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[0.083,0.181]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[0.075,0.189]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[0.058,0.208]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[0.015,0.204]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[-0.111,0.520]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[0.061,0.206]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[0.032,0.139]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[0.006,0.122]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[0.057,0.206]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[0.125,0.234]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[0.137,0.264]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[0.059,0.211]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[0.082,0.180]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[0.074,0.188]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[0.086,0.184]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[0.062,0.212]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[0.109,0.209]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[0.104,0.221]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[0.096,0.249]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[0.066,0.181]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[0.049,0.200]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[0.075,0.167]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[0.067,0.166]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[0.049,0.170]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[0.041,0.162]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