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76354" w14:textId="49511C73" w:rsidR="007D0058" w:rsidRPr="007D0058" w:rsidRDefault="007D0058">
      <w:pPr>
        <w:rPr>
          <w:u w:val="single"/>
        </w:rPr>
      </w:pPr>
      <w:r w:rsidRPr="007D0058">
        <w:rPr>
          <w:u w:val="single"/>
        </w:rPr>
        <w:t>Résumé</w:t>
      </w:r>
    </w:p>
    <w:p w14:paraId="4044D49E" w14:textId="5DC4E523" w:rsidR="00323256" w:rsidRDefault="00323256">
      <w:r>
        <w:t>L’objectif du cas pratique est d’améliorer une application et une IA d’authentification d’employés par la reconnaissance d’œil.</w:t>
      </w:r>
    </w:p>
    <w:p w14:paraId="41D8E417" w14:textId="77777777" w:rsidR="007D0058" w:rsidRDefault="007D0058"/>
    <w:p w14:paraId="5EB261DA" w14:textId="77777777" w:rsidR="007D0058" w:rsidRDefault="007D0058"/>
    <w:p w14:paraId="48E1871D" w14:textId="5B38F076" w:rsidR="007D0058" w:rsidRDefault="007D0058">
      <w:pPr>
        <w:rPr>
          <w:u w:val="single"/>
        </w:rPr>
      </w:pPr>
      <w:r w:rsidRPr="007D0058">
        <w:rPr>
          <w:u w:val="single"/>
        </w:rPr>
        <w:t>Données</w:t>
      </w:r>
    </w:p>
    <w:p w14:paraId="7A6E4BD1" w14:textId="77777777" w:rsidR="007D0058" w:rsidRDefault="007D0058">
      <w:r w:rsidRPr="007D0058">
        <w:t>Nous dispo</w:t>
      </w:r>
      <w:r>
        <w:t>sons de 5 photos de chaque œil des 45 employés de l’entreprise.</w:t>
      </w:r>
    </w:p>
    <w:p w14:paraId="745F7F5E" w14:textId="396FD572" w:rsidR="007D0058" w:rsidRDefault="007D0058" w:rsidP="007D0058">
      <w:r>
        <w:t>Pour les employés</w:t>
      </w:r>
      <w:r>
        <w:t xml:space="preserve"> 8</w:t>
      </w:r>
      <w:r>
        <w:t>,</w:t>
      </w:r>
      <w:r>
        <w:t xml:space="preserve"> 13</w:t>
      </w:r>
      <w:r>
        <w:t xml:space="preserve"> et</w:t>
      </w:r>
      <w:r>
        <w:t xml:space="preserve"> 43</w:t>
      </w:r>
      <w:r>
        <w:t>, les dossiers des yeux gauches et</w:t>
      </w:r>
      <w:r>
        <w:t xml:space="preserve"> droit</w:t>
      </w:r>
      <w:r>
        <w:t>s étaient</w:t>
      </w:r>
      <w:r>
        <w:t xml:space="preserve"> inversés</w:t>
      </w:r>
      <w:r>
        <w:t>.</w:t>
      </w:r>
    </w:p>
    <w:p w14:paraId="2745A1D7" w14:textId="77777777" w:rsidR="007D0058" w:rsidRDefault="007D0058" w:rsidP="007D0058"/>
    <w:p w14:paraId="0CADDA46" w14:textId="77777777" w:rsidR="007D0058" w:rsidRDefault="007D0058" w:rsidP="007D0058"/>
    <w:p w14:paraId="6F3EE817" w14:textId="5B5AA474" w:rsidR="007D0058" w:rsidRPr="007D0058" w:rsidRDefault="007D0058" w:rsidP="007D0058">
      <w:pPr>
        <w:rPr>
          <w:u w:val="single"/>
        </w:rPr>
      </w:pPr>
      <w:r w:rsidRPr="007D0058">
        <w:rPr>
          <w:u w:val="single"/>
        </w:rPr>
        <w:t>Modèle</w:t>
      </w:r>
    </w:p>
    <w:p w14:paraId="049B60D0" w14:textId="77777777" w:rsidR="007D0058" w:rsidRDefault="007D0058" w:rsidP="007D0058">
      <w:r>
        <w:t>Le modèle d’IA utilisé par l’ancien développeur pour reconnaitre l’œil des employés est VGG16. Il s’agit d’un modèle CNN (</w:t>
      </w:r>
      <w:proofErr w:type="spellStart"/>
      <w:r>
        <w:t>Convolutionnal</w:t>
      </w:r>
      <w:proofErr w:type="spellEnd"/>
      <w:r>
        <w:t xml:space="preserve"> Neural Network) pré-entrainé sur une large quantité d’images, et qui dispose des filtres de convolution de petites dimensions, donnant de meilleures performances que les modèles avant lui.</w:t>
      </w:r>
    </w:p>
    <w:p w14:paraId="19258370" w14:textId="3E07162F" w:rsidR="00EA0AAF" w:rsidRDefault="00EA0AAF" w:rsidP="007D0058">
      <w:r>
        <w:t>Dans le modèle de base, une couche « </w:t>
      </w:r>
      <w:proofErr w:type="spellStart"/>
      <w:r>
        <w:t>flatten</w:t>
      </w:r>
      <w:proofErr w:type="spellEnd"/>
      <w:r>
        <w:t> » (ap</w:t>
      </w:r>
      <w:proofErr w:type="spellStart"/>
      <w:r>
        <w:t>platissement</w:t>
      </w:r>
      <w:proofErr w:type="spellEnd"/>
      <w:r>
        <w:t>), et une couche « dense » ont été ajoutée, contenant autant de neurones que d’employés, avec une activation « </w:t>
      </w:r>
      <w:proofErr w:type="spellStart"/>
      <w:r>
        <w:t>softmax</w:t>
      </w:r>
      <w:proofErr w:type="spellEnd"/>
      <w:r>
        <w:t> »</w:t>
      </w:r>
      <w:r w:rsidR="00194686">
        <w:t>.</w:t>
      </w:r>
    </w:p>
    <w:p w14:paraId="3B191ED3" w14:textId="4518FFA5" w:rsidR="00194686" w:rsidRDefault="00194686" w:rsidP="007D0058">
      <w:r>
        <w:t xml:space="preserve">Les données sont redimensionnées et </w:t>
      </w:r>
      <w:r w:rsidRPr="00194686">
        <w:rPr>
          <w:u w:val="single"/>
        </w:rPr>
        <w:t>standardisées</w:t>
      </w:r>
      <w:r>
        <w:t xml:space="preserve"> pendant l’import.</w:t>
      </w:r>
    </w:p>
    <w:p w14:paraId="120745EB" w14:textId="77777777" w:rsidR="00EA0AAF" w:rsidRDefault="00EA0AAF" w:rsidP="007D0058"/>
    <w:p w14:paraId="7A23A36C" w14:textId="77777777" w:rsidR="007D0058" w:rsidRDefault="007D0058" w:rsidP="007D0058"/>
    <w:p w14:paraId="74599467" w14:textId="77777777" w:rsidR="007D0058" w:rsidRDefault="007D0058" w:rsidP="007D0058"/>
    <w:p w14:paraId="5A81CFE0" w14:textId="12122BB5" w:rsidR="00EA0AAF" w:rsidRDefault="00EA0AAF" w:rsidP="00EA0AAF">
      <w:pPr>
        <w:pStyle w:val="Lgende"/>
        <w:keepNext/>
      </w:pPr>
      <w:r>
        <w:t xml:space="preserve">Tableau </w:t>
      </w:r>
      <w:fldSimple w:instr=" SEQ Tableau \* ARABIC ">
        <w:r>
          <w:rPr>
            <w:noProof/>
          </w:rPr>
          <w:t>1</w:t>
        </w:r>
      </w:fldSimple>
      <w:r>
        <w:t xml:space="preserve"> : Résultats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86"/>
        <w:gridCol w:w="1619"/>
        <w:gridCol w:w="1619"/>
        <w:gridCol w:w="1619"/>
        <w:gridCol w:w="1619"/>
      </w:tblGrid>
      <w:tr w:rsidR="007D0058" w:rsidRPr="007D0058" w14:paraId="5036612E" w14:textId="6C11C6DC" w:rsidTr="007D0058">
        <w:tc>
          <w:tcPr>
            <w:tcW w:w="2586" w:type="dxa"/>
          </w:tcPr>
          <w:p w14:paraId="32DC8065" w14:textId="7F597EE8" w:rsidR="007D0058" w:rsidRPr="007D0058" w:rsidRDefault="007D0058" w:rsidP="00174F5F"/>
        </w:tc>
        <w:tc>
          <w:tcPr>
            <w:tcW w:w="1619" w:type="dxa"/>
          </w:tcPr>
          <w:p w14:paraId="68B95100" w14:textId="77777777" w:rsidR="007D0058" w:rsidRDefault="00FF1800" w:rsidP="00174F5F">
            <w:proofErr w:type="spellStart"/>
            <w:r>
              <w:t>Batch_size</w:t>
            </w:r>
            <w:proofErr w:type="spellEnd"/>
            <w:r>
              <w:t xml:space="preserve"> = 30</w:t>
            </w:r>
          </w:p>
          <w:p w14:paraId="0B770741" w14:textId="3D1154C0" w:rsidR="00FF1800" w:rsidRPr="007D0058" w:rsidRDefault="00FF1800" w:rsidP="00174F5F">
            <w:proofErr w:type="spellStart"/>
            <w:r>
              <w:t>Epochs</w:t>
            </w:r>
            <w:proofErr w:type="spellEnd"/>
            <w:r>
              <w:t xml:space="preserve"> = 5</w:t>
            </w:r>
          </w:p>
        </w:tc>
        <w:tc>
          <w:tcPr>
            <w:tcW w:w="1619" w:type="dxa"/>
          </w:tcPr>
          <w:p w14:paraId="29CF37FC" w14:textId="3FF1C3A1" w:rsidR="007D0058" w:rsidRDefault="00FF1800" w:rsidP="00174F5F">
            <w:proofErr w:type="spellStart"/>
            <w:r>
              <w:t>Batch_size</w:t>
            </w:r>
            <w:proofErr w:type="spellEnd"/>
            <w:r>
              <w:t xml:space="preserve"> = </w:t>
            </w:r>
            <w:r w:rsidR="005706F4">
              <w:t>10</w:t>
            </w:r>
          </w:p>
          <w:p w14:paraId="544FAE4E" w14:textId="45A0FAAC" w:rsidR="00FF1800" w:rsidRPr="007D0058" w:rsidRDefault="00FF1800" w:rsidP="00174F5F">
            <w:proofErr w:type="spellStart"/>
            <w:r>
              <w:t>Epochs</w:t>
            </w:r>
            <w:proofErr w:type="spellEnd"/>
            <w:r>
              <w:t xml:space="preserve"> = 5</w:t>
            </w:r>
          </w:p>
        </w:tc>
        <w:tc>
          <w:tcPr>
            <w:tcW w:w="1619" w:type="dxa"/>
          </w:tcPr>
          <w:p w14:paraId="02087347" w14:textId="77777777" w:rsidR="007D0058" w:rsidRDefault="002E54DA" w:rsidP="00174F5F">
            <w:proofErr w:type="spellStart"/>
            <w:r>
              <w:t>Batch_size</w:t>
            </w:r>
            <w:proofErr w:type="spellEnd"/>
            <w:r>
              <w:t xml:space="preserve"> = 30</w:t>
            </w:r>
          </w:p>
          <w:p w14:paraId="0C210C36" w14:textId="6558A997" w:rsidR="002E54DA" w:rsidRPr="007D0058" w:rsidRDefault="002E54DA" w:rsidP="00174F5F">
            <w:proofErr w:type="spellStart"/>
            <w:r>
              <w:t>Epochs</w:t>
            </w:r>
            <w:proofErr w:type="spellEnd"/>
            <w:r>
              <w:t xml:space="preserve"> = 50</w:t>
            </w:r>
          </w:p>
        </w:tc>
        <w:tc>
          <w:tcPr>
            <w:tcW w:w="1619" w:type="dxa"/>
          </w:tcPr>
          <w:p w14:paraId="66075F3F" w14:textId="77777777" w:rsidR="007D0058" w:rsidRDefault="005706F4" w:rsidP="00174F5F">
            <w:proofErr w:type="spellStart"/>
            <w:r>
              <w:t>Batch_size</w:t>
            </w:r>
            <w:proofErr w:type="spellEnd"/>
            <w:r>
              <w:t xml:space="preserve"> = 10</w:t>
            </w:r>
          </w:p>
          <w:p w14:paraId="0106C443" w14:textId="632D1FBF" w:rsidR="005706F4" w:rsidRPr="007D0058" w:rsidRDefault="005706F4" w:rsidP="00174F5F">
            <w:proofErr w:type="spellStart"/>
            <w:r>
              <w:t>Epochs</w:t>
            </w:r>
            <w:proofErr w:type="spellEnd"/>
            <w:r>
              <w:t xml:space="preserve"> = 50</w:t>
            </w:r>
          </w:p>
        </w:tc>
      </w:tr>
      <w:tr w:rsidR="007D0058" w:rsidRPr="007D0058" w14:paraId="619FC190" w14:textId="7BA3E5D3" w:rsidTr="007D0058">
        <w:tc>
          <w:tcPr>
            <w:tcW w:w="2586" w:type="dxa"/>
          </w:tcPr>
          <w:p w14:paraId="513B0E48" w14:textId="1C61BAAC" w:rsidR="007D0058" w:rsidRPr="007D0058" w:rsidRDefault="007D0058" w:rsidP="007D0058">
            <w:proofErr w:type="spellStart"/>
            <w:r w:rsidRPr="007D0058">
              <w:t>Loss</w:t>
            </w:r>
            <w:proofErr w:type="spellEnd"/>
          </w:p>
        </w:tc>
        <w:tc>
          <w:tcPr>
            <w:tcW w:w="1619" w:type="dxa"/>
          </w:tcPr>
          <w:p w14:paraId="60FBABC2" w14:textId="65D0C0DE" w:rsidR="007D0058" w:rsidRPr="007D0058" w:rsidRDefault="00FF1800" w:rsidP="007D0058">
            <w:r>
              <w:t>0.</w:t>
            </w:r>
            <w:r w:rsidR="00194686">
              <w:t>0358</w:t>
            </w:r>
          </w:p>
        </w:tc>
        <w:tc>
          <w:tcPr>
            <w:tcW w:w="1619" w:type="dxa"/>
          </w:tcPr>
          <w:p w14:paraId="71B5968A" w14:textId="1494E988" w:rsidR="007D0058" w:rsidRPr="007D0058" w:rsidRDefault="005706F4" w:rsidP="007D0058">
            <w:r>
              <w:t>7.53*10^-4</w:t>
            </w:r>
          </w:p>
        </w:tc>
        <w:tc>
          <w:tcPr>
            <w:tcW w:w="1619" w:type="dxa"/>
          </w:tcPr>
          <w:p w14:paraId="660A86D9" w14:textId="04ED41D2" w:rsidR="007D0058" w:rsidRPr="007D0058" w:rsidRDefault="00194686" w:rsidP="007D0058">
            <w:r>
              <w:t>4.34*10^-5</w:t>
            </w:r>
          </w:p>
        </w:tc>
        <w:tc>
          <w:tcPr>
            <w:tcW w:w="1619" w:type="dxa"/>
          </w:tcPr>
          <w:p w14:paraId="59B4C54A" w14:textId="5E511985" w:rsidR="007D0058" w:rsidRPr="007D0058" w:rsidRDefault="005706F4" w:rsidP="007D0058">
            <w:r>
              <w:t>5.1*10^-4</w:t>
            </w:r>
          </w:p>
        </w:tc>
      </w:tr>
      <w:tr w:rsidR="007D0058" w:rsidRPr="007D0058" w14:paraId="2A97A00C" w14:textId="07019402" w:rsidTr="007D0058">
        <w:tc>
          <w:tcPr>
            <w:tcW w:w="2586" w:type="dxa"/>
          </w:tcPr>
          <w:p w14:paraId="48D1903F" w14:textId="6C430BCF" w:rsidR="007D0058" w:rsidRPr="007D0058" w:rsidRDefault="007D0058" w:rsidP="007D0058">
            <w:proofErr w:type="spellStart"/>
            <w:r w:rsidRPr="007D0058">
              <w:t>Accuracy</w:t>
            </w:r>
            <w:proofErr w:type="spellEnd"/>
          </w:p>
        </w:tc>
        <w:tc>
          <w:tcPr>
            <w:tcW w:w="1619" w:type="dxa"/>
          </w:tcPr>
          <w:p w14:paraId="3CC3569D" w14:textId="3526DD46" w:rsidR="007D0058" w:rsidRPr="007D0058" w:rsidRDefault="00FF1800" w:rsidP="007D0058">
            <w:r>
              <w:t>0.99</w:t>
            </w:r>
          </w:p>
        </w:tc>
        <w:tc>
          <w:tcPr>
            <w:tcW w:w="1619" w:type="dxa"/>
          </w:tcPr>
          <w:p w14:paraId="367ADC93" w14:textId="20701C27" w:rsidR="007D0058" w:rsidRPr="007D0058" w:rsidRDefault="005706F4" w:rsidP="007D0058">
            <w:r>
              <w:t>1</w:t>
            </w:r>
          </w:p>
        </w:tc>
        <w:tc>
          <w:tcPr>
            <w:tcW w:w="1619" w:type="dxa"/>
          </w:tcPr>
          <w:p w14:paraId="169B5392" w14:textId="60C036E8" w:rsidR="007D0058" w:rsidRPr="007D0058" w:rsidRDefault="002E54DA" w:rsidP="007D0058">
            <w:r>
              <w:t>1</w:t>
            </w:r>
          </w:p>
        </w:tc>
        <w:tc>
          <w:tcPr>
            <w:tcW w:w="1619" w:type="dxa"/>
          </w:tcPr>
          <w:p w14:paraId="6297C852" w14:textId="19134FB4" w:rsidR="007D0058" w:rsidRPr="007D0058" w:rsidRDefault="005706F4" w:rsidP="007D0058">
            <w:r>
              <w:t>1</w:t>
            </w:r>
          </w:p>
        </w:tc>
      </w:tr>
      <w:tr w:rsidR="007D0058" w:rsidRPr="007D0058" w14:paraId="5C65B926" w14:textId="73ECE972" w:rsidTr="007D0058">
        <w:tc>
          <w:tcPr>
            <w:tcW w:w="2586" w:type="dxa"/>
          </w:tcPr>
          <w:p w14:paraId="15E3BA10" w14:textId="6328EE4C" w:rsidR="007D0058" w:rsidRPr="007D0058" w:rsidRDefault="007D0058" w:rsidP="007D0058">
            <w:proofErr w:type="spellStart"/>
            <w:r w:rsidRPr="007D0058">
              <w:t>Val_loss</w:t>
            </w:r>
            <w:proofErr w:type="spellEnd"/>
          </w:p>
        </w:tc>
        <w:tc>
          <w:tcPr>
            <w:tcW w:w="1619" w:type="dxa"/>
          </w:tcPr>
          <w:p w14:paraId="709C2A69" w14:textId="4C372B12" w:rsidR="007D0058" w:rsidRPr="007D0058" w:rsidRDefault="00194686" w:rsidP="007D0058">
            <w:r>
              <w:t>0.86</w:t>
            </w:r>
          </w:p>
        </w:tc>
        <w:tc>
          <w:tcPr>
            <w:tcW w:w="1619" w:type="dxa"/>
          </w:tcPr>
          <w:p w14:paraId="42893B04" w14:textId="1FFEB016" w:rsidR="007D0058" w:rsidRPr="007D0058" w:rsidRDefault="005706F4" w:rsidP="007D0058">
            <w:r>
              <w:t>0.83</w:t>
            </w:r>
          </w:p>
        </w:tc>
        <w:tc>
          <w:tcPr>
            <w:tcW w:w="1619" w:type="dxa"/>
          </w:tcPr>
          <w:p w14:paraId="716ACE0E" w14:textId="56C9BAD4" w:rsidR="007D0058" w:rsidRPr="007D0058" w:rsidRDefault="00194686" w:rsidP="007D0058">
            <w:r>
              <w:t>0.29</w:t>
            </w:r>
          </w:p>
        </w:tc>
        <w:tc>
          <w:tcPr>
            <w:tcW w:w="1619" w:type="dxa"/>
          </w:tcPr>
          <w:p w14:paraId="62C4BDB0" w14:textId="6BBBA76F" w:rsidR="007D0058" w:rsidRPr="007D0058" w:rsidRDefault="005706F4" w:rsidP="007D0058">
            <w:r>
              <w:t>1.09</w:t>
            </w:r>
          </w:p>
        </w:tc>
      </w:tr>
      <w:tr w:rsidR="007D0058" w:rsidRPr="007D0058" w14:paraId="4C2FD016" w14:textId="77777777" w:rsidTr="007D0058">
        <w:tc>
          <w:tcPr>
            <w:tcW w:w="2586" w:type="dxa"/>
          </w:tcPr>
          <w:p w14:paraId="6C88B9D1" w14:textId="344ABB3E" w:rsidR="007D0058" w:rsidRPr="007D0058" w:rsidRDefault="007D0058" w:rsidP="007D0058">
            <w:proofErr w:type="spellStart"/>
            <w:r w:rsidRPr="007D0058">
              <w:t>Val_accuracy</w:t>
            </w:r>
            <w:proofErr w:type="spellEnd"/>
          </w:p>
        </w:tc>
        <w:tc>
          <w:tcPr>
            <w:tcW w:w="1619" w:type="dxa"/>
          </w:tcPr>
          <w:p w14:paraId="544D7871" w14:textId="64AD4483" w:rsidR="007D0058" w:rsidRPr="007D0058" w:rsidRDefault="00EA0AAF" w:rsidP="007D0058">
            <w:r>
              <w:t xml:space="preserve"> </w:t>
            </w:r>
            <w:r w:rsidR="00FF1800">
              <w:t>0.7</w:t>
            </w:r>
            <w:r w:rsidR="00194686">
              <w:t>1</w:t>
            </w:r>
          </w:p>
        </w:tc>
        <w:tc>
          <w:tcPr>
            <w:tcW w:w="1619" w:type="dxa"/>
          </w:tcPr>
          <w:p w14:paraId="005594B1" w14:textId="314A5EFE" w:rsidR="007D0058" w:rsidRPr="007D0058" w:rsidRDefault="00FF1800" w:rsidP="007D0058">
            <w:r>
              <w:t>0.</w:t>
            </w:r>
            <w:r w:rsidR="005706F4">
              <w:t>76</w:t>
            </w:r>
          </w:p>
        </w:tc>
        <w:tc>
          <w:tcPr>
            <w:tcW w:w="1619" w:type="dxa"/>
          </w:tcPr>
          <w:p w14:paraId="435BDCBD" w14:textId="1A78B399" w:rsidR="007D0058" w:rsidRPr="007D0058" w:rsidRDefault="002E54DA" w:rsidP="007D0058">
            <w:r>
              <w:t>0.</w:t>
            </w:r>
            <w:r w:rsidR="00194686">
              <w:t>93</w:t>
            </w:r>
          </w:p>
        </w:tc>
        <w:tc>
          <w:tcPr>
            <w:tcW w:w="1619" w:type="dxa"/>
          </w:tcPr>
          <w:p w14:paraId="3B126815" w14:textId="79553B2C" w:rsidR="007D0058" w:rsidRPr="007D0058" w:rsidRDefault="005706F4" w:rsidP="007D0058">
            <w:r>
              <w:t>0.8</w:t>
            </w:r>
          </w:p>
        </w:tc>
      </w:tr>
    </w:tbl>
    <w:p w14:paraId="39A6A325" w14:textId="614A4CB9" w:rsidR="007D0058" w:rsidRPr="007D0058" w:rsidRDefault="007D0058">
      <w:r>
        <w:t xml:space="preserve"> </w:t>
      </w:r>
    </w:p>
    <w:p w14:paraId="775BEE76" w14:textId="5E00149A" w:rsidR="00323256" w:rsidRDefault="002E54DA">
      <w:r>
        <w:t xml:space="preserve">Data augmentation : </w:t>
      </w:r>
    </w:p>
    <w:p w14:paraId="2B693168" w14:textId="77777777" w:rsidR="00323256" w:rsidRDefault="00323256"/>
    <w:p w14:paraId="7A69D4EC" w14:textId="77777777" w:rsidR="00323256" w:rsidRDefault="00323256"/>
    <w:p w14:paraId="138B0D2E" w14:textId="77777777" w:rsidR="00323256" w:rsidRDefault="00323256"/>
    <w:p w14:paraId="0E9983D4" w14:textId="77777777" w:rsidR="00323256" w:rsidRDefault="00323256"/>
    <w:p w14:paraId="1C1714CE" w14:textId="77777777" w:rsidR="00323256" w:rsidRDefault="00323256"/>
    <w:p w14:paraId="74FA328D" w14:textId="77777777" w:rsidR="00323256" w:rsidRDefault="00323256"/>
    <w:p w14:paraId="63BED209" w14:textId="77777777" w:rsidR="00323256" w:rsidRDefault="00323256"/>
    <w:p w14:paraId="6F0C5A46" w14:textId="77777777" w:rsidR="00323256" w:rsidRDefault="00323256"/>
    <w:p w14:paraId="644C0C6D" w14:textId="77777777" w:rsidR="00323256" w:rsidRDefault="00323256"/>
    <w:p w14:paraId="26848859" w14:textId="77777777" w:rsidR="00323256" w:rsidRDefault="00323256"/>
    <w:p w14:paraId="610331A2" w14:textId="77777777" w:rsidR="00323256" w:rsidRDefault="00323256"/>
    <w:p w14:paraId="14E9593C" w14:textId="77777777" w:rsidR="00323256" w:rsidRDefault="00323256"/>
    <w:p w14:paraId="47212F73" w14:textId="77777777" w:rsidR="00323256" w:rsidRDefault="00323256"/>
    <w:p w14:paraId="5655A28B" w14:textId="77777777" w:rsidR="00323256" w:rsidRDefault="00323256"/>
    <w:p w14:paraId="57506DC8" w14:textId="77777777" w:rsidR="00323256" w:rsidRDefault="00323256"/>
    <w:p w14:paraId="18E2BD02" w14:textId="77777777" w:rsidR="00323256" w:rsidRDefault="00323256"/>
    <w:p w14:paraId="4EBEE8AD" w14:textId="77777777" w:rsidR="00323256" w:rsidRDefault="00323256"/>
    <w:p w14:paraId="1634EE77" w14:textId="77777777" w:rsidR="00323256" w:rsidRDefault="00323256"/>
    <w:p w14:paraId="169F6A4B" w14:textId="77777777" w:rsidR="00323256" w:rsidRDefault="00323256"/>
    <w:p w14:paraId="0DC3F3E7" w14:textId="77777777" w:rsidR="00323256" w:rsidRDefault="00323256"/>
    <w:p w14:paraId="4B02C4CA" w14:textId="77777777" w:rsidR="00323256" w:rsidRDefault="00323256"/>
    <w:p w14:paraId="0CE5FB9F" w14:textId="77777777" w:rsidR="00323256" w:rsidRDefault="00323256"/>
    <w:p w14:paraId="16652FE2" w14:textId="77777777" w:rsidR="00323256" w:rsidRDefault="00323256"/>
    <w:p w14:paraId="3F708B29" w14:textId="77777777" w:rsidR="00323256" w:rsidRDefault="00323256"/>
    <w:p w14:paraId="5E661F77" w14:textId="77777777" w:rsidR="00323256" w:rsidRDefault="00323256"/>
    <w:p w14:paraId="2B9BBC09" w14:textId="77777777" w:rsidR="00323256" w:rsidRDefault="00323256"/>
    <w:p w14:paraId="01E494A1" w14:textId="77777777" w:rsidR="00323256" w:rsidRDefault="00323256"/>
    <w:p w14:paraId="2ACD5BB1" w14:textId="737F80EC" w:rsidR="00FA31F9" w:rsidRDefault="00FA31F9">
      <w:r>
        <w:t>Certaines photos l’œil est à la marge (horizontale ou latérale)</w:t>
      </w:r>
    </w:p>
    <w:p w14:paraId="154FE8CC" w14:textId="77777777" w:rsidR="00FA31F9" w:rsidRDefault="00FA31F9"/>
    <w:p w14:paraId="37388F83" w14:textId="5B405F89" w:rsidR="00FA31F9" w:rsidRDefault="00FA31F9">
      <w:r>
        <w:t>Model original :</w:t>
      </w:r>
    </w:p>
    <w:p w14:paraId="35C80056" w14:textId="03C7544F" w:rsidR="00FA31F9" w:rsidRDefault="00FA31F9">
      <w:r>
        <w:t>Vgg16 -&gt; Aucune des couches n’est entrainable</w:t>
      </w:r>
    </w:p>
    <w:p w14:paraId="662F2CCD" w14:textId="0EC30863" w:rsidR="00FA31F9" w:rsidRPr="00323256" w:rsidRDefault="00FA31F9">
      <w:pPr>
        <w:rPr>
          <w:lang w:val="en-US"/>
        </w:rPr>
      </w:pPr>
      <w:r w:rsidRPr="00323256">
        <w:rPr>
          <w:lang w:val="en-US"/>
        </w:rPr>
        <w:t>Flatten</w:t>
      </w:r>
    </w:p>
    <w:p w14:paraId="1510BE26" w14:textId="39B9D2F4" w:rsidR="00FA31F9" w:rsidRPr="00323256" w:rsidRDefault="00FA31F9">
      <w:pPr>
        <w:rPr>
          <w:lang w:val="en-US"/>
        </w:rPr>
      </w:pPr>
      <w:r w:rsidRPr="00323256">
        <w:rPr>
          <w:lang w:val="en-US"/>
        </w:rPr>
        <w:t xml:space="preserve">Dense -&gt; </w:t>
      </w:r>
      <w:proofErr w:type="spellStart"/>
      <w:r w:rsidRPr="00323256">
        <w:rPr>
          <w:lang w:val="en-US"/>
        </w:rPr>
        <w:t>softmax</w:t>
      </w:r>
      <w:proofErr w:type="spellEnd"/>
    </w:p>
    <w:p w14:paraId="012396DA" w14:textId="77777777" w:rsidR="00FA31F9" w:rsidRPr="00323256" w:rsidRDefault="00FA31F9">
      <w:pPr>
        <w:rPr>
          <w:lang w:val="en-US"/>
        </w:rPr>
      </w:pPr>
    </w:p>
    <w:p w14:paraId="4D470D02" w14:textId="77777777" w:rsidR="00FA31F9" w:rsidRPr="00323256" w:rsidRDefault="00FA31F9">
      <w:pPr>
        <w:rPr>
          <w:lang w:val="en-US"/>
        </w:rPr>
      </w:pPr>
    </w:p>
    <w:p w14:paraId="3745CB78" w14:textId="77777777" w:rsidR="00FA31F9" w:rsidRPr="00323256" w:rsidRDefault="00FA31F9">
      <w:pPr>
        <w:rPr>
          <w:lang w:val="en-US"/>
        </w:rPr>
      </w:pPr>
    </w:p>
    <w:p w14:paraId="69414783" w14:textId="77777777" w:rsidR="00FA31F9" w:rsidRPr="00323256" w:rsidRDefault="00FA31F9">
      <w:pPr>
        <w:rPr>
          <w:lang w:val="en-US"/>
        </w:rPr>
      </w:pPr>
    </w:p>
    <w:p w14:paraId="1BE54170" w14:textId="77777777" w:rsidR="00FA31F9" w:rsidRPr="00323256" w:rsidRDefault="00FA31F9">
      <w:pPr>
        <w:rPr>
          <w:lang w:val="en-US"/>
        </w:rPr>
      </w:pPr>
    </w:p>
    <w:p w14:paraId="7FE886FD" w14:textId="530209A5" w:rsidR="00FA31F9" w:rsidRPr="00323256" w:rsidRDefault="00FA31F9">
      <w:pPr>
        <w:rPr>
          <w:lang w:val="en-US"/>
        </w:rPr>
      </w:pPr>
      <w:r w:rsidRPr="00323256">
        <w:rPr>
          <w:lang w:val="en-US"/>
        </w:rPr>
        <w:t>Idée :</w:t>
      </w:r>
    </w:p>
    <w:p w14:paraId="3AE50E6E" w14:textId="77777777" w:rsidR="00FA31F9" w:rsidRPr="00FA31F9" w:rsidRDefault="00FA31F9" w:rsidP="00FA31F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fr-FR"/>
          <w14:ligatures w14:val="none"/>
        </w:rPr>
      </w:pPr>
      <w:r w:rsidRPr="00FA31F9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fr-FR"/>
          <w14:ligatures w14:val="none"/>
        </w:rPr>
        <w:t>for</w:t>
      </w: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fr-FR"/>
          <w14:ligatures w14:val="none"/>
        </w:rPr>
        <w:t xml:space="preserve"> layer </w:t>
      </w:r>
      <w:r w:rsidRPr="00FA31F9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fr-FR"/>
          <w14:ligatures w14:val="none"/>
        </w:rPr>
        <w:t>in</w:t>
      </w: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fr-FR"/>
          <w14:ligatures w14:val="none"/>
        </w:rPr>
        <w:t>vgg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fr-FR"/>
          <w14:ligatures w14:val="none"/>
        </w:rPr>
        <w:t>.</w:t>
      </w: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fr-FR"/>
          <w14:ligatures w14:val="none"/>
        </w:rPr>
        <w:t>layers</w:t>
      </w:r>
      <w:proofErr w:type="spellEnd"/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fr-FR"/>
          <w14:ligatures w14:val="none"/>
        </w:rPr>
        <w:t>[:</w:t>
      </w:r>
      <w:r w:rsidRPr="00FA31F9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fr-FR"/>
          <w14:ligatures w14:val="none"/>
        </w:rPr>
        <w:t>-</w:t>
      </w:r>
      <w:r w:rsidRPr="00FA31F9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fr-FR"/>
          <w14:ligatures w14:val="none"/>
        </w:rPr>
        <w:t>2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fr-FR"/>
          <w14:ligatures w14:val="none"/>
        </w:rPr>
        <w:t>]:</w:t>
      </w:r>
    </w:p>
    <w:p w14:paraId="0067734D" w14:textId="77777777" w:rsidR="00FA31F9" w:rsidRPr="00FA31F9" w:rsidRDefault="00FA31F9" w:rsidP="00FA31F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</w:pP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  <w:t>layer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fr-FR"/>
          <w14:ligatures w14:val="none"/>
        </w:rPr>
        <w:t>.</w:t>
      </w: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  <w:t>trainable</w:t>
      </w:r>
      <w:proofErr w:type="spellEnd"/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  <w:t xml:space="preserve"> </w:t>
      </w:r>
      <w:r w:rsidRPr="00FA31F9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fr-FR"/>
          <w14:ligatures w14:val="none"/>
        </w:rPr>
        <w:t>=</w:t>
      </w: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  <w:t xml:space="preserve"> </w:t>
      </w:r>
      <w:r w:rsidRPr="00FA31F9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fr-FR"/>
          <w14:ligatures w14:val="none"/>
        </w:rPr>
        <w:t>False</w:t>
      </w:r>
    </w:p>
    <w:p w14:paraId="7114D47D" w14:textId="77777777" w:rsidR="00FA31F9" w:rsidRDefault="00FA31F9"/>
    <w:p w14:paraId="39308F53" w14:textId="77777777" w:rsidR="00FA31F9" w:rsidRPr="00FA31F9" w:rsidRDefault="00FA31F9" w:rsidP="00FA31F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</w:pP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  <w:t xml:space="preserve">  </w:t>
      </w:r>
      <w:r w:rsidRPr="00FA31F9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fr-FR"/>
          <w14:ligatures w14:val="none"/>
        </w:rPr>
        <w:t># Réajustement de la dimension de l'image</w:t>
      </w:r>
    </w:p>
    <w:p w14:paraId="16F72431" w14:textId="77777777" w:rsidR="00FA31F9" w:rsidRPr="00FA31F9" w:rsidRDefault="00FA31F9" w:rsidP="00FA31F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fr-FR"/>
          <w14:ligatures w14:val="none"/>
        </w:rPr>
      </w:pP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  <w:t xml:space="preserve">  </w:t>
      </w: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fr-FR"/>
          <w14:ligatures w14:val="none"/>
        </w:rPr>
        <w:t>layers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fr-FR"/>
          <w14:ligatures w14:val="none"/>
        </w:rPr>
        <w:t>.</w:t>
      </w:r>
      <w:r w:rsidRPr="00FA31F9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fr-FR"/>
          <w14:ligatures w14:val="none"/>
        </w:rPr>
        <w:t>Resizing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fr-FR"/>
          <w14:ligatures w14:val="none"/>
        </w:rPr>
        <w:t>(</w:t>
      </w:r>
      <w:r w:rsidRPr="00FA31F9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fr-FR"/>
          <w14:ligatures w14:val="none"/>
        </w:rPr>
        <w:t>IMSIZE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fr-FR"/>
          <w14:ligatures w14:val="none"/>
        </w:rPr>
        <w:t>[</w:t>
      </w:r>
      <w:r w:rsidRPr="00FA31F9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fr-FR"/>
          <w14:ligatures w14:val="none"/>
        </w:rPr>
        <w:t>0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fr-FR"/>
          <w14:ligatures w14:val="none"/>
        </w:rPr>
        <w:t>],</w:t>
      </w: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A31F9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fr-FR"/>
          <w14:ligatures w14:val="none"/>
        </w:rPr>
        <w:t>IMSIZE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fr-FR"/>
          <w14:ligatures w14:val="none"/>
        </w:rPr>
        <w:t>[</w:t>
      </w:r>
      <w:r w:rsidRPr="00FA31F9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fr-FR"/>
          <w14:ligatures w14:val="none"/>
        </w:rPr>
        <w:t>1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fr-FR"/>
          <w14:ligatures w14:val="none"/>
        </w:rPr>
        <w:t>],</w:t>
      </w: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A31F9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fr-FR"/>
          <w14:ligatures w14:val="none"/>
        </w:rPr>
        <w:t>crop_to_aspect_ratio</w:t>
      </w:r>
      <w:r w:rsidRPr="00FA31F9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fr-FR"/>
          <w14:ligatures w14:val="none"/>
        </w:rPr>
        <w:t>=</w:t>
      </w:r>
      <w:r w:rsidRPr="00FA31F9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fr-FR"/>
          <w14:ligatures w14:val="none"/>
        </w:rPr>
        <w:t>True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fr-FR"/>
          <w14:ligatures w14:val="none"/>
        </w:rPr>
        <w:t>),</w:t>
      </w:r>
    </w:p>
    <w:p w14:paraId="223438C1" w14:textId="77777777" w:rsidR="00FA31F9" w:rsidRPr="00FA31F9" w:rsidRDefault="00FA31F9" w:rsidP="00FA31F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</w:pP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FA31F9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fr-FR"/>
          <w14:ligatures w14:val="none"/>
        </w:rPr>
        <w:t># Normalisation des pixels</w:t>
      </w:r>
    </w:p>
    <w:p w14:paraId="48720C7E" w14:textId="77777777" w:rsidR="00FA31F9" w:rsidRPr="00FA31F9" w:rsidRDefault="00FA31F9" w:rsidP="00FA31F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</w:pP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  <w:t>layers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fr-FR"/>
          <w14:ligatures w14:val="none"/>
        </w:rPr>
        <w:t>.</w:t>
      </w:r>
      <w:r w:rsidRPr="00FA31F9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fr-FR"/>
          <w14:ligatures w14:val="none"/>
        </w:rPr>
        <w:t>Rescaling</w:t>
      </w:r>
      <w:proofErr w:type="spellEnd"/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fr-FR"/>
          <w14:ligatures w14:val="none"/>
        </w:rPr>
        <w:t>(</w:t>
      </w:r>
      <w:r w:rsidRPr="00FA31F9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fr-FR"/>
          <w14:ligatures w14:val="none"/>
        </w:rPr>
        <w:t>1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fr-FR"/>
          <w14:ligatures w14:val="none"/>
        </w:rPr>
        <w:t>.</w:t>
      </w:r>
      <w:r w:rsidRPr="00FA31F9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fr-FR"/>
          <w14:ligatures w14:val="none"/>
        </w:rPr>
        <w:t>/</w:t>
      </w:r>
      <w:r w:rsidRPr="00FA31F9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fr-FR"/>
          <w14:ligatures w14:val="none"/>
        </w:rPr>
        <w:t>255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fr-FR"/>
          <w14:ligatures w14:val="none"/>
        </w:rPr>
        <w:t>,</w:t>
      </w: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A31F9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fr-FR"/>
          <w14:ligatures w14:val="none"/>
        </w:rPr>
        <w:t>input_shape</w:t>
      </w:r>
      <w:proofErr w:type="spellEnd"/>
      <w:r w:rsidRPr="00FA31F9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fr-FR"/>
          <w14:ligatures w14:val="none"/>
        </w:rPr>
        <w:t>=</w:t>
      </w:r>
      <w:r w:rsidRPr="00FA31F9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fr-FR"/>
          <w14:ligatures w14:val="none"/>
        </w:rPr>
        <w:t>IMSIZE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fr-FR"/>
          <w14:ligatures w14:val="none"/>
        </w:rPr>
        <w:t>),</w:t>
      </w:r>
    </w:p>
    <w:p w14:paraId="07855F33" w14:textId="77777777" w:rsidR="00FA31F9" w:rsidRDefault="00FA31F9"/>
    <w:p w14:paraId="4E8906D9" w14:textId="77777777" w:rsidR="00FA31F9" w:rsidRDefault="00FA31F9"/>
    <w:p w14:paraId="1C49ADCB" w14:textId="77777777" w:rsidR="00323256" w:rsidRDefault="00323256"/>
    <w:p w14:paraId="11388E5C" w14:textId="77777777" w:rsidR="00323256" w:rsidRDefault="00323256"/>
    <w:p w14:paraId="1CC9B854" w14:textId="77777777" w:rsidR="00323256" w:rsidRDefault="00323256"/>
    <w:p w14:paraId="07267446" w14:textId="77777777" w:rsidR="00323256" w:rsidRDefault="00323256"/>
    <w:p w14:paraId="6DEACF77" w14:textId="77777777" w:rsidR="00323256" w:rsidRDefault="00323256"/>
    <w:p w14:paraId="206C4F87" w14:textId="77777777" w:rsidR="00323256" w:rsidRDefault="00323256"/>
    <w:p w14:paraId="36FBCF27" w14:textId="77777777" w:rsidR="00323256" w:rsidRDefault="00323256"/>
    <w:p w14:paraId="38E6B0C4" w14:textId="77777777" w:rsidR="00323256" w:rsidRDefault="00323256"/>
    <w:p w14:paraId="09367054" w14:textId="77777777" w:rsidR="00323256" w:rsidRDefault="00323256"/>
    <w:p w14:paraId="327801FF" w14:textId="77777777" w:rsidR="00323256" w:rsidRDefault="00323256"/>
    <w:p w14:paraId="06A04E6A" w14:textId="77777777" w:rsidR="00323256" w:rsidRDefault="00323256"/>
    <w:p w14:paraId="70C743FE" w14:textId="77777777" w:rsidR="00323256" w:rsidRDefault="00323256"/>
    <w:p w14:paraId="0B5ABBD5" w14:textId="6CD34610" w:rsidR="00323256" w:rsidRDefault="00323256" w:rsidP="00323256">
      <w:r>
        <w:t>C8. Modifier les paramètres et composants de l’intelligence artificielle afin d’ajuster aux objectifs du projet les capacités fonctionnelles de l’algorithme à l’aide de techniques d’optimisation</w:t>
      </w:r>
    </w:p>
    <w:p w14:paraId="5C5711DC" w14:textId="6E4E2EAC" w:rsidR="00323256" w:rsidRDefault="00323256" w:rsidP="00323256">
      <w:r>
        <w:t>C14. Améliorer l’application d’intelligence artificielle en développant une évolution fonctionnelle pour répondre à un besoin exprimé par un client ou un utilisateur</w:t>
      </w:r>
    </w:p>
    <w:p w14:paraId="5A28153D" w14:textId="77777777" w:rsidR="00323256" w:rsidRDefault="00323256" w:rsidP="00323256"/>
    <w:p w14:paraId="68870A34" w14:textId="77777777" w:rsidR="00323256" w:rsidRDefault="00323256" w:rsidP="00323256">
      <w:r>
        <w:t xml:space="preserve">Dans le rapport et la synthèse orale, le/la candidat(e) doit démontrer les éléments suivants : </w:t>
      </w:r>
    </w:p>
    <w:p w14:paraId="443897D5" w14:textId="1B8215B2" w:rsidR="00323256" w:rsidRDefault="00323256" w:rsidP="00323256">
      <w:r>
        <w:rPr>
          <w:rFonts w:ascii="Segoe UI Symbol" w:hAnsi="Segoe UI Symbol" w:cs="Segoe UI Symbol"/>
        </w:rPr>
        <w:t>✓</w:t>
      </w:r>
      <w:r>
        <w:t xml:space="preserve"> à partir d’un projet existant, interpréter les indicateurs de performance de l’intelligence artificielle disponibles,</w:t>
      </w:r>
    </w:p>
    <w:p w14:paraId="40D012E9" w14:textId="273C320D" w:rsidR="00323256" w:rsidRDefault="00323256" w:rsidP="00323256">
      <w:r>
        <w:rPr>
          <w:rFonts w:ascii="Segoe UI Symbol" w:hAnsi="Segoe UI Symbol" w:cs="Segoe UI Symbol"/>
        </w:rPr>
        <w:t>✓</w:t>
      </w:r>
      <w:r>
        <w:t xml:space="preserve"> à partir des éléments d’interprétation, définir les caractéristiques des améliorations à apporter</w:t>
      </w:r>
    </w:p>
    <w:p w14:paraId="2DE3D067" w14:textId="66440844" w:rsidR="00323256" w:rsidRDefault="00323256" w:rsidP="00323256">
      <w:r>
        <w:rPr>
          <w:rFonts w:ascii="Segoe UI Symbol" w:hAnsi="Segoe UI Symbol" w:cs="Segoe UI Symbol"/>
        </w:rPr>
        <w:t>✓</w:t>
      </w:r>
      <w:r>
        <w:t xml:space="preserve"> intégrer les améliorations à l'algorithme d’intelligence artificielle</w:t>
      </w:r>
    </w:p>
    <w:p w14:paraId="5D6F47B2" w14:textId="020486FF" w:rsidR="00323256" w:rsidRDefault="00323256" w:rsidP="00323256">
      <w:r>
        <w:rPr>
          <w:rFonts w:ascii="Segoe UI Symbol" w:hAnsi="Segoe UI Symbol" w:cs="Segoe UI Symbol"/>
        </w:rPr>
        <w:lastRenderedPageBreak/>
        <w:t>✓</w:t>
      </w:r>
      <w:r>
        <w:t xml:space="preserve"> communiquer une estimation de charge au regard du besoin d’évolution de l’application</w:t>
      </w:r>
    </w:p>
    <w:p w14:paraId="71FDFFC0" w14:textId="5F5C2E97" w:rsidR="00323256" w:rsidRDefault="00323256" w:rsidP="00323256">
      <w:r>
        <w:rPr>
          <w:rFonts w:ascii="Segoe UI Symbol" w:hAnsi="Segoe UI Symbol" w:cs="Segoe UI Symbol"/>
        </w:rPr>
        <w:t>✓</w:t>
      </w:r>
      <w:r>
        <w:t xml:space="preserve"> intégrer l’évolution fonctionnelle</w:t>
      </w:r>
    </w:p>
    <w:p w14:paraId="7CDE52EA" w14:textId="5F80CC5F" w:rsidR="00323256" w:rsidRDefault="00323256" w:rsidP="00323256">
      <w:r>
        <w:rPr>
          <w:rFonts w:ascii="Segoe UI Symbol" w:hAnsi="Segoe UI Symbol" w:cs="Segoe UI Symbol"/>
        </w:rPr>
        <w:t>✓</w:t>
      </w:r>
      <w:r>
        <w:t xml:space="preserve"> tester la non régression de l’application suite à l’intégration de l’évolution</w:t>
      </w:r>
    </w:p>
    <w:sectPr w:rsidR="003232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27"/>
    <w:rsid w:val="00001B27"/>
    <w:rsid w:val="001809B5"/>
    <w:rsid w:val="00194686"/>
    <w:rsid w:val="002730DE"/>
    <w:rsid w:val="002E54DA"/>
    <w:rsid w:val="00323256"/>
    <w:rsid w:val="003423CC"/>
    <w:rsid w:val="005706F4"/>
    <w:rsid w:val="007D0058"/>
    <w:rsid w:val="00A727C5"/>
    <w:rsid w:val="00CE03AE"/>
    <w:rsid w:val="00EA0AAF"/>
    <w:rsid w:val="00FA31F9"/>
    <w:rsid w:val="00FF1800"/>
    <w:rsid w:val="00FF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128A3"/>
  <w15:chartTrackingRefBased/>
  <w15:docId w15:val="{6D2305EE-52EE-44AD-B031-BF21D0CB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EA0A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D4D88-06E7-406D-BCAA-F5634FD3C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403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Geoffroy Daumer</dc:creator>
  <cp:keywords/>
  <dc:description/>
  <cp:lastModifiedBy>Geoffroy Daumer</cp:lastModifiedBy>
  <cp:revision>5</cp:revision>
  <dcterms:created xsi:type="dcterms:W3CDTF">2023-12-12T17:16:00Z</dcterms:created>
  <dcterms:modified xsi:type="dcterms:W3CDTF">2023-12-26T23:18:00Z</dcterms:modified>
</cp:coreProperties>
</file>