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0E5" w:rsidRPr="00352D4C" w:rsidRDefault="005D30E5" w:rsidP="005D30E5">
      <w:pPr>
        <w:jc w:val="center"/>
        <w:rPr>
          <w:sz w:val="28"/>
          <w:szCs w:val="28"/>
        </w:rPr>
      </w:pPr>
      <w:r w:rsidRPr="00352D4C">
        <w:rPr>
          <w:sz w:val="28"/>
          <w:szCs w:val="28"/>
        </w:rPr>
        <w:t>Méthodologies d’extraction de données sur du texte utilisant les « </w:t>
      </w:r>
      <w:r w:rsidR="00352D4C">
        <w:rPr>
          <w:sz w:val="28"/>
          <w:szCs w:val="28"/>
        </w:rPr>
        <w:t>modèles de langues</w:t>
      </w:r>
      <w:r w:rsidRPr="00352D4C">
        <w:rPr>
          <w:sz w:val="28"/>
          <w:szCs w:val="28"/>
        </w:rPr>
        <w:t> » (LLM)</w:t>
      </w:r>
    </w:p>
    <w:p w:rsidR="005D30E5" w:rsidRDefault="005D30E5" w:rsidP="005D30E5"/>
    <w:p w:rsidR="005D30E5" w:rsidRDefault="00352D4C" w:rsidP="005D30E5">
      <w:r>
        <w:t>L’intérêt des</w:t>
      </w:r>
      <w:r w:rsidR="00F90B8F">
        <w:t xml:space="preserve"> LLM</w:t>
      </w:r>
      <w:r>
        <w:t xml:space="preserve"> pour mon projet d’étude est qu’ils</w:t>
      </w:r>
      <w:r w:rsidR="00F90B8F">
        <w:t xml:space="preserve"> permettent de compléter une tâche sans entraîner de modèle</w:t>
      </w:r>
      <w:r>
        <w:t>s</w:t>
      </w:r>
      <w:r w:rsidR="00F90B8F">
        <w:t>.</w:t>
      </w:r>
      <w:sdt>
        <w:sdtPr>
          <w:id w:val="1198116106"/>
          <w:citation/>
        </w:sdtPr>
        <w:sdtEndPr/>
        <w:sdtContent>
          <w:r w:rsidR="00F90B8F">
            <w:fldChar w:fldCharType="begin"/>
          </w:r>
          <w:r w:rsidR="00F90B8F">
            <w:instrText xml:space="preserve"> CITATION htt \l 1036 </w:instrText>
          </w:r>
          <w:r w:rsidR="00F90B8F">
            <w:fldChar w:fldCharType="separate"/>
          </w:r>
          <w:r>
            <w:rPr>
              <w:noProof/>
            </w:rPr>
            <w:t xml:space="preserve"> (1)</w:t>
          </w:r>
          <w:r w:rsidR="00F90B8F">
            <w:fldChar w:fldCharType="end"/>
          </w:r>
        </w:sdtContent>
      </w:sdt>
    </w:p>
    <w:p w:rsidR="00352D4C" w:rsidRDefault="00352D4C" w:rsidP="005D30E5"/>
    <w:p w:rsidR="00F90B8F" w:rsidRDefault="00A6060B" w:rsidP="00F90B8F">
      <w:r>
        <w:rPr>
          <w:u w:val="single"/>
        </w:rPr>
        <w:t>L’extraction de données utilisant les LLM se déroule en 4 étapes</w:t>
      </w:r>
      <w:r w:rsidR="00F90B8F">
        <w:t> :</w:t>
      </w:r>
      <w:r w:rsidR="00F90B8F">
        <w:tab/>
      </w:r>
    </w:p>
    <w:p w:rsidR="00A6060B" w:rsidRDefault="00A6060B" w:rsidP="00F90B8F"/>
    <w:p w:rsidR="005D30E5" w:rsidRDefault="00F90B8F" w:rsidP="00F90B8F">
      <w:pPr>
        <w:pStyle w:val="Paragraphedeliste"/>
        <w:numPr>
          <w:ilvl w:val="0"/>
          <w:numId w:val="2"/>
        </w:numPr>
      </w:pPr>
      <w:r>
        <w:t>Créer une demande</w:t>
      </w:r>
    </w:p>
    <w:p w:rsidR="00F90B8F" w:rsidRDefault="00F90B8F" w:rsidP="00F90B8F">
      <w:pPr>
        <w:pStyle w:val="Paragraphedeliste"/>
        <w:numPr>
          <w:ilvl w:val="0"/>
          <w:numId w:val="2"/>
        </w:numPr>
      </w:pPr>
      <w:r>
        <w:t>Donner le texte non structuré au LLM</w:t>
      </w:r>
    </w:p>
    <w:p w:rsidR="00F90B8F" w:rsidRDefault="00F90B8F" w:rsidP="00F90B8F">
      <w:pPr>
        <w:pStyle w:val="Paragraphedeliste"/>
        <w:numPr>
          <w:ilvl w:val="0"/>
          <w:numId w:val="2"/>
        </w:numPr>
      </w:pPr>
      <w:r w:rsidRPr="00F90B8F">
        <w:t>Récupérer la sortie structurée du LLM</w:t>
      </w:r>
    </w:p>
    <w:p w:rsidR="00F90B8F" w:rsidRDefault="00F90B8F" w:rsidP="00F90B8F">
      <w:pPr>
        <w:pStyle w:val="Paragraphedeliste"/>
        <w:numPr>
          <w:ilvl w:val="0"/>
          <w:numId w:val="2"/>
        </w:numPr>
      </w:pPr>
      <w:r>
        <w:t>La sauvegarder dans une base de données</w:t>
      </w:r>
    </w:p>
    <w:p w:rsidR="00A6060B" w:rsidRDefault="00A6060B" w:rsidP="00A6060B">
      <w:pPr>
        <w:pStyle w:val="Paragraphedeliste"/>
        <w:ind w:left="1770"/>
      </w:pPr>
    </w:p>
    <w:p w:rsidR="00A6060B" w:rsidRDefault="00A6060B" w:rsidP="00A6060B">
      <w:pPr>
        <w:pStyle w:val="Paragraphedeliste"/>
        <w:ind w:left="1770"/>
      </w:pPr>
    </w:p>
    <w:p w:rsidR="005D30E5" w:rsidRDefault="000F0BC9" w:rsidP="005A70EF">
      <w:r>
        <w:t>On peut demander une sortie structurée</w:t>
      </w:r>
      <w:r w:rsidR="00352D4C">
        <w:t xml:space="preserve"> au modèle</w:t>
      </w:r>
      <w:r w:rsidR="00A6060B">
        <w:t xml:space="preserve"> (comme couleur = noir ou blanc) </w:t>
      </w:r>
      <w:r w:rsidR="008D3C0D">
        <w:t xml:space="preserve">avec un </w:t>
      </w:r>
      <w:proofErr w:type="gramStart"/>
      <w:r w:rsidR="008D3C0D">
        <w:t>fichier .</w:t>
      </w:r>
      <w:proofErr w:type="spellStart"/>
      <w:r w:rsidR="008D3C0D">
        <w:t>yaml</w:t>
      </w:r>
      <w:proofErr w:type="spellEnd"/>
      <w:proofErr w:type="gramEnd"/>
      <w:r w:rsidR="008D3C0D">
        <w:t xml:space="preserve">. La structure demandée sera chargée </w:t>
      </w:r>
      <w:r w:rsidR="00352D4C">
        <w:t>par des classes « </w:t>
      </w:r>
      <w:proofErr w:type="spellStart"/>
      <w:r w:rsidR="00352D4C">
        <w:t>Pydantic</w:t>
      </w:r>
      <w:proofErr w:type="spellEnd"/>
      <w:r w:rsidR="00352D4C">
        <w:t xml:space="preserve"> </w:t>
      </w:r>
      <w:proofErr w:type="spellStart"/>
      <w:r w:rsidR="00352D4C">
        <w:t>BaseModel</w:t>
      </w:r>
      <w:proofErr w:type="spellEnd"/>
      <w:r w:rsidR="00352D4C">
        <w:t> »</w:t>
      </w:r>
      <w:r w:rsidR="00A6060B">
        <w:t>.</w:t>
      </w:r>
      <w:r w:rsidR="008D3C0D">
        <w:t xml:space="preserve"> </w:t>
      </w:r>
    </w:p>
    <w:p w:rsidR="005D30E5" w:rsidRDefault="008D3C0D" w:rsidP="005A70E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89120" wp14:editId="3C9468CB">
                <wp:simplePos x="0" y="0"/>
                <wp:positionH relativeFrom="column">
                  <wp:posOffset>24140</wp:posOffset>
                </wp:positionH>
                <wp:positionV relativeFrom="paragraph">
                  <wp:posOffset>2744664</wp:posOffset>
                </wp:positionV>
                <wp:extent cx="56451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3C0D" w:rsidRPr="009D1BBA" w:rsidRDefault="008D3C0D" w:rsidP="008D3C0D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32B7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Exemple de</w:t>
                            </w:r>
                            <w:r>
                              <w:rPr>
                                <w:noProof/>
                              </w:rPr>
                              <w:t xml:space="preserve"> structure de fichier 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8912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.9pt;margin-top:216.1pt;width:444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" stroked="f">
                <v:textbox style="mso-fit-shape-to-text:t" inset="0,0,0,0">
                  <w:txbxContent>
                    <w:p w:rsidR="008D3C0D" w:rsidRPr="009D1BBA" w:rsidRDefault="008D3C0D" w:rsidP="008D3C0D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32B7B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Exemple de</w:t>
                      </w:r>
                      <w:r>
                        <w:rPr>
                          <w:noProof/>
                        </w:rPr>
                        <w:t xml:space="preserve"> structure de fichier yaml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1E5C29F" wp14:editId="36680D27">
            <wp:simplePos x="0" y="0"/>
            <wp:positionH relativeFrom="margin">
              <wp:align>left</wp:align>
            </wp:positionH>
            <wp:positionV relativeFrom="paragraph">
              <wp:posOffset>226152</wp:posOffset>
            </wp:positionV>
            <wp:extent cx="5645150" cy="2503170"/>
            <wp:effectExtent l="0" t="0" r="0" b="0"/>
            <wp:wrapThrough wrapText="bothSides">
              <wp:wrapPolygon edited="0">
                <wp:start x="0" y="0"/>
                <wp:lineTo x="0" y="21370"/>
                <wp:lineTo x="21503" y="21370"/>
                <wp:lineTo x="21503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C0D" w:rsidRDefault="008D3C0D" w:rsidP="005A70EF"/>
    <w:p w:rsidR="00A6060B" w:rsidRDefault="008D3C0D" w:rsidP="005A70EF">
      <w:r>
        <w:t>On indique au modèle les indications de recherche dans description, et les sorties possibles</w:t>
      </w:r>
      <w:r w:rsidR="00327A9C">
        <w:t xml:space="preserve"> (si on en a)</w:t>
      </w:r>
      <w:r>
        <w:t xml:space="preserve"> dans keywords.</w:t>
      </w:r>
    </w:p>
    <w:p w:rsidR="00A6060B" w:rsidRDefault="00A6060B" w:rsidP="005A70EF"/>
    <w:p w:rsidR="00A6060B" w:rsidRDefault="00A6060B" w:rsidP="005A70EF"/>
    <w:p w:rsidR="00A6060B" w:rsidRDefault="00A6060B" w:rsidP="005A70EF"/>
    <w:p w:rsidR="00A6060B" w:rsidRDefault="00A6060B" w:rsidP="005A70EF"/>
    <w:p w:rsidR="00A6060B" w:rsidRDefault="005A408D" w:rsidP="005A70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12DD2" wp14:editId="42579027">
                <wp:simplePos x="0" y="0"/>
                <wp:positionH relativeFrom="column">
                  <wp:posOffset>-160020</wp:posOffset>
                </wp:positionH>
                <wp:positionV relativeFrom="paragraph">
                  <wp:posOffset>6393815</wp:posOffset>
                </wp:positionV>
                <wp:extent cx="57607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408D" w:rsidRPr="0044505B" w:rsidRDefault="005A408D" w:rsidP="005A408D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32B7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Séparation de la logique modèle </w:t>
                            </w:r>
                            <w:r w:rsidR="00327A9C">
                              <w:t>d’</w:t>
                            </w:r>
                            <w:r>
                              <w:t>avec les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12DD2" id="Zone de texte 7" o:spid="_x0000_s1027" type="#_x0000_t202" style="position:absolute;margin-left:-12.6pt;margin-top:503.45pt;width:453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" stroked="f">
                <v:textbox style="mso-fit-shape-to-text:t" inset="0,0,0,0">
                  <w:txbxContent>
                    <w:p w:rsidR="005A408D" w:rsidRPr="0044505B" w:rsidRDefault="005A408D" w:rsidP="005A408D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32B7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Séparation de la logique modèle </w:t>
                      </w:r>
                      <w:r w:rsidR="00327A9C">
                        <w:t>d’</w:t>
                      </w:r>
                      <w:r>
                        <w:t>avec les données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-159909</wp:posOffset>
            </wp:positionH>
            <wp:positionV relativeFrom="paragraph">
              <wp:posOffset>4565533</wp:posOffset>
            </wp:positionV>
            <wp:extent cx="5760720" cy="1771650"/>
            <wp:effectExtent l="0" t="0" r="0" b="0"/>
            <wp:wrapThrough wrapText="bothSides">
              <wp:wrapPolygon edited="0">
                <wp:start x="0" y="0"/>
                <wp:lineTo x="0" y="21368"/>
                <wp:lineTo x="21500" y="21368"/>
                <wp:lineTo x="21500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8D3C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7D845" wp14:editId="5F30A59B">
                <wp:simplePos x="0" y="0"/>
                <wp:positionH relativeFrom="column">
                  <wp:posOffset>-132080</wp:posOffset>
                </wp:positionH>
                <wp:positionV relativeFrom="paragraph">
                  <wp:posOffset>3983355</wp:posOffset>
                </wp:positionV>
                <wp:extent cx="60864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3C0D" w:rsidRPr="00654B9B" w:rsidRDefault="008D3C0D" w:rsidP="008D3C0D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32B7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Schéma général de la demande au modèle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7D845" id="Zone de texte 5" o:spid="_x0000_s1028" type="#_x0000_t202" style="position:absolute;margin-left:-10.4pt;margin-top:313.65pt;width:479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" stroked="f">
                <v:textbox style="mso-fit-shape-to-text:t" inset="0,0,0,0">
                  <w:txbxContent>
                    <w:p w:rsidR="008D3C0D" w:rsidRPr="00654B9B" w:rsidRDefault="008D3C0D" w:rsidP="008D3C0D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32B7B">
                          <w:rPr>
                            <w:noProof/>
                          </w:rPr>
                          <w:t>3</w:t>
                        </w:r>
                      </w:fldSimple>
                      <w:r>
                        <w:t>: Schéma général de la demande au modèle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3C0D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327FC2A" wp14:editId="1001C076">
            <wp:simplePos x="0" y="0"/>
            <wp:positionH relativeFrom="margin">
              <wp:posOffset>-132047</wp:posOffset>
            </wp:positionH>
            <wp:positionV relativeFrom="paragraph">
              <wp:posOffset>0</wp:posOffset>
            </wp:positionV>
            <wp:extent cx="6086693" cy="3926286"/>
            <wp:effectExtent l="0" t="0" r="9525" b="0"/>
            <wp:wrapThrough wrapText="bothSides">
              <wp:wrapPolygon edited="0">
                <wp:start x="0" y="0"/>
                <wp:lineTo x="0" y="21485"/>
                <wp:lineTo x="21566" y="21485"/>
                <wp:lineTo x="21566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693" cy="392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60B" w:rsidRDefault="005A408D" w:rsidP="005A70EF">
      <w:r>
        <w:t xml:space="preserve">La dernière étape consiste à segmenter la logique modèle pour le rendre </w:t>
      </w:r>
      <w:r w:rsidR="00327A9C">
        <w:t xml:space="preserve">facilement </w:t>
      </w:r>
      <w:r>
        <w:t>utilisable.</w:t>
      </w:r>
    </w:p>
    <w:p w:rsidR="007E0774" w:rsidRDefault="007E0774" w:rsidP="005A70EF"/>
    <w:p w:rsidR="007E0774" w:rsidRDefault="007E0774" w:rsidP="005A70EF">
      <w:r>
        <w:t xml:space="preserve">Tout ceci vient d’un article réalisé par </w:t>
      </w:r>
      <w:proofErr w:type="spellStart"/>
      <w:r>
        <w:t>Xebia</w:t>
      </w:r>
      <w:proofErr w:type="spellEnd"/>
      <w:r>
        <w:t xml:space="preserve">, une entreprise de consultation en transformation digitale. </w:t>
      </w:r>
    </w:p>
    <w:p w:rsidR="007E0774" w:rsidRDefault="007E0774" w:rsidP="005A70EF">
      <w:r>
        <w:t>Nous allons voir la documentation de « </w:t>
      </w:r>
      <w:proofErr w:type="spellStart"/>
      <w:r>
        <w:t>Langchain</w:t>
      </w:r>
      <w:proofErr w:type="spellEnd"/>
      <w:r>
        <w:t> » sur ce sujet, c’est une librairie open source de développement d’applications autour des LLM.</w:t>
      </w:r>
    </w:p>
    <w:p w:rsidR="00A6060B" w:rsidRDefault="00A6060B" w:rsidP="005A70EF"/>
    <w:p w:rsidR="00A6060B" w:rsidRDefault="00A6060B" w:rsidP="005A70EF"/>
    <w:p w:rsidR="003C2033" w:rsidRDefault="007E0774" w:rsidP="005A70EF">
      <w:r>
        <w:lastRenderedPageBreak/>
        <w:t>Il y a deux types</w:t>
      </w:r>
      <w:r w:rsidR="003C2033">
        <w:t xml:space="preserve"> d’approches pour ce problème</w:t>
      </w:r>
      <w:sdt>
        <w:sdtPr>
          <w:id w:val="182096398"/>
          <w:citation/>
        </w:sdtPr>
        <w:sdtContent>
          <w:r w:rsidR="003C2033">
            <w:fldChar w:fldCharType="begin"/>
          </w:r>
          <w:r w:rsidR="003C2033">
            <w:instrText xml:space="preserve"> CITATION htt1 \l 1036 </w:instrText>
          </w:r>
          <w:r w:rsidR="003C2033">
            <w:fldChar w:fldCharType="separate"/>
          </w:r>
          <w:r w:rsidR="003C2033">
            <w:rPr>
              <w:noProof/>
            </w:rPr>
            <w:t xml:space="preserve"> (2)</w:t>
          </w:r>
          <w:r w:rsidR="003C2033">
            <w:fldChar w:fldCharType="end"/>
          </w:r>
        </w:sdtContent>
      </w:sdt>
      <w:r w:rsidR="003C2033">
        <w:t> :</w:t>
      </w:r>
    </w:p>
    <w:p w:rsidR="00327A9C" w:rsidRDefault="00327A9C" w:rsidP="005A70EF"/>
    <w:p w:rsidR="003C2033" w:rsidRDefault="00504AE5" w:rsidP="00327A9C">
      <w:pPr>
        <w:pStyle w:val="Paragraphedeliste"/>
        <w:numPr>
          <w:ilvl w:val="0"/>
          <w:numId w:val="2"/>
        </w:numPr>
      </w:pPr>
      <w:proofErr w:type="gramStart"/>
      <w:r w:rsidRPr="00504AE5">
        <w:rPr>
          <w:b/>
        </w:rPr>
        <w:t>Fonctions</w:t>
      </w:r>
      <w:r>
        <w:t>:</w:t>
      </w:r>
      <w:proofErr w:type="gramEnd"/>
      <w:r>
        <w:t xml:space="preserve"> </w:t>
      </w:r>
      <w:r w:rsidR="003C2033">
        <w:t>Certains LLM ont des fonction intégrées d’extraction arbitraires d’</w:t>
      </w:r>
      <w:r w:rsidR="00327A9C">
        <w:t>entité</w:t>
      </w:r>
      <w:r w:rsidR="003C2033">
        <w:t>s (peuvent donner des attributs que l’on n’a pas demandé)</w:t>
      </w:r>
      <w:r w:rsidR="00327A9C">
        <w:t>.</w:t>
      </w:r>
    </w:p>
    <w:p w:rsidR="003C2033" w:rsidRDefault="003C2033" w:rsidP="003C2033">
      <w:pPr>
        <w:pStyle w:val="Paragraphedeliste"/>
        <w:ind w:left="1770"/>
      </w:pPr>
    </w:p>
    <w:p w:rsidR="003C2033" w:rsidRDefault="00504AE5" w:rsidP="00504AE5">
      <w:pPr>
        <w:pStyle w:val="Paragraphedeliste"/>
        <w:numPr>
          <w:ilvl w:val="0"/>
          <w:numId w:val="2"/>
        </w:numPr>
      </w:pPr>
      <w:proofErr w:type="spellStart"/>
      <w:proofErr w:type="gramStart"/>
      <w:r w:rsidRPr="00504AE5">
        <w:rPr>
          <w:b/>
        </w:rPr>
        <w:t>Parsing</w:t>
      </w:r>
      <w:proofErr w:type="spellEnd"/>
      <w:r>
        <w:t>:</w:t>
      </w:r>
      <w:proofErr w:type="gramEnd"/>
      <w:r>
        <w:t xml:space="preserve"> </w:t>
      </w:r>
      <w:r w:rsidR="003C2033">
        <w:t>Classes de structuration de sorties des LLM</w:t>
      </w:r>
      <w:r>
        <w:t xml:space="preserve"> (</w:t>
      </w:r>
      <w:r w:rsidR="00327A9C">
        <w:t xml:space="preserve">ex </w:t>
      </w:r>
      <w:proofErr w:type="spellStart"/>
      <w:r>
        <w:t>Pydantic</w:t>
      </w:r>
      <w:proofErr w:type="spellEnd"/>
      <w:r>
        <w:t>)</w:t>
      </w:r>
      <w:r w:rsidR="00327A9C">
        <w:t>.</w:t>
      </w:r>
    </w:p>
    <w:p w:rsidR="00504AE5" w:rsidRDefault="00504AE5" w:rsidP="00504AE5">
      <w:pPr>
        <w:pStyle w:val="Paragraphedeliste"/>
        <w:ind w:left="1770"/>
      </w:pPr>
    </w:p>
    <w:p w:rsidR="00504AE5" w:rsidRDefault="00504AE5" w:rsidP="00504AE5">
      <w:pPr>
        <w:pStyle w:val="Paragraphedeliste"/>
        <w:ind w:left="1770"/>
      </w:pPr>
    </w:p>
    <w:p w:rsidR="00504AE5" w:rsidRDefault="00A65ED6" w:rsidP="00504AE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ED925" wp14:editId="355D5A0D">
                <wp:simplePos x="0" y="0"/>
                <wp:positionH relativeFrom="margin">
                  <wp:posOffset>-110505</wp:posOffset>
                </wp:positionH>
                <wp:positionV relativeFrom="paragraph">
                  <wp:posOffset>6304260</wp:posOffset>
                </wp:positionV>
                <wp:extent cx="576072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hrough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04AE5" w:rsidRPr="001E5263" w:rsidRDefault="00504AE5" w:rsidP="00504AE5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32B7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Demande de </w:t>
                            </w:r>
                            <w:proofErr w:type="spellStart"/>
                            <w:r>
                              <w:t>parsing</w:t>
                            </w:r>
                            <w:proofErr w:type="spellEnd"/>
                            <w:r>
                              <w:t xml:space="preserve"> sur un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ED925" id="Zone de texte 9" o:spid="_x0000_s1029" type="#_x0000_t202" style="position:absolute;margin-left:-8.7pt;margin-top:496.4pt;width:453.6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" stroked="f">
                <v:textbox style="mso-fit-shape-to-text:t" inset="0,0,0,0">
                  <w:txbxContent>
                    <w:p w:rsidR="00504AE5" w:rsidRPr="001E5263" w:rsidRDefault="00504AE5" w:rsidP="00504AE5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32B7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Demande de </w:t>
                      </w:r>
                      <w:proofErr w:type="spellStart"/>
                      <w:r>
                        <w:t>parsing</w:t>
                      </w:r>
                      <w:proofErr w:type="spellEnd"/>
                      <w:r>
                        <w:t xml:space="preserve"> sur un prompt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04AE5"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01869E87" wp14:editId="247C40AA">
            <wp:simplePos x="0" y="0"/>
            <wp:positionH relativeFrom="margin">
              <wp:posOffset>-125095</wp:posOffset>
            </wp:positionH>
            <wp:positionV relativeFrom="paragraph">
              <wp:posOffset>264795</wp:posOffset>
            </wp:positionV>
            <wp:extent cx="6019165" cy="5981700"/>
            <wp:effectExtent l="0" t="0" r="635" b="0"/>
            <wp:wrapThrough wrapText="bothSides">
              <wp:wrapPolygon edited="0">
                <wp:start x="0" y="0"/>
                <wp:lineTo x="0" y="21531"/>
                <wp:lineTo x="21534" y="21531"/>
                <wp:lineTo x="21534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AE5">
        <w:t xml:space="preserve">Pour le </w:t>
      </w:r>
      <w:proofErr w:type="spellStart"/>
      <w:proofErr w:type="gramStart"/>
      <w:r w:rsidR="00504AE5">
        <w:t>parsing</w:t>
      </w:r>
      <w:proofErr w:type="spellEnd"/>
      <w:r w:rsidR="00504AE5">
        <w:t>:</w:t>
      </w:r>
      <w:proofErr w:type="gramEnd"/>
    </w:p>
    <w:p w:rsidR="00504AE5" w:rsidRDefault="00504AE5" w:rsidP="00504AE5"/>
    <w:p w:rsidR="00A65ED6" w:rsidRDefault="00A65ED6" w:rsidP="00504AE5"/>
    <w:p w:rsidR="00A65ED6" w:rsidRDefault="00A65ED6" w:rsidP="00504AE5">
      <w:r>
        <w:lastRenderedPageBreak/>
        <w:t>Sur la figure 4</w:t>
      </w:r>
      <w:r w:rsidR="00504AE5">
        <w:t>,</w:t>
      </w:r>
      <w:r>
        <w:t xml:space="preserve"> on remarque :</w:t>
      </w:r>
    </w:p>
    <w:p w:rsidR="00504AE5" w:rsidRDefault="00A65ED6" w:rsidP="00A65ED6">
      <w:pPr>
        <w:pStyle w:val="Paragraphedeliste"/>
        <w:numPr>
          <w:ilvl w:val="0"/>
          <w:numId w:val="2"/>
        </w:numPr>
      </w:pPr>
      <w:r>
        <w:t xml:space="preserve">Utilisation la classe </w:t>
      </w:r>
      <w:proofErr w:type="spellStart"/>
      <w:r>
        <w:t>BaseModel</w:t>
      </w:r>
      <w:proofErr w:type="spellEnd"/>
      <w:r>
        <w:t xml:space="preserve"> pour définir les attentes. Création d’un objet </w:t>
      </w:r>
      <w:proofErr w:type="spellStart"/>
      <w:r>
        <w:t>parser</w:t>
      </w:r>
      <w:proofErr w:type="spellEnd"/>
      <w:r>
        <w:t>.</w:t>
      </w:r>
    </w:p>
    <w:p w:rsidR="00A65ED6" w:rsidRDefault="00A65ED6" w:rsidP="00504AE5">
      <w:pPr>
        <w:pStyle w:val="Paragraphedeliste"/>
        <w:numPr>
          <w:ilvl w:val="0"/>
          <w:numId w:val="2"/>
        </w:numPr>
      </w:pPr>
      <w:r>
        <w:t>Dans le modèle de prompt, définition d’un prompt général contenant toutes les informations, décomposables dans les différentes entrées (</w:t>
      </w:r>
      <w:proofErr w:type="spellStart"/>
      <w:r>
        <w:t>input_data</w:t>
      </w:r>
      <w:proofErr w:type="spellEnd"/>
      <w:r>
        <w:t xml:space="preserve">, </w:t>
      </w:r>
      <w:proofErr w:type="spellStart"/>
      <w:r>
        <w:t>format_instructions</w:t>
      </w:r>
      <w:proofErr w:type="spellEnd"/>
      <w:r>
        <w:t xml:space="preserve">, </w:t>
      </w:r>
      <w:proofErr w:type="spellStart"/>
      <w:r>
        <w:t>template</w:t>
      </w:r>
      <w:proofErr w:type="spellEnd"/>
      <w:r>
        <w:t>).</w:t>
      </w:r>
    </w:p>
    <w:p w:rsidR="00A65ED6" w:rsidRDefault="00A65ED6" w:rsidP="00504AE5">
      <w:pPr>
        <w:pStyle w:val="Paragraphedeliste"/>
        <w:numPr>
          <w:ilvl w:val="0"/>
          <w:numId w:val="2"/>
        </w:numPr>
      </w:pPr>
      <w:proofErr w:type="spellStart"/>
      <w:r>
        <w:t>Run</w:t>
      </w:r>
      <w:proofErr w:type="spellEnd"/>
      <w:r>
        <w:t xml:space="preserve"> d’un modèle avec le prompt (devra être local et gratuit dans mon cas</w:t>
      </w:r>
      <w:proofErr w:type="gramStart"/>
      <w:r>
        <w:t>),  segmentation</w:t>
      </w:r>
      <w:proofErr w:type="gramEnd"/>
      <w:r>
        <w:t xml:space="preserve"> de la sortie avec le </w:t>
      </w:r>
      <w:proofErr w:type="spellStart"/>
      <w:r>
        <w:t>parser</w:t>
      </w:r>
      <w:proofErr w:type="spellEnd"/>
      <w:r>
        <w:t>.</w:t>
      </w:r>
    </w:p>
    <w:p w:rsidR="00835E65" w:rsidRDefault="00835E65" w:rsidP="00835E65"/>
    <w:p w:rsidR="00835E65" w:rsidRDefault="00835E65" w:rsidP="00835E65">
      <w:pPr>
        <w:keepNext/>
      </w:pP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54EB75FD" wp14:editId="681A5109">
            <wp:simplePos x="0" y="0"/>
            <wp:positionH relativeFrom="column">
              <wp:posOffset>-851535</wp:posOffset>
            </wp:positionH>
            <wp:positionV relativeFrom="paragraph">
              <wp:posOffset>210185</wp:posOffset>
            </wp:positionV>
            <wp:extent cx="7457440" cy="3531870"/>
            <wp:effectExtent l="0" t="0" r="0" b="0"/>
            <wp:wrapThrough wrapText="bothSides">
              <wp:wrapPolygon edited="0">
                <wp:start x="0" y="0"/>
                <wp:lineTo x="0" y="21437"/>
                <wp:lineTo x="21519" y="21437"/>
                <wp:lineTo x="21519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4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Sur « </w:t>
      </w:r>
      <w:proofErr w:type="spellStart"/>
      <w:r>
        <w:t>LangSmith</w:t>
      </w:r>
      <w:proofErr w:type="spellEnd"/>
      <w:r>
        <w:t xml:space="preserve"> Trace », on voit le résultat, ainsi que ce qui a été donné au modèle :</w:t>
      </w:r>
      <w:r w:rsidRPr="00835E65">
        <w:rPr>
          <w:noProof/>
          <w:lang w:eastAsia="fr-FR"/>
        </w:rPr>
        <w:t xml:space="preserve"> </w:t>
      </w:r>
    </w:p>
    <w:p w:rsidR="00835E65" w:rsidRDefault="00835E65" w:rsidP="00835E65">
      <w:pPr>
        <w:pStyle w:val="Lgende"/>
      </w:pPr>
      <w:r>
        <w:t xml:space="preserve">Figure </w:t>
      </w:r>
      <w:fldSimple w:instr=" SEQ Figure \* ARABIC ">
        <w:r w:rsidR="00D32B7B">
          <w:rPr>
            <w:noProof/>
          </w:rPr>
          <w:t>5</w:t>
        </w:r>
      </w:fldSimple>
      <w:r>
        <w:t xml:space="preserve">: Suivi sur </w:t>
      </w:r>
      <w:proofErr w:type="spellStart"/>
      <w:r>
        <w:t>LangSmith</w:t>
      </w:r>
      <w:proofErr w:type="spellEnd"/>
      <w:r>
        <w:t xml:space="preserve"> Trace</w:t>
      </w:r>
    </w:p>
    <w:p w:rsidR="003C2033" w:rsidRDefault="003C2033" w:rsidP="003C2033">
      <w:pPr>
        <w:rPr>
          <w:rFonts w:ascii="Segoe UI" w:hAnsi="Segoe UI" w:cs="Segoe UI"/>
          <w:color w:val="1C1E21"/>
        </w:rPr>
      </w:pPr>
    </w:p>
    <w:p w:rsidR="00A6060B" w:rsidRDefault="00A6060B" w:rsidP="005A70EF"/>
    <w:p w:rsidR="00836F1B" w:rsidRDefault="00836F1B" w:rsidP="005A70EF"/>
    <w:p w:rsidR="005D30E5" w:rsidRDefault="005D30E5" w:rsidP="005A70EF"/>
    <w:p w:rsidR="00A6060B" w:rsidRDefault="00A6060B" w:rsidP="005A70EF"/>
    <w:p w:rsidR="00A6060B" w:rsidRDefault="00A6060B" w:rsidP="005A70EF"/>
    <w:p w:rsidR="00A6060B" w:rsidRDefault="00A6060B" w:rsidP="005A70EF"/>
    <w:p w:rsidR="007E0774" w:rsidRDefault="007E0774" w:rsidP="005A408D"/>
    <w:p w:rsidR="00835E65" w:rsidRDefault="00835E65" w:rsidP="005A408D"/>
    <w:p w:rsidR="008D5C79" w:rsidRDefault="008D5C79" w:rsidP="005A70EF"/>
    <w:p w:rsidR="00D32B7B" w:rsidRDefault="00D32B7B" w:rsidP="005A70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6C9112" wp14:editId="25061CE8">
                <wp:simplePos x="0" y="0"/>
                <wp:positionH relativeFrom="column">
                  <wp:posOffset>-144780</wp:posOffset>
                </wp:positionH>
                <wp:positionV relativeFrom="paragraph">
                  <wp:posOffset>3573780</wp:posOffset>
                </wp:positionV>
                <wp:extent cx="58978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32B7B" w:rsidRPr="0005624B" w:rsidRDefault="00D32B7B" w:rsidP="00D32B7B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Utilisation de la "quantification" sur  des modèles locaux</w:t>
                            </w:r>
                            <w:r>
                              <w:rPr>
                                <w:noProof/>
                              </w:rPr>
                              <w:t xml:space="preserve">  en utilisant des modèles locaux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C9112" id="Zone de texte 12" o:spid="_x0000_s1030" type="#_x0000_t202" style="position:absolute;margin-left:-11.4pt;margin-top:281.4pt;width:464.4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" stroked="f">
                <v:textbox style="mso-fit-shape-to-text:t" inset="0,0,0,0">
                  <w:txbxContent>
                    <w:p w:rsidR="00D32B7B" w:rsidRPr="0005624B" w:rsidRDefault="00D32B7B" w:rsidP="00D32B7B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: Utilisation de la "quantification" sur  des modèles locaux</w:t>
                      </w:r>
                      <w:r>
                        <w:rPr>
                          <w:noProof/>
                        </w:rPr>
                        <w:t xml:space="preserve">  en utilisant des modèles locaux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15088438" wp14:editId="02C52693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897880" cy="3515995"/>
            <wp:effectExtent l="0" t="0" r="7620" b="8255"/>
            <wp:wrapThrough wrapText="bothSides">
              <wp:wrapPolygon edited="0">
                <wp:start x="0" y="0"/>
                <wp:lineTo x="0" y="21534"/>
                <wp:lineTo x="21558" y="21534"/>
                <wp:lineTo x="21558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B7B" w:rsidRDefault="00D32B7B" w:rsidP="005A70EF"/>
    <w:p w:rsidR="00D32B7B" w:rsidRDefault="00D32B7B" w:rsidP="005A70EF"/>
    <w:p w:rsidR="00D32B7B" w:rsidRDefault="00D32B7B" w:rsidP="005A70EF"/>
    <w:p w:rsidR="00D32B7B" w:rsidRDefault="00D32B7B" w:rsidP="005A70EF"/>
    <w:p w:rsidR="00D32B7B" w:rsidRDefault="00D32B7B" w:rsidP="005A70EF"/>
    <w:p w:rsidR="00D32B7B" w:rsidRDefault="00D32B7B" w:rsidP="005A70EF"/>
    <w:p w:rsidR="00D32B7B" w:rsidRDefault="00D32B7B" w:rsidP="005A70EF"/>
    <w:p w:rsidR="00D32B7B" w:rsidRDefault="00D32B7B" w:rsidP="005A70EF"/>
    <w:p w:rsidR="00D32B7B" w:rsidRDefault="00D32B7B" w:rsidP="005A70EF"/>
    <w:p w:rsidR="00D32B7B" w:rsidRDefault="00D32B7B" w:rsidP="005A70EF"/>
    <w:p w:rsidR="00D32B7B" w:rsidRDefault="00D32B7B" w:rsidP="005A70EF"/>
    <w:p w:rsidR="00D32B7B" w:rsidRDefault="00D32B7B" w:rsidP="005A70EF"/>
    <w:p w:rsidR="00D32B7B" w:rsidRDefault="00D32B7B" w:rsidP="005A70EF"/>
    <w:p w:rsidR="00D32B7B" w:rsidRDefault="00D32B7B" w:rsidP="005A70EF"/>
    <w:p w:rsidR="00D32B7B" w:rsidRDefault="00D32B7B" w:rsidP="005A70EF"/>
    <w:p w:rsidR="00D32B7B" w:rsidRDefault="00D32B7B" w:rsidP="005A70EF"/>
    <w:sdt>
      <w:sdtPr>
        <w:id w:val="-2009209189"/>
        <w:docPartObj>
          <w:docPartGallery w:val="Bibliographies"/>
          <w:docPartUnique/>
        </w:docPartObj>
      </w:sdtPr>
      <w:sdtContent>
        <w:p w:rsidR="007E0774" w:rsidRPr="007E0774" w:rsidRDefault="007E0774" w:rsidP="007E0774">
          <w:pPr>
            <w:pStyle w:val="Bibliographie"/>
            <w:rPr>
              <w:rStyle w:val="Titre1Car"/>
            </w:rPr>
          </w:pPr>
          <w:r w:rsidRPr="007E0774">
            <w:rPr>
              <w:rStyle w:val="Titre1Car"/>
            </w:rPr>
            <w:t>Bibliographie</w:t>
          </w:r>
        </w:p>
        <w:sdt>
          <w:sdtPr>
            <w:id w:val="111145805"/>
            <w:bibliography/>
          </w:sdtPr>
          <w:sdtContent>
            <w:p w:rsidR="007E0774" w:rsidRPr="007E0774" w:rsidRDefault="007E0774" w:rsidP="007E0774">
              <w:pPr>
                <w:pStyle w:val="Bibliographie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https://xebia.com/blog/archetype-llm-batch-use-case/.</w:t>
              </w:r>
              <w:r>
                <w:rPr>
                  <w:noProof/>
                </w:rPr>
                <w:t xml:space="preserve"> [En ligne] </w:t>
              </w:r>
            </w:p>
            <w:p w:rsidR="007E0774" w:rsidRDefault="007E0774" w:rsidP="007E0774">
              <w:pPr>
                <w:pStyle w:val="Bibliographie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https://python.langchain.com/docs/use_cases/extraction.</w:t>
              </w:r>
              <w:r>
                <w:rPr>
                  <w:noProof/>
                </w:rPr>
                <w:t xml:space="preserve"> [En ligne] </w:t>
              </w:r>
            </w:p>
            <w:p w:rsidR="007E0774" w:rsidRDefault="007E0774" w:rsidP="007E077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D5C79" w:rsidRDefault="008D5C79" w:rsidP="005A70EF"/>
    <w:p w:rsidR="008D5C79" w:rsidRDefault="008D5C79" w:rsidP="005A70EF"/>
    <w:sectPr w:rsidR="008D5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22C"/>
    <w:multiLevelType w:val="hybridMultilevel"/>
    <w:tmpl w:val="8C0AEED0"/>
    <w:lvl w:ilvl="0" w:tplc="C43E3696">
      <w:start w:val="4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3730680A"/>
    <w:multiLevelType w:val="hybridMultilevel"/>
    <w:tmpl w:val="3420FF00"/>
    <w:lvl w:ilvl="0" w:tplc="515C993C">
      <w:start w:val="4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9C"/>
    <w:rsid w:val="000F0BC9"/>
    <w:rsid w:val="00327A9C"/>
    <w:rsid w:val="00352D4C"/>
    <w:rsid w:val="003C2033"/>
    <w:rsid w:val="00504AE5"/>
    <w:rsid w:val="005A408D"/>
    <w:rsid w:val="005A70EF"/>
    <w:rsid w:val="005D30E5"/>
    <w:rsid w:val="007E0774"/>
    <w:rsid w:val="00835E65"/>
    <w:rsid w:val="00836F1B"/>
    <w:rsid w:val="008D3C0D"/>
    <w:rsid w:val="008D5C79"/>
    <w:rsid w:val="00A6060B"/>
    <w:rsid w:val="00A65ED6"/>
    <w:rsid w:val="00D32B7B"/>
    <w:rsid w:val="00F51F2C"/>
    <w:rsid w:val="00F90B8F"/>
    <w:rsid w:val="00FD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DA33"/>
  <w15:chartTrackingRefBased/>
  <w15:docId w15:val="{213D8CA7-43E4-400B-AD8E-6DBECB45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5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5C79"/>
    <w:pPr>
      <w:outlineLvl w:val="9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8D5C7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90B8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8D3C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7E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>
  <b:Source>
    <b:Tag>htt</b:Tag>
    <b:SourceType>InternetSite</b:SourceType>
    <b:Guid>{5729AFE4-1C11-4ADF-9D39-E7C6A6BF7E0A}</b:Guid>
    <b:Author>
      <b:Author>
        <b:NameList>
          <b:Person>
            <b:Last>https://xebia.com/blog/archetype-llm-batch-use-case/</b:Last>
          </b:Person>
        </b:NameList>
      </b:Author>
    </b:Author>
    <b:RefOrder>1</b:RefOrder>
  </b:Source>
  <b:Source>
    <b:Tag>htt1</b:Tag>
    <b:SourceType>InternetSite</b:SourceType>
    <b:Guid>{4B703681-2620-4AD6-8CAE-A93170569C16}</b:Guid>
    <b:Author>
      <b:Author>
        <b:NameList>
          <b:Person>
            <b:Last>https://python.langchain.com/docs/use_cases/extraction</b:Last>
          </b:Person>
        </b:NameList>
      </b:Author>
    </b:Author>
    <b:RefOrder>2</b:RefOrder>
  </b:Source>
  <b:Source>
    <b:Tag>htt2</b:Tag>
    <b:SourceType>InternetSite</b:SourceType>
    <b:Guid>{3E974294-1309-4663-AF5E-A5ACDDA5E6EE}</b:Guid>
    <b:Author>
      <b:Author>
        <b:NameList>
          <b:Person>
            <b:Last>https://python.langchain.com/docs/guides/local_llms#use-case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7B6CAEAB-9B8E-4E63-813A-F5B1E6F2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Caen Normandie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DAUMER GEOFFROY</dc:creator>
  <cp:keywords/>
  <dc:description/>
  <cp:lastModifiedBy>DAUMER GEOFFROY</cp:lastModifiedBy>
  <cp:revision>5</cp:revision>
  <dcterms:created xsi:type="dcterms:W3CDTF">2023-12-14T11:15:00Z</dcterms:created>
  <dcterms:modified xsi:type="dcterms:W3CDTF">2023-12-20T11:29:00Z</dcterms:modified>
</cp:coreProperties>
</file>