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2.png" ContentType="image/png"/>
  <Override PartName="/word/media/image3.png" ContentType="image/png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abecera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 wp14:anchorId="018E6590">
                <wp:simplePos x="0" y="0"/>
                <wp:positionH relativeFrom="column">
                  <wp:posOffset>2540</wp:posOffset>
                </wp:positionH>
                <wp:positionV relativeFrom="paragraph">
                  <wp:posOffset>-439420</wp:posOffset>
                </wp:positionV>
                <wp:extent cx="3715385" cy="878205"/>
                <wp:effectExtent l="0" t="0" r="19050" b="17780"/>
                <wp:wrapNone/>
                <wp:docPr id="1" name="Cuadro de text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840" cy="87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rnd" w="9360">
                          <a:solidFill>
                            <a:srgbClr val="ffffff"/>
                          </a:solidFill>
                          <a:custDash>
                            <a:ds d="1000000" sp="400000"/>
                          </a:custDash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40" w:before="0" w:after="0"/>
                              <w:contextualSpacing/>
                              <w:jc w:val="center"/>
                              <w:rPr>
                                <w:rFonts w:ascii="Arial Narrow" w:hAnsi="Arial Narrow"/>
                                <w:b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auto"/>
                              </w:rPr>
                              <w:t xml:space="preserve">COLEGIO  ARBORIZADORA BAJA  </w:t>
                            </w:r>
                          </w:p>
                          <w:p>
                            <w:pPr>
                              <w:pStyle w:val="Contenidodelmarco"/>
                              <w:spacing w:lineRule="auto" w:line="240" w:before="0" w:after="0"/>
                              <w:contextualSpacing/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auto"/>
                              </w:rPr>
                              <w:t>Institución Educativa Distrital</w:t>
                            </w:r>
                          </w:p>
                          <w:p>
                            <w:pPr>
                              <w:pStyle w:val="Contenidodelmarco"/>
                              <w:spacing w:lineRule="auto" w:line="240" w:before="0" w:after="0"/>
                              <w:contextualSpacing/>
                              <w:jc w:val="center"/>
                              <w:rPr>
                                <w:rFonts w:ascii="Arial Narrow" w:hAnsi="Arial Narrow"/>
                                <w:b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auto"/>
                              </w:rPr>
                              <w:t>PEI: “Hacia una cultura para el desarrollo sostenible”</w:t>
                            </w:r>
                          </w:p>
                          <w:p>
                            <w:pPr>
                              <w:pStyle w:val="Contenidodelmarco"/>
                              <w:spacing w:lineRule="auto" w:line="240" w:before="0" w:after="0"/>
                              <w:contextualSpacing/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auto"/>
                              </w:rPr>
                              <w:t>NIT 830024976-8      Código DANE 11100103084-8</w:t>
                            </w:r>
                          </w:p>
                          <w:p>
                            <w:pPr>
                              <w:pStyle w:val="Contenidodelmarco"/>
                              <w:spacing w:lineRule="auto" w:line="240" w:before="0" w:after="0"/>
                              <w:contextualSpacing/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auto"/>
                              </w:rPr>
                              <w:t>Resolución de Reconocimiento N° 2604 del 28 de agosto de 2002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Bell MT" w:hAnsi="Bell MT"/>
                                <w:color w:val="auto"/>
                              </w:rPr>
                            </w:pPr>
                            <w:r>
                              <w:rPr>
                                <w:rFonts w:ascii="Bell MT" w:hAnsi="Bell MT"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Lucida Handwriting" w:hAnsi="Lucida Handwriting"/>
                                <w:color w:val="auto"/>
                              </w:rPr>
                            </w:pPr>
                            <w:r>
                              <w:rPr>
                                <w:rFonts w:ascii="Lucida Handwriting" w:hAnsi="Lucida Handwriting"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spacing w:before="0" w:after="20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3" fillcolor="white" stroked="t" style="position:absolute;margin-left:0.2pt;margin-top:-34.6pt;width:292.45pt;height:69.05pt" wp14:anchorId="018E6590">
                <w10:wrap type="square"/>
                <v:fill o:detectmouseclick="t" type="solid" color2="black"/>
                <v:stroke color="white" weight="9360" dashstyle="longdash" joinstyle="miter" endcap="round"/>
                <v:textbox>
                  <w:txbxContent>
                    <w:p>
                      <w:pPr>
                        <w:pStyle w:val="Contenidodelmarco"/>
                        <w:spacing w:lineRule="auto" w:line="240" w:before="0" w:after="0"/>
                        <w:contextualSpacing/>
                        <w:jc w:val="center"/>
                        <w:rPr>
                          <w:rFonts w:ascii="Arial Narrow" w:hAnsi="Arial Narrow"/>
                          <w:b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  <w:color w:val="auto"/>
                        </w:rPr>
                        <w:t xml:space="preserve">COLEGIO  ARBORIZADORA BAJA  </w:t>
                      </w:r>
                    </w:p>
                    <w:p>
                      <w:pPr>
                        <w:pStyle w:val="Contenidodelmarco"/>
                        <w:spacing w:lineRule="auto" w:line="240" w:before="0" w:after="0"/>
                        <w:contextualSpacing/>
                        <w:jc w:val="center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  <w:color w:val="auto"/>
                        </w:rPr>
                        <w:t>Institución Educativa Distrital</w:t>
                      </w:r>
                    </w:p>
                    <w:p>
                      <w:pPr>
                        <w:pStyle w:val="Contenidodelmarco"/>
                        <w:spacing w:lineRule="auto" w:line="240" w:before="0" w:after="0"/>
                        <w:contextualSpacing/>
                        <w:jc w:val="center"/>
                        <w:rPr>
                          <w:rFonts w:ascii="Arial Narrow" w:hAnsi="Arial Narrow"/>
                          <w:b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  <w:color w:val="auto"/>
                        </w:rPr>
                        <w:t>PEI: “Hacia una cultura para el desarrollo sostenible”</w:t>
                      </w:r>
                    </w:p>
                    <w:p>
                      <w:pPr>
                        <w:pStyle w:val="Contenidodelmarco"/>
                        <w:spacing w:lineRule="auto" w:line="240" w:before="0" w:after="0"/>
                        <w:contextualSpacing/>
                        <w:jc w:val="center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  <w:color w:val="auto"/>
                        </w:rPr>
                        <w:t>NIT 830024976-8      Código DANE 11100103084-8</w:t>
                      </w:r>
                    </w:p>
                    <w:p>
                      <w:pPr>
                        <w:pStyle w:val="Contenidodelmarco"/>
                        <w:spacing w:lineRule="auto" w:line="240" w:before="0" w:after="0"/>
                        <w:contextualSpacing/>
                        <w:jc w:val="center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  <w:color w:val="auto"/>
                        </w:rPr>
                        <w:t>Resolución de Reconocimiento N° 2604 del 28 de agosto de 2002</w:t>
                      </w:r>
                    </w:p>
                    <w:p>
                      <w:pPr>
                        <w:pStyle w:val="Contenidodelmarco"/>
                        <w:rPr>
                          <w:rFonts w:ascii="Bell MT" w:hAnsi="Bell MT"/>
                          <w:color w:val="auto"/>
                        </w:rPr>
                      </w:pPr>
                      <w:r>
                        <w:rPr>
                          <w:rFonts w:ascii="Bell MT" w:hAnsi="Bell MT"/>
                          <w:color w:val="auto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Lucida Handwriting" w:hAnsi="Lucida Handwriting"/>
                          <w:color w:val="auto"/>
                        </w:rPr>
                      </w:pPr>
                      <w:r>
                        <w:rPr>
                          <w:rFonts w:ascii="Lucida Handwriting" w:hAnsi="Lucida Handwriting"/>
                          <w:color w:val="auto"/>
                        </w:rPr>
                      </w:r>
                    </w:p>
                    <w:p>
                      <w:pPr>
                        <w:pStyle w:val="Contenidodelmarco"/>
                        <w:spacing w:before="0" w:after="20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114300" distR="114300" simplePos="0" locked="0" layoutInCell="1" allowOverlap="1" relativeHeight="3">
            <wp:simplePos x="0" y="0"/>
            <wp:positionH relativeFrom="margin">
              <wp:posOffset>4893310</wp:posOffset>
            </wp:positionH>
            <wp:positionV relativeFrom="margin">
              <wp:posOffset>-247650</wp:posOffset>
            </wp:positionV>
            <wp:extent cx="647700" cy="762000"/>
            <wp:effectExtent l="0" t="0" r="0" b="0"/>
            <wp:wrapSquare wrapText="bothSides"/>
            <wp:docPr id="3" name="Imagen 2" descr="Alcaldia_SED-Grises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 descr="Alcaldia_SED-Grises-02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4">
            <wp:simplePos x="0" y="0"/>
            <wp:positionH relativeFrom="column">
              <wp:posOffset>-130175</wp:posOffset>
            </wp:positionH>
            <wp:positionV relativeFrom="paragraph">
              <wp:posOffset>-351790</wp:posOffset>
            </wp:positionV>
            <wp:extent cx="782955" cy="673100"/>
            <wp:effectExtent l="0" t="0" r="0" b="0"/>
            <wp:wrapTight wrapText="bothSides">
              <wp:wrapPolygon edited="0">
                <wp:start x="-98" y="0"/>
                <wp:lineTo x="-98" y="20586"/>
                <wp:lineTo x="21007" y="20586"/>
                <wp:lineTo x="21007" y="0"/>
                <wp:lineTo x="-98" y="0"/>
              </wp:wrapPolygon>
            </wp:wrapTight>
            <wp:docPr id="4" name="Imagen 1" descr="escu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 descr="escudo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contextualSpacing/>
        <w:jc w:val="center"/>
        <w:rPr>
          <w:b/>
          <w:b/>
        </w:rPr>
      </w:pPr>
      <w:r>
        <w:rPr>
          <w:b/>
        </w:rPr>
        <w:t>PRIMERA JORNADA CORRESPONDIENTE A LA CUARTA SEMANA DE DESARROLLO INSTITUCIONAL</w:t>
      </w:r>
    </w:p>
    <w:p>
      <w:pPr>
        <w:pStyle w:val="Normal"/>
        <w:spacing w:lineRule="auto" w:line="240" w:before="0" w:after="0"/>
        <w:contextualSpacing/>
        <w:jc w:val="center"/>
        <w:rPr>
          <w:b/>
          <w:b/>
        </w:rPr>
      </w:pPr>
      <w:r>
        <w:rPr>
          <w:b/>
        </w:rPr>
        <w:t>20 DE JULIO DE 2017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spacing w:lineRule="auto" w:line="240"/>
        <w:ind w:left="0" w:hanging="0"/>
        <w:jc w:val="both"/>
        <w:rPr/>
      </w:pPr>
      <w:r>
        <w:rPr/>
        <w:t>Estimados compañer@s en el marco de la cuarta semana de desarrollo institucional queremos generar espacios enriquecedores de la práctica en el aula, es por ello que a través de la herramienta DRIVE se socializarán algunos proyectos de investigación y prácticas pedagógicas de los docentes de la IED Arborizadora Baja. Contamos, además con los aportes de otros docentes que desde su visión retomarán algunas de éstas prácticas y proyectos para su análisis y manifestaciones de interés por los mismos. Estos aportes permitirán nutrir las experiencias socializadas, y tal vez generar nuevos intereses de investigación.</w:t>
      </w:r>
    </w:p>
    <w:p>
      <w:pPr>
        <w:pStyle w:val="ListParagraph"/>
        <w:spacing w:lineRule="auto" w:line="240"/>
        <w:ind w:left="0" w:hanging="0"/>
        <w:jc w:val="both"/>
        <w:rPr/>
      </w:pPr>
      <w:r>
        <w:rPr/>
      </w:r>
    </w:p>
    <w:p>
      <w:pPr>
        <w:pStyle w:val="Normal"/>
        <w:spacing w:lineRule="auto" w:line="24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Opción No. 1. De participación</w:t>
      </w:r>
    </w:p>
    <w:p>
      <w:pPr>
        <w:pStyle w:val="ListParagraph"/>
        <w:spacing w:lineRule="auto" w:line="24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PARÁMETROS PARA LA PRESENTACIÓN DE PROPUESTAS DE INVESTICACIÓN O PRÁCTICAS PEDAGÓGICAS INNOVADORAS</w:t>
      </w:r>
    </w:p>
    <w:p>
      <w:pPr>
        <w:pStyle w:val="ListParagraph"/>
        <w:spacing w:lineRule="auto" w:line="240"/>
        <w:ind w:left="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spacing w:lineRule="auto" w:line="240"/>
        <w:ind w:left="0" w:hanging="0"/>
        <w:jc w:val="both"/>
        <w:rPr/>
      </w:pPr>
      <w:r>
        <w:rPr/>
        <w:t>Para facilitar el análisis y cargue de los proyectos en la carpeta disponible en Drive, solicitamos hacerlo bajo las siguientes indicaciones.</w:t>
      </w:r>
    </w:p>
    <w:p>
      <w:pPr>
        <w:pStyle w:val="ListParagraph"/>
        <w:numPr>
          <w:ilvl w:val="0"/>
          <w:numId w:val="1"/>
        </w:numPr>
        <w:spacing w:lineRule="auto" w:line="240"/>
        <w:jc w:val="both"/>
        <w:rPr/>
      </w:pPr>
      <w:r>
        <w:rPr/>
        <w:t>Generar un archivo en PowerPoint.</w:t>
      </w:r>
    </w:p>
    <w:p>
      <w:pPr>
        <w:pStyle w:val="ListParagraph"/>
        <w:numPr>
          <w:ilvl w:val="0"/>
          <w:numId w:val="1"/>
        </w:numPr>
        <w:spacing w:lineRule="auto" w:line="240"/>
        <w:jc w:val="both"/>
        <w:rPr/>
      </w:pPr>
      <w:r>
        <w:rPr/>
        <w:t>En la primera diapositiva colocar, por favor, nombre del docente que socializa y nombre del proyecto o práctica.</w:t>
      </w:r>
    </w:p>
    <w:p>
      <w:pPr>
        <w:pStyle w:val="ListParagraph"/>
        <w:numPr>
          <w:ilvl w:val="0"/>
          <w:numId w:val="1"/>
        </w:numPr>
        <w:spacing w:lineRule="auto" w:line="240"/>
        <w:jc w:val="both"/>
        <w:rPr/>
      </w:pPr>
      <w:r>
        <w:rPr/>
        <w:t>En las restantes diapositivas puede utilizar diversos recursos, que presenten con claridad el objetivo, la justificación (Contexto de la práctica o proyecto, y necesidad a suplir), la metodología, y las conclusiones.</w:t>
      </w:r>
    </w:p>
    <w:p>
      <w:pPr>
        <w:pStyle w:val="ListParagraph"/>
        <w:numPr>
          <w:ilvl w:val="0"/>
          <w:numId w:val="1"/>
        </w:numPr>
        <w:spacing w:lineRule="auto" w:line="240"/>
        <w:jc w:val="both"/>
        <w:rPr/>
      </w:pPr>
      <w:r>
        <w:rPr/>
        <w:t>Si lo desea puede colocar distinciones o alcances externos del proyecto o práctica.</w:t>
      </w:r>
    </w:p>
    <w:p>
      <w:pPr>
        <w:pStyle w:val="ListParagraph"/>
        <w:spacing w:lineRule="auto" w:line="240"/>
        <w:ind w:left="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4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Opción No. 2. De participación</w:t>
      </w:r>
    </w:p>
    <w:p>
      <w:pPr>
        <w:pStyle w:val="ListParagraph"/>
        <w:spacing w:lineRule="auto" w:line="240"/>
        <w:ind w:left="0" w:hanging="0"/>
        <w:jc w:val="center"/>
        <w:rPr/>
      </w:pPr>
      <w:r>
        <w:rPr>
          <w:b/>
          <w:sz w:val="24"/>
          <w:szCs w:val="24"/>
        </w:rPr>
        <w:t>PARÁMETROS PARA EL ANÁLISIS Y CONTRIBUCIONES A LAS PROPUESTAS DE INVESTICACIÓN O PRÁCTICAS PEDAGÓGICAS INNOVADORAS</w:t>
      </w:r>
    </w:p>
    <w:p>
      <w:pPr>
        <w:pStyle w:val="ListParagraph"/>
        <w:spacing w:lineRule="auto" w:line="240"/>
        <w:ind w:left="0" w:hanging="0"/>
        <w:jc w:val="center"/>
        <w:rPr/>
      </w:pPr>
      <w:r>
        <w:rPr/>
      </w:r>
    </w:p>
    <w:p>
      <w:pPr>
        <w:pStyle w:val="ListParagraph"/>
        <w:spacing w:lineRule="auto" w:line="240"/>
        <w:ind w:left="0" w:hanging="0"/>
        <w:jc w:val="both"/>
        <w:rPr/>
      </w:pPr>
      <w:r>
        <w:rPr/>
        <w:t>Con la finalidad de nutrir las prácticas o proyectos socializados, solicitamos trabajar el análisis de las mismas a través del documento adjunto en la siguiente hoja. Es necesario descargar éste documento, completarlo y alojarlo nuevamente en la carpeta disponible en DRIVE para la jornada.</w:t>
      </w:r>
    </w:p>
    <w:p>
      <w:pPr>
        <w:pStyle w:val="ListParagraph"/>
        <w:spacing w:lineRule="auto" w:line="240"/>
        <w:ind w:left="0" w:hanging="0"/>
        <w:jc w:val="center"/>
        <w:rPr/>
      </w:pPr>
      <w:r>
        <w:rPr/>
      </w:r>
    </w:p>
    <w:p>
      <w:pPr>
        <w:pStyle w:val="ListParagraph"/>
        <w:spacing w:lineRule="auto" w:line="240"/>
        <w:ind w:left="0" w:hanging="0"/>
        <w:jc w:val="center"/>
        <w:rPr/>
      </w:pPr>
      <w:hyperlink r:id="rId4">
        <w:r>
          <w:rPr>
            <w:rStyle w:val="EnlacedeInternet"/>
          </w:rPr>
          <w:t>https://drive.google.com/drive/folders/0B5xF7Ulw7GBYb28yeFpPaEJPeVE</w:t>
        </w:r>
      </w:hyperlink>
    </w:p>
    <w:p>
      <w:pPr>
        <w:pStyle w:val="ListParagraph"/>
        <w:spacing w:lineRule="auto" w:line="240"/>
        <w:ind w:left="0" w:hanging="0"/>
        <w:jc w:val="center"/>
        <w:rPr/>
      </w:pPr>
      <w:r>
        <w:rPr/>
      </w:r>
    </w:p>
    <w:p>
      <w:pPr>
        <w:pStyle w:val="ListParagraph"/>
        <w:spacing w:lineRule="auto" w:line="240"/>
        <w:ind w:left="0" w:hanging="0"/>
        <w:jc w:val="center"/>
        <w:rPr/>
      </w:pPr>
      <w:r>
        <w:rPr/>
      </w:r>
    </w:p>
    <w:p>
      <w:pPr>
        <w:pStyle w:val="ListParagraph"/>
        <w:spacing w:lineRule="auto" w:line="240"/>
        <w:ind w:left="0" w:hanging="0"/>
        <w:rPr>
          <w:b/>
          <w:b/>
        </w:rPr>
      </w:pPr>
      <w:r>
        <w:rPr>
          <w:b/>
        </w:rPr>
        <w:t>Atentamente, Rectoría y Coordinaciones.</w:t>
      </w:r>
    </w:p>
    <w:p>
      <w:pPr>
        <w:pStyle w:val="ListParagraph"/>
        <w:spacing w:lineRule="auto" w:line="240"/>
        <w:ind w:left="0" w:hanging="0"/>
        <w:jc w:val="center"/>
        <w:rPr/>
      </w:pPr>
      <w:r>
        <w:rPr/>
      </w:r>
    </w:p>
    <w:p>
      <w:pPr>
        <w:pStyle w:val="Normal"/>
        <w:spacing w:lineRule="auto" w:line="240" w:before="0" w:after="0"/>
        <w:ind w:left="426" w:hanging="0"/>
        <w:jc w:val="center"/>
        <w:rPr>
          <w:b/>
          <w:b/>
          <w:sz w:val="24"/>
          <w:szCs w:val="20"/>
        </w:rPr>
      </w:pPr>
      <w:r>
        <w:rPr>
          <w:b/>
          <w:sz w:val="24"/>
          <w:szCs w:val="20"/>
        </w:rPr>
        <mc:AlternateContent>
          <mc:Choice Requires="wps">
            <w:drawing>
              <wp:anchor behindDoc="0" distT="0" distB="0" distL="114300" distR="114300" simplePos="0" locked="0" layoutInCell="1" allowOverlap="1" relativeHeight="7" wp14:anchorId="4BA4986E">
                <wp:simplePos x="0" y="0"/>
                <wp:positionH relativeFrom="column">
                  <wp:posOffset>-268605</wp:posOffset>
                </wp:positionH>
                <wp:positionV relativeFrom="paragraph">
                  <wp:posOffset>-401955</wp:posOffset>
                </wp:positionV>
                <wp:extent cx="6775450" cy="680720"/>
                <wp:effectExtent l="0" t="0" r="0" b="5715"/>
                <wp:wrapNone/>
                <wp:docPr id="5" name="Cuadro de texto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4840" cy="68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center"/>
                              <w:rPr>
                                <w:rFonts w:ascii="Arial Narrow" w:hAnsi="Arial Narrow"/>
                                <w:b/>
                                <w:b/>
                                <w:sz w:val="2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auto"/>
                                <w:sz w:val="2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COLEGIO  ARBORIZADORA BAJA IED</w:t>
                            </w:r>
                          </w:p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center"/>
                              <w:rPr>
                                <w:rFonts w:ascii="Arial Narrow" w:hAnsi="Arial Narrow"/>
                                <w:b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auto"/>
                                <w:sz w:val="20"/>
                              </w:rPr>
                              <w:t>PEI: “Hacia una cultura para el desarrollo sostenible”</w:t>
                            </w:r>
                          </w:p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center"/>
                              <w:rPr>
                                <w:rFonts w:ascii="Arial Narrow" w:hAnsi="Arial Narrow"/>
                                <w:sz w:val="2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auto"/>
                                <w:sz w:val="20"/>
                              </w:rPr>
                              <w:t>NIT 830024976-8      Código DANE 11100103084-8</w:t>
                            </w:r>
                          </w:p>
                          <w:p>
                            <w:pPr>
                              <w:pStyle w:val="Contenidodelmarco"/>
                              <w:spacing w:lineRule="auto" w:line="240" w:before="0" w:after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auto"/>
                                <w:sz w:val="20"/>
                              </w:rPr>
                              <w:t>Resolución de Reconocimiento N° 2604 del 28 de agosto de 2002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6" stroked="f" style="position:absolute;margin-left:-21.15pt;margin-top:-31.65pt;width:533.4pt;height:53.5pt" wp14:anchorId="4BA4986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auto" w:line="240" w:before="0" w:after="0"/>
                        <w:jc w:val="center"/>
                        <w:rPr>
                          <w:rFonts w:ascii="Arial Narrow" w:hAnsi="Arial Narrow"/>
                          <w:b/>
                          <w:b/>
                          <w:sz w:val="2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Arial Narrow" w:hAnsi="Arial Narrow"/>
                          <w:b/>
                          <w:color w:val="auto"/>
                          <w:sz w:val="2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COLEGIO  ARBORIZADORA BAJA IED</w:t>
                      </w:r>
                    </w:p>
                    <w:p>
                      <w:pPr>
                        <w:pStyle w:val="Contenidodelmarco"/>
                        <w:spacing w:lineRule="auto" w:line="240" w:before="0" w:after="0"/>
                        <w:jc w:val="center"/>
                        <w:rPr>
                          <w:rFonts w:ascii="Arial Narrow" w:hAnsi="Arial Narrow"/>
                          <w:b/>
                          <w:b/>
                          <w:sz w:val="20"/>
                        </w:rPr>
                      </w:pPr>
                      <w:r>
                        <w:rPr>
                          <w:rFonts w:ascii="Arial Narrow" w:hAnsi="Arial Narrow"/>
                          <w:b/>
                          <w:color w:val="auto"/>
                          <w:sz w:val="20"/>
                        </w:rPr>
                        <w:t>PEI: “Hacia una cultura para el desarrollo sostenible”</w:t>
                      </w:r>
                    </w:p>
                    <w:p>
                      <w:pPr>
                        <w:pStyle w:val="Contenidodelmarco"/>
                        <w:spacing w:lineRule="auto" w:line="240" w:before="0" w:after="0"/>
                        <w:jc w:val="center"/>
                        <w:rPr>
                          <w:rFonts w:ascii="Arial Narrow" w:hAnsi="Arial Narrow"/>
                          <w:sz w:val="20"/>
                        </w:rPr>
                      </w:pPr>
                      <w:r>
                        <w:rPr>
                          <w:rFonts w:ascii="Arial Narrow" w:hAnsi="Arial Narrow"/>
                          <w:color w:val="auto"/>
                          <w:sz w:val="20"/>
                        </w:rPr>
                        <w:t>NIT 830024976-8      Código DANE 11100103084-8</w:t>
                      </w:r>
                    </w:p>
                    <w:p>
                      <w:pPr>
                        <w:pStyle w:val="Contenidodelmarco"/>
                        <w:spacing w:lineRule="auto" w:line="240" w:before="0" w:after="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rFonts w:ascii="Arial Narrow" w:hAnsi="Arial Narrow"/>
                          <w:color w:val="auto"/>
                          <w:sz w:val="20"/>
                        </w:rPr>
                        <w:t>Resolución de Reconocimiento N° 2604 del 28 de agosto de 2002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1" distT="0" distB="0" distL="114300" distR="114300" simplePos="0" locked="0" layoutInCell="1" allowOverlap="1" relativeHeight="5">
            <wp:simplePos x="0" y="0"/>
            <wp:positionH relativeFrom="column">
              <wp:posOffset>38735</wp:posOffset>
            </wp:positionH>
            <wp:positionV relativeFrom="paragraph">
              <wp:posOffset>-410845</wp:posOffset>
            </wp:positionV>
            <wp:extent cx="842010" cy="708025"/>
            <wp:effectExtent l="0" t="0" r="0" b="0"/>
            <wp:wrapNone/>
            <wp:docPr id="7" name="Imagen 5" descr="escu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5" descr="escud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01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23190" simplePos="0" locked="0" layoutInCell="1" allowOverlap="1" relativeHeight="6">
            <wp:simplePos x="0" y="0"/>
            <wp:positionH relativeFrom="column">
              <wp:posOffset>10027285</wp:posOffset>
            </wp:positionH>
            <wp:positionV relativeFrom="paragraph">
              <wp:posOffset>-336550</wp:posOffset>
            </wp:positionV>
            <wp:extent cx="772160" cy="878840"/>
            <wp:effectExtent l="0" t="0" r="0" b="0"/>
            <wp:wrapNone/>
            <wp:docPr id="8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16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center"/>
        <w:rPr>
          <w:b/>
          <w:b/>
          <w:sz w:val="24"/>
          <w:szCs w:val="20"/>
        </w:rPr>
      </w:pPr>
      <w:r>
        <w:rPr>
          <w:b/>
          <w:sz w:val="24"/>
          <w:szCs w:val="20"/>
        </w:rPr>
      </w:r>
    </w:p>
    <w:p>
      <w:pPr>
        <w:pStyle w:val="Normal"/>
        <w:spacing w:lineRule="auto" w:line="240" w:before="0" w:after="0"/>
        <w:contextualSpacing/>
        <w:jc w:val="center"/>
        <w:rPr>
          <w:b/>
          <w:b/>
        </w:rPr>
      </w:pPr>
      <w:r>
        <w:rPr>
          <w:b/>
        </w:rPr>
        <w:t>PRIMERA JORNADA CORRESPONDIENTE A LA CUARTA SEMANA DE DESARROLLO INSTITUCIONAL</w:t>
      </w:r>
    </w:p>
    <w:p>
      <w:pPr>
        <w:pStyle w:val="Normal"/>
        <w:spacing w:lineRule="auto" w:line="240" w:before="0" w:after="0"/>
        <w:contextualSpacing/>
        <w:jc w:val="center"/>
        <w:rPr>
          <w:b/>
          <w:b/>
        </w:rPr>
      </w:pPr>
      <w:r>
        <w:rPr>
          <w:b/>
        </w:rPr>
        <w:t>20 DE JULIO DE 2017</w:t>
      </w:r>
    </w:p>
    <w:p>
      <w:pPr>
        <w:pStyle w:val="Normal"/>
        <w:spacing w:lineRule="auto" w:line="240" w:before="0" w:after="0"/>
        <w:jc w:val="both"/>
        <w:rPr>
          <w:sz w:val="24"/>
          <w:szCs w:val="20"/>
        </w:rPr>
      </w:pPr>
      <w:r>
        <w:rPr>
          <w:b/>
          <w:sz w:val="24"/>
          <w:szCs w:val="20"/>
        </w:rPr>
        <w:t>Docente</w:t>
      </w:r>
      <w:r>
        <w:rPr>
          <w:sz w:val="24"/>
          <w:szCs w:val="20"/>
        </w:rPr>
        <w:t xml:space="preserve">__________________________________________________________________ </w:t>
      </w:r>
      <w:r>
        <w:rPr>
          <w:b/>
          <w:sz w:val="24"/>
          <w:szCs w:val="20"/>
        </w:rPr>
        <w:t xml:space="preserve">Nombre de la práctica o proyecto socializado de interés: </w:t>
      </w:r>
      <w:r>
        <w:rPr>
          <w:sz w:val="24"/>
          <w:szCs w:val="20"/>
        </w:rPr>
        <w:t xml:space="preserve">__________________________ </w:t>
      </w:r>
    </w:p>
    <w:p>
      <w:pPr>
        <w:pStyle w:val="Normal"/>
        <w:spacing w:lineRule="auto" w:line="240" w:before="0" w:after="0"/>
        <w:jc w:val="both"/>
        <w:rPr>
          <w:sz w:val="24"/>
          <w:szCs w:val="20"/>
        </w:rPr>
      </w:pPr>
      <w:r>
        <w:rPr>
          <w:b/>
          <w:sz w:val="24"/>
          <w:szCs w:val="20"/>
        </w:rPr>
        <w:t>Docente ponente:</w:t>
      </w:r>
      <w:r>
        <w:rPr>
          <w:sz w:val="24"/>
          <w:szCs w:val="20"/>
        </w:rPr>
        <w:t xml:space="preserve"> _________________________________ </w:t>
      </w:r>
    </w:p>
    <w:tbl>
      <w:tblPr>
        <w:tblW w:w="9054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054"/>
      </w:tblGrid>
      <w:tr>
        <w:trPr/>
        <w:tc>
          <w:tcPr>
            <w:tcW w:w="9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284" w:hanging="284"/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Luego de leer las prácticas pedagógicas y proyectos de investigación que socializaron mis compañer@s docentes me interesó ésta en particular porque: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/>
        <w:tc>
          <w:tcPr>
            <w:tcW w:w="9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284" w:hanging="284"/>
              <w:jc w:val="both"/>
              <w:rPr>
                <w:szCs w:val="20"/>
              </w:rPr>
            </w:pPr>
            <w:r>
              <w:rPr>
                <w:szCs w:val="20"/>
              </w:rPr>
              <w:t>Puedo relacionar mi área de desempeño con la práctica pedagógica o proyecto de investigación así:</w:t>
            </w:r>
          </w:p>
          <w:p>
            <w:pPr>
              <w:pStyle w:val="ListParagraph"/>
              <w:spacing w:lineRule="auto" w:line="240" w:before="0" w:after="0"/>
              <w:ind w:left="284" w:hanging="0"/>
              <w:jc w:val="both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spacing w:lineRule="auto" w:line="240" w:before="0" w:after="0"/>
              <w:ind w:left="284" w:hanging="0"/>
              <w:jc w:val="both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spacing w:lineRule="auto" w:line="240" w:before="0" w:after="0"/>
              <w:ind w:left="284" w:hanging="0"/>
              <w:jc w:val="both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/>
        <w:tc>
          <w:tcPr>
            <w:tcW w:w="9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284" w:hanging="284"/>
              <w:jc w:val="both"/>
              <w:rPr>
                <w:szCs w:val="20"/>
              </w:rPr>
            </w:pPr>
            <w:r>
              <w:rPr>
                <w:szCs w:val="20"/>
              </w:rPr>
              <w:t>¿En qué otras áreas del conocimiento puede generar interrogantes o partes significativos la experiencia de mi selección?: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/>
        <w:tc>
          <w:tcPr>
            <w:tcW w:w="9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284" w:hanging="284"/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La experiencia de mi selección requiere las siguientes adaptaciones para corresponder con el modelo pedagógico de la institución (o ya se adecua al modelo porque):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/>
        <w:tc>
          <w:tcPr>
            <w:tcW w:w="9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284" w:hanging="284"/>
              <w:jc w:val="both"/>
              <w:rPr>
                <w:szCs w:val="20"/>
              </w:rPr>
            </w:pPr>
            <w:r>
              <w:rPr/>
              <w:t>La experiencia aportaría a cualquier docente al aprendizaje sobre la didáctica de una disciplina, procesos de aprendizaje, porque: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/>
        <w:tc>
          <w:tcPr>
            <w:tcW w:w="9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284" w:hanging="284"/>
              <w:jc w:val="both"/>
              <w:rPr/>
            </w:pPr>
            <w:r>
              <w:rPr/>
              <w:t>Al conocer la experiencia visualizo las siguientes dificultades/o retos de implementación en mi aula: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9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284" w:hanging="284"/>
              <w:jc w:val="both"/>
              <w:rPr/>
            </w:pPr>
            <w:r>
              <w:rPr/>
              <w:t>El aporte personal a mi compañer@ es: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bookmarkStart w:id="0" w:name="_GoBack"/>
            <w:bookmarkStart w:id="1" w:name="_GoBack"/>
            <w:bookmarkEnd w:id="1"/>
            <w:r>
              <w:rPr/>
            </w:r>
          </w:p>
        </w:tc>
      </w:tr>
    </w:tbl>
    <w:p>
      <w:pPr>
        <w:pStyle w:val="Normal"/>
        <w:spacing w:lineRule="auto" w:line="240" w:before="0" w:after="0"/>
        <w:jc w:val="both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Narrow">
    <w:charset w:val="01"/>
    <w:family w:val="roman"/>
    <w:pitch w:val="variable"/>
  </w:font>
  <w:font w:name="Bell MT">
    <w:charset w:val="01"/>
    <w:family w:val="roman"/>
    <w:pitch w:val="variable"/>
  </w:font>
  <w:font w:name="Lucida Handwriting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qFormat/>
    <w:rsid w:val="00ff2c8f"/>
    <w:rPr>
      <w:rFonts w:ascii="Times New Roman" w:hAnsi="Times New Roman" w:eastAsia="Times New Roman" w:cs="Times New Roman"/>
      <w:sz w:val="24"/>
      <w:szCs w:val="24"/>
      <w:lang w:eastAsia="es-ES"/>
    </w:rPr>
  </w:style>
  <w:style w:type="character" w:styleId="EnlacedeInternet">
    <w:name w:val="Enlace de Internet"/>
    <w:basedOn w:val="DefaultParagraphFont"/>
    <w:uiPriority w:val="99"/>
    <w:unhideWhenUsed/>
    <w:rsid w:val="008d04e4"/>
    <w:rPr>
      <w:color w:val="0000FF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827cd"/>
    <w:pPr>
      <w:spacing w:before="0" w:after="200"/>
      <w:ind w:left="720" w:hanging="0"/>
      <w:contextualSpacing/>
    </w:pPr>
    <w:rPr/>
  </w:style>
  <w:style w:type="paragraph" w:styleId="Cabecera">
    <w:name w:val="Header"/>
    <w:basedOn w:val="Normal"/>
    <w:link w:val="EncabezadoCar"/>
    <w:rsid w:val="00ff2c8f"/>
    <w:pPr>
      <w:tabs>
        <w:tab w:val="center" w:pos="4419" w:leader="none"/>
        <w:tab w:val="right" w:pos="8838" w:leader="none"/>
      </w:tabs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yperlink" Target="https://drive.google.com/drive/folders/0B5xF7Ulw7GBYb28yeFpPaEJPeVE" TargetMode="Externa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Application>LibreOffice/5.2.7.2$Linux_X86_64 LibreOffice_project/20m0$Build-2</Application>
  <Pages>2</Pages>
  <Words>497</Words>
  <Characters>3034</Characters>
  <CharactersWithSpaces>3503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2017-07-14T03:02:00Z</dcterms:created>
  <dc:creator>COLEGIO ARBORIZADORA</dc:creator>
  <dc:description/>
  <dc:language>es-CO</dc:language>
  <cp:lastModifiedBy>usuario</cp:lastModifiedBy>
  <cp:lastPrinted>2016-01-28T16:18:00Z</cp:lastPrinted>
  <dcterms:modified xsi:type="dcterms:W3CDTF">2017-07-14T04:15:00Z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