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746F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Zoom</w:t>
      </w:r>
      <w:proofErr w:type="gramEnd"/>
      <w:r>
        <w:rPr>
          <w:rStyle w:val="Strong"/>
          <w:rFonts w:eastAsiaTheme="majorEastAsia"/>
        </w:rPr>
        <w:t>-like focus group environment</w:t>
      </w:r>
    </w:p>
    <w:p w14:paraId="00B1A02B" w14:textId="077171AC" w:rsidR="005B2986" w:rsidRDefault="005B2986" w:rsidP="005B2986">
      <w:pPr>
        <w:pStyle w:val="NormalWeb"/>
        <w:numPr>
          <w:ilvl w:val="0"/>
          <w:numId w:val="1"/>
        </w:numPr>
      </w:pPr>
      <w:r>
        <w:t>“Zoom tiles” style experience (or a Zoom replacement is acceptable)</w:t>
      </w:r>
      <w:r>
        <w:t xml:space="preserve"> X</w:t>
      </w:r>
    </w:p>
    <w:p w14:paraId="395A3CEE" w14:textId="148F4954" w:rsidR="005B2986" w:rsidRDefault="005B2986" w:rsidP="005B2986">
      <w:pPr>
        <w:pStyle w:val="NormalWeb"/>
        <w:numPr>
          <w:ilvl w:val="0"/>
          <w:numId w:val="1"/>
        </w:numPr>
      </w:pPr>
      <w:r>
        <w:t>Focus group runs in a roundtable format</w:t>
      </w:r>
      <w:r>
        <w:t xml:space="preserve"> X</w:t>
      </w:r>
    </w:p>
    <w:p w14:paraId="55E04FDA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Start</w:t>
      </w:r>
      <w:proofErr w:type="gramEnd"/>
      <w:r>
        <w:rPr>
          <w:rStyle w:val="Strong"/>
          <w:rFonts w:eastAsiaTheme="majorEastAsia"/>
        </w:rPr>
        <w:t xml:space="preserve"> gate / session control</w:t>
      </w:r>
    </w:p>
    <w:p w14:paraId="196437E3" w14:textId="0C2D131A" w:rsidR="005B2986" w:rsidRDefault="005B2986" w:rsidP="005B2986">
      <w:pPr>
        <w:pStyle w:val="NormalWeb"/>
        <w:numPr>
          <w:ilvl w:val="0"/>
          <w:numId w:val="2"/>
        </w:numPr>
      </w:pPr>
      <w:r>
        <w:t xml:space="preserve">Ability to </w:t>
      </w:r>
      <w:r>
        <w:rPr>
          <w:rStyle w:val="Strong"/>
          <w:rFonts w:eastAsiaTheme="majorEastAsia"/>
        </w:rPr>
        <w:t>press “Go/Start” only when all participants are present</w:t>
      </w:r>
      <w:r>
        <w:rPr>
          <w:rStyle w:val="Strong"/>
          <w:rFonts w:eastAsiaTheme="majorEastAsia"/>
        </w:rPr>
        <w:t xml:space="preserve"> (work in progress)</w:t>
      </w:r>
    </w:p>
    <w:p w14:paraId="34C0C333" w14:textId="55CE48A1" w:rsidR="005B2986" w:rsidRDefault="005B2986" w:rsidP="005B2986">
      <w:pPr>
        <w:pStyle w:val="NormalWeb"/>
        <w:numPr>
          <w:ilvl w:val="0"/>
          <w:numId w:val="2"/>
        </w:numPr>
      </w:pPr>
      <w:r>
        <w:t xml:space="preserve">Ability to </w:t>
      </w:r>
      <w:r>
        <w:rPr>
          <w:rStyle w:val="Strong"/>
          <w:rFonts w:eastAsiaTheme="majorEastAsia"/>
        </w:rPr>
        <w:t>start/pause the voice agent</w:t>
      </w:r>
      <w:r>
        <w:t xml:space="preserve"> during the session</w:t>
      </w:r>
      <w:r>
        <w:t xml:space="preserve"> (work in progress)</w:t>
      </w:r>
    </w:p>
    <w:p w14:paraId="620D5D28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Moderator</w:t>
      </w:r>
      <w:proofErr w:type="gramEnd"/>
      <w:r>
        <w:rPr>
          <w:rStyle w:val="Strong"/>
          <w:rFonts w:eastAsiaTheme="majorEastAsia"/>
        </w:rPr>
        <w:t xml:space="preserve"> (voice agent) behavior</w:t>
      </w:r>
    </w:p>
    <w:p w14:paraId="35BBBB5F" w14:textId="3821F0F5" w:rsidR="005B2986" w:rsidRDefault="005B2986" w:rsidP="005B2986">
      <w:pPr>
        <w:pStyle w:val="NormalWeb"/>
        <w:numPr>
          <w:ilvl w:val="0"/>
          <w:numId w:val="3"/>
        </w:numPr>
      </w:pPr>
      <w:r>
        <w:t xml:space="preserve">Asks </w:t>
      </w:r>
      <w:r>
        <w:rPr>
          <w:rStyle w:val="Strong"/>
          <w:rFonts w:eastAsiaTheme="majorEastAsia"/>
        </w:rPr>
        <w:t>open-ended questions</w:t>
      </w:r>
      <w:r>
        <w:t xml:space="preserve"> in a </w:t>
      </w:r>
      <w:r>
        <w:rPr>
          <w:rStyle w:val="Strong"/>
          <w:rFonts w:eastAsiaTheme="majorEastAsia"/>
        </w:rPr>
        <w:t>time-boxed</w:t>
      </w:r>
      <w:r>
        <w:t xml:space="preserve">, </w:t>
      </w:r>
      <w:r>
        <w:rPr>
          <w:rStyle w:val="Strong"/>
          <w:rFonts w:eastAsiaTheme="majorEastAsia"/>
        </w:rPr>
        <w:t>neutral but friendly</w:t>
      </w:r>
      <w:r>
        <w:t xml:space="preserve"> tone</w:t>
      </w:r>
      <w:r>
        <w:t xml:space="preserve"> (require collaboration with </w:t>
      </w:r>
      <w:proofErr w:type="spellStart"/>
      <w:r>
        <w:t>Deepgram</w:t>
      </w:r>
      <w:proofErr w:type="spellEnd"/>
      <w:r>
        <w:t xml:space="preserve"> as well as Justin/Chris)</w:t>
      </w:r>
    </w:p>
    <w:p w14:paraId="7E0FFE4E" w14:textId="07E855B5" w:rsidR="005B2986" w:rsidRDefault="005B2986" w:rsidP="005B2986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Follows the discussion guide strictly</w:t>
      </w:r>
      <w:r>
        <w:t xml:space="preserve"> (no improvisation)</w:t>
      </w:r>
      <w:r>
        <w:t xml:space="preserve"> X</w:t>
      </w:r>
    </w:p>
    <w:p w14:paraId="469BEB86" w14:textId="06C9471B" w:rsidR="005B2986" w:rsidRDefault="005B2986" w:rsidP="005B2986">
      <w:pPr>
        <w:pStyle w:val="NormalWeb"/>
        <w:numPr>
          <w:ilvl w:val="0"/>
          <w:numId w:val="3"/>
        </w:numPr>
      </w:pPr>
      <w:r>
        <w:t xml:space="preserve">Keeps </w:t>
      </w:r>
      <w:r>
        <w:rPr>
          <w:rStyle w:val="Strong"/>
          <w:rFonts w:eastAsiaTheme="majorEastAsia"/>
        </w:rPr>
        <w:t>one speaker at a time</w:t>
      </w:r>
      <w:r>
        <w:t xml:space="preserve"> (others muted)</w:t>
      </w:r>
      <w:r>
        <w:t xml:space="preserve"> X</w:t>
      </w:r>
    </w:p>
    <w:p w14:paraId="66A750D0" w14:textId="77777777" w:rsidR="005B2986" w:rsidRDefault="005B2986" w:rsidP="005B2986">
      <w:pPr>
        <w:pStyle w:val="NormalWeb"/>
        <w:numPr>
          <w:ilvl w:val="0"/>
          <w:numId w:val="3"/>
        </w:numPr>
      </w:pPr>
      <w:r>
        <w:t>Handles common situations:</w:t>
      </w:r>
    </w:p>
    <w:p w14:paraId="3BD4334C" w14:textId="5093BFDE" w:rsidR="005B2986" w:rsidRDefault="005B2986" w:rsidP="005B2986">
      <w:pPr>
        <w:pStyle w:val="NormalWeb"/>
        <w:numPr>
          <w:ilvl w:val="1"/>
          <w:numId w:val="3"/>
        </w:numPr>
      </w:pPr>
      <w:r>
        <w:t>People talking over each other → mute enforcement</w:t>
      </w:r>
      <w:r>
        <w:t xml:space="preserve"> X</w:t>
      </w:r>
    </w:p>
    <w:p w14:paraId="56C0CE7D" w14:textId="16903817" w:rsidR="005B2986" w:rsidRDefault="005B2986" w:rsidP="005B2986">
      <w:pPr>
        <w:pStyle w:val="NormalWeb"/>
        <w:numPr>
          <w:ilvl w:val="1"/>
          <w:numId w:val="3"/>
        </w:numPr>
      </w:pPr>
      <w:r>
        <w:t>Long-winded answers → gentle cutoff / ask to wrap up</w:t>
      </w:r>
      <w:r>
        <w:t xml:space="preserve"> (work in progress; Justin/Chris </w:t>
      </w:r>
      <w:r w:rsidR="00E415C2">
        <w:t>suggested use of a timer)</w:t>
      </w:r>
    </w:p>
    <w:p w14:paraId="3DBE701F" w14:textId="35C48DF1" w:rsidR="005B2986" w:rsidRDefault="005B2986" w:rsidP="005B2986">
      <w:pPr>
        <w:pStyle w:val="NormalWeb"/>
        <w:numPr>
          <w:ilvl w:val="1"/>
          <w:numId w:val="3"/>
        </w:numPr>
      </w:pPr>
      <w:r>
        <w:t>Silence → prompt, then move on</w:t>
      </w:r>
      <w:r>
        <w:t xml:space="preserve"> </w:t>
      </w:r>
      <w:r w:rsidR="00E415C2">
        <w:t>X</w:t>
      </w:r>
    </w:p>
    <w:p w14:paraId="4DE01F84" w14:textId="20DE5315" w:rsidR="005B2986" w:rsidRDefault="005B2986" w:rsidP="005B2986">
      <w:pPr>
        <w:pStyle w:val="NormalWeb"/>
        <w:numPr>
          <w:ilvl w:val="1"/>
          <w:numId w:val="3"/>
        </w:numPr>
      </w:pPr>
      <w:proofErr w:type="gramStart"/>
      <w:r>
        <w:t>Off-topic</w:t>
      </w:r>
      <w:proofErr w:type="gramEnd"/>
      <w:r>
        <w:t xml:space="preserve"> → kindly redirect</w:t>
      </w:r>
      <w:r w:rsidR="00E415C2">
        <w:t xml:space="preserve"> (work in progress)</w:t>
      </w:r>
    </w:p>
    <w:p w14:paraId="2A25E505" w14:textId="25465DB6" w:rsidR="005B2986" w:rsidRDefault="005B2986" w:rsidP="005B2986">
      <w:pPr>
        <w:pStyle w:val="NormalWeb"/>
        <w:numPr>
          <w:ilvl w:val="1"/>
          <w:numId w:val="3"/>
        </w:numPr>
      </w:pPr>
      <w:r>
        <w:t>“Repeat the question” → repeat it</w:t>
      </w:r>
      <w:r w:rsidR="00E415C2">
        <w:t xml:space="preserve"> (work in progress)</w:t>
      </w:r>
    </w:p>
    <w:p w14:paraId="0ACFB109" w14:textId="7E21E273" w:rsidR="005B2986" w:rsidRDefault="005B2986" w:rsidP="005B2986">
      <w:pPr>
        <w:pStyle w:val="NormalWeb"/>
        <w:numPr>
          <w:ilvl w:val="1"/>
          <w:numId w:val="3"/>
        </w:numPr>
      </w:pPr>
      <w:r>
        <w:t>“I don’t know” → encourage response (“Are you sure…?”)</w:t>
      </w:r>
      <w:r w:rsidR="00E415C2">
        <w:t xml:space="preserve"> (work in progress)</w:t>
      </w:r>
    </w:p>
    <w:p w14:paraId="5CC74CEE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Raise</w:t>
      </w:r>
      <w:proofErr w:type="gramEnd"/>
      <w:r>
        <w:rPr>
          <w:rStyle w:val="Strong"/>
          <w:rFonts w:eastAsiaTheme="majorEastAsia"/>
        </w:rPr>
        <w:t>-hand workflow</w:t>
      </w:r>
    </w:p>
    <w:p w14:paraId="64DF3C2C" w14:textId="7538D16E" w:rsidR="005B2986" w:rsidRDefault="005B2986" w:rsidP="005B2986">
      <w:pPr>
        <w:pStyle w:val="NormalWeb"/>
        <w:numPr>
          <w:ilvl w:val="0"/>
          <w:numId w:val="4"/>
        </w:numPr>
      </w:pPr>
      <w:r>
        <w:t xml:space="preserve">Participants can </w:t>
      </w:r>
      <w:r>
        <w:rPr>
          <w:rStyle w:val="Strong"/>
          <w:rFonts w:eastAsiaTheme="majorEastAsia"/>
        </w:rPr>
        <w:t>raise a hand</w:t>
      </w:r>
      <w:r w:rsidR="00E415C2">
        <w:rPr>
          <w:rStyle w:val="Strong"/>
          <w:rFonts w:eastAsiaTheme="majorEastAsia"/>
        </w:rPr>
        <w:t xml:space="preserve"> (work in progress) ***Not a must have for POC</w:t>
      </w:r>
    </w:p>
    <w:p w14:paraId="63144B89" w14:textId="26FA4D92" w:rsidR="005B2986" w:rsidRDefault="005B2986" w:rsidP="005B2986">
      <w:pPr>
        <w:pStyle w:val="NormalWeb"/>
        <w:numPr>
          <w:ilvl w:val="0"/>
          <w:numId w:val="4"/>
        </w:numPr>
      </w:pPr>
      <w:r>
        <w:t xml:space="preserve">Agent </w:t>
      </w:r>
      <w:r>
        <w:rPr>
          <w:rStyle w:val="Strong"/>
          <w:rFonts w:eastAsiaTheme="majorEastAsia"/>
        </w:rPr>
        <w:t>acknowledges raised hands</w:t>
      </w:r>
      <w:r>
        <w:t xml:space="preserve"> (queue behavior is implied/desired)</w:t>
      </w:r>
      <w:r w:rsidR="00E415C2">
        <w:t xml:space="preserve"> (work in progress)</w:t>
      </w:r>
    </w:p>
    <w:p w14:paraId="1CA2A1A9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Participant</w:t>
      </w:r>
      <w:proofErr w:type="gramEnd"/>
      <w:r>
        <w:rPr>
          <w:rStyle w:val="Strong"/>
          <w:rFonts w:eastAsiaTheme="majorEastAsia"/>
        </w:rPr>
        <w:t xml:space="preserve"> join experience</w:t>
      </w:r>
    </w:p>
    <w:p w14:paraId="26209089" w14:textId="417D6293" w:rsidR="005B2986" w:rsidRPr="00E415C2" w:rsidRDefault="005B2986" w:rsidP="005B2986">
      <w:pPr>
        <w:pStyle w:val="NormalWeb"/>
        <w:numPr>
          <w:ilvl w:val="0"/>
          <w:numId w:val="5"/>
        </w:numPr>
      </w:pPr>
      <w:r w:rsidRPr="00E415C2">
        <w:t xml:space="preserve">Join via </w:t>
      </w:r>
      <w:r w:rsidRPr="00E415C2">
        <w:rPr>
          <w:rStyle w:val="Strong"/>
          <w:rFonts w:eastAsiaTheme="majorEastAsia"/>
        </w:rPr>
        <w:t>email invite</w:t>
      </w:r>
      <w:r w:rsidR="00E415C2" w:rsidRPr="00E415C2">
        <w:rPr>
          <w:rStyle w:val="Strong"/>
          <w:rFonts w:eastAsiaTheme="majorEastAsia"/>
        </w:rPr>
        <w:t xml:space="preserve"> (automation work in progress</w:t>
      </w:r>
      <w:r w:rsidR="00E415C2">
        <w:rPr>
          <w:rStyle w:val="Strong"/>
          <w:rFonts w:eastAsiaTheme="majorEastAsia"/>
        </w:rPr>
        <w:t>)</w:t>
      </w:r>
    </w:p>
    <w:p w14:paraId="4A559DD4" w14:textId="3171B896" w:rsidR="005B2986" w:rsidRDefault="005B2986" w:rsidP="005B2986">
      <w:pPr>
        <w:pStyle w:val="NormalWeb"/>
        <w:numPr>
          <w:ilvl w:val="0"/>
          <w:numId w:val="5"/>
        </w:numPr>
      </w:pPr>
      <w:r>
        <w:t xml:space="preserve">Must be </w:t>
      </w:r>
      <w:r>
        <w:rPr>
          <w:rStyle w:val="Strong"/>
          <w:rFonts w:eastAsiaTheme="majorEastAsia"/>
        </w:rPr>
        <w:t>easy to join</w:t>
      </w:r>
      <w:r>
        <w:t xml:space="preserve"> the session</w:t>
      </w:r>
      <w:r w:rsidR="00E415C2">
        <w:t xml:space="preserve"> X</w:t>
      </w:r>
    </w:p>
    <w:p w14:paraId="5194A17C" w14:textId="411EB1DE" w:rsidR="005B2986" w:rsidRDefault="005B2986" w:rsidP="005B2986">
      <w:pPr>
        <w:pStyle w:val="NormalWeb"/>
        <w:numPr>
          <w:ilvl w:val="0"/>
          <w:numId w:val="5"/>
        </w:numPr>
      </w:pPr>
      <w:r>
        <w:t xml:space="preserve">Group size: </w:t>
      </w:r>
      <w:r w:rsidR="00E415C2">
        <w:rPr>
          <w:rStyle w:val="Strong"/>
          <w:rFonts w:eastAsiaTheme="majorEastAsia"/>
        </w:rPr>
        <w:t>4</w:t>
      </w:r>
      <w:r>
        <w:rPr>
          <w:rStyle w:val="Strong"/>
          <w:rFonts w:eastAsiaTheme="majorEastAsia"/>
        </w:rPr>
        <w:t>–8 participants</w:t>
      </w:r>
      <w:r>
        <w:t xml:space="preserve"> (sometimes </w:t>
      </w:r>
      <w:r>
        <w:rPr>
          <w:rStyle w:val="Strong"/>
          <w:rFonts w:eastAsiaTheme="majorEastAsia"/>
        </w:rPr>
        <w:t>3–4</w:t>
      </w:r>
      <w:r>
        <w:t>)</w:t>
      </w:r>
    </w:p>
    <w:p w14:paraId="4E03F939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Discussion</w:t>
      </w:r>
      <w:proofErr w:type="gramEnd"/>
      <w:r>
        <w:rPr>
          <w:rStyle w:val="Strong"/>
          <w:rFonts w:eastAsiaTheme="majorEastAsia"/>
        </w:rPr>
        <w:t xml:space="preserve"> guide requirements</w:t>
      </w:r>
    </w:p>
    <w:p w14:paraId="097CDE1F" w14:textId="2A0F439F" w:rsidR="005B2986" w:rsidRDefault="005B2986" w:rsidP="005B2986">
      <w:pPr>
        <w:pStyle w:val="NormalWeb"/>
        <w:numPr>
          <w:ilvl w:val="0"/>
          <w:numId w:val="6"/>
        </w:numPr>
      </w:pPr>
      <w:r>
        <w:t xml:space="preserve">Discussion guide format is </w:t>
      </w:r>
      <w:r>
        <w:rPr>
          <w:rStyle w:val="Strong"/>
          <w:rFonts w:eastAsiaTheme="majorEastAsia"/>
        </w:rPr>
        <w:t>JSON</w:t>
      </w:r>
      <w:r w:rsidR="00E415C2">
        <w:rPr>
          <w:rStyle w:val="Strong"/>
          <w:rFonts w:eastAsiaTheme="majorEastAsia"/>
        </w:rPr>
        <w:t xml:space="preserve"> X</w:t>
      </w:r>
    </w:p>
    <w:p w14:paraId="1661F9A5" w14:textId="298AC3EB" w:rsidR="005B2986" w:rsidRDefault="005B2986" w:rsidP="005B2986">
      <w:pPr>
        <w:pStyle w:val="NormalWeb"/>
        <w:numPr>
          <w:ilvl w:val="0"/>
          <w:numId w:val="6"/>
        </w:numPr>
      </w:pPr>
      <w:r>
        <w:t xml:space="preserve">Supports </w:t>
      </w:r>
      <w:r>
        <w:rPr>
          <w:rStyle w:val="Strong"/>
          <w:rFonts w:eastAsiaTheme="majorEastAsia"/>
        </w:rPr>
        <w:t>time targets per section</w:t>
      </w:r>
      <w:r w:rsidR="00E415C2">
        <w:rPr>
          <w:rStyle w:val="Strong"/>
          <w:rFonts w:eastAsiaTheme="majorEastAsia"/>
        </w:rPr>
        <w:t xml:space="preserve"> (outside of POC </w:t>
      </w:r>
      <w:proofErr w:type="gramStart"/>
      <w:r w:rsidR="00E415C2">
        <w:rPr>
          <w:rStyle w:val="Strong"/>
          <w:rFonts w:eastAsiaTheme="majorEastAsia"/>
        </w:rPr>
        <w:t>at the moment</w:t>
      </w:r>
      <w:proofErr w:type="gramEnd"/>
      <w:r w:rsidR="00E415C2">
        <w:rPr>
          <w:rStyle w:val="Strong"/>
          <w:rFonts w:eastAsiaTheme="majorEastAsia"/>
        </w:rPr>
        <w:t>; need to work with Justin/Chris to work on prioritization of question for a Qual. Group)</w:t>
      </w:r>
    </w:p>
    <w:p w14:paraId="3725F7B4" w14:textId="77777777" w:rsidR="005B2986" w:rsidRDefault="005B2986" w:rsidP="005B2986">
      <w:pPr>
        <w:pStyle w:val="NormalWeb"/>
        <w:numPr>
          <w:ilvl w:val="0"/>
          <w:numId w:val="6"/>
        </w:numPr>
      </w:pPr>
      <w:r>
        <w:t>No live operator controls like skip/go back/rephrase (for now)</w:t>
      </w:r>
    </w:p>
    <w:p w14:paraId="1D58AF7B" w14:textId="77777777" w:rsidR="00696CFC" w:rsidRDefault="00696CFC" w:rsidP="00696CFC">
      <w:pPr>
        <w:pStyle w:val="NormalWeb"/>
      </w:pPr>
    </w:p>
    <w:p w14:paraId="469C8F81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  <w:rFonts w:eastAsiaTheme="majorEastAsia"/>
        </w:rPr>
        <w:t>Audio</w:t>
      </w:r>
      <w:proofErr w:type="gramEnd"/>
      <w:r>
        <w:rPr>
          <w:rStyle w:val="Strong"/>
          <w:rFonts w:eastAsiaTheme="majorEastAsia"/>
        </w:rPr>
        <w:t>/Transcription expectations</w:t>
      </w:r>
    </w:p>
    <w:p w14:paraId="7F3A1CE7" w14:textId="2CC66F17" w:rsidR="005B2986" w:rsidRDefault="005B2986" w:rsidP="005B298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Audio-only is acceptable</w:t>
      </w:r>
      <w:r>
        <w:t xml:space="preserve"> for the prototype</w:t>
      </w:r>
      <w:r w:rsidR="00696CFC">
        <w:t xml:space="preserve"> X</w:t>
      </w:r>
    </w:p>
    <w:p w14:paraId="7373D056" w14:textId="77882032" w:rsidR="005B2986" w:rsidRDefault="005B2986" w:rsidP="005B2986">
      <w:pPr>
        <w:pStyle w:val="NormalWeb"/>
        <w:numPr>
          <w:ilvl w:val="0"/>
          <w:numId w:val="7"/>
        </w:numPr>
      </w:pPr>
      <w:r>
        <w:t xml:space="preserve">Transcription can be </w:t>
      </w:r>
      <w:r>
        <w:rPr>
          <w:rStyle w:val="Strong"/>
          <w:rFonts w:eastAsiaTheme="majorEastAsia"/>
        </w:rPr>
        <w:t>post-call</w:t>
      </w:r>
      <w:r>
        <w:t xml:space="preserve"> (not real-time)</w:t>
      </w:r>
      <w:r w:rsidR="00696CFC">
        <w:t xml:space="preserve"> (work in progress)</w:t>
      </w:r>
    </w:p>
    <w:p w14:paraId="20EC7737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Identity</w:t>
      </w:r>
      <w:proofErr w:type="gramEnd"/>
      <w:r>
        <w:rPr>
          <w:rStyle w:val="Strong"/>
          <w:rFonts w:eastAsiaTheme="majorEastAsia"/>
        </w:rPr>
        <w:t xml:space="preserve"> / naming</w:t>
      </w:r>
    </w:p>
    <w:p w14:paraId="2AA646E8" w14:textId="34ED1777" w:rsidR="005B2986" w:rsidRDefault="005B2986" w:rsidP="005B2986">
      <w:pPr>
        <w:pStyle w:val="NormalWeb"/>
        <w:numPr>
          <w:ilvl w:val="0"/>
          <w:numId w:val="8"/>
        </w:numPr>
      </w:pPr>
      <w:r>
        <w:t xml:space="preserve">Participant names should map automatically from the </w:t>
      </w:r>
      <w:r>
        <w:rPr>
          <w:rStyle w:val="Strong"/>
          <w:rFonts w:eastAsiaTheme="majorEastAsia"/>
        </w:rPr>
        <w:t>email invite list</w:t>
      </w:r>
      <w:r w:rsidR="00696CFC">
        <w:rPr>
          <w:rStyle w:val="Strong"/>
          <w:rFonts w:eastAsiaTheme="majorEastAsia"/>
        </w:rPr>
        <w:t xml:space="preserve"> X</w:t>
      </w:r>
    </w:p>
    <w:p w14:paraId="0482D925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Outputs</w:t>
      </w:r>
      <w:proofErr w:type="gramEnd"/>
      <w:r>
        <w:rPr>
          <w:rStyle w:val="Strong"/>
          <w:rFonts w:eastAsiaTheme="majorEastAsia"/>
        </w:rPr>
        <w:t xml:space="preserve"> right after the session</w:t>
      </w:r>
    </w:p>
    <w:p w14:paraId="2AD11977" w14:textId="77777777" w:rsidR="005B2986" w:rsidRDefault="005B2986" w:rsidP="005B2986">
      <w:pPr>
        <w:pStyle w:val="NormalWeb"/>
        <w:numPr>
          <w:ilvl w:val="0"/>
          <w:numId w:val="9"/>
        </w:numPr>
      </w:pPr>
      <w:r>
        <w:t xml:space="preserve">Immediate </w:t>
      </w:r>
      <w:r>
        <w:rPr>
          <w:rStyle w:val="Strong"/>
          <w:rFonts w:eastAsiaTheme="majorEastAsia"/>
        </w:rPr>
        <w:t>summary report</w:t>
      </w:r>
      <w:r>
        <w:t xml:space="preserve"> including:</w:t>
      </w:r>
    </w:p>
    <w:p w14:paraId="32CAA679" w14:textId="77777777" w:rsidR="005B2986" w:rsidRDefault="005B2986" w:rsidP="005B2986">
      <w:pPr>
        <w:pStyle w:val="NormalWeb"/>
        <w:numPr>
          <w:ilvl w:val="1"/>
          <w:numId w:val="9"/>
        </w:numPr>
      </w:pPr>
      <w:r>
        <w:t>Executive summary</w:t>
      </w:r>
    </w:p>
    <w:p w14:paraId="23614B4C" w14:textId="77777777" w:rsidR="005B2986" w:rsidRDefault="005B2986" w:rsidP="005B2986">
      <w:pPr>
        <w:pStyle w:val="NormalWeb"/>
        <w:numPr>
          <w:ilvl w:val="1"/>
          <w:numId w:val="9"/>
        </w:numPr>
      </w:pPr>
      <w:r>
        <w:t>Key takeaways</w:t>
      </w:r>
    </w:p>
    <w:p w14:paraId="66926631" w14:textId="77777777" w:rsidR="005B2986" w:rsidRDefault="005B2986" w:rsidP="005B2986">
      <w:pPr>
        <w:pStyle w:val="NormalWeb"/>
        <w:numPr>
          <w:ilvl w:val="1"/>
          <w:numId w:val="9"/>
        </w:numPr>
      </w:pPr>
      <w:r>
        <w:t>Recommendations</w:t>
      </w:r>
    </w:p>
    <w:p w14:paraId="19675FDD" w14:textId="77777777" w:rsidR="005B2986" w:rsidRDefault="005B2986" w:rsidP="005B2986">
      <w:pPr>
        <w:pStyle w:val="NormalWeb"/>
        <w:numPr>
          <w:ilvl w:val="0"/>
          <w:numId w:val="9"/>
        </w:numPr>
      </w:pPr>
      <w:r>
        <w:t>Transcript artifacts (implied by requirements list): raw + speaker-labeled + timestamps (at least “good enough”)</w:t>
      </w:r>
    </w:p>
    <w:p w14:paraId="2DD550A4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Delivery</w:t>
      </w:r>
      <w:proofErr w:type="gramEnd"/>
      <w:r>
        <w:rPr>
          <w:rStyle w:val="Strong"/>
          <w:rFonts w:eastAsiaTheme="majorEastAsia"/>
        </w:rPr>
        <w:t xml:space="preserve"> format</w:t>
      </w:r>
    </w:p>
    <w:p w14:paraId="6B83759F" w14:textId="77777777" w:rsidR="005B2986" w:rsidRDefault="005B2986" w:rsidP="005B2986">
      <w:pPr>
        <w:pStyle w:val="NormalWeb"/>
        <w:numPr>
          <w:ilvl w:val="0"/>
          <w:numId w:val="10"/>
        </w:numPr>
      </w:pPr>
      <w:r>
        <w:t xml:space="preserve">Outputs in </w:t>
      </w:r>
      <w:r>
        <w:rPr>
          <w:rStyle w:val="Strong"/>
          <w:rFonts w:eastAsiaTheme="majorEastAsia"/>
        </w:rPr>
        <w:t>Word (DOCX)</w:t>
      </w:r>
      <w:r>
        <w:t xml:space="preserve"> for now</w:t>
      </w:r>
    </w:p>
    <w:p w14:paraId="2D4450FF" w14:textId="77777777" w:rsidR="005B2986" w:rsidRDefault="005B2986" w:rsidP="005B2986">
      <w:pPr>
        <w:pStyle w:val="NormalWeb"/>
        <w:numPr>
          <w:ilvl w:val="0"/>
          <w:numId w:val="10"/>
        </w:numPr>
      </w:pPr>
      <w:r>
        <w:rPr>
          <w:rStyle w:val="Strong"/>
          <w:rFonts w:eastAsiaTheme="majorEastAsia"/>
        </w:rPr>
        <w:t>Email the outputs</w:t>
      </w:r>
      <w:r>
        <w:t xml:space="preserve"> to participants/stakeholders for the initial prototype</w:t>
      </w:r>
    </w:p>
    <w:p w14:paraId="30E40042" w14:textId="45007E52" w:rsidR="005B2986" w:rsidRDefault="005B2986" w:rsidP="005B2986">
      <w:pPr>
        <w:pStyle w:val="NormalWeb"/>
        <w:numPr>
          <w:ilvl w:val="0"/>
          <w:numId w:val="10"/>
        </w:numPr>
      </w:pPr>
      <w:r>
        <w:t xml:space="preserve">Long-term: dashboard in </w:t>
      </w:r>
      <w:r>
        <w:rPr>
          <w:rStyle w:val="Strong"/>
          <w:rFonts w:eastAsiaTheme="majorEastAsia"/>
        </w:rPr>
        <w:t xml:space="preserve">Tableau or </w:t>
      </w:r>
      <w:proofErr w:type="spellStart"/>
      <w:r>
        <w:rPr>
          <w:rStyle w:val="Strong"/>
          <w:rFonts w:eastAsiaTheme="majorEastAsia"/>
        </w:rPr>
        <w:t>PowerBI</w:t>
      </w:r>
      <w:proofErr w:type="spellEnd"/>
      <w:r>
        <w:t xml:space="preserve"> (future)</w:t>
      </w:r>
      <w:r w:rsidR="00696CFC">
        <w:t xml:space="preserve"> </w:t>
      </w:r>
    </w:p>
    <w:p w14:paraId="35EAB19A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Demo</w:t>
      </w:r>
      <w:proofErr w:type="gramEnd"/>
      <w:r>
        <w:rPr>
          <w:rStyle w:val="Strong"/>
          <w:rFonts w:eastAsiaTheme="majorEastAsia"/>
        </w:rPr>
        <w:t xml:space="preserve"> requirements for fundraising</w:t>
      </w:r>
    </w:p>
    <w:p w14:paraId="07AC41AE" w14:textId="77777777" w:rsidR="005B2986" w:rsidRDefault="005B2986" w:rsidP="005B2986">
      <w:pPr>
        <w:pStyle w:val="NormalWeb"/>
        <w:numPr>
          <w:ilvl w:val="0"/>
          <w:numId w:val="11"/>
        </w:numPr>
      </w:pPr>
      <w:r>
        <w:t xml:space="preserve">This is a </w:t>
      </w:r>
      <w:r>
        <w:rPr>
          <w:rStyle w:val="Strong"/>
          <w:rFonts w:eastAsiaTheme="majorEastAsia"/>
        </w:rPr>
        <w:t>POC for fundraising</w:t>
      </w:r>
      <w:r>
        <w:t xml:space="preserve"> (investors are the audience)</w:t>
      </w:r>
    </w:p>
    <w:p w14:paraId="766076CA" w14:textId="77777777" w:rsidR="005B2986" w:rsidRDefault="005B2986" w:rsidP="005B2986">
      <w:pPr>
        <w:pStyle w:val="NormalWeb"/>
        <w:numPr>
          <w:ilvl w:val="0"/>
          <w:numId w:val="11"/>
        </w:numPr>
      </w:pPr>
      <w:r>
        <w:t xml:space="preserve">“Must have” to be considered successful: </w:t>
      </w:r>
      <w:r>
        <w:rPr>
          <w:rStyle w:val="Strong"/>
          <w:rFonts w:eastAsiaTheme="majorEastAsia"/>
        </w:rPr>
        <w:t>Zoom component</w:t>
      </w:r>
    </w:p>
    <w:p w14:paraId="6DBA27A1" w14:textId="77777777" w:rsidR="005B2986" w:rsidRDefault="005B2986" w:rsidP="005B2986">
      <w:pPr>
        <w:pStyle w:val="NormalWeb"/>
        <w:numPr>
          <w:ilvl w:val="0"/>
          <w:numId w:val="11"/>
        </w:numPr>
      </w:pPr>
      <w:r>
        <w:t>Nice-to-have:</w:t>
      </w:r>
    </w:p>
    <w:p w14:paraId="198F3C42" w14:textId="77777777" w:rsidR="005B2986" w:rsidRDefault="005B2986" w:rsidP="005B2986">
      <w:pPr>
        <w:pStyle w:val="NormalWeb"/>
        <w:numPr>
          <w:ilvl w:val="1"/>
          <w:numId w:val="11"/>
        </w:numPr>
      </w:pPr>
      <w:r>
        <w:t>Summary emailed to each participant</w:t>
      </w:r>
    </w:p>
    <w:p w14:paraId="270771B1" w14:textId="77777777" w:rsidR="005B2986" w:rsidRDefault="005B2986" w:rsidP="005B2986">
      <w:pPr>
        <w:pStyle w:val="NormalWeb"/>
        <w:numPr>
          <w:ilvl w:val="1"/>
          <w:numId w:val="11"/>
        </w:numPr>
      </w:pPr>
      <w:r>
        <w:t xml:space="preserve">A </w:t>
      </w:r>
      <w:r>
        <w:rPr>
          <w:rStyle w:val="Strong"/>
          <w:rFonts w:eastAsiaTheme="majorEastAsia"/>
        </w:rPr>
        <w:t>PowerPoint slide</w:t>
      </w:r>
      <w:r>
        <w:t xml:space="preserve"> showing:</w:t>
      </w:r>
    </w:p>
    <w:p w14:paraId="3EDCDE2E" w14:textId="77777777" w:rsidR="005B2986" w:rsidRDefault="005B2986" w:rsidP="005B2986">
      <w:pPr>
        <w:pStyle w:val="NormalWeb"/>
        <w:numPr>
          <w:ilvl w:val="2"/>
          <w:numId w:val="11"/>
        </w:numPr>
      </w:pPr>
      <w:r>
        <w:t>A visual of how the process works</w:t>
      </w:r>
    </w:p>
    <w:p w14:paraId="3A445364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Recruiting</w:t>
      </w:r>
      <w:proofErr w:type="gramEnd"/>
    </w:p>
    <w:p w14:paraId="6A400482" w14:textId="77777777" w:rsidR="005B2986" w:rsidRDefault="005B2986" w:rsidP="005B2986">
      <w:pPr>
        <w:pStyle w:val="NormalWeb"/>
        <w:numPr>
          <w:ilvl w:val="0"/>
          <w:numId w:val="12"/>
        </w:numPr>
      </w:pPr>
      <w:r>
        <w:t xml:space="preserve">Recruiting component is </w:t>
      </w:r>
      <w:r>
        <w:rPr>
          <w:rStyle w:val="Strong"/>
          <w:rFonts w:eastAsiaTheme="majorEastAsia"/>
        </w:rPr>
        <w:t>on hold</w:t>
      </w:r>
      <w:r>
        <w:t xml:space="preserve"> (not required for POC)</w:t>
      </w:r>
    </w:p>
    <w:p w14:paraId="34F9DF9F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Privacy</w:t>
      </w:r>
      <w:proofErr w:type="gramEnd"/>
      <w:r>
        <w:rPr>
          <w:rStyle w:val="Strong"/>
          <w:rFonts w:eastAsiaTheme="majorEastAsia"/>
        </w:rPr>
        <w:t xml:space="preserve"> / compliance</w:t>
      </w:r>
    </w:p>
    <w:p w14:paraId="71049BEB" w14:textId="3E2A7D04" w:rsidR="005B2986" w:rsidRDefault="005B2986" w:rsidP="005B2986">
      <w:pPr>
        <w:pStyle w:val="NormalWeb"/>
        <w:numPr>
          <w:ilvl w:val="0"/>
          <w:numId w:val="13"/>
        </w:numPr>
      </w:pPr>
      <w:r>
        <w:t xml:space="preserve">Will involve </w:t>
      </w:r>
      <w:r>
        <w:rPr>
          <w:rStyle w:val="Strong"/>
          <w:rFonts w:eastAsiaTheme="majorEastAsia"/>
        </w:rPr>
        <w:t>PII</w:t>
      </w:r>
      <w:r>
        <w:t xml:space="preserve"> and potentially politically sensitive opinions</w:t>
      </w:r>
      <w:r w:rsidR="00696CFC">
        <w:t xml:space="preserve"> MVP</w:t>
      </w:r>
    </w:p>
    <w:p w14:paraId="58DE794F" w14:textId="2CBAC331" w:rsidR="005B2986" w:rsidRDefault="005B2986" w:rsidP="005B2986">
      <w:pPr>
        <w:pStyle w:val="NormalWeb"/>
        <w:numPr>
          <w:ilvl w:val="0"/>
          <w:numId w:val="13"/>
        </w:numPr>
      </w:pPr>
      <w:r>
        <w:t xml:space="preserve">Needs </w:t>
      </w:r>
      <w:r>
        <w:rPr>
          <w:rStyle w:val="Strong"/>
          <w:rFonts w:eastAsiaTheme="majorEastAsia"/>
        </w:rPr>
        <w:t>consent prompt</w:t>
      </w:r>
      <w:r>
        <w:t xml:space="preserve"> at the start (“this session is recorded…”)</w:t>
      </w:r>
      <w:r w:rsidR="00696CFC">
        <w:t xml:space="preserve"> X</w:t>
      </w:r>
    </w:p>
    <w:p w14:paraId="69E0BDF6" w14:textId="12C670F7" w:rsidR="005B2986" w:rsidRDefault="005B2986" w:rsidP="005B2986">
      <w:pPr>
        <w:pStyle w:val="NormalWeb"/>
        <w:numPr>
          <w:ilvl w:val="0"/>
          <w:numId w:val="13"/>
        </w:numPr>
      </w:pPr>
      <w:r>
        <w:rPr>
          <w:rStyle w:val="Strong"/>
          <w:rFonts w:eastAsiaTheme="majorEastAsia"/>
        </w:rPr>
        <w:t>Store</w:t>
      </w:r>
      <w:r>
        <w:t xml:space="preserve"> audio/transcripts (retention enabled)</w:t>
      </w:r>
      <w:r w:rsidR="00696CFC">
        <w:t xml:space="preserve"> MVP</w:t>
      </w:r>
    </w:p>
    <w:p w14:paraId="6DE486A4" w14:textId="35892D7B" w:rsidR="005B2986" w:rsidRDefault="005B2986" w:rsidP="005B2986">
      <w:pPr>
        <w:pStyle w:val="NormalWeb"/>
        <w:numPr>
          <w:ilvl w:val="0"/>
          <w:numId w:val="13"/>
        </w:numPr>
      </w:pPr>
      <w:r>
        <w:t xml:space="preserve">Prefer </w:t>
      </w:r>
      <w:r>
        <w:rPr>
          <w:rStyle w:val="Strong"/>
          <w:rFonts w:eastAsiaTheme="majorEastAsia"/>
        </w:rPr>
        <w:t>US-based tech stack</w:t>
      </w:r>
      <w:r>
        <w:t xml:space="preserve"> (OpenAI / Anthropic / Gemini acceptable)</w:t>
      </w:r>
      <w:r w:rsidR="00696CFC">
        <w:t xml:space="preserve"> talk about other tech stacks at a later point</w:t>
      </w:r>
    </w:p>
    <w:p w14:paraId="730E4094" w14:textId="77777777" w:rsidR="005B2986" w:rsidRDefault="005B2986" w:rsidP="005B298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In</w:t>
      </w:r>
      <w:proofErr w:type="gramEnd"/>
      <w:r>
        <w:rPr>
          <w:rStyle w:val="Strong"/>
          <w:rFonts w:eastAsiaTheme="majorEastAsia"/>
        </w:rPr>
        <w:t>-session UI basics</w:t>
      </w:r>
    </w:p>
    <w:p w14:paraId="04D0697A" w14:textId="1F262771" w:rsidR="005B2986" w:rsidRDefault="005B2986" w:rsidP="005B2986">
      <w:pPr>
        <w:pStyle w:val="NormalWeb"/>
        <w:numPr>
          <w:ilvl w:val="0"/>
          <w:numId w:val="14"/>
        </w:numPr>
      </w:pPr>
      <w:r>
        <w:lastRenderedPageBreak/>
        <w:t>Participant list</w:t>
      </w:r>
      <w:r w:rsidR="00696CFC">
        <w:t xml:space="preserve"> X</w:t>
      </w:r>
    </w:p>
    <w:p w14:paraId="4A6B1C9A" w14:textId="7A919511" w:rsidR="005B2986" w:rsidRDefault="005B2986" w:rsidP="005B2986">
      <w:pPr>
        <w:pStyle w:val="NormalWeb"/>
        <w:numPr>
          <w:ilvl w:val="0"/>
          <w:numId w:val="14"/>
        </w:numPr>
      </w:pPr>
      <w:r>
        <w:t>Mute controls</w:t>
      </w:r>
      <w:r w:rsidR="00696CFC">
        <w:t xml:space="preserve"> X</w:t>
      </w:r>
    </w:p>
    <w:p w14:paraId="0A350B07" w14:textId="562DF354" w:rsidR="005B2986" w:rsidRDefault="005B2986" w:rsidP="005B2986">
      <w:pPr>
        <w:pStyle w:val="NormalWeb"/>
        <w:numPr>
          <w:ilvl w:val="0"/>
          <w:numId w:val="14"/>
        </w:numPr>
      </w:pPr>
      <w:r>
        <w:t>Start/pause controls for the agent</w:t>
      </w:r>
      <w:r w:rsidR="00696CFC">
        <w:t xml:space="preserve"> (work in progress)</w:t>
      </w:r>
    </w:p>
    <w:p w14:paraId="2FF4BF2B" w14:textId="34423F1C" w:rsidR="005B2986" w:rsidRDefault="005B2986" w:rsidP="005B2986">
      <w:pPr>
        <w:pStyle w:val="NormalWeb"/>
        <w:numPr>
          <w:ilvl w:val="0"/>
          <w:numId w:val="14"/>
        </w:numPr>
      </w:pPr>
      <w:r>
        <w:t>Observers can join silently</w:t>
      </w:r>
      <w:r w:rsidR="00696CFC">
        <w:t xml:space="preserve"> (work in progress)</w:t>
      </w:r>
    </w:p>
    <w:p w14:paraId="339BA549" w14:textId="77777777" w:rsidR="00FA6163" w:rsidRDefault="00FA6163"/>
    <w:sectPr w:rsidR="00FA61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5450"/>
    <w:multiLevelType w:val="multilevel"/>
    <w:tmpl w:val="788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5943"/>
    <w:multiLevelType w:val="multilevel"/>
    <w:tmpl w:val="597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56D27"/>
    <w:multiLevelType w:val="multilevel"/>
    <w:tmpl w:val="8358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42346"/>
    <w:multiLevelType w:val="multilevel"/>
    <w:tmpl w:val="FFFC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52F"/>
    <w:multiLevelType w:val="multilevel"/>
    <w:tmpl w:val="69D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965F2"/>
    <w:multiLevelType w:val="multilevel"/>
    <w:tmpl w:val="A36A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01775"/>
    <w:multiLevelType w:val="multilevel"/>
    <w:tmpl w:val="4628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86639"/>
    <w:multiLevelType w:val="multilevel"/>
    <w:tmpl w:val="A69E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97187"/>
    <w:multiLevelType w:val="multilevel"/>
    <w:tmpl w:val="0CC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B729F"/>
    <w:multiLevelType w:val="multilevel"/>
    <w:tmpl w:val="3D9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A17B9"/>
    <w:multiLevelType w:val="multilevel"/>
    <w:tmpl w:val="A352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0D7B44"/>
    <w:multiLevelType w:val="multilevel"/>
    <w:tmpl w:val="6D26D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260EB"/>
    <w:multiLevelType w:val="multilevel"/>
    <w:tmpl w:val="A420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E1870"/>
    <w:multiLevelType w:val="multilevel"/>
    <w:tmpl w:val="7C3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774401">
    <w:abstractNumId w:val="6"/>
  </w:num>
  <w:num w:numId="2" w16cid:durableId="1696273386">
    <w:abstractNumId w:val="7"/>
  </w:num>
  <w:num w:numId="3" w16cid:durableId="249044582">
    <w:abstractNumId w:val="8"/>
  </w:num>
  <w:num w:numId="4" w16cid:durableId="42483482">
    <w:abstractNumId w:val="11"/>
  </w:num>
  <w:num w:numId="5" w16cid:durableId="1620212914">
    <w:abstractNumId w:val="1"/>
  </w:num>
  <w:num w:numId="6" w16cid:durableId="47152412">
    <w:abstractNumId w:val="3"/>
  </w:num>
  <w:num w:numId="7" w16cid:durableId="119156500">
    <w:abstractNumId w:val="12"/>
  </w:num>
  <w:num w:numId="8" w16cid:durableId="23986609">
    <w:abstractNumId w:val="10"/>
  </w:num>
  <w:num w:numId="9" w16cid:durableId="329139482">
    <w:abstractNumId w:val="2"/>
  </w:num>
  <w:num w:numId="10" w16cid:durableId="1767116696">
    <w:abstractNumId w:val="4"/>
  </w:num>
  <w:num w:numId="11" w16cid:durableId="1127042741">
    <w:abstractNumId w:val="13"/>
  </w:num>
  <w:num w:numId="12" w16cid:durableId="556160483">
    <w:abstractNumId w:val="9"/>
  </w:num>
  <w:num w:numId="13" w16cid:durableId="454064880">
    <w:abstractNumId w:val="5"/>
  </w:num>
  <w:num w:numId="14" w16cid:durableId="142144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986"/>
    <w:rsid w:val="00054E60"/>
    <w:rsid w:val="0017410E"/>
    <w:rsid w:val="005B2986"/>
    <w:rsid w:val="00696CFC"/>
    <w:rsid w:val="006D5431"/>
    <w:rsid w:val="00BA488F"/>
    <w:rsid w:val="00C9140E"/>
    <w:rsid w:val="00E415C2"/>
    <w:rsid w:val="00FA6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28E64"/>
  <w15:chartTrackingRefBased/>
  <w15:docId w15:val="{A87F1405-EAB3-FF4B-85DE-6A140283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9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2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29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Krishnan</dc:creator>
  <cp:keywords/>
  <dc:description/>
  <cp:lastModifiedBy>Ganesh Krishnan</cp:lastModifiedBy>
  <cp:revision>1</cp:revision>
  <dcterms:created xsi:type="dcterms:W3CDTF">2026-01-16T19:59:00Z</dcterms:created>
  <dcterms:modified xsi:type="dcterms:W3CDTF">2026-01-16T20:37:00Z</dcterms:modified>
</cp:coreProperties>
</file>