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C347" w14:textId="34CDF03C" w:rsidR="00A64ADB" w:rsidRPr="004D4E33" w:rsidRDefault="009976C8" w:rsidP="00A64ADB">
      <w:pPr>
        <w:pStyle w:val="NoSpacing"/>
        <w:jc w:val="center"/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</w:pPr>
      <w:r w:rsidRPr="004D4E33"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  <w:t xml:space="preserve">CRAFTING </w:t>
      </w:r>
      <w:r w:rsidR="002843F8" w:rsidRPr="004D4E33">
        <w:rPr>
          <w:rFonts w:ascii="Neutraface Display Titling" w:hAnsi="Neutraface Display Titling"/>
          <w:b/>
          <w:bCs/>
          <w:color w:val="ED7D31" w:themeColor="accent2"/>
          <w:sz w:val="40"/>
          <w:szCs w:val="40"/>
        </w:rPr>
        <w:t>A PERSONAL DECLARATION</w:t>
      </w:r>
    </w:p>
    <w:p w14:paraId="4CB37ED1" w14:textId="31D8C43B" w:rsidR="00A64ADB" w:rsidRPr="0068074E" w:rsidRDefault="00A64ADB" w:rsidP="00A64ADB">
      <w:pPr>
        <w:pStyle w:val="NoSpacing"/>
        <w:pBdr>
          <w:bottom w:val="single" w:sz="6" w:space="1" w:color="auto"/>
        </w:pBdr>
        <w:rPr>
          <w:rFonts w:ascii="Neutraface Display Titling" w:hAnsi="Neutraface Display Titling"/>
          <w:color w:val="ED7D31" w:themeColor="accent2"/>
        </w:rPr>
      </w:pPr>
      <w:r>
        <w:rPr>
          <w:rFonts w:ascii="Neutraface Text Book" w:hAnsi="Neutraface Text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B3A8B3" wp14:editId="5747D3D0">
                <wp:simplePos x="0" y="0"/>
                <wp:positionH relativeFrom="margin">
                  <wp:posOffset>-38100</wp:posOffset>
                </wp:positionH>
                <wp:positionV relativeFrom="paragraph">
                  <wp:posOffset>178435</wp:posOffset>
                </wp:positionV>
                <wp:extent cx="9189720" cy="3810"/>
                <wp:effectExtent l="0" t="19050" r="49530" b="533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9720" cy="38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25403"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4.05pt" to="720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" strokecolor="#ed7d31 [3205]" strokeweight="4.5pt">
                <v:stroke joinstyle="miter"/>
                <w10:wrap anchorx="margin"/>
              </v:line>
            </w:pict>
          </mc:Fallback>
        </mc:AlternateContent>
      </w:r>
    </w:p>
    <w:p w14:paraId="151CD8C4" w14:textId="3EB168CD" w:rsidR="00D72263" w:rsidRDefault="00D72263" w:rsidP="00D72263">
      <w:pPr>
        <w:pStyle w:val="NoSpacing"/>
        <w:rPr>
          <w:rFonts w:ascii="Neutraface Text Book" w:hAnsi="Neutraface Text Book"/>
          <w:sz w:val="24"/>
          <w:szCs w:val="24"/>
        </w:rPr>
      </w:pPr>
    </w:p>
    <w:p w14:paraId="61D67694" w14:textId="77777777" w:rsidR="00F10975" w:rsidRDefault="00A3012A" w:rsidP="00A3012A">
      <w:pPr>
        <w:pStyle w:val="NoSpacing"/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 personal declaration </w:t>
      </w:r>
      <w:r w:rsidR="00E436D4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captures the essence of who you are. It says something about </w:t>
      </w:r>
      <w:r w:rsidR="00FF447F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the real you when you are most fully being yourself. It</w:t>
      </w:r>
      <w:r w:rsidR="00223979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is</w:t>
      </w:r>
      <w:r w:rsidR="00FF447F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D1A1DF1" w14:textId="77777777" w:rsidR="00F10975" w:rsidRDefault="00FF447F" w:rsidP="00A3012A">
      <w:pPr>
        <w:pStyle w:val="NoSpacing"/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not an aspirational idea to strive toward</w:t>
      </w:r>
      <w:r w:rsidR="00824282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; it is a truth statement about what is already true that you can align yourself with </w:t>
      </w:r>
      <w:proofErr w:type="gramStart"/>
      <w:r w:rsidR="00824282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over and over again</w:t>
      </w:r>
      <w:proofErr w:type="gramEnd"/>
      <w:r w:rsidR="00824282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45AFC008" w14:textId="77777777" w:rsidR="00F10975" w:rsidRDefault="00D21931" w:rsidP="00A3012A">
      <w:pPr>
        <w:pStyle w:val="NoSpacing"/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 personal declaration </w:t>
      </w:r>
      <w:r w:rsidR="00CF2D49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is practically helpful in every aspect of life. It is the place you </w:t>
      </w:r>
      <w:r w:rsidR="00127267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can go to when you </w:t>
      </w:r>
      <w:r w:rsidR="00286CC4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doubt yourself or think you do not </w:t>
      </w:r>
    </w:p>
    <w:p w14:paraId="52074325" w14:textId="4DFB887B" w:rsidR="00DC48CD" w:rsidRPr="00141B3F" w:rsidRDefault="00286CC4" w:rsidP="00A3012A">
      <w:pPr>
        <w:pStyle w:val="NoSpacing"/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know what to do. It is the way through criticism </w:t>
      </w:r>
      <w:r w:rsidR="00DC48CD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and adversity. Rehearsing your personal declaration is like coming home.</w:t>
      </w:r>
    </w:p>
    <w:p w14:paraId="6CBB2A27" w14:textId="77777777" w:rsidR="00DC48CD" w:rsidRPr="00141B3F" w:rsidRDefault="00DC48CD" w:rsidP="00A3012A">
      <w:pPr>
        <w:pStyle w:val="NoSpacing"/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</w:p>
    <w:p w14:paraId="145FBA45" w14:textId="77777777" w:rsidR="006C560E" w:rsidRDefault="005A28D1" w:rsidP="00A3012A">
      <w:pPr>
        <w:pStyle w:val="NoSpacing"/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Use these prompts and the </w:t>
      </w:r>
      <w:r w:rsidR="000055E9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table on the reverse side to brainstorm about who you are a</w:t>
      </w:r>
      <w:r w:rsidR="00844CBE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t a fundamental level. </w:t>
      </w:r>
      <w:r w:rsidR="00A93265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Revisit it several times</w:t>
      </w:r>
      <w:r w:rsidR="00F10975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and</w:t>
      </w:r>
      <w:r w:rsidR="00A93265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95C12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let </w:t>
      </w:r>
    </w:p>
    <w:p w14:paraId="3A614F05" w14:textId="2673933E" w:rsidR="00E05F13" w:rsidRPr="00E05F13" w:rsidRDefault="00695C12" w:rsidP="00ED6B58">
      <w:pPr>
        <w:pStyle w:val="NoSpacing"/>
        <w:rPr>
          <w:rFonts w:ascii="Neutraface Text Book" w:hAnsi="Neutraface Text Book"/>
          <w:i/>
          <w:sz w:val="24"/>
          <w:szCs w:val="24"/>
        </w:rPr>
        <w:sectPr w:rsidR="00E05F13" w:rsidRPr="00E05F13" w:rsidSect="002A6E86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the exercise </w:t>
      </w:r>
      <w:proofErr w:type="gramStart"/>
      <w:r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produce</w:t>
      </w:r>
      <w:proofErr w:type="gramEnd"/>
      <w:r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87CF4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more </w:t>
      </w:r>
      <w:r w:rsidR="00F86181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thoughts</w:t>
      </w:r>
      <w:r w:rsidR="000B5B77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. Look and keep looking. </w:t>
      </w:r>
      <w:r w:rsidR="00371164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The process will be generative as </w:t>
      </w:r>
      <w:r w:rsidR="000B5B77" w:rsidRPr="00141B3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you continue to think and record ideas</w:t>
      </w:r>
      <w:r w:rsidR="007A0F6F">
        <w:rPr>
          <w:rStyle w:val="Strong"/>
          <w:rFonts w:ascii="Neutraface Text Book" w:hAnsi="Neutraface Text Book" w:cstheme="minorHAnsi"/>
          <w:b w:val="0"/>
          <w:bCs w:val="0"/>
          <w:color w:val="22222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23DF754" w14:textId="115E8807" w:rsidR="0032198B" w:rsidRDefault="0032198B" w:rsidP="00ED6B58">
      <w:pPr>
        <w:pStyle w:val="NoSpacing"/>
        <w:rPr>
          <w:rFonts w:ascii="Neutraface Text Book" w:hAnsi="Neutraface Text Book"/>
          <w:b/>
          <w:bCs/>
          <w:color w:val="002060"/>
          <w:sz w:val="28"/>
          <w:szCs w:val="28"/>
        </w:rPr>
        <w:sectPr w:rsidR="0032198B" w:rsidSect="00E05F1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05F13" w14:paraId="74372A1F" w14:textId="77777777" w:rsidTr="00E05F13">
        <w:tc>
          <w:tcPr>
            <w:tcW w:w="4796" w:type="dxa"/>
          </w:tcPr>
          <w:p w14:paraId="53179B00" w14:textId="458B6041" w:rsidR="00E05F13" w:rsidRDefault="00E05F13" w:rsidP="007A0F6F">
            <w:pPr>
              <w:pStyle w:val="NoSpacing"/>
              <w:jc w:val="center"/>
              <w:rPr>
                <w:rFonts w:ascii="Neutraface Text Book" w:hAnsi="Neutraface Text Book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Neutraface Text Book" w:hAnsi="Neutraface Text Book"/>
                <w:b/>
                <w:bCs/>
                <w:color w:val="002060"/>
                <w:sz w:val="28"/>
                <w:szCs w:val="28"/>
              </w:rPr>
              <w:t>I am . . .</w:t>
            </w:r>
          </w:p>
        </w:tc>
        <w:tc>
          <w:tcPr>
            <w:tcW w:w="4797" w:type="dxa"/>
          </w:tcPr>
          <w:p w14:paraId="4BA22D56" w14:textId="0EF883E5" w:rsidR="00E05F13" w:rsidRDefault="00E05F13" w:rsidP="007A0F6F">
            <w:pPr>
              <w:pStyle w:val="NoSpacing"/>
              <w:jc w:val="center"/>
              <w:rPr>
                <w:rFonts w:ascii="Neutraface Text Book" w:hAnsi="Neutraface Text Book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Neutraface Text Book" w:hAnsi="Neutraface Text Book"/>
                <w:b/>
                <w:bCs/>
                <w:color w:val="002060"/>
                <w:sz w:val="28"/>
                <w:szCs w:val="28"/>
              </w:rPr>
              <w:t>I bring . . .</w:t>
            </w:r>
          </w:p>
        </w:tc>
        <w:tc>
          <w:tcPr>
            <w:tcW w:w="4797" w:type="dxa"/>
          </w:tcPr>
          <w:p w14:paraId="27B20A05" w14:textId="6EE89958" w:rsidR="00E05F13" w:rsidRDefault="00E05F13" w:rsidP="007A0F6F">
            <w:pPr>
              <w:pStyle w:val="NoSpacing"/>
              <w:jc w:val="center"/>
              <w:rPr>
                <w:rFonts w:ascii="Neutraface Text Book" w:hAnsi="Neutraface Text Book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Neutraface Text Book" w:hAnsi="Neutraface Text Book"/>
                <w:b/>
                <w:bCs/>
                <w:color w:val="002060"/>
                <w:sz w:val="28"/>
                <w:szCs w:val="28"/>
              </w:rPr>
              <w:t>I value . . .</w:t>
            </w:r>
          </w:p>
        </w:tc>
      </w:tr>
      <w:tr w:rsidR="00E05F13" w:rsidRPr="004D4E33" w14:paraId="3467BE83" w14:textId="77777777" w:rsidTr="007A0F6F">
        <w:trPr>
          <w:trHeight w:val="4355"/>
        </w:trPr>
        <w:tc>
          <w:tcPr>
            <w:tcW w:w="4796" w:type="dxa"/>
          </w:tcPr>
          <w:p w14:paraId="554AF5DB" w14:textId="77777777" w:rsidR="004D4E33" w:rsidRDefault="004D4E33" w:rsidP="00ED6B58">
            <w:pPr>
              <w:pStyle w:val="NoSpacing"/>
              <w:rPr>
                <w:rFonts w:ascii="Neutraface Text Book" w:hAnsi="Neutraface Text Book"/>
                <w:color w:val="002060"/>
                <w:sz w:val="28"/>
                <w:szCs w:val="28"/>
              </w:rPr>
            </w:pPr>
          </w:p>
          <w:p w14:paraId="5F710CF4" w14:textId="77777777" w:rsidR="004D4E33" w:rsidRDefault="004D4E33" w:rsidP="00ED6B58">
            <w:pPr>
              <w:pStyle w:val="NoSpacing"/>
              <w:rPr>
                <w:rFonts w:ascii="Neutraface Text Book" w:hAnsi="Neutraface Text Book"/>
                <w:color w:val="002060"/>
                <w:sz w:val="28"/>
                <w:szCs w:val="28"/>
              </w:rPr>
            </w:pPr>
          </w:p>
          <w:p w14:paraId="0357CBF8" w14:textId="37C6C49A" w:rsidR="004D4E33" w:rsidRPr="004D4E33" w:rsidRDefault="004D4E33" w:rsidP="00ED6B58">
            <w:pPr>
              <w:pStyle w:val="NoSpacing"/>
              <w:rPr>
                <w:rFonts w:ascii="Neutraface Text Book" w:hAnsi="Neutraface Text Book"/>
                <w:color w:val="002060"/>
                <w:sz w:val="28"/>
                <w:szCs w:val="28"/>
              </w:rPr>
            </w:pPr>
          </w:p>
        </w:tc>
        <w:tc>
          <w:tcPr>
            <w:tcW w:w="4797" w:type="dxa"/>
          </w:tcPr>
          <w:p w14:paraId="5A38A15D" w14:textId="4B6A3A00" w:rsidR="00E05F13" w:rsidRPr="004D4E33" w:rsidRDefault="00E05F13" w:rsidP="00ED6B58">
            <w:pPr>
              <w:pStyle w:val="NoSpacing"/>
              <w:rPr>
                <w:rFonts w:ascii="Neutraface Text Book" w:hAnsi="Neutraface Text Book"/>
                <w:color w:val="002060"/>
                <w:sz w:val="28"/>
                <w:szCs w:val="28"/>
              </w:rPr>
            </w:pPr>
          </w:p>
        </w:tc>
        <w:tc>
          <w:tcPr>
            <w:tcW w:w="4797" w:type="dxa"/>
          </w:tcPr>
          <w:p w14:paraId="4993566F" w14:textId="77777777" w:rsidR="00E05F13" w:rsidRPr="004D4E33" w:rsidRDefault="00E05F13" w:rsidP="00ED6B58">
            <w:pPr>
              <w:pStyle w:val="NoSpacing"/>
              <w:rPr>
                <w:rFonts w:ascii="Neutraface Text Book" w:hAnsi="Neutraface Text Book"/>
                <w:color w:val="002060"/>
                <w:sz w:val="28"/>
                <w:szCs w:val="28"/>
              </w:rPr>
            </w:pPr>
          </w:p>
        </w:tc>
      </w:tr>
    </w:tbl>
    <w:p w14:paraId="422144F0" w14:textId="77777777" w:rsidR="00E05F13" w:rsidRPr="004D4E33" w:rsidRDefault="00E05F13" w:rsidP="00ED6B58">
      <w:pPr>
        <w:pStyle w:val="NoSpacing"/>
        <w:rPr>
          <w:rFonts w:ascii="Neutraface Text Book" w:hAnsi="Neutraface Text Book"/>
          <w:color w:val="002060"/>
          <w:sz w:val="28"/>
          <w:szCs w:val="28"/>
        </w:rPr>
        <w:sectPr w:rsidR="00E05F13" w:rsidRPr="004D4E33" w:rsidSect="00E05F1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06FFD0E" w14:textId="0D3A7666" w:rsidR="008C069C" w:rsidRPr="0032198B" w:rsidRDefault="004D61AB" w:rsidP="00335A54">
      <w:pPr>
        <w:pStyle w:val="NoSpacing"/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</w:pPr>
      <w:r>
        <w:rPr>
          <w:rFonts w:ascii="Neutraface Text Book" w:hAnsi="Neutraface Text Book"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978BC" wp14:editId="7995AB80">
                <wp:simplePos x="0" y="0"/>
                <wp:positionH relativeFrom="column">
                  <wp:posOffset>1607820</wp:posOffset>
                </wp:positionH>
                <wp:positionV relativeFrom="paragraph">
                  <wp:posOffset>21590</wp:posOffset>
                </wp:positionV>
                <wp:extent cx="5920740" cy="9067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06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741CF" id="Rectangle 6" o:spid="_x0000_s1026" style="position:absolute;margin-left:126.6pt;margin-top:1.7pt;width:466.2pt;height:7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" filled="f" strokecolor="#ed7d31 [3205]" strokeweight="1.5pt"/>
            </w:pict>
          </mc:Fallback>
        </mc:AlternateContent>
      </w:r>
      <w:r>
        <w:rPr>
          <w:rFonts w:ascii="Neutraface Text Book" w:hAnsi="Neutraface Text Book"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F0D3C" wp14:editId="7DE13EA3">
                <wp:simplePos x="0" y="0"/>
                <wp:positionH relativeFrom="column">
                  <wp:posOffset>1744980</wp:posOffset>
                </wp:positionH>
                <wp:positionV relativeFrom="paragraph">
                  <wp:posOffset>36830</wp:posOffset>
                </wp:positionV>
                <wp:extent cx="5654040" cy="8991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8D553" w14:textId="20DF3504" w:rsidR="00D84D5C" w:rsidRPr="007E2C87" w:rsidRDefault="00D84D5C" w:rsidP="00D84D5C">
                            <w:pPr>
                              <w:pStyle w:val="NoSpacing"/>
                              <w:jc w:val="center"/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To know yourself,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you need a little distance.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You need to be a step or two away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</w:p>
                          <w:p w14:paraId="287CB5EF" w14:textId="77777777" w:rsidR="00D84D5C" w:rsidRPr="007E2C87" w:rsidRDefault="00D84D5C" w:rsidP="00D84D5C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be able to notice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what you are doing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without being so lost or involved in it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that you</w:t>
                            </w:r>
                          </w:p>
                          <w:p w14:paraId="535C5110" w14:textId="77777777" w:rsidR="00D84D5C" w:rsidRPr="007E2C87" w:rsidRDefault="00D84D5C" w:rsidP="00D84D5C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can’t see it.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It’s like trying to see your eyes.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If you want to see yourself,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you need to</w:t>
                            </w:r>
                          </w:p>
                          <w:p w14:paraId="179EB858" w14:textId="77777777" w:rsidR="00D84D5C" w:rsidRDefault="00D84D5C" w:rsidP="00D84D5C">
                            <w:pPr>
                              <w:pStyle w:val="NoSpacing"/>
                              <w:jc w:val="center"/>
                              <w:rPr>
                                <w:rFonts w:ascii="Neutraface Text Book" w:hAnsi="Neutraface Text Book"/>
                                <w:sz w:val="16"/>
                                <w:szCs w:val="16"/>
                              </w:rPr>
                            </w:pP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create some space,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7E2C87">
                              <w:rPr>
                                <w:rStyle w:val="Strong"/>
                                <w:rFonts w:ascii="Neutraface Text Book" w:hAnsi="Neutraface Text Book"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you need a mirror.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C87">
                              <w:rPr>
                                <w:rFonts w:ascii="Neutraface Text Book" w:hAnsi="Neutraface Text Book"/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t>Pausing is the mirror.</w:t>
                            </w:r>
                            <w:r>
                              <w:rPr>
                                <w:rFonts w:ascii="Neutraface Text Book" w:hAnsi="Neutraface Text Book"/>
                                <w:sz w:val="24"/>
                                <w:szCs w:val="24"/>
                              </w:rPr>
                              <w:tab/>
                            </w:r>
                            <w:r w:rsidRPr="00955A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shd w:val="clear" w:color="auto" w:fill="FFFFFF"/>
                              </w:rPr>
                              <w:t>―</w:t>
                            </w:r>
                            <w:r w:rsidRPr="00955AB3">
                              <w:rPr>
                                <w:rFonts w:ascii="Neutraface Text Book" w:hAnsi="Neutraface Text Book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955AB3">
                              <w:rPr>
                                <w:rStyle w:val="Strong"/>
                                <w:rFonts w:ascii="Neutraface Text Book" w:hAnsi="Neutraface Text Book"/>
                                <w:color w:val="414756"/>
                                <w:sz w:val="18"/>
                                <w:szCs w:val="18"/>
                                <w:shd w:val="clear" w:color="auto" w:fill="FFFFFF"/>
                              </w:rPr>
                              <w:t>Eric Overby</w:t>
                            </w:r>
                          </w:p>
                          <w:p w14:paraId="3F5940FF" w14:textId="5AB9B19A" w:rsidR="00D84D5C" w:rsidRDefault="00D84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F0D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4pt;margin-top:2.9pt;width:445.2pt;height:7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" filled="f" stroked="f">
                <v:textbox>
                  <w:txbxContent>
                    <w:p w14:paraId="5BD8D553" w14:textId="20DF3504" w:rsidR="00D84D5C" w:rsidRPr="007E2C87" w:rsidRDefault="00D84D5C" w:rsidP="00D84D5C">
                      <w:pPr>
                        <w:pStyle w:val="NoSpacing"/>
                        <w:jc w:val="center"/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To know yourself,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you need a little distance.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You need to be a step or two away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</w:p>
                    <w:p w14:paraId="287CB5EF" w14:textId="77777777" w:rsidR="00D84D5C" w:rsidRPr="007E2C87" w:rsidRDefault="00D84D5C" w:rsidP="00D84D5C">
                      <w:pPr>
                        <w:pStyle w:val="NoSpacing"/>
                        <w:jc w:val="center"/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be able to notice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what you are doing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without being so lost or involved in it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that you</w:t>
                      </w:r>
                    </w:p>
                    <w:p w14:paraId="535C5110" w14:textId="77777777" w:rsidR="00D84D5C" w:rsidRPr="007E2C87" w:rsidRDefault="00D84D5C" w:rsidP="00D84D5C">
                      <w:pPr>
                        <w:pStyle w:val="NoSpacing"/>
                        <w:jc w:val="center"/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can’t see it.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It’s like trying to see your eyes.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If you want to see yourself,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you need to</w:t>
                      </w:r>
                    </w:p>
                    <w:p w14:paraId="179EB858" w14:textId="77777777" w:rsidR="00D84D5C" w:rsidRDefault="00D84D5C" w:rsidP="00D84D5C">
                      <w:pPr>
                        <w:pStyle w:val="NoSpacing"/>
                        <w:jc w:val="center"/>
                        <w:rPr>
                          <w:rFonts w:ascii="Neutraface Text Book" w:hAnsi="Neutraface Text Book"/>
                          <w:sz w:val="16"/>
                          <w:szCs w:val="16"/>
                        </w:rPr>
                      </w:pP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create some space,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7E2C87">
                        <w:rPr>
                          <w:rStyle w:val="Strong"/>
                          <w:rFonts w:ascii="Neutraface Text Book" w:hAnsi="Neutraface Text Book"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you need a mirror.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7E2C87">
                        <w:rPr>
                          <w:rFonts w:ascii="Neutraface Text Book" w:hAnsi="Neutraface Text Book"/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t>Pausing is the mirror.</w:t>
                      </w:r>
                      <w:r>
                        <w:rPr>
                          <w:rFonts w:ascii="Neutraface Text Book" w:hAnsi="Neutraface Text Book"/>
                          <w:sz w:val="24"/>
                          <w:szCs w:val="24"/>
                        </w:rPr>
                        <w:tab/>
                      </w:r>
                      <w:r w:rsidRPr="00955AB3">
                        <w:rPr>
                          <w:rFonts w:ascii="Courier New" w:hAnsi="Courier New" w:cs="Courier New"/>
                          <w:sz w:val="18"/>
                          <w:szCs w:val="18"/>
                          <w:shd w:val="clear" w:color="auto" w:fill="FFFFFF"/>
                        </w:rPr>
                        <w:t>―</w:t>
                      </w:r>
                      <w:r w:rsidRPr="00955AB3">
                        <w:rPr>
                          <w:rFonts w:ascii="Neutraface Text Book" w:hAnsi="Neutraface Text Book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955AB3">
                        <w:rPr>
                          <w:rStyle w:val="Strong"/>
                          <w:rFonts w:ascii="Neutraface Text Book" w:hAnsi="Neutraface Text Book"/>
                          <w:color w:val="414756"/>
                          <w:sz w:val="18"/>
                          <w:szCs w:val="18"/>
                          <w:shd w:val="clear" w:color="auto" w:fill="FFFFFF"/>
                        </w:rPr>
                        <w:t>Eric Overby</w:t>
                      </w:r>
                    </w:p>
                    <w:p w14:paraId="3F5940FF" w14:textId="5AB9B19A" w:rsidR="00D84D5C" w:rsidRDefault="00D84D5C"/>
                  </w:txbxContent>
                </v:textbox>
              </v:shape>
            </w:pict>
          </mc:Fallback>
        </mc:AlternateContent>
      </w:r>
    </w:p>
    <w:p w14:paraId="46001CCF" w14:textId="72C0A096" w:rsidR="00A8710D" w:rsidRPr="0032198B" w:rsidRDefault="00A8710D">
      <w:pPr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</w:pPr>
    </w:p>
    <w:p w14:paraId="3AA9963E" w14:textId="1C65A68C" w:rsidR="00A8710D" w:rsidRPr="0032198B" w:rsidRDefault="00A8710D">
      <w:pPr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</w:pPr>
    </w:p>
    <w:p w14:paraId="64C2253A" w14:textId="4FE28D5C" w:rsidR="00A8710D" w:rsidRPr="0032198B" w:rsidRDefault="00A8710D">
      <w:pPr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</w:pPr>
    </w:p>
    <w:p w14:paraId="190AF86F" w14:textId="3CEF8B62" w:rsidR="000A4FAA" w:rsidRDefault="000A4FAA" w:rsidP="000A4FAA">
      <w:pPr>
        <w:pStyle w:val="NoSpacing"/>
        <w:rPr>
          <w:rFonts w:ascii="Neutraface Text Book" w:hAnsi="Neutraface Text Book"/>
          <w:i/>
          <w:sz w:val="24"/>
          <w:szCs w:val="24"/>
        </w:rPr>
      </w:pPr>
    </w:p>
    <w:p w14:paraId="5597F31E" w14:textId="30369F12" w:rsidR="00A8710D" w:rsidRPr="0084677B" w:rsidRDefault="00371164">
      <w:pPr>
        <w:rPr>
          <w:rFonts w:ascii="Neutraface Text Book" w:hAnsi="Neutraface Text Book"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Neutraface Text Book" w:hAnsi="Neutraface Text Book" w:cstheme="minorHAnsi"/>
          <w:b/>
          <w:bCs/>
          <w:color w:val="222222"/>
          <w:sz w:val="24"/>
          <w:szCs w:val="24"/>
          <w:shd w:val="clear" w:color="auto" w:fill="FFFFFF"/>
        </w:rPr>
        <w:br w:type="page"/>
      </w:r>
      <w:r w:rsidR="00A8710D" w:rsidRPr="001D321F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lastRenderedPageBreak/>
        <w:t xml:space="preserve">Use the columns below to identify </w:t>
      </w:r>
      <w:r w:rsidR="004E2B2A" w:rsidRPr="001D321F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different roles you have in life (employee, partner, volunteer, child, parent, etc</w:t>
      </w:r>
      <w:r w:rsidR="001D321F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.</w:t>
      </w:r>
      <w:r w:rsidR="004E2B2A" w:rsidRPr="001D321F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)</w:t>
      </w:r>
      <w:r w:rsidR="001D321F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6C560E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n</w:t>
      </w:r>
      <w:r w:rsidR="001D321F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 xml:space="preserve"> list in each column who you are and what you bring when you are in that role. </w:t>
      </w:r>
      <w:r w:rsidR="004279C8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Revisit the table several times to see what else you might add. Then look for common the</w:t>
      </w:r>
      <w:r w:rsidR="002F5B72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me</w:t>
      </w:r>
      <w:r w:rsidR="004279C8">
        <w:rPr>
          <w:rFonts w:ascii="Neutraface Text Book" w:hAnsi="Neutraface Text Book" w:cstheme="minorHAnsi"/>
          <w:color w:val="222222"/>
          <w:sz w:val="24"/>
          <w:szCs w:val="24"/>
          <w:shd w:val="clear" w:color="auto" w:fill="FFFFFF"/>
        </w:rPr>
        <w:t>s across the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52229" w14:paraId="65A0BD2F" w14:textId="77777777" w:rsidTr="004142FD">
        <w:trPr>
          <w:trHeight w:val="446"/>
        </w:trPr>
        <w:tc>
          <w:tcPr>
            <w:tcW w:w="2878" w:type="dxa"/>
          </w:tcPr>
          <w:p w14:paraId="36B6DFAC" w14:textId="72997329" w:rsidR="00F52229" w:rsidRDefault="00F52229" w:rsidP="007A0F6F">
            <w:pPr>
              <w:pStyle w:val="NoSpacing"/>
              <w:jc w:val="center"/>
              <w:rPr>
                <w:rFonts w:ascii="Neutraface Text Book" w:hAnsi="Neutraface Text Book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20AFA20D" w14:textId="77777777" w:rsidR="00F52229" w:rsidRDefault="00F52229" w:rsidP="007A0F6F">
            <w:pPr>
              <w:pStyle w:val="NoSpacing"/>
              <w:jc w:val="center"/>
              <w:rPr>
                <w:rFonts w:ascii="Neutraface Text Book" w:hAnsi="Neutraface Text Book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0CE89B07" w14:textId="74514D18" w:rsidR="00F52229" w:rsidRDefault="00F52229" w:rsidP="007A0F6F">
            <w:pPr>
              <w:pStyle w:val="NoSpacing"/>
              <w:jc w:val="center"/>
              <w:rPr>
                <w:rFonts w:ascii="Neutraface Text Book" w:hAnsi="Neutraface Text Book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529007E6" w14:textId="77777777" w:rsidR="00F52229" w:rsidRDefault="00F52229" w:rsidP="007A0F6F">
            <w:pPr>
              <w:pStyle w:val="NoSpacing"/>
              <w:jc w:val="center"/>
              <w:rPr>
                <w:rFonts w:ascii="Neutraface Text Book" w:hAnsi="Neutraface Text Book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7A8BF0C5" w14:textId="77777777" w:rsidR="00F52229" w:rsidRDefault="00F52229" w:rsidP="007A0F6F">
            <w:pPr>
              <w:pStyle w:val="NoSpacing"/>
              <w:jc w:val="center"/>
              <w:rPr>
                <w:rFonts w:ascii="Neutraface Text Book" w:hAnsi="Neutraface Text Book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F52229" w14:paraId="734C8F26" w14:textId="77777777" w:rsidTr="004142FD">
        <w:trPr>
          <w:trHeight w:val="6250"/>
        </w:trPr>
        <w:tc>
          <w:tcPr>
            <w:tcW w:w="2878" w:type="dxa"/>
          </w:tcPr>
          <w:p w14:paraId="4F8CFB78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5A7E7605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688B75D2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689E37F6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5E2FF2BA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6F6719E1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22DE37CA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53632872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6D179BAB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6CFBBEEE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748A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4D69982F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08962360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1B67DD27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48F43BB2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75408A0C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4A733D6D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548BF9FD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0727F9D4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7C96A935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0A68B719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31EC8BDB" w14:textId="77777777" w:rsidR="00213D92" w:rsidRPr="007A0F6F" w:rsidRDefault="00213D92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1DEB74E5" w14:textId="77777777" w:rsidR="009C3BEC" w:rsidRPr="007A0F6F" w:rsidRDefault="009C3BEC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14:paraId="4160ADAA" w14:textId="77777777" w:rsidR="00F50886" w:rsidRPr="007A0F6F" w:rsidRDefault="00F50886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34F32122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6E4AEF0A" w14:textId="2A83F839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4BC13CBB" w14:textId="1D48BBD9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78" w:type="dxa"/>
          </w:tcPr>
          <w:p w14:paraId="4F43B391" w14:textId="77777777" w:rsidR="00F52229" w:rsidRPr="007A0F6F" w:rsidRDefault="00F52229" w:rsidP="00335A54">
            <w:pPr>
              <w:pStyle w:val="NoSpacing"/>
              <w:rPr>
                <w:rFonts w:ascii="Neutraface Text Book" w:hAnsi="Neutraface Text Book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05F51E88" w14:textId="0A09FB87" w:rsidR="00ED6B58" w:rsidRPr="00213D92" w:rsidRDefault="00ED6B58" w:rsidP="002F5B72">
      <w:pPr>
        <w:pStyle w:val="NoSpacing"/>
        <w:rPr>
          <w:rStyle w:val="Strong"/>
          <w:rFonts w:ascii="Neutraface Text Book" w:hAnsi="Neutraface Text Book"/>
          <w:b w:val="0"/>
          <w:bCs w:val="0"/>
          <w:i/>
          <w:sz w:val="8"/>
          <w:szCs w:val="8"/>
        </w:rPr>
      </w:pPr>
    </w:p>
    <w:p w14:paraId="2155C351" w14:textId="0637A855" w:rsidR="0095174B" w:rsidRPr="00213D92" w:rsidRDefault="0095174B" w:rsidP="0095174B">
      <w:pPr>
        <w:pStyle w:val="NoSpacing"/>
        <w:jc w:val="center"/>
        <w:rPr>
          <w:rFonts w:ascii="Neutraface Text Book" w:hAnsi="Neutraface Text Book"/>
          <w:b/>
          <w:bCs/>
          <w:i/>
          <w:iCs/>
          <w:color w:val="002060"/>
          <w:sz w:val="12"/>
          <w:szCs w:val="12"/>
          <w:shd w:val="clear" w:color="auto" w:fill="FFFFFF"/>
        </w:rPr>
      </w:pPr>
    </w:p>
    <w:p w14:paraId="368C67A0" w14:textId="204176C9" w:rsidR="007A0F6F" w:rsidRPr="007A0F6F" w:rsidRDefault="00B8630B" w:rsidP="007A0F6F">
      <w:pPr>
        <w:tabs>
          <w:tab w:val="left" w:pos="5004"/>
        </w:tabs>
      </w:pPr>
      <w:r>
        <w:rPr>
          <w:rFonts w:ascii="Neutraface Text Book" w:hAnsi="Neutraface Text Book"/>
          <w:b/>
          <w:bCs/>
          <w:i/>
          <w:iCs/>
          <w:noProof/>
          <w:color w:val="00206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AE9FC5F" wp14:editId="46D1B837">
                <wp:simplePos x="0" y="0"/>
                <wp:positionH relativeFrom="column">
                  <wp:posOffset>1813560</wp:posOffset>
                </wp:positionH>
                <wp:positionV relativeFrom="page">
                  <wp:posOffset>6096000</wp:posOffset>
                </wp:positionV>
                <wp:extent cx="5501640" cy="739140"/>
                <wp:effectExtent l="0" t="0" r="22860" b="228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739140"/>
                          <a:chOff x="0" y="0"/>
                          <a:chExt cx="5501640" cy="73914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501640" cy="7391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30480"/>
                            <a:ext cx="5021580" cy="67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D0F78" w14:textId="77777777" w:rsidR="00534864" w:rsidRDefault="00534864" w:rsidP="00534864">
                              <w:pPr>
                                <w:pStyle w:val="NoSpacing"/>
                                <w:jc w:val="center"/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 w:rsidRPr="00461478"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When you don’t know yourself, who you are and what you want, you just </w:t>
                              </w:r>
                            </w:p>
                            <w:p w14:paraId="3CC74549" w14:textId="77777777" w:rsidR="00534864" w:rsidRDefault="00534864" w:rsidP="00534864">
                              <w:pPr>
                                <w:pStyle w:val="NoSpacing"/>
                                <w:jc w:val="center"/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  <w:t>b</w:t>
                              </w:r>
                              <w:r w:rsidRPr="00461478"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  <w:t>ecome</w:t>
                              </w:r>
                              <w:r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461478"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a product of your environment – a leaf that gets blown each and </w:t>
                              </w:r>
                            </w:p>
                            <w:p w14:paraId="43B9E16E" w14:textId="77777777" w:rsidR="00534864" w:rsidRDefault="00534864" w:rsidP="00534864">
                              <w:pPr>
                                <w:pStyle w:val="NoSpacing"/>
                                <w:jc w:val="center"/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 w:rsidRPr="00461478">
                                <w:rPr>
                                  <w:rFonts w:ascii="Neutraface Text Book" w:hAnsi="Neutraface Text Book"/>
                                  <w:b/>
                                  <w:bCs/>
                                  <w:i/>
                                  <w:iCs/>
                                  <w:color w:val="002060"/>
                                  <w:sz w:val="24"/>
                                  <w:szCs w:val="24"/>
                                  <w:shd w:val="clear" w:color="auto" w:fill="FFFFFF"/>
                                </w:rPr>
                                <w:t>every way until it just lands, in a big pile of mud, and gets stuck.</w:t>
                              </w:r>
                              <w:r>
                                <w:rPr>
                                  <w:rFonts w:ascii="Neutraface Text Book" w:hAnsi="Neutraface Text Book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7E2C87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  <w:shd w:val="clear" w:color="auto" w:fill="FFFFFF"/>
                                </w:rPr>
                                <w:t>―</w:t>
                              </w:r>
                              <w:r w:rsidRPr="007E2C87">
                                <w:rPr>
                                  <w:rFonts w:ascii="Neutraface Text Book" w:hAnsi="Neutraface Text Book"/>
                                  <w:b/>
                                  <w:bCs/>
                                  <w:sz w:val="18"/>
                                  <w:szCs w:val="18"/>
                                  <w:shd w:val="clear" w:color="auto" w:fill="FFFFFF"/>
                                </w:rPr>
                                <w:t> </w:t>
                              </w:r>
                              <w:r w:rsidRPr="007E2C87">
                                <w:rPr>
                                  <w:rStyle w:val="Strong"/>
                                  <w:rFonts w:ascii="Neutraface Text Book" w:hAnsi="Neutraface Text Book"/>
                                  <w:b w:val="0"/>
                                  <w:bCs w:val="0"/>
                                  <w:color w:val="414756"/>
                                  <w:sz w:val="18"/>
                                  <w:szCs w:val="18"/>
                                  <w:shd w:val="clear" w:color="auto" w:fill="FFFFFF"/>
                                </w:rPr>
                                <w:t>Evan Sutter</w:t>
                              </w:r>
                            </w:p>
                            <w:p w14:paraId="7839C9A2" w14:textId="77777777" w:rsidR="00534864" w:rsidRDefault="00534864" w:rsidP="0053486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9FC5F" id="Group 12" o:spid="_x0000_s1027" style="position:absolute;margin-left:142.8pt;margin-top:480pt;width:433.2pt;height:58.2pt;z-index:251675648;mso-position-vertical-relative:page" coordsize="55016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">
                <v:rect id="Rectangle 10" o:spid="_x0000_s1028" style="position:absolute;width:55016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" filled="f" strokecolor="#ed7d31 [3205]" strokeweight="1.5pt"/>
                <v:shape id="_x0000_s1029" type="#_x0000_t202" style="position:absolute;left:2514;top:304;width:5021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47D0F78" w14:textId="77777777" w:rsidR="00534864" w:rsidRDefault="00534864" w:rsidP="00534864">
                        <w:pPr>
                          <w:pStyle w:val="NoSpacing"/>
                          <w:jc w:val="center"/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461478"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  <w:t xml:space="preserve">When you don’t know yourself, who you are and what you want, you just </w:t>
                        </w:r>
                      </w:p>
                      <w:p w14:paraId="3CC74549" w14:textId="77777777" w:rsidR="00534864" w:rsidRDefault="00534864" w:rsidP="00534864">
                        <w:pPr>
                          <w:pStyle w:val="NoSpacing"/>
                          <w:jc w:val="center"/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  <w:t>b</w:t>
                        </w:r>
                        <w:r w:rsidRPr="00461478"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  <w:t>ecome</w:t>
                        </w:r>
                        <w:r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Pr="00461478"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  <w:t xml:space="preserve">a product of your environment – a leaf that gets blown each and </w:t>
                        </w:r>
                      </w:p>
                      <w:p w14:paraId="43B9E16E" w14:textId="77777777" w:rsidR="00534864" w:rsidRDefault="00534864" w:rsidP="00534864">
                        <w:pPr>
                          <w:pStyle w:val="NoSpacing"/>
                          <w:jc w:val="center"/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461478">
                          <w:rPr>
                            <w:rFonts w:ascii="Neutraface Text Book" w:hAnsi="Neutraface Text Book"/>
                            <w:b/>
                            <w:bCs/>
                            <w:i/>
                            <w:iCs/>
                            <w:color w:val="002060"/>
                            <w:sz w:val="24"/>
                            <w:szCs w:val="24"/>
                            <w:shd w:val="clear" w:color="auto" w:fill="FFFFFF"/>
                          </w:rPr>
                          <w:t>every way until it just lands, in a big pile of mud, and gets stuck.</w:t>
                        </w:r>
                        <w:r>
                          <w:rPr>
                            <w:rFonts w:ascii="Neutraface Text Book" w:hAnsi="Neutraface Text Book"/>
                            <w:sz w:val="24"/>
                            <w:szCs w:val="24"/>
                            <w:shd w:val="clear" w:color="auto" w:fill="FFFFFF"/>
                          </w:rPr>
                          <w:t xml:space="preserve">  </w:t>
                        </w:r>
                        <w:r w:rsidRPr="007E2C87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  <w:shd w:val="clear" w:color="auto" w:fill="FFFFFF"/>
                          </w:rPr>
                          <w:t>―</w:t>
                        </w:r>
                        <w:r w:rsidRPr="007E2C87">
                          <w:rPr>
                            <w:rFonts w:ascii="Neutraface Text Book" w:hAnsi="Neutraface Text Book"/>
                            <w:b/>
                            <w:bCs/>
                            <w:sz w:val="18"/>
                            <w:szCs w:val="18"/>
                            <w:shd w:val="clear" w:color="auto" w:fill="FFFFFF"/>
                          </w:rPr>
                          <w:t> </w:t>
                        </w:r>
                        <w:r w:rsidRPr="007E2C87">
                          <w:rPr>
                            <w:rStyle w:val="Strong"/>
                            <w:rFonts w:ascii="Neutraface Text Book" w:hAnsi="Neutraface Text Book"/>
                            <w:b w:val="0"/>
                            <w:bCs w:val="0"/>
                            <w:color w:val="414756"/>
                            <w:sz w:val="18"/>
                            <w:szCs w:val="18"/>
                            <w:shd w:val="clear" w:color="auto" w:fill="FFFFFF"/>
                          </w:rPr>
                          <w:t>Evan Sutter</w:t>
                        </w:r>
                      </w:p>
                      <w:p w14:paraId="7839C9A2" w14:textId="77777777" w:rsidR="00534864" w:rsidRDefault="00534864" w:rsidP="00534864"/>
                    </w:txbxContent>
                  </v:textbox>
                </v:shape>
                <w10:wrap anchory="page"/>
              </v:group>
            </w:pict>
          </mc:Fallback>
        </mc:AlternateContent>
      </w:r>
      <w:r w:rsidR="007A0F6F">
        <w:tab/>
      </w:r>
    </w:p>
    <w:sectPr w:rsidR="007A0F6F" w:rsidRPr="007A0F6F" w:rsidSect="0032198B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97B4" w14:textId="77777777" w:rsidR="00335B05" w:rsidRDefault="00335B05" w:rsidP="00537098">
      <w:pPr>
        <w:spacing w:after="0" w:line="240" w:lineRule="auto"/>
      </w:pPr>
      <w:r>
        <w:separator/>
      </w:r>
    </w:p>
  </w:endnote>
  <w:endnote w:type="continuationSeparator" w:id="0">
    <w:p w14:paraId="59FA7662" w14:textId="77777777" w:rsidR="00335B05" w:rsidRDefault="00335B05" w:rsidP="0053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traface Display Titling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9B" w:csb1="00000000"/>
  </w:font>
  <w:font w:name="Neutraface Text Boo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AB0A" w14:textId="6D6DA130" w:rsidR="00537098" w:rsidRPr="00B7704B" w:rsidRDefault="00537098" w:rsidP="00B7704B">
    <w:pPr>
      <w:pStyle w:val="Footer"/>
      <w:tabs>
        <w:tab w:val="left" w:pos="1129"/>
      </w:tabs>
      <w:jc w:val="right"/>
      <w:rPr>
        <w:rFonts w:ascii="Aharoni" w:hAnsi="Aharoni" w:cs="Aharoni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2F66472E" wp14:editId="4EE3C80E">
          <wp:simplePos x="0" y="0"/>
          <wp:positionH relativeFrom="page">
            <wp:posOffset>6227445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01E5036" wp14:editId="75F7E223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hyperlink r:id="rId3" w:history="1">
      <w:r w:rsidRPr="00CB680B">
        <w:rPr>
          <w:rStyle w:val="Hyperlink1"/>
          <w:rFonts w:ascii="Aharoni" w:hAnsi="Aharoni" w:cs="Aharoni" w:hint="cs"/>
        </w:rPr>
        <w:t>Bold Move International</w:t>
      </w:r>
      <w:r w:rsidRPr="00B632E0">
        <w:rPr>
          <w:rStyle w:val="Hyperlink1"/>
          <w:rFonts w:ascii="Aharoni" w:hAnsi="Aharoni" w:cs="Aharoni" w:hint="cs"/>
          <w:color w:val="ED7D31" w:themeColor="accent2"/>
        </w:rPr>
        <w:t xml:space="preserve"> Leadership Coaching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D27D" w14:textId="77777777" w:rsidR="00335B05" w:rsidRDefault="00335B05" w:rsidP="00537098">
      <w:pPr>
        <w:spacing w:after="0" w:line="240" w:lineRule="auto"/>
      </w:pPr>
      <w:r>
        <w:separator/>
      </w:r>
    </w:p>
  </w:footnote>
  <w:footnote w:type="continuationSeparator" w:id="0">
    <w:p w14:paraId="059ABDA9" w14:textId="77777777" w:rsidR="00335B05" w:rsidRDefault="00335B05" w:rsidP="0053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A0F"/>
    <w:multiLevelType w:val="hybridMultilevel"/>
    <w:tmpl w:val="C7CC8D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A25CB"/>
    <w:multiLevelType w:val="hybridMultilevel"/>
    <w:tmpl w:val="2020CA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50C6F"/>
    <w:multiLevelType w:val="hybridMultilevel"/>
    <w:tmpl w:val="41D02B2A"/>
    <w:lvl w:ilvl="0" w:tplc="A106E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6DC2"/>
    <w:multiLevelType w:val="hybridMultilevel"/>
    <w:tmpl w:val="8AB49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E27F5F"/>
    <w:multiLevelType w:val="hybridMultilevel"/>
    <w:tmpl w:val="679C5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B259AD"/>
    <w:multiLevelType w:val="hybridMultilevel"/>
    <w:tmpl w:val="F02664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762B5A"/>
    <w:multiLevelType w:val="hybridMultilevel"/>
    <w:tmpl w:val="1688B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F7C09"/>
    <w:multiLevelType w:val="hybridMultilevel"/>
    <w:tmpl w:val="26EE0680"/>
    <w:lvl w:ilvl="0" w:tplc="33909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3064"/>
    <w:multiLevelType w:val="hybridMultilevel"/>
    <w:tmpl w:val="B3FC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0072E"/>
    <w:multiLevelType w:val="hybridMultilevel"/>
    <w:tmpl w:val="58DC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D5F5D"/>
    <w:multiLevelType w:val="hybridMultilevel"/>
    <w:tmpl w:val="8FF4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1827">
    <w:abstractNumId w:val="2"/>
  </w:num>
  <w:num w:numId="2" w16cid:durableId="1129856608">
    <w:abstractNumId w:val="7"/>
  </w:num>
  <w:num w:numId="3" w16cid:durableId="110246412">
    <w:abstractNumId w:val="4"/>
  </w:num>
  <w:num w:numId="4" w16cid:durableId="455761064">
    <w:abstractNumId w:val="6"/>
  </w:num>
  <w:num w:numId="5" w16cid:durableId="1340043062">
    <w:abstractNumId w:val="8"/>
  </w:num>
  <w:num w:numId="6" w16cid:durableId="784272865">
    <w:abstractNumId w:val="1"/>
  </w:num>
  <w:num w:numId="7" w16cid:durableId="2101414123">
    <w:abstractNumId w:val="5"/>
  </w:num>
  <w:num w:numId="8" w16cid:durableId="288636214">
    <w:abstractNumId w:val="0"/>
  </w:num>
  <w:num w:numId="9" w16cid:durableId="1473211208">
    <w:abstractNumId w:val="10"/>
  </w:num>
  <w:num w:numId="10" w16cid:durableId="1254778802">
    <w:abstractNumId w:val="9"/>
  </w:num>
  <w:num w:numId="11" w16cid:durableId="471218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63"/>
    <w:rsid w:val="000055E9"/>
    <w:rsid w:val="000707E2"/>
    <w:rsid w:val="000A4FAA"/>
    <w:rsid w:val="000B5B77"/>
    <w:rsid w:val="000C5078"/>
    <w:rsid w:val="001155BC"/>
    <w:rsid w:val="00127267"/>
    <w:rsid w:val="00141B3F"/>
    <w:rsid w:val="00142182"/>
    <w:rsid w:val="00160D1B"/>
    <w:rsid w:val="001956B6"/>
    <w:rsid w:val="001A4B51"/>
    <w:rsid w:val="001C4FDF"/>
    <w:rsid w:val="001D321F"/>
    <w:rsid w:val="001D4546"/>
    <w:rsid w:val="00213D92"/>
    <w:rsid w:val="00223979"/>
    <w:rsid w:val="00235B48"/>
    <w:rsid w:val="00241BB5"/>
    <w:rsid w:val="002843F8"/>
    <w:rsid w:val="00286CC4"/>
    <w:rsid w:val="002A6E86"/>
    <w:rsid w:val="002B3233"/>
    <w:rsid w:val="002D2D6A"/>
    <w:rsid w:val="002F5B72"/>
    <w:rsid w:val="002F617B"/>
    <w:rsid w:val="0030430C"/>
    <w:rsid w:val="0031042C"/>
    <w:rsid w:val="0032198B"/>
    <w:rsid w:val="00335A54"/>
    <w:rsid w:val="00335B05"/>
    <w:rsid w:val="00371164"/>
    <w:rsid w:val="00373AB8"/>
    <w:rsid w:val="0038163E"/>
    <w:rsid w:val="003A6F3E"/>
    <w:rsid w:val="003E13D4"/>
    <w:rsid w:val="004142FD"/>
    <w:rsid w:val="004279C8"/>
    <w:rsid w:val="00432DF6"/>
    <w:rsid w:val="00472748"/>
    <w:rsid w:val="0048164E"/>
    <w:rsid w:val="004D4E33"/>
    <w:rsid w:val="004D61AB"/>
    <w:rsid w:val="004E2B2A"/>
    <w:rsid w:val="004E78EA"/>
    <w:rsid w:val="004F7D8D"/>
    <w:rsid w:val="0050057C"/>
    <w:rsid w:val="00520115"/>
    <w:rsid w:val="00520D89"/>
    <w:rsid w:val="005273F9"/>
    <w:rsid w:val="00534864"/>
    <w:rsid w:val="00537098"/>
    <w:rsid w:val="005370AF"/>
    <w:rsid w:val="00577894"/>
    <w:rsid w:val="005A28D1"/>
    <w:rsid w:val="005C1F70"/>
    <w:rsid w:val="005C41FF"/>
    <w:rsid w:val="00667967"/>
    <w:rsid w:val="00672C59"/>
    <w:rsid w:val="00695C12"/>
    <w:rsid w:val="006A0FA5"/>
    <w:rsid w:val="006B5578"/>
    <w:rsid w:val="006C560E"/>
    <w:rsid w:val="00723733"/>
    <w:rsid w:val="00777F9C"/>
    <w:rsid w:val="007816E8"/>
    <w:rsid w:val="007A0F6F"/>
    <w:rsid w:val="007E2C87"/>
    <w:rsid w:val="007F408F"/>
    <w:rsid w:val="00824282"/>
    <w:rsid w:val="008243EA"/>
    <w:rsid w:val="00844CBE"/>
    <w:rsid w:val="0084677B"/>
    <w:rsid w:val="00887CF4"/>
    <w:rsid w:val="008A3DEE"/>
    <w:rsid w:val="008B0BB6"/>
    <w:rsid w:val="008C069C"/>
    <w:rsid w:val="0090580F"/>
    <w:rsid w:val="00927E3A"/>
    <w:rsid w:val="00932267"/>
    <w:rsid w:val="00946BBE"/>
    <w:rsid w:val="0095174B"/>
    <w:rsid w:val="00952EEB"/>
    <w:rsid w:val="009621FB"/>
    <w:rsid w:val="00962F51"/>
    <w:rsid w:val="009976C8"/>
    <w:rsid w:val="009C3BEC"/>
    <w:rsid w:val="00A0753B"/>
    <w:rsid w:val="00A14DF6"/>
    <w:rsid w:val="00A3012A"/>
    <w:rsid w:val="00A64ADB"/>
    <w:rsid w:val="00A858A5"/>
    <w:rsid w:val="00A8710D"/>
    <w:rsid w:val="00A93265"/>
    <w:rsid w:val="00AB7BA0"/>
    <w:rsid w:val="00AD323D"/>
    <w:rsid w:val="00B4677D"/>
    <w:rsid w:val="00B61214"/>
    <w:rsid w:val="00B7704B"/>
    <w:rsid w:val="00B80A66"/>
    <w:rsid w:val="00B84C59"/>
    <w:rsid w:val="00B8630B"/>
    <w:rsid w:val="00B91D7A"/>
    <w:rsid w:val="00BB598E"/>
    <w:rsid w:val="00BE48F0"/>
    <w:rsid w:val="00C65BC7"/>
    <w:rsid w:val="00CF2D49"/>
    <w:rsid w:val="00D21931"/>
    <w:rsid w:val="00D72263"/>
    <w:rsid w:val="00D84D5C"/>
    <w:rsid w:val="00DA27C1"/>
    <w:rsid w:val="00DC48CD"/>
    <w:rsid w:val="00E022B3"/>
    <w:rsid w:val="00E05F13"/>
    <w:rsid w:val="00E11299"/>
    <w:rsid w:val="00E436D4"/>
    <w:rsid w:val="00EB7B8F"/>
    <w:rsid w:val="00ED6B58"/>
    <w:rsid w:val="00EF25D1"/>
    <w:rsid w:val="00F059A9"/>
    <w:rsid w:val="00F10211"/>
    <w:rsid w:val="00F10975"/>
    <w:rsid w:val="00F15DEE"/>
    <w:rsid w:val="00F17C0A"/>
    <w:rsid w:val="00F33348"/>
    <w:rsid w:val="00F41C97"/>
    <w:rsid w:val="00F50886"/>
    <w:rsid w:val="00F52229"/>
    <w:rsid w:val="00F52CA6"/>
    <w:rsid w:val="00F648E5"/>
    <w:rsid w:val="00F71E90"/>
    <w:rsid w:val="00F86181"/>
    <w:rsid w:val="00F95943"/>
    <w:rsid w:val="00FC58FB"/>
    <w:rsid w:val="00FD07E4"/>
    <w:rsid w:val="00F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815F"/>
  <w15:chartTrackingRefBased/>
  <w15:docId w15:val="{EF49C9D1-7CCE-4AA6-878F-1CCFFFB7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8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B58"/>
    <w:rPr>
      <w:b/>
      <w:bCs/>
    </w:rPr>
  </w:style>
  <w:style w:type="table" w:styleId="TableGrid">
    <w:name w:val="Table Grid"/>
    <w:basedOn w:val="TableNormal"/>
    <w:uiPriority w:val="39"/>
    <w:rsid w:val="00F5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98"/>
  </w:style>
  <w:style w:type="paragraph" w:styleId="Footer">
    <w:name w:val="footer"/>
    <w:basedOn w:val="Normal"/>
    <w:link w:val="FooterChar"/>
    <w:uiPriority w:val="99"/>
    <w:unhideWhenUsed/>
    <w:rsid w:val="00537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98"/>
  </w:style>
  <w:style w:type="character" w:customStyle="1" w:styleId="Hyperlink1">
    <w:name w:val="Hyperlink1"/>
    <w:basedOn w:val="DefaultParagraphFont"/>
    <w:uiPriority w:val="99"/>
    <w:unhideWhenUsed/>
    <w:rsid w:val="005370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C66BE32380B46AE40D4044916F9B2" ma:contentTypeVersion="15" ma:contentTypeDescription="Create a new document." ma:contentTypeScope="" ma:versionID="9aa37c7c06730c84cbf96a101162abc0">
  <xsd:schema xmlns:xsd="http://www.w3.org/2001/XMLSchema" xmlns:xs="http://www.w3.org/2001/XMLSchema" xmlns:p="http://schemas.microsoft.com/office/2006/metadata/properties" xmlns:ns2="d1c31dcb-05b2-49db-a239-7c60eb54a7d7" xmlns:ns3="2f184aed-1e70-4a39-8a26-907232205b15" targetNamespace="http://schemas.microsoft.com/office/2006/metadata/properties" ma:root="true" ma:fieldsID="12f73e7f2c6f2d8d5576be72bd5a2038" ns2:_="" ns3:_="">
    <xsd:import namespace="d1c31dcb-05b2-49db-a239-7c60eb54a7d7"/>
    <xsd:import namespace="2f184aed-1e70-4a39-8a26-907232205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31dcb-05b2-49db-a239-7c60eb54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2cef00e-da57-4faf-8476-11963cea34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4aed-1e70-4a39-8a26-907232205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68d24ca-6501-4651-a905-bd91c6512ffe}" ma:internalName="TaxCatchAll" ma:showField="CatchAllData" ma:web="2f184aed-1e70-4a39-8a26-907232205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c31dcb-05b2-49db-a239-7c60eb54a7d7">
      <Terms xmlns="http://schemas.microsoft.com/office/infopath/2007/PartnerControls"/>
    </lcf76f155ced4ddcb4097134ff3c332f>
    <TaxCatchAll xmlns="2f184aed-1e70-4a39-8a26-907232205b15" xsi:nil="true"/>
  </documentManagement>
</p:properties>
</file>

<file path=customXml/itemProps1.xml><?xml version="1.0" encoding="utf-8"?>
<ds:datastoreItem xmlns:ds="http://schemas.openxmlformats.org/officeDocument/2006/customXml" ds:itemID="{66C0FE66-B2B1-4C43-85A7-9290BB5B9FB1}"/>
</file>

<file path=customXml/itemProps2.xml><?xml version="1.0" encoding="utf-8"?>
<ds:datastoreItem xmlns:ds="http://schemas.openxmlformats.org/officeDocument/2006/customXml" ds:itemID="{BB6491A4-03EF-4972-8402-3A9C9DFBA75D}"/>
</file>

<file path=customXml/itemProps3.xml><?xml version="1.0" encoding="utf-8"?>
<ds:datastoreItem xmlns:ds="http://schemas.openxmlformats.org/officeDocument/2006/customXml" ds:itemID="{CB169623-FB0B-4D40-8F31-AD122C9BF8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Robinson</dc:creator>
  <cp:keywords/>
  <dc:description/>
  <cp:lastModifiedBy>Tiernan, John</cp:lastModifiedBy>
  <cp:revision>76</cp:revision>
  <cp:lastPrinted>2023-07-23T22:39:00Z</cp:lastPrinted>
  <dcterms:created xsi:type="dcterms:W3CDTF">2023-07-23T13:23:00Z</dcterms:created>
  <dcterms:modified xsi:type="dcterms:W3CDTF">2023-11-27T16:53:00Z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0x010100A0AC66BE32380B46AE40D4044916F9B2</vt:lpwstr>
  </property>
</Properties>
</file>