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94639" w14:textId="620C8FD9" w:rsidR="00AB70E9" w:rsidRPr="00AB70E9" w:rsidRDefault="00AB70E9" w:rsidP="00AB70E9">
      <w:pPr>
        <w:pStyle w:val="NoSpacing"/>
        <w:jc w:val="center"/>
        <w:rPr>
          <w:rFonts w:ascii="Neutraface Display Titling" w:hAnsi="Neutraface Display Titling"/>
          <w:b/>
          <w:bCs/>
          <w:color w:val="ED7D31" w:themeColor="accent2"/>
          <w:sz w:val="40"/>
          <w:szCs w:val="40"/>
        </w:rPr>
      </w:pPr>
      <w:r w:rsidRPr="00AB70E9">
        <w:rPr>
          <w:rFonts w:ascii="Neutraface Display Titling" w:hAnsi="Neutraface Display Titling"/>
          <w:b/>
          <w:bCs/>
          <w:color w:val="ED7D31" w:themeColor="accent2"/>
          <w:sz w:val="40"/>
          <w:szCs w:val="40"/>
        </w:rPr>
        <w:t xml:space="preserve">LEADERSHIP SKILL: </w:t>
      </w:r>
    </w:p>
    <w:p w14:paraId="0E37BB79" w14:textId="77777777" w:rsidR="00AB70E9" w:rsidRPr="00AB70E9" w:rsidRDefault="00AB70E9" w:rsidP="00AB70E9">
      <w:pPr>
        <w:pStyle w:val="NoSpacing"/>
        <w:jc w:val="center"/>
        <w:rPr>
          <w:rFonts w:ascii="Neutraface Display Titling" w:hAnsi="Neutraface Display Titling"/>
          <w:b/>
          <w:bCs/>
          <w:color w:val="ED7D31" w:themeColor="accent2"/>
          <w:sz w:val="40"/>
          <w:szCs w:val="40"/>
        </w:rPr>
      </w:pPr>
      <w:r w:rsidRPr="00AB70E9">
        <w:rPr>
          <w:rFonts w:ascii="Neutraface Display Titling" w:hAnsi="Neutraface Display Titling"/>
          <w:b/>
          <w:bCs/>
          <w:color w:val="ED7D31" w:themeColor="accent2"/>
          <w:sz w:val="40"/>
          <w:szCs w:val="40"/>
        </w:rPr>
        <w:t>EXPANDING RELATIONAL LEADERSHIP</w:t>
      </w:r>
    </w:p>
    <w:p w14:paraId="0B1FBE5E" w14:textId="5CD09416" w:rsidR="00AB70E9" w:rsidRPr="0068074E" w:rsidRDefault="00AB70E9" w:rsidP="00AB70E9">
      <w:pPr>
        <w:pStyle w:val="NoSpacing"/>
        <w:pBdr>
          <w:bottom w:val="single" w:sz="6" w:space="1" w:color="auto"/>
        </w:pBdr>
        <w:rPr>
          <w:rFonts w:ascii="Neutraface Display Titling" w:hAnsi="Neutraface Display Titling"/>
          <w:color w:val="ED7D31" w:themeColor="accent2"/>
        </w:rPr>
      </w:pPr>
      <w:r>
        <w:rPr>
          <w:rFonts w:ascii="Neutraface Text Book" w:hAnsi="Neutraface Text Boo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5DAEC4D" wp14:editId="62B0CCDA">
                <wp:simplePos x="0" y="0"/>
                <wp:positionH relativeFrom="column">
                  <wp:posOffset>-38100</wp:posOffset>
                </wp:positionH>
                <wp:positionV relativeFrom="paragraph">
                  <wp:posOffset>169545</wp:posOffset>
                </wp:positionV>
                <wp:extent cx="6042660" cy="7620"/>
                <wp:effectExtent l="0" t="19050" r="53340" b="49530"/>
                <wp:wrapNone/>
                <wp:docPr id="1872706485" name="Straight Connector 18727064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42660" cy="762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F68EF8" id="Straight Connector 1872706485" o:spid="_x0000_s1026" style="position:absolute;flip:y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pt,13.35pt" to="472.8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" strokecolor="#ed7d31 [3205]" strokeweight="4.5pt">
                <v:stroke joinstyle="miter"/>
              </v:line>
            </w:pict>
          </mc:Fallback>
        </mc:AlternateContent>
      </w:r>
    </w:p>
    <w:p w14:paraId="5BD6D278" w14:textId="3C2ED199" w:rsidR="00AB70E9" w:rsidRPr="00B84C59" w:rsidRDefault="00AB70E9" w:rsidP="00AB70E9">
      <w:pPr>
        <w:pStyle w:val="NoSpacing"/>
        <w:rPr>
          <w:rFonts w:ascii="Neutraface Text Book" w:hAnsi="Neutraface Text Book"/>
          <w:sz w:val="24"/>
          <w:szCs w:val="24"/>
        </w:rPr>
      </w:pPr>
    </w:p>
    <w:p w14:paraId="5B5539E2" w14:textId="77777777" w:rsidR="00AB70E9" w:rsidRPr="00F41C97" w:rsidRDefault="00AB70E9" w:rsidP="00AB70E9">
      <w:pPr>
        <w:pStyle w:val="NoSpacing"/>
        <w:rPr>
          <w:rFonts w:ascii="Neutraface Text Book" w:hAnsi="Neutraface Text Book"/>
          <w:sz w:val="24"/>
          <w:szCs w:val="24"/>
        </w:rPr>
      </w:pPr>
    </w:p>
    <w:p w14:paraId="6F9A6957" w14:textId="77777777" w:rsidR="00AB70E9" w:rsidRDefault="00AB70E9" w:rsidP="00AB70E9">
      <w:pPr>
        <w:pStyle w:val="NoSpacing"/>
        <w:rPr>
          <w:rFonts w:ascii="Neutraface Text Book" w:hAnsi="Neutraface Text Book"/>
          <w:b/>
          <w:bCs/>
          <w:color w:val="002060"/>
          <w:sz w:val="28"/>
          <w:szCs w:val="28"/>
        </w:rPr>
      </w:pPr>
      <w:r w:rsidRPr="00C668C4">
        <w:rPr>
          <w:rFonts w:ascii="Neutraface Text Book" w:hAnsi="Neutraface Text Book"/>
          <w:b/>
          <w:bCs/>
          <w:color w:val="002060"/>
          <w:sz w:val="28"/>
          <w:szCs w:val="28"/>
        </w:rPr>
        <w:t xml:space="preserve">1. </w:t>
      </w:r>
      <w:r>
        <w:rPr>
          <w:rFonts w:ascii="Neutraface Text Book" w:hAnsi="Neutraface Text Book"/>
          <w:b/>
          <w:bCs/>
          <w:color w:val="002060"/>
          <w:sz w:val="28"/>
          <w:szCs w:val="28"/>
        </w:rPr>
        <w:t>FOCUS ON OTHERS</w:t>
      </w:r>
    </w:p>
    <w:p w14:paraId="11C8316F" w14:textId="77777777" w:rsidR="00AB70E9" w:rsidRPr="00FC3034" w:rsidRDefault="00AB70E9" w:rsidP="00AB70E9">
      <w:pPr>
        <w:pStyle w:val="NoSpacing"/>
        <w:rPr>
          <w:rFonts w:ascii="Neutraface Text Book" w:hAnsi="Neutraface Text Book"/>
          <w:b/>
          <w:bCs/>
          <w:color w:val="002060"/>
          <w:sz w:val="12"/>
          <w:szCs w:val="12"/>
        </w:rPr>
      </w:pPr>
    </w:p>
    <w:p w14:paraId="481D287F" w14:textId="77777777" w:rsidR="00AB70E9" w:rsidRPr="005417B0" w:rsidRDefault="00AB70E9" w:rsidP="00AB70E9">
      <w:pPr>
        <w:pStyle w:val="NoSpacing"/>
        <w:numPr>
          <w:ilvl w:val="0"/>
          <w:numId w:val="1"/>
        </w:numPr>
        <w:spacing w:line="276" w:lineRule="auto"/>
        <w:rPr>
          <w:rFonts w:ascii="Neutraface Text Book" w:hAnsi="Neutraface Text Book"/>
          <w:sz w:val="24"/>
          <w:szCs w:val="24"/>
        </w:rPr>
      </w:pPr>
      <w:r w:rsidRPr="005417B0">
        <w:rPr>
          <w:rFonts w:ascii="Neutraface Text Book" w:hAnsi="Neutraface Text Book"/>
          <w:sz w:val="24"/>
          <w:szCs w:val="24"/>
        </w:rPr>
        <w:t>What do you know about the person in front of you?</w:t>
      </w:r>
    </w:p>
    <w:p w14:paraId="21A75A51" w14:textId="77777777" w:rsidR="00AB70E9" w:rsidRPr="00491473" w:rsidRDefault="00AB70E9" w:rsidP="00AB70E9">
      <w:pPr>
        <w:pStyle w:val="NoSpacing"/>
        <w:rPr>
          <w:rFonts w:ascii="Neutraface Text Book" w:hAnsi="Neutraface Text Book"/>
          <w:color w:val="ED7D31" w:themeColor="accent2"/>
          <w:sz w:val="12"/>
          <w:szCs w:val="12"/>
        </w:rPr>
      </w:pPr>
    </w:p>
    <w:p w14:paraId="2C40A886" w14:textId="5D866571" w:rsidR="00AB70E9" w:rsidRPr="00935CE6" w:rsidRDefault="00AB70E9" w:rsidP="00AB70E9">
      <w:pPr>
        <w:pStyle w:val="NoSpacing"/>
        <w:numPr>
          <w:ilvl w:val="0"/>
          <w:numId w:val="4"/>
        </w:numPr>
        <w:spacing w:line="360" w:lineRule="auto"/>
        <w:rPr>
          <w:rFonts w:ascii="Neutraface Text Book" w:hAnsi="Neutraface Text Book"/>
          <w:sz w:val="24"/>
          <w:szCs w:val="24"/>
        </w:rPr>
      </w:pPr>
      <w:r>
        <w:rPr>
          <w:rFonts w:ascii="Neutraface Text Book" w:hAnsi="Neutraface Text Book"/>
          <w:sz w:val="24"/>
          <w:szCs w:val="24"/>
        </w:rPr>
        <w:t>Their Needs</w:t>
      </w:r>
      <w:r>
        <w:rPr>
          <w:rFonts w:ascii="Neutraface Text Book" w:hAnsi="Neutraface Text Book"/>
          <w:sz w:val="24"/>
          <w:szCs w:val="24"/>
        </w:rPr>
        <w:tab/>
      </w:r>
      <w:r>
        <w:rPr>
          <w:rFonts w:ascii="Neutraface Text Book" w:hAnsi="Neutraface Text Book"/>
          <w:sz w:val="24"/>
          <w:szCs w:val="24"/>
        </w:rPr>
        <w:tab/>
      </w:r>
    </w:p>
    <w:p w14:paraId="478DE104" w14:textId="0CB0AE9E" w:rsidR="00AB70E9" w:rsidRDefault="00AB70E9" w:rsidP="00AB70E9">
      <w:pPr>
        <w:pStyle w:val="NoSpacing"/>
        <w:numPr>
          <w:ilvl w:val="0"/>
          <w:numId w:val="4"/>
        </w:numPr>
        <w:spacing w:line="360" w:lineRule="auto"/>
        <w:rPr>
          <w:rFonts w:ascii="Neutraface Text Book" w:hAnsi="Neutraface Text Book"/>
          <w:sz w:val="24"/>
          <w:szCs w:val="24"/>
        </w:rPr>
      </w:pPr>
      <w:r>
        <w:rPr>
          <w:rFonts w:ascii="Neutraface Text Book" w:hAnsi="Neutraface Text Book"/>
          <w:sz w:val="24"/>
          <w:szCs w:val="24"/>
        </w:rPr>
        <w:t>Their Expectations</w:t>
      </w:r>
    </w:p>
    <w:p w14:paraId="28FE231B" w14:textId="77777777" w:rsidR="00AB70E9" w:rsidRDefault="00AB70E9" w:rsidP="00AB70E9">
      <w:pPr>
        <w:pStyle w:val="NoSpacing"/>
        <w:numPr>
          <w:ilvl w:val="0"/>
          <w:numId w:val="4"/>
        </w:numPr>
        <w:spacing w:line="360" w:lineRule="auto"/>
        <w:rPr>
          <w:rFonts w:ascii="Neutraface Text Book" w:hAnsi="Neutraface Text Book"/>
          <w:sz w:val="24"/>
          <w:szCs w:val="24"/>
        </w:rPr>
      </w:pPr>
      <w:r>
        <w:rPr>
          <w:rFonts w:ascii="Neutraface Text Book" w:hAnsi="Neutraface Text Book"/>
          <w:sz w:val="24"/>
          <w:szCs w:val="24"/>
        </w:rPr>
        <w:t>Their Motivations</w:t>
      </w:r>
    </w:p>
    <w:p w14:paraId="389595AE" w14:textId="7DAA3A93" w:rsidR="00AB70E9" w:rsidRDefault="00AB70E9" w:rsidP="00AB70E9">
      <w:pPr>
        <w:pStyle w:val="NoSpacing"/>
        <w:numPr>
          <w:ilvl w:val="0"/>
          <w:numId w:val="4"/>
        </w:numPr>
        <w:spacing w:line="360" w:lineRule="auto"/>
        <w:rPr>
          <w:rFonts w:ascii="Neutraface Text Book" w:hAnsi="Neutraface Text Book"/>
          <w:sz w:val="24"/>
          <w:szCs w:val="24"/>
        </w:rPr>
      </w:pPr>
      <w:r>
        <w:rPr>
          <w:rFonts w:ascii="Neutraface Text Book" w:hAnsi="Neutraface Text Book"/>
          <w:sz w:val="24"/>
          <w:szCs w:val="24"/>
        </w:rPr>
        <w:t>Their Attitudes</w:t>
      </w:r>
    </w:p>
    <w:p w14:paraId="5D9C0A01" w14:textId="0483B17F" w:rsidR="00AB70E9" w:rsidRDefault="00AB70E9" w:rsidP="00AB70E9">
      <w:pPr>
        <w:pStyle w:val="NoSpacing"/>
        <w:spacing w:line="276" w:lineRule="auto"/>
        <w:rPr>
          <w:rFonts w:ascii="Neutraface Text Book" w:hAnsi="Neutraface Text Book"/>
          <w:sz w:val="24"/>
          <w:szCs w:val="24"/>
        </w:rPr>
      </w:pPr>
    </w:p>
    <w:p w14:paraId="4638A161" w14:textId="77777777" w:rsidR="00AB70E9" w:rsidRDefault="00AB70E9" w:rsidP="00AB70E9">
      <w:pPr>
        <w:pStyle w:val="NoSpacing"/>
        <w:numPr>
          <w:ilvl w:val="0"/>
          <w:numId w:val="1"/>
        </w:numPr>
        <w:spacing w:line="276" w:lineRule="auto"/>
        <w:rPr>
          <w:rFonts w:ascii="Neutraface Text Book" w:hAnsi="Neutraface Text Book"/>
          <w:sz w:val="24"/>
          <w:szCs w:val="24"/>
        </w:rPr>
      </w:pPr>
      <w:r w:rsidRPr="009A6499">
        <w:rPr>
          <w:rFonts w:ascii="Neutraface Text Book" w:hAnsi="Neutraface Text Book"/>
          <w:sz w:val="24"/>
          <w:szCs w:val="24"/>
        </w:rPr>
        <w:t>How can I value the person in front of me?</w:t>
      </w:r>
    </w:p>
    <w:p w14:paraId="0593D7FD" w14:textId="77777777" w:rsidR="00AB70E9" w:rsidRPr="00373AB8" w:rsidRDefault="00AB70E9" w:rsidP="00AB70E9">
      <w:pPr>
        <w:pStyle w:val="NoSpacing"/>
        <w:spacing w:line="276" w:lineRule="auto"/>
        <w:ind w:left="720"/>
        <w:rPr>
          <w:rFonts w:ascii="Neutraface Text Book" w:hAnsi="Neutraface Text Book"/>
          <w:sz w:val="12"/>
          <w:szCs w:val="12"/>
        </w:rPr>
      </w:pPr>
    </w:p>
    <w:p w14:paraId="13D1BEE8" w14:textId="77777777" w:rsidR="00AB70E9" w:rsidRDefault="00AB70E9" w:rsidP="00AB70E9">
      <w:pPr>
        <w:pStyle w:val="NoSpacing"/>
        <w:numPr>
          <w:ilvl w:val="1"/>
          <w:numId w:val="1"/>
        </w:numPr>
        <w:spacing w:line="360" w:lineRule="auto"/>
        <w:rPr>
          <w:rFonts w:ascii="Neutraface Text Book" w:hAnsi="Neutraface Text Book"/>
          <w:sz w:val="24"/>
          <w:szCs w:val="24"/>
        </w:rPr>
      </w:pPr>
      <w:r>
        <w:rPr>
          <w:rFonts w:ascii="Neutraface Text Book" w:hAnsi="Neutraface Text Book"/>
          <w:sz w:val="24"/>
          <w:szCs w:val="24"/>
        </w:rPr>
        <w:t>Use their name</w:t>
      </w:r>
    </w:p>
    <w:p w14:paraId="70959462" w14:textId="77777777" w:rsidR="00AB70E9" w:rsidRDefault="00AB70E9" w:rsidP="00AB70E9">
      <w:pPr>
        <w:pStyle w:val="NoSpacing"/>
        <w:numPr>
          <w:ilvl w:val="1"/>
          <w:numId w:val="1"/>
        </w:numPr>
        <w:spacing w:line="360" w:lineRule="auto"/>
        <w:rPr>
          <w:rFonts w:ascii="Neutraface Text Book" w:hAnsi="Neutraface Text Book"/>
          <w:sz w:val="24"/>
          <w:szCs w:val="24"/>
        </w:rPr>
      </w:pPr>
      <w:r>
        <w:rPr>
          <w:rFonts w:ascii="Neutraface Text Book" w:hAnsi="Neutraface Text Book"/>
          <w:sz w:val="24"/>
          <w:szCs w:val="24"/>
        </w:rPr>
        <w:t>Employ active listening</w:t>
      </w:r>
    </w:p>
    <w:p w14:paraId="356A6618" w14:textId="77777777" w:rsidR="00AB70E9" w:rsidRDefault="00AB70E9" w:rsidP="00AB70E9">
      <w:pPr>
        <w:pStyle w:val="NoSpacing"/>
        <w:numPr>
          <w:ilvl w:val="1"/>
          <w:numId w:val="1"/>
        </w:numPr>
        <w:spacing w:line="360" w:lineRule="auto"/>
        <w:rPr>
          <w:rFonts w:ascii="Neutraface Text Book" w:hAnsi="Neutraface Text Book"/>
          <w:sz w:val="24"/>
          <w:szCs w:val="24"/>
        </w:rPr>
      </w:pPr>
      <w:r>
        <w:rPr>
          <w:rFonts w:ascii="Neutraface Text Book" w:hAnsi="Neutraface Text Book"/>
          <w:sz w:val="24"/>
          <w:szCs w:val="24"/>
        </w:rPr>
        <w:t>Appreciate their perspective</w:t>
      </w:r>
    </w:p>
    <w:p w14:paraId="4DDB6F2D" w14:textId="77777777" w:rsidR="00AB70E9" w:rsidRPr="00770522" w:rsidRDefault="00AB70E9" w:rsidP="00AB70E9">
      <w:pPr>
        <w:pStyle w:val="NoSpacing"/>
        <w:numPr>
          <w:ilvl w:val="1"/>
          <w:numId w:val="1"/>
        </w:numPr>
        <w:spacing w:line="360" w:lineRule="auto"/>
        <w:rPr>
          <w:rFonts w:ascii="Neutraface Text Book" w:hAnsi="Neutraface Text Book"/>
          <w:sz w:val="24"/>
          <w:szCs w:val="24"/>
        </w:rPr>
      </w:pPr>
      <w:r>
        <w:rPr>
          <w:rFonts w:ascii="Neutraface Text Book" w:hAnsi="Neutraface Text Book"/>
          <w:sz w:val="24"/>
          <w:szCs w:val="24"/>
        </w:rPr>
        <w:t>Recognize their strengths</w:t>
      </w:r>
      <w:r>
        <w:rPr>
          <w:rFonts w:ascii="Neutraface Text Book" w:hAnsi="Neutraface Text Book"/>
          <w:sz w:val="24"/>
          <w:szCs w:val="24"/>
        </w:rPr>
        <w:tab/>
      </w:r>
      <w:r>
        <w:rPr>
          <w:rFonts w:ascii="Neutraface Text Book" w:hAnsi="Neutraface Text Book"/>
          <w:sz w:val="24"/>
          <w:szCs w:val="24"/>
        </w:rPr>
        <w:tab/>
      </w:r>
      <w:r>
        <w:rPr>
          <w:rFonts w:ascii="Neutraface Text Book" w:hAnsi="Neutraface Text Book"/>
          <w:sz w:val="24"/>
          <w:szCs w:val="24"/>
        </w:rPr>
        <w:tab/>
      </w:r>
    </w:p>
    <w:p w14:paraId="7644DD9F" w14:textId="77777777" w:rsidR="00AB70E9" w:rsidRPr="00770522" w:rsidRDefault="00AB70E9" w:rsidP="00AB70E9">
      <w:pPr>
        <w:pStyle w:val="NoSpacing"/>
        <w:spacing w:line="276" w:lineRule="auto"/>
        <w:ind w:left="1080"/>
        <w:rPr>
          <w:rFonts w:ascii="Neutraface Text Book" w:hAnsi="Neutraface Text Book"/>
          <w:sz w:val="12"/>
          <w:szCs w:val="12"/>
        </w:rPr>
      </w:pPr>
    </w:p>
    <w:p w14:paraId="4AF71984" w14:textId="77777777" w:rsidR="00AB70E9" w:rsidRPr="006C2A4C" w:rsidRDefault="00AB70E9" w:rsidP="00AB70E9">
      <w:pPr>
        <w:pStyle w:val="NoSpacing"/>
        <w:rPr>
          <w:rFonts w:ascii="Neutraface Text Book" w:hAnsi="Neutraface Text Book"/>
          <w:color w:val="ED7D31" w:themeColor="accent2"/>
          <w:sz w:val="24"/>
          <w:szCs w:val="24"/>
        </w:rPr>
      </w:pPr>
    </w:p>
    <w:p w14:paraId="049AC76E" w14:textId="7295A713" w:rsidR="00AB70E9" w:rsidRPr="00C668C4" w:rsidRDefault="00AB70E9" w:rsidP="00AB70E9">
      <w:pPr>
        <w:pStyle w:val="NoSpacing"/>
        <w:rPr>
          <w:rFonts w:ascii="Neutraface Text Book" w:hAnsi="Neutraface Text Book"/>
          <w:b/>
          <w:bCs/>
          <w:color w:val="002060"/>
          <w:sz w:val="28"/>
          <w:szCs w:val="28"/>
        </w:rPr>
      </w:pPr>
      <w:r w:rsidRPr="00C668C4">
        <w:rPr>
          <w:rFonts w:ascii="Neutraface Text Book" w:hAnsi="Neutraface Text Book"/>
          <w:b/>
          <w:bCs/>
          <w:color w:val="002060"/>
          <w:sz w:val="28"/>
          <w:szCs w:val="28"/>
        </w:rPr>
        <w:t xml:space="preserve">2. </w:t>
      </w:r>
      <w:r>
        <w:rPr>
          <w:rFonts w:ascii="Neutraface Text Book" w:hAnsi="Neutraface Text Book"/>
          <w:b/>
          <w:bCs/>
          <w:color w:val="002060"/>
          <w:sz w:val="28"/>
          <w:szCs w:val="28"/>
        </w:rPr>
        <w:t>TAKE INITIATIVE</w:t>
      </w:r>
    </w:p>
    <w:p w14:paraId="40E17EB5" w14:textId="77777777" w:rsidR="00AB70E9" w:rsidRPr="0054140F" w:rsidRDefault="00AB70E9" w:rsidP="00AB70E9">
      <w:pPr>
        <w:pStyle w:val="NoSpacing"/>
        <w:rPr>
          <w:rFonts w:ascii="Neutraface Text Book" w:hAnsi="Neutraface Text Book"/>
          <w:sz w:val="12"/>
          <w:szCs w:val="12"/>
        </w:rPr>
      </w:pPr>
    </w:p>
    <w:p w14:paraId="25C6C4FD" w14:textId="77777777" w:rsidR="00AB70E9" w:rsidRDefault="00AB70E9" w:rsidP="00AB70E9">
      <w:pPr>
        <w:pStyle w:val="NoSpacing"/>
        <w:numPr>
          <w:ilvl w:val="0"/>
          <w:numId w:val="2"/>
        </w:numPr>
        <w:spacing w:line="276" w:lineRule="auto"/>
        <w:rPr>
          <w:rFonts w:ascii="Neutraface Text Book" w:hAnsi="Neutraface Text Book"/>
          <w:sz w:val="24"/>
          <w:szCs w:val="24"/>
        </w:rPr>
      </w:pPr>
      <w:r>
        <w:rPr>
          <w:rFonts w:ascii="Neutraface Text Book" w:hAnsi="Neutraface Text Book"/>
          <w:sz w:val="24"/>
          <w:szCs w:val="24"/>
        </w:rPr>
        <w:t>Move toward the other person</w:t>
      </w:r>
    </w:p>
    <w:p w14:paraId="557FF294" w14:textId="77777777" w:rsidR="00AB70E9" w:rsidRPr="001C4FDF" w:rsidRDefault="00AB70E9" w:rsidP="00AB70E9">
      <w:pPr>
        <w:pStyle w:val="NoSpacing"/>
        <w:spacing w:line="276" w:lineRule="auto"/>
        <w:ind w:left="720"/>
        <w:rPr>
          <w:rFonts w:ascii="Neutraface Text Book" w:hAnsi="Neutraface Text Book"/>
          <w:sz w:val="12"/>
          <w:szCs w:val="12"/>
        </w:rPr>
      </w:pPr>
    </w:p>
    <w:p w14:paraId="2889FB59" w14:textId="77777777" w:rsidR="00AB70E9" w:rsidRDefault="00AB70E9" w:rsidP="00AB70E9">
      <w:pPr>
        <w:pStyle w:val="NoSpacing"/>
        <w:numPr>
          <w:ilvl w:val="0"/>
          <w:numId w:val="2"/>
        </w:numPr>
        <w:spacing w:line="276" w:lineRule="auto"/>
        <w:rPr>
          <w:rFonts w:ascii="Neutraface Text Book" w:hAnsi="Neutraface Text Book"/>
          <w:sz w:val="24"/>
          <w:szCs w:val="24"/>
        </w:rPr>
      </w:pPr>
      <w:r>
        <w:rPr>
          <w:rFonts w:ascii="Neutraface Text Book" w:hAnsi="Neutraface Text Book"/>
          <w:sz w:val="24"/>
          <w:szCs w:val="24"/>
        </w:rPr>
        <w:t>Speak first</w:t>
      </w:r>
    </w:p>
    <w:p w14:paraId="507C482B" w14:textId="77777777" w:rsidR="00AB70E9" w:rsidRPr="00B1031D" w:rsidRDefault="00AB70E9" w:rsidP="00AB70E9">
      <w:pPr>
        <w:pStyle w:val="NoSpacing"/>
        <w:ind w:left="4320"/>
        <w:rPr>
          <w:rFonts w:ascii="Neutraface Text Book" w:hAnsi="Neutraface Text Book"/>
          <w:color w:val="ED7D31" w:themeColor="accent2"/>
          <w:sz w:val="12"/>
          <w:szCs w:val="12"/>
        </w:rPr>
      </w:pPr>
    </w:p>
    <w:p w14:paraId="4AE9745C" w14:textId="77777777" w:rsidR="00AB70E9" w:rsidRPr="00C7702A" w:rsidRDefault="00AB70E9" w:rsidP="00AB70E9">
      <w:pPr>
        <w:pStyle w:val="NoSpacing"/>
        <w:rPr>
          <w:rFonts w:ascii="Neutraface Text Book" w:hAnsi="Neutraface Text Book"/>
          <w:sz w:val="24"/>
          <w:szCs w:val="24"/>
        </w:rPr>
      </w:pPr>
      <w:r>
        <w:rPr>
          <w:rFonts w:ascii="Neutraface Text Book" w:hAnsi="Neutraface Text Book"/>
          <w:sz w:val="24"/>
          <w:szCs w:val="24"/>
        </w:rPr>
        <w:t xml:space="preserve"> </w:t>
      </w:r>
    </w:p>
    <w:p w14:paraId="7921C5FC" w14:textId="77777777" w:rsidR="00AB70E9" w:rsidRPr="00C668C4" w:rsidRDefault="00AB70E9" w:rsidP="00AB70E9">
      <w:pPr>
        <w:pStyle w:val="NoSpacing"/>
        <w:rPr>
          <w:rFonts w:ascii="Neutraface Text Book" w:hAnsi="Neutraface Text Book"/>
          <w:b/>
          <w:bCs/>
          <w:color w:val="002060"/>
          <w:sz w:val="28"/>
          <w:szCs w:val="28"/>
        </w:rPr>
      </w:pPr>
      <w:r w:rsidRPr="00C668C4">
        <w:rPr>
          <w:rFonts w:ascii="Neutraface Text Book" w:hAnsi="Neutraface Text Book"/>
          <w:b/>
          <w:bCs/>
          <w:color w:val="002060"/>
          <w:sz w:val="28"/>
          <w:szCs w:val="28"/>
        </w:rPr>
        <w:t xml:space="preserve">3. </w:t>
      </w:r>
      <w:r>
        <w:rPr>
          <w:rFonts w:ascii="Neutraface Text Book" w:hAnsi="Neutraface Text Book"/>
          <w:b/>
          <w:bCs/>
          <w:color w:val="002060"/>
          <w:sz w:val="28"/>
          <w:szCs w:val="28"/>
        </w:rPr>
        <w:t>CREATE CONVERSATIONS</w:t>
      </w:r>
    </w:p>
    <w:p w14:paraId="1FB54936" w14:textId="2F012617" w:rsidR="00AB70E9" w:rsidRDefault="00AB70E9" w:rsidP="00AB70E9">
      <w:pPr>
        <w:pStyle w:val="NoSpacing"/>
        <w:rPr>
          <w:rFonts w:ascii="Neutraface Text Book" w:hAnsi="Neutraface Text Book"/>
          <w:sz w:val="16"/>
          <w:szCs w:val="16"/>
        </w:rPr>
      </w:pPr>
    </w:p>
    <w:p w14:paraId="08C66F6B" w14:textId="03663503" w:rsidR="00AB70E9" w:rsidRDefault="00AB70E9" w:rsidP="00AB70E9">
      <w:pPr>
        <w:pStyle w:val="NoSpacing"/>
        <w:numPr>
          <w:ilvl w:val="0"/>
          <w:numId w:val="3"/>
        </w:numPr>
        <w:spacing w:line="276" w:lineRule="auto"/>
        <w:rPr>
          <w:rFonts w:ascii="Neutraface Text Book" w:hAnsi="Neutraface Text Book"/>
          <w:sz w:val="24"/>
          <w:szCs w:val="24"/>
        </w:rPr>
      </w:pPr>
      <w:r>
        <w:rPr>
          <w:rFonts w:ascii="Neutraface Text Book" w:hAnsi="Neutraface Text Book"/>
          <w:sz w:val="24"/>
          <w:szCs w:val="24"/>
        </w:rPr>
        <w:t>Make eye contact and smile</w:t>
      </w:r>
    </w:p>
    <w:p w14:paraId="3FAD0455" w14:textId="30309C04" w:rsidR="00AB70E9" w:rsidRPr="001C4FDF" w:rsidRDefault="00AB70E9" w:rsidP="00AB70E9">
      <w:pPr>
        <w:pStyle w:val="NoSpacing"/>
        <w:spacing w:line="276" w:lineRule="auto"/>
        <w:ind w:left="720"/>
        <w:rPr>
          <w:rFonts w:ascii="Neutraface Text Book" w:hAnsi="Neutraface Text Book"/>
          <w:sz w:val="12"/>
          <w:szCs w:val="12"/>
        </w:rPr>
      </w:pPr>
    </w:p>
    <w:p w14:paraId="6B8C0E03" w14:textId="288DBE89" w:rsidR="00AB70E9" w:rsidRDefault="00AB70E9" w:rsidP="00AB70E9">
      <w:pPr>
        <w:pStyle w:val="NoSpacing"/>
        <w:numPr>
          <w:ilvl w:val="0"/>
          <w:numId w:val="3"/>
        </w:numPr>
        <w:spacing w:line="276" w:lineRule="auto"/>
        <w:rPr>
          <w:rFonts w:ascii="Neutraface Text Book" w:hAnsi="Neutraface Text Book"/>
          <w:sz w:val="24"/>
          <w:szCs w:val="24"/>
        </w:rPr>
      </w:pPr>
      <w:r>
        <w:rPr>
          <w:rFonts w:ascii="Neutraface Text Book" w:hAnsi="Neutraface Text Book"/>
          <w:sz w:val="24"/>
          <w:szCs w:val="24"/>
        </w:rPr>
        <w:t xml:space="preserve">Ask questions that invite conversation </w:t>
      </w:r>
    </w:p>
    <w:p w14:paraId="770280D2" w14:textId="77777777" w:rsidR="00AB70E9" w:rsidRPr="001C4FDF" w:rsidRDefault="00AB70E9" w:rsidP="00AB70E9">
      <w:pPr>
        <w:pStyle w:val="NoSpacing"/>
        <w:spacing w:line="276" w:lineRule="auto"/>
        <w:rPr>
          <w:rFonts w:ascii="Neutraface Text Book" w:hAnsi="Neutraface Text Book"/>
          <w:sz w:val="12"/>
          <w:szCs w:val="12"/>
        </w:rPr>
      </w:pPr>
    </w:p>
    <w:p w14:paraId="361502AF" w14:textId="705A4252" w:rsidR="00AB70E9" w:rsidRDefault="00AB70E9" w:rsidP="00AB70E9">
      <w:pPr>
        <w:pStyle w:val="NoSpacing"/>
        <w:numPr>
          <w:ilvl w:val="0"/>
          <w:numId w:val="3"/>
        </w:numPr>
        <w:spacing w:line="276" w:lineRule="auto"/>
        <w:rPr>
          <w:rFonts w:ascii="Neutraface Text Book" w:hAnsi="Neutraface Text Book"/>
          <w:sz w:val="24"/>
          <w:szCs w:val="24"/>
        </w:rPr>
      </w:pPr>
      <w:r>
        <w:rPr>
          <w:rFonts w:ascii="Neutraface Text Book" w:hAnsi="Neutraface Text Book"/>
          <w:sz w:val="24"/>
          <w:szCs w:val="24"/>
        </w:rPr>
        <w:t>Be ready to share about yourself</w:t>
      </w:r>
    </w:p>
    <w:p w14:paraId="51AF481D" w14:textId="77777777" w:rsidR="00AB70E9" w:rsidRDefault="00AB70E9" w:rsidP="00AB70E9">
      <w:pPr>
        <w:pStyle w:val="NoSpacing"/>
        <w:spacing w:line="276" w:lineRule="auto"/>
        <w:rPr>
          <w:rFonts w:ascii="Neutraface Text Book" w:hAnsi="Neutraface Text Book"/>
          <w:sz w:val="24"/>
          <w:szCs w:val="24"/>
        </w:rPr>
      </w:pPr>
    </w:p>
    <w:p w14:paraId="5F14B9EE" w14:textId="4DCF8EE9" w:rsidR="00AB70E9" w:rsidRDefault="00AB70E9" w:rsidP="00AB70E9">
      <w:pPr>
        <w:pStyle w:val="NoSpacing"/>
        <w:rPr>
          <w:rFonts w:ascii="Neutraface Text Book" w:hAnsi="Neutraface Text Book"/>
          <w:i/>
          <w:sz w:val="24"/>
          <w:szCs w:val="24"/>
        </w:rPr>
      </w:pPr>
    </w:p>
    <w:p w14:paraId="392DCECE" w14:textId="793D1835" w:rsidR="00AB70E9" w:rsidRDefault="00AB70E9" w:rsidP="00AB70E9">
      <w:pPr>
        <w:pStyle w:val="NoSpacing"/>
        <w:rPr>
          <w:rFonts w:ascii="Neutraface Text Book" w:hAnsi="Neutraface Text Book"/>
          <w:i/>
          <w:sz w:val="24"/>
          <w:szCs w:val="24"/>
        </w:rPr>
      </w:pPr>
      <w:r>
        <w:rPr>
          <w:rFonts w:ascii="Neutraface Text Book" w:hAnsi="Neutraface Text Book"/>
          <w:i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4CC09A4" wp14:editId="062263C5">
                <wp:simplePos x="0" y="0"/>
                <wp:positionH relativeFrom="column">
                  <wp:posOffset>1181100</wp:posOffset>
                </wp:positionH>
                <wp:positionV relativeFrom="page">
                  <wp:posOffset>8077200</wp:posOffset>
                </wp:positionV>
                <wp:extent cx="3642360" cy="982980"/>
                <wp:effectExtent l="0" t="0" r="15240" b="762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42360" cy="982980"/>
                          <a:chOff x="0" y="0"/>
                          <a:chExt cx="3642360" cy="982980"/>
                        </a:xfrm>
                      </wpg:grpSpPr>
                      <wps:wsp>
                        <wps:cNvPr id="495693499" name="Rectangle 495693499"/>
                        <wps:cNvSpPr/>
                        <wps:spPr>
                          <a:xfrm>
                            <a:off x="0" y="0"/>
                            <a:ext cx="3642360" cy="92964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97180" y="38100"/>
                            <a:ext cx="2979420" cy="944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7BB24F5" w14:textId="31093CE7" w:rsidR="00AB70E9" w:rsidRPr="00AB70E9" w:rsidRDefault="00AB70E9" w:rsidP="00AB70E9">
                              <w:pPr>
                                <w:pStyle w:val="NoSpacing"/>
                                <w:jc w:val="center"/>
                                <w:rPr>
                                  <w:rFonts w:ascii="Neutraface Text Book" w:hAnsi="Neutraface Text Book"/>
                                  <w:b/>
                                  <w:bCs/>
                                  <w:i/>
                                  <w:sz w:val="24"/>
                                  <w:szCs w:val="24"/>
                                </w:rPr>
                              </w:pPr>
                              <w:r w:rsidRPr="00AB70E9">
                                <w:rPr>
                                  <w:rFonts w:ascii="Neutraface Text Book" w:hAnsi="Neutraface Text Book" w:cstheme="minorHAnsi"/>
                                  <w:b/>
                                  <w:bCs/>
                                  <w:i/>
                                  <w:iCs/>
                                  <w:color w:val="222222"/>
                                  <w:sz w:val="24"/>
                                  <w:szCs w:val="24"/>
                                  <w:shd w:val="clear" w:color="auto" w:fill="FFFFFF"/>
                                </w:rPr>
                                <w:t xml:space="preserve">The business of business is </w:t>
                              </w:r>
                              <w:proofErr w:type="gramStart"/>
                              <w:r w:rsidRPr="00AB70E9">
                                <w:rPr>
                                  <w:rFonts w:ascii="Neutraface Text Book" w:hAnsi="Neutraface Text Book" w:cstheme="minorHAnsi"/>
                                  <w:b/>
                                  <w:bCs/>
                                  <w:i/>
                                  <w:iCs/>
                                  <w:color w:val="222222"/>
                                  <w:sz w:val="24"/>
                                  <w:szCs w:val="24"/>
                                  <w:shd w:val="clear" w:color="auto" w:fill="FFFFFF"/>
                                </w:rPr>
                                <w:t>relationships;</w:t>
                              </w:r>
                              <w:proofErr w:type="gramEnd"/>
                            </w:p>
                            <w:p w14:paraId="4185BBEC" w14:textId="77777777" w:rsidR="00AB70E9" w:rsidRPr="00AB70E9" w:rsidRDefault="00AB70E9" w:rsidP="00AB70E9">
                              <w:pPr>
                                <w:pStyle w:val="NoSpacing"/>
                                <w:jc w:val="center"/>
                                <w:rPr>
                                  <w:rFonts w:ascii="Neutraface Text Book" w:hAnsi="Neutraface Text Book"/>
                                  <w:b/>
                                  <w:bCs/>
                                  <w:i/>
                                  <w:sz w:val="24"/>
                                  <w:szCs w:val="24"/>
                                </w:rPr>
                              </w:pPr>
                              <w:r w:rsidRPr="00AB70E9">
                                <w:rPr>
                                  <w:rFonts w:ascii="Neutraface Text Book" w:hAnsi="Neutraface Text Book" w:cstheme="minorHAnsi"/>
                                  <w:b/>
                                  <w:bCs/>
                                  <w:i/>
                                  <w:iCs/>
                                  <w:color w:val="222222"/>
                                  <w:sz w:val="24"/>
                                  <w:szCs w:val="24"/>
                                  <w:shd w:val="clear" w:color="auto" w:fill="FFFFFF"/>
                                </w:rPr>
                                <w:t>the business of life is human connection.</w:t>
                              </w:r>
                            </w:p>
                            <w:p w14:paraId="42871C4F" w14:textId="0B039DDD" w:rsidR="00AB70E9" w:rsidRPr="00AB70E9" w:rsidRDefault="00AB70E9" w:rsidP="00AB70E9">
                              <w:pPr>
                                <w:pStyle w:val="NoSpacing"/>
                                <w:jc w:val="center"/>
                                <w:rPr>
                                  <w:rFonts w:ascii="Neutraface Text Book" w:hAnsi="Neutraface Text Book"/>
                                  <w:b/>
                                  <w:bCs/>
                                  <w:i/>
                                  <w:sz w:val="24"/>
                                  <w:szCs w:val="24"/>
                                </w:rPr>
                              </w:pPr>
                            </w:p>
                            <w:p w14:paraId="230F13B3" w14:textId="70A625E9" w:rsidR="00AB70E9" w:rsidRPr="00AB70E9" w:rsidRDefault="00AB70E9" w:rsidP="00AB70E9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AB70E9">
                                <w:rPr>
                                  <w:rStyle w:val="Strong"/>
                                  <w:rFonts w:ascii="Neutraface Text Book" w:hAnsi="Neutraface Text Book" w:cstheme="minorHAnsi"/>
                                  <w:color w:val="222222"/>
                                  <w:sz w:val="24"/>
                                  <w:szCs w:val="24"/>
                                  <w:bdr w:val="none" w:sz="0" w:space="0" w:color="auto" w:frame="1"/>
                                  <w:shd w:val="clear" w:color="auto" w:fill="FFFFFF"/>
                                </w:rPr>
                                <w:t>Robin Sharma   |   Leadership Expert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CC09A4" id="Group 2" o:spid="_x0000_s1026" style="position:absolute;margin-left:93pt;margin-top:636pt;width:286.8pt;height:77.4pt;z-index:251662336;mso-position-vertical-relative:page" coordsize="36423,98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">
                <v:rect id="Rectangle 495693499" o:spid="_x0000_s1027" style="position:absolute;width:36423;height:9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" filled="f" strokecolor="#ed7d31 [3205]" strokeweight="1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2971;top:381;width:29795;height:9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14:paraId="57BB24F5" w14:textId="31093CE7" w:rsidR="00AB70E9" w:rsidRPr="00AB70E9" w:rsidRDefault="00AB70E9" w:rsidP="00AB70E9">
                        <w:pPr>
                          <w:pStyle w:val="NoSpacing"/>
                          <w:jc w:val="center"/>
                          <w:rPr>
                            <w:rFonts w:ascii="Neutraface Text Book" w:hAnsi="Neutraface Text Book"/>
                            <w:b/>
                            <w:bCs/>
                            <w:i/>
                            <w:sz w:val="24"/>
                            <w:szCs w:val="24"/>
                          </w:rPr>
                        </w:pPr>
                        <w:r w:rsidRPr="00AB70E9">
                          <w:rPr>
                            <w:rFonts w:ascii="Neutraface Text Book" w:hAnsi="Neutraface Text Book" w:cstheme="minorHAnsi"/>
                            <w:b/>
                            <w:bCs/>
                            <w:i/>
                            <w:iCs/>
                            <w:color w:val="222222"/>
                            <w:sz w:val="24"/>
                            <w:szCs w:val="24"/>
                            <w:shd w:val="clear" w:color="auto" w:fill="FFFFFF"/>
                          </w:rPr>
                          <w:t xml:space="preserve">The business of business is </w:t>
                        </w:r>
                        <w:proofErr w:type="gramStart"/>
                        <w:r w:rsidRPr="00AB70E9">
                          <w:rPr>
                            <w:rFonts w:ascii="Neutraface Text Book" w:hAnsi="Neutraface Text Book" w:cstheme="minorHAnsi"/>
                            <w:b/>
                            <w:bCs/>
                            <w:i/>
                            <w:iCs/>
                            <w:color w:val="222222"/>
                            <w:sz w:val="24"/>
                            <w:szCs w:val="24"/>
                            <w:shd w:val="clear" w:color="auto" w:fill="FFFFFF"/>
                          </w:rPr>
                          <w:t>relationships;</w:t>
                        </w:r>
                        <w:proofErr w:type="gramEnd"/>
                      </w:p>
                      <w:p w14:paraId="4185BBEC" w14:textId="77777777" w:rsidR="00AB70E9" w:rsidRPr="00AB70E9" w:rsidRDefault="00AB70E9" w:rsidP="00AB70E9">
                        <w:pPr>
                          <w:pStyle w:val="NoSpacing"/>
                          <w:jc w:val="center"/>
                          <w:rPr>
                            <w:rFonts w:ascii="Neutraface Text Book" w:hAnsi="Neutraface Text Book"/>
                            <w:b/>
                            <w:bCs/>
                            <w:i/>
                            <w:sz w:val="24"/>
                            <w:szCs w:val="24"/>
                          </w:rPr>
                        </w:pPr>
                        <w:r w:rsidRPr="00AB70E9">
                          <w:rPr>
                            <w:rFonts w:ascii="Neutraface Text Book" w:hAnsi="Neutraface Text Book" w:cstheme="minorHAnsi"/>
                            <w:b/>
                            <w:bCs/>
                            <w:i/>
                            <w:iCs/>
                            <w:color w:val="222222"/>
                            <w:sz w:val="24"/>
                            <w:szCs w:val="24"/>
                            <w:shd w:val="clear" w:color="auto" w:fill="FFFFFF"/>
                          </w:rPr>
                          <w:t>the business of life is human connection.</w:t>
                        </w:r>
                      </w:p>
                      <w:p w14:paraId="42871C4F" w14:textId="0B039DDD" w:rsidR="00AB70E9" w:rsidRPr="00AB70E9" w:rsidRDefault="00AB70E9" w:rsidP="00AB70E9">
                        <w:pPr>
                          <w:pStyle w:val="NoSpacing"/>
                          <w:jc w:val="center"/>
                          <w:rPr>
                            <w:rFonts w:ascii="Neutraface Text Book" w:hAnsi="Neutraface Text Book"/>
                            <w:b/>
                            <w:bCs/>
                            <w:i/>
                            <w:sz w:val="24"/>
                            <w:szCs w:val="24"/>
                          </w:rPr>
                        </w:pPr>
                      </w:p>
                      <w:p w14:paraId="230F13B3" w14:textId="70A625E9" w:rsidR="00AB70E9" w:rsidRPr="00AB70E9" w:rsidRDefault="00AB70E9" w:rsidP="00AB70E9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 w:rsidRPr="00AB70E9">
                          <w:rPr>
                            <w:rStyle w:val="Strong"/>
                            <w:rFonts w:ascii="Neutraface Text Book" w:hAnsi="Neutraface Text Book" w:cstheme="minorHAnsi"/>
                            <w:color w:val="222222"/>
                            <w:sz w:val="24"/>
                            <w:szCs w:val="24"/>
                            <w:bdr w:val="none" w:sz="0" w:space="0" w:color="auto" w:frame="1"/>
                            <w:shd w:val="clear" w:color="auto" w:fill="FFFFFF"/>
                          </w:rPr>
                          <w:t>Robin Sharma   |   Leadership Expert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</w:p>
    <w:p w14:paraId="2D638B88" w14:textId="50BCE229" w:rsidR="00AB70E9" w:rsidRDefault="00AB70E9" w:rsidP="00AB70E9">
      <w:pPr>
        <w:pStyle w:val="NoSpacing"/>
        <w:rPr>
          <w:rFonts w:ascii="Neutraface Text Book" w:hAnsi="Neutraface Text Book"/>
          <w:i/>
          <w:sz w:val="24"/>
          <w:szCs w:val="24"/>
        </w:rPr>
      </w:pPr>
    </w:p>
    <w:p w14:paraId="5EEC99F3" w14:textId="03CB63CD" w:rsidR="00AB70E9" w:rsidRDefault="00AB70E9" w:rsidP="00AB70E9">
      <w:pPr>
        <w:pStyle w:val="NoSpacing"/>
        <w:rPr>
          <w:rFonts w:ascii="Neutraface Text Book" w:hAnsi="Neutraface Text Book"/>
          <w:i/>
          <w:sz w:val="24"/>
          <w:szCs w:val="24"/>
        </w:rPr>
      </w:pPr>
    </w:p>
    <w:p w14:paraId="4A0AE964" w14:textId="77777777" w:rsidR="00D81F6E" w:rsidRDefault="00D81F6E"/>
    <w:sectPr w:rsidR="00D81F6E" w:rsidSect="00AB70E9">
      <w:footerReference w:type="default" r:id="rId7"/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413D10" w14:textId="77777777" w:rsidR="00AB70E9" w:rsidRDefault="00AB70E9" w:rsidP="00AB70E9">
      <w:pPr>
        <w:spacing w:after="0" w:line="240" w:lineRule="auto"/>
      </w:pPr>
      <w:r>
        <w:separator/>
      </w:r>
    </w:p>
  </w:endnote>
  <w:endnote w:type="continuationSeparator" w:id="0">
    <w:p w14:paraId="13C4ECF7" w14:textId="77777777" w:rsidR="00AB70E9" w:rsidRDefault="00AB70E9" w:rsidP="00AB70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eutraface Display Titling">
    <w:altName w:val="Calibri"/>
    <w:panose1 w:val="00000000000000000000"/>
    <w:charset w:val="00"/>
    <w:family w:val="modern"/>
    <w:notTrueType/>
    <w:pitch w:val="variable"/>
    <w:sig w:usb0="800000AF" w:usb1="4000204A" w:usb2="00000000" w:usb3="00000000" w:csb0="0000009B" w:csb1="00000000"/>
  </w:font>
  <w:font w:name="Neutraface Text Book">
    <w:altName w:val="Calibri"/>
    <w:panose1 w:val="00000000000000000000"/>
    <w:charset w:val="00"/>
    <w:family w:val="modern"/>
    <w:notTrueType/>
    <w:pitch w:val="variable"/>
    <w:sig w:usb0="800000AF" w:usb1="5000204A" w:usb2="00000000" w:usb3="00000000" w:csb0="0000009B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A86C60" w14:textId="30128C8C" w:rsidR="00AB70E9" w:rsidRPr="00AB70E9" w:rsidRDefault="00AB70E9" w:rsidP="00AB70E9">
    <w:pPr>
      <w:pStyle w:val="Footer"/>
      <w:tabs>
        <w:tab w:val="left" w:pos="1129"/>
      </w:tabs>
      <w:jc w:val="right"/>
      <w:rPr>
        <w:rFonts w:ascii="Aharoni" w:hAnsi="Aharoni" w:cs="Aharoni"/>
      </w:rPr>
    </w:pPr>
    <w:r>
      <w:rPr>
        <w:noProof/>
      </w:rPr>
      <w:drawing>
        <wp:anchor distT="0" distB="0" distL="0" distR="0" simplePos="0" relativeHeight="251659264" behindDoc="0" locked="0" layoutInCell="1" allowOverlap="1" wp14:anchorId="1054602E" wp14:editId="0FFA85D4">
          <wp:simplePos x="0" y="0"/>
          <wp:positionH relativeFrom="page">
            <wp:posOffset>3560989</wp:posOffset>
          </wp:positionH>
          <wp:positionV relativeFrom="paragraph">
            <wp:posOffset>-172085</wp:posOffset>
          </wp:positionV>
          <wp:extent cx="182880" cy="433070"/>
          <wp:effectExtent l="0" t="0" r="7620" b="5080"/>
          <wp:wrapNone/>
          <wp:docPr id="42" name="image9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9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2880" cy="4330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allowOverlap="1" wp14:anchorId="18ECC393" wp14:editId="4E17A2A9">
          <wp:simplePos x="0" y="0"/>
          <wp:positionH relativeFrom="column">
            <wp:posOffset>180415</wp:posOffset>
          </wp:positionH>
          <wp:positionV relativeFrom="paragraph">
            <wp:posOffset>-108585</wp:posOffset>
          </wp:positionV>
          <wp:extent cx="1948180" cy="287020"/>
          <wp:effectExtent l="0" t="0" r="0" b="0"/>
          <wp:wrapNone/>
          <wp:docPr id="43" name="Picture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48180" cy="2870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  <w:r>
      <w:tab/>
    </w:r>
    <w:hyperlink r:id="rId3" w:history="1">
      <w:r w:rsidRPr="00CB680B">
        <w:rPr>
          <w:rStyle w:val="Hyperlink1"/>
          <w:rFonts w:ascii="Aharoni" w:hAnsi="Aharoni" w:cs="Aharoni" w:hint="cs"/>
        </w:rPr>
        <w:t>Bold Move International</w:t>
      </w:r>
      <w:r w:rsidRPr="00B632E0">
        <w:rPr>
          <w:rStyle w:val="Hyperlink1"/>
          <w:rFonts w:ascii="Aharoni" w:hAnsi="Aharoni" w:cs="Aharoni" w:hint="cs"/>
          <w:color w:val="ED7D31" w:themeColor="accent2"/>
        </w:rPr>
        <w:t xml:space="preserve"> Leadership Coaching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8B33EB" w14:textId="77777777" w:rsidR="00AB70E9" w:rsidRDefault="00AB70E9" w:rsidP="00AB70E9">
      <w:pPr>
        <w:spacing w:after="0" w:line="240" w:lineRule="auto"/>
      </w:pPr>
      <w:r>
        <w:separator/>
      </w:r>
    </w:p>
  </w:footnote>
  <w:footnote w:type="continuationSeparator" w:id="0">
    <w:p w14:paraId="2295249A" w14:textId="77777777" w:rsidR="00AB70E9" w:rsidRDefault="00AB70E9" w:rsidP="00AB70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56DC2"/>
    <w:multiLevelType w:val="hybridMultilevel"/>
    <w:tmpl w:val="8AB494F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7233064"/>
    <w:multiLevelType w:val="hybridMultilevel"/>
    <w:tmpl w:val="B7468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70072E"/>
    <w:multiLevelType w:val="hybridMultilevel"/>
    <w:tmpl w:val="58DC5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ED5F5D"/>
    <w:multiLevelType w:val="hybridMultilevel"/>
    <w:tmpl w:val="8FF42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3755535">
    <w:abstractNumId w:val="1"/>
  </w:num>
  <w:num w:numId="2" w16cid:durableId="133184144">
    <w:abstractNumId w:val="3"/>
  </w:num>
  <w:num w:numId="3" w16cid:durableId="1848713082">
    <w:abstractNumId w:val="2"/>
  </w:num>
  <w:num w:numId="4" w16cid:durableId="10510748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0E9"/>
    <w:rsid w:val="00AB70E9"/>
    <w:rsid w:val="00D81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5D333"/>
  <w15:chartTrackingRefBased/>
  <w15:docId w15:val="{0DD85942-1C2D-4638-A79C-0AB38CD6F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B70E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B70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70E9"/>
  </w:style>
  <w:style w:type="paragraph" w:styleId="Footer">
    <w:name w:val="footer"/>
    <w:basedOn w:val="Normal"/>
    <w:link w:val="FooterChar"/>
    <w:uiPriority w:val="99"/>
    <w:unhideWhenUsed/>
    <w:rsid w:val="00AB70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70E9"/>
  </w:style>
  <w:style w:type="character" w:customStyle="1" w:styleId="Hyperlink1">
    <w:name w:val="Hyperlink1"/>
    <w:basedOn w:val="DefaultParagraphFont"/>
    <w:uiPriority w:val="99"/>
    <w:unhideWhenUsed/>
    <w:rsid w:val="00AB70E9"/>
    <w:rPr>
      <w:color w:val="0563C1"/>
      <w:u w:val="single"/>
    </w:rPr>
  </w:style>
  <w:style w:type="character" w:styleId="Strong">
    <w:name w:val="Strong"/>
    <w:basedOn w:val="DefaultParagraphFont"/>
    <w:uiPriority w:val="22"/>
    <w:qFormat/>
    <w:rsid w:val="00AB70E9"/>
    <w:rPr>
      <w:b/>
      <w:bCs/>
    </w:rPr>
  </w:style>
  <w:style w:type="paragraph" w:styleId="ListParagraph">
    <w:name w:val="List Paragraph"/>
    <w:basedOn w:val="Normal"/>
    <w:uiPriority w:val="34"/>
    <w:qFormat/>
    <w:rsid w:val="00AB70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boldmoveintl.com/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AC66BE32380B46AE40D4044916F9B2" ma:contentTypeVersion="14" ma:contentTypeDescription="Create a new document." ma:contentTypeScope="" ma:versionID="513f9b2a940ab6c2106f5464d596bb0c">
  <xsd:schema xmlns:xsd="http://www.w3.org/2001/XMLSchema" xmlns:xs="http://www.w3.org/2001/XMLSchema" xmlns:p="http://schemas.microsoft.com/office/2006/metadata/properties" xmlns:ns2="d1c31dcb-05b2-49db-a239-7c60eb54a7d7" xmlns:ns3="2f184aed-1e70-4a39-8a26-907232205b15" targetNamespace="http://schemas.microsoft.com/office/2006/metadata/properties" ma:root="true" ma:fieldsID="67467266cfae54a1f99d62a0de55bba9" ns2:_="" ns3:_="">
    <xsd:import namespace="d1c31dcb-05b2-49db-a239-7c60eb54a7d7"/>
    <xsd:import namespace="2f184aed-1e70-4a39-8a26-907232205b1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c31dcb-05b2-49db-a239-7c60eb54a7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22cef00e-da57-4faf-8476-11963cea341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184aed-1e70-4a39-8a26-907232205b1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368d24ca-6501-4651-a905-bd91c6512ffe}" ma:internalName="TaxCatchAll" ma:showField="CatchAllData" ma:web="2f184aed-1e70-4a39-8a26-907232205b1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1c31dcb-05b2-49db-a239-7c60eb54a7d7">
      <Terms xmlns="http://schemas.microsoft.com/office/infopath/2007/PartnerControls"/>
    </lcf76f155ced4ddcb4097134ff3c332f>
    <TaxCatchAll xmlns="2f184aed-1e70-4a39-8a26-907232205b15" xsi:nil="true"/>
  </documentManagement>
</p:properties>
</file>

<file path=customXml/itemProps1.xml><?xml version="1.0" encoding="utf-8"?>
<ds:datastoreItem xmlns:ds="http://schemas.openxmlformats.org/officeDocument/2006/customXml" ds:itemID="{7DA35565-A3FC-451B-A6A9-C2709FD89B20}"/>
</file>

<file path=customXml/itemProps2.xml><?xml version="1.0" encoding="utf-8"?>
<ds:datastoreItem xmlns:ds="http://schemas.openxmlformats.org/officeDocument/2006/customXml" ds:itemID="{98C8E3EC-3131-48A3-8B9E-CF16046EED62}"/>
</file>

<file path=customXml/itemProps3.xml><?xml version="1.0" encoding="utf-8"?>
<ds:datastoreItem xmlns:ds="http://schemas.openxmlformats.org/officeDocument/2006/customXml" ds:itemID="{4E66A263-1028-4FFA-A7C4-0108896A172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Tiernan, John</dc:creator>
  <cp:keywords/>
  <dc:description/>
  <cp:lastModifiedBy>Tiernan, John</cp:lastModifiedBy>
  <cp:revision>1</cp:revision>
  <dcterms:created xsi:type="dcterms:W3CDTF">2023-11-27T16:55:00Z</dcterms:created>
  <dcterms:modified xsi:type="dcterms:W3CDTF">2023-11-27T17:03:00Z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0x010100A0AC66BE32380B46AE40D4044916F9B2</vt:lpwstr>
  </property>
</Properties>
</file>