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602640" w14:textId="77777777" w:rsidR="005C3E95" w:rsidRDefault="005C3E95"/>
    <w:p w14:paraId="17A83401" w14:textId="77777777" w:rsidR="005C3E95" w:rsidRDefault="005C3E95"/>
    <w:p w14:paraId="2ADFBA2B" w14:textId="77777777" w:rsidR="005C3E95" w:rsidRDefault="005C3E95"/>
    <w:p w14:paraId="63F5D91D" w14:textId="77777777" w:rsidR="005C3E95" w:rsidRPr="0045563D" w:rsidRDefault="00BA2CA7">
      <w:pPr>
        <w:jc w:val="center"/>
        <w:rPr>
          <w:b/>
          <w:bCs/>
          <w:sz w:val="21"/>
          <w:szCs w:val="21"/>
          <w:u w:val="single"/>
        </w:rPr>
      </w:pPr>
      <w:r w:rsidRPr="0045563D">
        <w:rPr>
          <w:b/>
          <w:bCs/>
          <w:sz w:val="21"/>
          <w:szCs w:val="21"/>
          <w:u w:val="single"/>
        </w:rPr>
        <w:t>Project ABC - Issues List</w:t>
      </w:r>
    </w:p>
    <w:p w14:paraId="6997110A" w14:textId="45AD2333" w:rsidR="005C3E95" w:rsidRDefault="005C3E95"/>
    <w:p w14:paraId="1E2C2E2D" w14:textId="77777777" w:rsidR="00824533" w:rsidRDefault="00824533"/>
    <w:tbl>
      <w:tblPr>
        <w:tblW w:w="9740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0"/>
        <w:gridCol w:w="4913"/>
        <w:gridCol w:w="1650"/>
        <w:gridCol w:w="1387"/>
      </w:tblGrid>
      <w:tr w:rsidR="005C3E95" w14:paraId="665FFFCF" w14:textId="77777777" w:rsidTr="00A61838">
        <w:trPr>
          <w:tblHeader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EAEA"/>
            <w:tcMar>
              <w:left w:w="54" w:type="dxa"/>
            </w:tcMar>
          </w:tcPr>
          <w:p w14:paraId="63758EDD" w14:textId="77777777" w:rsidR="005C3E95" w:rsidRDefault="00BA2CA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4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EAEA"/>
            <w:tcMar>
              <w:left w:w="54" w:type="dxa"/>
            </w:tcMar>
          </w:tcPr>
          <w:p w14:paraId="2FF69325" w14:textId="77777777" w:rsidR="005C3E95" w:rsidRDefault="00BA2CA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EAEA"/>
            <w:tcMar>
              <w:left w:w="54" w:type="dxa"/>
            </w:tcMar>
          </w:tcPr>
          <w:p w14:paraId="2177CAA2" w14:textId="77777777" w:rsidR="005C3E95" w:rsidRDefault="00BA2CA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Lead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left w:w="54" w:type="dxa"/>
            </w:tcMar>
          </w:tcPr>
          <w:p w14:paraId="0BA57AAD" w14:textId="77777777" w:rsidR="005C3E95" w:rsidRDefault="00BA2CA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Due</w:t>
            </w:r>
          </w:p>
        </w:tc>
      </w:tr>
      <w:tr w:rsidR="005C3E95" w14:paraId="49755678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E5948D" w14:textId="3756CBAF" w:rsidR="005C3E95" w:rsidRDefault="005218B4">
            <w:r>
              <w:t>Space</w:t>
            </w:r>
            <w:r w:rsidR="00BA2CA7">
              <w:t xml:space="preserve"> Shortage</w:t>
            </w:r>
          </w:p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808B5E" w14:textId="77777777" w:rsidR="005C3E95" w:rsidRDefault="00BA2CA7">
            <w:r>
              <w:t>Converting meeting room 5 to working area with desks.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6F33B8" w14:textId="77777777" w:rsidR="005C3E95" w:rsidRDefault="00BA2CA7">
            <w:r>
              <w:t>Anderson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1FF7E2" w14:textId="77777777" w:rsidR="005C3E95" w:rsidRDefault="00BA2CA7">
            <w:r>
              <w:t>2010-01-10</w:t>
            </w:r>
          </w:p>
        </w:tc>
      </w:tr>
      <w:tr w:rsidR="005C3E95" w14:paraId="788309AB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830A5E" w14:textId="77777777" w:rsidR="005C3E95" w:rsidRDefault="00BA2CA7">
            <w:r>
              <w:t>Development Schedule</w:t>
            </w:r>
          </w:p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318AA4" w14:textId="77777777" w:rsidR="005C3E95" w:rsidRDefault="00BA2CA7">
            <w:r>
              <w:t>Descoping the all the extra management functions until next phase.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A0B542" w14:textId="77777777" w:rsidR="005C3E95" w:rsidRDefault="00BA2CA7">
            <w:r>
              <w:t>Baker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566C3B" w14:textId="77777777" w:rsidR="005C3E95" w:rsidRDefault="00BA2CA7">
            <w:r>
              <w:t>2010-02-14</w:t>
            </w:r>
          </w:p>
        </w:tc>
      </w:tr>
      <w:tr w:rsidR="005C3E95" w14:paraId="6058134A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16D73C" w14:textId="77777777" w:rsidR="005C3E95" w:rsidRDefault="00BA2CA7">
            <w:r>
              <w:t>Requirements Phase 2</w:t>
            </w:r>
          </w:p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4C0B36" w14:textId="77777777" w:rsidR="005C3E95" w:rsidRDefault="00BA2CA7">
            <w:r>
              <w:t>Onsite session of all parties to be held on Thursday to review current baseline.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56FE79" w14:textId="77777777" w:rsidR="005C3E95" w:rsidRDefault="00BA2CA7">
            <w:r>
              <w:t>Baker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D11FE" w14:textId="77777777" w:rsidR="005C3E95" w:rsidRDefault="00BA2CA7">
            <w:r>
              <w:t>2010-03-15</w:t>
            </w:r>
          </w:p>
        </w:tc>
      </w:tr>
      <w:tr w:rsidR="005C3E95" w14:paraId="6639529F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8EBCE" w14:textId="77777777" w:rsidR="005C3E95" w:rsidRDefault="00BA2CA7">
            <w:r>
              <w:t>Manuals Printing</w:t>
            </w:r>
          </w:p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AB0338" w14:textId="77777777" w:rsidR="005C3E95" w:rsidRDefault="00BA2CA7">
            <w:r>
              <w:t>Have told vendor need copies by Friday or can't hold session and won't pay.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A75CD3" w14:textId="77777777" w:rsidR="005C3E95" w:rsidRDefault="00BA2CA7">
            <w:r>
              <w:t>Jones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A0F08F" w14:textId="77777777" w:rsidR="005C3E95" w:rsidRDefault="00BA2CA7">
            <w:r>
              <w:t>2010-01-12</w:t>
            </w:r>
          </w:p>
        </w:tc>
      </w:tr>
      <w:tr w:rsidR="005C3E95" w14:paraId="23B2916B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39233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AC92B5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84FDFA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101997" w14:textId="77777777" w:rsidR="005C3E95" w:rsidRDefault="005C3E95"/>
        </w:tc>
      </w:tr>
      <w:tr w:rsidR="005C3E95" w14:paraId="695DB7A4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818E5D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3F4D1E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7E4EBE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9F9682" w14:textId="77777777" w:rsidR="005C3E95" w:rsidRDefault="005C3E95"/>
        </w:tc>
      </w:tr>
      <w:tr w:rsidR="005C3E95" w14:paraId="1498EFBB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5AF42E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566E3C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CFF8B8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858DAC" w14:textId="77777777" w:rsidR="005C3E95" w:rsidRDefault="005C3E95"/>
        </w:tc>
      </w:tr>
      <w:tr w:rsidR="005C3E95" w14:paraId="1491EE9C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31904E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79E317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09D2A1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E24C32" w14:textId="77777777" w:rsidR="005C3E95" w:rsidRDefault="005C3E95"/>
        </w:tc>
      </w:tr>
      <w:tr w:rsidR="005C3E95" w14:paraId="5496C4BE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7BA559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831688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043904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0C57F2" w14:textId="77777777" w:rsidR="005C3E95" w:rsidRDefault="005C3E95"/>
        </w:tc>
      </w:tr>
      <w:tr w:rsidR="005C3E95" w14:paraId="30AA8CB6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068118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9347EB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ABFD1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DD664F" w14:textId="77777777" w:rsidR="005C3E95" w:rsidRDefault="005C3E95"/>
        </w:tc>
      </w:tr>
      <w:tr w:rsidR="005C3E95" w14:paraId="4983F17B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E4FBCF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9CF7F0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E06D75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D3EEFB" w14:textId="77777777" w:rsidR="005C3E95" w:rsidRDefault="005C3E95"/>
        </w:tc>
      </w:tr>
      <w:tr w:rsidR="005C3E95" w14:paraId="45B7C42D" w14:textId="77777777" w:rsidTr="00A61838">
        <w:tc>
          <w:tcPr>
            <w:tcW w:w="1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D3D931" w14:textId="77777777" w:rsidR="005C3E95" w:rsidRDefault="005C3E95"/>
        </w:tc>
        <w:tc>
          <w:tcPr>
            <w:tcW w:w="49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02105" w14:textId="77777777" w:rsidR="005C3E95" w:rsidRDefault="005C3E95"/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3F65BA" w14:textId="77777777" w:rsidR="005C3E95" w:rsidRDefault="005C3E95"/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2E7127" w14:textId="77777777" w:rsidR="005C3E95" w:rsidRDefault="005C3E95"/>
        </w:tc>
      </w:tr>
    </w:tbl>
    <w:p w14:paraId="35EDD87A" w14:textId="77777777" w:rsidR="005C3E95" w:rsidRDefault="005C3E95"/>
    <w:p w14:paraId="009689E7" w14:textId="77777777" w:rsidR="005C3E95" w:rsidRDefault="005C3E95"/>
    <w:p w14:paraId="2A3524A2" w14:textId="4193EE7C" w:rsidR="005C3E95" w:rsidRDefault="00BA2CA7" w:rsidP="00DB1C48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Use</w:t>
      </w:r>
      <w:r w:rsidR="00DB1C48">
        <w:rPr>
          <w:b/>
          <w:bCs/>
          <w:i/>
          <w:iCs/>
          <w:sz w:val="18"/>
          <w:szCs w:val="18"/>
        </w:rPr>
        <w:t>:</w:t>
      </w:r>
    </w:p>
    <w:p w14:paraId="53CB19CB" w14:textId="77777777" w:rsidR="005C3E95" w:rsidRDefault="005C3E95" w:rsidP="00DB1C48">
      <w:pPr>
        <w:rPr>
          <w:i/>
          <w:iCs/>
        </w:rPr>
      </w:pPr>
    </w:p>
    <w:p w14:paraId="31A955E7" w14:textId="30F10688" w:rsidR="005C3E95" w:rsidRDefault="00BA2CA7" w:rsidP="00DB1C48">
      <w:pPr>
        <w:rPr>
          <w:i/>
          <w:iCs/>
        </w:rPr>
      </w:pPr>
      <w:r>
        <w:rPr>
          <w:i/>
          <w:iCs/>
        </w:rPr>
        <w:t xml:space="preserve">* Add rows for new items as needed, and then collect together by Lead or Due Date with the </w:t>
      </w:r>
      <w:r w:rsidR="00D91B99">
        <w:rPr>
          <w:i/>
          <w:iCs/>
        </w:rPr>
        <w:t>option</w:t>
      </w:r>
      <w:r>
        <w:rPr>
          <w:i/>
          <w:iCs/>
        </w:rPr>
        <w:t xml:space="preserve"> </w:t>
      </w:r>
      <w:r w:rsidR="00D91B99">
        <w:rPr>
          <w:i/>
          <w:iCs/>
        </w:rPr>
        <w:t xml:space="preserve">Layout / Data </w:t>
      </w:r>
      <w:r>
        <w:rPr>
          <w:i/>
          <w:iCs/>
        </w:rPr>
        <w:t>/ Sort.</w:t>
      </w:r>
    </w:p>
    <w:p w14:paraId="48515649" w14:textId="77777777" w:rsidR="005C3E95" w:rsidRDefault="005C3E95" w:rsidP="00DB1C48">
      <w:pPr>
        <w:rPr>
          <w:i/>
          <w:iCs/>
        </w:rPr>
      </w:pPr>
    </w:p>
    <w:p w14:paraId="7368006A" w14:textId="3B23C3C1" w:rsidR="005C3E95" w:rsidRDefault="00BA2CA7" w:rsidP="00DB1C48">
      <w:pPr>
        <w:rPr>
          <w:i/>
          <w:iCs/>
        </w:rPr>
      </w:pPr>
      <w:r>
        <w:rPr>
          <w:i/>
          <w:iCs/>
        </w:rPr>
        <w:t xml:space="preserve">* Enter dates in format YYYY-MM-DD so </w:t>
      </w:r>
      <w:r w:rsidR="00081601">
        <w:rPr>
          <w:i/>
          <w:iCs/>
        </w:rPr>
        <w:t>Layout</w:t>
      </w:r>
      <w:r>
        <w:rPr>
          <w:i/>
          <w:iCs/>
        </w:rPr>
        <w:t xml:space="preserve"> </w:t>
      </w:r>
      <w:r w:rsidR="00D91B99">
        <w:rPr>
          <w:i/>
          <w:iCs/>
        </w:rPr>
        <w:t xml:space="preserve">/ Data </w:t>
      </w:r>
      <w:r>
        <w:rPr>
          <w:i/>
          <w:iCs/>
        </w:rPr>
        <w:t>/ Sort works</w:t>
      </w:r>
      <w:r w:rsidR="00DB1C48">
        <w:rPr>
          <w:i/>
          <w:iCs/>
        </w:rPr>
        <w:t xml:space="preserve"> consistently</w:t>
      </w:r>
      <w:r>
        <w:rPr>
          <w:i/>
          <w:iCs/>
        </w:rPr>
        <w:t>.</w:t>
      </w:r>
    </w:p>
    <w:p w14:paraId="77E4D0CD" w14:textId="77777777" w:rsidR="005C3E95" w:rsidRDefault="005C3E95"/>
    <w:p w14:paraId="202B30B3" w14:textId="77777777" w:rsidR="005C3E95" w:rsidRDefault="00BA2CA7">
      <w:r>
        <w:t>______________________</w:t>
      </w:r>
    </w:p>
    <w:p w14:paraId="2C475910" w14:textId="66BA4A1B" w:rsidR="005C3E95" w:rsidRPr="00824533" w:rsidRDefault="005C3E95">
      <w:pPr>
        <w:rPr>
          <w:szCs w:val="20"/>
        </w:rPr>
      </w:pPr>
    </w:p>
    <w:p w14:paraId="5DA7E960" w14:textId="77777777" w:rsidR="00824533" w:rsidRPr="00824533" w:rsidRDefault="00824533" w:rsidP="00824533">
      <w:pPr>
        <w:rPr>
          <w:i/>
          <w:szCs w:val="20"/>
        </w:rPr>
      </w:pPr>
    </w:p>
    <w:p w14:paraId="3CEEDA8B" w14:textId="77777777" w:rsidR="0088314C" w:rsidRDefault="0088314C" w:rsidP="0088314C">
      <w:pPr>
        <w:pStyle w:val="BodyText"/>
        <w:shd w:val="clear" w:color="auto" w:fill="CCFFCC"/>
        <w:jc w:val="center"/>
      </w:pPr>
      <w:r>
        <w:t xml:space="preserve">For more information, refer to the </w:t>
      </w:r>
      <w:r>
        <w:rPr>
          <w:i/>
          <w:iCs/>
        </w:rPr>
        <w:t>Deeply Practical Project Management</w:t>
      </w:r>
      <w:r>
        <w:t xml:space="preserve"> (DPPM)</w:t>
      </w:r>
    </w:p>
    <w:p w14:paraId="26C3C374" w14:textId="3242DFD0" w:rsidR="00824533" w:rsidRPr="009C0CD5" w:rsidRDefault="0088314C" w:rsidP="0088314C">
      <w:pPr>
        <w:pStyle w:val="BodyText"/>
        <w:shd w:val="clear" w:color="auto" w:fill="CCFFCC"/>
        <w:jc w:val="center"/>
        <w:rPr>
          <w:szCs w:val="20"/>
        </w:rPr>
      </w:pPr>
      <w:r>
        <w:t xml:space="preserve">reference book </w:t>
      </w:r>
      <w:hyperlink r:id="rId7" w:history="1">
        <w:r>
          <w:rPr>
            <w:rStyle w:val="Hyperlink"/>
          </w:rPr>
          <w:t>Amazon.com/</w:t>
        </w:r>
        <w:proofErr w:type="spellStart"/>
        <w:r>
          <w:rPr>
            <w:rStyle w:val="Hyperlink"/>
          </w:rPr>
          <w:t>dp</w:t>
        </w:r>
        <w:proofErr w:type="spellEnd"/>
        <w:r>
          <w:rPr>
            <w:rStyle w:val="Hyperlink"/>
          </w:rPr>
          <w:t>/1548650463/</w:t>
        </w:r>
      </w:hyperlink>
      <w:r>
        <w:t xml:space="preserve"> or online course at </w:t>
      </w:r>
      <w:hyperlink r:id="rId8" w:history="1">
        <w:r>
          <w:rPr>
            <w:rStyle w:val="Hyperlink"/>
          </w:rPr>
          <w:t>DeeplyPracticalPM.com</w:t>
        </w:r>
      </w:hyperlink>
    </w:p>
    <w:p w14:paraId="3F2DF95B" w14:textId="77777777" w:rsidR="00824533" w:rsidRPr="009C0CD5" w:rsidRDefault="00824533" w:rsidP="009C0CD5">
      <w:pPr>
        <w:pStyle w:val="BodyText"/>
        <w:shd w:val="clear" w:color="auto" w:fill="CCFFCC"/>
        <w:rPr>
          <w:szCs w:val="20"/>
        </w:rPr>
      </w:pPr>
    </w:p>
    <w:p w14:paraId="33384C58" w14:textId="34BE21ED" w:rsidR="00824533" w:rsidRPr="00824533" w:rsidRDefault="00114294" w:rsidP="009C0CD5">
      <w:pPr>
        <w:pStyle w:val="BodyText"/>
        <w:shd w:val="clear" w:color="auto" w:fill="CCFFCC"/>
        <w:jc w:val="center"/>
        <w:rPr>
          <w:szCs w:val="20"/>
        </w:rPr>
      </w:pPr>
      <w:r w:rsidRPr="009C0CD5">
        <w:rPr>
          <w:szCs w:val="20"/>
        </w:rPr>
        <w:t>In particular see the chapter “Monitoring &amp; Controlling”.</w:t>
      </w:r>
    </w:p>
    <w:p w14:paraId="13B9E58C" w14:textId="77777777" w:rsidR="00824533" w:rsidRDefault="00824533">
      <w:pPr>
        <w:rPr>
          <w:sz w:val="22"/>
          <w:szCs w:val="22"/>
        </w:rPr>
      </w:pPr>
    </w:p>
    <w:p w14:paraId="48307E79" w14:textId="77777777" w:rsidR="005C3E95" w:rsidRDefault="005C3E95">
      <w:pPr>
        <w:rPr>
          <w:sz w:val="22"/>
          <w:szCs w:val="22"/>
        </w:rPr>
      </w:pPr>
    </w:p>
    <w:sectPr w:rsidR="005C3E95">
      <w:headerReference w:type="default" r:id="rId9"/>
      <w:footerReference w:type="default" r:id="rId10"/>
      <w:pgSz w:w="12240" w:h="15840"/>
      <w:pgMar w:top="1375" w:right="1152" w:bottom="1375" w:left="1152" w:header="864" w:footer="864" w:gutter="0"/>
      <w:cols w:space="720"/>
      <w:formProt w:val="0"/>
      <w:docGrid w:linePitch="360" w:charSpace="34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1B178" w14:textId="77777777" w:rsidR="00B35D3E" w:rsidRDefault="00B35D3E">
      <w:r>
        <w:separator/>
      </w:r>
    </w:p>
  </w:endnote>
  <w:endnote w:type="continuationSeparator" w:id="0">
    <w:p w14:paraId="506E37C0" w14:textId="77777777" w:rsidR="00B35D3E" w:rsidRDefault="00B3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;MS Mincho">
    <w:altName w:val="Verdana"/>
    <w:panose1 w:val="00000000000000000000"/>
    <w:charset w:val="00"/>
    <w:family w:val="roman"/>
    <w:notTrueType/>
    <w:pitch w:val="default"/>
  </w:font>
  <w:font w:name="WenQuanYi Micro 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libri"/>
    <w:charset w:val="00"/>
    <w:family w:val="swiss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E84DB" w14:textId="7BE12F21" w:rsidR="005C3E95" w:rsidRPr="00824533" w:rsidRDefault="00824533" w:rsidP="00C5490D">
    <w:pPr>
      <w:pStyle w:val="Footer"/>
      <w:pBdr>
        <w:top w:val="single" w:sz="2" w:space="1" w:color="000000"/>
      </w:pBdr>
      <w:tabs>
        <w:tab w:val="clear" w:pos="9638"/>
        <w:tab w:val="right" w:pos="9907"/>
      </w:tabs>
    </w:pPr>
    <w:r w:rsidRPr="00824533">
      <w:rPr>
        <w:rFonts w:cs="Arial"/>
        <w:szCs w:val="18"/>
      </w:rPr>
      <w:t>© 20</w:t>
    </w:r>
    <w:r w:rsidR="009C0CD5">
      <w:rPr>
        <w:rFonts w:cs="Arial"/>
        <w:szCs w:val="18"/>
      </w:rPr>
      <w:t>20-</w:t>
    </w:r>
    <w:r w:rsidR="00C068DE">
      <w:rPr>
        <w:rFonts w:cs="Arial"/>
        <w:szCs w:val="18"/>
      </w:rPr>
      <w:t>1</w:t>
    </w:r>
    <w:r w:rsidR="009C0CD5">
      <w:rPr>
        <w:rFonts w:cs="Arial"/>
        <w:szCs w:val="18"/>
      </w:rPr>
      <w:t>0-</w:t>
    </w:r>
    <w:r w:rsidR="00C068DE">
      <w:rPr>
        <w:rFonts w:cs="Arial"/>
        <w:szCs w:val="18"/>
      </w:rPr>
      <w:t>1</w:t>
    </w:r>
    <w:r w:rsidR="009C0CD5">
      <w:rPr>
        <w:rFonts w:cs="Arial"/>
        <w:szCs w:val="18"/>
      </w:rPr>
      <w:t>0</w:t>
    </w:r>
    <w:r w:rsidRPr="00824533">
      <w:rPr>
        <w:rFonts w:cs="Arial"/>
        <w:szCs w:val="18"/>
      </w:rPr>
      <w:t xml:space="preserve"> William Stewart, DeeplyPracticalPM.com</w:t>
    </w:r>
    <w:r w:rsidR="00BA2CA7" w:rsidRPr="00824533">
      <w:rPr>
        <w:rFonts w:cs="Arial"/>
        <w:szCs w:val="18"/>
      </w:rPr>
      <w:t xml:space="preserve"> </w:t>
    </w:r>
    <w:r w:rsidR="00BA2CA7" w:rsidRPr="00824533">
      <w:rPr>
        <w:rFonts w:cs="Arial"/>
        <w:szCs w:val="18"/>
      </w:rPr>
      <w:tab/>
      <w:t xml:space="preserve">Page </w:t>
    </w:r>
    <w:r w:rsidR="00BA2CA7" w:rsidRPr="00824533">
      <w:rPr>
        <w:szCs w:val="18"/>
      </w:rPr>
      <w:fldChar w:fldCharType="begin"/>
    </w:r>
    <w:r w:rsidR="00BA2CA7" w:rsidRPr="00824533">
      <w:instrText>PAGE</w:instrText>
    </w:r>
    <w:r w:rsidR="00BA2CA7" w:rsidRPr="00824533">
      <w:fldChar w:fldCharType="separate"/>
    </w:r>
    <w:r w:rsidR="00BA2CA7" w:rsidRPr="00824533">
      <w:t>1</w:t>
    </w:r>
    <w:r w:rsidR="00BA2CA7" w:rsidRPr="00824533">
      <w:fldChar w:fldCharType="end"/>
    </w:r>
    <w:r w:rsidR="00BA2CA7" w:rsidRPr="00824533">
      <w:rPr>
        <w:rFonts w:cs="Arial"/>
        <w:szCs w:val="18"/>
      </w:rPr>
      <w:t>/</w:t>
    </w:r>
    <w:r w:rsidR="00BA2CA7" w:rsidRPr="00824533">
      <w:rPr>
        <w:szCs w:val="18"/>
      </w:rPr>
      <w:fldChar w:fldCharType="begin"/>
    </w:r>
    <w:r w:rsidR="00BA2CA7" w:rsidRPr="00824533">
      <w:instrText>NUMPAGES \* ARABIC</w:instrText>
    </w:r>
    <w:r w:rsidR="00BA2CA7" w:rsidRPr="00824533">
      <w:fldChar w:fldCharType="separate"/>
    </w:r>
    <w:r w:rsidR="00BA2CA7" w:rsidRPr="00824533">
      <w:t>1</w:t>
    </w:r>
    <w:r w:rsidR="00BA2CA7" w:rsidRPr="0082453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07F5B" w14:textId="77777777" w:rsidR="00B35D3E" w:rsidRDefault="00B35D3E">
      <w:r>
        <w:separator/>
      </w:r>
    </w:p>
  </w:footnote>
  <w:footnote w:type="continuationSeparator" w:id="0">
    <w:p w14:paraId="243C1DE0" w14:textId="77777777" w:rsidR="00B35D3E" w:rsidRDefault="00B35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3A1EF" w14:textId="77777777" w:rsidR="005C3E95" w:rsidRDefault="00BA2CA7">
    <w:pPr>
      <w:pStyle w:val="Header"/>
      <w:pBdr>
        <w:bottom w:val="single" w:sz="2" w:space="1" w:color="000000"/>
      </w:pBdr>
    </w:pPr>
    <w:r>
      <w:t>Project Issues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9398B"/>
    <w:multiLevelType w:val="multilevel"/>
    <w:tmpl w:val="7B420E8E"/>
    <w:lvl w:ilvl="0">
      <w:start w:val="1"/>
      <w:numFmt w:val="decimal"/>
      <w:pStyle w:val="Heading1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pStyle w:val="Heading4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1584" w:hanging="1584"/>
      </w:pPr>
    </w:lvl>
  </w:abstractNum>
  <w:abstractNum w:abstractNumId="1" w15:restartNumberingAfterBreak="0">
    <w:nsid w:val="50E65813"/>
    <w:multiLevelType w:val="multilevel"/>
    <w:tmpl w:val="4F8E606E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abstractNum w:abstractNumId="2" w15:restartNumberingAfterBreak="0">
    <w:nsid w:val="75ED696E"/>
    <w:multiLevelType w:val="multilevel"/>
    <w:tmpl w:val="E762221C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  <w:rPr>
        <w:rFonts w:ascii="Wingdings 2" w:hAnsi="Wingdings 2" w:cs="OpenSymbol;Arial Unicode MS"/>
      </w:r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  <w:rPr>
        <w:rFonts w:ascii="OpenSymbol;Arial Unicode MS" w:hAnsi="OpenSymbol;Arial Unicode MS" w:cs="OpenSymbol;Arial Unicode MS"/>
      </w:r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E95"/>
    <w:rsid w:val="00064BC1"/>
    <w:rsid w:val="00081601"/>
    <w:rsid w:val="00114294"/>
    <w:rsid w:val="00197904"/>
    <w:rsid w:val="00332BD6"/>
    <w:rsid w:val="003741E5"/>
    <w:rsid w:val="0045563D"/>
    <w:rsid w:val="00503AF6"/>
    <w:rsid w:val="005218B4"/>
    <w:rsid w:val="005256C8"/>
    <w:rsid w:val="005C3E95"/>
    <w:rsid w:val="00620148"/>
    <w:rsid w:val="00625D53"/>
    <w:rsid w:val="00824533"/>
    <w:rsid w:val="0088314C"/>
    <w:rsid w:val="008F6AD8"/>
    <w:rsid w:val="00960EFE"/>
    <w:rsid w:val="009C0CD5"/>
    <w:rsid w:val="00A61838"/>
    <w:rsid w:val="00B35D3E"/>
    <w:rsid w:val="00BA2CA7"/>
    <w:rsid w:val="00BF6997"/>
    <w:rsid w:val="00C06548"/>
    <w:rsid w:val="00C068DE"/>
    <w:rsid w:val="00C5490D"/>
    <w:rsid w:val="00D91B99"/>
    <w:rsid w:val="00D91F60"/>
    <w:rsid w:val="00DB1C48"/>
    <w:rsid w:val="00E54903"/>
    <w:rsid w:val="00E8618D"/>
    <w:rsid w:val="00EA76E4"/>
    <w:rsid w:val="00EA7D72"/>
    <w:rsid w:val="00EC261B"/>
    <w:rsid w:val="00F9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85C2"/>
  <w15:docId w15:val="{47F69DE0-5461-468B-B791-5F8807FB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Arial Unicode MS" w:hAnsi="Verdana" w:cs="Mangal"/>
        <w:sz w:val="2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;MS Mincho" w:cs="DejaVu Sans;MS Mincho"/>
      <w:kern w:val="2"/>
      <w:sz w:val="20"/>
      <w:lang w:val="en-CA"/>
    </w:rPr>
  </w:style>
  <w:style w:type="paragraph" w:styleId="Heading1">
    <w:name w:val="heading 1"/>
    <w:next w:val="BodyText"/>
    <w:uiPriority w:val="9"/>
    <w:qFormat/>
    <w:pPr>
      <w:widowControl w:val="0"/>
      <w:numPr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0"/>
    </w:pPr>
    <w:rPr>
      <w:rFonts w:eastAsia="WenQuanYi Micro Hei" w:cs="Arial"/>
      <w:b/>
      <w:u w:val="single"/>
      <w:lang w:val="en-CA"/>
    </w:rPr>
  </w:style>
  <w:style w:type="paragraph" w:styleId="Heading2">
    <w:name w:val="heading 2"/>
    <w:next w:val="BodyText"/>
    <w:uiPriority w:val="9"/>
    <w:semiHidden/>
    <w:unhideWhenUsed/>
    <w:qFormat/>
    <w:pPr>
      <w:widowControl w:val="0"/>
      <w:numPr>
        <w:ilvl w:val="1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1"/>
    </w:pPr>
    <w:rPr>
      <w:rFonts w:eastAsia="WenQuanYi Micro Hei" w:cs="Lohit Hindi"/>
      <w:b/>
      <w:sz w:val="20"/>
      <w:lang w:val="en-CA"/>
    </w:rPr>
  </w:style>
  <w:style w:type="paragraph" w:styleId="Heading3">
    <w:name w:val="heading 3"/>
    <w:basedOn w:val="Normal"/>
    <w:next w:val="BodyText"/>
    <w:uiPriority w:val="9"/>
    <w:semiHidden/>
    <w:unhideWhenUsed/>
    <w:qFormat/>
    <w:rsid w:val="008F6AD8"/>
    <w:pPr>
      <w:keepNext/>
      <w:numPr>
        <w:ilvl w:val="2"/>
        <w:numId w:val="1"/>
      </w:numPr>
      <w:tabs>
        <w:tab w:val="left" w:pos="0"/>
        <w:tab w:val="left" w:pos="794"/>
        <w:tab w:val="left" w:pos="90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352" w:hanging="431"/>
      <w:outlineLvl w:val="2"/>
    </w:pPr>
    <w:rPr>
      <w:rFonts w:cs="Verdana"/>
      <w:b/>
      <w:bCs/>
      <w:kern w:val="0"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rsid w:val="008F6AD8"/>
    <w:pPr>
      <w:keepNext/>
      <w:numPr>
        <w:ilvl w:val="3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0" w:firstLine="0"/>
      <w:outlineLvl w:val="3"/>
    </w:pPr>
    <w:rPr>
      <w:b/>
      <w:bCs/>
      <w:kern w:val="0"/>
      <w:sz w:val="18"/>
    </w:rPr>
  </w:style>
  <w:style w:type="paragraph" w:styleId="Heading5">
    <w:name w:val="heading 5"/>
    <w:basedOn w:val="Normal"/>
    <w:next w:val="BodyText"/>
    <w:uiPriority w:val="9"/>
    <w:semiHidden/>
    <w:unhideWhenUsed/>
    <w:qFormat/>
    <w:rsid w:val="008F6AD8"/>
    <w:pPr>
      <w:keepNext/>
      <w:numPr>
        <w:ilvl w:val="4"/>
        <w:numId w:val="1"/>
      </w:numPr>
      <w:tabs>
        <w:tab w:val="left" w:pos="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  <w:outlineLvl w:val="4"/>
    </w:pPr>
    <w:rPr>
      <w:rFonts w:ascii="Lohit Hindi" w:hAnsi="Lohit Hindi"/>
      <w:b/>
      <w:bCs/>
      <w:kern w:val="0"/>
      <w:sz w:val="22"/>
    </w:rPr>
  </w:style>
  <w:style w:type="paragraph" w:styleId="Heading9">
    <w:name w:val="heading 9"/>
    <w:basedOn w:val="Normal"/>
    <w:next w:val="BodyText"/>
    <w:qFormat/>
    <w:rsid w:val="008F6AD8"/>
    <w:pPr>
      <w:keepNext/>
      <w:numPr>
        <w:ilvl w:val="8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  <w:outlineLvl w:val="8"/>
    </w:pPr>
    <w:rPr>
      <w:rFonts w:cs="Verdana"/>
      <w:b/>
      <w:bCs/>
      <w:kern w:val="0"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rsid w:val="00960EF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eastAsia="WenQuanYi Micro Hei" w:cs="Lohit Hindi"/>
      <w:sz w:val="20"/>
      <w:lang w:val="en-C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620148"/>
    <w:pPr>
      <w:suppressLineNumbers/>
      <w:jc w:val="center"/>
    </w:pPr>
    <w:rPr>
      <w:i/>
      <w:iCs/>
      <w:sz w:val="18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8F6AD8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cs="Verdana"/>
      <w:b/>
      <w:bCs/>
      <w:kern w:val="0"/>
      <w:sz w:val="22"/>
      <w:szCs w:val="32"/>
      <w:u w:val="single"/>
    </w:rPr>
  </w:style>
  <w:style w:type="paragraph" w:styleId="TOC1">
    <w:name w:val="toc 1"/>
    <w:basedOn w:val="Normal"/>
    <w:rsid w:val="008F6AD8"/>
    <w:pPr>
      <w:suppressLineNumbers/>
      <w:spacing w:before="113"/>
    </w:pPr>
    <w:rPr>
      <w:rFonts w:cs="Verdana"/>
    </w:rPr>
  </w:style>
  <w:style w:type="paragraph" w:styleId="TOC2">
    <w:name w:val="toc 2"/>
    <w:basedOn w:val="Normal"/>
    <w:rsid w:val="008F6AD8"/>
    <w:pPr>
      <w:suppressLineNumbers/>
      <w:spacing w:before="113"/>
      <w:ind w:left="397"/>
    </w:pPr>
    <w:rPr>
      <w:rFonts w:cs="Verdana"/>
    </w:rPr>
  </w:style>
  <w:style w:type="paragraph" w:styleId="TOC3">
    <w:name w:val="toc 3"/>
    <w:basedOn w:val="Normal"/>
    <w:rsid w:val="008F6AD8"/>
    <w:pPr>
      <w:suppressLineNumbers/>
      <w:tabs>
        <w:tab w:val="right" w:leader="dot" w:pos="9638"/>
      </w:tabs>
      <w:spacing w:before="79"/>
      <w:ind w:left="828"/>
    </w:pPr>
    <w:rPr>
      <w:rFonts w:ascii="Arial" w:hAnsi="Arial" w:cs="Arial"/>
    </w:rPr>
  </w:style>
  <w:style w:type="paragraph" w:styleId="TOC4">
    <w:name w:val="toc 4"/>
    <w:basedOn w:val="Normal"/>
    <w:rsid w:val="008F6AD8"/>
    <w:pPr>
      <w:suppressLineNumbers/>
      <w:tabs>
        <w:tab w:val="right" w:leader="dot" w:pos="8789"/>
      </w:tabs>
      <w:spacing w:before="113"/>
      <w:ind w:left="849"/>
    </w:pPr>
    <w:rPr>
      <w:rFonts w:ascii="Arial" w:hAnsi="Arial" w:cs="Arial"/>
    </w:rPr>
  </w:style>
  <w:style w:type="paragraph" w:styleId="TOC5">
    <w:name w:val="toc 5"/>
    <w:basedOn w:val="Normal"/>
    <w:rsid w:val="008F6AD8"/>
    <w:pPr>
      <w:suppressLineNumbers/>
      <w:tabs>
        <w:tab w:val="right" w:leader="dot" w:pos="8506"/>
      </w:tabs>
      <w:spacing w:before="113"/>
      <w:ind w:left="1132"/>
    </w:pPr>
  </w:style>
  <w:style w:type="paragraph" w:styleId="TOC6">
    <w:name w:val="toc 6"/>
    <w:basedOn w:val="Normal"/>
    <w:rsid w:val="008F6AD8"/>
    <w:pPr>
      <w:suppressLineNumbers/>
      <w:tabs>
        <w:tab w:val="right" w:leader="dot" w:pos="8557"/>
      </w:tabs>
      <w:ind w:left="1415"/>
    </w:pPr>
  </w:style>
  <w:style w:type="paragraph" w:styleId="TOC7">
    <w:name w:val="toc 7"/>
    <w:basedOn w:val="Normal"/>
    <w:rsid w:val="008F6AD8"/>
    <w:pPr>
      <w:suppressLineNumbers/>
      <w:tabs>
        <w:tab w:val="right" w:leader="dot" w:pos="8274"/>
      </w:tabs>
      <w:ind w:left="1698"/>
    </w:pPr>
  </w:style>
  <w:style w:type="paragraph" w:styleId="TOC8">
    <w:name w:val="toc 8"/>
    <w:basedOn w:val="Normal"/>
    <w:rsid w:val="008F6AD8"/>
    <w:pPr>
      <w:suppressLineNumbers/>
      <w:tabs>
        <w:tab w:val="right" w:leader="dot" w:pos="7991"/>
      </w:tabs>
      <w:ind w:left="1981"/>
    </w:pPr>
  </w:style>
  <w:style w:type="paragraph" w:styleId="TOC9">
    <w:name w:val="toc 9"/>
    <w:basedOn w:val="Normal"/>
    <w:rsid w:val="008F6AD8"/>
    <w:pPr>
      <w:suppressLineNumbers/>
      <w:spacing w:before="113"/>
    </w:pPr>
    <w:rPr>
      <w:rFonts w:cs="Verdana"/>
    </w:rPr>
  </w:style>
  <w:style w:type="paragraph" w:styleId="FootnoteText">
    <w:name w:val="footnote text"/>
    <w:basedOn w:val="Normal"/>
    <w:pPr>
      <w:suppressLineNumbers/>
      <w:ind w:left="283" w:hanging="283"/>
    </w:pPr>
    <w:rPr>
      <w:szCs w:val="20"/>
    </w:r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eastAsia="WenQuanYi Micro Hei" w:hAnsi="Lohit Hindi" w:cs="Lohit Hindi"/>
      <w:sz w:val="48"/>
      <w:lang w:val="en-CA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eastAsia="DejaVu Sans" w:cs="Arial"/>
      <w:b/>
      <w:bCs/>
      <w:kern w:val="2"/>
      <w:sz w:val="32"/>
      <w:lang w:val="en-CA"/>
    </w:rPr>
  </w:style>
  <w:style w:type="paragraph" w:styleId="Subtitle">
    <w:name w:val="Subtitle"/>
    <w:basedOn w:val="Normal"/>
    <w:next w:val="BodyText"/>
    <w:uiPriority w:val="11"/>
    <w:qFormat/>
    <w:rsid w:val="008F6AD8"/>
    <w:pPr>
      <w:keepNext/>
      <w:widowControl/>
      <w:numPr>
        <w:numId w:val="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sz w:val="36"/>
    </w:rPr>
  </w:style>
  <w:style w:type="paragraph" w:styleId="BodyTextIndent">
    <w:name w:val="Body Text Indent"/>
    <w:basedOn w:val="BodyText"/>
    <w:pPr>
      <w:ind w:left="283"/>
    </w:pPr>
  </w:style>
  <w:style w:type="paragraph" w:styleId="Index1">
    <w:name w:val="index 1"/>
    <w:basedOn w:val="Normal"/>
    <w:rsid w:val="008F6AD8"/>
    <w:pPr>
      <w:suppressLineNumbers/>
    </w:pPr>
  </w:style>
  <w:style w:type="paragraph" w:styleId="Index2">
    <w:name w:val="index 2"/>
    <w:basedOn w:val="Normal"/>
    <w:rsid w:val="008F6AD8"/>
    <w:pPr>
      <w:suppressLineNumbers/>
      <w:ind w:left="283"/>
    </w:pPr>
  </w:style>
  <w:style w:type="paragraph" w:styleId="IndexHeading">
    <w:name w:val="index heading"/>
    <w:basedOn w:val="Normal"/>
    <w:rsid w:val="008F6AD8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hAnsi="Lohit Hin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4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yPracticalP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p/154865046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WMS</cp:lastModifiedBy>
  <cp:revision>28</cp:revision>
  <dcterms:created xsi:type="dcterms:W3CDTF">2015-01-14T16:22:00Z</dcterms:created>
  <dcterms:modified xsi:type="dcterms:W3CDTF">2020-10-17T16:02:00Z</dcterms:modified>
  <dc:language>en-CA</dc:language>
</cp:coreProperties>
</file>