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DE3B0C2" w14:textId="77777777" w:rsidR="00617860" w:rsidRDefault="00617860" w:rsidP="00A24317">
      <w:pPr>
        <w:pStyle w:val="BodyText"/>
        <w:rPr>
          <w:b/>
          <w:bCs/>
        </w:rPr>
      </w:pPr>
    </w:p>
    <w:p w14:paraId="5CAD6866" w14:textId="42F78CDC" w:rsidR="00A24317" w:rsidRDefault="00A24317" w:rsidP="00A24317">
      <w:pPr>
        <w:pStyle w:val="BodyText"/>
      </w:pPr>
      <w:r>
        <w:rPr>
          <w:b/>
          <w:bCs/>
        </w:rPr>
        <w:t>Instructions:</w:t>
      </w:r>
      <w:r>
        <w:t xml:space="preserve">  This form must be completed for any withdrawal from the project risk budget, and signed off by the Project Manager and the assigned Financial Controller.  The Project Manager is the accountable signing authority for the project risk budget.  At their discretion, the assigned Financial Controller may obtain input from the VP Finance for withdrawals greater than 15% of the original project risk budget before signing off on the withdrawal.</w:t>
      </w:r>
    </w:p>
    <w:p w14:paraId="54F02CEE" w14:textId="77777777" w:rsidR="003555D1" w:rsidRDefault="003555D1" w:rsidP="003555D1"/>
    <w:tbl>
      <w:tblPr>
        <w:tblW w:w="9923" w:type="dxa"/>
        <w:tblInd w:w="54" w:type="dxa"/>
        <w:tblBorders>
          <w:top w:val="single" w:sz="2" w:space="0" w:color="000000"/>
          <w:left w:val="single" w:sz="2" w:space="0" w:color="000000"/>
          <w:bottom w:val="single" w:sz="2" w:space="0" w:color="000000"/>
          <w:insideH w:val="single" w:sz="2" w:space="0" w:color="000000"/>
        </w:tblBorders>
        <w:tblCellMar>
          <w:top w:w="57" w:type="dxa"/>
          <w:left w:w="57" w:type="dxa"/>
          <w:bottom w:w="57" w:type="dxa"/>
          <w:right w:w="57" w:type="dxa"/>
        </w:tblCellMar>
        <w:tblLook w:val="0000" w:firstRow="0" w:lastRow="0" w:firstColumn="0" w:lastColumn="0" w:noHBand="0" w:noVBand="0"/>
      </w:tblPr>
      <w:tblGrid>
        <w:gridCol w:w="2127"/>
        <w:gridCol w:w="1510"/>
        <w:gridCol w:w="1325"/>
        <w:gridCol w:w="2126"/>
        <w:gridCol w:w="2835"/>
      </w:tblGrid>
      <w:tr w:rsidR="003555D1" w:rsidRPr="00DF526A" w14:paraId="07139C7B" w14:textId="77777777" w:rsidTr="009E0CA9">
        <w:tc>
          <w:tcPr>
            <w:tcW w:w="9923" w:type="dxa"/>
            <w:gridSpan w:val="5"/>
            <w:tcBorders>
              <w:left w:val="single" w:sz="2" w:space="0" w:color="000000"/>
              <w:bottom w:val="single" w:sz="2" w:space="0" w:color="000000"/>
              <w:right w:val="single" w:sz="2" w:space="0" w:color="000000"/>
            </w:tcBorders>
            <w:shd w:val="clear" w:color="auto" w:fill="EEEEEE"/>
            <w:tcMar>
              <w:left w:w="54" w:type="dxa"/>
            </w:tcMar>
          </w:tcPr>
          <w:p w14:paraId="50C6B253" w14:textId="77777777" w:rsidR="0065296E" w:rsidRDefault="0065296E" w:rsidP="00804B3B">
            <w:pPr>
              <w:jc w:val="center"/>
              <w:rPr>
                <w:b/>
                <w:bCs/>
                <w:szCs w:val="20"/>
                <w:u w:val="single"/>
              </w:rPr>
            </w:pPr>
          </w:p>
          <w:p w14:paraId="1CF8925C" w14:textId="5AC5C8C5" w:rsidR="003555D1" w:rsidRPr="005A3430" w:rsidRDefault="00617860" w:rsidP="00804B3B">
            <w:pPr>
              <w:jc w:val="center"/>
              <w:rPr>
                <w:szCs w:val="20"/>
                <w:u w:val="single"/>
              </w:rPr>
            </w:pPr>
            <w:r>
              <w:rPr>
                <w:b/>
                <w:bCs/>
                <w:szCs w:val="20"/>
                <w:u w:val="single"/>
              </w:rPr>
              <w:t>Risk Budget Withdrawal</w:t>
            </w:r>
          </w:p>
        </w:tc>
      </w:tr>
      <w:tr w:rsidR="007E566A" w:rsidRPr="00DF526A" w14:paraId="7C391FDE" w14:textId="77777777" w:rsidTr="009E0CA9">
        <w:tc>
          <w:tcPr>
            <w:tcW w:w="2127" w:type="dxa"/>
            <w:tcBorders>
              <w:left w:val="single" w:sz="2" w:space="0" w:color="000000"/>
              <w:bottom w:val="single" w:sz="2" w:space="0" w:color="000000"/>
              <w:right w:val="single" w:sz="2" w:space="0" w:color="FFFFFF" w:themeColor="background1"/>
            </w:tcBorders>
            <w:shd w:val="clear" w:color="auto" w:fill="EEEEEE"/>
          </w:tcPr>
          <w:p w14:paraId="173E44BF" w14:textId="1DA041F4" w:rsidR="003555D1" w:rsidRDefault="007E566A" w:rsidP="00804B3B">
            <w:pPr>
              <w:rPr>
                <w:b/>
                <w:bCs/>
              </w:rPr>
            </w:pPr>
            <w:r>
              <w:rPr>
                <w:b/>
                <w:bCs/>
              </w:rPr>
              <w:t>Project</w:t>
            </w:r>
            <w:r w:rsidR="003555D1">
              <w:rPr>
                <w:b/>
                <w:bCs/>
              </w:rPr>
              <w:t>:</w:t>
            </w:r>
          </w:p>
        </w:tc>
        <w:tc>
          <w:tcPr>
            <w:tcW w:w="2835" w:type="dxa"/>
            <w:gridSpan w:val="2"/>
            <w:tcBorders>
              <w:left w:val="single" w:sz="2" w:space="0" w:color="FFFFFF" w:themeColor="background1"/>
              <w:bottom w:val="single" w:sz="2" w:space="0" w:color="000000"/>
            </w:tcBorders>
            <w:shd w:val="clear" w:color="auto" w:fill="auto"/>
          </w:tcPr>
          <w:p w14:paraId="4AE01074" w14:textId="77777777" w:rsidR="003555D1" w:rsidRDefault="003555D1" w:rsidP="00804B3B">
            <w:pPr>
              <w:rPr>
                <w:b/>
                <w:bCs/>
              </w:rPr>
            </w:pPr>
          </w:p>
        </w:tc>
        <w:tc>
          <w:tcPr>
            <w:tcW w:w="2126" w:type="dxa"/>
            <w:tcBorders>
              <w:left w:val="single" w:sz="2" w:space="0" w:color="000000"/>
              <w:bottom w:val="single" w:sz="2" w:space="0" w:color="000000"/>
              <w:right w:val="single" w:sz="2" w:space="0" w:color="FFFFFF" w:themeColor="background1"/>
            </w:tcBorders>
            <w:shd w:val="clear" w:color="auto" w:fill="EEEEEE"/>
            <w:tcMar>
              <w:left w:w="54" w:type="dxa"/>
            </w:tcMar>
          </w:tcPr>
          <w:p w14:paraId="10E40D68" w14:textId="1D2736A7" w:rsidR="003555D1" w:rsidRDefault="007E566A" w:rsidP="00804B3B">
            <w:pPr>
              <w:rPr>
                <w:b/>
                <w:bCs/>
              </w:rPr>
            </w:pPr>
            <w:r>
              <w:rPr>
                <w:b/>
                <w:bCs/>
              </w:rPr>
              <w:t>Date</w:t>
            </w:r>
            <w:r w:rsidR="003555D1">
              <w:rPr>
                <w:b/>
                <w:bCs/>
              </w:rPr>
              <w:t>:</w:t>
            </w:r>
          </w:p>
        </w:tc>
        <w:tc>
          <w:tcPr>
            <w:tcW w:w="2835" w:type="dxa"/>
            <w:tcBorders>
              <w:left w:val="single" w:sz="2" w:space="0" w:color="FFFFFF" w:themeColor="background1"/>
              <w:bottom w:val="single" w:sz="2" w:space="0" w:color="000000"/>
              <w:right w:val="single" w:sz="2" w:space="0" w:color="000000"/>
            </w:tcBorders>
            <w:shd w:val="clear" w:color="auto" w:fill="auto"/>
            <w:tcMar>
              <w:left w:w="54" w:type="dxa"/>
            </w:tcMar>
          </w:tcPr>
          <w:p w14:paraId="17E30B67" w14:textId="77777777" w:rsidR="003555D1" w:rsidRPr="00DF526A" w:rsidRDefault="003555D1" w:rsidP="00804B3B"/>
        </w:tc>
      </w:tr>
      <w:tr w:rsidR="007E566A" w:rsidRPr="00DF526A" w14:paraId="624DC3BC" w14:textId="77777777" w:rsidTr="009E0CA9">
        <w:tc>
          <w:tcPr>
            <w:tcW w:w="2127" w:type="dxa"/>
            <w:tcBorders>
              <w:left w:val="single" w:sz="2" w:space="0" w:color="000000"/>
              <w:bottom w:val="single" w:sz="2" w:space="0" w:color="000000"/>
              <w:right w:val="single" w:sz="2" w:space="0" w:color="FFFFFF" w:themeColor="background1"/>
            </w:tcBorders>
            <w:shd w:val="clear" w:color="auto" w:fill="EEEEEE"/>
          </w:tcPr>
          <w:p w14:paraId="3688835B" w14:textId="5306AE02" w:rsidR="003555D1" w:rsidRDefault="007E566A" w:rsidP="00804B3B">
            <w:pPr>
              <w:rPr>
                <w:b/>
                <w:bCs/>
              </w:rPr>
            </w:pPr>
            <w:r>
              <w:rPr>
                <w:b/>
                <w:bCs/>
              </w:rPr>
              <w:t>Project Manager:</w:t>
            </w:r>
          </w:p>
        </w:tc>
        <w:tc>
          <w:tcPr>
            <w:tcW w:w="2835" w:type="dxa"/>
            <w:gridSpan w:val="2"/>
            <w:tcBorders>
              <w:left w:val="single" w:sz="2" w:space="0" w:color="FFFFFF" w:themeColor="background1"/>
              <w:bottom w:val="single" w:sz="2" w:space="0" w:color="000000"/>
            </w:tcBorders>
            <w:shd w:val="clear" w:color="auto" w:fill="auto"/>
          </w:tcPr>
          <w:p w14:paraId="2E240FB4" w14:textId="77777777" w:rsidR="003555D1" w:rsidRDefault="003555D1" w:rsidP="00804B3B">
            <w:pPr>
              <w:rPr>
                <w:b/>
                <w:bCs/>
              </w:rPr>
            </w:pPr>
          </w:p>
        </w:tc>
        <w:tc>
          <w:tcPr>
            <w:tcW w:w="2126" w:type="dxa"/>
            <w:tcBorders>
              <w:left w:val="single" w:sz="2" w:space="0" w:color="000000"/>
              <w:bottom w:val="single" w:sz="2" w:space="0" w:color="000000"/>
              <w:right w:val="single" w:sz="2" w:space="0" w:color="FFFFFF" w:themeColor="background1"/>
            </w:tcBorders>
            <w:shd w:val="clear" w:color="auto" w:fill="EEEEEE"/>
            <w:tcMar>
              <w:left w:w="54" w:type="dxa"/>
            </w:tcMar>
          </w:tcPr>
          <w:p w14:paraId="387B3778" w14:textId="5B058A34" w:rsidR="003555D1" w:rsidRDefault="007E566A" w:rsidP="00804B3B">
            <w:pPr>
              <w:rPr>
                <w:b/>
                <w:bCs/>
              </w:rPr>
            </w:pPr>
            <w:r>
              <w:rPr>
                <w:b/>
                <w:bCs/>
              </w:rPr>
              <w:t>Risk Manager</w:t>
            </w:r>
            <w:r w:rsidR="003555D1">
              <w:rPr>
                <w:b/>
                <w:bCs/>
              </w:rPr>
              <w:t>:</w:t>
            </w:r>
          </w:p>
        </w:tc>
        <w:tc>
          <w:tcPr>
            <w:tcW w:w="2835" w:type="dxa"/>
            <w:tcBorders>
              <w:left w:val="single" w:sz="2" w:space="0" w:color="FFFFFF" w:themeColor="background1"/>
              <w:bottom w:val="single" w:sz="2" w:space="0" w:color="000000"/>
              <w:right w:val="single" w:sz="2" w:space="0" w:color="000000"/>
            </w:tcBorders>
            <w:shd w:val="clear" w:color="auto" w:fill="auto"/>
            <w:tcMar>
              <w:left w:w="54" w:type="dxa"/>
            </w:tcMar>
          </w:tcPr>
          <w:p w14:paraId="6A0BD095" w14:textId="77777777" w:rsidR="003555D1" w:rsidRPr="00DF526A" w:rsidRDefault="003555D1" w:rsidP="00804B3B"/>
        </w:tc>
      </w:tr>
      <w:tr w:rsidR="007E566A" w:rsidRPr="00DF526A" w14:paraId="1767AEFB" w14:textId="77777777" w:rsidTr="009E0CA9">
        <w:tc>
          <w:tcPr>
            <w:tcW w:w="4962" w:type="dxa"/>
            <w:gridSpan w:val="3"/>
            <w:tcBorders>
              <w:left w:val="single" w:sz="2" w:space="0" w:color="000000"/>
              <w:bottom w:val="single" w:sz="2" w:space="0" w:color="000000"/>
              <w:right w:val="single" w:sz="2" w:space="0" w:color="FFFFFF" w:themeColor="background1"/>
            </w:tcBorders>
            <w:shd w:val="clear" w:color="auto" w:fill="EEEEEE"/>
          </w:tcPr>
          <w:p w14:paraId="1290877B" w14:textId="243ACF45" w:rsidR="007E566A" w:rsidRDefault="007E566A" w:rsidP="007E566A">
            <w:pPr>
              <w:rPr>
                <w:b/>
                <w:bCs/>
              </w:rPr>
            </w:pPr>
            <w:r>
              <w:rPr>
                <w:b/>
                <w:bCs/>
              </w:rPr>
              <w:t>Risk budget start:</w:t>
            </w:r>
          </w:p>
        </w:tc>
        <w:tc>
          <w:tcPr>
            <w:tcW w:w="4961" w:type="dxa"/>
            <w:gridSpan w:val="2"/>
            <w:tcBorders>
              <w:left w:val="single" w:sz="2" w:space="0" w:color="FFFFFF" w:themeColor="background1"/>
              <w:bottom w:val="single" w:sz="2" w:space="0" w:color="000000"/>
              <w:right w:val="single" w:sz="2" w:space="0" w:color="000000"/>
            </w:tcBorders>
            <w:shd w:val="clear" w:color="auto" w:fill="auto"/>
          </w:tcPr>
          <w:p w14:paraId="4DAA400A" w14:textId="77777777" w:rsidR="007E566A" w:rsidRPr="00DF526A" w:rsidRDefault="007E566A" w:rsidP="007E566A"/>
        </w:tc>
      </w:tr>
      <w:tr w:rsidR="007E566A" w:rsidRPr="00DF526A" w14:paraId="18D5A69E" w14:textId="77777777" w:rsidTr="009E0CA9">
        <w:tc>
          <w:tcPr>
            <w:tcW w:w="4962" w:type="dxa"/>
            <w:gridSpan w:val="3"/>
            <w:tcBorders>
              <w:left w:val="single" w:sz="2" w:space="0" w:color="000000"/>
              <w:bottom w:val="single" w:sz="2" w:space="0" w:color="000000"/>
              <w:right w:val="single" w:sz="2" w:space="0" w:color="FFFFFF" w:themeColor="background1"/>
            </w:tcBorders>
            <w:shd w:val="clear" w:color="auto" w:fill="EEEEEE"/>
          </w:tcPr>
          <w:p w14:paraId="3AF01703" w14:textId="0925D503" w:rsidR="007E566A" w:rsidRDefault="007E566A" w:rsidP="007E566A">
            <w:pPr>
              <w:rPr>
                <w:b/>
                <w:bCs/>
              </w:rPr>
            </w:pPr>
            <w:r>
              <w:rPr>
                <w:b/>
                <w:bCs/>
              </w:rPr>
              <w:t>Risk budget current:</w:t>
            </w:r>
          </w:p>
        </w:tc>
        <w:tc>
          <w:tcPr>
            <w:tcW w:w="4961" w:type="dxa"/>
            <w:gridSpan w:val="2"/>
            <w:tcBorders>
              <w:left w:val="single" w:sz="2" w:space="0" w:color="FFFFFF" w:themeColor="background1"/>
              <w:bottom w:val="single" w:sz="2" w:space="0" w:color="000000"/>
              <w:right w:val="single" w:sz="2" w:space="0" w:color="000000"/>
            </w:tcBorders>
            <w:shd w:val="clear" w:color="auto" w:fill="auto"/>
          </w:tcPr>
          <w:p w14:paraId="27AFA83B" w14:textId="77777777" w:rsidR="007E566A" w:rsidRPr="00DF526A" w:rsidRDefault="007E566A" w:rsidP="007E566A"/>
        </w:tc>
      </w:tr>
      <w:tr w:rsidR="007E566A" w:rsidRPr="00DF526A" w14:paraId="4447C0E2" w14:textId="77777777" w:rsidTr="009E0CA9">
        <w:tc>
          <w:tcPr>
            <w:tcW w:w="4962" w:type="dxa"/>
            <w:gridSpan w:val="3"/>
            <w:tcBorders>
              <w:left w:val="single" w:sz="2" w:space="0" w:color="000000"/>
              <w:bottom w:val="single" w:sz="2" w:space="0" w:color="000000"/>
              <w:right w:val="single" w:sz="2" w:space="0" w:color="FFFFFF" w:themeColor="background1"/>
            </w:tcBorders>
            <w:shd w:val="clear" w:color="auto" w:fill="EEEEEE"/>
          </w:tcPr>
          <w:p w14:paraId="07997AA3" w14:textId="0B08919A" w:rsidR="007E566A" w:rsidRDefault="007E566A" w:rsidP="007E566A">
            <w:pPr>
              <w:rPr>
                <w:b/>
                <w:bCs/>
              </w:rPr>
            </w:pPr>
            <w:r>
              <w:rPr>
                <w:b/>
                <w:bCs/>
              </w:rPr>
              <w:t>Withdrawal risk:</w:t>
            </w:r>
          </w:p>
        </w:tc>
        <w:tc>
          <w:tcPr>
            <w:tcW w:w="4961" w:type="dxa"/>
            <w:gridSpan w:val="2"/>
            <w:tcBorders>
              <w:left w:val="single" w:sz="2" w:space="0" w:color="FFFFFF" w:themeColor="background1"/>
              <w:bottom w:val="single" w:sz="2" w:space="0" w:color="000000"/>
              <w:right w:val="single" w:sz="2" w:space="0" w:color="000000"/>
            </w:tcBorders>
            <w:shd w:val="clear" w:color="auto" w:fill="auto"/>
          </w:tcPr>
          <w:p w14:paraId="260260C9" w14:textId="77777777" w:rsidR="007E566A" w:rsidRPr="00DF526A" w:rsidRDefault="007E566A" w:rsidP="007E566A"/>
        </w:tc>
      </w:tr>
      <w:tr w:rsidR="007E566A" w:rsidRPr="00DF526A" w14:paraId="3E880C4D" w14:textId="77777777" w:rsidTr="009E0CA9">
        <w:tc>
          <w:tcPr>
            <w:tcW w:w="4962" w:type="dxa"/>
            <w:gridSpan w:val="3"/>
            <w:tcBorders>
              <w:left w:val="single" w:sz="2" w:space="0" w:color="000000"/>
              <w:bottom w:val="single" w:sz="2" w:space="0" w:color="000000"/>
              <w:right w:val="single" w:sz="2" w:space="0" w:color="FFFFFF" w:themeColor="background1"/>
            </w:tcBorders>
            <w:shd w:val="clear" w:color="auto" w:fill="EEEEEE"/>
          </w:tcPr>
          <w:p w14:paraId="1EFD2504" w14:textId="08BAC032" w:rsidR="007E566A" w:rsidRDefault="007E566A" w:rsidP="007E566A">
            <w:pPr>
              <w:rPr>
                <w:b/>
                <w:bCs/>
              </w:rPr>
            </w:pPr>
            <w:r>
              <w:rPr>
                <w:b/>
                <w:bCs/>
              </w:rPr>
              <w:t>Withdrawal risk budget start:</w:t>
            </w:r>
          </w:p>
        </w:tc>
        <w:tc>
          <w:tcPr>
            <w:tcW w:w="4961" w:type="dxa"/>
            <w:gridSpan w:val="2"/>
            <w:tcBorders>
              <w:left w:val="single" w:sz="2" w:space="0" w:color="FFFFFF" w:themeColor="background1"/>
              <w:bottom w:val="single" w:sz="2" w:space="0" w:color="000000"/>
              <w:right w:val="single" w:sz="2" w:space="0" w:color="000000"/>
            </w:tcBorders>
            <w:shd w:val="clear" w:color="auto" w:fill="auto"/>
          </w:tcPr>
          <w:p w14:paraId="7081CC50" w14:textId="77777777" w:rsidR="007E566A" w:rsidRPr="00DF526A" w:rsidRDefault="007E566A" w:rsidP="007E566A"/>
        </w:tc>
      </w:tr>
      <w:tr w:rsidR="007E566A" w:rsidRPr="00DF526A" w14:paraId="6A541D24" w14:textId="77777777" w:rsidTr="009E0CA9">
        <w:tc>
          <w:tcPr>
            <w:tcW w:w="4962" w:type="dxa"/>
            <w:gridSpan w:val="3"/>
            <w:tcBorders>
              <w:left w:val="single" w:sz="2" w:space="0" w:color="000000"/>
              <w:bottom w:val="single" w:sz="2" w:space="0" w:color="000000"/>
              <w:right w:val="single" w:sz="2" w:space="0" w:color="FFFFFF" w:themeColor="background1"/>
            </w:tcBorders>
            <w:shd w:val="clear" w:color="auto" w:fill="EEEEEE"/>
          </w:tcPr>
          <w:p w14:paraId="32BE36F6" w14:textId="4B5918EE" w:rsidR="007E566A" w:rsidRDefault="007E566A" w:rsidP="007E566A">
            <w:pPr>
              <w:rPr>
                <w:b/>
                <w:bCs/>
              </w:rPr>
            </w:pPr>
            <w:r>
              <w:rPr>
                <w:b/>
                <w:bCs/>
              </w:rPr>
              <w:t>Withdrawal risk budget current:</w:t>
            </w:r>
          </w:p>
        </w:tc>
        <w:tc>
          <w:tcPr>
            <w:tcW w:w="4961" w:type="dxa"/>
            <w:gridSpan w:val="2"/>
            <w:tcBorders>
              <w:left w:val="single" w:sz="2" w:space="0" w:color="FFFFFF" w:themeColor="background1"/>
              <w:bottom w:val="single" w:sz="2" w:space="0" w:color="000000"/>
              <w:right w:val="single" w:sz="2" w:space="0" w:color="000000"/>
            </w:tcBorders>
            <w:shd w:val="clear" w:color="auto" w:fill="auto"/>
          </w:tcPr>
          <w:p w14:paraId="464F4698" w14:textId="77777777" w:rsidR="007E566A" w:rsidRPr="00DF526A" w:rsidRDefault="007E566A" w:rsidP="007E566A"/>
        </w:tc>
      </w:tr>
      <w:tr w:rsidR="007E566A" w:rsidRPr="00DF526A" w14:paraId="6E35D783" w14:textId="77777777" w:rsidTr="009E0CA9">
        <w:tc>
          <w:tcPr>
            <w:tcW w:w="4962" w:type="dxa"/>
            <w:gridSpan w:val="3"/>
            <w:tcBorders>
              <w:left w:val="single" w:sz="2" w:space="0" w:color="000000"/>
              <w:bottom w:val="single" w:sz="2" w:space="0" w:color="000000"/>
              <w:right w:val="single" w:sz="2" w:space="0" w:color="FFFFFF" w:themeColor="background1"/>
            </w:tcBorders>
            <w:shd w:val="clear" w:color="auto" w:fill="EEEEEE"/>
          </w:tcPr>
          <w:p w14:paraId="1A4CCBF9" w14:textId="0574FF38" w:rsidR="007E566A" w:rsidRDefault="007E566A" w:rsidP="007E566A">
            <w:pPr>
              <w:rPr>
                <w:b/>
                <w:bCs/>
              </w:rPr>
            </w:pPr>
            <w:r>
              <w:rPr>
                <w:b/>
                <w:bCs/>
              </w:rPr>
              <w:t>Amount of request:</w:t>
            </w:r>
          </w:p>
        </w:tc>
        <w:tc>
          <w:tcPr>
            <w:tcW w:w="4961" w:type="dxa"/>
            <w:gridSpan w:val="2"/>
            <w:tcBorders>
              <w:left w:val="single" w:sz="2" w:space="0" w:color="FFFFFF" w:themeColor="background1"/>
              <w:bottom w:val="single" w:sz="2" w:space="0" w:color="000000"/>
              <w:right w:val="single" w:sz="2" w:space="0" w:color="000000"/>
            </w:tcBorders>
            <w:shd w:val="clear" w:color="auto" w:fill="auto"/>
          </w:tcPr>
          <w:p w14:paraId="3AE13EDF" w14:textId="77777777" w:rsidR="007E566A" w:rsidRPr="00DF526A" w:rsidRDefault="007E566A" w:rsidP="007E566A"/>
        </w:tc>
      </w:tr>
      <w:tr w:rsidR="007E566A" w:rsidRPr="00DF526A" w14:paraId="79B39046" w14:textId="77777777" w:rsidTr="009E0CA9">
        <w:tc>
          <w:tcPr>
            <w:tcW w:w="9923" w:type="dxa"/>
            <w:gridSpan w:val="5"/>
            <w:tcBorders>
              <w:left w:val="single" w:sz="2" w:space="0" w:color="000000"/>
              <w:bottom w:val="single" w:sz="2" w:space="0" w:color="FFFFFF" w:themeColor="background1"/>
              <w:right w:val="single" w:sz="2" w:space="0" w:color="000000"/>
            </w:tcBorders>
            <w:shd w:val="clear" w:color="auto" w:fill="EEEEEE"/>
          </w:tcPr>
          <w:p w14:paraId="34995736" w14:textId="4E9DA1EB" w:rsidR="007E566A" w:rsidRPr="007E566A" w:rsidRDefault="007E566A" w:rsidP="007E566A">
            <w:pPr>
              <w:jc w:val="center"/>
              <w:rPr>
                <w:b/>
                <w:bCs/>
              </w:rPr>
            </w:pPr>
            <w:r w:rsidRPr="007E566A">
              <w:rPr>
                <w:b/>
                <w:bCs/>
              </w:rPr>
              <w:t>Purpose</w:t>
            </w:r>
          </w:p>
        </w:tc>
      </w:tr>
      <w:tr w:rsidR="001D52FF" w:rsidRPr="00DF526A" w14:paraId="5BE89B7F" w14:textId="77777777" w:rsidTr="009E0CA9">
        <w:tc>
          <w:tcPr>
            <w:tcW w:w="9923" w:type="dxa"/>
            <w:gridSpan w:val="5"/>
            <w:tcBorders>
              <w:top w:val="single" w:sz="2" w:space="0" w:color="FFFFFF" w:themeColor="background1"/>
              <w:left w:val="single" w:sz="2" w:space="0" w:color="000000"/>
              <w:bottom w:val="single" w:sz="2" w:space="0" w:color="000000"/>
              <w:right w:val="single" w:sz="2" w:space="0" w:color="000000"/>
            </w:tcBorders>
            <w:shd w:val="clear" w:color="auto" w:fill="auto"/>
          </w:tcPr>
          <w:p w14:paraId="23785CD9" w14:textId="77777777" w:rsidR="001D52FF" w:rsidRDefault="001D52FF" w:rsidP="007E566A"/>
          <w:p w14:paraId="2A4CB5D6" w14:textId="71B40D8A" w:rsidR="0065296E" w:rsidRPr="00DF526A" w:rsidRDefault="0065296E" w:rsidP="007E566A"/>
        </w:tc>
      </w:tr>
      <w:tr w:rsidR="007E566A" w:rsidRPr="00DF526A" w14:paraId="20010962" w14:textId="77777777" w:rsidTr="009E0CA9">
        <w:tc>
          <w:tcPr>
            <w:tcW w:w="9923" w:type="dxa"/>
            <w:gridSpan w:val="5"/>
            <w:tcBorders>
              <w:left w:val="single" w:sz="2" w:space="0" w:color="000000"/>
              <w:bottom w:val="single" w:sz="2" w:space="0" w:color="FFFFFF" w:themeColor="background1"/>
              <w:right w:val="single" w:sz="2" w:space="0" w:color="000000"/>
            </w:tcBorders>
            <w:shd w:val="clear" w:color="auto" w:fill="EEEEEE"/>
          </w:tcPr>
          <w:p w14:paraId="7D221809" w14:textId="50465577" w:rsidR="007E566A" w:rsidRPr="007E566A" w:rsidRDefault="007E566A" w:rsidP="007E566A">
            <w:pPr>
              <w:jc w:val="center"/>
              <w:rPr>
                <w:b/>
                <w:bCs/>
              </w:rPr>
            </w:pPr>
            <w:r w:rsidRPr="007E566A">
              <w:rPr>
                <w:b/>
                <w:bCs/>
              </w:rPr>
              <w:t>Justification</w:t>
            </w:r>
          </w:p>
        </w:tc>
      </w:tr>
      <w:tr w:rsidR="001D52FF" w:rsidRPr="00DF526A" w14:paraId="35C4105D" w14:textId="77777777" w:rsidTr="009E0CA9">
        <w:tc>
          <w:tcPr>
            <w:tcW w:w="9923" w:type="dxa"/>
            <w:gridSpan w:val="5"/>
            <w:tcBorders>
              <w:top w:val="single" w:sz="2" w:space="0" w:color="FFFFFF" w:themeColor="background1"/>
              <w:left w:val="single" w:sz="2" w:space="0" w:color="000000"/>
              <w:bottom w:val="single" w:sz="2" w:space="0" w:color="000000"/>
              <w:right w:val="single" w:sz="2" w:space="0" w:color="000000"/>
            </w:tcBorders>
            <w:shd w:val="clear" w:color="auto" w:fill="FFFFFF" w:themeFill="background1"/>
          </w:tcPr>
          <w:p w14:paraId="104ACE75" w14:textId="77777777" w:rsidR="001D52FF" w:rsidRDefault="001D52FF" w:rsidP="001D52FF"/>
          <w:p w14:paraId="6534CDB2" w14:textId="6CAEFDC8" w:rsidR="0065296E" w:rsidRPr="00DF526A" w:rsidRDefault="0065296E" w:rsidP="001D52FF"/>
        </w:tc>
      </w:tr>
      <w:tr w:rsidR="001D52FF" w:rsidRPr="00DF526A" w14:paraId="78F3A5D2" w14:textId="77777777" w:rsidTr="009E0CA9">
        <w:tc>
          <w:tcPr>
            <w:tcW w:w="9923" w:type="dxa"/>
            <w:gridSpan w:val="5"/>
            <w:tcBorders>
              <w:left w:val="single" w:sz="2" w:space="0" w:color="000000"/>
              <w:bottom w:val="single" w:sz="2" w:space="0" w:color="FFFFFF" w:themeColor="background1"/>
              <w:right w:val="single" w:sz="2" w:space="0" w:color="000000"/>
            </w:tcBorders>
            <w:shd w:val="clear" w:color="auto" w:fill="EEEEEE"/>
          </w:tcPr>
          <w:p w14:paraId="5A72960F" w14:textId="288ED508" w:rsidR="001D52FF" w:rsidRPr="007E566A" w:rsidRDefault="001D52FF" w:rsidP="001D52FF">
            <w:pPr>
              <w:jc w:val="center"/>
              <w:rPr>
                <w:b/>
                <w:bCs/>
              </w:rPr>
            </w:pPr>
            <w:r w:rsidRPr="007E566A">
              <w:rPr>
                <w:b/>
                <w:bCs/>
              </w:rPr>
              <w:t xml:space="preserve">Previous </w:t>
            </w:r>
            <w:r>
              <w:rPr>
                <w:b/>
                <w:bCs/>
              </w:rPr>
              <w:t xml:space="preserve">avoidance / </w:t>
            </w:r>
            <w:r w:rsidRPr="007E566A">
              <w:rPr>
                <w:b/>
                <w:bCs/>
              </w:rPr>
              <w:t>mitigation actions</w:t>
            </w:r>
          </w:p>
        </w:tc>
      </w:tr>
      <w:tr w:rsidR="001D52FF" w:rsidRPr="00DF526A" w14:paraId="08B3B937" w14:textId="77777777" w:rsidTr="009E0CA9">
        <w:tc>
          <w:tcPr>
            <w:tcW w:w="9923" w:type="dxa"/>
            <w:gridSpan w:val="5"/>
            <w:tcBorders>
              <w:top w:val="single" w:sz="2" w:space="0" w:color="FFFFFF" w:themeColor="background1"/>
              <w:left w:val="single" w:sz="2" w:space="0" w:color="000000"/>
              <w:bottom w:val="single" w:sz="2" w:space="0" w:color="000000"/>
              <w:right w:val="single" w:sz="2" w:space="0" w:color="000000"/>
            </w:tcBorders>
            <w:shd w:val="clear" w:color="auto" w:fill="FFFFFF" w:themeFill="background1"/>
          </w:tcPr>
          <w:p w14:paraId="27462CEE" w14:textId="77777777" w:rsidR="001D52FF" w:rsidRDefault="001D52FF" w:rsidP="001D52FF"/>
          <w:p w14:paraId="0CDCABB3" w14:textId="20DF0817" w:rsidR="0065296E" w:rsidRPr="00DF526A" w:rsidRDefault="0065296E" w:rsidP="001D52FF"/>
        </w:tc>
      </w:tr>
      <w:tr w:rsidR="001D52FF" w:rsidRPr="00DF526A" w14:paraId="626662D9" w14:textId="77777777" w:rsidTr="009E0CA9">
        <w:tc>
          <w:tcPr>
            <w:tcW w:w="9923" w:type="dxa"/>
            <w:gridSpan w:val="5"/>
            <w:tcBorders>
              <w:left w:val="single" w:sz="2" w:space="0" w:color="000000"/>
              <w:bottom w:val="single" w:sz="2" w:space="0" w:color="FFFFFF" w:themeColor="background1"/>
              <w:right w:val="single" w:sz="2" w:space="0" w:color="000000"/>
            </w:tcBorders>
            <w:shd w:val="clear" w:color="auto" w:fill="EEEEEE"/>
          </w:tcPr>
          <w:p w14:paraId="2E1E7B21" w14:textId="02ACF256" w:rsidR="001D52FF" w:rsidRPr="007E566A" w:rsidRDefault="001D52FF" w:rsidP="001D52FF">
            <w:pPr>
              <w:jc w:val="center"/>
              <w:rPr>
                <w:b/>
                <w:bCs/>
              </w:rPr>
            </w:pPr>
            <w:r w:rsidRPr="007E566A">
              <w:rPr>
                <w:b/>
                <w:bCs/>
              </w:rPr>
              <w:t>Alternatives</w:t>
            </w:r>
            <w:r>
              <w:rPr>
                <w:b/>
                <w:bCs/>
              </w:rPr>
              <w:t xml:space="preserve"> and options</w:t>
            </w:r>
          </w:p>
        </w:tc>
      </w:tr>
      <w:tr w:rsidR="001D52FF" w:rsidRPr="00DF526A" w14:paraId="5746EF25" w14:textId="77777777" w:rsidTr="009E0CA9">
        <w:tc>
          <w:tcPr>
            <w:tcW w:w="9923" w:type="dxa"/>
            <w:gridSpan w:val="5"/>
            <w:tcBorders>
              <w:top w:val="single" w:sz="2" w:space="0" w:color="FFFFFF" w:themeColor="background1"/>
              <w:left w:val="single" w:sz="2" w:space="0" w:color="000000"/>
              <w:bottom w:val="single" w:sz="2" w:space="0" w:color="000000"/>
              <w:right w:val="single" w:sz="2" w:space="0" w:color="000000"/>
            </w:tcBorders>
            <w:shd w:val="clear" w:color="auto" w:fill="FFFFFF" w:themeFill="background1"/>
          </w:tcPr>
          <w:p w14:paraId="231C52BD" w14:textId="77777777" w:rsidR="001D52FF" w:rsidRDefault="001D52FF" w:rsidP="001D52FF"/>
          <w:p w14:paraId="74074DF7" w14:textId="4A366061" w:rsidR="0065296E" w:rsidRPr="00DF526A" w:rsidRDefault="0065296E" w:rsidP="001D52FF"/>
        </w:tc>
      </w:tr>
      <w:tr w:rsidR="001D52FF" w:rsidRPr="00DF526A" w14:paraId="373AEA3D" w14:textId="77777777" w:rsidTr="009E0CA9">
        <w:tc>
          <w:tcPr>
            <w:tcW w:w="3637" w:type="dxa"/>
            <w:gridSpan w:val="2"/>
            <w:tcBorders>
              <w:left w:val="single" w:sz="2" w:space="0" w:color="000000"/>
              <w:bottom w:val="single" w:sz="2" w:space="0" w:color="FFFFFF" w:themeColor="background1"/>
              <w:right w:val="single" w:sz="2" w:space="0" w:color="FFFFFF" w:themeColor="background1"/>
            </w:tcBorders>
            <w:shd w:val="clear" w:color="auto" w:fill="EEEEEE"/>
          </w:tcPr>
          <w:p w14:paraId="0890D09F" w14:textId="4C2B2500" w:rsidR="001D52FF" w:rsidRDefault="001D52FF" w:rsidP="001D52FF">
            <w:pPr>
              <w:rPr>
                <w:b/>
                <w:bCs/>
              </w:rPr>
            </w:pPr>
            <w:r>
              <w:rPr>
                <w:b/>
                <w:bCs/>
              </w:rPr>
              <w:t>Project Manager sign off:</w:t>
            </w:r>
          </w:p>
        </w:tc>
        <w:tc>
          <w:tcPr>
            <w:tcW w:w="6286" w:type="dxa"/>
            <w:gridSpan w:val="3"/>
            <w:tcBorders>
              <w:left w:val="single" w:sz="2" w:space="0" w:color="FFFFFF" w:themeColor="background1"/>
              <w:bottom w:val="single" w:sz="2" w:space="0" w:color="FFFFFF" w:themeColor="background1"/>
              <w:right w:val="single" w:sz="2" w:space="0" w:color="000000"/>
            </w:tcBorders>
            <w:shd w:val="clear" w:color="auto" w:fill="auto"/>
          </w:tcPr>
          <w:p w14:paraId="36A01B0F" w14:textId="77777777" w:rsidR="001D52FF" w:rsidRPr="00DF526A" w:rsidRDefault="001D52FF" w:rsidP="001D52FF"/>
        </w:tc>
      </w:tr>
      <w:tr w:rsidR="001D52FF" w:rsidRPr="00DF526A" w14:paraId="3A51FDD1" w14:textId="77777777" w:rsidTr="009E0CA9">
        <w:tc>
          <w:tcPr>
            <w:tcW w:w="3637" w:type="dxa"/>
            <w:gridSpan w:val="2"/>
            <w:tcBorders>
              <w:top w:val="single" w:sz="2" w:space="0" w:color="FFFFFF" w:themeColor="background1"/>
              <w:left w:val="single" w:sz="2" w:space="0" w:color="000000"/>
              <w:bottom w:val="single" w:sz="2" w:space="0" w:color="000000"/>
              <w:right w:val="single" w:sz="2" w:space="0" w:color="FFFFFF" w:themeColor="background1"/>
            </w:tcBorders>
            <w:shd w:val="clear" w:color="auto" w:fill="EEEEEE"/>
          </w:tcPr>
          <w:p w14:paraId="76B7B44D" w14:textId="10F6B9B6" w:rsidR="001D52FF" w:rsidRDefault="001D52FF" w:rsidP="001D52FF">
            <w:pPr>
              <w:rPr>
                <w:b/>
                <w:bCs/>
              </w:rPr>
            </w:pPr>
            <w:r>
              <w:rPr>
                <w:b/>
                <w:bCs/>
              </w:rPr>
              <w:t>Date:</w:t>
            </w:r>
          </w:p>
        </w:tc>
        <w:tc>
          <w:tcPr>
            <w:tcW w:w="6286" w:type="dxa"/>
            <w:gridSpan w:val="3"/>
            <w:tcBorders>
              <w:top w:val="single" w:sz="2" w:space="0" w:color="FFFFFF" w:themeColor="background1"/>
              <w:left w:val="single" w:sz="2" w:space="0" w:color="FFFFFF" w:themeColor="background1"/>
              <w:bottom w:val="single" w:sz="2" w:space="0" w:color="000000"/>
              <w:right w:val="single" w:sz="2" w:space="0" w:color="000000"/>
            </w:tcBorders>
            <w:shd w:val="clear" w:color="auto" w:fill="auto"/>
          </w:tcPr>
          <w:p w14:paraId="008CF2F9" w14:textId="77777777" w:rsidR="001D52FF" w:rsidRPr="00DF526A" w:rsidRDefault="001D52FF" w:rsidP="001D52FF"/>
        </w:tc>
      </w:tr>
      <w:tr w:rsidR="001D52FF" w:rsidRPr="00DF526A" w14:paraId="617AB61E" w14:textId="77777777" w:rsidTr="009E0CA9">
        <w:tc>
          <w:tcPr>
            <w:tcW w:w="3637" w:type="dxa"/>
            <w:gridSpan w:val="2"/>
            <w:tcBorders>
              <w:left w:val="single" w:sz="2" w:space="0" w:color="000000"/>
              <w:bottom w:val="single" w:sz="2" w:space="0" w:color="FFFFFF" w:themeColor="background1"/>
              <w:right w:val="single" w:sz="2" w:space="0" w:color="FFFFFF" w:themeColor="background1"/>
            </w:tcBorders>
            <w:shd w:val="clear" w:color="auto" w:fill="EEEEEE"/>
          </w:tcPr>
          <w:p w14:paraId="3EE7FA53" w14:textId="019E6784" w:rsidR="001D52FF" w:rsidRDefault="001D52FF" w:rsidP="001D52FF">
            <w:pPr>
              <w:rPr>
                <w:b/>
                <w:bCs/>
              </w:rPr>
            </w:pPr>
            <w:r>
              <w:rPr>
                <w:b/>
                <w:bCs/>
              </w:rPr>
              <w:t>Financial controller sign off:</w:t>
            </w:r>
          </w:p>
        </w:tc>
        <w:tc>
          <w:tcPr>
            <w:tcW w:w="6286" w:type="dxa"/>
            <w:gridSpan w:val="3"/>
            <w:tcBorders>
              <w:left w:val="single" w:sz="2" w:space="0" w:color="FFFFFF" w:themeColor="background1"/>
              <w:bottom w:val="single" w:sz="2" w:space="0" w:color="FFFFFF" w:themeColor="background1"/>
              <w:right w:val="single" w:sz="2" w:space="0" w:color="000000"/>
            </w:tcBorders>
            <w:shd w:val="clear" w:color="auto" w:fill="auto"/>
          </w:tcPr>
          <w:p w14:paraId="647B18FE" w14:textId="77777777" w:rsidR="001D52FF" w:rsidRPr="00DF526A" w:rsidRDefault="001D52FF" w:rsidP="001D52FF"/>
        </w:tc>
      </w:tr>
      <w:tr w:rsidR="001D52FF" w:rsidRPr="00DF526A" w14:paraId="575732DD" w14:textId="77777777" w:rsidTr="009E0CA9">
        <w:tc>
          <w:tcPr>
            <w:tcW w:w="3637" w:type="dxa"/>
            <w:gridSpan w:val="2"/>
            <w:tcBorders>
              <w:top w:val="single" w:sz="2" w:space="0" w:color="FFFFFF" w:themeColor="background1"/>
              <w:left w:val="single" w:sz="2" w:space="0" w:color="000000"/>
              <w:bottom w:val="single" w:sz="2" w:space="0" w:color="000000"/>
              <w:right w:val="single" w:sz="2" w:space="0" w:color="FFFFFF" w:themeColor="background1"/>
            </w:tcBorders>
            <w:shd w:val="clear" w:color="auto" w:fill="EEEEEE"/>
          </w:tcPr>
          <w:p w14:paraId="1EF6A5B2" w14:textId="60F0CD09" w:rsidR="001D52FF" w:rsidRDefault="001D52FF" w:rsidP="001D52FF">
            <w:pPr>
              <w:rPr>
                <w:b/>
                <w:bCs/>
              </w:rPr>
            </w:pPr>
            <w:r>
              <w:rPr>
                <w:b/>
                <w:bCs/>
              </w:rPr>
              <w:t>Date:</w:t>
            </w:r>
          </w:p>
        </w:tc>
        <w:tc>
          <w:tcPr>
            <w:tcW w:w="6286" w:type="dxa"/>
            <w:gridSpan w:val="3"/>
            <w:tcBorders>
              <w:top w:val="single" w:sz="2" w:space="0" w:color="FFFFFF" w:themeColor="background1"/>
              <w:left w:val="single" w:sz="2" w:space="0" w:color="FFFFFF" w:themeColor="background1"/>
              <w:bottom w:val="single" w:sz="2" w:space="0" w:color="000000"/>
              <w:right w:val="single" w:sz="2" w:space="0" w:color="000000"/>
            </w:tcBorders>
            <w:shd w:val="clear" w:color="auto" w:fill="auto"/>
          </w:tcPr>
          <w:p w14:paraId="773F6D76" w14:textId="77777777" w:rsidR="001D52FF" w:rsidRPr="00DF526A" w:rsidRDefault="001D52FF" w:rsidP="001D52FF"/>
        </w:tc>
      </w:tr>
    </w:tbl>
    <w:p w14:paraId="54291365" w14:textId="77777777" w:rsidR="003555D1" w:rsidRPr="009A2A05" w:rsidRDefault="003555D1" w:rsidP="003555D1">
      <w:pPr>
        <w:rPr>
          <w:sz w:val="4"/>
          <w:szCs w:val="4"/>
        </w:rPr>
      </w:pPr>
      <w:r w:rsidRPr="009A2A05">
        <w:rPr>
          <w:sz w:val="4"/>
          <w:szCs w:val="4"/>
        </w:rPr>
        <w:t xml:space="preserve"> </w:t>
      </w:r>
    </w:p>
    <w:p w14:paraId="7637B999" w14:textId="77777777" w:rsidR="003555D1" w:rsidRPr="009A2A05" w:rsidRDefault="003555D1" w:rsidP="003555D1">
      <w:pPr>
        <w:rPr>
          <w:sz w:val="4"/>
          <w:szCs w:val="4"/>
        </w:rPr>
      </w:pPr>
      <w:r w:rsidRPr="009A2A05">
        <w:rPr>
          <w:sz w:val="4"/>
          <w:szCs w:val="4"/>
        </w:rPr>
        <w:t xml:space="preserve"> </w:t>
      </w:r>
    </w:p>
    <w:p w14:paraId="390238C6" w14:textId="3782340C" w:rsidR="007007B0" w:rsidRDefault="007007B0" w:rsidP="007007B0"/>
    <w:p w14:paraId="5FBE0709" w14:textId="77777777" w:rsidR="009E0CA9" w:rsidRDefault="009E0CA9" w:rsidP="009E0CA9">
      <w:pPr>
        <w:jc w:val="center"/>
      </w:pPr>
      <w:r>
        <w:t>––––––––––––</w:t>
      </w:r>
    </w:p>
    <w:p w14:paraId="1820BCFD" w14:textId="77777777" w:rsidR="009E0CA9" w:rsidRDefault="009E0CA9" w:rsidP="009E0CA9">
      <w:pPr>
        <w:jc w:val="center"/>
      </w:pPr>
    </w:p>
    <w:p w14:paraId="0AFEBB86" w14:textId="77777777" w:rsidR="008E6CD1" w:rsidRDefault="008E6CD1" w:rsidP="008E6CD1">
      <w:pPr>
        <w:pStyle w:val="BodyText"/>
        <w:shd w:val="clear" w:color="auto" w:fill="CCFFCC"/>
        <w:jc w:val="center"/>
      </w:pPr>
      <w:r>
        <w:t xml:space="preserve">For more information, refer to the </w:t>
      </w:r>
      <w:r>
        <w:rPr>
          <w:i/>
          <w:iCs/>
        </w:rPr>
        <w:t>Deeply Practical Project Management</w:t>
      </w:r>
      <w:r>
        <w:t xml:space="preserve"> (DPPM)</w:t>
      </w:r>
    </w:p>
    <w:p w14:paraId="32F21F1B" w14:textId="696CC52A" w:rsidR="009E0CA9" w:rsidRPr="00DD4050" w:rsidRDefault="008E6CD1" w:rsidP="008E6CD1">
      <w:pPr>
        <w:pStyle w:val="BodyText"/>
        <w:shd w:val="clear" w:color="auto" w:fill="CCFFCC"/>
        <w:jc w:val="center"/>
        <w:rPr>
          <w:rStyle w:val="Hyperlink"/>
        </w:rPr>
      </w:pPr>
      <w:r>
        <w:t xml:space="preserve">reference book </w:t>
      </w:r>
      <w:hyperlink r:id="rId8" w:history="1">
        <w:r>
          <w:rPr>
            <w:rStyle w:val="Hyperlink"/>
          </w:rPr>
          <w:t>Amazon.com/dp/1548650463/</w:t>
        </w:r>
      </w:hyperlink>
      <w:r>
        <w:t xml:space="preserve"> or online course at </w:t>
      </w:r>
      <w:hyperlink r:id="rId9" w:history="1">
        <w:r>
          <w:rPr>
            <w:rStyle w:val="Hyperlink"/>
          </w:rPr>
          <w:t>DeeplyPracticalPM.com</w:t>
        </w:r>
      </w:hyperlink>
    </w:p>
    <w:p w14:paraId="0DA02907" w14:textId="77777777" w:rsidR="009E0CA9" w:rsidRPr="00DD4050" w:rsidRDefault="009E0CA9" w:rsidP="009E0CA9">
      <w:pPr>
        <w:pStyle w:val="BodyText"/>
        <w:shd w:val="clear" w:color="auto" w:fill="CCFFCC"/>
        <w:jc w:val="center"/>
      </w:pPr>
    </w:p>
    <w:p w14:paraId="135F47DC" w14:textId="48DF77F2" w:rsidR="009E0CA9" w:rsidRDefault="009E0CA9" w:rsidP="009E0CA9">
      <w:pPr>
        <w:pStyle w:val="BodyText"/>
        <w:shd w:val="clear" w:color="auto" w:fill="CCFFCC"/>
        <w:jc w:val="center"/>
      </w:pPr>
      <w:r w:rsidRPr="00DD4050">
        <w:t>In particular see the chapter “Monitoring &amp; Control”.</w:t>
      </w:r>
    </w:p>
    <w:p w14:paraId="1913706D" w14:textId="77777777" w:rsidR="00EB5E60" w:rsidRDefault="00EB5E60" w:rsidP="007007B0"/>
    <w:sectPr w:rsidR="00EB5E60" w:rsidSect="007E566A">
      <w:headerReference w:type="even" r:id="rId10"/>
      <w:headerReference w:type="default" r:id="rId11"/>
      <w:footerReference w:type="even" r:id="rId12"/>
      <w:footerReference w:type="default" r:id="rId13"/>
      <w:headerReference w:type="first" r:id="rId14"/>
      <w:footerReference w:type="first" r:id="rId15"/>
      <w:pgSz w:w="12240" w:h="15840"/>
      <w:pgMar w:top="1375" w:right="1152" w:bottom="1375" w:left="1152" w:header="864" w:footer="864" w:gutter="0"/>
      <w:cols w:space="720"/>
      <w:formProt w:val="0"/>
      <w:docGrid w:linePitch="360" w:charSpace="34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B65A7" w14:textId="77777777" w:rsidR="007F0C0D" w:rsidRDefault="007F0C0D">
      <w:r>
        <w:separator/>
      </w:r>
    </w:p>
  </w:endnote>
  <w:endnote w:type="continuationSeparator" w:id="0">
    <w:p w14:paraId="4C8ACD2F" w14:textId="77777777" w:rsidR="007F0C0D" w:rsidRDefault="007F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WenQuanYi Micro He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Hindi">
    <w:altName w:val="Calibri"/>
    <w:charset w:val="00"/>
    <w:family w:val="swiss"/>
    <w:pitch w:val="default"/>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4BA77" w14:textId="77777777" w:rsidR="008E6CD1" w:rsidRDefault="008E6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B913" w14:textId="7A29FAA5" w:rsidR="000E0EB4" w:rsidRPr="008A378D" w:rsidRDefault="009E0CA9" w:rsidP="00EC0702">
    <w:pPr>
      <w:pStyle w:val="Footer"/>
      <w:pBdr>
        <w:top w:val="single" w:sz="2" w:space="1" w:color="000000"/>
      </w:pBdr>
      <w:tabs>
        <w:tab w:val="clear" w:pos="4819"/>
        <w:tab w:val="clear" w:pos="9638"/>
        <w:tab w:val="center" w:pos="4962"/>
        <w:tab w:val="right" w:pos="9923"/>
      </w:tabs>
      <w:rPr>
        <w:szCs w:val="18"/>
      </w:rPr>
    </w:pPr>
    <w:r w:rsidRPr="008A378D">
      <w:rPr>
        <w:rFonts w:cs="Arial"/>
        <w:szCs w:val="18"/>
      </w:rPr>
      <w:t>© 20</w:t>
    </w:r>
    <w:r>
      <w:rPr>
        <w:rFonts w:cs="Arial"/>
        <w:szCs w:val="18"/>
      </w:rPr>
      <w:t>20-</w:t>
    </w:r>
    <w:r w:rsidR="008E6CD1">
      <w:rPr>
        <w:rFonts w:cs="Arial"/>
        <w:szCs w:val="18"/>
      </w:rPr>
      <w:t>1</w:t>
    </w:r>
    <w:r>
      <w:rPr>
        <w:rFonts w:cs="Arial"/>
        <w:szCs w:val="18"/>
      </w:rPr>
      <w:t>0-</w:t>
    </w:r>
    <w:r w:rsidR="008E6CD1">
      <w:rPr>
        <w:rFonts w:cs="Arial"/>
        <w:szCs w:val="18"/>
      </w:rPr>
      <w:t>1</w:t>
    </w:r>
    <w:r>
      <w:rPr>
        <w:rFonts w:cs="Arial"/>
        <w:szCs w:val="18"/>
      </w:rPr>
      <w:t>0</w:t>
    </w:r>
    <w:r w:rsidRPr="008A378D">
      <w:rPr>
        <w:rFonts w:cs="Arial"/>
        <w:szCs w:val="18"/>
      </w:rPr>
      <w:t xml:space="preserve"> William Stewart, DeeplyPracticalPM.com</w:t>
    </w:r>
    <w:r w:rsidR="009D644E" w:rsidRPr="008A378D">
      <w:rPr>
        <w:rFonts w:cs="Arial"/>
        <w:szCs w:val="18"/>
      </w:rPr>
      <w:tab/>
      <w:t xml:space="preserve">Page </w:t>
    </w:r>
    <w:r w:rsidR="009D644E" w:rsidRPr="008A378D">
      <w:rPr>
        <w:szCs w:val="18"/>
      </w:rPr>
      <w:fldChar w:fldCharType="begin"/>
    </w:r>
    <w:r w:rsidR="009D644E" w:rsidRPr="008A378D">
      <w:instrText>PAGE</w:instrText>
    </w:r>
    <w:r w:rsidR="009D644E" w:rsidRPr="008A378D">
      <w:fldChar w:fldCharType="separate"/>
    </w:r>
    <w:r w:rsidR="009D644E" w:rsidRPr="008A378D">
      <w:t>1</w:t>
    </w:r>
    <w:r w:rsidR="009D644E" w:rsidRPr="008A378D">
      <w:fldChar w:fldCharType="end"/>
    </w:r>
    <w:r w:rsidR="009D644E" w:rsidRPr="008A378D">
      <w:rPr>
        <w:rFonts w:cs="Arial"/>
        <w:szCs w:val="18"/>
      </w:rPr>
      <w:t>/</w:t>
    </w:r>
    <w:r w:rsidR="009D644E" w:rsidRPr="008A378D">
      <w:rPr>
        <w:szCs w:val="18"/>
      </w:rPr>
      <w:fldChar w:fldCharType="begin"/>
    </w:r>
    <w:r w:rsidR="009D644E" w:rsidRPr="008A378D">
      <w:instrText>NUMPAGES \* ARABIC</w:instrText>
    </w:r>
    <w:r w:rsidR="009D644E" w:rsidRPr="008A378D">
      <w:fldChar w:fldCharType="separate"/>
    </w:r>
    <w:r w:rsidR="009D644E" w:rsidRPr="008A378D">
      <w:t>1</w:t>
    </w:r>
    <w:r w:rsidR="009D644E" w:rsidRPr="008A37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3143B" w14:textId="77777777" w:rsidR="008E6CD1" w:rsidRDefault="008E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4A104" w14:textId="77777777" w:rsidR="007F0C0D" w:rsidRDefault="007F0C0D">
      <w:r>
        <w:separator/>
      </w:r>
    </w:p>
  </w:footnote>
  <w:footnote w:type="continuationSeparator" w:id="0">
    <w:p w14:paraId="07F0B336" w14:textId="77777777" w:rsidR="007F0C0D" w:rsidRDefault="007F0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38D53" w14:textId="77777777" w:rsidR="008E6CD1" w:rsidRDefault="008E6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9B49B" w14:textId="18CB075D" w:rsidR="000E0EB4" w:rsidRDefault="007E566A">
    <w:pPr>
      <w:pStyle w:val="Header"/>
      <w:pBdr>
        <w:bottom w:val="single" w:sz="2" w:space="1" w:color="000000"/>
      </w:pBdr>
    </w:pPr>
    <w:r>
      <w:t>Risk Budget Withdrawal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4AB5" w14:textId="77777777" w:rsidR="008E6CD1" w:rsidRDefault="008E6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F5101"/>
    <w:multiLevelType w:val="multilevel"/>
    <w:tmpl w:val="AF503062"/>
    <w:lvl w:ilvl="0">
      <w:start w:val="1"/>
      <w:numFmt w:val="decimal"/>
      <w:pStyle w:val="Heading1"/>
      <w:lvlText w:val="%1.  "/>
      <w:lvlJc w:val="left"/>
      <w:pPr>
        <w:tabs>
          <w:tab w:val="num" w:pos="567"/>
        </w:tabs>
        <w:ind w:left="432" w:hanging="432"/>
      </w:pPr>
      <w:rPr>
        <w:rFonts w:ascii="Symbol" w:hAnsi="Symbol" w:cs="OpenSymbol;Arial Unicode MS"/>
      </w:rPr>
    </w:lvl>
    <w:lvl w:ilvl="1">
      <w:start w:val="1"/>
      <w:numFmt w:val="decimal"/>
      <w:pStyle w:val="Heading2"/>
      <w:lvlText w:val="%1.%2 "/>
      <w:lvlJc w:val="left"/>
      <w:pPr>
        <w:tabs>
          <w:tab w:val="num" w:pos="567"/>
        </w:tabs>
        <w:ind w:left="567" w:hanging="567"/>
      </w:pPr>
    </w:lvl>
    <w:lvl w:ilvl="2">
      <w:start w:val="1"/>
      <w:numFmt w:val="decimal"/>
      <w:pStyle w:val="Heading3"/>
      <w:lvlText w:val=" %1.%2.%3 "/>
      <w:lvlJc w:val="left"/>
      <w:pPr>
        <w:tabs>
          <w:tab w:val="num" w:pos="567"/>
        </w:tabs>
        <w:ind w:left="720" w:hanging="720"/>
      </w:pPr>
    </w:lvl>
    <w:lvl w:ilvl="3">
      <w:start w:val="1"/>
      <w:numFmt w:val="decimal"/>
      <w:pStyle w:val="Heading4"/>
      <w:lvlText w:val=" %1.%2.%3.%4 "/>
      <w:lvlJc w:val="left"/>
      <w:pPr>
        <w:tabs>
          <w:tab w:val="num" w:pos="567"/>
        </w:tabs>
        <w:ind w:left="864" w:hanging="864"/>
      </w:pPr>
    </w:lvl>
    <w:lvl w:ilvl="4">
      <w:start w:val="1"/>
      <w:numFmt w:val="decimal"/>
      <w:pStyle w:val="Heading5"/>
      <w:lvlText w:val=" %1.%2.%3.%4.%5 "/>
      <w:lvlJc w:val="left"/>
      <w:pPr>
        <w:tabs>
          <w:tab w:val="num" w:pos="567"/>
        </w:tabs>
        <w:ind w:left="1008" w:hanging="1008"/>
      </w:pPr>
    </w:lvl>
    <w:lvl w:ilvl="5">
      <w:start w:val="1"/>
      <w:numFmt w:val="decimal"/>
      <w:suff w:val="nothing"/>
      <w:lvlText w:val=" %1.%2.%3.%4.%5.%6 "/>
      <w:lvlJc w:val="left"/>
      <w:pPr>
        <w:ind w:left="1152" w:hanging="1152"/>
      </w:pPr>
    </w:lvl>
    <w:lvl w:ilvl="6">
      <w:start w:val="1"/>
      <w:numFmt w:val="decimal"/>
      <w:suff w:val="nothing"/>
      <w:lvlText w:val=" %1.%2.%3.%4.%5.%6.%7 "/>
      <w:lvlJc w:val="left"/>
      <w:pPr>
        <w:ind w:left="1296" w:hanging="1296"/>
      </w:pPr>
    </w:lvl>
    <w:lvl w:ilvl="7">
      <w:start w:val="1"/>
      <w:numFmt w:val="decimal"/>
      <w:suff w:val="nothing"/>
      <w:lvlText w:val=" %1.%2.%3.%4.%5.%6.%7.%8 "/>
      <w:lvlJc w:val="left"/>
      <w:pPr>
        <w:ind w:left="1440" w:hanging="1440"/>
      </w:pPr>
    </w:lvl>
    <w:lvl w:ilvl="8">
      <w:start w:val="1"/>
      <w:numFmt w:val="upperLetter"/>
      <w:pStyle w:val="Heading9"/>
      <w:suff w:val="nothing"/>
      <w:lvlText w:val="Appendix %9 - "/>
      <w:lvlJc w:val="left"/>
      <w:pPr>
        <w:ind w:left="1584" w:hanging="1584"/>
      </w:pPr>
    </w:lvl>
  </w:abstractNum>
  <w:abstractNum w:abstractNumId="1" w15:restartNumberingAfterBreak="0">
    <w:nsid w:val="44117DF5"/>
    <w:multiLevelType w:val="multilevel"/>
    <w:tmpl w:val="F9E0ABA8"/>
    <w:lvl w:ilvl="0">
      <w:start w:val="1"/>
      <w:numFmt w:val="decimal"/>
      <w:pStyle w:val="Subtitle"/>
      <w:lvlText w:val=" %1 "/>
      <w:lvlJc w:val="left"/>
      <w:pPr>
        <w:tabs>
          <w:tab w:val="num" w:pos="283"/>
        </w:tabs>
        <w:ind w:left="283" w:hanging="283"/>
      </w:pPr>
      <w:rPr>
        <w:rFonts w:ascii="Wingdings 2" w:hAnsi="Wingdings 2" w:cs="OpenSymbol;Arial Unicode MS"/>
      </w:rPr>
    </w:lvl>
    <w:lvl w:ilvl="1">
      <w:start w:val="1"/>
      <w:numFmt w:val="decimal"/>
      <w:lvlText w:val=" %1.%2 "/>
      <w:lvlJc w:val="left"/>
      <w:pPr>
        <w:tabs>
          <w:tab w:val="num" w:pos="567"/>
        </w:tabs>
        <w:ind w:left="567" w:hanging="283"/>
      </w:pPr>
      <w:rPr>
        <w:rFonts w:ascii="OpenSymbol;Arial Unicode MS" w:hAnsi="OpenSymbol;Arial Unicode MS" w:cs="OpenSymbol;Arial Unicode MS"/>
      </w:r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15:restartNumberingAfterBreak="0">
    <w:nsid w:val="4DF14F65"/>
    <w:multiLevelType w:val="multilevel"/>
    <w:tmpl w:val="3A343F2A"/>
    <w:lvl w:ilvl="0">
      <w:start w:val="1"/>
      <w:numFmt w:val="decimal"/>
      <w:lvlText w:val="%1.  "/>
      <w:lvlJc w:val="left"/>
      <w:pPr>
        <w:tabs>
          <w:tab w:val="num" w:pos="567"/>
        </w:tabs>
        <w:ind w:left="432" w:hanging="432"/>
      </w:pPr>
      <w:rPr>
        <w:rFonts w:ascii="Symbol" w:hAnsi="Symbol" w:cs="OpenSymbol;Arial Unicode MS"/>
      </w:rPr>
    </w:lvl>
    <w:lvl w:ilvl="1">
      <w:start w:val="1"/>
      <w:numFmt w:val="decimal"/>
      <w:lvlText w:val="%1.%2 "/>
      <w:lvlJc w:val="left"/>
      <w:pPr>
        <w:tabs>
          <w:tab w:val="num" w:pos="567"/>
        </w:tabs>
        <w:ind w:left="567" w:hanging="567"/>
      </w:pPr>
    </w:lvl>
    <w:lvl w:ilvl="2">
      <w:start w:val="1"/>
      <w:numFmt w:val="decimal"/>
      <w:lvlText w:val=" %1.%2.%3 "/>
      <w:lvlJc w:val="left"/>
      <w:pPr>
        <w:tabs>
          <w:tab w:val="num" w:pos="567"/>
        </w:tabs>
        <w:ind w:left="720" w:hanging="720"/>
      </w:pPr>
    </w:lvl>
    <w:lvl w:ilvl="3">
      <w:start w:val="1"/>
      <w:numFmt w:val="decimal"/>
      <w:lvlText w:val=" %1.%2.%3.%4 "/>
      <w:lvlJc w:val="left"/>
      <w:pPr>
        <w:tabs>
          <w:tab w:val="num" w:pos="567"/>
        </w:tabs>
        <w:ind w:left="864" w:hanging="864"/>
      </w:pPr>
    </w:lvl>
    <w:lvl w:ilvl="4">
      <w:start w:val="1"/>
      <w:numFmt w:val="decimal"/>
      <w:lvlText w:val=" %1.%2.%3.%4.%5 "/>
      <w:lvlJc w:val="left"/>
      <w:pPr>
        <w:tabs>
          <w:tab w:val="num" w:pos="567"/>
        </w:tabs>
        <w:ind w:left="1008" w:hanging="1008"/>
      </w:pPr>
    </w:lvl>
    <w:lvl w:ilvl="5">
      <w:start w:val="1"/>
      <w:numFmt w:val="decimal"/>
      <w:suff w:val="nothing"/>
      <w:lvlText w:val=" %1.%2.%3.%4.%5.%6 "/>
      <w:lvlJc w:val="left"/>
      <w:pPr>
        <w:ind w:left="1152" w:hanging="1152"/>
      </w:pPr>
    </w:lvl>
    <w:lvl w:ilvl="6">
      <w:start w:val="1"/>
      <w:numFmt w:val="decimal"/>
      <w:suff w:val="nothing"/>
      <w:lvlText w:val=" %1.%2.%3.%4.%5.%6.%7 "/>
      <w:lvlJc w:val="left"/>
      <w:pPr>
        <w:ind w:left="1296" w:hanging="1296"/>
      </w:pPr>
    </w:lvl>
    <w:lvl w:ilvl="7">
      <w:start w:val="1"/>
      <w:numFmt w:val="decimal"/>
      <w:suff w:val="nothing"/>
      <w:lvlText w:val=" %1.%2.%3.%4.%5.%6.%7.%8 "/>
      <w:lvlJc w:val="left"/>
      <w:pPr>
        <w:ind w:left="1440" w:hanging="1440"/>
      </w:pPr>
    </w:lvl>
    <w:lvl w:ilvl="8">
      <w:start w:val="1"/>
      <w:numFmt w:val="upperLetter"/>
      <w:suff w:val="nothing"/>
      <w:lvlText w:val="Appendix %9 - "/>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0EB4"/>
    <w:rsid w:val="000E0EB4"/>
    <w:rsid w:val="00115219"/>
    <w:rsid w:val="00174011"/>
    <w:rsid w:val="001D52FF"/>
    <w:rsid w:val="002A4B14"/>
    <w:rsid w:val="003555D1"/>
    <w:rsid w:val="00372611"/>
    <w:rsid w:val="00394DDA"/>
    <w:rsid w:val="003B0816"/>
    <w:rsid w:val="004030F6"/>
    <w:rsid w:val="0041761F"/>
    <w:rsid w:val="00454810"/>
    <w:rsid w:val="004C43DB"/>
    <w:rsid w:val="005B4C17"/>
    <w:rsid w:val="00617860"/>
    <w:rsid w:val="0065296E"/>
    <w:rsid w:val="006A5000"/>
    <w:rsid w:val="006B650F"/>
    <w:rsid w:val="006E606D"/>
    <w:rsid w:val="007007B0"/>
    <w:rsid w:val="007172C0"/>
    <w:rsid w:val="00787339"/>
    <w:rsid w:val="007A64E7"/>
    <w:rsid w:val="007D4B3A"/>
    <w:rsid w:val="007E566A"/>
    <w:rsid w:val="007F0C0D"/>
    <w:rsid w:val="008A378D"/>
    <w:rsid w:val="008E6CD1"/>
    <w:rsid w:val="009130CA"/>
    <w:rsid w:val="00931028"/>
    <w:rsid w:val="009929F0"/>
    <w:rsid w:val="009A2A05"/>
    <w:rsid w:val="009C56A7"/>
    <w:rsid w:val="009D644E"/>
    <w:rsid w:val="009E0CA9"/>
    <w:rsid w:val="00A24317"/>
    <w:rsid w:val="00A45044"/>
    <w:rsid w:val="00A81FED"/>
    <w:rsid w:val="00B34215"/>
    <w:rsid w:val="00C0525F"/>
    <w:rsid w:val="00C170C6"/>
    <w:rsid w:val="00C57B4F"/>
    <w:rsid w:val="00D50CD3"/>
    <w:rsid w:val="00D74A96"/>
    <w:rsid w:val="00DC7F1C"/>
    <w:rsid w:val="00DD4050"/>
    <w:rsid w:val="00DF526A"/>
    <w:rsid w:val="00E45AA1"/>
    <w:rsid w:val="00E6138D"/>
    <w:rsid w:val="00E8282F"/>
    <w:rsid w:val="00EB5E60"/>
    <w:rsid w:val="00EC0702"/>
    <w:rsid w:val="00EC1D7F"/>
    <w:rsid w:val="00EF4FCD"/>
    <w:rsid w:val="00F552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69D4D"/>
  <w15:docId w15:val="{EAD3D30C-784E-4387-A362-121B6BB9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Arial Unicode MS" w:hAnsi="Verdana" w:cs="Mangal"/>
        <w:sz w:val="22"/>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0F6"/>
    <w:pPr>
      <w:widowControl w:val="0"/>
      <w:suppressAutoHyphens/>
    </w:pPr>
    <w:rPr>
      <w:sz w:val="20"/>
    </w:rPr>
  </w:style>
  <w:style w:type="paragraph" w:styleId="Heading1">
    <w:name w:val="heading 1"/>
    <w:next w:val="BodyText"/>
    <w:uiPriority w:val="9"/>
    <w:qFormat/>
    <w:pPr>
      <w:widowControl w:val="0"/>
      <w:numPr>
        <w:numId w:val="1"/>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left="0" w:firstLine="0"/>
      <w:outlineLvl w:val="0"/>
    </w:pPr>
    <w:rPr>
      <w:rFonts w:eastAsia="WenQuanYi Micro Hei" w:cs="Arial"/>
      <w:b/>
      <w:u w:val="single"/>
      <w:lang w:val="en-CA"/>
    </w:rPr>
  </w:style>
  <w:style w:type="paragraph" w:styleId="Heading2">
    <w:name w:val="heading 2"/>
    <w:next w:val="BodyText"/>
    <w:uiPriority w:val="9"/>
    <w:semiHidden/>
    <w:unhideWhenUsed/>
    <w:qFormat/>
    <w:pPr>
      <w:widowControl w:val="0"/>
      <w:numPr>
        <w:ilvl w:val="1"/>
        <w:numId w:val="1"/>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left="0" w:firstLine="0"/>
      <w:outlineLvl w:val="1"/>
    </w:pPr>
    <w:rPr>
      <w:rFonts w:eastAsia="WenQuanYi Micro Hei" w:cs="Lohit Hindi"/>
      <w:b/>
      <w:sz w:val="20"/>
      <w:lang w:val="en-CA"/>
    </w:rPr>
  </w:style>
  <w:style w:type="paragraph" w:styleId="Heading3">
    <w:name w:val="heading 3"/>
    <w:basedOn w:val="Normal"/>
    <w:next w:val="BodyText"/>
    <w:uiPriority w:val="9"/>
    <w:semiHidden/>
    <w:unhideWhenUsed/>
    <w:qFormat/>
    <w:rsid w:val="005B4C17"/>
    <w:pPr>
      <w:keepNext/>
      <w:numPr>
        <w:ilvl w:val="2"/>
        <w:numId w:val="1"/>
      </w:numPr>
      <w:tabs>
        <w:tab w:val="left" w:pos="0"/>
        <w:tab w:val="left" w:pos="794"/>
        <w:tab w:val="left" w:pos="907"/>
        <w:tab w:val="left" w:pos="1440"/>
        <w:tab w:val="left" w:pos="2880"/>
        <w:tab w:val="left" w:pos="4320"/>
        <w:tab w:val="left" w:pos="5760"/>
        <w:tab w:val="left" w:pos="7200"/>
        <w:tab w:val="left" w:pos="8640"/>
        <w:tab w:val="left" w:pos="10080"/>
        <w:tab w:val="left" w:pos="11520"/>
        <w:tab w:val="left" w:pos="12960"/>
        <w:tab w:val="left" w:pos="14400"/>
        <w:tab w:val="left" w:pos="15840"/>
      </w:tabs>
      <w:ind w:left="352" w:hanging="431"/>
      <w:outlineLvl w:val="2"/>
    </w:pPr>
    <w:rPr>
      <w:rFonts w:cs="Verdana"/>
      <w:b/>
      <w:bCs/>
      <w:szCs w:val="28"/>
    </w:rPr>
  </w:style>
  <w:style w:type="paragraph" w:styleId="Heading4">
    <w:name w:val="heading 4"/>
    <w:basedOn w:val="Normal"/>
    <w:next w:val="BodyText"/>
    <w:uiPriority w:val="9"/>
    <w:semiHidden/>
    <w:unhideWhenUsed/>
    <w:qFormat/>
    <w:rsid w:val="005B4C17"/>
    <w:pPr>
      <w:keepNext/>
      <w:numPr>
        <w:ilvl w:val="3"/>
        <w:numId w:val="1"/>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0" w:firstLine="0"/>
      <w:outlineLvl w:val="3"/>
    </w:pPr>
    <w:rPr>
      <w:b/>
      <w:bCs/>
      <w:sz w:val="18"/>
    </w:rPr>
  </w:style>
  <w:style w:type="paragraph" w:styleId="Heading5">
    <w:name w:val="heading 5"/>
    <w:basedOn w:val="Normal"/>
    <w:next w:val="BodyText"/>
    <w:uiPriority w:val="9"/>
    <w:semiHidden/>
    <w:unhideWhenUsed/>
    <w:qFormat/>
    <w:rsid w:val="005B4C17"/>
    <w:pPr>
      <w:keepNext/>
      <w:numPr>
        <w:ilvl w:val="4"/>
        <w:numId w:val="1"/>
      </w:numPr>
      <w:tabs>
        <w:tab w:val="left" w:pos="0"/>
        <w:tab w:val="left" w:pos="2880"/>
        <w:tab w:val="left" w:pos="4320"/>
        <w:tab w:val="left" w:pos="5760"/>
        <w:tab w:val="left" w:pos="7200"/>
        <w:tab w:val="left" w:pos="8640"/>
        <w:tab w:val="left" w:pos="10080"/>
        <w:tab w:val="left" w:pos="11520"/>
        <w:tab w:val="left" w:pos="12960"/>
        <w:tab w:val="left" w:pos="14400"/>
        <w:tab w:val="left" w:pos="15840"/>
      </w:tabs>
      <w:spacing w:before="238" w:after="119"/>
      <w:outlineLvl w:val="4"/>
    </w:pPr>
    <w:rPr>
      <w:rFonts w:ascii="Lohit Hindi" w:hAnsi="Lohit Hindi"/>
      <w:b/>
      <w:bCs/>
      <w:sz w:val="22"/>
    </w:rPr>
  </w:style>
  <w:style w:type="paragraph" w:styleId="Heading9">
    <w:name w:val="heading 9"/>
    <w:basedOn w:val="Normal"/>
    <w:next w:val="BodyText"/>
    <w:qFormat/>
    <w:rsid w:val="005B4C17"/>
    <w:pPr>
      <w:keepNext/>
      <w:numPr>
        <w:ilvl w:val="8"/>
        <w:numId w:val="1"/>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outlineLvl w:val="8"/>
    </w:pPr>
    <w:rPr>
      <w:rFonts w:cs="Verdana"/>
      <w:b/>
      <w:bCs/>
      <w:sz w:val="2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CommentReference">
    <w:name w:val="annotation reference"/>
    <w:basedOn w:val="DefaultParagraphFont"/>
    <w:qFormat/>
    <w:rPr>
      <w:sz w:val="16"/>
      <w:szCs w:val="16"/>
    </w:rPr>
  </w:style>
  <w:style w:type="character" w:styleId="Emphasis">
    <w:name w:val="Emphasis"/>
    <w:qFormat/>
    <w:rPr>
      <w:i/>
      <w:iCs/>
    </w:rPr>
  </w:style>
  <w:style w:type="paragraph" w:styleId="BodyText">
    <w:name w:val="Body Text"/>
    <w:link w:val="BodyTextChar"/>
    <w:rsid w:val="004030F6"/>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eastAsia="WenQuanYi Micro Hei" w:cs="Lohit Hindi"/>
      <w:sz w:val="20"/>
      <w:lang w:val="en-CA"/>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styleId="Header">
    <w:name w:val="header"/>
    <w:basedOn w:val="Normal"/>
    <w:pPr>
      <w:suppressLineNumbers/>
      <w:tabs>
        <w:tab w:val="center" w:pos="4819"/>
        <w:tab w:val="right" w:pos="9638"/>
      </w:tabs>
    </w:pPr>
    <w:rPr>
      <w:sz w:val="18"/>
    </w:rPr>
  </w:style>
  <w:style w:type="paragraph" w:styleId="Footer">
    <w:name w:val="footer"/>
    <w:basedOn w:val="Normal"/>
    <w:link w:val="FooterChar"/>
    <w:pPr>
      <w:suppressLineNumbers/>
      <w:tabs>
        <w:tab w:val="center" w:pos="4819"/>
        <w:tab w:val="right" w:pos="9638"/>
      </w:tabs>
    </w:pPr>
    <w:rPr>
      <w:sz w:val="18"/>
    </w:rPr>
  </w:style>
  <w:style w:type="paragraph" w:styleId="TOAHeading">
    <w:name w:val="toa heading"/>
    <w:basedOn w:val="Normal"/>
    <w:rsid w:val="005B4C17"/>
    <w:pPr>
      <w:keepNext/>
      <w:suppressLineNumbers/>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13"/>
      <w:jc w:val="center"/>
    </w:pPr>
    <w:rPr>
      <w:rFonts w:cs="Verdana"/>
      <w:b/>
      <w:bCs/>
      <w:sz w:val="22"/>
      <w:szCs w:val="32"/>
      <w:u w:val="single"/>
    </w:rPr>
  </w:style>
  <w:style w:type="paragraph" w:styleId="TOC1">
    <w:name w:val="toc 1"/>
    <w:basedOn w:val="Normal"/>
    <w:rsid w:val="005B4C17"/>
    <w:pPr>
      <w:suppressLineNumbers/>
      <w:spacing w:before="113"/>
    </w:pPr>
    <w:rPr>
      <w:rFonts w:cs="Verdana"/>
    </w:rPr>
  </w:style>
  <w:style w:type="paragraph" w:styleId="TOC2">
    <w:name w:val="toc 2"/>
    <w:basedOn w:val="Normal"/>
    <w:rsid w:val="005B4C17"/>
    <w:pPr>
      <w:suppressLineNumbers/>
      <w:spacing w:before="113"/>
      <w:ind w:left="397"/>
    </w:pPr>
    <w:rPr>
      <w:rFonts w:cs="Verdana"/>
    </w:rPr>
  </w:style>
  <w:style w:type="paragraph" w:styleId="TOC3">
    <w:name w:val="toc 3"/>
    <w:basedOn w:val="Normal"/>
    <w:rsid w:val="005B4C17"/>
    <w:pPr>
      <w:suppressLineNumbers/>
      <w:tabs>
        <w:tab w:val="right" w:leader="dot" w:pos="9638"/>
      </w:tabs>
      <w:spacing w:before="79"/>
      <w:ind w:left="828"/>
    </w:pPr>
    <w:rPr>
      <w:rFonts w:ascii="Arial" w:hAnsi="Arial" w:cs="Arial"/>
    </w:rPr>
  </w:style>
  <w:style w:type="paragraph" w:styleId="TOC4">
    <w:name w:val="toc 4"/>
    <w:basedOn w:val="Normal"/>
    <w:rsid w:val="005B4C17"/>
    <w:pPr>
      <w:suppressLineNumbers/>
      <w:tabs>
        <w:tab w:val="right" w:leader="dot" w:pos="8789"/>
      </w:tabs>
      <w:spacing w:before="113"/>
      <w:ind w:left="849"/>
    </w:pPr>
    <w:rPr>
      <w:rFonts w:ascii="Arial" w:hAnsi="Arial" w:cs="Arial"/>
    </w:rPr>
  </w:style>
  <w:style w:type="paragraph" w:styleId="TOC5">
    <w:name w:val="toc 5"/>
    <w:basedOn w:val="Normal"/>
    <w:rsid w:val="005B4C17"/>
    <w:pPr>
      <w:suppressLineNumbers/>
      <w:tabs>
        <w:tab w:val="right" w:leader="dot" w:pos="8506"/>
      </w:tabs>
      <w:spacing w:before="113"/>
      <w:ind w:left="1132"/>
    </w:pPr>
  </w:style>
  <w:style w:type="paragraph" w:styleId="TOC6">
    <w:name w:val="toc 6"/>
    <w:basedOn w:val="Normal"/>
    <w:rsid w:val="005B4C17"/>
    <w:pPr>
      <w:suppressLineNumbers/>
      <w:tabs>
        <w:tab w:val="right" w:leader="dot" w:pos="8557"/>
      </w:tabs>
      <w:ind w:left="1415"/>
    </w:pPr>
  </w:style>
  <w:style w:type="paragraph" w:styleId="TOC7">
    <w:name w:val="toc 7"/>
    <w:basedOn w:val="Normal"/>
    <w:rsid w:val="005B4C17"/>
    <w:pPr>
      <w:suppressLineNumbers/>
      <w:tabs>
        <w:tab w:val="right" w:leader="dot" w:pos="8274"/>
      </w:tabs>
      <w:ind w:left="1698"/>
    </w:pPr>
  </w:style>
  <w:style w:type="paragraph" w:styleId="TOC8">
    <w:name w:val="toc 8"/>
    <w:basedOn w:val="Normal"/>
    <w:rsid w:val="005B4C17"/>
    <w:pPr>
      <w:suppressLineNumbers/>
      <w:tabs>
        <w:tab w:val="right" w:leader="dot" w:pos="7991"/>
      </w:tabs>
      <w:ind w:left="1981"/>
    </w:pPr>
  </w:style>
  <w:style w:type="paragraph" w:styleId="TOC9">
    <w:name w:val="toc 9"/>
    <w:basedOn w:val="Normal"/>
    <w:rsid w:val="005B4C17"/>
    <w:pPr>
      <w:suppressLineNumbers/>
      <w:spacing w:before="113"/>
    </w:pPr>
    <w:rPr>
      <w:rFonts w:cs="Verdana"/>
    </w:rPr>
  </w:style>
  <w:style w:type="paragraph" w:styleId="FootnoteText">
    <w:name w:val="footnote text"/>
    <w:basedOn w:val="Normal"/>
    <w:pPr>
      <w:suppressLineNumbers/>
      <w:ind w:left="283" w:hanging="283"/>
    </w:pPr>
    <w:rPr>
      <w:szCs w:val="20"/>
    </w:rPr>
  </w:style>
  <w:style w:type="paragraph" w:styleId="BodyTextFirstIndent">
    <w:name w:val="Body Text First Inden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firstLine="340"/>
    </w:pPr>
    <w:rPr>
      <w:rFonts w:ascii="Lohit Hindi" w:eastAsia="WenQuanYi Micro Hei" w:hAnsi="Lohit Hindi" w:cs="Lohit Hindi"/>
      <w:sz w:val="48"/>
      <w:lang w:val="en-CA"/>
    </w:rPr>
  </w:style>
  <w:style w:type="paragraph" w:styleId="Title">
    <w:name w:val="Title"/>
    <w:next w:val="Subtitle"/>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eastAsia="DejaVu Sans" w:cs="Arial"/>
      <w:b/>
      <w:bCs/>
      <w:kern w:val="2"/>
      <w:sz w:val="32"/>
      <w:lang w:val="en-CA"/>
    </w:rPr>
  </w:style>
  <w:style w:type="paragraph" w:styleId="Subtitle">
    <w:name w:val="Subtitle"/>
    <w:basedOn w:val="Normal"/>
    <w:next w:val="BodyText"/>
    <w:uiPriority w:val="11"/>
    <w:qFormat/>
    <w:rsid w:val="005B4C17"/>
    <w:pPr>
      <w:keepNext/>
      <w:widowControl/>
      <w:numPr>
        <w:numId w:val="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ind w:left="0" w:firstLine="0"/>
    </w:pPr>
    <w:rPr>
      <w:rFonts w:ascii="Lohit Hindi" w:eastAsia="DejaVu Sans" w:hAnsi="Lohit Hindi" w:cs="Arial"/>
      <w:b/>
      <w:iCs/>
      <w:sz w:val="36"/>
    </w:rPr>
  </w:style>
  <w:style w:type="paragraph" w:styleId="BodyTextIndent">
    <w:name w:val="Body Text Indent"/>
    <w:basedOn w:val="BodyText"/>
    <w:pPr>
      <w:ind w:left="283"/>
    </w:pPr>
  </w:style>
  <w:style w:type="paragraph" w:styleId="Index1">
    <w:name w:val="index 1"/>
    <w:basedOn w:val="Normal"/>
    <w:rsid w:val="005B4C17"/>
    <w:pPr>
      <w:suppressLineNumbers/>
    </w:pPr>
  </w:style>
  <w:style w:type="paragraph" w:styleId="Index2">
    <w:name w:val="index 2"/>
    <w:basedOn w:val="Normal"/>
    <w:rsid w:val="005B4C17"/>
    <w:pPr>
      <w:suppressLineNumbers/>
      <w:ind w:left="283"/>
    </w:pPr>
  </w:style>
  <w:style w:type="paragraph" w:styleId="IndexHeading">
    <w:name w:val="index heading"/>
    <w:basedOn w:val="Normal"/>
    <w:rsid w:val="005B4C17"/>
    <w:pPr>
      <w:keepNext/>
      <w:suppressLineNumbers/>
      <w:tabs>
        <w:tab w:val="left" w:pos="0"/>
        <w:tab w:val="num" w:pos="283"/>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rPr>
      <w:rFonts w:ascii="Lohit Hindi" w:hAnsi="Lohit Hindi"/>
      <w:b/>
      <w:bCs/>
      <w:sz w:val="32"/>
      <w:szCs w:val="32"/>
    </w:rPr>
  </w:style>
  <w:style w:type="paragraph" w:customStyle="1" w:styleId="western">
    <w:name w:val="western"/>
    <w:basedOn w:val="Normal"/>
    <w:rsid w:val="004C43DB"/>
    <w:pPr>
      <w:widowControl/>
      <w:suppressAutoHyphens w:val="0"/>
      <w:spacing w:before="100" w:beforeAutospacing="1"/>
    </w:pPr>
    <w:rPr>
      <w:rFonts w:eastAsia="Times New Roman" w:cs="Times New Roman"/>
      <w:color w:val="000000"/>
      <w:sz w:val="22"/>
      <w:lang w:eastAsia="en-CA" w:bidi="ar-SA"/>
    </w:rPr>
  </w:style>
  <w:style w:type="character" w:styleId="Hyperlink">
    <w:name w:val="Hyperlink"/>
    <w:basedOn w:val="DefaultParagraphFont"/>
    <w:uiPriority w:val="99"/>
    <w:semiHidden/>
    <w:unhideWhenUsed/>
    <w:rsid w:val="004C43DB"/>
    <w:rPr>
      <w:color w:val="0000FF"/>
      <w:u w:val="single"/>
    </w:rPr>
  </w:style>
  <w:style w:type="character" w:styleId="FollowedHyperlink">
    <w:name w:val="FollowedHyperlink"/>
    <w:basedOn w:val="DefaultParagraphFont"/>
    <w:uiPriority w:val="99"/>
    <w:semiHidden/>
    <w:unhideWhenUsed/>
    <w:rsid w:val="008A378D"/>
    <w:rPr>
      <w:color w:val="954F72" w:themeColor="followedHyperlink"/>
      <w:u w:val="single"/>
    </w:rPr>
  </w:style>
  <w:style w:type="character" w:customStyle="1" w:styleId="FooterChar">
    <w:name w:val="Footer Char"/>
    <w:basedOn w:val="DefaultParagraphFont"/>
    <w:link w:val="Footer"/>
    <w:rsid w:val="008A378D"/>
    <w:rPr>
      <w:sz w:val="18"/>
    </w:rPr>
  </w:style>
  <w:style w:type="character" w:customStyle="1" w:styleId="BodyTextChar">
    <w:name w:val="Body Text Char"/>
    <w:basedOn w:val="DefaultParagraphFont"/>
    <w:link w:val="BodyText"/>
    <w:rsid w:val="00DD4050"/>
    <w:rPr>
      <w:rFonts w:eastAsia="WenQuanYi Micro Hei" w:cs="Lohit Hindi"/>
      <w:sz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44894">
      <w:bodyDiv w:val="1"/>
      <w:marLeft w:val="0"/>
      <w:marRight w:val="0"/>
      <w:marTop w:val="0"/>
      <w:marBottom w:val="0"/>
      <w:divBdr>
        <w:top w:val="none" w:sz="0" w:space="0" w:color="auto"/>
        <w:left w:val="none" w:sz="0" w:space="0" w:color="auto"/>
        <w:bottom w:val="none" w:sz="0" w:space="0" w:color="auto"/>
        <w:right w:val="none" w:sz="0" w:space="0" w:color="auto"/>
      </w:divBdr>
    </w:div>
    <w:div w:id="1428430954">
      <w:bodyDiv w:val="1"/>
      <w:marLeft w:val="0"/>
      <w:marRight w:val="0"/>
      <w:marTop w:val="0"/>
      <w:marBottom w:val="0"/>
      <w:divBdr>
        <w:top w:val="none" w:sz="0" w:space="0" w:color="auto"/>
        <w:left w:val="none" w:sz="0" w:space="0" w:color="auto"/>
        <w:bottom w:val="none" w:sz="0" w:space="0" w:color="auto"/>
        <w:right w:val="none" w:sz="0" w:space="0" w:color="auto"/>
      </w:divBdr>
    </w:div>
    <w:div w:id="2008482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54865046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eplyPracticalPM.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A4511-AE38-4F04-B4B2-5CCD569C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WMS</cp:lastModifiedBy>
  <cp:revision>40</cp:revision>
  <dcterms:created xsi:type="dcterms:W3CDTF">2015-01-14T16:22:00Z</dcterms:created>
  <dcterms:modified xsi:type="dcterms:W3CDTF">2020-10-17T16:03:00Z</dcterms:modified>
  <dc:language>en-CA</dc:language>
</cp:coreProperties>
</file>