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65EC" w:rsidRPr="00A3762A" w:rsidRDefault="004965EC" w:rsidP="00A3762A">
      <w:pPr>
        <w:rPr>
          <w:rFonts w:ascii="微软雅黑" w:hAnsi="微软雅黑"/>
          <w:szCs w:val="21"/>
        </w:rPr>
      </w:pPr>
    </w:p>
    <w:tbl>
      <w:tblPr>
        <w:tblStyle w:val="ad"/>
        <w:tblpPr w:leftFromText="180" w:rightFromText="180" w:vertAnchor="text" w:horzAnchor="margin" w:tblpY="556"/>
        <w:tblW w:w="0" w:type="auto"/>
        <w:tblBorders>
          <w:top w:val="single" w:sz="18" w:space="0" w:color="000000" w:themeColor="text1"/>
          <w:left w:val="single" w:sz="18" w:space="0" w:color="000000" w:themeColor="text1"/>
          <w:bottom w:val="single" w:sz="18" w:space="0" w:color="000000" w:themeColor="text1"/>
          <w:right w:val="single" w:sz="18" w:space="0" w:color="000000" w:themeColor="text1"/>
          <w:insideH w:val="single" w:sz="2" w:space="0" w:color="000000" w:themeColor="text1"/>
          <w:insideV w:val="single" w:sz="2" w:space="0" w:color="000000" w:themeColor="text1"/>
        </w:tblBorders>
        <w:tblLook w:val="04A0"/>
      </w:tblPr>
      <w:tblGrid>
        <w:gridCol w:w="1526"/>
        <w:gridCol w:w="396"/>
        <w:gridCol w:w="880"/>
        <w:gridCol w:w="1559"/>
        <w:gridCol w:w="1276"/>
        <w:gridCol w:w="1417"/>
        <w:gridCol w:w="1418"/>
      </w:tblGrid>
      <w:tr w:rsidR="004965EC" w:rsidRPr="00A3762A" w:rsidTr="00BA45A1">
        <w:trPr>
          <w:trHeight w:val="385"/>
        </w:trPr>
        <w:tc>
          <w:tcPr>
            <w:tcW w:w="1922" w:type="dxa"/>
            <w:gridSpan w:val="2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所属部门：</w:t>
            </w:r>
          </w:p>
        </w:tc>
        <w:tc>
          <w:tcPr>
            <w:tcW w:w="2439" w:type="dxa"/>
            <w:gridSpan w:val="2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策划部</w:t>
            </w:r>
          </w:p>
        </w:tc>
        <w:tc>
          <w:tcPr>
            <w:tcW w:w="127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创建日期：</w:t>
            </w:r>
          </w:p>
        </w:tc>
        <w:tc>
          <w:tcPr>
            <w:tcW w:w="2835" w:type="dxa"/>
            <w:gridSpan w:val="2"/>
            <w:vAlign w:val="center"/>
          </w:tcPr>
          <w:p w:rsidR="004965EC" w:rsidRPr="00A3762A" w:rsidRDefault="004965EC" w:rsidP="00250493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  <w:t>201</w:t>
            </w:r>
            <w:r w:rsidR="00870A82"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4</w:t>
            </w:r>
            <w:r w:rsidRPr="00A3762A"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  <w:t>/</w:t>
            </w:r>
            <w:r w:rsidR="00250493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5</w:t>
            </w:r>
            <w:r w:rsidRPr="00A3762A"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  <w:t>/</w:t>
            </w:r>
            <w:r w:rsidR="00250493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5</w:t>
            </w:r>
          </w:p>
        </w:tc>
      </w:tr>
      <w:tr w:rsidR="004965EC" w:rsidRPr="00A3762A" w:rsidTr="00250493">
        <w:trPr>
          <w:trHeight w:val="5817"/>
        </w:trPr>
        <w:tc>
          <w:tcPr>
            <w:tcW w:w="8472" w:type="dxa"/>
            <w:gridSpan w:val="7"/>
            <w:vAlign w:val="center"/>
          </w:tcPr>
          <w:p w:rsidR="004965EC" w:rsidRPr="00250493" w:rsidRDefault="0085144E" w:rsidP="00A3762A">
            <w:pPr>
              <w:jc w:val="center"/>
              <w:rPr>
                <w:rFonts w:ascii="微软雅黑" w:hAnsi="微软雅黑" w:cstheme="majorBidi"/>
                <w:b/>
                <w:bCs/>
                <w:iCs/>
                <w:sz w:val="52"/>
                <w:szCs w:val="52"/>
              </w:rPr>
            </w:pPr>
            <w:r w:rsidRPr="00250493">
              <w:rPr>
                <w:rFonts w:ascii="微软雅黑" w:hAnsi="微软雅黑" w:hint="eastAsia"/>
                <w:sz w:val="52"/>
                <w:szCs w:val="52"/>
              </w:rPr>
              <w:t>地图编辑器设计</w:t>
            </w:r>
          </w:p>
        </w:tc>
      </w:tr>
      <w:tr w:rsidR="004965EC" w:rsidRPr="00A3762A" w:rsidTr="00BA45A1">
        <w:trPr>
          <w:trHeight w:val="378"/>
        </w:trPr>
        <w:tc>
          <w:tcPr>
            <w:tcW w:w="1526" w:type="dxa"/>
            <w:shd w:val="clear" w:color="auto" w:fill="D9D9D9" w:themeFill="background1" w:themeFillShade="D9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审核部门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审核人</w:t>
            </w:r>
          </w:p>
        </w:tc>
        <w:tc>
          <w:tcPr>
            <w:tcW w:w="4252" w:type="dxa"/>
            <w:gridSpan w:val="3"/>
            <w:shd w:val="clear" w:color="auto" w:fill="D9D9D9" w:themeFill="background1" w:themeFillShade="D9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备注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日期</w:t>
            </w:r>
          </w:p>
        </w:tc>
      </w:tr>
      <w:tr w:rsidR="004965EC" w:rsidRPr="00A3762A" w:rsidTr="00BA45A1">
        <w:trPr>
          <w:trHeight w:val="285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程序审核</w:t>
            </w:r>
          </w:p>
        </w:tc>
        <w:tc>
          <w:tcPr>
            <w:tcW w:w="1276" w:type="dxa"/>
            <w:gridSpan w:val="2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4252" w:type="dxa"/>
            <w:gridSpan w:val="3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</w:tr>
      <w:tr w:rsidR="004965EC" w:rsidRPr="00A3762A" w:rsidTr="00BA45A1">
        <w:trPr>
          <w:trHeight w:val="285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策划审核</w:t>
            </w:r>
          </w:p>
        </w:tc>
        <w:tc>
          <w:tcPr>
            <w:tcW w:w="1276" w:type="dxa"/>
            <w:gridSpan w:val="2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4252" w:type="dxa"/>
            <w:gridSpan w:val="3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</w:tr>
      <w:tr w:rsidR="004965EC" w:rsidRPr="00A3762A" w:rsidTr="00BA45A1">
        <w:trPr>
          <w:trHeight w:val="285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美术审核</w:t>
            </w:r>
          </w:p>
        </w:tc>
        <w:tc>
          <w:tcPr>
            <w:tcW w:w="1276" w:type="dxa"/>
            <w:gridSpan w:val="2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4252" w:type="dxa"/>
            <w:gridSpan w:val="3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</w:tr>
      <w:tr w:rsidR="004965EC" w:rsidRPr="00A3762A" w:rsidTr="00BA45A1">
        <w:trPr>
          <w:trHeight w:val="285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1276" w:type="dxa"/>
            <w:gridSpan w:val="2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4252" w:type="dxa"/>
            <w:gridSpan w:val="3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</w:tr>
      <w:tr w:rsidR="004965EC" w:rsidRPr="00A3762A" w:rsidTr="00BA45A1">
        <w:trPr>
          <w:trHeight w:val="613"/>
        </w:trPr>
        <w:tc>
          <w:tcPr>
            <w:tcW w:w="8472" w:type="dxa"/>
            <w:gridSpan w:val="7"/>
            <w:shd w:val="clear" w:color="auto" w:fill="00B0F0"/>
            <w:vAlign w:val="center"/>
          </w:tcPr>
          <w:p w:rsidR="004965EC" w:rsidRPr="00A3762A" w:rsidRDefault="004965EC" w:rsidP="00A3762A">
            <w:pPr>
              <w:jc w:val="center"/>
              <w:rPr>
                <w:rFonts w:ascii="微软雅黑" w:hAnsi="微软雅黑" w:cstheme="majorBidi"/>
                <w:b/>
                <w:bCs/>
                <w:iCs/>
                <w:color w:val="FFFFFF" w:themeColor="background1"/>
                <w:sz w:val="21"/>
                <w:szCs w:val="21"/>
              </w:rPr>
            </w:pPr>
            <w:r w:rsidRPr="00A3762A">
              <w:rPr>
                <w:rFonts w:ascii="微软雅黑" w:hAnsi="微软雅黑" w:cstheme="majorBidi" w:hint="eastAsia"/>
                <w:b/>
                <w:bCs/>
                <w:iCs/>
                <w:color w:val="FFFFFF" w:themeColor="background1"/>
                <w:sz w:val="21"/>
                <w:szCs w:val="21"/>
              </w:rPr>
              <w:t>版本变更记录</w:t>
            </w:r>
          </w:p>
        </w:tc>
      </w:tr>
      <w:tr w:rsidR="004965EC" w:rsidRPr="00A3762A" w:rsidTr="00BA45A1">
        <w:trPr>
          <w:trHeight w:val="300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版本号</w:t>
            </w:r>
          </w:p>
        </w:tc>
        <w:tc>
          <w:tcPr>
            <w:tcW w:w="4111" w:type="dxa"/>
            <w:gridSpan w:val="4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变更内容</w:t>
            </w:r>
          </w:p>
        </w:tc>
        <w:tc>
          <w:tcPr>
            <w:tcW w:w="1417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修改人</w:t>
            </w: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/>
                <w:bCs/>
                <w:iCs/>
                <w:sz w:val="21"/>
                <w:szCs w:val="21"/>
              </w:rPr>
              <w:t>修改日期</w:t>
            </w:r>
          </w:p>
        </w:tc>
      </w:tr>
      <w:tr w:rsidR="004965EC" w:rsidRPr="00A3762A" w:rsidTr="00BA45A1">
        <w:trPr>
          <w:trHeight w:val="309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Cs/>
                <w:iCs/>
                <w:sz w:val="21"/>
                <w:szCs w:val="21"/>
              </w:rPr>
              <w:t>1.0</w:t>
            </w:r>
          </w:p>
        </w:tc>
        <w:tc>
          <w:tcPr>
            <w:tcW w:w="4111" w:type="dxa"/>
            <w:gridSpan w:val="4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 w:hint="eastAsia"/>
                <w:bCs/>
                <w:iCs/>
                <w:sz w:val="21"/>
                <w:szCs w:val="21"/>
              </w:rPr>
              <w:t>创建文档</w:t>
            </w:r>
          </w:p>
        </w:tc>
        <w:tc>
          <w:tcPr>
            <w:tcW w:w="1417" w:type="dxa"/>
            <w:vAlign w:val="center"/>
          </w:tcPr>
          <w:p w:rsidR="004965EC" w:rsidRPr="00A3762A" w:rsidRDefault="0085144E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  <w:r>
              <w:rPr>
                <w:rFonts w:asciiTheme="majorHAnsi" w:eastAsiaTheme="majorEastAsia" w:hAnsiTheme="majorHAnsi" w:cstheme="majorBidi" w:hint="eastAsia"/>
                <w:bCs/>
                <w:iCs/>
                <w:sz w:val="21"/>
                <w:szCs w:val="21"/>
              </w:rPr>
              <w:t>刘绍宇</w:t>
            </w:r>
          </w:p>
        </w:tc>
        <w:tc>
          <w:tcPr>
            <w:tcW w:w="1418" w:type="dxa"/>
            <w:vAlign w:val="center"/>
          </w:tcPr>
          <w:p w:rsidR="004965EC" w:rsidRPr="00A3762A" w:rsidRDefault="004965EC" w:rsidP="0085144E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  <w:r w:rsidRPr="00A3762A"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  <w:t>201</w:t>
            </w:r>
            <w:r w:rsidR="00D127ED" w:rsidRPr="00A3762A"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  <w:t>4</w:t>
            </w:r>
            <w:r w:rsidRPr="00A3762A"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  <w:t>/</w:t>
            </w:r>
            <w:r w:rsidR="0085144E">
              <w:rPr>
                <w:rFonts w:asciiTheme="majorHAnsi" w:eastAsiaTheme="majorEastAsia" w:hAnsiTheme="majorHAnsi" w:cstheme="majorBidi" w:hint="eastAsia"/>
                <w:bCs/>
                <w:iCs/>
                <w:sz w:val="21"/>
                <w:szCs w:val="21"/>
              </w:rPr>
              <w:t>5</w:t>
            </w:r>
            <w:r w:rsidRPr="00A3762A"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  <w:t>/</w:t>
            </w:r>
            <w:r w:rsidR="0085144E">
              <w:rPr>
                <w:rFonts w:asciiTheme="majorHAnsi" w:eastAsiaTheme="majorEastAsia" w:hAnsiTheme="majorHAnsi" w:cstheme="majorBidi" w:hint="eastAsia"/>
                <w:bCs/>
                <w:iCs/>
                <w:sz w:val="21"/>
                <w:szCs w:val="21"/>
              </w:rPr>
              <w:t>5</w:t>
            </w:r>
          </w:p>
        </w:tc>
      </w:tr>
      <w:tr w:rsidR="004965EC" w:rsidRPr="00A3762A" w:rsidTr="00BA45A1">
        <w:trPr>
          <w:trHeight w:val="309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4111" w:type="dxa"/>
            <w:gridSpan w:val="4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1417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</w:tr>
      <w:tr w:rsidR="004965EC" w:rsidRPr="00A3762A" w:rsidTr="00BA45A1">
        <w:trPr>
          <w:trHeight w:val="309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4111" w:type="dxa"/>
            <w:gridSpan w:val="4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1417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</w:tr>
      <w:tr w:rsidR="004965EC" w:rsidRPr="00A3762A" w:rsidTr="00BA45A1">
        <w:trPr>
          <w:trHeight w:val="309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4111" w:type="dxa"/>
            <w:gridSpan w:val="4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1417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</w:tr>
      <w:tr w:rsidR="004965EC" w:rsidRPr="00A3762A" w:rsidTr="00BA45A1">
        <w:trPr>
          <w:trHeight w:val="309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4111" w:type="dxa"/>
            <w:gridSpan w:val="4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1417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Cs/>
                <w:iCs/>
                <w:sz w:val="21"/>
                <w:szCs w:val="21"/>
              </w:rPr>
            </w:pPr>
          </w:p>
        </w:tc>
      </w:tr>
      <w:tr w:rsidR="004965EC" w:rsidRPr="00A3762A" w:rsidTr="00BA45A1">
        <w:trPr>
          <w:trHeight w:val="309"/>
        </w:trPr>
        <w:tc>
          <w:tcPr>
            <w:tcW w:w="1526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4111" w:type="dxa"/>
            <w:gridSpan w:val="4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1417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  <w:tc>
          <w:tcPr>
            <w:tcW w:w="1418" w:type="dxa"/>
            <w:vAlign w:val="center"/>
          </w:tcPr>
          <w:p w:rsidR="004965EC" w:rsidRPr="00A3762A" w:rsidRDefault="004965EC" w:rsidP="00A3762A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iCs/>
                <w:sz w:val="21"/>
                <w:szCs w:val="21"/>
              </w:rPr>
            </w:pPr>
          </w:p>
        </w:tc>
      </w:tr>
    </w:tbl>
    <w:p w:rsidR="004965EC" w:rsidRPr="00A3762A" w:rsidRDefault="004965EC" w:rsidP="00A3762A">
      <w:pPr>
        <w:jc w:val="center"/>
        <w:rPr>
          <w:rFonts w:ascii="微软雅黑" w:hAnsi="微软雅黑"/>
          <w:szCs w:val="21"/>
        </w:rPr>
      </w:pPr>
    </w:p>
    <w:p w:rsidR="004965EC" w:rsidRPr="00A3762A" w:rsidRDefault="004965EC" w:rsidP="00A3762A">
      <w:pPr>
        <w:jc w:val="center"/>
        <w:rPr>
          <w:rFonts w:ascii="微软雅黑" w:hAnsi="微软雅黑"/>
          <w:szCs w:val="21"/>
        </w:rPr>
      </w:pPr>
    </w:p>
    <w:p w:rsidR="002727E6" w:rsidRPr="00A3762A" w:rsidRDefault="002727E6" w:rsidP="00D313B8">
      <w:pPr>
        <w:jc w:val="both"/>
        <w:rPr>
          <w:rFonts w:ascii="微软雅黑" w:hAnsi="微软雅黑"/>
          <w:szCs w:val="21"/>
        </w:rPr>
      </w:pPr>
    </w:p>
    <w:p w:rsidR="00C36571" w:rsidRPr="003C4163" w:rsidRDefault="00C36571" w:rsidP="003C4163">
      <w:pPr>
        <w:pStyle w:val="1"/>
      </w:pPr>
      <w:bookmarkStart w:id="0" w:name="_Toc381621451"/>
      <w:r w:rsidRPr="003C4163">
        <w:rPr>
          <w:rFonts w:hint="eastAsia"/>
        </w:rPr>
        <w:lastRenderedPageBreak/>
        <w:t>一、</w:t>
      </w:r>
      <w:bookmarkEnd w:id="0"/>
      <w:r w:rsidR="00250493" w:rsidRPr="003C4163">
        <w:rPr>
          <w:rFonts w:hint="eastAsia"/>
        </w:rPr>
        <w:t>概述</w:t>
      </w:r>
    </w:p>
    <w:p w:rsidR="009D2BA7" w:rsidRDefault="00895FD3" w:rsidP="001F4ABC">
      <w:pPr>
        <w:spacing w:line="380" w:lineRule="exact"/>
      </w:pPr>
      <w:r w:rsidRPr="003220DA">
        <w:rPr>
          <w:rFonts w:hint="eastAsia"/>
        </w:rPr>
        <w:t>1</w:t>
      </w:r>
      <w:r w:rsidR="00C20FE1">
        <w:rPr>
          <w:rFonts w:hint="eastAsia"/>
        </w:rPr>
        <w:t>、</w:t>
      </w:r>
      <w:r w:rsidR="009D2BA7">
        <w:rPr>
          <w:rFonts w:hint="eastAsia"/>
        </w:rPr>
        <w:t>本编辑器是为丰富战斗场景</w:t>
      </w:r>
      <w:r w:rsidR="001C7476">
        <w:rPr>
          <w:rFonts w:hint="eastAsia"/>
        </w:rPr>
        <w:t>、</w:t>
      </w:r>
      <w:r w:rsidR="009D2BA7">
        <w:rPr>
          <w:rFonts w:hint="eastAsia"/>
        </w:rPr>
        <w:t>高效复用美术资源而设计。</w:t>
      </w:r>
    </w:p>
    <w:p w:rsidR="001F4ABC" w:rsidRDefault="009D2BA7" w:rsidP="001F4ABC">
      <w:pPr>
        <w:spacing w:line="380" w:lineRule="exact"/>
        <w:ind w:left="315" w:hangingChars="150" w:hanging="315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50493">
        <w:rPr>
          <w:rFonts w:hint="eastAsia"/>
        </w:rPr>
        <w:t>本游戏</w:t>
      </w:r>
      <w:r w:rsidR="00511C1F">
        <w:rPr>
          <w:rFonts w:hint="eastAsia"/>
        </w:rPr>
        <w:t>的每张</w:t>
      </w:r>
      <w:r w:rsidR="00250493">
        <w:rPr>
          <w:rFonts w:hint="eastAsia"/>
        </w:rPr>
        <w:t>场景</w:t>
      </w:r>
      <w:r w:rsidR="00511C1F">
        <w:rPr>
          <w:rFonts w:hint="eastAsia"/>
        </w:rPr>
        <w:t>地图</w:t>
      </w:r>
      <w:r w:rsidR="00250493">
        <w:rPr>
          <w:rFonts w:hint="eastAsia"/>
        </w:rPr>
        <w:t>分为</w:t>
      </w:r>
      <w:r w:rsidR="00511C1F">
        <w:rPr>
          <w:rFonts w:hint="eastAsia"/>
        </w:rPr>
        <w:t>：</w:t>
      </w:r>
      <w:r w:rsidR="0081208C">
        <w:rPr>
          <w:rFonts w:hint="eastAsia"/>
        </w:rPr>
        <w:t>N</w:t>
      </w:r>
      <w:r w:rsidR="0081208C">
        <w:rPr>
          <w:rFonts w:hint="eastAsia"/>
        </w:rPr>
        <w:t>个大</w:t>
      </w:r>
      <w:r w:rsidR="001C7476">
        <w:rPr>
          <w:rFonts w:hint="eastAsia"/>
        </w:rPr>
        <w:t>图</w:t>
      </w:r>
      <w:r w:rsidR="0081208C">
        <w:rPr>
          <w:rFonts w:hint="eastAsia"/>
        </w:rPr>
        <w:t>层级和</w:t>
      </w:r>
      <w:r w:rsidR="0081208C">
        <w:rPr>
          <w:rFonts w:hint="eastAsia"/>
        </w:rPr>
        <w:t>N</w:t>
      </w:r>
      <w:r w:rsidR="0081208C">
        <w:rPr>
          <w:rFonts w:hint="eastAsia"/>
        </w:rPr>
        <w:t>个小</w:t>
      </w:r>
      <w:r w:rsidR="001C7476">
        <w:rPr>
          <w:rFonts w:hint="eastAsia"/>
        </w:rPr>
        <w:t>图</w:t>
      </w:r>
      <w:r w:rsidR="0081208C">
        <w:rPr>
          <w:rFonts w:hint="eastAsia"/>
        </w:rPr>
        <w:t>层级</w:t>
      </w:r>
      <w:r>
        <w:rPr>
          <w:rFonts w:hint="eastAsia"/>
        </w:rPr>
        <w:t>。</w:t>
      </w:r>
    </w:p>
    <w:p w:rsidR="001F4ABC" w:rsidRDefault="0081208C" w:rsidP="001F4ABC">
      <w:pPr>
        <w:spacing w:line="380" w:lineRule="exact"/>
        <w:ind w:leftChars="150" w:left="315"/>
      </w:pPr>
      <w:r>
        <w:rPr>
          <w:rFonts w:hint="eastAsia"/>
        </w:rPr>
        <w:t>大</w:t>
      </w:r>
      <w:r w:rsidR="001C7476">
        <w:rPr>
          <w:rFonts w:hint="eastAsia"/>
        </w:rPr>
        <w:t>图</w:t>
      </w:r>
      <w:r>
        <w:rPr>
          <w:rFonts w:hint="eastAsia"/>
        </w:rPr>
        <w:t>层级我们称之为“景区”或“层组”。其主要差别是</w:t>
      </w:r>
      <w:r w:rsidR="00946F2C">
        <w:rPr>
          <w:rFonts w:hint="eastAsia"/>
        </w:rPr>
        <w:t>横向</w:t>
      </w:r>
      <w:r w:rsidR="00135688">
        <w:rPr>
          <w:rFonts w:hint="eastAsia"/>
        </w:rPr>
        <w:t>移动速度不同。</w:t>
      </w:r>
    </w:p>
    <w:p w:rsidR="001F4ABC" w:rsidRDefault="0081208C" w:rsidP="001F4ABC">
      <w:pPr>
        <w:spacing w:line="380" w:lineRule="exact"/>
        <w:ind w:leftChars="150" w:left="315"/>
      </w:pPr>
      <w:r>
        <w:rPr>
          <w:rFonts w:hint="eastAsia"/>
        </w:rPr>
        <w:t>大</w:t>
      </w:r>
      <w:r w:rsidR="001C7476">
        <w:rPr>
          <w:rFonts w:hint="eastAsia"/>
        </w:rPr>
        <w:t>图</w:t>
      </w:r>
      <w:r>
        <w:rPr>
          <w:rFonts w:hint="eastAsia"/>
        </w:rPr>
        <w:t>层级内又包含了</w:t>
      </w:r>
      <w:r>
        <w:rPr>
          <w:rFonts w:hint="eastAsia"/>
        </w:rPr>
        <w:t>N</w:t>
      </w:r>
      <w:r>
        <w:rPr>
          <w:rFonts w:hint="eastAsia"/>
        </w:rPr>
        <w:t>个小层级。</w:t>
      </w:r>
    </w:p>
    <w:p w:rsidR="0009609E" w:rsidRPr="0009609E" w:rsidRDefault="0081208C" w:rsidP="001F4ABC">
      <w:pPr>
        <w:spacing w:line="380" w:lineRule="exact"/>
        <w:ind w:leftChars="150" w:left="315"/>
      </w:pPr>
      <w:r>
        <w:rPr>
          <w:rFonts w:hint="eastAsia"/>
        </w:rPr>
        <w:t>大小层级的共同之处：</w:t>
      </w:r>
      <w:r w:rsidRPr="00946F2C">
        <w:rPr>
          <w:rFonts w:hint="eastAsia"/>
          <w:highlight w:val="yellow"/>
        </w:rPr>
        <w:t>都是为了随心所欲地显示物件层</w:t>
      </w:r>
      <w:r w:rsidR="00946F2C" w:rsidRPr="00946F2C">
        <w:rPr>
          <w:rFonts w:hint="eastAsia"/>
          <w:highlight w:val="yellow"/>
        </w:rPr>
        <w:t>的摆放位置和</w:t>
      </w:r>
      <w:r w:rsidRPr="00946F2C">
        <w:rPr>
          <w:rFonts w:hint="eastAsia"/>
          <w:highlight w:val="yellow"/>
        </w:rPr>
        <w:t>遮盖叠加次序</w:t>
      </w:r>
      <w:r>
        <w:rPr>
          <w:rFonts w:hint="eastAsia"/>
        </w:rPr>
        <w:t>，最终拼合实现出错层立体的效果。</w:t>
      </w:r>
    </w:p>
    <w:p w:rsidR="00C36571" w:rsidRDefault="00960F21" w:rsidP="001F4ABC">
      <w:pPr>
        <w:spacing w:line="380" w:lineRule="exact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D0991">
        <w:rPr>
          <w:rFonts w:hint="eastAsia"/>
        </w:rPr>
        <w:t>每个景区</w:t>
      </w:r>
      <w:r w:rsidR="00135688">
        <w:rPr>
          <w:rFonts w:hint="eastAsia"/>
        </w:rPr>
        <w:t>设置的图素不同，</w:t>
      </w:r>
      <w:r w:rsidR="003C4163">
        <w:rPr>
          <w:rFonts w:hint="eastAsia"/>
        </w:rPr>
        <w:t>因此</w:t>
      </w:r>
      <w:r>
        <w:rPr>
          <w:rFonts w:hint="eastAsia"/>
        </w:rPr>
        <w:t>每个景区</w:t>
      </w:r>
      <w:r w:rsidR="00135688">
        <w:rPr>
          <w:rFonts w:hint="eastAsia"/>
        </w:rPr>
        <w:t>需要分开编辑。</w:t>
      </w:r>
    </w:p>
    <w:p w:rsidR="00897A16" w:rsidRPr="003220DA" w:rsidRDefault="00897A16" w:rsidP="001F4ABC">
      <w:pPr>
        <w:spacing w:line="380" w:lineRule="exact"/>
      </w:pPr>
      <w:r>
        <w:rPr>
          <w:rFonts w:hint="eastAsia"/>
        </w:rPr>
        <w:t>4</w:t>
      </w:r>
      <w:r>
        <w:rPr>
          <w:rFonts w:hint="eastAsia"/>
        </w:rPr>
        <w:t>、本软件的诸多功能与</w:t>
      </w:r>
      <w:r w:rsidR="00DE675B">
        <w:rPr>
          <w:rFonts w:hint="eastAsia"/>
        </w:rPr>
        <w:t>P</w:t>
      </w:r>
      <w:r>
        <w:rPr>
          <w:rFonts w:hint="eastAsia"/>
        </w:rPr>
        <w:t>hotoshop</w:t>
      </w:r>
      <w:r>
        <w:rPr>
          <w:rFonts w:hint="eastAsia"/>
        </w:rPr>
        <w:t>类似，如熟悉</w:t>
      </w:r>
      <w:r>
        <w:rPr>
          <w:rFonts w:hint="eastAsia"/>
        </w:rPr>
        <w:t>PS</w:t>
      </w:r>
      <w:r>
        <w:rPr>
          <w:rFonts w:hint="eastAsia"/>
        </w:rPr>
        <w:t>，则对设计更有裨益。</w:t>
      </w:r>
    </w:p>
    <w:p w:rsidR="00C36571" w:rsidRPr="003C4163" w:rsidRDefault="00C36571" w:rsidP="003C4163">
      <w:pPr>
        <w:pStyle w:val="1"/>
      </w:pPr>
      <w:bookmarkStart w:id="1" w:name="_Toc381621452"/>
      <w:r w:rsidRPr="003C4163">
        <w:rPr>
          <w:rFonts w:hint="eastAsia"/>
        </w:rPr>
        <w:t>二、界面及功能</w:t>
      </w:r>
      <w:bookmarkStart w:id="2" w:name="_GoBack"/>
      <w:bookmarkEnd w:id="1"/>
      <w:bookmarkEnd w:id="2"/>
    </w:p>
    <w:p w:rsidR="00AD2D2C" w:rsidRDefault="003C4163" w:rsidP="00D313B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、界面概览</w:t>
      </w:r>
    </w:p>
    <w:p w:rsidR="00D313B8" w:rsidRDefault="00941088" w:rsidP="00A3762A">
      <w:pPr>
        <w:rPr>
          <w:rFonts w:ascii="微软雅黑" w:hAnsi="微软雅黑"/>
          <w:szCs w:val="21"/>
        </w:rPr>
      </w:pPr>
      <w:r>
        <w:rPr>
          <w:rFonts w:ascii="微软雅黑" w:hAnsi="微软雅黑"/>
          <w:noProof/>
          <w:szCs w:val="21"/>
        </w:rPr>
        <w:pict>
          <v:rect id="_x0000_s1032" style="position:absolute;margin-left:96pt;margin-top:25.5pt;width:283.1pt;height:185.45pt;z-index:251664384" filled="f" fillcolor="#70ad47 [3209]" strokecolor="red" strokeweight="1.5pt">
            <v:shadow on="t" type="perspective" color="#375623 [1609]" opacity=".5" offset="1pt" offset2="-1pt"/>
            <v:textbox style="mso-next-textbox:#_x0000_s1032" inset=",.2mm,,.2mm">
              <w:txbxContent>
                <w:p w:rsidR="00D313B8" w:rsidRDefault="00D313B8" w:rsidP="00D313B8">
                  <w:pPr>
                    <w:ind w:firstLineChars="250" w:firstLine="700"/>
                    <w:rPr>
                      <w:color w:val="FF0000"/>
                      <w:sz w:val="28"/>
                      <w:szCs w:val="28"/>
                    </w:rPr>
                  </w:pPr>
                </w:p>
                <w:p w:rsidR="00D313B8" w:rsidRPr="00D313B8" w:rsidRDefault="00D313B8" w:rsidP="00D313B8">
                  <w:pPr>
                    <w:jc w:val="center"/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D313B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E</w:t>
                  </w:r>
                </w:p>
              </w:txbxContent>
            </v:textbox>
          </v:rect>
        </w:pict>
      </w:r>
      <w:r>
        <w:rPr>
          <w:rFonts w:ascii="微软雅黑" w:hAnsi="微软雅黑"/>
          <w:noProof/>
          <w:szCs w:val="21"/>
        </w:rPr>
        <w:pict>
          <v:rect id="_x0000_s1030" style="position:absolute;margin-left:379.1pt;margin-top:25.65pt;width:37.65pt;height:185.45pt;z-index:251662336" filled="f" fillcolor="#70ad47 [3209]" strokecolor="red" strokeweight="1.5pt">
            <v:shadow on="t" type="perspective" color="#375623 [1609]" opacity=".5" offset="1pt" offset2="-1pt"/>
            <v:textbox style="mso-next-textbox:#_x0000_s1030">
              <w:txbxContent>
                <w:p w:rsidR="00D313B8" w:rsidRDefault="00D313B8" w:rsidP="00D313B8">
                  <w:pPr>
                    <w:jc w:val="center"/>
                    <w:rPr>
                      <w:b/>
                      <w:color w:val="FF0000"/>
                    </w:rPr>
                  </w:pPr>
                </w:p>
                <w:p w:rsidR="00D313B8" w:rsidRDefault="00D313B8" w:rsidP="00D313B8">
                  <w:pPr>
                    <w:jc w:val="center"/>
                    <w:rPr>
                      <w:b/>
                      <w:color w:val="FF0000"/>
                    </w:rPr>
                  </w:pPr>
                </w:p>
                <w:p w:rsidR="00D313B8" w:rsidRPr="00D313B8" w:rsidRDefault="00D313B8" w:rsidP="00D313B8">
                  <w:pPr>
                    <w:jc w:val="center"/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D313B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F</w:t>
                  </w:r>
                </w:p>
              </w:txbxContent>
            </v:textbox>
          </v:rect>
        </w:pict>
      </w:r>
      <w:r>
        <w:rPr>
          <w:rFonts w:ascii="微软雅黑" w:hAnsi="微软雅黑"/>
          <w:noProof/>
          <w:szCs w:val="21"/>
        </w:rPr>
        <w:pict>
          <v:rect id="_x0000_s1031" style="position:absolute;margin-left:96pt;margin-top:211.1pt;width:320.75pt;height:15.8pt;z-index:251663360" filled="f" fillcolor="#70ad47 [3209]" strokecolor="red" strokeweight="1.5pt">
            <v:shadow on="t" type="perspective" color="#375623 [1609]" opacity=".5" offset="1pt" offset2="-1pt"/>
            <v:textbox style="mso-next-textbox:#_x0000_s1031" inset=",.2mm,,.2mm">
              <w:txbxContent>
                <w:p w:rsidR="00D313B8" w:rsidRPr="00D313B8" w:rsidRDefault="00D313B8" w:rsidP="00BD1D7C">
                  <w:pPr>
                    <w:ind w:firstLineChars="1200" w:firstLine="2880"/>
                    <w:jc w:val="both"/>
                    <w:rPr>
                      <w:b/>
                      <w:color w:val="FF0000"/>
                      <w:sz w:val="24"/>
                      <w:szCs w:val="24"/>
                    </w:rPr>
                  </w:pPr>
                  <w:r w:rsidRPr="00D313B8">
                    <w:rPr>
                      <w:rFonts w:hint="eastAsia"/>
                      <w:b/>
                      <w:color w:val="FF0000"/>
                      <w:sz w:val="24"/>
                      <w:szCs w:val="24"/>
                    </w:rPr>
                    <w:t>G</w:t>
                  </w:r>
                </w:p>
              </w:txbxContent>
            </v:textbox>
          </v:rect>
        </w:pict>
      </w:r>
      <w:r>
        <w:rPr>
          <w:rFonts w:ascii="微软雅黑" w:hAnsi="微软雅黑"/>
          <w:noProof/>
          <w:szCs w:val="21"/>
        </w:rPr>
        <w:pict>
          <v:rect id="_x0000_s1029" style="position:absolute;margin-left:4.35pt;margin-top:64.9pt;width:91.65pt;height:162pt;z-index:251661312" filled="f" fillcolor="#70ad47 [3209]" strokecolor="red" strokeweight="1.5pt">
            <v:shadow on="t" type="perspective" color="#375623 [1609]" opacity=".5" offset="1pt" offset2="-1pt"/>
            <v:textbox style="mso-next-textbox:#_x0000_s1029">
              <w:txbxContent>
                <w:p w:rsidR="003C4163" w:rsidRDefault="003C4163" w:rsidP="003C4163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</w:p>
                <w:p w:rsidR="003C4163" w:rsidRPr="00D313B8" w:rsidRDefault="003C4163" w:rsidP="003C4163">
                  <w:pPr>
                    <w:jc w:val="center"/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D313B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D</w:t>
                  </w:r>
                </w:p>
              </w:txbxContent>
            </v:textbox>
          </v:rect>
        </w:pict>
      </w:r>
      <w:r>
        <w:rPr>
          <w:rFonts w:ascii="微软雅黑" w:hAnsi="微软雅黑"/>
          <w:noProof/>
          <w:szCs w:val="21"/>
        </w:rPr>
        <w:pict>
          <v:rect id="_x0000_s1028" style="position:absolute;margin-left:4.35pt;margin-top:25.65pt;width:91.65pt;height:39.25pt;z-index:251660288" filled="f" fillcolor="#70ad47 [3209]" strokecolor="red" strokeweight="1.5pt">
            <v:shadow on="t" type="perspective" color="#375623 [1609]" opacity=".5" offset="1pt" offset2="-1pt"/>
            <v:textbox style="mso-next-textbox:#_x0000_s1028">
              <w:txbxContent>
                <w:p w:rsidR="003C4163" w:rsidRPr="00D313B8" w:rsidRDefault="003C4163" w:rsidP="00BD1D7C">
                  <w:pPr>
                    <w:ind w:firstLineChars="250" w:firstLine="700"/>
                    <w:jc w:val="both"/>
                    <w:rPr>
                      <w:b/>
                      <w:color w:val="FF0000"/>
                      <w:sz w:val="28"/>
                      <w:szCs w:val="28"/>
                    </w:rPr>
                  </w:pPr>
                  <w:r w:rsidRPr="00D313B8">
                    <w:rPr>
                      <w:rFonts w:hint="eastAsia"/>
                      <w:b/>
                      <w:color w:val="FF0000"/>
                      <w:sz w:val="28"/>
                      <w:szCs w:val="28"/>
                    </w:rPr>
                    <w:t>C</w:t>
                  </w:r>
                </w:p>
              </w:txbxContent>
            </v:textbox>
          </v:rect>
        </w:pict>
      </w:r>
      <w:r>
        <w:rPr>
          <w:rFonts w:ascii="微软雅黑" w:hAnsi="微软雅黑"/>
          <w:noProof/>
          <w:szCs w:val="21"/>
        </w:rPr>
        <w:pict>
          <v:rect id="_x0000_s1027" style="position:absolute;margin-left:46.9pt;margin-top:6.55pt;width:369.85pt;height:19.1pt;z-index:251659264" filled="f" fillcolor="#70ad47 [3209]" strokecolor="red" strokeweight="1.5pt">
            <v:shadow on="t" type="perspective" color="#375623 [1609]" opacity=".5" offset="1pt" offset2="-1pt"/>
            <v:textbox style="mso-next-textbox:#_x0000_s1027" inset=",.5mm,,.5mm">
              <w:txbxContent>
                <w:p w:rsidR="003C4163" w:rsidRPr="00D313B8" w:rsidRDefault="003C4163" w:rsidP="00D313B8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 w:rsidRPr="00D313B8">
                    <w:rPr>
                      <w:rFonts w:hint="eastAsia"/>
                      <w:b/>
                      <w:color w:val="FF0000"/>
                      <w:sz w:val="24"/>
                      <w:szCs w:val="24"/>
                    </w:rPr>
                    <w:t>B</w:t>
                  </w:r>
                </w:p>
              </w:txbxContent>
            </v:textbox>
          </v:rect>
        </w:pict>
      </w:r>
      <w:r>
        <w:rPr>
          <w:rFonts w:ascii="微软雅黑" w:hAnsi="微软雅黑"/>
          <w:noProof/>
          <w:szCs w:val="21"/>
        </w:rPr>
        <w:pict>
          <v:rect id="_x0000_s1026" style="position:absolute;margin-left:4.35pt;margin-top:6.55pt;width:38.2pt;height:19.1pt;z-index:251658240" filled="f" fillcolor="#70ad47 [3209]" strokecolor="red" strokeweight="1.5pt">
            <v:shadow on="t" type="perspective" color="#375623 [1609]" opacity=".5" offset="1pt" offset2="-1pt"/>
            <v:textbox style="mso-next-textbox:#_x0000_s1026" inset=",.5mm,,.5mm">
              <w:txbxContent>
                <w:p w:rsidR="003C4163" w:rsidRPr="00D313B8" w:rsidRDefault="003C4163" w:rsidP="00BD1D7C">
                  <w:pPr>
                    <w:ind w:firstLineChars="150" w:firstLine="315"/>
                    <w:rPr>
                      <w:b/>
                      <w:color w:val="FF0000"/>
                    </w:rPr>
                  </w:pPr>
                  <w:r w:rsidRPr="00D313B8">
                    <w:rPr>
                      <w:rFonts w:hint="eastAsia"/>
                      <w:b/>
                      <w:color w:val="FF0000"/>
                    </w:rPr>
                    <w:t>A</w:t>
                  </w:r>
                </w:p>
              </w:txbxContent>
            </v:textbox>
          </v:rect>
        </w:pict>
      </w:r>
      <w:r w:rsidR="003C4163">
        <w:rPr>
          <w:rFonts w:ascii="微软雅黑" w:hAnsi="微软雅黑"/>
          <w:noProof/>
          <w:szCs w:val="21"/>
        </w:rPr>
        <w:drawing>
          <wp:inline distT="0" distB="0" distL="0" distR="0">
            <wp:extent cx="5274310" cy="282008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3B8" w:rsidRDefault="00D313B8" w:rsidP="00D313B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954496">
        <w:rPr>
          <w:rFonts w:hint="eastAsia"/>
        </w:rPr>
        <w:t>【</w:t>
      </w:r>
      <w:r>
        <w:rPr>
          <w:rFonts w:hint="eastAsia"/>
        </w:rPr>
        <w:t>A</w:t>
      </w:r>
      <w:r w:rsidR="00954496">
        <w:rPr>
          <w:rFonts w:hint="eastAsia"/>
        </w:rPr>
        <w:t>】</w:t>
      </w:r>
      <w:r>
        <w:rPr>
          <w:rFonts w:hint="eastAsia"/>
        </w:rPr>
        <w:t>:</w:t>
      </w:r>
      <w:r>
        <w:rPr>
          <w:rFonts w:hint="eastAsia"/>
        </w:rPr>
        <w:t>主菜单</w:t>
      </w:r>
    </w:p>
    <w:p w:rsidR="00D313B8" w:rsidRDefault="00941088" w:rsidP="00A3762A">
      <w:pPr>
        <w:rPr>
          <w:rFonts w:ascii="微软雅黑" w:hAnsi="微软雅黑"/>
          <w:szCs w:val="21"/>
        </w:rPr>
      </w:pPr>
      <w:r>
        <w:rPr>
          <w:rFonts w:ascii="微软雅黑" w:hAnsi="微软雅黑"/>
          <w:noProof/>
          <w:szCs w:val="21"/>
        </w:rPr>
        <w:pict>
          <v:rect id="_x0000_s1033" style="position:absolute;margin-left:1.45pt;margin-top:5.9pt;width:106.9pt;height:190.65pt;z-index:251665408" filled="f" fillcolor="#70ad47 [3209]" strokecolor="red" strokeweight="1.5pt">
            <v:shadow on="t" type="perspective" color="#375623 [1609]" opacity=".5" offset="1pt" offset2="-1pt"/>
            <v:textbox style="mso-next-textbox:#_x0000_s1033" inset=",.5mm,,.5mm">
              <w:txbxContent>
                <w:p w:rsidR="00954496" w:rsidRPr="00D313B8" w:rsidRDefault="00954496" w:rsidP="00954496">
                  <w:pPr>
                    <w:rPr>
                      <w:b/>
                      <w:color w:val="FF0000"/>
                    </w:rPr>
                  </w:pPr>
                </w:p>
              </w:txbxContent>
            </v:textbox>
          </v:rect>
        </w:pict>
      </w:r>
      <w:r w:rsidR="00D313B8">
        <w:rPr>
          <w:rFonts w:ascii="微软雅黑" w:hAnsi="微软雅黑"/>
          <w:noProof/>
          <w:szCs w:val="21"/>
        </w:rPr>
        <w:drawing>
          <wp:inline distT="0" distB="0" distL="0" distR="0">
            <wp:extent cx="5274310" cy="322674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3B8" w:rsidRDefault="00D313B8" w:rsidP="00A3762A">
      <w:pPr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点击“</w:t>
      </w:r>
      <w:r w:rsidRPr="00DB7D58">
        <w:rPr>
          <w:rFonts w:ascii="微软雅黑" w:hAnsi="微软雅黑" w:hint="eastAsia"/>
          <w:szCs w:val="21"/>
          <w:highlight w:val="cyan"/>
        </w:rPr>
        <w:t>文件(F)</w:t>
      </w:r>
      <w:r>
        <w:rPr>
          <w:rFonts w:ascii="微软雅黑" w:hAnsi="微软雅黑"/>
          <w:szCs w:val="21"/>
        </w:rPr>
        <w:t>”</w:t>
      </w:r>
      <w:r>
        <w:rPr>
          <w:rFonts w:ascii="微软雅黑" w:hAnsi="微软雅黑" w:hint="eastAsia"/>
          <w:szCs w:val="21"/>
        </w:rPr>
        <w:t>展现下拉菜单</w:t>
      </w:r>
      <w:r w:rsidR="00774B5D">
        <w:rPr>
          <w:rFonts w:ascii="微软雅黑" w:hAnsi="微软雅黑" w:hint="eastAsia"/>
          <w:szCs w:val="21"/>
        </w:rPr>
        <w:t>，包含</w:t>
      </w:r>
      <w:r w:rsidR="00DB7D58">
        <w:rPr>
          <w:rFonts w:ascii="微软雅黑" w:hAnsi="微软雅黑" w:hint="eastAsia"/>
          <w:szCs w:val="21"/>
        </w:rPr>
        <w:t>的</w:t>
      </w:r>
      <w:r w:rsidR="00774B5D">
        <w:rPr>
          <w:rFonts w:ascii="微软雅黑" w:hAnsi="微软雅黑" w:hint="eastAsia"/>
          <w:szCs w:val="21"/>
        </w:rPr>
        <w:t>功能如图。</w:t>
      </w:r>
    </w:p>
    <w:p w:rsidR="00774B5D" w:rsidRDefault="001D52C8" w:rsidP="001C7476">
      <w:pPr>
        <w:ind w:firstLineChars="100" w:firstLine="210"/>
        <w:rPr>
          <w:rFonts w:ascii="微软雅黑" w:hAnsi="微软雅黑"/>
          <w:szCs w:val="21"/>
        </w:rPr>
      </w:pPr>
      <w:r w:rsidRPr="001E665B">
        <w:rPr>
          <w:rFonts w:ascii="微软雅黑" w:hAnsi="微软雅黑" w:hint="eastAsia"/>
          <w:b/>
          <w:szCs w:val="21"/>
        </w:rPr>
        <w:t>1）新建地图</w:t>
      </w:r>
      <w:r w:rsidR="004D3B54" w:rsidRPr="001E665B">
        <w:rPr>
          <w:rFonts w:ascii="微软雅黑" w:hAnsi="微软雅黑" w:hint="eastAsia"/>
          <w:b/>
          <w:szCs w:val="21"/>
        </w:rPr>
        <w:t xml:space="preserve"> </w:t>
      </w:r>
      <w:r w:rsidR="001C7476">
        <w:rPr>
          <w:rFonts w:ascii="微软雅黑" w:hAnsi="微软雅黑" w:hint="eastAsia"/>
          <w:b/>
          <w:szCs w:val="21"/>
        </w:rPr>
        <w:t xml:space="preserve"> </w:t>
      </w:r>
      <w:r>
        <w:rPr>
          <w:rFonts w:ascii="微软雅黑" w:hAnsi="微软雅黑" w:hint="eastAsia"/>
          <w:szCs w:val="21"/>
        </w:rPr>
        <w:t>新建一个可供编辑地图的环境。需要用户选择：屏幕数。每屏固定尺寸1136*</w:t>
      </w:r>
      <w:r w:rsidR="00427669">
        <w:rPr>
          <w:rFonts w:ascii="微软雅黑" w:hAnsi="微软雅黑" w:hint="eastAsia"/>
          <w:szCs w:val="21"/>
        </w:rPr>
        <w:t>6</w:t>
      </w:r>
      <w:r>
        <w:rPr>
          <w:rFonts w:ascii="微软雅黑" w:hAnsi="微软雅黑" w:hint="eastAsia"/>
          <w:szCs w:val="21"/>
        </w:rPr>
        <w:t>0</w:t>
      </w:r>
    </w:p>
    <w:p w:rsidR="001D52C8" w:rsidRDefault="001D52C8" w:rsidP="00A3762A">
      <w:pPr>
        <w:rPr>
          <w:rFonts w:ascii="微软雅黑" w:hAnsi="微软雅黑"/>
          <w:szCs w:val="21"/>
        </w:rPr>
      </w:pPr>
      <w:r>
        <w:rPr>
          <w:rFonts w:ascii="微软雅黑" w:hAnsi="微软雅黑"/>
          <w:noProof/>
          <w:szCs w:val="21"/>
        </w:rPr>
        <w:drawing>
          <wp:inline distT="0" distB="0" distL="0" distR="0">
            <wp:extent cx="5400040" cy="34494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65B" w:rsidRDefault="001E665B" w:rsidP="006E35C5">
      <w:pPr>
        <w:spacing w:line="380" w:lineRule="exact"/>
        <w:ind w:firstLineChars="100" w:firstLine="210"/>
        <w:rPr>
          <w:rFonts w:ascii="微软雅黑" w:hAnsi="微软雅黑"/>
          <w:szCs w:val="21"/>
        </w:rPr>
      </w:pPr>
      <w:r w:rsidRPr="001E665B">
        <w:rPr>
          <w:rFonts w:ascii="微软雅黑" w:hAnsi="微软雅黑" w:hint="eastAsia"/>
          <w:b/>
          <w:szCs w:val="21"/>
        </w:rPr>
        <w:t>2）打开地图</w:t>
      </w:r>
      <w:r>
        <w:rPr>
          <w:rFonts w:ascii="微软雅黑" w:hAnsi="微软雅黑" w:hint="eastAsia"/>
          <w:szCs w:val="21"/>
        </w:rPr>
        <w:t xml:space="preserve">  顾名思义，打开以前编辑好的地图。</w:t>
      </w:r>
    </w:p>
    <w:p w:rsidR="001E665B" w:rsidRDefault="001E665B" w:rsidP="006E35C5">
      <w:pPr>
        <w:spacing w:line="380" w:lineRule="exact"/>
        <w:ind w:firstLineChars="100" w:firstLine="210"/>
        <w:rPr>
          <w:rFonts w:ascii="微软雅黑" w:hAnsi="微软雅黑"/>
          <w:szCs w:val="21"/>
        </w:rPr>
      </w:pPr>
      <w:r w:rsidRPr="00A03BA1">
        <w:rPr>
          <w:rFonts w:ascii="微软雅黑" w:hAnsi="微软雅黑" w:hint="eastAsia"/>
          <w:b/>
          <w:szCs w:val="21"/>
        </w:rPr>
        <w:t>3）新建景区</w:t>
      </w:r>
      <w:r>
        <w:rPr>
          <w:rFonts w:ascii="微软雅黑" w:hAnsi="微软雅黑" w:hint="eastAsia"/>
          <w:szCs w:val="21"/>
        </w:rPr>
        <w:t xml:space="preserve">  上文概述中已经提到景区的概念，新建景区就是新建一个大的图层组。下文中</w:t>
      </w:r>
      <w:r w:rsidR="00A03BA1">
        <w:rPr>
          <w:rFonts w:ascii="微软雅黑" w:hAnsi="微软雅黑" w:hint="eastAsia"/>
          <w:szCs w:val="21"/>
        </w:rPr>
        <w:t>还</w:t>
      </w:r>
      <w:r>
        <w:rPr>
          <w:rFonts w:ascii="微软雅黑" w:hAnsi="微软雅黑" w:hint="eastAsia"/>
          <w:szCs w:val="21"/>
        </w:rPr>
        <w:t>有详细说明。</w:t>
      </w:r>
    </w:p>
    <w:p w:rsidR="00A03BA1" w:rsidRDefault="00A03BA1" w:rsidP="006E35C5">
      <w:pPr>
        <w:spacing w:line="380" w:lineRule="exact"/>
        <w:ind w:firstLineChars="100" w:firstLine="210"/>
        <w:rPr>
          <w:rFonts w:ascii="微软雅黑" w:hAnsi="微软雅黑"/>
          <w:szCs w:val="21"/>
        </w:rPr>
      </w:pPr>
      <w:r w:rsidRPr="00A03BA1">
        <w:rPr>
          <w:rFonts w:ascii="微软雅黑" w:hAnsi="微软雅黑" w:hint="eastAsia"/>
          <w:b/>
          <w:szCs w:val="21"/>
        </w:rPr>
        <w:t>4）保存</w:t>
      </w:r>
      <w:r>
        <w:rPr>
          <w:rFonts w:ascii="微软雅黑" w:hAnsi="微软雅黑" w:hint="eastAsia"/>
          <w:b/>
          <w:szCs w:val="21"/>
        </w:rPr>
        <w:t xml:space="preserve">  </w:t>
      </w:r>
      <w:r w:rsidRPr="00A03BA1">
        <w:rPr>
          <w:rFonts w:ascii="微软雅黑" w:hAnsi="微软雅黑" w:hint="eastAsia"/>
          <w:szCs w:val="21"/>
        </w:rPr>
        <w:t>保存当前地图</w:t>
      </w:r>
      <w:r>
        <w:rPr>
          <w:rFonts w:ascii="微软雅黑" w:hAnsi="微软雅黑" w:hint="eastAsia"/>
          <w:szCs w:val="21"/>
        </w:rPr>
        <w:t>。（注：希望最好能有一个可以设置时间，自动保存的功能）</w:t>
      </w:r>
    </w:p>
    <w:p w:rsidR="00A03BA1" w:rsidRDefault="00A03BA1" w:rsidP="006E35C5">
      <w:pPr>
        <w:spacing w:line="380" w:lineRule="exact"/>
        <w:ind w:firstLineChars="100" w:firstLine="210"/>
        <w:rPr>
          <w:rFonts w:ascii="微软雅黑" w:hAnsi="微软雅黑"/>
          <w:szCs w:val="21"/>
        </w:rPr>
      </w:pPr>
      <w:r w:rsidRPr="00A03BA1">
        <w:rPr>
          <w:rFonts w:ascii="微软雅黑" w:hAnsi="微软雅黑" w:hint="eastAsia"/>
          <w:b/>
          <w:szCs w:val="21"/>
        </w:rPr>
        <w:t>5）另存为</w:t>
      </w:r>
      <w:r>
        <w:rPr>
          <w:rFonts w:ascii="微软雅黑" w:hAnsi="微软雅黑" w:hint="eastAsia"/>
          <w:szCs w:val="21"/>
        </w:rPr>
        <w:t xml:space="preserve">  </w:t>
      </w:r>
      <w:r w:rsidR="00427669">
        <w:rPr>
          <w:rFonts w:ascii="微软雅黑" w:hAnsi="微软雅黑" w:hint="eastAsia"/>
          <w:szCs w:val="21"/>
        </w:rPr>
        <w:t>用户可</w:t>
      </w:r>
      <w:r>
        <w:rPr>
          <w:rFonts w:ascii="微软雅黑" w:hAnsi="微软雅黑" w:hint="eastAsia"/>
          <w:szCs w:val="21"/>
        </w:rPr>
        <w:t>将当前地图改名，另存为一个新的地图</w:t>
      </w:r>
    </w:p>
    <w:p w:rsidR="00847714" w:rsidRDefault="00847714" w:rsidP="006E35C5">
      <w:pPr>
        <w:spacing w:line="380" w:lineRule="exact"/>
        <w:ind w:firstLineChars="100" w:firstLine="210"/>
        <w:rPr>
          <w:rFonts w:ascii="微软雅黑" w:hAnsi="微软雅黑"/>
          <w:szCs w:val="21"/>
        </w:rPr>
      </w:pPr>
      <w:r w:rsidRPr="00847714">
        <w:rPr>
          <w:rFonts w:ascii="微软雅黑" w:hAnsi="微软雅黑" w:hint="eastAsia"/>
          <w:b/>
          <w:szCs w:val="21"/>
        </w:rPr>
        <w:lastRenderedPageBreak/>
        <w:t>6）导出</w:t>
      </w:r>
      <w:r>
        <w:rPr>
          <w:rFonts w:ascii="微软雅黑" w:hAnsi="微软雅黑" w:hint="eastAsia"/>
          <w:szCs w:val="21"/>
        </w:rPr>
        <w:t xml:space="preserve">  将当前地图导出为程序可识别的文件格式</w:t>
      </w:r>
    </w:p>
    <w:p w:rsidR="001C7476" w:rsidRDefault="001C7476" w:rsidP="001C7476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54496">
        <w:rPr>
          <w:rFonts w:hint="eastAsia"/>
        </w:rPr>
        <w:t>【</w:t>
      </w:r>
      <w:r>
        <w:rPr>
          <w:rFonts w:hint="eastAsia"/>
        </w:rPr>
        <w:t>B</w:t>
      </w:r>
      <w:r w:rsidR="00954496">
        <w:rPr>
          <w:rFonts w:hint="eastAsia"/>
        </w:rPr>
        <w:t>】</w:t>
      </w:r>
      <w:r>
        <w:rPr>
          <w:rFonts w:hint="eastAsia"/>
        </w:rPr>
        <w:t>:</w:t>
      </w:r>
      <w:r>
        <w:rPr>
          <w:rFonts w:hint="eastAsia"/>
        </w:rPr>
        <w:t>功能按钮区</w:t>
      </w:r>
    </w:p>
    <w:p w:rsidR="001C7476" w:rsidRDefault="001C7476" w:rsidP="00A3762A">
      <w:pPr>
        <w:rPr>
          <w:rFonts w:ascii="微软雅黑" w:hAnsi="微软雅黑"/>
          <w:b/>
          <w:szCs w:val="21"/>
        </w:rPr>
      </w:pPr>
      <w:r>
        <w:rPr>
          <w:rFonts w:ascii="微软雅黑" w:hAnsi="微软雅黑"/>
          <w:b/>
          <w:noProof/>
          <w:szCs w:val="21"/>
        </w:rPr>
        <w:drawing>
          <wp:inline distT="0" distB="0" distL="0" distR="0">
            <wp:extent cx="5615940" cy="311914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476" w:rsidRDefault="001C7476" w:rsidP="00A3762A">
      <w:pPr>
        <w:rPr>
          <w:rFonts w:ascii="微软雅黑" w:hAnsi="微软雅黑"/>
          <w:szCs w:val="21"/>
        </w:rPr>
      </w:pPr>
      <w:r w:rsidRPr="001C7476">
        <w:rPr>
          <w:rFonts w:ascii="微软雅黑" w:hAnsi="微软雅黑" w:hint="eastAsia"/>
          <w:szCs w:val="21"/>
        </w:rPr>
        <w:t>从左至右依次说明</w:t>
      </w:r>
      <w:r w:rsidR="00F957DE">
        <w:rPr>
          <w:rFonts w:ascii="微软雅黑" w:hAnsi="微软雅黑" w:hint="eastAsia"/>
          <w:szCs w:val="21"/>
        </w:rPr>
        <w:t>上图的图标功能</w:t>
      </w:r>
      <w:r>
        <w:rPr>
          <w:rFonts w:ascii="微软雅黑" w:hAnsi="微软雅黑" w:hint="eastAsia"/>
          <w:szCs w:val="21"/>
        </w:rPr>
        <w:t>。</w:t>
      </w:r>
    </w:p>
    <w:p w:rsidR="001C7476" w:rsidRDefault="001C7476" w:rsidP="006E35C5">
      <w:pPr>
        <w:spacing w:line="380" w:lineRule="exact"/>
        <w:ind w:firstLineChars="50" w:firstLine="105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 </w:t>
      </w:r>
      <w:r w:rsidRPr="004215D7">
        <w:rPr>
          <w:rFonts w:ascii="微软雅黑" w:hAnsi="微软雅黑" w:hint="eastAsia"/>
          <w:b/>
          <w:szCs w:val="21"/>
        </w:rPr>
        <w:t>1）选取</w:t>
      </w:r>
      <w:r>
        <w:rPr>
          <w:rFonts w:ascii="微软雅黑" w:hAnsi="微软雅黑" w:hint="eastAsia"/>
          <w:szCs w:val="21"/>
        </w:rPr>
        <w:t xml:space="preserve">  </w:t>
      </w:r>
      <w:r w:rsidR="00CB5B7C">
        <w:rPr>
          <w:rFonts w:ascii="微软雅黑" w:hAnsi="微软雅黑" w:hint="eastAsia"/>
          <w:szCs w:val="21"/>
        </w:rPr>
        <w:t>左键</w:t>
      </w:r>
      <w:r w:rsidR="00786C1C">
        <w:rPr>
          <w:rFonts w:ascii="微软雅黑" w:hAnsi="微软雅黑" w:hint="eastAsia"/>
          <w:szCs w:val="21"/>
        </w:rPr>
        <w:t>单击</w:t>
      </w:r>
      <w:r>
        <w:rPr>
          <w:rFonts w:ascii="微软雅黑" w:hAnsi="微软雅黑" w:hint="eastAsia"/>
          <w:szCs w:val="21"/>
        </w:rPr>
        <w:t>选中一个图层。</w:t>
      </w:r>
      <w:r w:rsidR="00764B16">
        <w:rPr>
          <w:rFonts w:ascii="微软雅黑" w:hAnsi="微软雅黑" w:hint="eastAsia"/>
          <w:szCs w:val="21"/>
        </w:rPr>
        <w:t>按住左键就可以随意移动</w:t>
      </w:r>
      <w:r w:rsidR="008B6EB2">
        <w:rPr>
          <w:rFonts w:ascii="微软雅黑" w:hAnsi="微软雅黑" w:hint="eastAsia"/>
          <w:szCs w:val="21"/>
        </w:rPr>
        <w:t>。</w:t>
      </w:r>
    </w:p>
    <w:p w:rsidR="004215D7" w:rsidRDefault="004215D7" w:rsidP="006E35C5">
      <w:pPr>
        <w:spacing w:line="380" w:lineRule="exact"/>
        <w:ind w:firstLineChars="50" w:firstLine="105"/>
        <w:rPr>
          <w:rFonts w:ascii="微软雅黑" w:hAnsi="微软雅黑"/>
          <w:szCs w:val="21"/>
        </w:rPr>
      </w:pPr>
      <w:r w:rsidRPr="004215D7">
        <w:rPr>
          <w:rFonts w:ascii="微软雅黑" w:hAnsi="微软雅黑" w:hint="eastAsia"/>
          <w:b/>
          <w:szCs w:val="21"/>
        </w:rPr>
        <w:t xml:space="preserve"> 2）移动 </w:t>
      </w:r>
      <w:r>
        <w:rPr>
          <w:rFonts w:ascii="微软雅黑" w:hAnsi="微软雅黑" w:hint="eastAsia"/>
          <w:szCs w:val="21"/>
        </w:rPr>
        <w:t xml:space="preserve"> 所有图层整屏移动。</w:t>
      </w:r>
    </w:p>
    <w:p w:rsidR="004215D7" w:rsidRPr="00FD07B2" w:rsidRDefault="00897A16" w:rsidP="00A3762A">
      <w:pPr>
        <w:rPr>
          <w:rFonts w:ascii="微软雅黑" w:hAnsi="微软雅黑"/>
          <w:color w:val="0000FF"/>
          <w:sz w:val="18"/>
          <w:szCs w:val="18"/>
        </w:rPr>
      </w:pPr>
      <w:r w:rsidRPr="00FD07B2">
        <w:rPr>
          <w:rFonts w:ascii="微软雅黑" w:hAnsi="微软雅黑" w:hint="eastAsia"/>
          <w:color w:val="0000FF"/>
          <w:sz w:val="18"/>
          <w:szCs w:val="18"/>
        </w:rPr>
        <w:t xml:space="preserve">            </w:t>
      </w:r>
      <w:r w:rsidR="00FD07B2">
        <w:rPr>
          <w:rFonts w:ascii="微软雅黑" w:hAnsi="微软雅黑" w:hint="eastAsia"/>
          <w:color w:val="0000FF"/>
          <w:sz w:val="18"/>
          <w:szCs w:val="18"/>
        </w:rPr>
        <w:t>↑</w:t>
      </w:r>
      <w:r w:rsidRPr="00FD07B2">
        <w:rPr>
          <w:rFonts w:ascii="微软雅黑" w:hAnsi="微软雅黑" w:hint="eastAsia"/>
          <w:color w:val="0000FF"/>
          <w:sz w:val="18"/>
          <w:szCs w:val="18"/>
        </w:rPr>
        <w:t>--------------</w:t>
      </w:r>
      <w:r w:rsidR="004215D7" w:rsidRPr="00FD07B2">
        <w:rPr>
          <w:rFonts w:ascii="微软雅黑" w:hAnsi="微软雅黑" w:hint="eastAsia"/>
          <w:color w:val="0000FF"/>
          <w:sz w:val="18"/>
          <w:szCs w:val="18"/>
        </w:rPr>
        <w:t>以上2个功能请参考Photoshop</w:t>
      </w:r>
    </w:p>
    <w:p w:rsidR="004215D7" w:rsidRDefault="004215D7" w:rsidP="00A3762A">
      <w:pPr>
        <w:rPr>
          <w:rFonts w:ascii="微软雅黑" w:hAnsi="微软雅黑"/>
          <w:color w:val="FF0000"/>
          <w:szCs w:val="21"/>
        </w:rPr>
      </w:pPr>
      <w:r>
        <w:rPr>
          <w:rFonts w:ascii="微软雅黑" w:hAnsi="微软雅黑" w:hint="eastAsia"/>
          <w:szCs w:val="21"/>
        </w:rPr>
        <w:t xml:space="preserve"> </w:t>
      </w:r>
      <w:r w:rsidRPr="00E17329">
        <w:rPr>
          <w:rFonts w:ascii="微软雅黑" w:hAnsi="微软雅黑" w:hint="eastAsia"/>
          <w:b/>
          <w:szCs w:val="21"/>
        </w:rPr>
        <w:t xml:space="preserve"> 3）</w:t>
      </w:r>
      <w:r w:rsidRPr="004215D7">
        <w:rPr>
          <w:rFonts w:ascii="微软雅黑" w:hAnsi="微软雅黑" w:hint="eastAsia"/>
          <w:b/>
          <w:szCs w:val="21"/>
        </w:rPr>
        <w:t>回退和恢复</w:t>
      </w:r>
      <w:r w:rsidR="003946EC">
        <w:rPr>
          <w:rFonts w:ascii="微软雅黑" w:hAnsi="微软雅黑" w:hint="eastAsia"/>
          <w:b/>
          <w:szCs w:val="21"/>
        </w:rPr>
        <w:t xml:space="preserve"> </w:t>
      </w:r>
      <w:r w:rsidRPr="004215D7">
        <w:rPr>
          <w:rFonts w:ascii="微软雅黑" w:hAnsi="微软雅黑" w:hint="eastAsia"/>
          <w:b/>
          <w:szCs w:val="21"/>
        </w:rPr>
        <w:t xml:space="preserve"> </w:t>
      </w:r>
      <w:r>
        <w:rPr>
          <w:rFonts w:ascii="微软雅黑" w:hAnsi="微软雅黑" w:hint="eastAsia"/>
          <w:szCs w:val="21"/>
        </w:rPr>
        <w:t>大多数软件Ctrl+Z的功能。</w:t>
      </w:r>
      <w:r w:rsidR="00C138E9" w:rsidRPr="00DE675B">
        <w:rPr>
          <w:rFonts w:ascii="微软雅黑" w:hAnsi="微软雅黑" w:hint="eastAsia"/>
          <w:color w:val="FF0000"/>
          <w:szCs w:val="21"/>
        </w:rPr>
        <w:t>若</w:t>
      </w:r>
      <w:r w:rsidRPr="00DE675B">
        <w:rPr>
          <w:rFonts w:ascii="微软雅黑" w:hAnsi="微软雅黑" w:hint="eastAsia"/>
          <w:color w:val="FF0000"/>
          <w:szCs w:val="21"/>
        </w:rPr>
        <w:t>不好开发，可以略去不做。</w:t>
      </w:r>
    </w:p>
    <w:p w:rsidR="00FD07B2" w:rsidRDefault="00FD07B2" w:rsidP="00A3762A">
      <w:pPr>
        <w:rPr>
          <w:rFonts w:ascii="微软雅黑" w:hAnsi="微软雅黑"/>
          <w:color w:val="FF0000"/>
          <w:szCs w:val="21"/>
        </w:rPr>
      </w:pPr>
    </w:p>
    <w:p w:rsidR="008F0781" w:rsidRPr="00FD07B2" w:rsidRDefault="00FD07B2" w:rsidP="008F0781">
      <w:pPr>
        <w:ind w:firstLineChars="500" w:firstLine="1050"/>
        <w:rPr>
          <w:rFonts w:ascii="微软雅黑" w:hAnsi="微软雅黑"/>
          <w:color w:val="0000FF"/>
          <w:szCs w:val="21"/>
        </w:rPr>
      </w:pPr>
      <w:r>
        <w:rPr>
          <w:rFonts w:ascii="微软雅黑" w:hAnsi="微软雅黑" w:hint="eastAsia"/>
          <w:color w:val="0000FF"/>
          <w:szCs w:val="21"/>
        </w:rPr>
        <w:t>↓</w:t>
      </w:r>
      <w:r w:rsidR="008F0781" w:rsidRPr="00FD07B2">
        <w:rPr>
          <w:rFonts w:ascii="微软雅黑" w:hAnsi="微软雅黑" w:hint="eastAsia"/>
          <w:color w:val="0000FF"/>
          <w:szCs w:val="21"/>
        </w:rPr>
        <w:t>--------------以下功能必须要选择至少1个图层后才能使用</w:t>
      </w:r>
      <w:r>
        <w:rPr>
          <w:rFonts w:ascii="微软雅黑" w:hAnsi="微软雅黑" w:hint="eastAsia"/>
          <w:color w:val="0000FF"/>
          <w:szCs w:val="21"/>
        </w:rPr>
        <w:t>--------------</w:t>
      </w:r>
      <w:r w:rsidRPr="00FD07B2">
        <w:rPr>
          <w:rFonts w:ascii="微软雅黑" w:hAnsi="微软雅黑" w:hint="eastAsia"/>
          <w:color w:val="0000FF"/>
          <w:szCs w:val="21"/>
        </w:rPr>
        <w:t>↓</w:t>
      </w:r>
    </w:p>
    <w:p w:rsidR="004215D7" w:rsidRDefault="004215D7" w:rsidP="006E35C5">
      <w:pPr>
        <w:spacing w:line="380" w:lineRule="exact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  </w:t>
      </w:r>
      <w:r w:rsidRPr="00E17329">
        <w:rPr>
          <w:rFonts w:ascii="微软雅黑" w:hAnsi="微软雅黑" w:hint="eastAsia"/>
          <w:b/>
          <w:szCs w:val="21"/>
        </w:rPr>
        <w:t>4）</w:t>
      </w:r>
      <w:r w:rsidR="00664E76">
        <w:rPr>
          <w:rFonts w:ascii="微软雅黑" w:hAnsi="微软雅黑" w:hint="eastAsia"/>
          <w:b/>
          <w:szCs w:val="21"/>
        </w:rPr>
        <w:t>缩放</w:t>
      </w:r>
      <w:r w:rsidR="003946EC">
        <w:rPr>
          <w:rFonts w:ascii="微软雅黑" w:hAnsi="微软雅黑" w:hint="eastAsia"/>
          <w:b/>
          <w:szCs w:val="21"/>
        </w:rPr>
        <w:t xml:space="preserve">  </w:t>
      </w:r>
      <w:r w:rsidR="009E40E5">
        <w:rPr>
          <w:rFonts w:ascii="微软雅黑" w:hAnsi="微软雅黑" w:hint="eastAsia"/>
          <w:szCs w:val="21"/>
        </w:rPr>
        <w:t>本</w:t>
      </w:r>
      <w:r w:rsidRPr="004215D7">
        <w:rPr>
          <w:rFonts w:ascii="微软雅黑" w:hAnsi="微软雅黑" w:hint="eastAsia"/>
          <w:szCs w:val="21"/>
        </w:rPr>
        <w:t>功能</w:t>
      </w:r>
      <w:r>
        <w:rPr>
          <w:rFonts w:ascii="微软雅黑" w:hAnsi="微软雅黑" w:hint="eastAsia"/>
          <w:szCs w:val="21"/>
        </w:rPr>
        <w:t>只</w:t>
      </w:r>
      <w:r w:rsidR="00E574D6">
        <w:rPr>
          <w:rFonts w:ascii="微软雅黑" w:hAnsi="微软雅黑" w:hint="eastAsia"/>
          <w:szCs w:val="21"/>
        </w:rPr>
        <w:t>是</w:t>
      </w:r>
      <w:r>
        <w:rPr>
          <w:rFonts w:ascii="微软雅黑" w:hAnsi="微软雅黑" w:hint="eastAsia"/>
          <w:szCs w:val="21"/>
        </w:rPr>
        <w:t>针对1个图层或N个图层组的缩放。</w:t>
      </w:r>
      <w:r w:rsidR="00E574D6">
        <w:rPr>
          <w:rFonts w:ascii="微软雅黑" w:hAnsi="微软雅黑" w:hint="eastAsia"/>
          <w:szCs w:val="21"/>
        </w:rPr>
        <w:t xml:space="preserve">并不是地图预览的放大和缩小。 </w:t>
      </w:r>
      <w:r w:rsidR="004065CA">
        <w:rPr>
          <w:rFonts w:ascii="微软雅黑" w:hAnsi="微软雅黑" w:hint="eastAsia"/>
          <w:szCs w:val="21"/>
        </w:rPr>
        <w:t>与</w:t>
      </w:r>
      <w:r w:rsidR="00DE675B">
        <w:rPr>
          <w:rFonts w:ascii="微软雅黑" w:hAnsi="微软雅黑" w:hint="eastAsia"/>
          <w:szCs w:val="21"/>
        </w:rPr>
        <w:t>P</w:t>
      </w:r>
      <w:r w:rsidR="004065CA">
        <w:rPr>
          <w:rFonts w:ascii="微软雅黑" w:hAnsi="微软雅黑" w:hint="eastAsia"/>
          <w:szCs w:val="21"/>
        </w:rPr>
        <w:t>hotoshop中 Ctrl+T的功能类似。</w:t>
      </w:r>
      <w:r w:rsidR="00F867C8">
        <w:rPr>
          <w:rFonts w:ascii="微软雅黑" w:hAnsi="微软雅黑" w:hint="eastAsia"/>
          <w:szCs w:val="21"/>
        </w:rPr>
        <w:t>点击此按钮后弹出对话框</w:t>
      </w:r>
      <w:r w:rsidR="006634E1">
        <w:rPr>
          <w:rFonts w:ascii="微软雅黑" w:hAnsi="微软雅黑" w:hint="eastAsia"/>
          <w:szCs w:val="21"/>
        </w:rPr>
        <w:t>：</w:t>
      </w:r>
    </w:p>
    <w:p w:rsidR="000462E0" w:rsidRDefault="00AC70B4" w:rsidP="00A3762A">
      <w:pPr>
        <w:rPr>
          <w:rFonts w:ascii="微软雅黑" w:hAnsi="微软雅黑"/>
          <w:b/>
          <w:szCs w:val="21"/>
        </w:rPr>
      </w:pPr>
      <w:r>
        <w:rPr>
          <w:rFonts w:ascii="微软雅黑" w:hAnsi="微软雅黑" w:hint="eastAsia"/>
          <w:b/>
          <w:noProof/>
          <w:szCs w:val="21"/>
        </w:rPr>
        <w:drawing>
          <wp:inline distT="0" distB="0" distL="0" distR="0">
            <wp:extent cx="5615940" cy="3081410"/>
            <wp:effectExtent l="1905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08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F9" w:rsidRDefault="00541EF9" w:rsidP="004B5B86">
      <w:pPr>
        <w:spacing w:line="380" w:lineRule="exact"/>
        <w:rPr>
          <w:rFonts w:ascii="微软雅黑" w:hAnsi="微软雅黑"/>
          <w:szCs w:val="21"/>
        </w:rPr>
      </w:pPr>
      <w:r w:rsidRPr="00541EF9">
        <w:rPr>
          <w:rFonts w:ascii="微软雅黑" w:hAnsi="微软雅黑" w:hint="eastAsia"/>
          <w:szCs w:val="21"/>
        </w:rPr>
        <w:t>如图，缩放的最大最小比例暂定为+-100%</w:t>
      </w:r>
      <w:r>
        <w:rPr>
          <w:rFonts w:ascii="微软雅黑" w:hAnsi="微软雅黑" w:hint="eastAsia"/>
          <w:szCs w:val="21"/>
        </w:rPr>
        <w:t>，用户可以手动输入数字，也可拖拉滑动条进行自由缩放。</w:t>
      </w:r>
    </w:p>
    <w:p w:rsidR="00F867C8" w:rsidRDefault="00F867C8" w:rsidP="004B5B86">
      <w:pPr>
        <w:spacing w:line="380" w:lineRule="exact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  </w:t>
      </w:r>
      <w:r w:rsidRPr="003946EC">
        <w:rPr>
          <w:rFonts w:ascii="微软雅黑" w:hAnsi="微软雅黑" w:hint="eastAsia"/>
          <w:b/>
          <w:szCs w:val="21"/>
        </w:rPr>
        <w:t>5）下端对齐</w:t>
      </w:r>
      <w:r>
        <w:rPr>
          <w:rFonts w:ascii="微软雅黑" w:hAnsi="微软雅黑" w:hint="eastAsia"/>
          <w:b/>
          <w:szCs w:val="21"/>
        </w:rPr>
        <w:t xml:space="preserve">  </w:t>
      </w:r>
      <w:r>
        <w:rPr>
          <w:rFonts w:ascii="微软雅黑" w:hAnsi="微软雅黑" w:hint="eastAsia"/>
          <w:szCs w:val="21"/>
        </w:rPr>
        <w:t>点击此按钮后</w:t>
      </w:r>
      <w:r w:rsidR="00055E89">
        <w:rPr>
          <w:rFonts w:ascii="微软雅黑" w:hAnsi="微软雅黑" w:hint="eastAsia"/>
          <w:szCs w:val="21"/>
        </w:rPr>
        <w:t>，将该图层自动对齐到地图下端的基线。</w:t>
      </w:r>
    </w:p>
    <w:p w:rsidR="00055E89" w:rsidRDefault="00055E89" w:rsidP="004B5B86">
      <w:pPr>
        <w:spacing w:line="380" w:lineRule="exact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  </w:t>
      </w:r>
      <w:r>
        <w:rPr>
          <w:rFonts w:ascii="微软雅黑" w:hAnsi="微软雅黑" w:hint="eastAsia"/>
          <w:b/>
          <w:szCs w:val="21"/>
        </w:rPr>
        <w:t>6</w:t>
      </w:r>
      <w:r w:rsidRPr="003946EC">
        <w:rPr>
          <w:rFonts w:ascii="微软雅黑" w:hAnsi="微软雅黑" w:hint="eastAsia"/>
          <w:b/>
          <w:szCs w:val="21"/>
        </w:rPr>
        <w:t>）</w:t>
      </w:r>
      <w:r>
        <w:rPr>
          <w:rFonts w:ascii="微软雅黑" w:hAnsi="微软雅黑" w:hint="eastAsia"/>
          <w:b/>
          <w:szCs w:val="21"/>
        </w:rPr>
        <w:t>上</w:t>
      </w:r>
      <w:r w:rsidRPr="003946EC">
        <w:rPr>
          <w:rFonts w:ascii="微软雅黑" w:hAnsi="微软雅黑" w:hint="eastAsia"/>
          <w:b/>
          <w:szCs w:val="21"/>
        </w:rPr>
        <w:t>端对齐</w:t>
      </w:r>
      <w:r>
        <w:rPr>
          <w:rFonts w:ascii="微软雅黑" w:hAnsi="微软雅黑" w:hint="eastAsia"/>
          <w:b/>
          <w:szCs w:val="21"/>
        </w:rPr>
        <w:t xml:space="preserve">  </w:t>
      </w:r>
      <w:r>
        <w:rPr>
          <w:rFonts w:ascii="微软雅黑" w:hAnsi="微软雅黑" w:hint="eastAsia"/>
          <w:szCs w:val="21"/>
        </w:rPr>
        <w:t>点击此按钮后，将该图层自动对齐到地图上端的基线。</w:t>
      </w:r>
    </w:p>
    <w:p w:rsidR="00AC70B4" w:rsidRDefault="00AC70B4" w:rsidP="004B5B86">
      <w:pPr>
        <w:spacing w:line="380" w:lineRule="exact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  </w:t>
      </w:r>
      <w:r>
        <w:rPr>
          <w:rFonts w:ascii="微软雅黑" w:hAnsi="微软雅黑" w:hint="eastAsia"/>
          <w:b/>
          <w:szCs w:val="21"/>
        </w:rPr>
        <w:t>7</w:t>
      </w:r>
      <w:r w:rsidRPr="003946EC">
        <w:rPr>
          <w:rFonts w:ascii="微软雅黑" w:hAnsi="微软雅黑" w:hint="eastAsia"/>
          <w:b/>
          <w:szCs w:val="21"/>
        </w:rPr>
        <w:t>）</w:t>
      </w:r>
      <w:r>
        <w:rPr>
          <w:rFonts w:ascii="微软雅黑" w:hAnsi="微软雅黑" w:hint="eastAsia"/>
          <w:b/>
          <w:szCs w:val="21"/>
        </w:rPr>
        <w:t xml:space="preserve">底层  </w:t>
      </w:r>
      <w:r>
        <w:rPr>
          <w:rFonts w:ascii="微软雅黑" w:hAnsi="微软雅黑" w:hint="eastAsia"/>
          <w:szCs w:val="21"/>
        </w:rPr>
        <w:t>点击此按钮后，将该图层自动置于该景区的最底层。</w:t>
      </w:r>
    </w:p>
    <w:p w:rsidR="00AC70B4" w:rsidRDefault="00AC70B4" w:rsidP="004B5B86">
      <w:pPr>
        <w:spacing w:line="380" w:lineRule="exact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 xml:space="preserve">  </w:t>
      </w:r>
      <w:r>
        <w:rPr>
          <w:rFonts w:ascii="微软雅黑" w:hAnsi="微软雅黑" w:hint="eastAsia"/>
          <w:b/>
          <w:szCs w:val="21"/>
        </w:rPr>
        <w:t>8</w:t>
      </w:r>
      <w:r w:rsidRPr="003946EC">
        <w:rPr>
          <w:rFonts w:ascii="微软雅黑" w:hAnsi="微软雅黑" w:hint="eastAsia"/>
          <w:b/>
          <w:szCs w:val="21"/>
        </w:rPr>
        <w:t>）</w:t>
      </w:r>
      <w:r>
        <w:rPr>
          <w:rFonts w:ascii="微软雅黑" w:hAnsi="微软雅黑" w:hint="eastAsia"/>
          <w:b/>
          <w:szCs w:val="21"/>
        </w:rPr>
        <w:t xml:space="preserve">底层  </w:t>
      </w:r>
      <w:r>
        <w:rPr>
          <w:rFonts w:ascii="微软雅黑" w:hAnsi="微软雅黑" w:hint="eastAsia"/>
          <w:szCs w:val="21"/>
        </w:rPr>
        <w:t>点击此按钮后，将该图层自动置于该景区的最顶层。</w:t>
      </w:r>
    </w:p>
    <w:p w:rsidR="00843B5C" w:rsidRDefault="00843B5C" w:rsidP="004B5B86">
      <w:pPr>
        <w:spacing w:line="380" w:lineRule="exact"/>
        <w:ind w:firstLineChars="500" w:firstLine="1050"/>
        <w:rPr>
          <w:rFonts w:ascii="微软雅黑" w:hAnsi="微软雅黑"/>
          <w:color w:val="0000FF"/>
          <w:szCs w:val="21"/>
        </w:rPr>
      </w:pPr>
      <w:r>
        <w:rPr>
          <w:rFonts w:ascii="微软雅黑" w:hAnsi="微软雅黑" w:hint="eastAsia"/>
          <w:color w:val="0000FF"/>
          <w:szCs w:val="21"/>
        </w:rPr>
        <w:t>↓</w:t>
      </w:r>
      <w:r w:rsidRPr="00FD07B2">
        <w:rPr>
          <w:rFonts w:ascii="微软雅黑" w:hAnsi="微软雅黑" w:hint="eastAsia"/>
          <w:color w:val="0000FF"/>
          <w:szCs w:val="21"/>
        </w:rPr>
        <w:t>--------------以下功能</w:t>
      </w:r>
      <w:r>
        <w:rPr>
          <w:rFonts w:ascii="微软雅黑" w:hAnsi="微软雅黑" w:hint="eastAsia"/>
          <w:color w:val="0000FF"/>
          <w:szCs w:val="21"/>
        </w:rPr>
        <w:t>为预览功能--------------</w:t>
      </w:r>
      <w:r w:rsidRPr="00FD07B2">
        <w:rPr>
          <w:rFonts w:ascii="微软雅黑" w:hAnsi="微软雅黑" w:hint="eastAsia"/>
          <w:color w:val="0000FF"/>
          <w:szCs w:val="21"/>
        </w:rPr>
        <w:t>↓</w:t>
      </w:r>
    </w:p>
    <w:p w:rsidR="00843B5C" w:rsidRDefault="00843B5C" w:rsidP="004B5B86">
      <w:pPr>
        <w:spacing w:line="380" w:lineRule="exact"/>
        <w:ind w:firstLineChars="50" w:firstLine="105"/>
        <w:rPr>
          <w:rFonts w:ascii="微软雅黑" w:hAnsi="微软雅黑"/>
          <w:szCs w:val="21"/>
        </w:rPr>
      </w:pPr>
      <w:r w:rsidRPr="00843B5C">
        <w:rPr>
          <w:rFonts w:ascii="微软雅黑" w:hAnsi="微软雅黑" w:hint="eastAsia"/>
          <w:b/>
          <w:szCs w:val="21"/>
        </w:rPr>
        <w:t>9） 播放</w:t>
      </w:r>
      <w:r>
        <w:rPr>
          <w:rFonts w:ascii="微软雅黑" w:hAnsi="微软雅黑" w:hint="eastAsia"/>
          <w:b/>
          <w:szCs w:val="21"/>
        </w:rPr>
        <w:t xml:space="preserve">  </w:t>
      </w:r>
      <w:r w:rsidRPr="00843B5C">
        <w:rPr>
          <w:rFonts w:ascii="微软雅黑" w:hAnsi="微软雅黑" w:hint="eastAsia"/>
          <w:szCs w:val="21"/>
        </w:rPr>
        <w:t>预览</w:t>
      </w:r>
      <w:r>
        <w:rPr>
          <w:rFonts w:ascii="微软雅黑" w:hAnsi="微软雅黑" w:hint="eastAsia"/>
          <w:szCs w:val="21"/>
        </w:rPr>
        <w:t>功能，使用一个通用的角色在场景中行走，观察最终的地图效果。</w:t>
      </w:r>
    </w:p>
    <w:p w:rsidR="00843B5C" w:rsidRPr="004B5B86" w:rsidRDefault="00843B5C" w:rsidP="004B5B86">
      <w:pPr>
        <w:spacing w:line="380" w:lineRule="exact"/>
        <w:ind w:firstLineChars="50" w:firstLine="105"/>
        <w:rPr>
          <w:rFonts w:ascii="微软雅黑" w:hAnsi="微软雅黑"/>
          <w:b/>
          <w:szCs w:val="21"/>
        </w:rPr>
      </w:pPr>
      <w:r w:rsidRPr="0024650E">
        <w:rPr>
          <w:rFonts w:ascii="微软雅黑" w:hAnsi="微软雅黑" w:hint="eastAsia"/>
          <w:b/>
          <w:szCs w:val="21"/>
        </w:rPr>
        <w:t>10）停止</w:t>
      </w:r>
      <w:r>
        <w:rPr>
          <w:rFonts w:ascii="微软雅黑" w:hAnsi="微软雅黑" w:hint="eastAsia"/>
          <w:szCs w:val="21"/>
        </w:rPr>
        <w:t xml:space="preserve">  点击此按钮后，即停止预览。</w:t>
      </w:r>
    </w:p>
    <w:p w:rsidR="00954496" w:rsidRDefault="00954496" w:rsidP="00954496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、【</w:t>
      </w:r>
      <w:r>
        <w:rPr>
          <w:rFonts w:hint="eastAsia"/>
        </w:rPr>
        <w:t>C</w:t>
      </w:r>
      <w:r>
        <w:rPr>
          <w:rFonts w:hint="eastAsia"/>
        </w:rPr>
        <w:t>】</w:t>
      </w:r>
      <w:r>
        <w:rPr>
          <w:rFonts w:hint="eastAsia"/>
        </w:rPr>
        <w:t>:</w:t>
      </w:r>
      <w:r>
        <w:rPr>
          <w:rFonts w:hint="eastAsia"/>
        </w:rPr>
        <w:t>景区</w:t>
      </w:r>
      <w:r w:rsidR="00632EF4">
        <w:rPr>
          <w:rFonts w:hint="eastAsia"/>
        </w:rPr>
        <w:t>（层组）</w:t>
      </w:r>
      <w:r>
        <w:rPr>
          <w:rFonts w:hint="eastAsia"/>
        </w:rPr>
        <w:t>设置区</w:t>
      </w:r>
    </w:p>
    <w:p w:rsidR="00AC70B4" w:rsidRPr="00AC70B4" w:rsidRDefault="00941088" w:rsidP="00AC70B4">
      <w:pPr>
        <w:rPr>
          <w:rFonts w:ascii="微软雅黑" w:hAnsi="微软雅黑"/>
          <w:szCs w:val="21"/>
        </w:rPr>
      </w:pPr>
      <w:r>
        <w:rPr>
          <w:rFonts w:ascii="微软雅黑" w:hAnsi="微软雅黑"/>
          <w:noProof/>
          <w:szCs w:val="21"/>
        </w:rPr>
        <w:pict>
          <v:rect id="_x0000_s1034" style="position:absolute;margin-left:3.1pt;margin-top:19.5pt;width:142.35pt;height:65.45pt;z-index:251666432" filled="f" fillcolor="#4472c4 [3208]" strokecolor="red" strokeweight="3pt">
            <v:shadow on="t" type="perspective" color="#1f3763 [1608]" opacity=".5" offset="1pt" offset2="-1pt"/>
          </v:rect>
        </w:pict>
      </w:r>
      <w:r w:rsidR="00954496">
        <w:rPr>
          <w:rFonts w:ascii="微软雅黑" w:hAnsi="微软雅黑" w:hint="eastAsia"/>
          <w:noProof/>
          <w:szCs w:val="21"/>
        </w:rPr>
        <w:drawing>
          <wp:inline distT="0" distB="0" distL="0" distR="0">
            <wp:extent cx="5615940" cy="2087344"/>
            <wp:effectExtent l="1905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4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08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B9D" w:rsidRDefault="00FC4101" w:rsidP="004B5B86">
      <w:pPr>
        <w:spacing w:line="380" w:lineRule="exact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上文说到每个景区就是一个小图层组。</w:t>
      </w:r>
    </w:p>
    <w:p w:rsidR="00055E89" w:rsidRDefault="00C45ED9" w:rsidP="004B5B86">
      <w:pPr>
        <w:spacing w:line="380" w:lineRule="exact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为了有更好的拓展性，我们理论上可以设置N层景区</w:t>
      </w:r>
      <w:r w:rsidR="00573564">
        <w:rPr>
          <w:rFonts w:ascii="微软雅黑" w:hAnsi="微软雅黑" w:hint="eastAsia"/>
          <w:szCs w:val="21"/>
        </w:rPr>
        <w:t>。</w:t>
      </w:r>
      <w:r w:rsidR="006D0B9D">
        <w:rPr>
          <w:rFonts w:ascii="微软雅黑" w:hAnsi="微软雅黑" w:hint="eastAsia"/>
          <w:szCs w:val="21"/>
        </w:rPr>
        <w:t>主要功能和规则如下：</w:t>
      </w:r>
    </w:p>
    <w:p w:rsidR="00573564" w:rsidRDefault="00573564" w:rsidP="004B5B86">
      <w:pPr>
        <w:spacing w:line="380" w:lineRule="exact"/>
        <w:ind w:firstLineChars="50" w:firstLine="105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1）默认缺省为至少1层景区。景区的高低叠加次序由0~N的流水号</w:t>
      </w:r>
    </w:p>
    <w:p w:rsidR="006D0B9D" w:rsidRDefault="006D0B9D" w:rsidP="004B5B86">
      <w:pPr>
        <w:spacing w:line="380" w:lineRule="exact"/>
        <w:ind w:firstLineChars="50" w:firstLine="105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2）景区的顺序上下可以拖拽变化。</w:t>
      </w:r>
    </w:p>
    <w:p w:rsidR="00BD1D7C" w:rsidRDefault="00BD1D7C" w:rsidP="006D0B9D">
      <w:pPr>
        <w:ind w:firstLineChars="50" w:firstLine="105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3）</w:t>
      </w:r>
      <w:r w:rsidR="00D22958">
        <w:rPr>
          <w:rFonts w:ascii="微软雅黑" w:hAnsi="微软雅黑" w:hint="eastAsia"/>
          <w:szCs w:val="21"/>
        </w:rPr>
        <w:t>左侧</w:t>
      </w:r>
      <w:r w:rsidR="00D22958">
        <w:rPr>
          <w:rFonts w:ascii="微软雅黑" w:hAnsi="微软雅黑" w:hint="eastAsia"/>
          <w:noProof/>
          <w:szCs w:val="21"/>
        </w:rPr>
        <w:drawing>
          <wp:inline distT="0" distB="0" distL="0" distR="0">
            <wp:extent cx="258593" cy="748145"/>
            <wp:effectExtent l="19050" t="0" r="810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31" cy="74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2958">
        <w:rPr>
          <w:rFonts w:ascii="微软雅黑" w:hAnsi="微软雅黑" w:hint="eastAsia"/>
          <w:szCs w:val="21"/>
        </w:rPr>
        <w:t>为观察按钮</w:t>
      </w:r>
      <w:r w:rsidR="006E35C5">
        <w:rPr>
          <w:rFonts w:ascii="微软雅黑" w:hAnsi="微软雅黑" w:hint="eastAsia"/>
          <w:szCs w:val="21"/>
        </w:rPr>
        <w:t>。</w:t>
      </w:r>
      <w:r w:rsidR="00D22958">
        <w:rPr>
          <w:rFonts w:ascii="微软雅黑" w:hAnsi="微软雅黑" w:hint="eastAsia"/>
          <w:noProof/>
          <w:szCs w:val="21"/>
        </w:rPr>
        <w:drawing>
          <wp:inline distT="0" distB="0" distL="0" distR="0">
            <wp:extent cx="271895" cy="20076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80" cy="20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2958">
        <w:rPr>
          <w:rFonts w:ascii="微软雅黑" w:hAnsi="微软雅黑" w:hint="eastAsia"/>
          <w:szCs w:val="21"/>
        </w:rPr>
        <w:t>为显示该景区，</w:t>
      </w:r>
      <w:r w:rsidR="00D22958">
        <w:rPr>
          <w:rFonts w:ascii="微软雅黑" w:hAnsi="微软雅黑" w:hint="eastAsia"/>
          <w:noProof/>
          <w:szCs w:val="21"/>
        </w:rPr>
        <w:drawing>
          <wp:inline distT="0" distB="0" distL="0" distR="0">
            <wp:extent cx="242428" cy="200527"/>
            <wp:effectExtent l="19050" t="0" r="5222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28" cy="20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2958">
        <w:rPr>
          <w:rFonts w:ascii="微软雅黑" w:hAnsi="微软雅黑" w:hint="eastAsia"/>
          <w:szCs w:val="21"/>
        </w:rPr>
        <w:t>为不显示该景区。</w:t>
      </w:r>
    </w:p>
    <w:p w:rsidR="006F0B35" w:rsidRDefault="006F0B35" w:rsidP="006D0B9D">
      <w:pPr>
        <w:ind w:firstLineChars="50" w:firstLine="105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4）右侧</w:t>
      </w:r>
      <w:r>
        <w:rPr>
          <w:rFonts w:ascii="微软雅黑" w:hAnsi="微软雅黑" w:hint="eastAsia"/>
          <w:noProof/>
          <w:szCs w:val="21"/>
        </w:rPr>
        <w:drawing>
          <wp:inline distT="0" distB="0" distL="0" distR="0">
            <wp:extent cx="784513" cy="24660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513" cy="2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  <w:szCs w:val="21"/>
        </w:rPr>
        <w:t>文本框可以输入数字，用于设定该景区的移动速率。</w:t>
      </w:r>
    </w:p>
    <w:p w:rsidR="006532AB" w:rsidRDefault="006532AB" w:rsidP="00C45959">
      <w:pPr>
        <w:spacing w:line="380" w:lineRule="exact"/>
        <w:ind w:leftChars="50" w:left="1365" w:hangingChars="600" w:hanging="126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5）绿色为正在编辑的景区。</w:t>
      </w:r>
      <w:r w:rsidR="00263B59">
        <w:rPr>
          <w:rFonts w:ascii="微软雅黑" w:hAnsi="微软雅黑" w:hint="eastAsia"/>
          <w:szCs w:val="21"/>
        </w:rPr>
        <w:t>用户</w:t>
      </w:r>
      <w:r>
        <w:rPr>
          <w:rFonts w:ascii="微软雅黑" w:hAnsi="微软雅黑" w:hint="eastAsia"/>
          <w:szCs w:val="21"/>
        </w:rPr>
        <w:t>只能同时编辑一个景区，其他景区</w:t>
      </w:r>
      <w:r w:rsidR="00CD333F">
        <w:rPr>
          <w:rFonts w:ascii="微软雅黑" w:hAnsi="微软雅黑" w:hint="eastAsia"/>
          <w:szCs w:val="21"/>
        </w:rPr>
        <w:t>只能查看，不可编辑。</w:t>
      </w:r>
      <w:r w:rsidR="00C45959">
        <w:rPr>
          <w:rFonts w:ascii="微软雅黑" w:hAnsi="微软雅黑"/>
          <w:szCs w:val="21"/>
        </w:rPr>
        <w:br/>
      </w:r>
      <w:r w:rsidR="00C45959">
        <w:rPr>
          <w:rFonts w:ascii="微软雅黑" w:hAnsi="微软雅黑" w:hint="eastAsia"/>
          <w:szCs w:val="21"/>
        </w:rPr>
        <w:t>（注：</w:t>
      </w:r>
      <w:r w:rsidR="00CD333F">
        <w:rPr>
          <w:rFonts w:ascii="微软雅黑" w:hAnsi="微软雅黑" w:hint="eastAsia"/>
          <w:szCs w:val="21"/>
        </w:rPr>
        <w:t>可以</w:t>
      </w:r>
      <w:r w:rsidR="00CD0EFB">
        <w:rPr>
          <w:rFonts w:ascii="微软雅黑" w:hAnsi="微软雅黑" w:hint="eastAsia"/>
          <w:szCs w:val="21"/>
        </w:rPr>
        <w:t>在</w:t>
      </w:r>
      <w:r w:rsidR="00CD333F">
        <w:rPr>
          <w:rFonts w:ascii="微软雅黑" w:hAnsi="微软雅黑" w:hint="eastAsia"/>
          <w:szCs w:val="21"/>
        </w:rPr>
        <w:t>其他景区</w:t>
      </w:r>
      <w:r w:rsidR="00CD0EFB">
        <w:rPr>
          <w:rFonts w:ascii="微软雅黑" w:hAnsi="微软雅黑" w:hint="eastAsia"/>
          <w:szCs w:val="21"/>
        </w:rPr>
        <w:t>上</w:t>
      </w:r>
      <w:r w:rsidR="00CD333F">
        <w:rPr>
          <w:rFonts w:ascii="微软雅黑" w:hAnsi="微软雅黑" w:hint="eastAsia"/>
          <w:szCs w:val="21"/>
        </w:rPr>
        <w:t>加一层白色蒙版以示区别。</w:t>
      </w:r>
      <w:r w:rsidR="00C45959">
        <w:rPr>
          <w:rFonts w:ascii="微软雅黑" w:hAnsi="微软雅黑" w:hint="eastAsia"/>
          <w:szCs w:val="21"/>
        </w:rPr>
        <w:t>）</w:t>
      </w:r>
    </w:p>
    <w:p w:rsidR="00E17329" w:rsidRPr="00D22958" w:rsidRDefault="00E17329" w:rsidP="00C45959">
      <w:pPr>
        <w:spacing w:line="380" w:lineRule="exact"/>
        <w:ind w:leftChars="50" w:left="1365" w:hangingChars="600" w:hanging="126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6）</w:t>
      </w:r>
      <w:r w:rsidRPr="00E17329">
        <w:rPr>
          <w:rFonts w:ascii="微软雅黑" w:hAnsi="微软雅黑" w:hint="eastAsia"/>
          <w:b/>
          <w:szCs w:val="21"/>
        </w:rPr>
        <w:t>新建景区</w:t>
      </w:r>
      <w:r>
        <w:rPr>
          <w:rFonts w:ascii="微软雅黑" w:hAnsi="微软雅黑" w:hint="eastAsia"/>
          <w:szCs w:val="21"/>
        </w:rPr>
        <w:t>：在“文件（</w:t>
      </w:r>
      <w:r w:rsidRPr="008007FD">
        <w:rPr>
          <w:rFonts w:ascii="微软雅黑" w:hAnsi="微软雅黑" w:hint="eastAsia"/>
          <w:szCs w:val="21"/>
          <w:u w:val="single"/>
        </w:rPr>
        <w:t>F</w:t>
      </w:r>
      <w:r>
        <w:rPr>
          <w:rFonts w:ascii="微软雅黑" w:hAnsi="微软雅黑" w:hint="eastAsia"/>
          <w:szCs w:val="21"/>
        </w:rPr>
        <w:t>）“下拉菜单中，使用新建景区功能，即可新建一个空白景区。系统默认其位置在当前景区</w:t>
      </w:r>
      <w:r w:rsidR="0085392E">
        <w:rPr>
          <w:rFonts w:ascii="微软雅黑" w:hAnsi="微软雅黑" w:hint="eastAsia"/>
          <w:szCs w:val="21"/>
        </w:rPr>
        <w:t>组</w:t>
      </w:r>
      <w:r>
        <w:rPr>
          <w:rFonts w:ascii="微软雅黑" w:hAnsi="微软雅黑" w:hint="eastAsia"/>
          <w:szCs w:val="21"/>
        </w:rPr>
        <w:t>的最高层。</w:t>
      </w:r>
    </w:p>
    <w:p w:rsidR="00F867C8" w:rsidRDefault="00F867C8" w:rsidP="00A3762A">
      <w:pPr>
        <w:rPr>
          <w:rFonts w:ascii="微软雅黑" w:hAnsi="微软雅黑"/>
          <w:szCs w:val="21"/>
        </w:rPr>
      </w:pPr>
    </w:p>
    <w:p w:rsidR="00534A08" w:rsidRDefault="00534A08" w:rsidP="00534A08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、【</w:t>
      </w:r>
      <w:r>
        <w:rPr>
          <w:rFonts w:hint="eastAsia"/>
        </w:rPr>
        <w:t>D</w:t>
      </w:r>
      <w:r>
        <w:rPr>
          <w:rFonts w:hint="eastAsia"/>
        </w:rPr>
        <w:t>】</w:t>
      </w:r>
      <w:r>
        <w:rPr>
          <w:rFonts w:hint="eastAsia"/>
        </w:rPr>
        <w:t>:</w:t>
      </w:r>
      <w:r>
        <w:rPr>
          <w:rFonts w:hint="eastAsia"/>
        </w:rPr>
        <w:t>资源选择区</w:t>
      </w:r>
    </w:p>
    <w:p w:rsidR="00534A08" w:rsidRDefault="001F4461" w:rsidP="00A3762A">
      <w:pPr>
        <w:rPr>
          <w:rFonts w:ascii="微软雅黑" w:hAnsi="微软雅黑" w:hint="eastAsia"/>
          <w:szCs w:val="21"/>
        </w:rPr>
      </w:pPr>
      <w:r>
        <w:rPr>
          <w:rFonts w:ascii="微软雅黑" w:hAnsi="微软雅黑"/>
          <w:noProof/>
          <w:szCs w:val="21"/>
        </w:rPr>
        <w:pict>
          <v:rect id="_x0000_s1036" style="position:absolute;margin-left:.25pt;margin-top:100.25pt;width:141.6pt;height:232.2pt;z-index:251667456" filled="f" strokecolor="red" strokeweight="1.5pt"/>
        </w:pict>
      </w:r>
      <w:r w:rsidR="00F94B4B">
        <w:rPr>
          <w:rFonts w:ascii="微软雅黑" w:hAnsi="微软雅黑"/>
          <w:noProof/>
          <w:szCs w:val="21"/>
        </w:rPr>
        <w:drawing>
          <wp:inline distT="0" distB="0" distL="0" distR="0">
            <wp:extent cx="4393692" cy="4183380"/>
            <wp:effectExtent l="19050" t="0" r="6858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215" cy="418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61" w:rsidRPr="001F4461" w:rsidRDefault="001F4461" w:rsidP="001F4461">
      <w:pPr>
        <w:pStyle w:val="a3"/>
        <w:numPr>
          <w:ilvl w:val="0"/>
          <w:numId w:val="2"/>
        </w:numPr>
        <w:ind w:firstLineChars="0"/>
        <w:rPr>
          <w:rFonts w:ascii="微软雅黑" w:hAnsi="微软雅黑" w:hint="eastAsia"/>
          <w:szCs w:val="21"/>
        </w:rPr>
      </w:pPr>
      <w:r w:rsidRPr="001F4461">
        <w:rPr>
          <w:rFonts w:ascii="微软雅黑" w:hAnsi="微软雅黑" w:hint="eastAsia"/>
          <w:szCs w:val="21"/>
        </w:rPr>
        <w:t>下拉选择资源目录。</w:t>
      </w:r>
    </w:p>
    <w:p w:rsidR="001F4461" w:rsidRDefault="001F4461" w:rsidP="00C96293">
      <w:pPr>
        <w:pStyle w:val="a3"/>
        <w:numPr>
          <w:ilvl w:val="0"/>
          <w:numId w:val="2"/>
        </w:numPr>
        <w:spacing w:line="380" w:lineRule="exact"/>
        <w:ind w:left="357" w:firstLineChars="0" w:hanging="357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选定后，显示该目录下的所有</w:t>
      </w:r>
      <w:r w:rsidR="00137842">
        <w:rPr>
          <w:rFonts w:ascii="微软雅黑" w:hAnsi="微软雅黑" w:hint="eastAsia"/>
          <w:szCs w:val="21"/>
        </w:rPr>
        <w:t>可用</w:t>
      </w:r>
      <w:r>
        <w:rPr>
          <w:rFonts w:ascii="微软雅黑" w:hAnsi="微软雅黑" w:hint="eastAsia"/>
          <w:szCs w:val="21"/>
        </w:rPr>
        <w:t>资源</w:t>
      </w:r>
      <w:r w:rsidR="00137842">
        <w:rPr>
          <w:rFonts w:ascii="微软雅黑" w:hAnsi="微软雅黑" w:hint="eastAsia"/>
          <w:szCs w:val="21"/>
        </w:rPr>
        <w:t>类型</w:t>
      </w:r>
      <w:r>
        <w:rPr>
          <w:rFonts w:ascii="微软雅黑" w:hAnsi="微软雅黑" w:hint="eastAsia"/>
          <w:szCs w:val="21"/>
        </w:rPr>
        <w:t>。</w:t>
      </w:r>
      <w:r w:rsidR="00203DEA">
        <w:rPr>
          <w:rFonts w:ascii="微软雅黑" w:hAnsi="微软雅黑" w:hint="eastAsia"/>
          <w:szCs w:val="21"/>
        </w:rPr>
        <w:t>jpg、png</w:t>
      </w:r>
      <w:r w:rsidR="00203DEA">
        <w:rPr>
          <w:rFonts w:ascii="微软雅黑" w:hAnsi="微软雅黑"/>
          <w:szCs w:val="21"/>
        </w:rPr>
        <w:br/>
      </w:r>
      <w:r>
        <w:rPr>
          <w:rFonts w:ascii="微软雅黑" w:hAnsi="微软雅黑" w:hint="eastAsia"/>
          <w:szCs w:val="21"/>
        </w:rPr>
        <w:t>（此处最好可以像windows资源管理器样，可以选择查看文件的视图类型）</w:t>
      </w:r>
    </w:p>
    <w:p w:rsidR="00A57A51" w:rsidRDefault="00A57A51" w:rsidP="00A57A51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、【</w:t>
      </w:r>
      <w:r>
        <w:rPr>
          <w:rFonts w:hint="eastAsia"/>
        </w:rPr>
        <w:t>E</w:t>
      </w:r>
      <w:r>
        <w:rPr>
          <w:rFonts w:hint="eastAsia"/>
        </w:rPr>
        <w:t>】</w:t>
      </w:r>
      <w:r>
        <w:rPr>
          <w:rFonts w:hint="eastAsia"/>
        </w:rPr>
        <w:t>:</w:t>
      </w:r>
      <w:r>
        <w:rPr>
          <w:rFonts w:hint="eastAsia"/>
        </w:rPr>
        <w:t>场景编辑区</w:t>
      </w:r>
    </w:p>
    <w:p w:rsidR="00F00C9D" w:rsidRDefault="00004919" w:rsidP="00764B16">
      <w:pPr>
        <w:spacing w:line="380" w:lineRule="exact"/>
        <w:ind w:left="105" w:hangingChars="50" w:hanging="105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此区域是本软件的主要</w:t>
      </w:r>
      <w:r w:rsidR="008B6EB2">
        <w:rPr>
          <w:rFonts w:ascii="微软雅黑" w:hAnsi="微软雅黑" w:hint="eastAsia"/>
          <w:szCs w:val="21"/>
        </w:rPr>
        <w:t>操作</w:t>
      </w:r>
      <w:r>
        <w:rPr>
          <w:rFonts w:ascii="微软雅黑" w:hAnsi="微软雅黑" w:hint="eastAsia"/>
          <w:szCs w:val="21"/>
        </w:rPr>
        <w:t>区。</w:t>
      </w:r>
      <w:r w:rsidR="0055251C">
        <w:rPr>
          <w:rFonts w:ascii="微软雅黑" w:hAnsi="微软雅黑" w:hint="eastAsia"/>
          <w:szCs w:val="21"/>
        </w:rPr>
        <w:t>预</w:t>
      </w:r>
      <w:r w:rsidR="00F00C9D">
        <w:rPr>
          <w:rFonts w:ascii="微软雅黑" w:hAnsi="微软雅黑" w:hint="eastAsia"/>
          <w:szCs w:val="21"/>
        </w:rPr>
        <w:t>期达到的效果：</w:t>
      </w:r>
      <w:r w:rsidR="0055251C">
        <w:rPr>
          <w:rFonts w:ascii="微软雅黑" w:hAnsi="微软雅黑" w:hint="eastAsia"/>
          <w:szCs w:val="21"/>
        </w:rPr>
        <w:t>能比较精确的</w:t>
      </w:r>
      <w:r w:rsidR="00F00C9D">
        <w:rPr>
          <w:rFonts w:ascii="微软雅黑" w:hAnsi="微软雅黑" w:hint="eastAsia"/>
          <w:szCs w:val="21"/>
        </w:rPr>
        <w:t>随意</w:t>
      </w:r>
      <w:r w:rsidR="0055251C">
        <w:rPr>
          <w:rFonts w:ascii="微软雅黑" w:hAnsi="微软雅黑" w:hint="eastAsia"/>
          <w:szCs w:val="21"/>
        </w:rPr>
        <w:t>移动</w:t>
      </w:r>
      <w:r w:rsidR="00F00C9D">
        <w:rPr>
          <w:rFonts w:ascii="微软雅黑" w:hAnsi="微软雅黑" w:hint="eastAsia"/>
          <w:szCs w:val="21"/>
        </w:rPr>
        <w:t>图层</w:t>
      </w:r>
      <w:r w:rsidR="0055251C">
        <w:rPr>
          <w:rFonts w:ascii="微软雅黑" w:hAnsi="微软雅黑" w:hint="eastAsia"/>
          <w:szCs w:val="21"/>
        </w:rPr>
        <w:t>位置，并记录。</w:t>
      </w:r>
    </w:p>
    <w:p w:rsidR="00F00C9D" w:rsidRDefault="00F00C9D" w:rsidP="00764B16">
      <w:pPr>
        <w:spacing w:line="380" w:lineRule="exact"/>
        <w:ind w:left="105" w:hangingChars="50" w:hanging="105"/>
        <w:rPr>
          <w:rFonts w:ascii="微软雅黑" w:hAnsi="微软雅黑" w:hint="eastAsia"/>
          <w:szCs w:val="21"/>
        </w:rPr>
      </w:pPr>
    </w:p>
    <w:p w:rsidR="00C96293" w:rsidRDefault="008007FD" w:rsidP="00764B16">
      <w:pPr>
        <w:spacing w:line="380" w:lineRule="exact"/>
        <w:ind w:left="105" w:hangingChars="50" w:hanging="105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操作方法：</w:t>
      </w:r>
    </w:p>
    <w:p w:rsidR="0055251C" w:rsidRDefault="008007FD" w:rsidP="00764B16">
      <w:pPr>
        <w:spacing w:line="380" w:lineRule="exact"/>
        <w:ind w:left="105" w:hangingChars="50" w:hanging="105"/>
        <w:rPr>
          <w:rFonts w:ascii="微软雅黑" w:hAnsi="微软雅黑" w:hint="eastAsia"/>
          <w:szCs w:val="21"/>
        </w:rPr>
      </w:pPr>
      <w:r w:rsidRPr="00764B16">
        <w:rPr>
          <w:rFonts w:ascii="微软雅黑" w:hAnsi="微软雅黑" w:hint="eastAsia"/>
          <w:b/>
          <w:szCs w:val="21"/>
        </w:rPr>
        <w:t>1）</w:t>
      </w:r>
      <w:r w:rsidR="00764B16" w:rsidRPr="00764B16">
        <w:rPr>
          <w:rFonts w:ascii="微软雅黑" w:hAnsi="微软雅黑" w:hint="eastAsia"/>
          <w:b/>
          <w:szCs w:val="21"/>
        </w:rPr>
        <w:t>新</w:t>
      </w:r>
      <w:r w:rsidRPr="00764B16">
        <w:rPr>
          <w:rFonts w:ascii="微软雅黑" w:hAnsi="微软雅黑" w:hint="eastAsia"/>
          <w:b/>
          <w:szCs w:val="21"/>
        </w:rPr>
        <w:t>插入图层：</w:t>
      </w:r>
      <w:r w:rsidR="00C119D4">
        <w:rPr>
          <w:rFonts w:ascii="微软雅黑" w:hAnsi="微软雅黑"/>
          <w:szCs w:val="21"/>
        </w:rPr>
        <w:t xml:space="preserve"> </w:t>
      </w:r>
      <w:r w:rsidR="00C119D4">
        <w:rPr>
          <w:rFonts w:ascii="微软雅黑" w:hAnsi="微软雅黑"/>
          <w:szCs w:val="21"/>
        </w:rPr>
        <w:br/>
      </w:r>
      <w:r w:rsidR="00C119D4" w:rsidRPr="00C119D4">
        <w:rPr>
          <w:rFonts w:ascii="微软雅黑" w:hAnsi="微软雅黑" w:hint="eastAsia"/>
          <w:szCs w:val="21"/>
          <w:highlight w:val="yellow"/>
        </w:rPr>
        <w:t>操作方式A</w:t>
      </w:r>
      <w:r w:rsidR="00764B16" w:rsidRPr="00764B16">
        <w:rPr>
          <w:rFonts w:ascii="微软雅黑" w:hAnsi="微软雅黑" w:hint="eastAsia"/>
          <w:szCs w:val="21"/>
          <w:highlight w:val="yellow"/>
        </w:rPr>
        <w:t>：</w:t>
      </w:r>
      <w:r w:rsidR="00C119D4">
        <w:rPr>
          <w:rFonts w:ascii="微软雅黑" w:hAnsi="微软雅黑" w:hint="eastAsia"/>
          <w:szCs w:val="21"/>
        </w:rPr>
        <w:t>用户从左侧的资源管理区选中图片，</w:t>
      </w:r>
      <w:r>
        <w:rPr>
          <w:rFonts w:ascii="微软雅黑" w:hAnsi="微软雅黑" w:hint="eastAsia"/>
          <w:szCs w:val="21"/>
        </w:rPr>
        <w:t>按住</w:t>
      </w:r>
      <w:r w:rsidR="00C119D4">
        <w:rPr>
          <w:rFonts w:ascii="微软雅黑" w:hAnsi="微软雅黑" w:hint="eastAsia"/>
          <w:szCs w:val="21"/>
        </w:rPr>
        <w:t>左键</w:t>
      </w:r>
      <w:r>
        <w:rPr>
          <w:rFonts w:ascii="微软雅黑" w:hAnsi="微软雅黑" w:hint="eastAsia"/>
          <w:szCs w:val="21"/>
        </w:rPr>
        <w:t>拖拽到本区域</w:t>
      </w:r>
      <w:r w:rsidR="0055251C">
        <w:rPr>
          <w:rFonts w:ascii="微软雅黑" w:hAnsi="微软雅黑" w:hint="eastAsia"/>
          <w:szCs w:val="21"/>
        </w:rPr>
        <w:t>任意位置</w:t>
      </w:r>
      <w:r>
        <w:rPr>
          <w:rFonts w:ascii="微软雅黑" w:hAnsi="微软雅黑" w:hint="eastAsia"/>
          <w:szCs w:val="21"/>
        </w:rPr>
        <w:t>，</w:t>
      </w:r>
      <w:r w:rsidR="00C119D4">
        <w:rPr>
          <w:rFonts w:ascii="微软雅黑" w:hAnsi="微软雅黑" w:hint="eastAsia"/>
          <w:szCs w:val="21"/>
        </w:rPr>
        <w:t>松开左键，</w:t>
      </w:r>
      <w:r w:rsidR="00C91C1C">
        <w:rPr>
          <w:rFonts w:ascii="微软雅黑" w:hAnsi="微软雅黑" w:hint="eastAsia"/>
          <w:szCs w:val="21"/>
        </w:rPr>
        <w:t>图片放入</w:t>
      </w:r>
      <w:r w:rsidR="0055251C">
        <w:rPr>
          <w:rFonts w:ascii="微软雅黑" w:hAnsi="微软雅黑" w:hint="eastAsia"/>
          <w:szCs w:val="21"/>
        </w:rPr>
        <w:t>。</w:t>
      </w:r>
    </w:p>
    <w:p w:rsidR="00C119D4" w:rsidRDefault="00C119D4" w:rsidP="0055251C">
      <w:pPr>
        <w:spacing w:line="380" w:lineRule="exact"/>
        <w:ind w:leftChars="50" w:left="105"/>
        <w:rPr>
          <w:rFonts w:ascii="微软雅黑" w:hAnsi="微软雅黑" w:hint="eastAsia"/>
          <w:szCs w:val="21"/>
        </w:rPr>
      </w:pPr>
      <w:r w:rsidRPr="00764B16">
        <w:rPr>
          <w:rFonts w:ascii="微软雅黑" w:hAnsi="微软雅黑" w:hint="eastAsia"/>
          <w:szCs w:val="21"/>
          <w:highlight w:val="yellow"/>
        </w:rPr>
        <w:t>操作方式B：</w:t>
      </w:r>
      <w:r w:rsidR="008F0544">
        <w:rPr>
          <w:rFonts w:ascii="微软雅黑" w:hAnsi="微软雅黑" w:hint="eastAsia"/>
          <w:szCs w:val="21"/>
        </w:rPr>
        <w:t>用户从左侧的资源管理区选中图片，光标移至本区域任意位置，点击左键，图片放入</w:t>
      </w:r>
      <w:r w:rsidR="0055251C">
        <w:rPr>
          <w:rFonts w:ascii="微软雅黑" w:hAnsi="微软雅黑" w:hint="eastAsia"/>
          <w:szCs w:val="21"/>
        </w:rPr>
        <w:t>。</w:t>
      </w:r>
    </w:p>
    <w:p w:rsidR="00764B16" w:rsidRDefault="00764B16" w:rsidP="00764B16">
      <w:pPr>
        <w:spacing w:line="380" w:lineRule="exact"/>
        <w:ind w:left="105" w:hangingChars="50" w:hanging="105"/>
        <w:rPr>
          <w:rFonts w:ascii="微软雅黑" w:hAnsi="微软雅黑" w:hint="eastAsia"/>
          <w:szCs w:val="21"/>
        </w:rPr>
      </w:pPr>
      <w:r w:rsidRPr="00764B16">
        <w:rPr>
          <w:rFonts w:ascii="微软雅黑" w:hAnsi="微软雅黑" w:hint="eastAsia"/>
          <w:b/>
          <w:szCs w:val="21"/>
        </w:rPr>
        <w:t>2）重复插入：</w:t>
      </w:r>
      <w:r>
        <w:rPr>
          <w:rFonts w:ascii="微软雅黑" w:hAnsi="微软雅黑" w:hint="eastAsia"/>
          <w:szCs w:val="21"/>
        </w:rPr>
        <w:t>此时该图片已经吸附在鼠标上，再次点击左键，仍然可以插入一张相同的图片。</w:t>
      </w:r>
    </w:p>
    <w:p w:rsidR="00764B16" w:rsidRPr="00764B16" w:rsidRDefault="00764B16" w:rsidP="00764B16">
      <w:pPr>
        <w:spacing w:line="380" w:lineRule="exact"/>
        <w:rPr>
          <w:rFonts w:ascii="微软雅黑" w:hAnsi="微软雅黑" w:hint="eastAsia"/>
          <w:szCs w:val="21"/>
        </w:rPr>
      </w:pPr>
      <w:r w:rsidRPr="00764B16">
        <w:rPr>
          <w:rFonts w:ascii="微软雅黑" w:hAnsi="微软雅黑" w:hint="eastAsia"/>
          <w:b/>
          <w:szCs w:val="21"/>
        </w:rPr>
        <w:t>3）取消：</w:t>
      </w:r>
      <w:r w:rsidRPr="00764B16">
        <w:rPr>
          <w:rFonts w:ascii="微软雅黑" w:hAnsi="微软雅黑" w:hint="eastAsia"/>
          <w:szCs w:val="21"/>
        </w:rPr>
        <w:t>点击右键，取消上次选中的图片。</w:t>
      </w:r>
    </w:p>
    <w:p w:rsidR="00764B16" w:rsidRDefault="00C91C1C" w:rsidP="00764B16">
      <w:pPr>
        <w:spacing w:line="380" w:lineRule="exact"/>
        <w:ind w:left="105" w:hangingChars="50" w:hanging="105"/>
        <w:rPr>
          <w:rFonts w:ascii="微软雅黑" w:hAnsi="微软雅黑" w:hint="eastAsia"/>
          <w:szCs w:val="21"/>
        </w:rPr>
      </w:pPr>
      <w:r w:rsidRPr="00C91C1C">
        <w:rPr>
          <w:rFonts w:ascii="微软雅黑" w:hAnsi="微软雅黑" w:hint="eastAsia"/>
          <w:b/>
          <w:szCs w:val="21"/>
        </w:rPr>
        <w:t>4）删除：</w:t>
      </w:r>
      <w:r w:rsidRPr="00C91C1C">
        <w:rPr>
          <w:rFonts w:ascii="微软雅黑" w:hAnsi="微软雅黑" w:hint="eastAsia"/>
          <w:szCs w:val="21"/>
        </w:rPr>
        <w:t>选中</w:t>
      </w:r>
      <w:r w:rsidR="00D71556">
        <w:rPr>
          <w:rFonts w:ascii="微软雅黑" w:hAnsi="微软雅黑" w:hint="eastAsia"/>
          <w:szCs w:val="21"/>
        </w:rPr>
        <w:t>单个</w:t>
      </w:r>
      <w:r w:rsidRPr="00C91C1C">
        <w:rPr>
          <w:rFonts w:ascii="微软雅黑" w:hAnsi="微软雅黑" w:hint="eastAsia"/>
          <w:szCs w:val="21"/>
        </w:rPr>
        <w:t>图层，或批量</w:t>
      </w:r>
      <w:r w:rsidR="00D71556">
        <w:rPr>
          <w:rFonts w:ascii="微软雅黑" w:hAnsi="微软雅黑" w:hint="eastAsia"/>
          <w:szCs w:val="21"/>
        </w:rPr>
        <w:t>框选多个图层，del键删除。</w:t>
      </w:r>
    </w:p>
    <w:p w:rsidR="00946F2C" w:rsidRDefault="00946F2C" w:rsidP="00946F2C">
      <w:pPr>
        <w:pStyle w:val="2"/>
        <w:rPr>
          <w:rFonts w:hint="eastAsia"/>
        </w:rPr>
      </w:pPr>
      <w:r>
        <w:rPr>
          <w:rFonts w:hint="eastAsia"/>
        </w:rPr>
        <w:lastRenderedPageBreak/>
        <w:t>6</w:t>
      </w:r>
      <w:r>
        <w:rPr>
          <w:rFonts w:hint="eastAsia"/>
        </w:rPr>
        <w:t>、【</w:t>
      </w:r>
      <w:r>
        <w:rPr>
          <w:rFonts w:hint="eastAsia"/>
        </w:rPr>
        <w:t>F</w:t>
      </w:r>
      <w:r>
        <w:rPr>
          <w:rFonts w:hint="eastAsia"/>
        </w:rPr>
        <w:t>】</w:t>
      </w:r>
      <w:r>
        <w:rPr>
          <w:rFonts w:hint="eastAsia"/>
        </w:rPr>
        <w:t>:</w:t>
      </w:r>
      <w:r>
        <w:rPr>
          <w:rFonts w:hint="eastAsia"/>
        </w:rPr>
        <w:t>设置图层顺序区</w:t>
      </w:r>
    </w:p>
    <w:p w:rsidR="00B303E2" w:rsidRPr="00B303E2" w:rsidRDefault="006168AF" w:rsidP="00B303E2">
      <w:r>
        <w:rPr>
          <w:noProof/>
        </w:rPr>
        <w:drawing>
          <wp:inline distT="0" distB="0" distL="0" distR="0">
            <wp:extent cx="1436370" cy="367565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390" cy="368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3E" w:rsidRDefault="00C21D3E" w:rsidP="00764B16">
      <w:pPr>
        <w:spacing w:line="380" w:lineRule="exact"/>
        <w:ind w:left="105" w:hangingChars="50" w:hanging="105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本区域是排列当前景区所有图层的显示区域。按照从上至下的层级顺序显示。</w:t>
      </w:r>
    </w:p>
    <w:p w:rsidR="00C21D3E" w:rsidRDefault="00C21D3E" w:rsidP="00C21D3E">
      <w:pPr>
        <w:spacing w:line="380" w:lineRule="exact"/>
        <w:ind w:leftChars="50" w:left="105" w:firstLineChars="50" w:firstLine="105"/>
        <w:rPr>
          <w:rFonts w:ascii="微软雅黑" w:hAnsi="微软雅黑" w:hint="eastAsia"/>
          <w:szCs w:val="21"/>
        </w:rPr>
      </w:pPr>
      <w:r>
        <w:rPr>
          <w:rFonts w:ascii="微软雅黑" w:hAnsi="微软雅黑" w:hint="eastAsia"/>
          <w:szCs w:val="21"/>
        </w:rPr>
        <w:t>本区域</w:t>
      </w:r>
      <w:r w:rsidR="00E5589A">
        <w:rPr>
          <w:rFonts w:ascii="微软雅黑" w:hAnsi="微软雅黑" w:hint="eastAsia"/>
          <w:szCs w:val="21"/>
        </w:rPr>
        <w:t>主要有</w:t>
      </w:r>
      <w:r w:rsidR="003C5599">
        <w:rPr>
          <w:rFonts w:ascii="微软雅黑" w:hAnsi="微软雅黑" w:hint="eastAsia"/>
          <w:szCs w:val="21"/>
        </w:rPr>
        <w:t>三</w:t>
      </w:r>
      <w:r w:rsidR="00E5589A">
        <w:rPr>
          <w:rFonts w:ascii="微软雅黑" w:hAnsi="微软雅黑" w:hint="eastAsia"/>
          <w:szCs w:val="21"/>
        </w:rPr>
        <w:t>个功能：</w:t>
      </w:r>
    </w:p>
    <w:p w:rsidR="00946F2C" w:rsidRPr="00C21D3E" w:rsidRDefault="00E5589A" w:rsidP="00C21D3E">
      <w:pPr>
        <w:pStyle w:val="a3"/>
        <w:numPr>
          <w:ilvl w:val="0"/>
          <w:numId w:val="4"/>
        </w:numPr>
        <w:spacing w:line="380" w:lineRule="exact"/>
        <w:ind w:firstLineChars="0"/>
        <w:rPr>
          <w:rFonts w:ascii="微软雅黑" w:hAnsi="微软雅黑" w:hint="eastAsia"/>
          <w:szCs w:val="21"/>
        </w:rPr>
      </w:pPr>
      <w:r w:rsidRPr="00C96293">
        <w:rPr>
          <w:rFonts w:ascii="微软雅黑" w:hAnsi="微软雅黑" w:hint="eastAsia"/>
          <w:b/>
          <w:szCs w:val="21"/>
        </w:rPr>
        <w:t>拖拽调整</w:t>
      </w:r>
      <w:r w:rsidR="00C21D3E" w:rsidRPr="00C21D3E">
        <w:rPr>
          <w:rFonts w:ascii="微软雅黑" w:hAnsi="微软雅黑" w:hint="eastAsia"/>
          <w:szCs w:val="21"/>
        </w:rPr>
        <w:t xml:space="preserve">  左键点击某个列表，即选中该图层。左键按住上下移动即可替换图层排序。</w:t>
      </w:r>
    </w:p>
    <w:p w:rsidR="00C21D3E" w:rsidRDefault="00C21D3E" w:rsidP="00C21D3E">
      <w:pPr>
        <w:pStyle w:val="a3"/>
        <w:numPr>
          <w:ilvl w:val="0"/>
          <w:numId w:val="4"/>
        </w:numPr>
        <w:spacing w:line="380" w:lineRule="exact"/>
        <w:ind w:firstLineChars="0"/>
        <w:rPr>
          <w:rFonts w:ascii="微软雅黑" w:hAnsi="微软雅黑" w:hint="eastAsia"/>
          <w:szCs w:val="21"/>
        </w:rPr>
      </w:pPr>
      <w:r w:rsidRPr="00C96293">
        <w:rPr>
          <w:rFonts w:ascii="微软雅黑" w:hAnsi="微软雅黑" w:hint="eastAsia"/>
          <w:b/>
          <w:szCs w:val="21"/>
        </w:rPr>
        <w:t>锁定图层</w:t>
      </w:r>
      <w:r>
        <w:rPr>
          <w:rFonts w:ascii="微软雅黑" w:hAnsi="微软雅黑" w:hint="eastAsia"/>
          <w:szCs w:val="21"/>
        </w:rPr>
        <w:t xml:space="preserve">  如上图所示，图层列表可以被单独锁定。锁定之后，不可再被进行任何编辑。（默认状态</w:t>
      </w:r>
      <w:r w:rsidR="00371F2E">
        <w:rPr>
          <w:rFonts w:ascii="微软雅黑" w:hAnsi="微软雅黑" w:hint="eastAsia"/>
          <w:szCs w:val="21"/>
        </w:rPr>
        <w:t>是</w:t>
      </w:r>
      <w:r>
        <w:rPr>
          <w:rFonts w:ascii="微软雅黑" w:hAnsi="微软雅黑" w:hint="eastAsia"/>
          <w:szCs w:val="21"/>
        </w:rPr>
        <w:t>未锁定状态）</w:t>
      </w:r>
    </w:p>
    <w:p w:rsidR="003C5599" w:rsidRPr="00C21D3E" w:rsidRDefault="00282195" w:rsidP="00C21D3E">
      <w:pPr>
        <w:pStyle w:val="a3"/>
        <w:numPr>
          <w:ilvl w:val="0"/>
          <w:numId w:val="4"/>
        </w:numPr>
        <w:spacing w:line="380" w:lineRule="exact"/>
        <w:ind w:firstLineChars="0"/>
        <w:rPr>
          <w:rFonts w:ascii="微软雅黑" w:hAnsi="微软雅黑"/>
          <w:szCs w:val="21"/>
        </w:rPr>
      </w:pPr>
      <w:r w:rsidRPr="0083289D">
        <w:rPr>
          <w:rFonts w:ascii="微软雅黑" w:hAnsi="微软雅黑" w:hint="eastAsia"/>
          <w:b/>
          <w:szCs w:val="21"/>
        </w:rPr>
        <w:t>批量选中</w:t>
      </w:r>
      <w:r>
        <w:rPr>
          <w:rFonts w:ascii="微软雅黑" w:hAnsi="微软雅黑" w:hint="eastAsia"/>
          <w:szCs w:val="21"/>
        </w:rPr>
        <w:t xml:space="preserve">  按住ctrl+图层，可以批量选中</w:t>
      </w:r>
      <w:r w:rsidR="0083289D">
        <w:rPr>
          <w:rFonts w:ascii="微软雅黑" w:hAnsi="微软雅黑" w:hint="eastAsia"/>
          <w:szCs w:val="21"/>
        </w:rPr>
        <w:t>N个</w:t>
      </w:r>
      <w:r>
        <w:rPr>
          <w:rFonts w:ascii="微软雅黑" w:hAnsi="微软雅黑" w:hint="eastAsia"/>
          <w:szCs w:val="21"/>
        </w:rPr>
        <w:t>图层。将他们临时编组，以便于</w:t>
      </w:r>
      <w:r w:rsidR="0083289D">
        <w:rPr>
          <w:rFonts w:ascii="微软雅黑" w:hAnsi="微软雅黑" w:hint="eastAsia"/>
          <w:szCs w:val="21"/>
        </w:rPr>
        <w:t>同时</w:t>
      </w:r>
      <w:r>
        <w:rPr>
          <w:rFonts w:ascii="微软雅黑" w:hAnsi="微软雅黑" w:hint="eastAsia"/>
          <w:szCs w:val="21"/>
        </w:rPr>
        <w:t>编辑。</w:t>
      </w:r>
    </w:p>
    <w:sectPr w:rsidR="003C5599" w:rsidRPr="00C21D3E" w:rsidSect="004D3B54">
      <w:pgSz w:w="11906" w:h="16838"/>
      <w:pgMar w:top="879" w:right="1531" w:bottom="879" w:left="153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1C69" w:rsidRDefault="00921C69" w:rsidP="00E93F52">
      <w:r>
        <w:separator/>
      </w:r>
    </w:p>
  </w:endnote>
  <w:endnote w:type="continuationSeparator" w:id="1">
    <w:p w:rsidR="00921C69" w:rsidRDefault="00921C69" w:rsidP="00E93F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1C69" w:rsidRDefault="00921C69" w:rsidP="00E93F52">
      <w:r>
        <w:separator/>
      </w:r>
    </w:p>
  </w:footnote>
  <w:footnote w:type="continuationSeparator" w:id="1">
    <w:p w:rsidR="00921C69" w:rsidRDefault="00921C69" w:rsidP="00E93F5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92866"/>
    <w:multiLevelType w:val="hybridMultilevel"/>
    <w:tmpl w:val="D104FCCE"/>
    <w:lvl w:ilvl="0" w:tplc="A99C6486">
      <w:start w:val="1"/>
      <w:numFmt w:val="decimal"/>
      <w:lvlText w:val="%1）"/>
      <w:lvlJc w:val="left"/>
      <w:pPr>
        <w:ind w:left="99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">
    <w:nsid w:val="158E2F73"/>
    <w:multiLevelType w:val="hybridMultilevel"/>
    <w:tmpl w:val="94725470"/>
    <w:lvl w:ilvl="0" w:tplc="928EF146">
      <w:start w:val="5"/>
      <w:numFmt w:val="bullet"/>
      <w:lvlText w:val="·"/>
      <w:lvlJc w:val="left"/>
      <w:pPr>
        <w:ind w:left="972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20"/>
      </w:pPr>
      <w:rPr>
        <w:rFonts w:ascii="Wingdings" w:hAnsi="Wingdings" w:hint="default"/>
      </w:rPr>
    </w:lvl>
  </w:abstractNum>
  <w:abstractNum w:abstractNumId="2">
    <w:nsid w:val="1C98346D"/>
    <w:multiLevelType w:val="hybridMultilevel"/>
    <w:tmpl w:val="9BE047DA"/>
    <w:lvl w:ilvl="0" w:tplc="739A59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752A97"/>
    <w:multiLevelType w:val="hybridMultilevel"/>
    <w:tmpl w:val="0ECC2A12"/>
    <w:lvl w:ilvl="0" w:tplc="96D4CBE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36571"/>
    <w:rsid w:val="00000F6B"/>
    <w:rsid w:val="00004919"/>
    <w:rsid w:val="0002411B"/>
    <w:rsid w:val="00031468"/>
    <w:rsid w:val="000462E0"/>
    <w:rsid w:val="00055E89"/>
    <w:rsid w:val="000643F8"/>
    <w:rsid w:val="00075370"/>
    <w:rsid w:val="00086ED0"/>
    <w:rsid w:val="0009609E"/>
    <w:rsid w:val="000A20CE"/>
    <w:rsid w:val="000A316A"/>
    <w:rsid w:val="000A50E4"/>
    <w:rsid w:val="000A6F79"/>
    <w:rsid w:val="000B6ACF"/>
    <w:rsid w:val="000C28D2"/>
    <w:rsid w:val="000D0EDF"/>
    <w:rsid w:val="000D45E0"/>
    <w:rsid w:val="0012617F"/>
    <w:rsid w:val="00130031"/>
    <w:rsid w:val="00135688"/>
    <w:rsid w:val="00135E7D"/>
    <w:rsid w:val="00136727"/>
    <w:rsid w:val="00137842"/>
    <w:rsid w:val="00185590"/>
    <w:rsid w:val="00191256"/>
    <w:rsid w:val="00196961"/>
    <w:rsid w:val="001C1F53"/>
    <w:rsid w:val="001C7476"/>
    <w:rsid w:val="001D3493"/>
    <w:rsid w:val="001D52C8"/>
    <w:rsid w:val="001E10E5"/>
    <w:rsid w:val="001E2B51"/>
    <w:rsid w:val="001E2DC4"/>
    <w:rsid w:val="001E3291"/>
    <w:rsid w:val="001E665B"/>
    <w:rsid w:val="001F4461"/>
    <w:rsid w:val="001F4A67"/>
    <w:rsid w:val="001F4ABC"/>
    <w:rsid w:val="002000DC"/>
    <w:rsid w:val="00202C53"/>
    <w:rsid w:val="00203DEA"/>
    <w:rsid w:val="00217B68"/>
    <w:rsid w:val="00220C4F"/>
    <w:rsid w:val="0024650E"/>
    <w:rsid w:val="00250493"/>
    <w:rsid w:val="00263B59"/>
    <w:rsid w:val="0027144F"/>
    <w:rsid w:val="002727E6"/>
    <w:rsid w:val="00282195"/>
    <w:rsid w:val="002C06AF"/>
    <w:rsid w:val="002C346B"/>
    <w:rsid w:val="002C5EF3"/>
    <w:rsid w:val="002D01C1"/>
    <w:rsid w:val="002D3D16"/>
    <w:rsid w:val="002D42DA"/>
    <w:rsid w:val="002F099F"/>
    <w:rsid w:val="002F7360"/>
    <w:rsid w:val="002F7DF1"/>
    <w:rsid w:val="003220DA"/>
    <w:rsid w:val="0033550C"/>
    <w:rsid w:val="00335BC0"/>
    <w:rsid w:val="00371F2E"/>
    <w:rsid w:val="00372C65"/>
    <w:rsid w:val="00393BC1"/>
    <w:rsid w:val="003946EC"/>
    <w:rsid w:val="00396ECF"/>
    <w:rsid w:val="003A20EE"/>
    <w:rsid w:val="003A77A5"/>
    <w:rsid w:val="003B22E8"/>
    <w:rsid w:val="003C4163"/>
    <w:rsid w:val="003C5599"/>
    <w:rsid w:val="003C5804"/>
    <w:rsid w:val="003C6B7A"/>
    <w:rsid w:val="003D1BC1"/>
    <w:rsid w:val="003F6923"/>
    <w:rsid w:val="004007D2"/>
    <w:rsid w:val="004056D4"/>
    <w:rsid w:val="004065CA"/>
    <w:rsid w:val="00407A82"/>
    <w:rsid w:val="00420AC2"/>
    <w:rsid w:val="004215D7"/>
    <w:rsid w:val="00427669"/>
    <w:rsid w:val="00433A21"/>
    <w:rsid w:val="00447A8B"/>
    <w:rsid w:val="0047533D"/>
    <w:rsid w:val="004918FB"/>
    <w:rsid w:val="004965EC"/>
    <w:rsid w:val="004A2A08"/>
    <w:rsid w:val="004B401D"/>
    <w:rsid w:val="004B5B86"/>
    <w:rsid w:val="004D3B54"/>
    <w:rsid w:val="005062CF"/>
    <w:rsid w:val="00511C1F"/>
    <w:rsid w:val="00517EB1"/>
    <w:rsid w:val="00533C73"/>
    <w:rsid w:val="00534A08"/>
    <w:rsid w:val="00536C11"/>
    <w:rsid w:val="00541EF9"/>
    <w:rsid w:val="0054779E"/>
    <w:rsid w:val="0055251C"/>
    <w:rsid w:val="00556BFA"/>
    <w:rsid w:val="005662E6"/>
    <w:rsid w:val="0056725A"/>
    <w:rsid w:val="005720DD"/>
    <w:rsid w:val="00573564"/>
    <w:rsid w:val="00581C4C"/>
    <w:rsid w:val="005947FC"/>
    <w:rsid w:val="00597A51"/>
    <w:rsid w:val="005B5935"/>
    <w:rsid w:val="005D2035"/>
    <w:rsid w:val="005D690E"/>
    <w:rsid w:val="005F6763"/>
    <w:rsid w:val="00613FA8"/>
    <w:rsid w:val="006168AF"/>
    <w:rsid w:val="006255D0"/>
    <w:rsid w:val="00632253"/>
    <w:rsid w:val="00632EF4"/>
    <w:rsid w:val="00633F34"/>
    <w:rsid w:val="00644C4F"/>
    <w:rsid w:val="00651BC0"/>
    <w:rsid w:val="006532AB"/>
    <w:rsid w:val="00655682"/>
    <w:rsid w:val="00657F0B"/>
    <w:rsid w:val="006634E1"/>
    <w:rsid w:val="00664E76"/>
    <w:rsid w:val="006800DD"/>
    <w:rsid w:val="006841C0"/>
    <w:rsid w:val="006D0B9D"/>
    <w:rsid w:val="006D0F3B"/>
    <w:rsid w:val="006E1359"/>
    <w:rsid w:val="006E35C5"/>
    <w:rsid w:val="006E5AC3"/>
    <w:rsid w:val="006F0B35"/>
    <w:rsid w:val="006F2952"/>
    <w:rsid w:val="006F4A6E"/>
    <w:rsid w:val="00700598"/>
    <w:rsid w:val="00706484"/>
    <w:rsid w:val="00716D47"/>
    <w:rsid w:val="007261DB"/>
    <w:rsid w:val="0073218D"/>
    <w:rsid w:val="0073356F"/>
    <w:rsid w:val="0073629F"/>
    <w:rsid w:val="00744857"/>
    <w:rsid w:val="007521EF"/>
    <w:rsid w:val="00764B16"/>
    <w:rsid w:val="00774B5D"/>
    <w:rsid w:val="00786C1C"/>
    <w:rsid w:val="00786C93"/>
    <w:rsid w:val="00792501"/>
    <w:rsid w:val="007B17DD"/>
    <w:rsid w:val="007E41A7"/>
    <w:rsid w:val="007E44CC"/>
    <w:rsid w:val="008007FD"/>
    <w:rsid w:val="0081208C"/>
    <w:rsid w:val="00813953"/>
    <w:rsid w:val="00817B09"/>
    <w:rsid w:val="00821C48"/>
    <w:rsid w:val="0083289D"/>
    <w:rsid w:val="00835A2F"/>
    <w:rsid w:val="00843B5C"/>
    <w:rsid w:val="00847714"/>
    <w:rsid w:val="0085144E"/>
    <w:rsid w:val="0085392E"/>
    <w:rsid w:val="008602AE"/>
    <w:rsid w:val="00870A82"/>
    <w:rsid w:val="008844C2"/>
    <w:rsid w:val="00884628"/>
    <w:rsid w:val="0089272C"/>
    <w:rsid w:val="00895FD3"/>
    <w:rsid w:val="00897A16"/>
    <w:rsid w:val="008B06EF"/>
    <w:rsid w:val="008B6EB2"/>
    <w:rsid w:val="008C20E0"/>
    <w:rsid w:val="008D0991"/>
    <w:rsid w:val="008D1B7D"/>
    <w:rsid w:val="008E75CE"/>
    <w:rsid w:val="008F0544"/>
    <w:rsid w:val="008F0781"/>
    <w:rsid w:val="008F2DCF"/>
    <w:rsid w:val="008F4BAA"/>
    <w:rsid w:val="00921C69"/>
    <w:rsid w:val="00927B77"/>
    <w:rsid w:val="00932B5D"/>
    <w:rsid w:val="00932F15"/>
    <w:rsid w:val="00936B80"/>
    <w:rsid w:val="00941088"/>
    <w:rsid w:val="00946F2C"/>
    <w:rsid w:val="00954496"/>
    <w:rsid w:val="00955990"/>
    <w:rsid w:val="00960F21"/>
    <w:rsid w:val="0098368C"/>
    <w:rsid w:val="00991354"/>
    <w:rsid w:val="009A5EC8"/>
    <w:rsid w:val="009B13DF"/>
    <w:rsid w:val="009B1807"/>
    <w:rsid w:val="009C2FA9"/>
    <w:rsid w:val="009C5EEE"/>
    <w:rsid w:val="009D0B1E"/>
    <w:rsid w:val="009D2789"/>
    <w:rsid w:val="009D2BA7"/>
    <w:rsid w:val="009D46BD"/>
    <w:rsid w:val="009E33BC"/>
    <w:rsid w:val="009E40E5"/>
    <w:rsid w:val="009F478C"/>
    <w:rsid w:val="00A009E4"/>
    <w:rsid w:val="00A03BA1"/>
    <w:rsid w:val="00A3762A"/>
    <w:rsid w:val="00A47529"/>
    <w:rsid w:val="00A527F4"/>
    <w:rsid w:val="00A57A51"/>
    <w:rsid w:val="00A60833"/>
    <w:rsid w:val="00A703B9"/>
    <w:rsid w:val="00A77357"/>
    <w:rsid w:val="00A93881"/>
    <w:rsid w:val="00A9623E"/>
    <w:rsid w:val="00AA7036"/>
    <w:rsid w:val="00AB2781"/>
    <w:rsid w:val="00AB630C"/>
    <w:rsid w:val="00AC0052"/>
    <w:rsid w:val="00AC70B4"/>
    <w:rsid w:val="00AD2D2C"/>
    <w:rsid w:val="00AE2511"/>
    <w:rsid w:val="00AF0997"/>
    <w:rsid w:val="00AF611C"/>
    <w:rsid w:val="00B12C99"/>
    <w:rsid w:val="00B13DF7"/>
    <w:rsid w:val="00B303E2"/>
    <w:rsid w:val="00B33CA0"/>
    <w:rsid w:val="00B513F8"/>
    <w:rsid w:val="00B51A6E"/>
    <w:rsid w:val="00B5204F"/>
    <w:rsid w:val="00B54457"/>
    <w:rsid w:val="00B662EF"/>
    <w:rsid w:val="00B77CA9"/>
    <w:rsid w:val="00BA00BD"/>
    <w:rsid w:val="00BA019D"/>
    <w:rsid w:val="00BC0C87"/>
    <w:rsid w:val="00BC6A23"/>
    <w:rsid w:val="00BC7230"/>
    <w:rsid w:val="00BD1D7C"/>
    <w:rsid w:val="00BF2FBA"/>
    <w:rsid w:val="00BF663F"/>
    <w:rsid w:val="00C119D4"/>
    <w:rsid w:val="00C11A10"/>
    <w:rsid w:val="00C11C46"/>
    <w:rsid w:val="00C138E9"/>
    <w:rsid w:val="00C20FE1"/>
    <w:rsid w:val="00C21D3E"/>
    <w:rsid w:val="00C331E2"/>
    <w:rsid w:val="00C36571"/>
    <w:rsid w:val="00C45959"/>
    <w:rsid w:val="00C45ED9"/>
    <w:rsid w:val="00C71FD9"/>
    <w:rsid w:val="00C77F78"/>
    <w:rsid w:val="00C8020D"/>
    <w:rsid w:val="00C878D4"/>
    <w:rsid w:val="00C91C1C"/>
    <w:rsid w:val="00C96293"/>
    <w:rsid w:val="00CB5B04"/>
    <w:rsid w:val="00CB5B7C"/>
    <w:rsid w:val="00CB6E9E"/>
    <w:rsid w:val="00CD0EFB"/>
    <w:rsid w:val="00CD1573"/>
    <w:rsid w:val="00CD333F"/>
    <w:rsid w:val="00CE5F3F"/>
    <w:rsid w:val="00CF2C60"/>
    <w:rsid w:val="00CF55EE"/>
    <w:rsid w:val="00D003DA"/>
    <w:rsid w:val="00D127ED"/>
    <w:rsid w:val="00D147A3"/>
    <w:rsid w:val="00D21235"/>
    <w:rsid w:val="00D227AC"/>
    <w:rsid w:val="00D22958"/>
    <w:rsid w:val="00D24B93"/>
    <w:rsid w:val="00D313B8"/>
    <w:rsid w:val="00D40D5A"/>
    <w:rsid w:val="00D51B4B"/>
    <w:rsid w:val="00D54623"/>
    <w:rsid w:val="00D71556"/>
    <w:rsid w:val="00D77BBA"/>
    <w:rsid w:val="00D81A48"/>
    <w:rsid w:val="00D97E5E"/>
    <w:rsid w:val="00DA4C38"/>
    <w:rsid w:val="00DB7D58"/>
    <w:rsid w:val="00DD2362"/>
    <w:rsid w:val="00DD4D48"/>
    <w:rsid w:val="00DE20B6"/>
    <w:rsid w:val="00DE675B"/>
    <w:rsid w:val="00E038C6"/>
    <w:rsid w:val="00E053EC"/>
    <w:rsid w:val="00E17329"/>
    <w:rsid w:val="00E272EA"/>
    <w:rsid w:val="00E3646D"/>
    <w:rsid w:val="00E5589A"/>
    <w:rsid w:val="00E574D6"/>
    <w:rsid w:val="00E72FA5"/>
    <w:rsid w:val="00E7444B"/>
    <w:rsid w:val="00E76484"/>
    <w:rsid w:val="00E8623D"/>
    <w:rsid w:val="00E86827"/>
    <w:rsid w:val="00E93F52"/>
    <w:rsid w:val="00ED55BB"/>
    <w:rsid w:val="00ED5B40"/>
    <w:rsid w:val="00EE1303"/>
    <w:rsid w:val="00EE7BEE"/>
    <w:rsid w:val="00F00C9D"/>
    <w:rsid w:val="00F02B17"/>
    <w:rsid w:val="00F146E8"/>
    <w:rsid w:val="00F26A1D"/>
    <w:rsid w:val="00F41AB4"/>
    <w:rsid w:val="00F538BD"/>
    <w:rsid w:val="00F6206F"/>
    <w:rsid w:val="00F64467"/>
    <w:rsid w:val="00F6615D"/>
    <w:rsid w:val="00F67AFB"/>
    <w:rsid w:val="00F7220E"/>
    <w:rsid w:val="00F73BC9"/>
    <w:rsid w:val="00F76BC6"/>
    <w:rsid w:val="00F867C8"/>
    <w:rsid w:val="00F92F42"/>
    <w:rsid w:val="00F938EE"/>
    <w:rsid w:val="00F94B4B"/>
    <w:rsid w:val="00F957DE"/>
    <w:rsid w:val="00F96FEC"/>
    <w:rsid w:val="00FA37BD"/>
    <w:rsid w:val="00FB07E6"/>
    <w:rsid w:val="00FB1FB5"/>
    <w:rsid w:val="00FB7720"/>
    <w:rsid w:val="00FC4101"/>
    <w:rsid w:val="00FD07B2"/>
    <w:rsid w:val="00FE4D3B"/>
    <w:rsid w:val="00FF34CA"/>
    <w:rsid w:val="00FF5D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ABC"/>
    <w:pPr>
      <w:widowControl w:val="0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D313B8"/>
    <w:pPr>
      <w:keepNext/>
      <w:keepLines/>
      <w:spacing w:before="340" w:after="33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13B8"/>
    <w:pPr>
      <w:keepNext/>
      <w:keepLines/>
      <w:spacing w:before="260" w:after="26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55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657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313B8"/>
    <w:rPr>
      <w:rFonts w:eastAsia="微软雅黑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313B8"/>
    <w:rPr>
      <w:rFonts w:asciiTheme="majorHAnsi" w:eastAsia="微软雅黑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185590"/>
    <w:rPr>
      <w:b/>
      <w:bCs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E93F52"/>
    <w:rPr>
      <w:sz w:val="21"/>
      <w:szCs w:val="21"/>
    </w:rPr>
  </w:style>
  <w:style w:type="paragraph" w:styleId="a5">
    <w:name w:val="annotation text"/>
    <w:basedOn w:val="a"/>
    <w:link w:val="Char"/>
    <w:uiPriority w:val="99"/>
    <w:semiHidden/>
    <w:unhideWhenUsed/>
    <w:rsid w:val="00E93F52"/>
  </w:style>
  <w:style w:type="character" w:customStyle="1" w:styleId="Char">
    <w:name w:val="批注文字 Char"/>
    <w:basedOn w:val="a0"/>
    <w:link w:val="a5"/>
    <w:uiPriority w:val="99"/>
    <w:semiHidden/>
    <w:rsid w:val="00E93F52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E93F52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E93F52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E93F5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93F52"/>
    <w:rPr>
      <w:sz w:val="18"/>
      <w:szCs w:val="18"/>
    </w:rPr>
  </w:style>
  <w:style w:type="paragraph" w:styleId="a8">
    <w:name w:val="endnote text"/>
    <w:basedOn w:val="a"/>
    <w:link w:val="Char2"/>
    <w:uiPriority w:val="99"/>
    <w:semiHidden/>
    <w:unhideWhenUsed/>
    <w:rsid w:val="00E93F52"/>
    <w:pPr>
      <w:snapToGrid w:val="0"/>
    </w:pPr>
  </w:style>
  <w:style w:type="character" w:customStyle="1" w:styleId="Char2">
    <w:name w:val="尾注文本 Char"/>
    <w:basedOn w:val="a0"/>
    <w:link w:val="a8"/>
    <w:uiPriority w:val="99"/>
    <w:semiHidden/>
    <w:rsid w:val="00E93F52"/>
  </w:style>
  <w:style w:type="character" w:styleId="a9">
    <w:name w:val="endnote reference"/>
    <w:basedOn w:val="a0"/>
    <w:uiPriority w:val="99"/>
    <w:semiHidden/>
    <w:unhideWhenUsed/>
    <w:rsid w:val="00E93F52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E93F52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93F52"/>
  </w:style>
  <w:style w:type="paragraph" w:styleId="20">
    <w:name w:val="toc 2"/>
    <w:basedOn w:val="a"/>
    <w:next w:val="a"/>
    <w:autoRedefine/>
    <w:uiPriority w:val="39"/>
    <w:unhideWhenUsed/>
    <w:rsid w:val="00E93F5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93F52"/>
    <w:pPr>
      <w:ind w:leftChars="400" w:left="840"/>
    </w:pPr>
  </w:style>
  <w:style w:type="character" w:styleId="aa">
    <w:name w:val="Hyperlink"/>
    <w:basedOn w:val="a0"/>
    <w:uiPriority w:val="99"/>
    <w:unhideWhenUsed/>
    <w:rsid w:val="00E93F52"/>
    <w:rPr>
      <w:color w:val="0563C1" w:themeColor="hyperlink"/>
      <w:u w:val="single"/>
    </w:rPr>
  </w:style>
  <w:style w:type="paragraph" w:styleId="ab">
    <w:name w:val="header"/>
    <w:basedOn w:val="a"/>
    <w:link w:val="Char3"/>
    <w:uiPriority w:val="99"/>
    <w:unhideWhenUsed/>
    <w:rsid w:val="00C11A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b"/>
    <w:uiPriority w:val="99"/>
    <w:rsid w:val="00C11A10"/>
    <w:rPr>
      <w:sz w:val="18"/>
      <w:szCs w:val="18"/>
    </w:rPr>
  </w:style>
  <w:style w:type="paragraph" w:styleId="ac">
    <w:name w:val="footer"/>
    <w:basedOn w:val="a"/>
    <w:link w:val="Char4"/>
    <w:uiPriority w:val="99"/>
    <w:unhideWhenUsed/>
    <w:rsid w:val="00C11A1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0"/>
    <w:link w:val="ac"/>
    <w:uiPriority w:val="99"/>
    <w:rsid w:val="00C11A10"/>
    <w:rPr>
      <w:sz w:val="18"/>
      <w:szCs w:val="18"/>
    </w:rPr>
  </w:style>
  <w:style w:type="table" w:styleId="ad">
    <w:name w:val="Table Grid"/>
    <w:basedOn w:val="a1"/>
    <w:uiPriority w:val="59"/>
    <w:rsid w:val="004965EC"/>
    <w:rPr>
      <w:rFonts w:cs="Times New Roman"/>
      <w:kern w:val="0"/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Char5"/>
    <w:uiPriority w:val="99"/>
    <w:semiHidden/>
    <w:unhideWhenUsed/>
    <w:rsid w:val="003220DA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e"/>
    <w:uiPriority w:val="99"/>
    <w:semiHidden/>
    <w:rsid w:val="003220DA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844B9-2FE6-46C7-996F-E180EA861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1859</TotalTime>
  <Pages>7</Pages>
  <Words>315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刘绍宇</cp:lastModifiedBy>
  <cp:revision>306</cp:revision>
  <dcterms:created xsi:type="dcterms:W3CDTF">2014-02-28T09:06:00Z</dcterms:created>
  <dcterms:modified xsi:type="dcterms:W3CDTF">2014-05-07T02:00:00Z</dcterms:modified>
</cp:coreProperties>
</file>