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06" w:rsidRPr="008A2195" w:rsidRDefault="00146F06" w:rsidP="008A2195">
      <w:pPr>
        <w:pStyle w:val="Estilo1"/>
        <w:outlineLvl w:val="9"/>
      </w:pPr>
      <w:r w:rsidRPr="008A2195">
        <w:t>DOCUMENTO DE ANÁLISIS</w:t>
      </w:r>
    </w:p>
    <w:p w:rsidR="008A2195" w:rsidRPr="008A2195" w:rsidRDefault="00146F06" w:rsidP="008A2195">
      <w:pPr>
        <w:pStyle w:val="Estilo1"/>
        <w:outlineLvl w:val="9"/>
      </w:pPr>
      <w:r w:rsidRPr="008A2195">
        <w:t xml:space="preserve">Sistema de </w:t>
      </w:r>
      <w:r w:rsidR="008A2195" w:rsidRPr="008A2195">
        <w:t>Disponibilidad Docente (</w:t>
      </w:r>
      <w:proofErr w:type="spellStart"/>
      <w:r w:rsidR="008A2195" w:rsidRPr="008A2195">
        <w:t>SDD</w:t>
      </w:r>
      <w:proofErr w:type="spellEnd"/>
      <w:r w:rsidR="008A2195" w:rsidRPr="008A2195">
        <w:t>)</w:t>
      </w:r>
    </w:p>
    <w:p w:rsidR="008A2195" w:rsidRPr="008A2195" w:rsidRDefault="008A2195" w:rsidP="008A2195">
      <w:pPr>
        <w:pStyle w:val="Estilo1"/>
        <w:outlineLvl w:val="9"/>
        <w:sectPr w:rsidR="008A2195" w:rsidRPr="008A2195" w:rsidSect="008A2195">
          <w:pgSz w:w="11909" w:h="16834"/>
          <w:pgMar w:top="1440" w:right="1440" w:bottom="1440" w:left="1440" w:header="0" w:footer="720" w:gutter="0"/>
          <w:pgNumType w:start="1"/>
          <w:cols w:space="720"/>
          <w:vAlign w:val="center"/>
        </w:sectPr>
      </w:pPr>
      <w:r w:rsidRPr="008A2195">
        <w:t>Versión  1.0</w:t>
      </w:r>
    </w:p>
    <w:p w:rsidR="00146F06" w:rsidRDefault="00146F06" w:rsidP="008A2195">
      <w:pPr>
        <w:pStyle w:val="Estilo1"/>
        <w:outlineLvl w:val="9"/>
      </w:pPr>
      <w:r>
        <w:lastRenderedPageBreak/>
        <w:br w:type="page"/>
      </w:r>
    </w:p>
    <w:p w:rsidR="00523B70" w:rsidRDefault="005A2D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Revisión Histórica</w:t>
      </w:r>
    </w:p>
    <w:p w:rsidR="00523B70" w:rsidRDefault="00523B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TablasAntony"/>
        <w:tblW w:w="9020" w:type="dxa"/>
        <w:tblLayout w:type="fixed"/>
        <w:tblLook w:val="0000" w:firstRow="0" w:lastRow="0" w:firstColumn="0" w:lastColumn="0" w:noHBand="0" w:noVBand="0"/>
      </w:tblPr>
      <w:tblGrid>
        <w:gridCol w:w="1960"/>
        <w:gridCol w:w="1017"/>
        <w:gridCol w:w="3827"/>
        <w:gridCol w:w="2216"/>
      </w:tblGrid>
      <w:tr w:rsidR="00523B70" w:rsidRPr="008A2195" w:rsidTr="00B849F4">
        <w:trPr>
          <w:trHeight w:val="80"/>
        </w:trPr>
        <w:tc>
          <w:tcPr>
            <w:tcW w:w="1960" w:type="dxa"/>
            <w:tcBorders>
              <w:top w:val="double" w:sz="4" w:space="0" w:color="auto"/>
              <w:bottom w:val="single" w:sz="4" w:space="0" w:color="auto"/>
            </w:tcBorders>
          </w:tcPr>
          <w:p w:rsidR="00523B70" w:rsidRPr="008A2195" w:rsidRDefault="008A2195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8A2195">
              <w:rPr>
                <w:rFonts w:eastAsia="Times New Roman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017" w:type="dxa"/>
            <w:tcBorders>
              <w:top w:val="double" w:sz="4" w:space="0" w:color="auto"/>
              <w:bottom w:val="single" w:sz="4" w:space="0" w:color="auto"/>
            </w:tcBorders>
          </w:tcPr>
          <w:p w:rsidR="00523B70" w:rsidRPr="008A2195" w:rsidRDefault="008A2195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8A2195">
              <w:rPr>
                <w:rFonts w:eastAsia="Times New Roman" w:cs="Arial"/>
                <w:b/>
                <w:sz w:val="20"/>
                <w:szCs w:val="20"/>
              </w:rPr>
              <w:t>FECHA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:rsidR="00523B70" w:rsidRPr="008A2195" w:rsidRDefault="008A2195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8A2195">
              <w:rPr>
                <w:rFonts w:eastAsia="Times New Roman" w:cs="Arial"/>
                <w:b/>
                <w:sz w:val="20"/>
                <w:szCs w:val="20"/>
              </w:rPr>
              <w:t>ESTADO</w:t>
            </w:r>
          </w:p>
        </w:tc>
        <w:tc>
          <w:tcPr>
            <w:tcW w:w="2216" w:type="dxa"/>
            <w:tcBorders>
              <w:top w:val="double" w:sz="4" w:space="0" w:color="auto"/>
              <w:bottom w:val="single" w:sz="4" w:space="0" w:color="auto"/>
            </w:tcBorders>
          </w:tcPr>
          <w:p w:rsidR="00523B70" w:rsidRPr="008A2195" w:rsidRDefault="008A2195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8A2195">
              <w:rPr>
                <w:rFonts w:eastAsia="Times New Roman" w:cs="Arial"/>
                <w:b/>
                <w:sz w:val="20"/>
                <w:szCs w:val="20"/>
              </w:rPr>
              <w:t>AUTOR</w:t>
            </w:r>
          </w:p>
        </w:tc>
      </w:tr>
      <w:tr w:rsidR="00523B70" w:rsidRPr="008A2195" w:rsidTr="00B849F4">
        <w:trPr>
          <w:trHeight w:val="80"/>
        </w:trPr>
        <w:tc>
          <w:tcPr>
            <w:tcW w:w="1960" w:type="dxa"/>
            <w:tcBorders>
              <w:top w:val="single" w:sz="4" w:space="0" w:color="auto"/>
            </w:tcBorders>
          </w:tcPr>
          <w:p w:rsidR="00523B70" w:rsidRPr="008A2195" w:rsidRDefault="005A2DDE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8A2195">
              <w:rPr>
                <w:rFonts w:eastAsia="Times New Roman" w:cs="Arial"/>
                <w:sz w:val="20"/>
                <w:szCs w:val="20"/>
              </w:rPr>
              <w:t>1.0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:rsidR="00523B70" w:rsidRPr="008A2195" w:rsidRDefault="008A2195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8A2195">
              <w:rPr>
                <w:rFonts w:eastAsia="Times New Roman" w:cs="Arial"/>
                <w:sz w:val="20"/>
                <w:szCs w:val="20"/>
              </w:rPr>
              <w:t>24/06/17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B849F4" w:rsidRPr="00B849F4" w:rsidRDefault="00B849F4" w:rsidP="00B849F4">
            <w:pPr>
              <w:pStyle w:val="Prrafodelista"/>
              <w:numPr>
                <w:ilvl w:val="0"/>
                <w:numId w:val="32"/>
              </w:numPr>
              <w:rPr>
                <w:rFonts w:eastAsia="Times New Roman"/>
                <w:sz w:val="20"/>
                <w:szCs w:val="20"/>
              </w:rPr>
            </w:pPr>
            <w:r w:rsidRPr="00B849F4">
              <w:rPr>
                <w:rFonts w:eastAsia="Times New Roman"/>
                <w:sz w:val="20"/>
                <w:szCs w:val="20"/>
              </w:rPr>
              <w:t>Definición del problema</w:t>
            </w:r>
          </w:p>
          <w:p w:rsidR="00B849F4" w:rsidRPr="00B849F4" w:rsidRDefault="00B849F4" w:rsidP="00B849F4">
            <w:pPr>
              <w:pStyle w:val="Prrafodelista"/>
              <w:numPr>
                <w:ilvl w:val="0"/>
                <w:numId w:val="32"/>
              </w:numPr>
              <w:rPr>
                <w:rFonts w:eastAsia="Times New Roman"/>
                <w:sz w:val="20"/>
                <w:szCs w:val="20"/>
              </w:rPr>
            </w:pPr>
            <w:r w:rsidRPr="00B849F4">
              <w:rPr>
                <w:rFonts w:eastAsia="Times New Roman"/>
                <w:sz w:val="20"/>
                <w:szCs w:val="20"/>
              </w:rPr>
              <w:t>Descripción de la solución</w:t>
            </w:r>
          </w:p>
          <w:p w:rsidR="00B849F4" w:rsidRPr="00B849F4" w:rsidRDefault="00B849F4" w:rsidP="00B849F4">
            <w:pPr>
              <w:pStyle w:val="Prrafodelista"/>
              <w:numPr>
                <w:ilvl w:val="0"/>
                <w:numId w:val="32"/>
              </w:numPr>
              <w:rPr>
                <w:rFonts w:eastAsia="Times New Roman"/>
                <w:sz w:val="20"/>
                <w:szCs w:val="20"/>
              </w:rPr>
            </w:pPr>
            <w:r w:rsidRPr="00B849F4">
              <w:rPr>
                <w:rFonts w:eastAsia="Times New Roman"/>
                <w:sz w:val="20"/>
                <w:szCs w:val="20"/>
              </w:rPr>
              <w:t>Análisis de usuarios</w:t>
            </w:r>
            <w:bookmarkStart w:id="0" w:name="_GoBack"/>
            <w:bookmarkEnd w:id="0"/>
          </w:p>
          <w:p w:rsidR="00B849F4" w:rsidRPr="00B849F4" w:rsidRDefault="00B849F4" w:rsidP="00B849F4">
            <w:pPr>
              <w:pStyle w:val="Prrafodelista"/>
              <w:numPr>
                <w:ilvl w:val="0"/>
                <w:numId w:val="32"/>
              </w:numPr>
              <w:rPr>
                <w:rFonts w:eastAsia="Times New Roman"/>
                <w:sz w:val="20"/>
                <w:szCs w:val="20"/>
              </w:rPr>
            </w:pPr>
            <w:r w:rsidRPr="00B849F4">
              <w:rPr>
                <w:rFonts w:eastAsia="Times New Roman"/>
                <w:sz w:val="20"/>
                <w:szCs w:val="20"/>
              </w:rPr>
              <w:t>Del sitio web</w:t>
            </w:r>
          </w:p>
          <w:p w:rsidR="008A2195" w:rsidRPr="00B849F4" w:rsidRDefault="00B849F4" w:rsidP="00B849F4">
            <w:pPr>
              <w:pStyle w:val="Prrafodelista"/>
              <w:numPr>
                <w:ilvl w:val="0"/>
                <w:numId w:val="32"/>
              </w:numPr>
              <w:rPr>
                <w:rFonts w:eastAsia="Times New Roman"/>
                <w:sz w:val="20"/>
                <w:szCs w:val="20"/>
              </w:rPr>
            </w:pPr>
            <w:r w:rsidRPr="00B849F4">
              <w:rPr>
                <w:rFonts w:eastAsia="Times New Roman"/>
                <w:sz w:val="20"/>
                <w:szCs w:val="20"/>
              </w:rPr>
              <w:t>Análisis del sistema</w:t>
            </w:r>
          </w:p>
        </w:tc>
        <w:tc>
          <w:tcPr>
            <w:tcW w:w="2216" w:type="dxa"/>
            <w:tcBorders>
              <w:top w:val="single" w:sz="4" w:space="0" w:color="auto"/>
            </w:tcBorders>
          </w:tcPr>
          <w:p w:rsidR="00523B70" w:rsidRPr="008A2195" w:rsidRDefault="008A2195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Neptali Antony Reyes Cabrera</w:t>
            </w:r>
          </w:p>
        </w:tc>
      </w:tr>
    </w:tbl>
    <w:p w:rsidR="00523B70" w:rsidRDefault="00523B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B70" w:rsidRDefault="00523B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3B70" w:rsidRDefault="00523B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195" w:rsidRDefault="008A219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B849F4" w:rsidRDefault="00B849F4" w:rsidP="00B849F4">
      <w:pPr>
        <w:pStyle w:val="Estilo1"/>
      </w:pPr>
      <w:bookmarkStart w:id="1" w:name="_Toc486071219"/>
      <w:r>
        <w:lastRenderedPageBreak/>
        <w:t>ÍNDICE</w:t>
      </w:r>
      <w:bookmarkEnd w:id="1"/>
      <w:r>
        <w:t xml:space="preserve"> </w:t>
      </w:r>
    </w:p>
    <w:p w:rsidR="00B849F4" w:rsidRPr="00B849F4" w:rsidRDefault="00B849F4" w:rsidP="00B849F4">
      <w:pPr>
        <w:rPr>
          <w:lang w:val="es-ES_tradnl" w:eastAsia="es-ES"/>
        </w:rPr>
      </w:pPr>
    </w:p>
    <w:p w:rsidR="00B849F4" w:rsidRDefault="00B849F4">
      <w:pPr>
        <w:pStyle w:val="TDC1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071219" w:history="1">
        <w:r w:rsidRPr="00856D88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9F4" w:rsidRDefault="00B849F4">
      <w:pPr>
        <w:pStyle w:val="TDC2"/>
        <w:tabs>
          <w:tab w:val="left" w:pos="880"/>
          <w:tab w:val="right" w:leader="dot" w:pos="9019"/>
        </w:tabs>
        <w:rPr>
          <w:noProof/>
        </w:rPr>
      </w:pPr>
      <w:hyperlink w:anchor="_Toc486071220" w:history="1">
        <w:r w:rsidRPr="00856D88">
          <w:rPr>
            <w:rStyle w:val="Hipervnculo"/>
            <w:noProof/>
          </w:rPr>
          <w:t>1.1.</w:t>
        </w:r>
        <w:r>
          <w:rPr>
            <w:noProof/>
          </w:rPr>
          <w:tab/>
        </w:r>
        <w:r w:rsidRPr="00856D88">
          <w:rPr>
            <w:rStyle w:val="Hipervnculo"/>
            <w:noProof/>
          </w:rPr>
          <w:t>DEFINICIÓN DEL PROBLEMA: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9F4" w:rsidRDefault="00B849F4">
      <w:pPr>
        <w:pStyle w:val="TDC2"/>
        <w:tabs>
          <w:tab w:val="left" w:pos="880"/>
          <w:tab w:val="right" w:leader="dot" w:pos="9019"/>
        </w:tabs>
        <w:rPr>
          <w:noProof/>
        </w:rPr>
      </w:pPr>
      <w:hyperlink w:anchor="_Toc486071221" w:history="1">
        <w:r w:rsidRPr="00856D88">
          <w:rPr>
            <w:rStyle w:val="Hipervnculo"/>
            <w:noProof/>
          </w:rPr>
          <w:t>1.2.</w:t>
        </w:r>
        <w:r>
          <w:rPr>
            <w:noProof/>
          </w:rPr>
          <w:tab/>
        </w:r>
        <w:r w:rsidRPr="00856D88">
          <w:rPr>
            <w:rStyle w:val="Hipervnculo"/>
            <w:noProof/>
          </w:rPr>
          <w:t>DESCRIPCIÓN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9F4" w:rsidRDefault="00B849F4">
      <w:pPr>
        <w:pStyle w:val="TDC2"/>
        <w:tabs>
          <w:tab w:val="left" w:pos="880"/>
          <w:tab w:val="right" w:leader="dot" w:pos="9019"/>
        </w:tabs>
        <w:rPr>
          <w:noProof/>
        </w:rPr>
      </w:pPr>
      <w:hyperlink w:anchor="_Toc486071222" w:history="1">
        <w:r w:rsidRPr="00856D88">
          <w:rPr>
            <w:rStyle w:val="Hipervnculo"/>
            <w:noProof/>
          </w:rPr>
          <w:t>1.3.</w:t>
        </w:r>
        <w:r>
          <w:rPr>
            <w:noProof/>
          </w:rPr>
          <w:tab/>
        </w:r>
        <w:r w:rsidRPr="00856D88">
          <w:rPr>
            <w:rStyle w:val="Hipervnculo"/>
            <w:noProof/>
          </w:rPr>
          <w:t>ANÁLISIS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9F4" w:rsidRDefault="00B849F4">
      <w:pPr>
        <w:pStyle w:val="TDC2"/>
        <w:tabs>
          <w:tab w:val="left" w:pos="880"/>
          <w:tab w:val="right" w:leader="dot" w:pos="9019"/>
        </w:tabs>
        <w:rPr>
          <w:noProof/>
        </w:rPr>
      </w:pPr>
      <w:hyperlink w:anchor="_Toc486071223" w:history="1">
        <w:r w:rsidRPr="00856D88">
          <w:rPr>
            <w:rStyle w:val="Hipervnculo"/>
            <w:noProof/>
          </w:rPr>
          <w:t>1.4.</w:t>
        </w:r>
        <w:r>
          <w:rPr>
            <w:noProof/>
          </w:rPr>
          <w:tab/>
        </w:r>
        <w:r w:rsidRPr="00856D88">
          <w:rPr>
            <w:rStyle w:val="Hipervnculo"/>
            <w:noProof/>
          </w:rPr>
          <w:t>DEL SITIO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49F4" w:rsidRDefault="00B849F4">
      <w:pPr>
        <w:pStyle w:val="TDC2"/>
        <w:tabs>
          <w:tab w:val="left" w:pos="880"/>
          <w:tab w:val="right" w:leader="dot" w:pos="9019"/>
        </w:tabs>
        <w:rPr>
          <w:noProof/>
        </w:rPr>
      </w:pPr>
      <w:hyperlink w:anchor="_Toc486071224" w:history="1">
        <w:r w:rsidRPr="00856D88">
          <w:rPr>
            <w:rStyle w:val="Hipervnculo"/>
            <w:noProof/>
          </w:rPr>
          <w:t>1.5.</w:t>
        </w:r>
        <w:r>
          <w:rPr>
            <w:noProof/>
          </w:rPr>
          <w:tab/>
        </w:r>
        <w:r w:rsidRPr="00856D88">
          <w:rPr>
            <w:rStyle w:val="Hipervnculo"/>
            <w:noProof/>
          </w:rPr>
          <w:t>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9F4" w:rsidRDefault="00B849F4">
      <w:pPr>
        <w:rPr>
          <w:rFonts w:eastAsia="Times New Roman"/>
          <w:bCs/>
          <w:color w:val="auto"/>
          <w:sz w:val="24"/>
          <w:szCs w:val="24"/>
          <w:lang w:val="es-ES_tradnl" w:eastAsia="es-ES"/>
        </w:rPr>
      </w:pPr>
      <w:r>
        <w:fldChar w:fldCharType="end"/>
      </w:r>
      <w:r>
        <w:br w:type="page"/>
      </w:r>
    </w:p>
    <w:p w:rsidR="00523B70" w:rsidRPr="008A2195" w:rsidRDefault="005A2DDE" w:rsidP="008A2195">
      <w:pPr>
        <w:pStyle w:val="Estilo2"/>
      </w:pPr>
      <w:bookmarkStart w:id="2" w:name="_Toc486071220"/>
      <w:r w:rsidRPr="008A2195">
        <w:lastRenderedPageBreak/>
        <w:t>DEFINICIÓN DEL PROBLEMA:</w:t>
      </w:r>
      <w:bookmarkEnd w:id="2"/>
    </w:p>
    <w:p w:rsidR="008A2195" w:rsidRDefault="008A2195" w:rsidP="008A2195">
      <w:pPr>
        <w:pStyle w:val="NormalAntony"/>
      </w:pPr>
    </w:p>
    <w:p w:rsidR="00523B70" w:rsidRDefault="005A2DDE" w:rsidP="008A2195">
      <w:pPr>
        <w:pStyle w:val="NormalAntony"/>
      </w:pPr>
      <w:r w:rsidRPr="008A2195">
        <w:t>Se nos plantea la realización de un sistema web que simule y gestione el proceso de</w:t>
      </w:r>
      <w:r w:rsidR="008A2195">
        <w:t xml:space="preserve"> registro del horario de los docentes</w:t>
      </w:r>
      <w:r w:rsidRPr="008A2195">
        <w:t xml:space="preserve"> de la Facultad de Ingeniería de Sistemas e Informática (</w:t>
      </w:r>
      <w:proofErr w:type="spellStart"/>
      <w:r w:rsidRPr="008A2195">
        <w:t>FISI</w:t>
      </w:r>
      <w:proofErr w:type="spellEnd"/>
      <w:r w:rsidRPr="008A2195">
        <w:t xml:space="preserve">) de la UNMSM, en la que existe una serie de usuarios que registren </w:t>
      </w:r>
      <w:r w:rsidR="005665E1">
        <w:t>su horario</w:t>
      </w:r>
      <w:r w:rsidRPr="008A2195">
        <w:t xml:space="preserve"> en el sist</w:t>
      </w:r>
      <w:r w:rsidRPr="008A2195">
        <w:t>ema, además de otras operaciones tales como la generación de reportes en escalas</w:t>
      </w:r>
      <w:r w:rsidRPr="008A2195">
        <w:t xml:space="preserve"> etc.</w:t>
      </w:r>
    </w:p>
    <w:p w:rsidR="008A2195" w:rsidRPr="008A2195" w:rsidRDefault="008A2195" w:rsidP="008A2195">
      <w:pPr>
        <w:pStyle w:val="NormalAntony"/>
      </w:pPr>
    </w:p>
    <w:p w:rsidR="00523B70" w:rsidRPr="008A2195" w:rsidRDefault="005A2DDE" w:rsidP="005665E1">
      <w:pPr>
        <w:pStyle w:val="NormalAntony"/>
        <w:numPr>
          <w:ilvl w:val="0"/>
          <w:numId w:val="15"/>
        </w:numPr>
      </w:pPr>
      <w:r w:rsidRPr="008A2195">
        <w:t xml:space="preserve">Para que un usuario pase a formar parte de nuestro sistema, primero se ha de comprobar que es </w:t>
      </w:r>
      <w:r w:rsidR="005665E1">
        <w:t>docente</w:t>
      </w:r>
      <w:r w:rsidRPr="008A2195">
        <w:t xml:space="preserve"> en la </w:t>
      </w:r>
      <w:proofErr w:type="spellStart"/>
      <w:r w:rsidRPr="008A2195">
        <w:t>FISI</w:t>
      </w:r>
      <w:proofErr w:type="spellEnd"/>
      <w:r w:rsidRPr="008A2195">
        <w:t>, teniendo en cuenta algunas actualiz</w:t>
      </w:r>
      <w:r w:rsidRPr="008A2195">
        <w:t>aciones en el sistema.</w:t>
      </w:r>
    </w:p>
    <w:p w:rsidR="008A2195" w:rsidRDefault="008A2195" w:rsidP="008A2195">
      <w:pPr>
        <w:pStyle w:val="NormalAntony"/>
      </w:pPr>
    </w:p>
    <w:p w:rsidR="00523B70" w:rsidRPr="008A2195" w:rsidRDefault="005A2DDE" w:rsidP="005665E1">
      <w:pPr>
        <w:pStyle w:val="NormalAntony"/>
        <w:numPr>
          <w:ilvl w:val="0"/>
          <w:numId w:val="15"/>
        </w:numPr>
      </w:pPr>
      <w:r w:rsidRPr="008A2195">
        <w:t>El sistema deberá de tratar la información de los usuarios para poder registrar el acto</w:t>
      </w:r>
      <w:r w:rsidR="005665E1">
        <w:t>r</w:t>
      </w:r>
      <w:r w:rsidRPr="008A2195">
        <w:t xml:space="preserve"> de </w:t>
      </w:r>
      <w:r w:rsidR="005665E1">
        <w:t xml:space="preserve">que debe registrar su horario, </w:t>
      </w:r>
      <w:r w:rsidRPr="008A2195">
        <w:t>utilizando para ello algunos datos representativos que el sistema tomará en cuenta.</w:t>
      </w:r>
    </w:p>
    <w:p w:rsidR="008A2195" w:rsidRDefault="008A2195" w:rsidP="008A2195">
      <w:pPr>
        <w:pStyle w:val="NormalAntony"/>
      </w:pPr>
    </w:p>
    <w:p w:rsidR="00523B70" w:rsidRPr="008A2195" w:rsidRDefault="005A2DDE" w:rsidP="005665E1">
      <w:pPr>
        <w:pStyle w:val="NormalAntony"/>
        <w:numPr>
          <w:ilvl w:val="0"/>
          <w:numId w:val="15"/>
        </w:numPr>
      </w:pPr>
      <w:r w:rsidRPr="008A2195">
        <w:t>El sistema también deberá permitir el</w:t>
      </w:r>
      <w:r w:rsidR="00F23FBC">
        <w:t xml:space="preserve"> registro</w:t>
      </w:r>
      <w:r w:rsidRPr="008A2195">
        <w:t xml:space="preserve"> </w:t>
      </w:r>
      <w:r w:rsidR="005665E1">
        <w:t xml:space="preserve">de nuevos cursos y </w:t>
      </w:r>
      <w:r w:rsidR="0039528B">
        <w:t>horario</w:t>
      </w:r>
      <w:r w:rsidR="005665E1">
        <w:t xml:space="preserve">s de los </w:t>
      </w:r>
      <w:r w:rsidR="007B749D">
        <w:t>cursos, nuevos cursos entre otras informaciones</w:t>
      </w:r>
      <w:r w:rsidRPr="008A2195">
        <w:t>.</w:t>
      </w:r>
    </w:p>
    <w:p w:rsidR="008A2195" w:rsidRDefault="008A2195" w:rsidP="008A2195">
      <w:pPr>
        <w:pStyle w:val="NormalAntony"/>
      </w:pPr>
    </w:p>
    <w:p w:rsidR="007B749D" w:rsidRDefault="007B749D" w:rsidP="005665E1">
      <w:pPr>
        <w:pStyle w:val="NormalAntony"/>
        <w:numPr>
          <w:ilvl w:val="0"/>
          <w:numId w:val="15"/>
        </w:numPr>
      </w:pPr>
      <w:r>
        <w:t xml:space="preserve">El sistema debe permitir la edición de la información de los </w:t>
      </w:r>
      <w:proofErr w:type="gramStart"/>
      <w:r>
        <w:t>decentes</w:t>
      </w:r>
      <w:proofErr w:type="gramEnd"/>
      <w:r>
        <w:t xml:space="preserve"> así como enviar a su correo la nueva información editada.</w:t>
      </w:r>
    </w:p>
    <w:p w:rsidR="007B749D" w:rsidRDefault="007B749D" w:rsidP="007B749D">
      <w:pPr>
        <w:pStyle w:val="Prrafodelista"/>
      </w:pPr>
    </w:p>
    <w:p w:rsidR="00523B70" w:rsidRPr="008A2195" w:rsidRDefault="005A2DDE" w:rsidP="005665E1">
      <w:pPr>
        <w:pStyle w:val="NormalAntony"/>
        <w:numPr>
          <w:ilvl w:val="0"/>
          <w:numId w:val="15"/>
        </w:numPr>
      </w:pPr>
      <w:r w:rsidRPr="008A2195">
        <w:t>El sistema ha d</w:t>
      </w:r>
      <w:r w:rsidR="00F23FBC">
        <w:t>e ser capaz, entre otras cosas, la posibilidad de imprimir el reporte, enviar al correo electrónico y otras actividades con el registro.</w:t>
      </w:r>
    </w:p>
    <w:p w:rsidR="00523B70" w:rsidRPr="008A2195" w:rsidRDefault="00523B70" w:rsidP="005665E1">
      <w:pPr>
        <w:pStyle w:val="NormalAntony"/>
        <w:ind w:firstLine="0"/>
      </w:pPr>
    </w:p>
    <w:p w:rsidR="00523B70" w:rsidRDefault="005665E1" w:rsidP="005665E1">
      <w:pPr>
        <w:pStyle w:val="Estilo2"/>
      </w:pPr>
      <w:bookmarkStart w:id="3" w:name="_Toc486071221"/>
      <w:r>
        <w:t>DESCRIPCIÓN DE LA SOLUCIÓN</w:t>
      </w:r>
      <w:bookmarkEnd w:id="3"/>
    </w:p>
    <w:p w:rsidR="005665E1" w:rsidRPr="007B749D" w:rsidRDefault="005665E1" w:rsidP="007B749D">
      <w:pPr>
        <w:pStyle w:val="NormalAntony"/>
      </w:pPr>
    </w:p>
    <w:p w:rsidR="00523B70" w:rsidRPr="007B749D" w:rsidRDefault="005A2DDE" w:rsidP="007B749D">
      <w:pPr>
        <w:pStyle w:val="NormalAntony"/>
      </w:pPr>
      <w:r w:rsidRPr="007B749D">
        <w:t xml:space="preserve">Para la resolución óptima de dicho problema </w:t>
      </w:r>
      <w:r w:rsidR="007B749D" w:rsidRPr="007B749D">
        <w:t>se</w:t>
      </w:r>
      <w:r w:rsidRPr="007B749D">
        <w:t xml:space="preserve"> propone</w:t>
      </w:r>
      <w:r w:rsidRPr="007B749D">
        <w:t xml:space="preserve"> la siguiente solución, una </w:t>
      </w:r>
      <w:r w:rsidR="007B749D" w:rsidRPr="007B749D">
        <w:t>APP</w:t>
      </w:r>
      <w:r w:rsidRPr="007B749D">
        <w:t xml:space="preserve"> web que </w:t>
      </w:r>
      <w:r w:rsidR="007B749D">
        <w:t>se describirá</w:t>
      </w:r>
      <w:r w:rsidRPr="007B749D">
        <w:t xml:space="preserve"> a continuación, basándonos en los aspectos </w:t>
      </w:r>
      <w:r w:rsidRPr="007B749D">
        <w:t xml:space="preserve">mencionados </w:t>
      </w:r>
      <w:r w:rsidR="007B749D">
        <w:t>con anterioridad con la finalidad de</w:t>
      </w:r>
      <w:r w:rsidRPr="007B749D">
        <w:t xml:space="preserve"> cubrir todas las necesidades del cliente.</w:t>
      </w:r>
    </w:p>
    <w:p w:rsidR="00523B70" w:rsidRPr="005665E1" w:rsidRDefault="00523B70" w:rsidP="005665E1">
      <w:pPr>
        <w:pStyle w:val="NormalAntony"/>
      </w:pPr>
    </w:p>
    <w:p w:rsidR="00523B70" w:rsidRDefault="00F23FBC" w:rsidP="00F23FBC">
      <w:pPr>
        <w:pStyle w:val="Estilo2"/>
      </w:pPr>
      <w:bookmarkStart w:id="4" w:name="_Toc486071222"/>
      <w:r>
        <w:lastRenderedPageBreak/>
        <w:t>ANÁLISIS DE USUARIOS</w:t>
      </w:r>
      <w:bookmarkEnd w:id="4"/>
    </w:p>
    <w:p w:rsidR="00F23FBC" w:rsidRPr="00F23FBC" w:rsidRDefault="00F23FBC" w:rsidP="00F23FBC">
      <w:pPr>
        <w:pStyle w:val="NormalAntony"/>
      </w:pPr>
    </w:p>
    <w:p w:rsidR="00523B70" w:rsidRPr="00F23FBC" w:rsidRDefault="005A2DDE" w:rsidP="00F23FBC">
      <w:pPr>
        <w:pStyle w:val="NormalAntony"/>
      </w:pPr>
      <w:r w:rsidRPr="00F23FBC">
        <w:t xml:space="preserve">Al diseñar una </w:t>
      </w:r>
      <w:r w:rsidR="007B749D" w:rsidRPr="00F23FBC">
        <w:t>APP</w:t>
      </w:r>
      <w:r w:rsidRPr="00F23FBC">
        <w:t xml:space="preserve"> web que dé soporte a las necesidades de los usuarios y de la empresa, tenemos que tener en cuenta los tipos de usuarios a los que nos enfrentamos, en una etapa temprana del desarrollo del proyecto.</w:t>
      </w:r>
    </w:p>
    <w:p w:rsidR="00523B70" w:rsidRPr="00F23FBC" w:rsidRDefault="00523B70" w:rsidP="00F23FBC">
      <w:pPr>
        <w:pStyle w:val="NormalAntony"/>
      </w:pPr>
    </w:p>
    <w:p w:rsidR="00523B70" w:rsidRPr="00F23FBC" w:rsidRDefault="005A2DDE" w:rsidP="00F23FBC">
      <w:pPr>
        <w:pStyle w:val="NormalAntony"/>
      </w:pPr>
      <w:r w:rsidRPr="00F23FBC">
        <w:t>Los usuarios rel</w:t>
      </w:r>
      <w:r w:rsidRPr="00F23FBC">
        <w:t>acionados con el proyecto son los siguientes:</w:t>
      </w:r>
    </w:p>
    <w:p w:rsidR="00F23FBC" w:rsidRDefault="00F23FBC" w:rsidP="00F23FBC">
      <w:pPr>
        <w:pStyle w:val="NormalAntony"/>
      </w:pPr>
    </w:p>
    <w:p w:rsidR="00523B70" w:rsidRPr="00F23FBC" w:rsidRDefault="001D2B5B" w:rsidP="00F23FBC">
      <w:pPr>
        <w:pStyle w:val="NormalAntony"/>
        <w:numPr>
          <w:ilvl w:val="0"/>
          <w:numId w:val="16"/>
        </w:numPr>
      </w:pPr>
      <w:r>
        <w:t xml:space="preserve">Docentes de la </w:t>
      </w:r>
      <w:proofErr w:type="spellStart"/>
      <w:r>
        <w:t>FISI</w:t>
      </w:r>
      <w:proofErr w:type="spellEnd"/>
    </w:p>
    <w:p w:rsidR="00523B70" w:rsidRPr="00F23FBC" w:rsidRDefault="00523B70" w:rsidP="00F23FBC">
      <w:pPr>
        <w:pStyle w:val="NormalAntony"/>
      </w:pPr>
    </w:p>
    <w:p w:rsidR="00523B70" w:rsidRPr="00F23FBC" w:rsidRDefault="005A2DDE" w:rsidP="00F23FBC">
      <w:pPr>
        <w:pStyle w:val="NormalAntony"/>
      </w:pPr>
      <w:r w:rsidRPr="00F23FBC">
        <w:t>Los grupos más importantes:</w:t>
      </w:r>
    </w:p>
    <w:p w:rsidR="00F23FBC" w:rsidRDefault="00F23FBC" w:rsidP="00F23FBC">
      <w:pPr>
        <w:pStyle w:val="NormalAntony"/>
      </w:pPr>
    </w:p>
    <w:p w:rsidR="00523B70" w:rsidRPr="00F23FBC" w:rsidRDefault="005A2DDE" w:rsidP="00F23FBC">
      <w:pPr>
        <w:pStyle w:val="NormalAntony"/>
        <w:numPr>
          <w:ilvl w:val="0"/>
          <w:numId w:val="17"/>
        </w:numPr>
      </w:pPr>
      <w:r w:rsidRPr="00F23FBC">
        <w:t>Analizando el fin del proyecto y el contexto, el grupo más impo</w:t>
      </w:r>
      <w:r w:rsidRPr="00F23FBC">
        <w:t xml:space="preserve">rtante son los </w:t>
      </w:r>
      <w:r w:rsidR="001D2B5B">
        <w:t>docentes</w:t>
      </w:r>
      <w:r w:rsidRPr="00F23FBC">
        <w:t>, porque ellos son la entidad principal en el presente proyecto.</w:t>
      </w:r>
    </w:p>
    <w:p w:rsidR="00523B70" w:rsidRPr="0039528B" w:rsidRDefault="00523B70" w:rsidP="0039528B">
      <w:pPr>
        <w:pStyle w:val="NormalAntony"/>
      </w:pPr>
    </w:p>
    <w:p w:rsidR="00523B70" w:rsidRPr="0039528B" w:rsidRDefault="005A2DDE" w:rsidP="0039528B">
      <w:pPr>
        <w:pStyle w:val="NormalAntony"/>
      </w:pPr>
      <w:r w:rsidRPr="0039528B">
        <w:t>Acerca del nivel de experiencia en la app we</w:t>
      </w:r>
      <w:r w:rsidRPr="0039528B">
        <w:t>b:</w:t>
      </w:r>
    </w:p>
    <w:p w:rsidR="0039528B" w:rsidRPr="0039528B" w:rsidRDefault="0039528B" w:rsidP="0039528B">
      <w:pPr>
        <w:pStyle w:val="NormalAntony"/>
      </w:pPr>
    </w:p>
    <w:p w:rsidR="00523B70" w:rsidRDefault="005A2DDE" w:rsidP="0039528B">
      <w:pPr>
        <w:pStyle w:val="NormalAntony"/>
        <w:numPr>
          <w:ilvl w:val="0"/>
          <w:numId w:val="18"/>
        </w:numPr>
      </w:pPr>
      <w:r w:rsidRPr="0039528B">
        <w:t xml:space="preserve">Los usuarios finales de la </w:t>
      </w:r>
      <w:r w:rsidR="001D2B5B" w:rsidRPr="0039528B">
        <w:t>APP</w:t>
      </w:r>
      <w:r w:rsidRPr="0039528B">
        <w:t xml:space="preserve"> web, tienen que experimentar una agradable, fácil e interactiva experiencia en el proceso de votaciones de la facultad.</w:t>
      </w:r>
    </w:p>
    <w:p w:rsidR="0039528B" w:rsidRPr="0039528B" w:rsidRDefault="0039528B" w:rsidP="0039528B">
      <w:pPr>
        <w:pStyle w:val="NormalAntony"/>
      </w:pPr>
    </w:p>
    <w:p w:rsidR="00523B70" w:rsidRDefault="005A2DDE" w:rsidP="0039528B">
      <w:pPr>
        <w:pStyle w:val="NormalAntony"/>
        <w:numPr>
          <w:ilvl w:val="0"/>
          <w:numId w:val="18"/>
        </w:numPr>
      </w:pPr>
      <w:r w:rsidRPr="0039528B">
        <w:t>El proceso en cuestión se debe realizar de manera rápida, para evitar congestiones y concurrencia de u</w:t>
      </w:r>
      <w:r w:rsidRPr="0039528B">
        <w:t>suarios (</w:t>
      </w:r>
      <w:r w:rsidR="001D2B5B">
        <w:t>docentes</w:t>
      </w:r>
      <w:r w:rsidRPr="0039528B">
        <w:t>).</w:t>
      </w:r>
    </w:p>
    <w:p w:rsidR="001D2B5B" w:rsidRPr="0039528B" w:rsidRDefault="001D2B5B" w:rsidP="001D2B5B">
      <w:pPr>
        <w:pStyle w:val="NormalAntony"/>
        <w:ind w:firstLine="0"/>
      </w:pPr>
    </w:p>
    <w:p w:rsidR="00523B70" w:rsidRPr="0039528B" w:rsidRDefault="005A2DDE" w:rsidP="0039528B">
      <w:pPr>
        <w:pStyle w:val="NormalAntony"/>
        <w:numPr>
          <w:ilvl w:val="0"/>
          <w:numId w:val="18"/>
        </w:numPr>
      </w:pPr>
      <w:r w:rsidRPr="0039528B">
        <w:t>Los votantes deben encontrar una manera dinámica y rápida para realizar el proceso de votación, sin interrupciones, o ruidos en el sistema.</w:t>
      </w:r>
    </w:p>
    <w:p w:rsidR="00523B70" w:rsidRPr="0039528B" w:rsidRDefault="00523B70" w:rsidP="0039528B">
      <w:pPr>
        <w:pStyle w:val="NormalAntony"/>
      </w:pPr>
    </w:p>
    <w:p w:rsidR="00523B70" w:rsidRPr="0039528B" w:rsidRDefault="005A2DDE" w:rsidP="0039528B">
      <w:pPr>
        <w:pStyle w:val="NormalAntony"/>
      </w:pPr>
      <w:r w:rsidRPr="0039528B">
        <w:t>Para una mejor comprensión de los personajes, desarrollaremos un mini caso de ejemplo:</w:t>
      </w:r>
    </w:p>
    <w:p w:rsidR="00523B70" w:rsidRPr="0039528B" w:rsidRDefault="00523B70" w:rsidP="0039528B">
      <w:pPr>
        <w:pStyle w:val="NormalAntony"/>
      </w:pPr>
    </w:p>
    <w:p w:rsidR="00523B70" w:rsidRPr="0039528B" w:rsidRDefault="001D2B5B" w:rsidP="0039528B">
      <w:pPr>
        <w:pStyle w:val="NormalAntony"/>
      </w:pPr>
      <w:r>
        <w:t>Personaje: Docente</w:t>
      </w:r>
    </w:p>
    <w:p w:rsidR="0039528B" w:rsidRPr="001D2B5B" w:rsidRDefault="0039528B" w:rsidP="001D2B5B">
      <w:pPr>
        <w:pStyle w:val="NormalAntony"/>
      </w:pPr>
    </w:p>
    <w:p w:rsidR="00523B70" w:rsidRPr="001D2B5B" w:rsidRDefault="001D2B5B" w:rsidP="001D2B5B">
      <w:pPr>
        <w:pStyle w:val="NormalAntony"/>
        <w:numPr>
          <w:ilvl w:val="0"/>
          <w:numId w:val="19"/>
        </w:numPr>
      </w:pPr>
      <w:r>
        <w:t>El docente de nombre</w:t>
      </w:r>
      <w:r w:rsidR="005A2DDE" w:rsidRPr="001D2B5B">
        <w:t xml:space="preserve"> ABC</w:t>
      </w:r>
      <w:r>
        <w:t xml:space="preserve"> de</w:t>
      </w:r>
      <w:r w:rsidR="005A2DDE" w:rsidRPr="001D2B5B">
        <w:t xml:space="preserve"> la Facultad de Ingeniería de Sistemas e Informática que va a proceder a </w:t>
      </w:r>
      <w:r>
        <w:t>registro de su horario</w:t>
      </w:r>
      <w:r w:rsidR="005A2DDE" w:rsidRPr="001D2B5B">
        <w:t>.</w:t>
      </w:r>
    </w:p>
    <w:p w:rsidR="001D2B5B" w:rsidRDefault="001D2B5B" w:rsidP="001D2B5B">
      <w:pPr>
        <w:pStyle w:val="NormalAntony"/>
      </w:pPr>
    </w:p>
    <w:p w:rsidR="00523B70" w:rsidRPr="001D2B5B" w:rsidRDefault="005A2DDE" w:rsidP="001D2B5B">
      <w:pPr>
        <w:pStyle w:val="NormalAntony"/>
        <w:numPr>
          <w:ilvl w:val="0"/>
          <w:numId w:val="19"/>
        </w:numPr>
      </w:pPr>
      <w:r w:rsidRPr="001D2B5B">
        <w:t xml:space="preserve">El </w:t>
      </w:r>
      <w:r w:rsidR="001D2B5B">
        <w:t>docente,</w:t>
      </w:r>
      <w:r w:rsidRPr="001D2B5B">
        <w:t xml:space="preserve"> además de ser </w:t>
      </w:r>
      <w:r w:rsidR="001D2B5B">
        <w:t>parte del personal docente</w:t>
      </w:r>
      <w:r w:rsidRPr="001D2B5B">
        <w:t xml:space="preserve">, debe estar habilitado </w:t>
      </w:r>
      <w:r w:rsidR="001D2B5B">
        <w:t>para el registro del sistema</w:t>
      </w:r>
      <w:r w:rsidRPr="001D2B5B">
        <w:t>.</w:t>
      </w:r>
    </w:p>
    <w:p w:rsidR="001D2B5B" w:rsidRDefault="001D2B5B" w:rsidP="001D2B5B">
      <w:pPr>
        <w:pStyle w:val="NormalAntony"/>
      </w:pPr>
    </w:p>
    <w:p w:rsidR="00523B70" w:rsidRPr="001D2B5B" w:rsidRDefault="001D2B5B" w:rsidP="001D2B5B">
      <w:pPr>
        <w:pStyle w:val="NormalAntony"/>
        <w:numPr>
          <w:ilvl w:val="0"/>
          <w:numId w:val="19"/>
        </w:numPr>
      </w:pPr>
      <w:r>
        <w:t>El objetivo del docente</w:t>
      </w:r>
      <w:r w:rsidR="005A2DDE" w:rsidRPr="001D2B5B">
        <w:t xml:space="preserve"> en la </w:t>
      </w:r>
      <w:r w:rsidRPr="001D2B5B">
        <w:t>APP</w:t>
      </w:r>
      <w:r w:rsidR="005A2DDE" w:rsidRPr="001D2B5B">
        <w:t xml:space="preserve"> web es naveg</w:t>
      </w:r>
      <w:r w:rsidR="005A2DDE" w:rsidRPr="001D2B5B">
        <w:t xml:space="preserve">ar entre los distintos </w:t>
      </w:r>
      <w:r>
        <w:t xml:space="preserve">pasos con la finalidad de </w:t>
      </w:r>
      <w:r w:rsidR="00EB2B62">
        <w:t>registrar su horario y editar su información</w:t>
      </w:r>
      <w:r w:rsidR="005A2DDE" w:rsidRPr="001D2B5B">
        <w:t>.</w:t>
      </w:r>
    </w:p>
    <w:p w:rsidR="00523B70" w:rsidRDefault="00523B70" w:rsidP="001D2B5B">
      <w:pPr>
        <w:pStyle w:val="NormalAntony"/>
      </w:pPr>
    </w:p>
    <w:p w:rsidR="00523B70" w:rsidRDefault="005A2DDE" w:rsidP="0039528B">
      <w:pPr>
        <w:pStyle w:val="Estilo2"/>
      </w:pPr>
      <w:bookmarkStart w:id="5" w:name="_Toc486071223"/>
      <w:r>
        <w:t>DEL SITIO WEB</w:t>
      </w:r>
      <w:bookmarkEnd w:id="5"/>
    </w:p>
    <w:p w:rsidR="00523B70" w:rsidRPr="00EB2B62" w:rsidRDefault="00523B70" w:rsidP="00EB2B62">
      <w:pPr>
        <w:pStyle w:val="NormalAntony"/>
      </w:pPr>
    </w:p>
    <w:p w:rsidR="00523B70" w:rsidRDefault="005A2DDE" w:rsidP="00EB2B62">
      <w:pPr>
        <w:pStyle w:val="NormalAntony"/>
        <w:numPr>
          <w:ilvl w:val="0"/>
          <w:numId w:val="20"/>
        </w:numPr>
      </w:pPr>
      <w:r w:rsidRPr="00EB2B62">
        <w:t>Características generales:</w:t>
      </w:r>
    </w:p>
    <w:p w:rsidR="00EB2B62" w:rsidRPr="00EB2B62" w:rsidRDefault="00EB2B62" w:rsidP="00EB2B62">
      <w:pPr>
        <w:pStyle w:val="NormalAntony"/>
      </w:pPr>
    </w:p>
    <w:p w:rsidR="00523B70" w:rsidRPr="00EB2B62" w:rsidRDefault="00EB2B62" w:rsidP="00EB2B62">
      <w:pPr>
        <w:pStyle w:val="NormalAntony"/>
        <w:numPr>
          <w:ilvl w:val="0"/>
          <w:numId w:val="22"/>
        </w:numPr>
      </w:pPr>
      <w:r>
        <w:t>Búsqueda de docentes</w:t>
      </w:r>
    </w:p>
    <w:p w:rsidR="00523B70" w:rsidRDefault="005A2DDE" w:rsidP="00EB2B62">
      <w:pPr>
        <w:pStyle w:val="NormalAntony"/>
        <w:numPr>
          <w:ilvl w:val="0"/>
          <w:numId w:val="22"/>
        </w:numPr>
      </w:pPr>
      <w:r w:rsidRPr="00EB2B62">
        <w:t>Regis</w:t>
      </w:r>
      <w:r w:rsidR="00EB2B62">
        <w:t>tro de horas de profesor.</w:t>
      </w:r>
    </w:p>
    <w:p w:rsidR="00EB2B62" w:rsidRDefault="00EB2B62" w:rsidP="009F7F85">
      <w:pPr>
        <w:pStyle w:val="NormalAntony"/>
        <w:numPr>
          <w:ilvl w:val="0"/>
          <w:numId w:val="22"/>
        </w:numPr>
      </w:pPr>
      <w:r>
        <w:t>Registro de nuevos profesores.</w:t>
      </w:r>
    </w:p>
    <w:p w:rsidR="00523B70" w:rsidRPr="00EB2B62" w:rsidRDefault="00EB2B62" w:rsidP="009F7F85">
      <w:pPr>
        <w:pStyle w:val="NormalAntony"/>
        <w:numPr>
          <w:ilvl w:val="0"/>
          <w:numId w:val="22"/>
        </w:numPr>
      </w:pPr>
      <w:r>
        <w:t>Registro de cursos.</w:t>
      </w:r>
    </w:p>
    <w:p w:rsidR="00523B70" w:rsidRPr="00EB2B62" w:rsidRDefault="005A2DDE" w:rsidP="00EB2B62">
      <w:pPr>
        <w:pStyle w:val="NormalAntony"/>
        <w:numPr>
          <w:ilvl w:val="0"/>
          <w:numId w:val="22"/>
        </w:numPr>
      </w:pPr>
      <w:r w:rsidRPr="00EB2B62">
        <w:t>Generación de reportes</w:t>
      </w:r>
    </w:p>
    <w:p w:rsidR="00523B70" w:rsidRPr="00EB2B62" w:rsidRDefault="00EB2B62" w:rsidP="00EB2B62">
      <w:pPr>
        <w:pStyle w:val="NormalAntony"/>
        <w:numPr>
          <w:ilvl w:val="0"/>
          <w:numId w:val="22"/>
        </w:numPr>
      </w:pPr>
      <w:r>
        <w:t>Registro de disponibilidad horaria.</w:t>
      </w:r>
    </w:p>
    <w:p w:rsidR="00523B70" w:rsidRDefault="00523B70" w:rsidP="00EB2B62">
      <w:pPr>
        <w:pStyle w:val="NormalAntony"/>
      </w:pPr>
    </w:p>
    <w:p w:rsidR="00523B70" w:rsidRDefault="005A2DDE" w:rsidP="00EB2B62">
      <w:pPr>
        <w:pStyle w:val="NormalAntony"/>
        <w:numPr>
          <w:ilvl w:val="0"/>
          <w:numId w:val="20"/>
        </w:numPr>
      </w:pPr>
      <w:r>
        <w:t>Permite a los usuarios:</w:t>
      </w:r>
    </w:p>
    <w:p w:rsidR="00523B70" w:rsidRPr="00EB2B62" w:rsidRDefault="00523B70" w:rsidP="00EB2B62">
      <w:pPr>
        <w:pStyle w:val="NormalAntony"/>
      </w:pPr>
    </w:p>
    <w:p w:rsidR="00523B70" w:rsidRPr="00EB2B62" w:rsidRDefault="00AD68BD" w:rsidP="00EB2B62">
      <w:pPr>
        <w:pStyle w:val="NormalAntony"/>
        <w:numPr>
          <w:ilvl w:val="0"/>
          <w:numId w:val="23"/>
        </w:numPr>
      </w:pPr>
      <w:r>
        <w:t>Docente o profesor</w:t>
      </w:r>
      <w:r w:rsidR="005A2DDE" w:rsidRPr="00EB2B62">
        <w:t>:</w:t>
      </w:r>
    </w:p>
    <w:p w:rsidR="00EB2B62" w:rsidRDefault="00EB2B62" w:rsidP="00EB2B62">
      <w:pPr>
        <w:pStyle w:val="NormalAntony"/>
      </w:pPr>
    </w:p>
    <w:p w:rsidR="00523B70" w:rsidRPr="00EB2B62" w:rsidRDefault="00EB2B62" w:rsidP="00EB2B62">
      <w:pPr>
        <w:pStyle w:val="NormalAntony"/>
        <w:numPr>
          <w:ilvl w:val="0"/>
          <w:numId w:val="25"/>
        </w:numPr>
      </w:pPr>
      <w:r>
        <w:t>Editar su información</w:t>
      </w:r>
    </w:p>
    <w:p w:rsidR="00523B70" w:rsidRDefault="00EB2B62" w:rsidP="00EB2B62">
      <w:pPr>
        <w:pStyle w:val="NormalAntony"/>
        <w:numPr>
          <w:ilvl w:val="0"/>
          <w:numId w:val="25"/>
        </w:numPr>
      </w:pPr>
      <w:r>
        <w:t>Registrar su horario y seleccionar cursos.</w:t>
      </w:r>
    </w:p>
    <w:p w:rsidR="00EB2B62" w:rsidRDefault="00EB2B62" w:rsidP="00EB2B62">
      <w:pPr>
        <w:pStyle w:val="NormalAntony"/>
        <w:ind w:left="1418" w:firstLine="0"/>
      </w:pPr>
    </w:p>
    <w:p w:rsidR="00AD68BD" w:rsidRDefault="00AD68BD" w:rsidP="00AD68BD">
      <w:pPr>
        <w:pStyle w:val="NormalAntony"/>
        <w:ind w:left="1418" w:firstLine="0"/>
        <w:jc w:val="center"/>
      </w:pPr>
      <w:r>
        <w:rPr>
          <w:noProof/>
        </w:rPr>
        <w:drawing>
          <wp:inline distT="114300" distB="114300" distL="114300" distR="114300" wp14:anchorId="1205402E" wp14:editId="6E7BDB08">
            <wp:extent cx="981075" cy="1152525"/>
            <wp:effectExtent l="19050" t="19050" r="28575" b="2857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52525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68BD" w:rsidRPr="00EB2B62" w:rsidRDefault="00AD68BD" w:rsidP="00EB2B62">
      <w:pPr>
        <w:pStyle w:val="NormalAntony"/>
        <w:ind w:left="1418" w:firstLine="0"/>
      </w:pPr>
    </w:p>
    <w:p w:rsidR="00523B70" w:rsidRDefault="005A2DDE" w:rsidP="00EB2B62">
      <w:pPr>
        <w:pStyle w:val="Estilo2"/>
      </w:pPr>
      <w:bookmarkStart w:id="6" w:name="_Toc486071224"/>
      <w:r>
        <w:t>ANÁLISIS DEL SISTEMA</w:t>
      </w:r>
      <w:bookmarkEnd w:id="6"/>
    </w:p>
    <w:p w:rsidR="00AD68BD" w:rsidRDefault="00AD68BD" w:rsidP="00AD68BD">
      <w:pPr>
        <w:pStyle w:val="NormalAntony"/>
        <w:rPr>
          <w:rFonts w:eastAsia="Arial"/>
        </w:rPr>
      </w:pPr>
    </w:p>
    <w:p w:rsidR="00AD68BD" w:rsidRPr="00AD68BD" w:rsidRDefault="00AD68BD" w:rsidP="00AD68BD">
      <w:pPr>
        <w:pStyle w:val="NormalAntony"/>
        <w:numPr>
          <w:ilvl w:val="0"/>
          <w:numId w:val="31"/>
        </w:numPr>
        <w:rPr>
          <w:rFonts w:eastAsia="Arial"/>
          <w:b/>
        </w:rPr>
      </w:pPr>
      <w:r w:rsidRPr="00AD68BD">
        <w:rPr>
          <w:rFonts w:eastAsia="Arial"/>
          <w:b/>
        </w:rPr>
        <w:t>DIAGRAMA DE CASOS DE USO Y PAQUETES</w:t>
      </w:r>
    </w:p>
    <w:p w:rsidR="00AD68BD" w:rsidRPr="001F588D" w:rsidRDefault="00AD68BD" w:rsidP="00AD68BD">
      <w:pPr>
        <w:pStyle w:val="NormalAntony"/>
        <w:rPr>
          <w:rFonts w:eastAsia="Arial"/>
        </w:rPr>
      </w:pPr>
    </w:p>
    <w:p w:rsidR="00AD68BD" w:rsidRDefault="00AD68BD" w:rsidP="00AD68BD">
      <w:pPr>
        <w:pStyle w:val="NormalAntony"/>
        <w:jc w:val="center"/>
      </w:pPr>
      <w:r w:rsidRPr="005C446E">
        <w:rPr>
          <w:noProof/>
        </w:rPr>
        <w:drawing>
          <wp:inline distT="0" distB="0" distL="0" distR="0" wp14:anchorId="0E236480" wp14:editId="7ED336DF">
            <wp:extent cx="4171950" cy="2197113"/>
            <wp:effectExtent l="38100" t="38100" r="38100" b="317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71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B70" w:rsidRPr="00EB2B62" w:rsidRDefault="00AD68BD" w:rsidP="00AD68BD">
      <w:pPr>
        <w:pStyle w:val="NormalAntony"/>
      </w:pPr>
      <w:r>
        <w:rPr>
          <w:noProof/>
        </w:rPr>
        <w:drawing>
          <wp:inline distT="0" distB="0" distL="0" distR="0" wp14:anchorId="07ED07F2" wp14:editId="2B567701">
            <wp:extent cx="2733675" cy="3629025"/>
            <wp:effectExtent l="38100" t="38100" r="47625" b="476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29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b) </w:t>
      </w:r>
      <w:r w:rsidR="005A2DDE" w:rsidRPr="00EB2B62">
        <w:t>DIAGRAMA DE BASE DE DATOS</w:t>
      </w:r>
    </w:p>
    <w:p w:rsidR="00523B70" w:rsidRPr="00AD68BD" w:rsidRDefault="00523B70" w:rsidP="00AD68BD">
      <w:pPr>
        <w:pStyle w:val="NormalAntony"/>
      </w:pPr>
    </w:p>
    <w:p w:rsidR="00523B70" w:rsidRPr="00AD68BD" w:rsidRDefault="00AD68BD" w:rsidP="00AD68BD">
      <w:pPr>
        <w:pStyle w:val="NormalAntony"/>
      </w:pPr>
      <w:r>
        <w:rPr>
          <w:noProof/>
        </w:rPr>
        <w:lastRenderedPageBreak/>
        <w:drawing>
          <wp:inline distT="114300" distB="114300" distL="114300" distR="114300" wp14:anchorId="4920CDD3" wp14:editId="0A84EE59">
            <wp:extent cx="5733415" cy="3248955"/>
            <wp:effectExtent l="19050" t="19050" r="19685" b="2794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8955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23B70" w:rsidRPr="00AD68BD" w:rsidRDefault="00523B70">
      <w:pPr>
        <w:jc w:val="center"/>
        <w:rPr>
          <w:rFonts w:ascii="Times New Roman" w:eastAsia="Times New Roman" w:hAnsi="Times New Roman" w:cs="Times New Roman"/>
          <w:lang w:val="es-ES_tradnl"/>
        </w:rPr>
      </w:pPr>
    </w:p>
    <w:sectPr w:rsidR="00523B70" w:rsidRPr="00AD68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590"/>
    <w:multiLevelType w:val="hybridMultilevel"/>
    <w:tmpl w:val="D8F4BFE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7506D2"/>
    <w:multiLevelType w:val="multilevel"/>
    <w:tmpl w:val="28F47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Estilo3"/>
      <w:isLgl/>
      <w:lvlText w:val="%1.%2.%3."/>
      <w:lvlJc w:val="left"/>
      <w:pPr>
        <w:ind w:left="2422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32"/>
      </w:rPr>
    </w:lvl>
  </w:abstractNum>
  <w:abstractNum w:abstractNumId="2" w15:restartNumberingAfterBreak="0">
    <w:nsid w:val="0EE63EB5"/>
    <w:multiLevelType w:val="multilevel"/>
    <w:tmpl w:val="D340DB8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8C34E8"/>
    <w:multiLevelType w:val="hybridMultilevel"/>
    <w:tmpl w:val="BA12B4E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542EA"/>
    <w:multiLevelType w:val="hybridMultilevel"/>
    <w:tmpl w:val="B21C654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5279CD"/>
    <w:multiLevelType w:val="hybridMultilevel"/>
    <w:tmpl w:val="0D48BE1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5530"/>
    <w:multiLevelType w:val="multilevel"/>
    <w:tmpl w:val="9F24CC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7A1A31"/>
    <w:multiLevelType w:val="multilevel"/>
    <w:tmpl w:val="F43EB4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A391487"/>
    <w:multiLevelType w:val="hybridMultilevel"/>
    <w:tmpl w:val="65D6318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CE"/>
    <w:multiLevelType w:val="hybridMultilevel"/>
    <w:tmpl w:val="15804B16"/>
    <w:lvl w:ilvl="0" w:tplc="28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09D27E7"/>
    <w:multiLevelType w:val="multilevel"/>
    <w:tmpl w:val="1B1095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4C409E5"/>
    <w:multiLevelType w:val="hybridMultilevel"/>
    <w:tmpl w:val="93163B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C867F6"/>
    <w:multiLevelType w:val="multilevel"/>
    <w:tmpl w:val="47B2EA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C2978DD"/>
    <w:multiLevelType w:val="hybridMultilevel"/>
    <w:tmpl w:val="292CC00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9D04EA"/>
    <w:multiLevelType w:val="hybridMultilevel"/>
    <w:tmpl w:val="5DA4DE6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E80E61"/>
    <w:multiLevelType w:val="hybridMultilevel"/>
    <w:tmpl w:val="1CD0B578"/>
    <w:lvl w:ilvl="0" w:tplc="321017A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F26EDC"/>
    <w:multiLevelType w:val="multilevel"/>
    <w:tmpl w:val="A416856A"/>
    <w:lvl w:ilvl="0">
      <w:start w:val="1"/>
      <w:numFmt w:val="decimal"/>
      <w:lvlText w:val="CAPÍTULO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Estilo4"/>
      <w:lvlText w:val="%1.%2.%3.%4."/>
      <w:lvlJc w:val="left"/>
      <w:pPr>
        <w:ind w:left="1728" w:hanging="648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95721D"/>
    <w:multiLevelType w:val="hybridMultilevel"/>
    <w:tmpl w:val="24AA1A6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6049D9"/>
    <w:multiLevelType w:val="multilevel"/>
    <w:tmpl w:val="AA4A5A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3145209"/>
    <w:multiLevelType w:val="hybridMultilevel"/>
    <w:tmpl w:val="D33AF79E"/>
    <w:lvl w:ilvl="0" w:tplc="28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6AE77801"/>
    <w:multiLevelType w:val="hybridMultilevel"/>
    <w:tmpl w:val="2670F9B6"/>
    <w:lvl w:ilvl="0" w:tplc="28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6B6F562A"/>
    <w:multiLevelType w:val="hybridMultilevel"/>
    <w:tmpl w:val="B3DED1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CE093D"/>
    <w:multiLevelType w:val="hybridMultilevel"/>
    <w:tmpl w:val="1B2CEE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C06ED6"/>
    <w:multiLevelType w:val="hybridMultilevel"/>
    <w:tmpl w:val="9BA481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50113C"/>
    <w:multiLevelType w:val="hybridMultilevel"/>
    <w:tmpl w:val="00D8AECE"/>
    <w:lvl w:ilvl="0" w:tplc="1E84FA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D44302"/>
    <w:multiLevelType w:val="hybridMultilevel"/>
    <w:tmpl w:val="30AECC44"/>
    <w:lvl w:ilvl="0" w:tplc="614292B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1"/>
  </w:num>
  <w:num w:numId="9">
    <w:abstractNumId w:val="16"/>
  </w:num>
  <w:num w:numId="10">
    <w:abstractNumId w:val="16"/>
  </w:num>
  <w:num w:numId="11">
    <w:abstractNumId w:val="1"/>
  </w:num>
  <w:num w:numId="12">
    <w:abstractNumId w:val="1"/>
  </w:num>
  <w:num w:numId="13">
    <w:abstractNumId w:val="16"/>
  </w:num>
  <w:num w:numId="14">
    <w:abstractNumId w:val="16"/>
  </w:num>
  <w:num w:numId="15">
    <w:abstractNumId w:val="13"/>
  </w:num>
  <w:num w:numId="16">
    <w:abstractNumId w:val="5"/>
  </w:num>
  <w:num w:numId="17">
    <w:abstractNumId w:val="23"/>
  </w:num>
  <w:num w:numId="18">
    <w:abstractNumId w:val="14"/>
  </w:num>
  <w:num w:numId="19">
    <w:abstractNumId w:val="22"/>
  </w:num>
  <w:num w:numId="20">
    <w:abstractNumId w:val="25"/>
  </w:num>
  <w:num w:numId="21">
    <w:abstractNumId w:val="0"/>
  </w:num>
  <w:num w:numId="22">
    <w:abstractNumId w:val="8"/>
  </w:num>
  <w:num w:numId="23">
    <w:abstractNumId w:val="17"/>
  </w:num>
  <w:num w:numId="24">
    <w:abstractNumId w:val="21"/>
  </w:num>
  <w:num w:numId="25">
    <w:abstractNumId w:val="20"/>
  </w:num>
  <w:num w:numId="26">
    <w:abstractNumId w:val="11"/>
  </w:num>
  <w:num w:numId="27">
    <w:abstractNumId w:val="9"/>
  </w:num>
  <w:num w:numId="28">
    <w:abstractNumId w:val="4"/>
  </w:num>
  <w:num w:numId="29">
    <w:abstractNumId w:val="19"/>
  </w:num>
  <w:num w:numId="30">
    <w:abstractNumId w:val="15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70"/>
    <w:rsid w:val="00146F06"/>
    <w:rsid w:val="001D2B5B"/>
    <w:rsid w:val="0039528B"/>
    <w:rsid w:val="00523B70"/>
    <w:rsid w:val="005665E1"/>
    <w:rsid w:val="005A2DDE"/>
    <w:rsid w:val="007B749D"/>
    <w:rsid w:val="008A2195"/>
    <w:rsid w:val="00AD68BD"/>
    <w:rsid w:val="00B849F4"/>
    <w:rsid w:val="00EB2B62"/>
    <w:rsid w:val="00F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9B755"/>
  <w15:docId w15:val="{5F45A45A-3C07-49CF-9B40-CFF3DBCF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Estilo1">
    <w:name w:val="Estilo 1"/>
    <w:basedOn w:val="Ttulo1"/>
    <w:next w:val="Normal"/>
    <w:qFormat/>
    <w:rsid w:val="00146F06"/>
    <w:pPr>
      <w:keepLines w:val="0"/>
      <w:spacing w:before="0" w:after="0" w:line="360" w:lineRule="auto"/>
      <w:contextualSpacing w:val="0"/>
      <w:jc w:val="center"/>
    </w:pPr>
    <w:rPr>
      <w:rFonts w:eastAsia="Times New Roman"/>
      <w:b/>
      <w:bCs/>
      <w:color w:val="auto"/>
      <w:sz w:val="32"/>
      <w:szCs w:val="28"/>
      <w:lang w:val="es-ES_tradnl" w:eastAsia="es-ES"/>
    </w:rPr>
  </w:style>
  <w:style w:type="paragraph" w:customStyle="1" w:styleId="Estilo2">
    <w:name w:val="Estilo 2"/>
    <w:basedOn w:val="Ttulo2"/>
    <w:next w:val="Piedepgina"/>
    <w:qFormat/>
    <w:rsid w:val="00146F06"/>
    <w:pPr>
      <w:keepLines w:val="0"/>
      <w:numPr>
        <w:ilvl w:val="1"/>
        <w:numId w:val="12"/>
      </w:numPr>
      <w:spacing w:before="0" w:after="0" w:line="360" w:lineRule="auto"/>
      <w:contextualSpacing w:val="0"/>
    </w:pPr>
    <w:rPr>
      <w:rFonts w:eastAsia="Times New Roman"/>
      <w:b/>
      <w:color w:val="auto"/>
      <w:sz w:val="28"/>
      <w:szCs w:val="28"/>
      <w:lang w:val="es-ES_tradnl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46F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6F06"/>
  </w:style>
  <w:style w:type="paragraph" w:customStyle="1" w:styleId="Estilo3">
    <w:name w:val="Estilo 3"/>
    <w:basedOn w:val="Ttulo3"/>
    <w:next w:val="Normal"/>
    <w:rsid w:val="00146F06"/>
    <w:pPr>
      <w:keepLines w:val="0"/>
      <w:numPr>
        <w:ilvl w:val="2"/>
        <w:numId w:val="12"/>
      </w:numPr>
      <w:spacing w:before="0" w:after="60" w:line="360" w:lineRule="auto"/>
      <w:contextualSpacing w:val="0"/>
    </w:pPr>
    <w:rPr>
      <w:rFonts w:eastAsia="Times New Roman"/>
      <w:b/>
      <w:color w:val="auto"/>
      <w:sz w:val="24"/>
      <w:lang w:val="es-ES_tradnl" w:eastAsia="es-ES"/>
    </w:rPr>
  </w:style>
  <w:style w:type="paragraph" w:customStyle="1" w:styleId="Estilo4">
    <w:name w:val="Estilo 4"/>
    <w:basedOn w:val="Ttulo4"/>
    <w:next w:val="Normal"/>
    <w:qFormat/>
    <w:rsid w:val="00146F06"/>
    <w:pPr>
      <w:numPr>
        <w:ilvl w:val="3"/>
        <w:numId w:val="14"/>
      </w:numPr>
      <w:spacing w:before="40" w:after="0" w:line="360" w:lineRule="auto"/>
      <w:contextualSpacing w:val="0"/>
      <w:jc w:val="both"/>
    </w:pPr>
    <w:rPr>
      <w:rFonts w:eastAsiaTheme="majorEastAsia"/>
      <w:b/>
      <w:bCs/>
      <w:iCs/>
      <w:color w:val="auto"/>
      <w:szCs w:val="28"/>
      <w:lang w:val="es-ES_tradnl" w:eastAsia="es-ES"/>
    </w:rPr>
  </w:style>
  <w:style w:type="paragraph" w:customStyle="1" w:styleId="Estilo5">
    <w:name w:val="Estilo 5"/>
    <w:basedOn w:val="Estilo4"/>
    <w:next w:val="Normal"/>
    <w:qFormat/>
    <w:rsid w:val="00146F06"/>
    <w:pPr>
      <w:outlineLvl w:val="4"/>
    </w:pPr>
  </w:style>
  <w:style w:type="paragraph" w:customStyle="1" w:styleId="NormalAntony">
    <w:name w:val="NormalAntony"/>
    <w:basedOn w:val="Normal"/>
    <w:qFormat/>
    <w:rsid w:val="00146F06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bCs/>
      <w:color w:val="auto"/>
      <w:sz w:val="24"/>
      <w:szCs w:val="24"/>
      <w:lang w:val="es-ES_tradnl" w:eastAsia="es-ES"/>
    </w:rPr>
  </w:style>
  <w:style w:type="paragraph" w:customStyle="1" w:styleId="NormaAntonyGT">
    <w:name w:val="NormaAntonyGT"/>
    <w:basedOn w:val="NormalAntony"/>
    <w:qFormat/>
    <w:rsid w:val="00146F06"/>
    <w:pPr>
      <w:ind w:firstLine="0"/>
      <w:jc w:val="center"/>
    </w:pPr>
    <w:rPr>
      <w:sz w:val="20"/>
    </w:rPr>
  </w:style>
  <w:style w:type="paragraph" w:customStyle="1" w:styleId="NoramalTablaAntony">
    <w:name w:val="NoramalTablaAntony"/>
    <w:basedOn w:val="NormaAntonyGT"/>
    <w:qFormat/>
    <w:rsid w:val="00146F06"/>
    <w:pPr>
      <w:ind w:left="60" w:right="60"/>
      <w:jc w:val="left"/>
    </w:pPr>
    <w:rPr>
      <w:rFonts w:eastAsiaTheme="minorHAnsi"/>
      <w:bCs w:val="0"/>
      <w:lang w:val="es-PE" w:eastAsia="en-US"/>
    </w:rPr>
  </w:style>
  <w:style w:type="table" w:customStyle="1" w:styleId="TablasAntony">
    <w:name w:val="TablasAntony"/>
    <w:basedOn w:val="Tablanormal"/>
    <w:uiPriority w:val="99"/>
    <w:rsid w:val="00146F06"/>
    <w:pPr>
      <w:spacing w:line="240" w:lineRule="auto"/>
    </w:pPr>
    <w:rPr>
      <w:rFonts w:eastAsiaTheme="minorHAnsi" w:cstheme="minorBidi"/>
      <w:color w:val="auto"/>
      <w:sz w:val="16"/>
      <w:lang w:val="es-ES" w:eastAsia="en-US"/>
    </w:rPr>
    <w:tblPr>
      <w:jc w:val="center"/>
      <w:tblBorders>
        <w:top w:val="double" w:sz="4" w:space="0" w:color="auto"/>
        <w:bottom w:val="doub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</w:style>
  <w:style w:type="paragraph" w:styleId="Prrafodelista">
    <w:name w:val="List Paragraph"/>
    <w:basedOn w:val="Normal"/>
    <w:uiPriority w:val="34"/>
    <w:qFormat/>
    <w:rsid w:val="007B74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849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49F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4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2944-9FC0-4782-BF2E-B6006E09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Neptali Antony Reyes Cabrera</dc:creator>
  <cp:lastModifiedBy>Neptali Antony Reyes Cabrera</cp:lastModifiedBy>
  <cp:revision>2</cp:revision>
  <dcterms:created xsi:type="dcterms:W3CDTF">2017-06-24T17:41:00Z</dcterms:created>
  <dcterms:modified xsi:type="dcterms:W3CDTF">2017-06-24T17:41:00Z</dcterms:modified>
</cp:coreProperties>
</file>