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DC4" w:rsidRPr="00896DC4" w:rsidRDefault="00896DC4" w:rsidP="00896DC4">
      <w:r w:rsidRPr="00896DC4">
        <w:t>Solutions to Part 2</w:t>
      </w:r>
    </w:p>
    <w:p w:rsidR="00896DC4" w:rsidRPr="00896DC4" w:rsidRDefault="00896DC4" w:rsidP="00896DC4">
      <w:r w:rsidRPr="00896DC4">
        <w:t xml:space="preserve">Here is solution code for the interpreter, part 2. These solutions do not use boxes and do not support side effects. They are the same except that one has the </w:t>
      </w:r>
      <w:proofErr w:type="spellStart"/>
      <w:r w:rsidRPr="00896DC4">
        <w:t>M_state</w:t>
      </w:r>
      <w:proofErr w:type="spellEnd"/>
      <w:r w:rsidRPr="00896DC4">
        <w:t xml:space="preserve"> functions tail recursive (but not the </w:t>
      </w:r>
      <w:proofErr w:type="spellStart"/>
      <w:r w:rsidRPr="00896DC4">
        <w:t>M_value</w:t>
      </w:r>
      <w:proofErr w:type="spellEnd"/>
      <w:r w:rsidRPr="00896DC4">
        <w:t xml:space="preserve"> functions) and uses (lambda (v) v) type continuations, and the other uses "normal" recursion and call/cc for the continuations.</w:t>
      </w:r>
    </w:p>
    <w:p w:rsidR="00896DC4" w:rsidRPr="00896DC4" w:rsidRDefault="00896DC4" w:rsidP="00896DC4">
      <w:r w:rsidRPr="00896DC4">
        <w:t xml:space="preserve">Both solutions </w:t>
      </w:r>
      <w:proofErr w:type="gramStart"/>
      <w:r w:rsidRPr="00896DC4">
        <w:t>are written</w:t>
      </w:r>
      <w:proofErr w:type="gramEnd"/>
      <w:r w:rsidRPr="00896DC4">
        <w:t xml:space="preserve"> to work with R5RS scheme. If you are using racket instead of scheme, you need to add #</w:t>
      </w:r>
      <w:proofErr w:type="spellStart"/>
      <w:proofErr w:type="gramStart"/>
      <w:r w:rsidRPr="00896DC4">
        <w:t>lang</w:t>
      </w:r>
      <w:proofErr w:type="spellEnd"/>
      <w:proofErr w:type="gramEnd"/>
      <w:r w:rsidRPr="00896DC4">
        <w:t xml:space="preserve"> racket to the top of the file and change the (load "</w:t>
      </w:r>
      <w:proofErr w:type="spellStart"/>
      <w:r w:rsidRPr="00896DC4">
        <w:t>simpleParser.scm</w:t>
      </w:r>
      <w:proofErr w:type="spellEnd"/>
      <w:r w:rsidRPr="00896DC4">
        <w:t>") to (require "</w:t>
      </w:r>
      <w:proofErr w:type="spellStart"/>
      <w:r w:rsidRPr="00896DC4">
        <w:t>simpleParser</w:t>
      </w:r>
      <w:proofErr w:type="spellEnd"/>
      <w:r w:rsidRPr="00896DC4">
        <w:t>").</w:t>
      </w:r>
    </w:p>
    <w:p w:rsidR="00896DC4" w:rsidRPr="00896DC4" w:rsidRDefault="00896DC4" w:rsidP="00896DC4">
      <w:r w:rsidRPr="00896DC4">
        <w:t>Solution 1: </w:t>
      </w:r>
      <w:hyperlink r:id="rId5" w:tooltip="interpreter2-tail-recursion-no-boxes.scm" w:history="1">
        <w:r w:rsidRPr="00896DC4">
          <w:rPr>
            <w:rStyle w:val="Hyperlink"/>
          </w:rPr>
          <w:t>interpreter2-tail-recursion-no-boxes.scm</w:t>
        </w:r>
      </w:hyperlink>
      <w:r w:rsidRPr="00896DC4">
        <w:drawing>
          <wp:inline distT="0" distB="0" distL="0" distR="0">
            <wp:extent cx="154940" cy="154940"/>
            <wp:effectExtent l="0" t="0" r="0" b="0"/>
            <wp:docPr id="8" name="Picture 8"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inline>
        </w:drawing>
      </w:r>
    </w:p>
    <w:p w:rsidR="00896DC4" w:rsidRPr="00896DC4" w:rsidRDefault="00896DC4" w:rsidP="00896DC4">
      <w:r w:rsidRPr="00896DC4">
        <w:t>Solution 2: </w:t>
      </w:r>
      <w:hyperlink r:id="rId7" w:tooltip="interpreter2-callcc-no-boxes.scm" w:history="1">
        <w:r w:rsidRPr="00896DC4">
          <w:rPr>
            <w:rStyle w:val="Hyperlink"/>
          </w:rPr>
          <w:t>interpreter2-callcc-no-boxes.scm</w:t>
        </w:r>
      </w:hyperlink>
      <w:r w:rsidRPr="00896DC4">
        <w:drawing>
          <wp:inline distT="0" distB="0" distL="0" distR="0">
            <wp:extent cx="154940" cy="154940"/>
            <wp:effectExtent l="0" t="0" r="0" b="0"/>
            <wp:docPr id="7" name="Picture 7" descr="Preview the document">
              <a:hlinkClick xmlns:a="http://schemas.openxmlformats.org/drawingml/2006/main" r:id="rId7"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eview the document">
                      <a:hlinkClick r:id="rId7"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inline>
        </w:drawing>
      </w:r>
    </w:p>
    <w:p w:rsidR="00896DC4" w:rsidRPr="00896DC4" w:rsidRDefault="00896DC4" w:rsidP="00896DC4">
      <w:r w:rsidRPr="00896DC4">
        <w:t>A New Parser</w:t>
      </w:r>
    </w:p>
    <w:p w:rsidR="00896DC4" w:rsidRPr="00896DC4" w:rsidRDefault="00896DC4" w:rsidP="00896DC4">
      <w:r w:rsidRPr="00896DC4">
        <w:t>This interpreter needs a new parser: </w:t>
      </w:r>
      <w:proofErr w:type="spellStart"/>
      <w:r w:rsidRPr="00896DC4">
        <w:fldChar w:fldCharType="begin"/>
      </w:r>
      <w:r w:rsidRPr="00896DC4">
        <w:instrText xml:space="preserve"> HYPERLINK "https://canvas.case.edu/courses/6937/files/1027619/download?verifier=Tt1yvpHUhvMZXFbTeHcYqOUduDiKC2VqFASH40xT&amp;wrap=1" \o "functionParser.scm" </w:instrText>
      </w:r>
      <w:r w:rsidRPr="00896DC4">
        <w:fldChar w:fldCharType="separate"/>
      </w:r>
      <w:r w:rsidRPr="00896DC4">
        <w:rPr>
          <w:rStyle w:val="Hyperlink"/>
        </w:rPr>
        <w:t>functionParser.scm</w:t>
      </w:r>
      <w:proofErr w:type="spellEnd"/>
      <w:r w:rsidRPr="00896DC4">
        <w:fldChar w:fldCharType="end"/>
      </w:r>
      <w:r w:rsidRPr="00896DC4">
        <w:drawing>
          <wp:inline distT="0" distB="0" distL="0" distR="0">
            <wp:extent cx="154940" cy="154940"/>
            <wp:effectExtent l="0" t="0" r="0" b="0"/>
            <wp:docPr id="6" name="Picture 6" descr="Preview the document">
              <a:hlinkClick xmlns:a="http://schemas.openxmlformats.org/drawingml/2006/main" r:id="rId8"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eview the document">
                      <a:hlinkClick r:id="rId8"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inline>
        </w:drawing>
      </w:r>
    </w:p>
    <w:p w:rsidR="00896DC4" w:rsidRPr="00896DC4" w:rsidRDefault="00896DC4" w:rsidP="00896DC4">
      <w:r w:rsidRPr="00896DC4">
        <w:t xml:space="preserve">As with the previous parser, this one </w:t>
      </w:r>
      <w:proofErr w:type="gramStart"/>
      <w:r w:rsidRPr="00896DC4">
        <w:t>is written</w:t>
      </w:r>
      <w:proofErr w:type="gramEnd"/>
      <w:r w:rsidRPr="00896DC4">
        <w:t xml:space="preserve"> for R5RS scheme, and you will need to comment/uncomment some lines to use it with racket.</w:t>
      </w:r>
    </w:p>
    <w:p w:rsidR="00896DC4" w:rsidRPr="00896DC4" w:rsidRDefault="00896DC4" w:rsidP="00896DC4">
      <w:r w:rsidRPr="00896DC4">
        <w:t xml:space="preserve">The same </w:t>
      </w:r>
      <w:proofErr w:type="spellStart"/>
      <w:r w:rsidRPr="00896DC4">
        <w:t>lex.scm</w:t>
      </w:r>
      <w:proofErr w:type="spellEnd"/>
      <w:r w:rsidRPr="00896DC4">
        <w:t xml:space="preserve"> file will work with the new parser.</w:t>
      </w:r>
    </w:p>
    <w:p w:rsidR="00896DC4" w:rsidRPr="00896DC4" w:rsidRDefault="00896DC4" w:rsidP="00896DC4">
      <w:r w:rsidRPr="00896DC4">
        <w:t>The Language</w:t>
      </w:r>
    </w:p>
    <w:p w:rsidR="00896DC4" w:rsidRPr="00896DC4" w:rsidRDefault="00896DC4" w:rsidP="00896DC4">
      <w:r w:rsidRPr="00896DC4">
        <w:t xml:space="preserve">In this homework, you will expand on the interpreter of part 2 adding function definitions. We still assume all variables store integers and </w:t>
      </w:r>
      <w:proofErr w:type="spellStart"/>
      <w:proofErr w:type="gramStart"/>
      <w:r w:rsidRPr="00896DC4">
        <w:t>boolean</w:t>
      </w:r>
      <w:proofErr w:type="spellEnd"/>
      <w:proofErr w:type="gramEnd"/>
      <w:r w:rsidRPr="00896DC4">
        <w:t xml:space="preserve">. Likewise, all functions will only return integers and </w:t>
      </w:r>
      <w:proofErr w:type="spellStart"/>
      <w:proofErr w:type="gramStart"/>
      <w:r w:rsidRPr="00896DC4">
        <w:t>boolean</w:t>
      </w:r>
      <w:proofErr w:type="spellEnd"/>
      <w:proofErr w:type="gramEnd"/>
      <w:r w:rsidRPr="00896DC4">
        <w:t>.</w:t>
      </w:r>
    </w:p>
    <w:p w:rsidR="00896DC4" w:rsidRPr="00896DC4" w:rsidRDefault="00896DC4" w:rsidP="00896DC4">
      <w:r w:rsidRPr="00896DC4">
        <w:t xml:space="preserve">While normal C does not allow nested functions, the </w:t>
      </w:r>
      <w:proofErr w:type="spellStart"/>
      <w:r w:rsidRPr="00896DC4">
        <w:t>gcc</w:t>
      </w:r>
      <w:proofErr w:type="spellEnd"/>
      <w:r w:rsidRPr="00896DC4">
        <w:t xml:space="preserve"> compiler </w:t>
      </w:r>
      <w:r w:rsidRPr="00896DC4">
        <w:rPr>
          <w:i/>
          <w:iCs/>
        </w:rPr>
        <w:t>does</w:t>
      </w:r>
      <w:r w:rsidRPr="00896DC4">
        <w:t xml:space="preserve"> allow nested functions as an extension to C, so </w:t>
      </w:r>
      <w:proofErr w:type="gramStart"/>
      <w:r w:rsidRPr="00896DC4">
        <w:t>let's</w:t>
      </w:r>
      <w:proofErr w:type="gramEnd"/>
      <w:r w:rsidRPr="00896DC4">
        <w:t xml:space="preserve"> implement them!</w:t>
      </w:r>
    </w:p>
    <w:p w:rsidR="00896DC4" w:rsidRPr="00896DC4" w:rsidRDefault="00896DC4" w:rsidP="00896DC4">
      <w:r w:rsidRPr="00896DC4">
        <w:rPr>
          <w:i/>
          <w:iCs/>
        </w:rPr>
        <w:t>For those seeking a small extra challenge:</w:t>
      </w:r>
      <w:r w:rsidRPr="00896DC4">
        <w:t> try implementing both the </w:t>
      </w:r>
      <w:r w:rsidRPr="00896DC4">
        <w:rPr>
          <w:i/>
          <w:iCs/>
        </w:rPr>
        <w:t>call-by-reference</w:t>
      </w:r>
      <w:r w:rsidRPr="00896DC4">
        <w:t> and the </w:t>
      </w:r>
      <w:r w:rsidRPr="00896DC4">
        <w:rPr>
          <w:i/>
          <w:iCs/>
        </w:rPr>
        <w:t>call-by-value</w:t>
      </w:r>
      <w:r w:rsidRPr="00896DC4">
        <w:t> parameter passing styles.</w:t>
      </w:r>
    </w:p>
    <w:p w:rsidR="00896DC4" w:rsidRPr="00896DC4" w:rsidRDefault="00896DC4" w:rsidP="00896DC4">
      <w:r w:rsidRPr="00896DC4">
        <w:t>An example program that computes the greatest common divisor of two numbers is as follows:</w:t>
      </w:r>
    </w:p>
    <w:p w:rsidR="00896DC4" w:rsidRPr="00896DC4" w:rsidRDefault="00896DC4" w:rsidP="00896DC4">
      <w:pPr>
        <w:spacing w:after="0"/>
        <w:rPr>
          <w:rFonts w:ascii="Courier New" w:hAnsi="Courier New" w:cs="Courier New"/>
        </w:rPr>
      </w:pPr>
      <w:proofErr w:type="spellStart"/>
      <w:proofErr w:type="gramStart"/>
      <w:r w:rsidRPr="00896DC4">
        <w:rPr>
          <w:rFonts w:ascii="Courier New" w:hAnsi="Courier New" w:cs="Courier New"/>
        </w:rPr>
        <w:t>var</w:t>
      </w:r>
      <w:proofErr w:type="spellEnd"/>
      <w:proofErr w:type="gramEnd"/>
      <w:r w:rsidRPr="00896DC4">
        <w:rPr>
          <w:rFonts w:ascii="Courier New" w:hAnsi="Courier New" w:cs="Courier New"/>
        </w:rPr>
        <w:t xml:space="preserve"> x = 14;</w:t>
      </w:r>
      <w:bookmarkStart w:id="0" w:name="_GoBack"/>
      <w:bookmarkEnd w:id="0"/>
    </w:p>
    <w:p w:rsidR="00896DC4" w:rsidRPr="00896DC4" w:rsidRDefault="00896DC4" w:rsidP="00896DC4">
      <w:pPr>
        <w:spacing w:after="0"/>
        <w:rPr>
          <w:rFonts w:ascii="Courier New" w:hAnsi="Courier New" w:cs="Courier New"/>
        </w:rPr>
      </w:pPr>
      <w:proofErr w:type="spellStart"/>
      <w:proofErr w:type="gramStart"/>
      <w:r w:rsidRPr="00896DC4">
        <w:rPr>
          <w:rFonts w:ascii="Courier New" w:hAnsi="Courier New" w:cs="Courier New"/>
        </w:rPr>
        <w:t>var</w:t>
      </w:r>
      <w:proofErr w:type="spellEnd"/>
      <w:proofErr w:type="gramEnd"/>
      <w:r w:rsidRPr="00896DC4">
        <w:rPr>
          <w:rFonts w:ascii="Courier New" w:hAnsi="Courier New" w:cs="Courier New"/>
        </w:rPr>
        <w:t xml:space="preserve"> y = 3 * x - 7;</w:t>
      </w:r>
    </w:p>
    <w:p w:rsidR="00896DC4" w:rsidRPr="00896DC4" w:rsidRDefault="00896DC4" w:rsidP="00896DC4">
      <w:pPr>
        <w:spacing w:after="0"/>
        <w:rPr>
          <w:rFonts w:ascii="Courier New" w:hAnsi="Courier New" w:cs="Courier New"/>
        </w:rPr>
      </w:pPr>
      <w:proofErr w:type="gramStart"/>
      <w:r w:rsidRPr="00896DC4">
        <w:rPr>
          <w:rFonts w:ascii="Courier New" w:hAnsi="Courier New" w:cs="Courier New"/>
        </w:rPr>
        <w:t>function</w:t>
      </w:r>
      <w:proofErr w:type="gramEnd"/>
      <w:r w:rsidRPr="00896DC4">
        <w:rPr>
          <w:rFonts w:ascii="Courier New" w:hAnsi="Courier New" w:cs="Courier New"/>
        </w:rPr>
        <w:t xml:space="preserve"> </w:t>
      </w:r>
      <w:proofErr w:type="spellStart"/>
      <w:r w:rsidRPr="00896DC4">
        <w:rPr>
          <w:rFonts w:ascii="Courier New" w:hAnsi="Courier New" w:cs="Courier New"/>
        </w:rPr>
        <w:t>gcd</w:t>
      </w:r>
      <w:proofErr w:type="spellEnd"/>
      <w:r w:rsidRPr="00896DC4">
        <w:rPr>
          <w:rFonts w:ascii="Courier New" w:hAnsi="Courier New" w:cs="Courier New"/>
        </w:rPr>
        <w:t>(</w:t>
      </w:r>
      <w:proofErr w:type="spellStart"/>
      <w:r w:rsidRPr="00896DC4">
        <w:rPr>
          <w:rFonts w:ascii="Courier New" w:hAnsi="Courier New" w:cs="Courier New"/>
        </w:rPr>
        <w:t>a,b</w:t>
      </w:r>
      <w:proofErr w:type="spellEnd"/>
      <w:r w:rsidRPr="00896DC4">
        <w:rPr>
          <w:rFonts w:ascii="Courier New" w:hAnsi="Courier New" w:cs="Courier New"/>
        </w:rPr>
        <w:t>) {</w:t>
      </w:r>
    </w:p>
    <w:p w:rsidR="00896DC4" w:rsidRPr="00896DC4" w:rsidRDefault="00896DC4" w:rsidP="00896DC4">
      <w:pPr>
        <w:spacing w:after="0"/>
        <w:rPr>
          <w:rFonts w:ascii="Courier New" w:hAnsi="Courier New" w:cs="Courier New"/>
        </w:rPr>
      </w:pPr>
      <w:r w:rsidRPr="00896DC4">
        <w:rPr>
          <w:rFonts w:ascii="Courier New" w:hAnsi="Courier New" w:cs="Courier New"/>
        </w:rPr>
        <w:t xml:space="preserve">  </w:t>
      </w:r>
      <w:proofErr w:type="gramStart"/>
      <w:r w:rsidRPr="00896DC4">
        <w:rPr>
          <w:rFonts w:ascii="Courier New" w:hAnsi="Courier New" w:cs="Courier New"/>
        </w:rPr>
        <w:t>if</w:t>
      </w:r>
      <w:proofErr w:type="gramEnd"/>
      <w:r w:rsidRPr="00896DC4">
        <w:rPr>
          <w:rFonts w:ascii="Courier New" w:hAnsi="Courier New" w:cs="Courier New"/>
        </w:rPr>
        <w:t xml:space="preserve"> (a &lt; b) {</w:t>
      </w:r>
    </w:p>
    <w:p w:rsidR="00896DC4" w:rsidRPr="00896DC4" w:rsidRDefault="00896DC4" w:rsidP="00896DC4">
      <w:pPr>
        <w:spacing w:after="0"/>
        <w:rPr>
          <w:rFonts w:ascii="Courier New" w:hAnsi="Courier New" w:cs="Courier New"/>
        </w:rPr>
      </w:pPr>
      <w:r w:rsidRPr="00896DC4">
        <w:rPr>
          <w:rFonts w:ascii="Courier New" w:hAnsi="Courier New" w:cs="Courier New"/>
        </w:rPr>
        <w:t xml:space="preserve">    </w:t>
      </w:r>
      <w:proofErr w:type="spellStart"/>
      <w:proofErr w:type="gramStart"/>
      <w:r w:rsidRPr="00896DC4">
        <w:rPr>
          <w:rFonts w:ascii="Courier New" w:hAnsi="Courier New" w:cs="Courier New"/>
        </w:rPr>
        <w:t>var</w:t>
      </w:r>
      <w:proofErr w:type="spellEnd"/>
      <w:proofErr w:type="gramEnd"/>
      <w:r w:rsidRPr="00896DC4">
        <w:rPr>
          <w:rFonts w:ascii="Courier New" w:hAnsi="Courier New" w:cs="Courier New"/>
        </w:rPr>
        <w:t xml:space="preserve"> temp = a;</w:t>
      </w:r>
    </w:p>
    <w:p w:rsidR="00896DC4" w:rsidRPr="00896DC4" w:rsidRDefault="00896DC4" w:rsidP="00896DC4">
      <w:pPr>
        <w:spacing w:after="0"/>
        <w:rPr>
          <w:rFonts w:ascii="Courier New" w:hAnsi="Courier New" w:cs="Courier New"/>
        </w:rPr>
      </w:pPr>
      <w:r w:rsidRPr="00896DC4">
        <w:rPr>
          <w:rFonts w:ascii="Courier New" w:hAnsi="Courier New" w:cs="Courier New"/>
        </w:rPr>
        <w:t xml:space="preserve">    a = b;</w:t>
      </w:r>
    </w:p>
    <w:p w:rsidR="00896DC4" w:rsidRPr="00896DC4" w:rsidRDefault="00896DC4" w:rsidP="00896DC4">
      <w:pPr>
        <w:spacing w:after="0"/>
        <w:rPr>
          <w:rFonts w:ascii="Courier New" w:hAnsi="Courier New" w:cs="Courier New"/>
        </w:rPr>
      </w:pPr>
      <w:r w:rsidRPr="00896DC4">
        <w:rPr>
          <w:rFonts w:ascii="Courier New" w:hAnsi="Courier New" w:cs="Courier New"/>
        </w:rPr>
        <w:t xml:space="preserve">    b = temp;</w:t>
      </w:r>
    </w:p>
    <w:p w:rsidR="00896DC4" w:rsidRPr="00896DC4" w:rsidRDefault="00896DC4" w:rsidP="00896DC4">
      <w:pPr>
        <w:spacing w:after="0"/>
        <w:rPr>
          <w:rFonts w:ascii="Courier New" w:hAnsi="Courier New" w:cs="Courier New"/>
        </w:rPr>
      </w:pPr>
      <w:r w:rsidRPr="00896DC4">
        <w:rPr>
          <w:rFonts w:ascii="Courier New" w:hAnsi="Courier New" w:cs="Courier New"/>
        </w:rPr>
        <w:t xml:space="preserve">  }</w:t>
      </w:r>
    </w:p>
    <w:p w:rsidR="00896DC4" w:rsidRPr="00896DC4" w:rsidRDefault="00896DC4" w:rsidP="00896DC4">
      <w:pPr>
        <w:spacing w:after="0"/>
        <w:rPr>
          <w:rFonts w:ascii="Courier New" w:hAnsi="Courier New" w:cs="Courier New"/>
        </w:rPr>
      </w:pPr>
      <w:r w:rsidRPr="00896DC4">
        <w:rPr>
          <w:rFonts w:ascii="Courier New" w:hAnsi="Courier New" w:cs="Courier New"/>
        </w:rPr>
        <w:t xml:space="preserve">  </w:t>
      </w:r>
      <w:proofErr w:type="spellStart"/>
      <w:proofErr w:type="gramStart"/>
      <w:r w:rsidRPr="00896DC4">
        <w:rPr>
          <w:rFonts w:ascii="Courier New" w:hAnsi="Courier New" w:cs="Courier New"/>
        </w:rPr>
        <w:t>var</w:t>
      </w:r>
      <w:proofErr w:type="spellEnd"/>
      <w:proofErr w:type="gramEnd"/>
      <w:r w:rsidRPr="00896DC4">
        <w:rPr>
          <w:rFonts w:ascii="Courier New" w:hAnsi="Courier New" w:cs="Courier New"/>
        </w:rPr>
        <w:t xml:space="preserve"> r = a % b;</w:t>
      </w:r>
    </w:p>
    <w:p w:rsidR="00896DC4" w:rsidRPr="00896DC4" w:rsidRDefault="00896DC4" w:rsidP="00896DC4">
      <w:pPr>
        <w:spacing w:after="0"/>
        <w:rPr>
          <w:rFonts w:ascii="Courier New" w:hAnsi="Courier New" w:cs="Courier New"/>
        </w:rPr>
      </w:pPr>
      <w:r w:rsidRPr="00896DC4">
        <w:rPr>
          <w:rFonts w:ascii="Courier New" w:hAnsi="Courier New" w:cs="Courier New"/>
        </w:rPr>
        <w:t xml:space="preserve">  </w:t>
      </w:r>
      <w:proofErr w:type="gramStart"/>
      <w:r w:rsidRPr="00896DC4">
        <w:rPr>
          <w:rFonts w:ascii="Courier New" w:hAnsi="Courier New" w:cs="Courier New"/>
        </w:rPr>
        <w:t>while</w:t>
      </w:r>
      <w:proofErr w:type="gramEnd"/>
      <w:r w:rsidRPr="00896DC4">
        <w:rPr>
          <w:rFonts w:ascii="Courier New" w:hAnsi="Courier New" w:cs="Courier New"/>
        </w:rPr>
        <w:t xml:space="preserve"> (r != 0) {</w:t>
      </w:r>
    </w:p>
    <w:p w:rsidR="00896DC4" w:rsidRPr="00896DC4" w:rsidRDefault="00896DC4" w:rsidP="00896DC4">
      <w:pPr>
        <w:spacing w:after="0"/>
        <w:rPr>
          <w:rFonts w:ascii="Courier New" w:hAnsi="Courier New" w:cs="Courier New"/>
        </w:rPr>
      </w:pPr>
      <w:r w:rsidRPr="00896DC4">
        <w:rPr>
          <w:rFonts w:ascii="Courier New" w:hAnsi="Courier New" w:cs="Courier New"/>
        </w:rPr>
        <w:t xml:space="preserve">    a = b;</w:t>
      </w:r>
    </w:p>
    <w:p w:rsidR="00896DC4" w:rsidRPr="00896DC4" w:rsidRDefault="00896DC4" w:rsidP="00896DC4">
      <w:pPr>
        <w:spacing w:after="0"/>
        <w:rPr>
          <w:rFonts w:ascii="Courier New" w:hAnsi="Courier New" w:cs="Courier New"/>
        </w:rPr>
      </w:pPr>
      <w:r w:rsidRPr="00896DC4">
        <w:rPr>
          <w:rFonts w:ascii="Courier New" w:hAnsi="Courier New" w:cs="Courier New"/>
        </w:rPr>
        <w:t xml:space="preserve">    b = r;</w:t>
      </w:r>
    </w:p>
    <w:p w:rsidR="00896DC4" w:rsidRPr="00896DC4" w:rsidRDefault="00896DC4" w:rsidP="00896DC4">
      <w:pPr>
        <w:spacing w:after="0"/>
        <w:rPr>
          <w:rFonts w:ascii="Courier New" w:hAnsi="Courier New" w:cs="Courier New"/>
        </w:rPr>
      </w:pPr>
      <w:r w:rsidRPr="00896DC4">
        <w:rPr>
          <w:rFonts w:ascii="Courier New" w:hAnsi="Courier New" w:cs="Courier New"/>
        </w:rPr>
        <w:t xml:space="preserve">    r = a % b;</w:t>
      </w:r>
    </w:p>
    <w:p w:rsidR="00896DC4" w:rsidRPr="00896DC4" w:rsidRDefault="00896DC4" w:rsidP="00896DC4">
      <w:pPr>
        <w:spacing w:after="0"/>
        <w:rPr>
          <w:rFonts w:ascii="Courier New" w:hAnsi="Courier New" w:cs="Courier New"/>
        </w:rPr>
      </w:pPr>
      <w:r w:rsidRPr="00896DC4">
        <w:rPr>
          <w:rFonts w:ascii="Courier New" w:hAnsi="Courier New" w:cs="Courier New"/>
        </w:rPr>
        <w:lastRenderedPageBreak/>
        <w:t xml:space="preserve">  }</w:t>
      </w:r>
    </w:p>
    <w:p w:rsidR="00896DC4" w:rsidRPr="00896DC4" w:rsidRDefault="00896DC4" w:rsidP="00896DC4">
      <w:pPr>
        <w:spacing w:after="0"/>
        <w:rPr>
          <w:rFonts w:ascii="Courier New" w:hAnsi="Courier New" w:cs="Courier New"/>
        </w:rPr>
      </w:pPr>
      <w:r w:rsidRPr="00896DC4">
        <w:rPr>
          <w:rFonts w:ascii="Courier New" w:hAnsi="Courier New" w:cs="Courier New"/>
        </w:rPr>
        <w:t xml:space="preserve">  </w:t>
      </w:r>
      <w:proofErr w:type="gramStart"/>
      <w:r w:rsidRPr="00896DC4">
        <w:rPr>
          <w:rFonts w:ascii="Courier New" w:hAnsi="Courier New" w:cs="Courier New"/>
        </w:rPr>
        <w:t>return</w:t>
      </w:r>
      <w:proofErr w:type="gramEnd"/>
      <w:r w:rsidRPr="00896DC4">
        <w:rPr>
          <w:rFonts w:ascii="Courier New" w:hAnsi="Courier New" w:cs="Courier New"/>
        </w:rPr>
        <w:t xml:space="preserve"> b;</w:t>
      </w:r>
    </w:p>
    <w:p w:rsidR="00896DC4" w:rsidRPr="00896DC4" w:rsidRDefault="00896DC4" w:rsidP="00896DC4">
      <w:pPr>
        <w:spacing w:after="0"/>
        <w:rPr>
          <w:rFonts w:ascii="Courier New" w:hAnsi="Courier New" w:cs="Courier New"/>
        </w:rPr>
      </w:pPr>
      <w:r w:rsidRPr="00896DC4">
        <w:rPr>
          <w:rFonts w:ascii="Courier New" w:hAnsi="Courier New" w:cs="Courier New"/>
        </w:rPr>
        <w:t>}</w:t>
      </w:r>
    </w:p>
    <w:p w:rsidR="00896DC4" w:rsidRPr="00896DC4" w:rsidRDefault="00896DC4" w:rsidP="00896DC4">
      <w:pPr>
        <w:spacing w:after="0"/>
        <w:rPr>
          <w:rFonts w:ascii="Courier New" w:hAnsi="Courier New" w:cs="Courier New"/>
        </w:rPr>
      </w:pPr>
      <w:proofErr w:type="gramStart"/>
      <w:r w:rsidRPr="00896DC4">
        <w:rPr>
          <w:rFonts w:ascii="Courier New" w:hAnsi="Courier New" w:cs="Courier New"/>
        </w:rPr>
        <w:t>function</w:t>
      </w:r>
      <w:proofErr w:type="gramEnd"/>
      <w:r w:rsidRPr="00896DC4">
        <w:rPr>
          <w:rFonts w:ascii="Courier New" w:hAnsi="Courier New" w:cs="Courier New"/>
        </w:rPr>
        <w:t xml:space="preserve"> main () {</w:t>
      </w:r>
    </w:p>
    <w:p w:rsidR="00896DC4" w:rsidRPr="00896DC4" w:rsidRDefault="00896DC4" w:rsidP="00896DC4">
      <w:pPr>
        <w:spacing w:after="0"/>
        <w:rPr>
          <w:rFonts w:ascii="Courier New" w:hAnsi="Courier New" w:cs="Courier New"/>
        </w:rPr>
      </w:pPr>
      <w:r w:rsidRPr="00896DC4">
        <w:rPr>
          <w:rFonts w:ascii="Courier New" w:hAnsi="Courier New" w:cs="Courier New"/>
        </w:rPr>
        <w:t xml:space="preserve">  </w:t>
      </w:r>
      <w:proofErr w:type="gramStart"/>
      <w:r w:rsidRPr="00896DC4">
        <w:rPr>
          <w:rFonts w:ascii="Courier New" w:hAnsi="Courier New" w:cs="Courier New"/>
        </w:rPr>
        <w:t>return</w:t>
      </w:r>
      <w:proofErr w:type="gramEnd"/>
      <w:r w:rsidRPr="00896DC4">
        <w:rPr>
          <w:rFonts w:ascii="Courier New" w:hAnsi="Courier New" w:cs="Courier New"/>
        </w:rPr>
        <w:t xml:space="preserve"> </w:t>
      </w:r>
      <w:proofErr w:type="spellStart"/>
      <w:r w:rsidRPr="00896DC4">
        <w:rPr>
          <w:rFonts w:ascii="Courier New" w:hAnsi="Courier New" w:cs="Courier New"/>
        </w:rPr>
        <w:t>gcd</w:t>
      </w:r>
      <w:proofErr w:type="spellEnd"/>
      <w:r w:rsidRPr="00896DC4">
        <w:rPr>
          <w:rFonts w:ascii="Courier New" w:hAnsi="Courier New" w:cs="Courier New"/>
        </w:rPr>
        <w:t>(</w:t>
      </w:r>
      <w:proofErr w:type="spellStart"/>
      <w:r w:rsidRPr="00896DC4">
        <w:rPr>
          <w:rFonts w:ascii="Courier New" w:hAnsi="Courier New" w:cs="Courier New"/>
        </w:rPr>
        <w:t>x,y</w:t>
      </w:r>
      <w:proofErr w:type="spellEnd"/>
      <w:r w:rsidRPr="00896DC4">
        <w:rPr>
          <w:rFonts w:ascii="Courier New" w:hAnsi="Courier New" w:cs="Courier New"/>
        </w:rPr>
        <w:t>);</w:t>
      </w:r>
    </w:p>
    <w:p w:rsidR="00896DC4" w:rsidRPr="00896DC4" w:rsidRDefault="00896DC4" w:rsidP="00896DC4">
      <w:pPr>
        <w:spacing w:after="0"/>
        <w:rPr>
          <w:rFonts w:ascii="Courier New" w:hAnsi="Courier New" w:cs="Courier New"/>
        </w:rPr>
      </w:pPr>
      <w:r w:rsidRPr="00896DC4">
        <w:rPr>
          <w:rFonts w:ascii="Courier New" w:hAnsi="Courier New" w:cs="Courier New"/>
        </w:rPr>
        <w:t>}</w:t>
      </w:r>
    </w:p>
    <w:p w:rsidR="00896DC4" w:rsidRPr="00896DC4" w:rsidRDefault="00896DC4" w:rsidP="00896DC4">
      <w:r w:rsidRPr="00896DC4">
        <w:t>Here is another example program that uses recursion:</w:t>
      </w:r>
    </w:p>
    <w:p w:rsidR="00896DC4" w:rsidRPr="00896DC4" w:rsidRDefault="00896DC4" w:rsidP="00896DC4">
      <w:pPr>
        <w:spacing w:after="0"/>
        <w:rPr>
          <w:rFonts w:ascii="Courier New" w:hAnsi="Courier New" w:cs="Courier New"/>
        </w:rPr>
      </w:pPr>
      <w:proofErr w:type="gramStart"/>
      <w:r w:rsidRPr="00896DC4">
        <w:rPr>
          <w:rFonts w:ascii="Courier New" w:hAnsi="Courier New" w:cs="Courier New"/>
        </w:rPr>
        <w:t>function</w:t>
      </w:r>
      <w:proofErr w:type="gramEnd"/>
      <w:r w:rsidRPr="00896DC4">
        <w:rPr>
          <w:rFonts w:ascii="Courier New" w:hAnsi="Courier New" w:cs="Courier New"/>
        </w:rPr>
        <w:t xml:space="preserve"> factorial (x) {</w:t>
      </w:r>
    </w:p>
    <w:p w:rsidR="00896DC4" w:rsidRPr="00896DC4" w:rsidRDefault="00896DC4" w:rsidP="00896DC4">
      <w:pPr>
        <w:spacing w:after="0"/>
        <w:rPr>
          <w:rFonts w:ascii="Courier New" w:hAnsi="Courier New" w:cs="Courier New"/>
        </w:rPr>
      </w:pPr>
      <w:r w:rsidRPr="00896DC4">
        <w:rPr>
          <w:rFonts w:ascii="Courier New" w:hAnsi="Courier New" w:cs="Courier New"/>
        </w:rPr>
        <w:t xml:space="preserve">  </w:t>
      </w:r>
      <w:proofErr w:type="gramStart"/>
      <w:r w:rsidRPr="00896DC4">
        <w:rPr>
          <w:rFonts w:ascii="Courier New" w:hAnsi="Courier New" w:cs="Courier New"/>
        </w:rPr>
        <w:t>if</w:t>
      </w:r>
      <w:proofErr w:type="gramEnd"/>
      <w:r w:rsidRPr="00896DC4">
        <w:rPr>
          <w:rFonts w:ascii="Courier New" w:hAnsi="Courier New" w:cs="Courier New"/>
        </w:rPr>
        <w:t xml:space="preserve"> (x == 0)</w:t>
      </w:r>
    </w:p>
    <w:p w:rsidR="00896DC4" w:rsidRPr="00896DC4" w:rsidRDefault="00896DC4" w:rsidP="00896DC4">
      <w:pPr>
        <w:spacing w:after="0"/>
        <w:rPr>
          <w:rFonts w:ascii="Courier New" w:hAnsi="Courier New" w:cs="Courier New"/>
        </w:rPr>
      </w:pPr>
      <w:r w:rsidRPr="00896DC4">
        <w:rPr>
          <w:rFonts w:ascii="Courier New" w:hAnsi="Courier New" w:cs="Courier New"/>
        </w:rPr>
        <w:t xml:space="preserve">    </w:t>
      </w:r>
      <w:proofErr w:type="gramStart"/>
      <w:r w:rsidRPr="00896DC4">
        <w:rPr>
          <w:rFonts w:ascii="Courier New" w:hAnsi="Courier New" w:cs="Courier New"/>
        </w:rPr>
        <w:t>return</w:t>
      </w:r>
      <w:proofErr w:type="gramEnd"/>
      <w:r w:rsidRPr="00896DC4">
        <w:rPr>
          <w:rFonts w:ascii="Courier New" w:hAnsi="Courier New" w:cs="Courier New"/>
        </w:rPr>
        <w:t xml:space="preserve"> 1;</w:t>
      </w:r>
    </w:p>
    <w:p w:rsidR="00896DC4" w:rsidRPr="00896DC4" w:rsidRDefault="00896DC4" w:rsidP="00896DC4">
      <w:pPr>
        <w:spacing w:after="0"/>
        <w:rPr>
          <w:rFonts w:ascii="Courier New" w:hAnsi="Courier New" w:cs="Courier New"/>
        </w:rPr>
      </w:pPr>
      <w:r w:rsidRPr="00896DC4">
        <w:rPr>
          <w:rFonts w:ascii="Courier New" w:hAnsi="Courier New" w:cs="Courier New"/>
        </w:rPr>
        <w:t xml:space="preserve">  </w:t>
      </w:r>
      <w:proofErr w:type="gramStart"/>
      <w:r w:rsidRPr="00896DC4">
        <w:rPr>
          <w:rFonts w:ascii="Courier New" w:hAnsi="Courier New" w:cs="Courier New"/>
        </w:rPr>
        <w:t>else</w:t>
      </w:r>
      <w:proofErr w:type="gramEnd"/>
    </w:p>
    <w:p w:rsidR="00896DC4" w:rsidRPr="00896DC4" w:rsidRDefault="00896DC4" w:rsidP="00896DC4">
      <w:pPr>
        <w:spacing w:after="0"/>
        <w:rPr>
          <w:rFonts w:ascii="Courier New" w:hAnsi="Courier New" w:cs="Courier New"/>
        </w:rPr>
      </w:pPr>
      <w:r w:rsidRPr="00896DC4">
        <w:rPr>
          <w:rFonts w:ascii="Courier New" w:hAnsi="Courier New" w:cs="Courier New"/>
        </w:rPr>
        <w:t xml:space="preserve">    </w:t>
      </w:r>
      <w:proofErr w:type="gramStart"/>
      <w:r w:rsidRPr="00896DC4">
        <w:rPr>
          <w:rFonts w:ascii="Courier New" w:hAnsi="Courier New" w:cs="Courier New"/>
        </w:rPr>
        <w:t>return</w:t>
      </w:r>
      <w:proofErr w:type="gramEnd"/>
      <w:r w:rsidRPr="00896DC4">
        <w:rPr>
          <w:rFonts w:ascii="Courier New" w:hAnsi="Courier New" w:cs="Courier New"/>
        </w:rPr>
        <w:t xml:space="preserve"> x * factorial(x - 1);</w:t>
      </w:r>
    </w:p>
    <w:p w:rsidR="00896DC4" w:rsidRPr="00896DC4" w:rsidRDefault="00896DC4" w:rsidP="00896DC4">
      <w:pPr>
        <w:spacing w:after="0"/>
        <w:rPr>
          <w:rFonts w:ascii="Courier New" w:hAnsi="Courier New" w:cs="Courier New"/>
        </w:rPr>
      </w:pPr>
      <w:r w:rsidRPr="00896DC4">
        <w:rPr>
          <w:rFonts w:ascii="Courier New" w:hAnsi="Courier New" w:cs="Courier New"/>
        </w:rPr>
        <w:t>}</w:t>
      </w:r>
    </w:p>
    <w:p w:rsidR="00896DC4" w:rsidRPr="00896DC4" w:rsidRDefault="00896DC4" w:rsidP="00896DC4">
      <w:pPr>
        <w:spacing w:after="0"/>
        <w:rPr>
          <w:rFonts w:ascii="Courier New" w:hAnsi="Courier New" w:cs="Courier New"/>
        </w:rPr>
      </w:pPr>
    </w:p>
    <w:p w:rsidR="00896DC4" w:rsidRPr="00896DC4" w:rsidRDefault="00896DC4" w:rsidP="00896DC4">
      <w:pPr>
        <w:spacing w:after="0"/>
        <w:rPr>
          <w:rFonts w:ascii="Courier New" w:hAnsi="Courier New" w:cs="Courier New"/>
        </w:rPr>
      </w:pPr>
      <w:proofErr w:type="gramStart"/>
      <w:r w:rsidRPr="00896DC4">
        <w:rPr>
          <w:rFonts w:ascii="Courier New" w:hAnsi="Courier New" w:cs="Courier New"/>
        </w:rPr>
        <w:t>function</w:t>
      </w:r>
      <w:proofErr w:type="gramEnd"/>
      <w:r w:rsidRPr="00896DC4">
        <w:rPr>
          <w:rFonts w:ascii="Courier New" w:hAnsi="Courier New" w:cs="Courier New"/>
        </w:rPr>
        <w:t xml:space="preserve"> main () {</w:t>
      </w:r>
    </w:p>
    <w:p w:rsidR="00896DC4" w:rsidRPr="00896DC4" w:rsidRDefault="00896DC4" w:rsidP="00896DC4">
      <w:pPr>
        <w:spacing w:after="0"/>
        <w:rPr>
          <w:rFonts w:ascii="Courier New" w:hAnsi="Courier New" w:cs="Courier New"/>
        </w:rPr>
      </w:pPr>
      <w:r w:rsidRPr="00896DC4">
        <w:rPr>
          <w:rFonts w:ascii="Courier New" w:hAnsi="Courier New" w:cs="Courier New"/>
        </w:rPr>
        <w:t xml:space="preserve">  </w:t>
      </w:r>
      <w:proofErr w:type="gramStart"/>
      <w:r w:rsidRPr="00896DC4">
        <w:rPr>
          <w:rFonts w:ascii="Courier New" w:hAnsi="Courier New" w:cs="Courier New"/>
        </w:rPr>
        <w:t>return</w:t>
      </w:r>
      <w:proofErr w:type="gramEnd"/>
      <w:r w:rsidRPr="00896DC4">
        <w:rPr>
          <w:rFonts w:ascii="Courier New" w:hAnsi="Courier New" w:cs="Courier New"/>
        </w:rPr>
        <w:t xml:space="preserve"> factorial(6);</w:t>
      </w:r>
    </w:p>
    <w:p w:rsidR="00896DC4" w:rsidRPr="00896DC4" w:rsidRDefault="00896DC4" w:rsidP="00896DC4">
      <w:pPr>
        <w:spacing w:after="0"/>
        <w:rPr>
          <w:rFonts w:ascii="Courier New" w:hAnsi="Courier New" w:cs="Courier New"/>
        </w:rPr>
      </w:pPr>
      <w:r w:rsidRPr="00896DC4">
        <w:rPr>
          <w:rFonts w:ascii="Courier New" w:hAnsi="Courier New" w:cs="Courier New"/>
        </w:rPr>
        <w:t>}</w:t>
      </w:r>
    </w:p>
    <w:p w:rsidR="00896DC4" w:rsidRPr="00896DC4" w:rsidRDefault="00896DC4" w:rsidP="00896DC4">
      <w:r w:rsidRPr="00896DC4">
        <w:t xml:space="preserve">Note that only assignment statements </w:t>
      </w:r>
      <w:proofErr w:type="gramStart"/>
      <w:r w:rsidRPr="00896DC4">
        <w:t>are allowed</w:t>
      </w:r>
      <w:proofErr w:type="gramEnd"/>
      <w:r w:rsidRPr="00896DC4">
        <w:t xml:space="preserve"> outside of functions. Functions do not have to return a value. The parser will have the following additional constructs:</w:t>
      </w:r>
    </w:p>
    <w:p w:rsidR="00896DC4" w:rsidRPr="00896DC4" w:rsidRDefault="00896DC4" w:rsidP="00896DC4">
      <w:pPr>
        <w:spacing w:after="0"/>
        <w:rPr>
          <w:rFonts w:ascii="Courier New" w:hAnsi="Courier New" w:cs="Courier New"/>
        </w:rPr>
      </w:pPr>
      <w:proofErr w:type="gramStart"/>
      <w:r w:rsidRPr="00896DC4">
        <w:rPr>
          <w:rFonts w:ascii="Courier New" w:hAnsi="Courier New" w:cs="Courier New"/>
        </w:rPr>
        <w:t>function</w:t>
      </w:r>
      <w:proofErr w:type="gramEnd"/>
      <w:r w:rsidRPr="00896DC4">
        <w:rPr>
          <w:rFonts w:ascii="Courier New" w:hAnsi="Courier New" w:cs="Courier New"/>
        </w:rPr>
        <w:t xml:space="preserve"> a(x, y) {          =&gt;   (function a (x y) ((return (+ x y)))</w:t>
      </w:r>
    </w:p>
    <w:p w:rsidR="00896DC4" w:rsidRPr="00896DC4" w:rsidRDefault="00896DC4" w:rsidP="00896DC4">
      <w:pPr>
        <w:spacing w:after="0"/>
        <w:rPr>
          <w:rFonts w:ascii="Courier New" w:hAnsi="Courier New" w:cs="Courier New"/>
        </w:rPr>
      </w:pPr>
      <w:r w:rsidRPr="00896DC4">
        <w:rPr>
          <w:rFonts w:ascii="Courier New" w:hAnsi="Courier New" w:cs="Courier New"/>
        </w:rPr>
        <w:t xml:space="preserve">  </w:t>
      </w:r>
      <w:proofErr w:type="gramStart"/>
      <w:r w:rsidRPr="00896DC4">
        <w:rPr>
          <w:rFonts w:ascii="Courier New" w:hAnsi="Courier New" w:cs="Courier New"/>
        </w:rPr>
        <w:t>return</w:t>
      </w:r>
      <w:proofErr w:type="gramEnd"/>
      <w:r w:rsidRPr="00896DC4">
        <w:rPr>
          <w:rFonts w:ascii="Courier New" w:hAnsi="Courier New" w:cs="Courier New"/>
        </w:rPr>
        <w:t xml:space="preserve"> x + y;</w:t>
      </w:r>
    </w:p>
    <w:p w:rsidR="00896DC4" w:rsidRPr="00896DC4" w:rsidRDefault="00896DC4" w:rsidP="00896DC4">
      <w:pPr>
        <w:spacing w:after="0"/>
        <w:rPr>
          <w:rFonts w:ascii="Courier New" w:hAnsi="Courier New" w:cs="Courier New"/>
        </w:rPr>
      </w:pPr>
      <w:r w:rsidRPr="00896DC4">
        <w:rPr>
          <w:rFonts w:ascii="Courier New" w:hAnsi="Courier New" w:cs="Courier New"/>
        </w:rPr>
        <w:t>}</w:t>
      </w:r>
    </w:p>
    <w:p w:rsidR="00896DC4" w:rsidRPr="00896DC4" w:rsidRDefault="00896DC4" w:rsidP="00896DC4"/>
    <w:p w:rsidR="00896DC4" w:rsidRPr="00896DC4" w:rsidRDefault="00896DC4" w:rsidP="00896DC4">
      <w:pPr>
        <w:spacing w:after="0"/>
        <w:rPr>
          <w:rFonts w:ascii="Courier New" w:hAnsi="Courier New" w:cs="Courier New"/>
        </w:rPr>
      </w:pPr>
      <w:proofErr w:type="gramStart"/>
      <w:r w:rsidRPr="00896DC4">
        <w:rPr>
          <w:rFonts w:ascii="Courier New" w:hAnsi="Courier New" w:cs="Courier New"/>
        </w:rPr>
        <w:t>function</w:t>
      </w:r>
      <w:proofErr w:type="gramEnd"/>
      <w:r w:rsidRPr="00896DC4">
        <w:rPr>
          <w:rFonts w:ascii="Courier New" w:hAnsi="Courier New" w:cs="Courier New"/>
        </w:rPr>
        <w:t xml:space="preserve"> main () {          =&gt;   (function main () ((</w:t>
      </w:r>
      <w:proofErr w:type="spellStart"/>
      <w:r w:rsidRPr="00896DC4">
        <w:rPr>
          <w:rFonts w:ascii="Courier New" w:hAnsi="Courier New" w:cs="Courier New"/>
        </w:rPr>
        <w:t>var</w:t>
      </w:r>
      <w:proofErr w:type="spellEnd"/>
      <w:r w:rsidRPr="00896DC4">
        <w:rPr>
          <w:rFonts w:ascii="Courier New" w:hAnsi="Courier New" w:cs="Courier New"/>
        </w:rPr>
        <w:t xml:space="preserve"> x 10) (</w:t>
      </w:r>
      <w:proofErr w:type="spellStart"/>
      <w:r w:rsidRPr="00896DC4">
        <w:rPr>
          <w:rFonts w:ascii="Courier New" w:hAnsi="Courier New" w:cs="Courier New"/>
        </w:rPr>
        <w:t>var</w:t>
      </w:r>
      <w:proofErr w:type="spellEnd"/>
      <w:r w:rsidRPr="00896DC4">
        <w:rPr>
          <w:rFonts w:ascii="Courier New" w:hAnsi="Courier New" w:cs="Courier New"/>
        </w:rPr>
        <w:t xml:space="preserve"> y 15) (return (</w:t>
      </w:r>
      <w:proofErr w:type="spellStart"/>
      <w:r w:rsidRPr="00896DC4">
        <w:rPr>
          <w:rFonts w:ascii="Courier New" w:hAnsi="Courier New" w:cs="Courier New"/>
        </w:rPr>
        <w:t>funcall</w:t>
      </w:r>
      <w:proofErr w:type="spellEnd"/>
      <w:r w:rsidRPr="00896DC4">
        <w:rPr>
          <w:rFonts w:ascii="Courier New" w:hAnsi="Courier New" w:cs="Courier New"/>
        </w:rPr>
        <w:t xml:space="preserve"> </w:t>
      </w:r>
      <w:proofErr w:type="spellStart"/>
      <w:r w:rsidRPr="00896DC4">
        <w:rPr>
          <w:rFonts w:ascii="Courier New" w:hAnsi="Courier New" w:cs="Courier New"/>
        </w:rPr>
        <w:t>gcd</w:t>
      </w:r>
      <w:proofErr w:type="spellEnd"/>
      <w:r w:rsidRPr="00896DC4">
        <w:rPr>
          <w:rFonts w:ascii="Courier New" w:hAnsi="Courier New" w:cs="Courier New"/>
        </w:rPr>
        <w:t xml:space="preserve"> x y))))</w:t>
      </w:r>
    </w:p>
    <w:p w:rsidR="00896DC4" w:rsidRPr="00896DC4" w:rsidRDefault="00896DC4" w:rsidP="00896DC4">
      <w:pPr>
        <w:spacing w:after="0"/>
        <w:rPr>
          <w:rFonts w:ascii="Courier New" w:hAnsi="Courier New" w:cs="Courier New"/>
        </w:rPr>
      </w:pPr>
      <w:r w:rsidRPr="00896DC4">
        <w:rPr>
          <w:rFonts w:ascii="Courier New" w:hAnsi="Courier New" w:cs="Courier New"/>
        </w:rPr>
        <w:t xml:space="preserve">  </w:t>
      </w:r>
      <w:proofErr w:type="spellStart"/>
      <w:proofErr w:type="gramStart"/>
      <w:r w:rsidRPr="00896DC4">
        <w:rPr>
          <w:rFonts w:ascii="Courier New" w:hAnsi="Courier New" w:cs="Courier New"/>
        </w:rPr>
        <w:t>var</w:t>
      </w:r>
      <w:proofErr w:type="spellEnd"/>
      <w:proofErr w:type="gramEnd"/>
      <w:r w:rsidRPr="00896DC4">
        <w:rPr>
          <w:rFonts w:ascii="Courier New" w:hAnsi="Courier New" w:cs="Courier New"/>
        </w:rPr>
        <w:t xml:space="preserve"> x = 10;</w:t>
      </w:r>
    </w:p>
    <w:p w:rsidR="00896DC4" w:rsidRPr="00896DC4" w:rsidRDefault="00896DC4" w:rsidP="00896DC4">
      <w:pPr>
        <w:spacing w:after="0"/>
        <w:rPr>
          <w:rFonts w:ascii="Courier New" w:hAnsi="Courier New" w:cs="Courier New"/>
        </w:rPr>
      </w:pPr>
      <w:r w:rsidRPr="00896DC4">
        <w:rPr>
          <w:rFonts w:ascii="Courier New" w:hAnsi="Courier New" w:cs="Courier New"/>
        </w:rPr>
        <w:t xml:space="preserve">  </w:t>
      </w:r>
      <w:proofErr w:type="spellStart"/>
      <w:proofErr w:type="gramStart"/>
      <w:r w:rsidRPr="00896DC4">
        <w:rPr>
          <w:rFonts w:ascii="Courier New" w:hAnsi="Courier New" w:cs="Courier New"/>
        </w:rPr>
        <w:t>var</w:t>
      </w:r>
      <w:proofErr w:type="spellEnd"/>
      <w:proofErr w:type="gramEnd"/>
      <w:r w:rsidRPr="00896DC4">
        <w:rPr>
          <w:rFonts w:ascii="Courier New" w:hAnsi="Courier New" w:cs="Courier New"/>
        </w:rPr>
        <w:t xml:space="preserve"> y = 15;</w:t>
      </w:r>
    </w:p>
    <w:p w:rsidR="00896DC4" w:rsidRPr="00896DC4" w:rsidRDefault="00896DC4" w:rsidP="00896DC4">
      <w:pPr>
        <w:spacing w:after="0"/>
        <w:rPr>
          <w:rFonts w:ascii="Courier New" w:hAnsi="Courier New" w:cs="Courier New"/>
        </w:rPr>
      </w:pPr>
      <w:r w:rsidRPr="00896DC4">
        <w:rPr>
          <w:rFonts w:ascii="Courier New" w:hAnsi="Courier New" w:cs="Courier New"/>
        </w:rPr>
        <w:t xml:space="preserve">  </w:t>
      </w:r>
      <w:proofErr w:type="gramStart"/>
      <w:r w:rsidRPr="00896DC4">
        <w:rPr>
          <w:rFonts w:ascii="Courier New" w:hAnsi="Courier New" w:cs="Courier New"/>
        </w:rPr>
        <w:t>return</w:t>
      </w:r>
      <w:proofErr w:type="gramEnd"/>
      <w:r w:rsidRPr="00896DC4">
        <w:rPr>
          <w:rFonts w:ascii="Courier New" w:hAnsi="Courier New" w:cs="Courier New"/>
        </w:rPr>
        <w:t xml:space="preserve"> </w:t>
      </w:r>
      <w:proofErr w:type="spellStart"/>
      <w:r w:rsidRPr="00896DC4">
        <w:rPr>
          <w:rFonts w:ascii="Courier New" w:hAnsi="Courier New" w:cs="Courier New"/>
        </w:rPr>
        <w:t>gcd</w:t>
      </w:r>
      <w:proofErr w:type="spellEnd"/>
      <w:r w:rsidRPr="00896DC4">
        <w:rPr>
          <w:rFonts w:ascii="Courier New" w:hAnsi="Courier New" w:cs="Courier New"/>
        </w:rPr>
        <w:t>(x, y);</w:t>
      </w:r>
    </w:p>
    <w:p w:rsidR="00896DC4" w:rsidRPr="00896DC4" w:rsidRDefault="00896DC4" w:rsidP="00896DC4">
      <w:pPr>
        <w:spacing w:after="0"/>
        <w:rPr>
          <w:rFonts w:ascii="Courier New" w:hAnsi="Courier New" w:cs="Courier New"/>
        </w:rPr>
      </w:pPr>
      <w:r w:rsidRPr="00896DC4">
        <w:rPr>
          <w:rFonts w:ascii="Courier New" w:hAnsi="Courier New" w:cs="Courier New"/>
        </w:rPr>
        <w:t>}</w:t>
      </w:r>
    </w:p>
    <w:p w:rsidR="00896DC4" w:rsidRPr="00896DC4" w:rsidRDefault="00896DC4" w:rsidP="00896DC4">
      <w:r w:rsidRPr="00896DC4">
        <w:t xml:space="preserve">The final value returned by your interpreter should be whatever </w:t>
      </w:r>
      <w:proofErr w:type="gramStart"/>
      <w:r w:rsidRPr="00896DC4">
        <w:t>is returned</w:t>
      </w:r>
      <w:proofErr w:type="gramEnd"/>
      <w:r w:rsidRPr="00896DC4">
        <w:t xml:space="preserve"> by main.</w:t>
      </w:r>
    </w:p>
    <w:p w:rsidR="00896DC4" w:rsidRPr="00896DC4" w:rsidRDefault="00896DC4" w:rsidP="00896DC4">
      <w:r w:rsidRPr="00896DC4">
        <w:t>Nested functions can appear anywhere in the body of a function. Any name in scope in a function body will be in scope in a function defined inside that body.</w:t>
      </w:r>
    </w:p>
    <w:p w:rsidR="00896DC4" w:rsidRPr="00896DC4" w:rsidRDefault="00896DC4" w:rsidP="00896DC4">
      <w:pPr>
        <w:spacing w:after="0"/>
        <w:rPr>
          <w:rFonts w:ascii="Courier New" w:hAnsi="Courier New" w:cs="Courier New"/>
        </w:rPr>
      </w:pPr>
      <w:proofErr w:type="gramStart"/>
      <w:r w:rsidRPr="00896DC4">
        <w:rPr>
          <w:rFonts w:ascii="Courier New" w:hAnsi="Courier New" w:cs="Courier New"/>
        </w:rPr>
        <w:t>function</w:t>
      </w:r>
      <w:proofErr w:type="gramEnd"/>
      <w:r w:rsidRPr="00896DC4">
        <w:rPr>
          <w:rFonts w:ascii="Courier New" w:hAnsi="Courier New" w:cs="Courier New"/>
        </w:rPr>
        <w:t xml:space="preserve"> main() {</w:t>
      </w:r>
    </w:p>
    <w:p w:rsidR="00896DC4" w:rsidRPr="00896DC4" w:rsidRDefault="00896DC4" w:rsidP="00896DC4">
      <w:pPr>
        <w:spacing w:after="0"/>
        <w:rPr>
          <w:rFonts w:ascii="Courier New" w:hAnsi="Courier New" w:cs="Courier New"/>
        </w:rPr>
      </w:pPr>
      <w:r w:rsidRPr="00896DC4">
        <w:rPr>
          <w:rFonts w:ascii="Courier New" w:hAnsi="Courier New" w:cs="Courier New"/>
        </w:rPr>
        <w:t xml:space="preserve">  </w:t>
      </w:r>
      <w:proofErr w:type="spellStart"/>
      <w:proofErr w:type="gramStart"/>
      <w:r w:rsidRPr="00896DC4">
        <w:rPr>
          <w:rFonts w:ascii="Courier New" w:hAnsi="Courier New" w:cs="Courier New"/>
        </w:rPr>
        <w:t>var</w:t>
      </w:r>
      <w:proofErr w:type="spellEnd"/>
      <w:proofErr w:type="gramEnd"/>
      <w:r w:rsidRPr="00896DC4">
        <w:rPr>
          <w:rFonts w:ascii="Courier New" w:hAnsi="Courier New" w:cs="Courier New"/>
        </w:rPr>
        <w:t xml:space="preserve"> result;</w:t>
      </w:r>
    </w:p>
    <w:p w:rsidR="00896DC4" w:rsidRPr="00896DC4" w:rsidRDefault="00896DC4" w:rsidP="00896DC4">
      <w:pPr>
        <w:spacing w:after="0"/>
        <w:rPr>
          <w:rFonts w:ascii="Courier New" w:hAnsi="Courier New" w:cs="Courier New"/>
        </w:rPr>
      </w:pPr>
      <w:r w:rsidRPr="00896DC4">
        <w:rPr>
          <w:rFonts w:ascii="Courier New" w:hAnsi="Courier New" w:cs="Courier New"/>
        </w:rPr>
        <w:t xml:space="preserve">  </w:t>
      </w:r>
      <w:proofErr w:type="spellStart"/>
      <w:proofErr w:type="gramStart"/>
      <w:r w:rsidRPr="00896DC4">
        <w:rPr>
          <w:rFonts w:ascii="Courier New" w:hAnsi="Courier New" w:cs="Courier New"/>
        </w:rPr>
        <w:t>var</w:t>
      </w:r>
      <w:proofErr w:type="spellEnd"/>
      <w:proofErr w:type="gramEnd"/>
      <w:r w:rsidRPr="00896DC4">
        <w:rPr>
          <w:rFonts w:ascii="Courier New" w:hAnsi="Courier New" w:cs="Courier New"/>
        </w:rPr>
        <w:t xml:space="preserve"> base;</w:t>
      </w:r>
    </w:p>
    <w:p w:rsidR="00896DC4" w:rsidRPr="00896DC4" w:rsidRDefault="00896DC4" w:rsidP="00896DC4">
      <w:pPr>
        <w:spacing w:after="0"/>
        <w:rPr>
          <w:rFonts w:ascii="Courier New" w:hAnsi="Courier New" w:cs="Courier New"/>
        </w:rPr>
      </w:pPr>
    </w:p>
    <w:p w:rsidR="00896DC4" w:rsidRPr="00896DC4" w:rsidRDefault="00896DC4" w:rsidP="00896DC4">
      <w:pPr>
        <w:spacing w:after="0"/>
        <w:rPr>
          <w:rFonts w:ascii="Courier New" w:hAnsi="Courier New" w:cs="Courier New"/>
        </w:rPr>
      </w:pPr>
      <w:r w:rsidRPr="00896DC4">
        <w:rPr>
          <w:rFonts w:ascii="Courier New" w:hAnsi="Courier New" w:cs="Courier New"/>
        </w:rPr>
        <w:t xml:space="preserve">  </w:t>
      </w:r>
      <w:proofErr w:type="gramStart"/>
      <w:r w:rsidRPr="00896DC4">
        <w:rPr>
          <w:rFonts w:ascii="Courier New" w:hAnsi="Courier New" w:cs="Courier New"/>
        </w:rPr>
        <w:t>function</w:t>
      </w:r>
      <w:proofErr w:type="gramEnd"/>
      <w:r w:rsidRPr="00896DC4">
        <w:rPr>
          <w:rFonts w:ascii="Courier New" w:hAnsi="Courier New" w:cs="Courier New"/>
        </w:rPr>
        <w:t xml:space="preserve"> </w:t>
      </w:r>
      <w:proofErr w:type="spellStart"/>
      <w:r w:rsidRPr="00896DC4">
        <w:rPr>
          <w:rFonts w:ascii="Courier New" w:hAnsi="Courier New" w:cs="Courier New"/>
        </w:rPr>
        <w:t>getpow</w:t>
      </w:r>
      <w:proofErr w:type="spellEnd"/>
      <w:r w:rsidRPr="00896DC4">
        <w:rPr>
          <w:rFonts w:ascii="Courier New" w:hAnsi="Courier New" w:cs="Courier New"/>
        </w:rPr>
        <w:t>(a) {</w:t>
      </w:r>
    </w:p>
    <w:p w:rsidR="00896DC4" w:rsidRPr="00896DC4" w:rsidRDefault="00896DC4" w:rsidP="00896DC4">
      <w:pPr>
        <w:spacing w:after="0"/>
        <w:rPr>
          <w:rFonts w:ascii="Courier New" w:hAnsi="Courier New" w:cs="Courier New"/>
        </w:rPr>
      </w:pPr>
      <w:r w:rsidRPr="00896DC4">
        <w:rPr>
          <w:rFonts w:ascii="Courier New" w:hAnsi="Courier New" w:cs="Courier New"/>
        </w:rPr>
        <w:t xml:space="preserve">     </w:t>
      </w:r>
      <w:proofErr w:type="spellStart"/>
      <w:proofErr w:type="gramStart"/>
      <w:r w:rsidRPr="00896DC4">
        <w:rPr>
          <w:rFonts w:ascii="Courier New" w:hAnsi="Courier New" w:cs="Courier New"/>
        </w:rPr>
        <w:t>var</w:t>
      </w:r>
      <w:proofErr w:type="spellEnd"/>
      <w:proofErr w:type="gramEnd"/>
      <w:r w:rsidRPr="00896DC4">
        <w:rPr>
          <w:rFonts w:ascii="Courier New" w:hAnsi="Courier New" w:cs="Courier New"/>
        </w:rPr>
        <w:t xml:space="preserve"> x;</w:t>
      </w:r>
    </w:p>
    <w:p w:rsidR="00896DC4" w:rsidRPr="00896DC4" w:rsidRDefault="00896DC4" w:rsidP="00896DC4">
      <w:pPr>
        <w:spacing w:after="0"/>
        <w:rPr>
          <w:rFonts w:ascii="Courier New" w:hAnsi="Courier New" w:cs="Courier New"/>
        </w:rPr>
      </w:pPr>
    </w:p>
    <w:p w:rsidR="00896DC4" w:rsidRPr="00896DC4" w:rsidRDefault="00896DC4" w:rsidP="00896DC4">
      <w:pPr>
        <w:spacing w:after="0"/>
        <w:rPr>
          <w:rFonts w:ascii="Courier New" w:hAnsi="Courier New" w:cs="Courier New"/>
        </w:rPr>
      </w:pPr>
      <w:r w:rsidRPr="00896DC4">
        <w:rPr>
          <w:rFonts w:ascii="Courier New" w:hAnsi="Courier New" w:cs="Courier New"/>
        </w:rPr>
        <w:t xml:space="preserve">     </w:t>
      </w:r>
      <w:proofErr w:type="gramStart"/>
      <w:r w:rsidRPr="00896DC4">
        <w:rPr>
          <w:rFonts w:ascii="Courier New" w:hAnsi="Courier New" w:cs="Courier New"/>
        </w:rPr>
        <w:t>function</w:t>
      </w:r>
      <w:proofErr w:type="gramEnd"/>
      <w:r w:rsidRPr="00896DC4">
        <w:rPr>
          <w:rFonts w:ascii="Courier New" w:hAnsi="Courier New" w:cs="Courier New"/>
        </w:rPr>
        <w:t xml:space="preserve"> </w:t>
      </w:r>
      <w:proofErr w:type="spellStart"/>
      <w:r w:rsidRPr="00896DC4">
        <w:rPr>
          <w:rFonts w:ascii="Courier New" w:hAnsi="Courier New" w:cs="Courier New"/>
        </w:rPr>
        <w:t>setanswer</w:t>
      </w:r>
      <w:proofErr w:type="spellEnd"/>
      <w:r w:rsidRPr="00896DC4">
        <w:rPr>
          <w:rFonts w:ascii="Courier New" w:hAnsi="Courier New" w:cs="Courier New"/>
        </w:rPr>
        <w:t>(n) {</w:t>
      </w:r>
    </w:p>
    <w:p w:rsidR="00896DC4" w:rsidRPr="00896DC4" w:rsidRDefault="00896DC4" w:rsidP="00896DC4">
      <w:pPr>
        <w:spacing w:after="0"/>
        <w:rPr>
          <w:rFonts w:ascii="Courier New" w:hAnsi="Courier New" w:cs="Courier New"/>
        </w:rPr>
      </w:pPr>
      <w:r w:rsidRPr="00896DC4">
        <w:rPr>
          <w:rFonts w:ascii="Courier New" w:hAnsi="Courier New" w:cs="Courier New"/>
        </w:rPr>
        <w:t xml:space="preserve">        </w:t>
      </w:r>
      <w:proofErr w:type="gramStart"/>
      <w:r w:rsidRPr="00896DC4">
        <w:rPr>
          <w:rFonts w:ascii="Courier New" w:hAnsi="Courier New" w:cs="Courier New"/>
        </w:rPr>
        <w:t>result</w:t>
      </w:r>
      <w:proofErr w:type="gramEnd"/>
      <w:r w:rsidRPr="00896DC4">
        <w:rPr>
          <w:rFonts w:ascii="Courier New" w:hAnsi="Courier New" w:cs="Courier New"/>
        </w:rPr>
        <w:t xml:space="preserve"> = n;</w:t>
      </w:r>
    </w:p>
    <w:p w:rsidR="00896DC4" w:rsidRPr="00896DC4" w:rsidRDefault="00896DC4" w:rsidP="00896DC4">
      <w:pPr>
        <w:spacing w:after="0"/>
        <w:rPr>
          <w:rFonts w:ascii="Courier New" w:hAnsi="Courier New" w:cs="Courier New"/>
        </w:rPr>
      </w:pPr>
      <w:r w:rsidRPr="00896DC4">
        <w:rPr>
          <w:rFonts w:ascii="Courier New" w:hAnsi="Courier New" w:cs="Courier New"/>
        </w:rPr>
        <w:t xml:space="preserve">     }</w:t>
      </w:r>
    </w:p>
    <w:p w:rsidR="00896DC4" w:rsidRPr="00896DC4" w:rsidRDefault="00896DC4" w:rsidP="00896DC4">
      <w:pPr>
        <w:spacing w:after="0"/>
        <w:rPr>
          <w:rFonts w:ascii="Courier New" w:hAnsi="Courier New" w:cs="Courier New"/>
        </w:rPr>
      </w:pPr>
    </w:p>
    <w:p w:rsidR="00896DC4" w:rsidRPr="00896DC4" w:rsidRDefault="00896DC4" w:rsidP="00896DC4">
      <w:pPr>
        <w:spacing w:after="0"/>
        <w:rPr>
          <w:rFonts w:ascii="Courier New" w:hAnsi="Courier New" w:cs="Courier New"/>
        </w:rPr>
      </w:pPr>
      <w:r w:rsidRPr="00896DC4">
        <w:rPr>
          <w:rFonts w:ascii="Courier New" w:hAnsi="Courier New" w:cs="Courier New"/>
        </w:rPr>
        <w:t xml:space="preserve">     </w:t>
      </w:r>
      <w:proofErr w:type="gramStart"/>
      <w:r w:rsidRPr="00896DC4">
        <w:rPr>
          <w:rFonts w:ascii="Courier New" w:hAnsi="Courier New" w:cs="Courier New"/>
        </w:rPr>
        <w:t>function</w:t>
      </w:r>
      <w:proofErr w:type="gramEnd"/>
      <w:r w:rsidRPr="00896DC4">
        <w:rPr>
          <w:rFonts w:ascii="Courier New" w:hAnsi="Courier New" w:cs="Courier New"/>
        </w:rPr>
        <w:t xml:space="preserve"> </w:t>
      </w:r>
      <w:proofErr w:type="spellStart"/>
      <w:r w:rsidRPr="00896DC4">
        <w:rPr>
          <w:rFonts w:ascii="Courier New" w:hAnsi="Courier New" w:cs="Courier New"/>
        </w:rPr>
        <w:t>recurse</w:t>
      </w:r>
      <w:proofErr w:type="spellEnd"/>
      <w:r w:rsidRPr="00896DC4">
        <w:rPr>
          <w:rFonts w:ascii="Courier New" w:hAnsi="Courier New" w:cs="Courier New"/>
        </w:rPr>
        <w:t>(m) {</w:t>
      </w:r>
    </w:p>
    <w:p w:rsidR="00896DC4" w:rsidRPr="00896DC4" w:rsidRDefault="00896DC4" w:rsidP="00896DC4">
      <w:pPr>
        <w:spacing w:after="0"/>
        <w:rPr>
          <w:rFonts w:ascii="Courier New" w:hAnsi="Courier New" w:cs="Courier New"/>
        </w:rPr>
      </w:pPr>
      <w:r w:rsidRPr="00896DC4">
        <w:rPr>
          <w:rFonts w:ascii="Courier New" w:hAnsi="Courier New" w:cs="Courier New"/>
        </w:rPr>
        <w:lastRenderedPageBreak/>
        <w:t xml:space="preserve">       </w:t>
      </w:r>
      <w:proofErr w:type="gramStart"/>
      <w:r w:rsidRPr="00896DC4">
        <w:rPr>
          <w:rFonts w:ascii="Courier New" w:hAnsi="Courier New" w:cs="Courier New"/>
        </w:rPr>
        <w:t>if</w:t>
      </w:r>
      <w:proofErr w:type="gramEnd"/>
      <w:r w:rsidRPr="00896DC4">
        <w:rPr>
          <w:rFonts w:ascii="Courier New" w:hAnsi="Courier New" w:cs="Courier New"/>
        </w:rPr>
        <w:t xml:space="preserve"> (m &gt; 0) {</w:t>
      </w:r>
    </w:p>
    <w:p w:rsidR="00896DC4" w:rsidRPr="00896DC4" w:rsidRDefault="00896DC4" w:rsidP="00896DC4">
      <w:pPr>
        <w:spacing w:after="0"/>
        <w:rPr>
          <w:rFonts w:ascii="Courier New" w:hAnsi="Courier New" w:cs="Courier New"/>
        </w:rPr>
      </w:pPr>
      <w:r w:rsidRPr="00896DC4">
        <w:rPr>
          <w:rFonts w:ascii="Courier New" w:hAnsi="Courier New" w:cs="Courier New"/>
        </w:rPr>
        <w:t xml:space="preserve">         x = x * base;</w:t>
      </w:r>
    </w:p>
    <w:p w:rsidR="00896DC4" w:rsidRPr="00896DC4" w:rsidRDefault="00896DC4" w:rsidP="00896DC4">
      <w:pPr>
        <w:spacing w:after="0"/>
        <w:rPr>
          <w:rFonts w:ascii="Courier New" w:hAnsi="Courier New" w:cs="Courier New"/>
        </w:rPr>
      </w:pPr>
      <w:r w:rsidRPr="00896DC4">
        <w:rPr>
          <w:rFonts w:ascii="Courier New" w:hAnsi="Courier New" w:cs="Courier New"/>
        </w:rPr>
        <w:t xml:space="preserve">         </w:t>
      </w:r>
      <w:proofErr w:type="spellStart"/>
      <w:proofErr w:type="gramStart"/>
      <w:r w:rsidRPr="00896DC4">
        <w:rPr>
          <w:rFonts w:ascii="Courier New" w:hAnsi="Courier New" w:cs="Courier New"/>
        </w:rPr>
        <w:t>recurse</w:t>
      </w:r>
      <w:proofErr w:type="spellEnd"/>
      <w:r w:rsidRPr="00896DC4">
        <w:rPr>
          <w:rFonts w:ascii="Courier New" w:hAnsi="Courier New" w:cs="Courier New"/>
        </w:rPr>
        <w:t>(</w:t>
      </w:r>
      <w:proofErr w:type="gramEnd"/>
      <w:r w:rsidRPr="00896DC4">
        <w:rPr>
          <w:rFonts w:ascii="Courier New" w:hAnsi="Courier New" w:cs="Courier New"/>
        </w:rPr>
        <w:t>m-1);</w:t>
      </w:r>
    </w:p>
    <w:p w:rsidR="00896DC4" w:rsidRPr="00896DC4" w:rsidRDefault="00896DC4" w:rsidP="00896DC4">
      <w:pPr>
        <w:spacing w:after="0"/>
        <w:rPr>
          <w:rFonts w:ascii="Courier New" w:hAnsi="Courier New" w:cs="Courier New"/>
        </w:rPr>
      </w:pPr>
      <w:r w:rsidRPr="00896DC4">
        <w:rPr>
          <w:rFonts w:ascii="Courier New" w:hAnsi="Courier New" w:cs="Courier New"/>
        </w:rPr>
        <w:t xml:space="preserve">       }</w:t>
      </w:r>
    </w:p>
    <w:p w:rsidR="00896DC4" w:rsidRPr="00896DC4" w:rsidRDefault="00896DC4" w:rsidP="00896DC4">
      <w:pPr>
        <w:spacing w:after="0"/>
        <w:rPr>
          <w:rFonts w:ascii="Courier New" w:hAnsi="Courier New" w:cs="Courier New"/>
        </w:rPr>
      </w:pPr>
      <w:r w:rsidRPr="00896DC4">
        <w:rPr>
          <w:rFonts w:ascii="Courier New" w:hAnsi="Courier New" w:cs="Courier New"/>
        </w:rPr>
        <w:t xml:space="preserve">       </w:t>
      </w:r>
      <w:proofErr w:type="gramStart"/>
      <w:r w:rsidRPr="00896DC4">
        <w:rPr>
          <w:rFonts w:ascii="Courier New" w:hAnsi="Courier New" w:cs="Courier New"/>
        </w:rPr>
        <w:t>else</w:t>
      </w:r>
      <w:proofErr w:type="gramEnd"/>
    </w:p>
    <w:p w:rsidR="00896DC4" w:rsidRPr="00896DC4" w:rsidRDefault="00896DC4" w:rsidP="00896DC4">
      <w:pPr>
        <w:spacing w:after="0"/>
        <w:rPr>
          <w:rFonts w:ascii="Courier New" w:hAnsi="Courier New" w:cs="Courier New"/>
        </w:rPr>
      </w:pPr>
      <w:r w:rsidRPr="00896DC4">
        <w:rPr>
          <w:rFonts w:ascii="Courier New" w:hAnsi="Courier New" w:cs="Courier New"/>
        </w:rPr>
        <w:t xml:space="preserve">         </w:t>
      </w:r>
      <w:proofErr w:type="spellStart"/>
      <w:proofErr w:type="gramStart"/>
      <w:r w:rsidRPr="00896DC4">
        <w:rPr>
          <w:rFonts w:ascii="Courier New" w:hAnsi="Courier New" w:cs="Courier New"/>
        </w:rPr>
        <w:t>setanswer</w:t>
      </w:r>
      <w:proofErr w:type="spellEnd"/>
      <w:r w:rsidRPr="00896DC4">
        <w:rPr>
          <w:rFonts w:ascii="Courier New" w:hAnsi="Courier New" w:cs="Courier New"/>
        </w:rPr>
        <w:t>(</w:t>
      </w:r>
      <w:proofErr w:type="gramEnd"/>
      <w:r w:rsidRPr="00896DC4">
        <w:rPr>
          <w:rFonts w:ascii="Courier New" w:hAnsi="Courier New" w:cs="Courier New"/>
        </w:rPr>
        <w:t>x);</w:t>
      </w:r>
    </w:p>
    <w:p w:rsidR="00896DC4" w:rsidRPr="00896DC4" w:rsidRDefault="00896DC4" w:rsidP="00896DC4">
      <w:pPr>
        <w:spacing w:after="0"/>
        <w:rPr>
          <w:rFonts w:ascii="Courier New" w:hAnsi="Courier New" w:cs="Courier New"/>
        </w:rPr>
      </w:pPr>
      <w:r w:rsidRPr="00896DC4">
        <w:rPr>
          <w:rFonts w:ascii="Courier New" w:hAnsi="Courier New" w:cs="Courier New"/>
        </w:rPr>
        <w:t xml:space="preserve">     }</w:t>
      </w:r>
    </w:p>
    <w:p w:rsidR="00896DC4" w:rsidRPr="00896DC4" w:rsidRDefault="00896DC4" w:rsidP="00896DC4">
      <w:pPr>
        <w:spacing w:after="0"/>
        <w:rPr>
          <w:rFonts w:ascii="Courier New" w:hAnsi="Courier New" w:cs="Courier New"/>
        </w:rPr>
      </w:pPr>
    </w:p>
    <w:p w:rsidR="00896DC4" w:rsidRPr="00896DC4" w:rsidRDefault="00896DC4" w:rsidP="00896DC4">
      <w:pPr>
        <w:spacing w:after="0"/>
        <w:rPr>
          <w:rFonts w:ascii="Courier New" w:hAnsi="Courier New" w:cs="Courier New"/>
        </w:rPr>
      </w:pPr>
      <w:r w:rsidRPr="00896DC4">
        <w:rPr>
          <w:rFonts w:ascii="Courier New" w:hAnsi="Courier New" w:cs="Courier New"/>
        </w:rPr>
        <w:t xml:space="preserve">     x = 1;</w:t>
      </w:r>
    </w:p>
    <w:p w:rsidR="00896DC4" w:rsidRPr="00896DC4" w:rsidRDefault="00896DC4" w:rsidP="00896DC4">
      <w:pPr>
        <w:spacing w:after="0"/>
        <w:rPr>
          <w:rFonts w:ascii="Courier New" w:hAnsi="Courier New" w:cs="Courier New"/>
        </w:rPr>
      </w:pPr>
      <w:r w:rsidRPr="00896DC4">
        <w:rPr>
          <w:rFonts w:ascii="Courier New" w:hAnsi="Courier New" w:cs="Courier New"/>
        </w:rPr>
        <w:t xml:space="preserve">     </w:t>
      </w:r>
      <w:proofErr w:type="spellStart"/>
      <w:proofErr w:type="gramStart"/>
      <w:r w:rsidRPr="00896DC4">
        <w:rPr>
          <w:rFonts w:ascii="Courier New" w:hAnsi="Courier New" w:cs="Courier New"/>
        </w:rPr>
        <w:t>recurse</w:t>
      </w:r>
      <w:proofErr w:type="spellEnd"/>
      <w:r w:rsidRPr="00896DC4">
        <w:rPr>
          <w:rFonts w:ascii="Courier New" w:hAnsi="Courier New" w:cs="Courier New"/>
        </w:rPr>
        <w:t>(</w:t>
      </w:r>
      <w:proofErr w:type="gramEnd"/>
      <w:r w:rsidRPr="00896DC4">
        <w:rPr>
          <w:rFonts w:ascii="Courier New" w:hAnsi="Courier New" w:cs="Courier New"/>
        </w:rPr>
        <w:t>a);</w:t>
      </w:r>
    </w:p>
    <w:p w:rsidR="00896DC4" w:rsidRPr="00896DC4" w:rsidRDefault="00896DC4" w:rsidP="00896DC4">
      <w:pPr>
        <w:spacing w:after="0"/>
        <w:rPr>
          <w:rFonts w:ascii="Courier New" w:hAnsi="Courier New" w:cs="Courier New"/>
        </w:rPr>
      </w:pPr>
      <w:r w:rsidRPr="00896DC4">
        <w:rPr>
          <w:rFonts w:ascii="Courier New" w:hAnsi="Courier New" w:cs="Courier New"/>
        </w:rPr>
        <w:t xml:space="preserve">  }</w:t>
      </w:r>
    </w:p>
    <w:p w:rsidR="00896DC4" w:rsidRPr="00896DC4" w:rsidRDefault="00896DC4" w:rsidP="00896DC4">
      <w:pPr>
        <w:spacing w:after="0"/>
        <w:rPr>
          <w:rFonts w:ascii="Courier New" w:hAnsi="Courier New" w:cs="Courier New"/>
        </w:rPr>
      </w:pPr>
      <w:r w:rsidRPr="00896DC4">
        <w:rPr>
          <w:rFonts w:ascii="Courier New" w:hAnsi="Courier New" w:cs="Courier New"/>
        </w:rPr>
        <w:t xml:space="preserve">  </w:t>
      </w:r>
      <w:proofErr w:type="gramStart"/>
      <w:r w:rsidRPr="00896DC4">
        <w:rPr>
          <w:rFonts w:ascii="Courier New" w:hAnsi="Courier New" w:cs="Courier New"/>
        </w:rPr>
        <w:t>base</w:t>
      </w:r>
      <w:proofErr w:type="gramEnd"/>
      <w:r w:rsidRPr="00896DC4">
        <w:rPr>
          <w:rFonts w:ascii="Courier New" w:hAnsi="Courier New" w:cs="Courier New"/>
        </w:rPr>
        <w:t xml:space="preserve"> = 2;</w:t>
      </w:r>
    </w:p>
    <w:p w:rsidR="00896DC4" w:rsidRPr="00896DC4" w:rsidRDefault="00896DC4" w:rsidP="00896DC4">
      <w:pPr>
        <w:spacing w:after="0"/>
        <w:rPr>
          <w:rFonts w:ascii="Courier New" w:hAnsi="Courier New" w:cs="Courier New"/>
        </w:rPr>
      </w:pPr>
      <w:r w:rsidRPr="00896DC4">
        <w:rPr>
          <w:rFonts w:ascii="Courier New" w:hAnsi="Courier New" w:cs="Courier New"/>
        </w:rPr>
        <w:t xml:space="preserve">  </w:t>
      </w:r>
      <w:proofErr w:type="spellStart"/>
      <w:proofErr w:type="gramStart"/>
      <w:r w:rsidRPr="00896DC4">
        <w:rPr>
          <w:rFonts w:ascii="Courier New" w:hAnsi="Courier New" w:cs="Courier New"/>
        </w:rPr>
        <w:t>getpow</w:t>
      </w:r>
      <w:proofErr w:type="spellEnd"/>
      <w:r w:rsidRPr="00896DC4">
        <w:rPr>
          <w:rFonts w:ascii="Courier New" w:hAnsi="Courier New" w:cs="Courier New"/>
        </w:rPr>
        <w:t>(</w:t>
      </w:r>
      <w:proofErr w:type="gramEnd"/>
      <w:r w:rsidRPr="00896DC4">
        <w:rPr>
          <w:rFonts w:ascii="Courier New" w:hAnsi="Courier New" w:cs="Courier New"/>
        </w:rPr>
        <w:t>6);</w:t>
      </w:r>
    </w:p>
    <w:p w:rsidR="00896DC4" w:rsidRPr="00896DC4" w:rsidRDefault="00896DC4" w:rsidP="00896DC4">
      <w:pPr>
        <w:spacing w:after="0"/>
        <w:rPr>
          <w:rFonts w:ascii="Courier New" w:hAnsi="Courier New" w:cs="Courier New"/>
        </w:rPr>
      </w:pPr>
      <w:r w:rsidRPr="00896DC4">
        <w:rPr>
          <w:rFonts w:ascii="Courier New" w:hAnsi="Courier New" w:cs="Courier New"/>
        </w:rPr>
        <w:t xml:space="preserve">  </w:t>
      </w:r>
      <w:proofErr w:type="gramStart"/>
      <w:r w:rsidRPr="00896DC4">
        <w:rPr>
          <w:rFonts w:ascii="Courier New" w:hAnsi="Courier New" w:cs="Courier New"/>
        </w:rPr>
        <w:t>return</w:t>
      </w:r>
      <w:proofErr w:type="gramEnd"/>
      <w:r w:rsidRPr="00896DC4">
        <w:rPr>
          <w:rFonts w:ascii="Courier New" w:hAnsi="Courier New" w:cs="Courier New"/>
        </w:rPr>
        <w:t xml:space="preserve"> result;</w:t>
      </w:r>
    </w:p>
    <w:p w:rsidR="00896DC4" w:rsidRPr="00896DC4" w:rsidRDefault="00896DC4" w:rsidP="00896DC4">
      <w:pPr>
        <w:spacing w:after="0"/>
        <w:rPr>
          <w:rFonts w:ascii="Courier New" w:hAnsi="Courier New" w:cs="Courier New"/>
        </w:rPr>
      </w:pPr>
      <w:r w:rsidRPr="00896DC4">
        <w:rPr>
          <w:rFonts w:ascii="Courier New" w:hAnsi="Courier New" w:cs="Courier New"/>
        </w:rPr>
        <w:t>}</w:t>
      </w:r>
    </w:p>
    <w:p w:rsidR="00896DC4" w:rsidRPr="00896DC4" w:rsidRDefault="00896DC4" w:rsidP="00896DC4">
      <w:r w:rsidRPr="00896DC4">
        <w:t xml:space="preserve">Function calls may appear on the right hand side of global variable declaration/initialization statements, but the function (and any functions that function calls) </w:t>
      </w:r>
      <w:proofErr w:type="gramStart"/>
      <w:r w:rsidRPr="00896DC4">
        <w:t>must be defined</w:t>
      </w:r>
      <w:proofErr w:type="gramEnd"/>
      <w:r w:rsidRPr="00896DC4">
        <w:t xml:space="preserve"> before the variable declaration. Otherwise, functions that </w:t>
      </w:r>
      <w:proofErr w:type="gramStart"/>
      <w:r w:rsidRPr="00896DC4">
        <w:t>are used</w:t>
      </w:r>
      <w:proofErr w:type="gramEnd"/>
      <w:r w:rsidRPr="00896DC4">
        <w:t xml:space="preserve"> inside other functions do not need to be defined before they are used.</w:t>
      </w:r>
    </w:p>
    <w:p w:rsidR="00896DC4" w:rsidRPr="00896DC4" w:rsidRDefault="00896DC4" w:rsidP="00896DC4">
      <w:r w:rsidRPr="00896DC4">
        <w:t>If you want the additional challenge, we will use a similar style as C++ for call-by-reference:</w:t>
      </w:r>
    </w:p>
    <w:p w:rsidR="00896DC4" w:rsidRPr="00896DC4" w:rsidRDefault="00896DC4" w:rsidP="00896DC4">
      <w:pPr>
        <w:spacing w:after="0"/>
        <w:rPr>
          <w:rFonts w:ascii="Courier New" w:hAnsi="Courier New" w:cs="Courier New"/>
        </w:rPr>
      </w:pPr>
      <w:proofErr w:type="gramStart"/>
      <w:r w:rsidRPr="00896DC4">
        <w:rPr>
          <w:rFonts w:ascii="Courier New" w:hAnsi="Courier New" w:cs="Courier New"/>
        </w:rPr>
        <w:t>function</w:t>
      </w:r>
      <w:proofErr w:type="gramEnd"/>
      <w:r w:rsidRPr="00896DC4">
        <w:rPr>
          <w:rFonts w:ascii="Courier New" w:hAnsi="Courier New" w:cs="Courier New"/>
        </w:rPr>
        <w:t xml:space="preserve"> swap(&amp;x, &amp;y) {     =&gt;  (function swap (&amp; x &amp; y) ((</w:t>
      </w:r>
      <w:proofErr w:type="spellStart"/>
      <w:r w:rsidRPr="00896DC4">
        <w:rPr>
          <w:rFonts w:ascii="Courier New" w:hAnsi="Courier New" w:cs="Courier New"/>
        </w:rPr>
        <w:t>var</w:t>
      </w:r>
      <w:proofErr w:type="spellEnd"/>
      <w:r w:rsidRPr="00896DC4">
        <w:rPr>
          <w:rFonts w:ascii="Courier New" w:hAnsi="Courier New" w:cs="Courier New"/>
        </w:rPr>
        <w:t xml:space="preserve"> temp x) (= x y) (= y temp)))</w:t>
      </w:r>
    </w:p>
    <w:p w:rsidR="00896DC4" w:rsidRPr="00896DC4" w:rsidRDefault="00896DC4" w:rsidP="00896DC4">
      <w:pPr>
        <w:spacing w:after="0"/>
        <w:rPr>
          <w:rFonts w:ascii="Courier New" w:hAnsi="Courier New" w:cs="Courier New"/>
        </w:rPr>
      </w:pPr>
      <w:r w:rsidRPr="00896DC4">
        <w:rPr>
          <w:rFonts w:ascii="Courier New" w:hAnsi="Courier New" w:cs="Courier New"/>
        </w:rPr>
        <w:t xml:space="preserve">  </w:t>
      </w:r>
      <w:proofErr w:type="spellStart"/>
      <w:proofErr w:type="gramStart"/>
      <w:r w:rsidRPr="00896DC4">
        <w:rPr>
          <w:rFonts w:ascii="Courier New" w:hAnsi="Courier New" w:cs="Courier New"/>
        </w:rPr>
        <w:t>var</w:t>
      </w:r>
      <w:proofErr w:type="spellEnd"/>
      <w:proofErr w:type="gramEnd"/>
      <w:r w:rsidRPr="00896DC4">
        <w:rPr>
          <w:rFonts w:ascii="Courier New" w:hAnsi="Courier New" w:cs="Courier New"/>
        </w:rPr>
        <w:t xml:space="preserve"> temp = x;</w:t>
      </w:r>
    </w:p>
    <w:p w:rsidR="00896DC4" w:rsidRPr="00896DC4" w:rsidRDefault="00896DC4" w:rsidP="00896DC4">
      <w:pPr>
        <w:spacing w:after="0"/>
        <w:rPr>
          <w:rFonts w:ascii="Courier New" w:hAnsi="Courier New" w:cs="Courier New"/>
        </w:rPr>
      </w:pPr>
      <w:r w:rsidRPr="00896DC4">
        <w:rPr>
          <w:rFonts w:ascii="Courier New" w:hAnsi="Courier New" w:cs="Courier New"/>
        </w:rPr>
        <w:t xml:space="preserve">  x = y;</w:t>
      </w:r>
    </w:p>
    <w:p w:rsidR="00896DC4" w:rsidRPr="00896DC4" w:rsidRDefault="00896DC4" w:rsidP="00896DC4">
      <w:pPr>
        <w:spacing w:after="0"/>
        <w:rPr>
          <w:rFonts w:ascii="Courier New" w:hAnsi="Courier New" w:cs="Courier New"/>
        </w:rPr>
      </w:pPr>
      <w:r w:rsidRPr="00896DC4">
        <w:rPr>
          <w:rFonts w:ascii="Courier New" w:hAnsi="Courier New" w:cs="Courier New"/>
        </w:rPr>
        <w:t xml:space="preserve">  y = temp;</w:t>
      </w:r>
    </w:p>
    <w:p w:rsidR="00896DC4" w:rsidRPr="00896DC4" w:rsidRDefault="00896DC4" w:rsidP="00896DC4">
      <w:pPr>
        <w:spacing w:after="0"/>
        <w:rPr>
          <w:rFonts w:ascii="Courier New" w:hAnsi="Courier New" w:cs="Courier New"/>
        </w:rPr>
      </w:pPr>
      <w:r w:rsidRPr="00896DC4">
        <w:rPr>
          <w:rFonts w:ascii="Courier New" w:hAnsi="Courier New" w:cs="Courier New"/>
        </w:rPr>
        <w:t>}</w:t>
      </w:r>
    </w:p>
    <w:p w:rsidR="00896DC4" w:rsidRPr="00896DC4" w:rsidRDefault="00896DC4" w:rsidP="00896DC4">
      <w:r w:rsidRPr="00896DC4">
        <w:t>It is an error to use call-by-reference on anything other than a variable. For example, if the program contains swap(x, x + 10) with the above definition of swap, you should give an error because x + 10 is not a variable.</w:t>
      </w:r>
    </w:p>
    <w:p w:rsidR="00896DC4" w:rsidRPr="00896DC4" w:rsidRDefault="00896DC4" w:rsidP="00896DC4">
      <w:r w:rsidRPr="00896DC4">
        <w:t>Sample Programs</w:t>
      </w:r>
    </w:p>
    <w:p w:rsidR="00896DC4" w:rsidRPr="00896DC4" w:rsidRDefault="00896DC4" w:rsidP="00896DC4">
      <w:r w:rsidRPr="00896DC4">
        <w:t xml:space="preserve">Here are some sample programs in </w:t>
      </w:r>
      <w:proofErr w:type="gramStart"/>
      <w:r w:rsidRPr="00896DC4">
        <w:t>this</w:t>
      </w:r>
      <w:proofErr w:type="gramEnd"/>
      <w:r w:rsidRPr="00896DC4">
        <w:t xml:space="preserve"> simple language that you can use to test your interpreter. Please note that these programs cover most of the basic situations, but they are not sufficient </w:t>
      </w:r>
      <w:proofErr w:type="gramStart"/>
      <w:r w:rsidRPr="00896DC4">
        <w:t>to completely test</w:t>
      </w:r>
      <w:proofErr w:type="gramEnd"/>
      <w:r w:rsidRPr="00896DC4">
        <w:t xml:space="preserve"> your interpreter. Be certain to write some of your own </w:t>
      </w:r>
      <w:proofErr w:type="gramStart"/>
      <w:r w:rsidRPr="00896DC4">
        <w:t>to fully test</w:t>
      </w:r>
      <w:proofErr w:type="gramEnd"/>
      <w:r w:rsidRPr="00896DC4">
        <w:t xml:space="preserve"> your interpreter. </w:t>
      </w:r>
      <w:r w:rsidRPr="00896DC4">
        <w:rPr>
          <w:b/>
          <w:bCs/>
        </w:rPr>
        <w:t xml:space="preserve">In particular, there are no tests here using </w:t>
      </w:r>
      <w:proofErr w:type="spellStart"/>
      <w:proofErr w:type="gramStart"/>
      <w:r w:rsidRPr="00896DC4">
        <w:rPr>
          <w:b/>
          <w:bCs/>
        </w:rPr>
        <w:t>boolean</w:t>
      </w:r>
      <w:proofErr w:type="spellEnd"/>
      <w:proofErr w:type="gramEnd"/>
      <w:r w:rsidRPr="00896DC4">
        <w:rPr>
          <w:b/>
          <w:bCs/>
        </w:rPr>
        <w:t xml:space="preserve"> values. Make sure your functions can take </w:t>
      </w:r>
      <w:proofErr w:type="spellStart"/>
      <w:r w:rsidRPr="00896DC4">
        <w:rPr>
          <w:b/>
          <w:bCs/>
        </w:rPr>
        <w:t>booleans</w:t>
      </w:r>
      <w:proofErr w:type="spellEnd"/>
      <w:r w:rsidRPr="00896DC4">
        <w:rPr>
          <w:b/>
          <w:bCs/>
        </w:rPr>
        <w:t xml:space="preserve"> as inputs and return </w:t>
      </w:r>
      <w:proofErr w:type="spellStart"/>
      <w:r w:rsidRPr="00896DC4">
        <w:rPr>
          <w:b/>
          <w:bCs/>
        </w:rPr>
        <w:t>booleans</w:t>
      </w:r>
      <w:proofErr w:type="spellEnd"/>
      <w:r w:rsidRPr="00896DC4">
        <w:rPr>
          <w:b/>
          <w:bCs/>
        </w:rPr>
        <w:t>.</w:t>
      </w:r>
    </w:p>
    <w:p w:rsidR="00896DC4" w:rsidRPr="00896DC4" w:rsidRDefault="00896DC4" w:rsidP="00896DC4">
      <w:hyperlink r:id="rId9" w:tooltip="part3tests.html" w:history="1">
        <w:r w:rsidRPr="00896DC4">
          <w:rPr>
            <w:rStyle w:val="Hyperlink"/>
          </w:rPr>
          <w:t>part3tests.html</w:t>
        </w:r>
      </w:hyperlink>
      <w:r w:rsidRPr="00896DC4">
        <w:drawing>
          <wp:inline distT="0" distB="0" distL="0" distR="0">
            <wp:extent cx="154940" cy="154940"/>
            <wp:effectExtent l="0" t="0" r="0" b="0"/>
            <wp:docPr id="5" name="Picture 5" descr="Preview the document">
              <a:hlinkClick xmlns:a="http://schemas.openxmlformats.org/drawingml/2006/main" r:id="rId9"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eview the document">
                      <a:hlinkClick r:id="rId9"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inline>
        </w:drawing>
      </w:r>
    </w:p>
    <w:p w:rsidR="00896DC4" w:rsidRPr="00896DC4" w:rsidRDefault="00896DC4" w:rsidP="00896DC4">
      <w:r w:rsidRPr="00896DC4">
        <w:t>What your code should do</w:t>
      </w:r>
    </w:p>
    <w:p w:rsidR="00896DC4" w:rsidRPr="00896DC4" w:rsidRDefault="00896DC4" w:rsidP="00896DC4">
      <w:r w:rsidRPr="00896DC4">
        <w:t xml:space="preserve">You should write a function called interpret that takes a filename, calls parser with the filename, evaluates the parse tree returned by parser, and returns the proper value returned by main. You are to maintain an environment/state for the variables and return an error message if the program attempts to use a variable before it </w:t>
      </w:r>
      <w:proofErr w:type="gramStart"/>
      <w:r w:rsidRPr="00896DC4">
        <w:t>is declared</w:t>
      </w:r>
      <w:proofErr w:type="gramEnd"/>
      <w:r w:rsidRPr="00896DC4">
        <w:t>, attempts to use a variable before it is initialized, or attempts to use a function that has not been defined.</w:t>
      </w:r>
    </w:p>
    <w:p w:rsidR="00896DC4" w:rsidRPr="00896DC4" w:rsidRDefault="00896DC4" w:rsidP="00896DC4">
      <w:r w:rsidRPr="00896DC4">
        <w:lastRenderedPageBreak/>
        <w:t>Some hints</w:t>
      </w:r>
    </w:p>
    <w:p w:rsidR="00896DC4" w:rsidRPr="00896DC4" w:rsidRDefault="00896DC4" w:rsidP="00896DC4">
      <w:r w:rsidRPr="00896DC4">
        <w:rPr>
          <w:b/>
          <w:bCs/>
        </w:rPr>
        <w:t>Terminology</w:t>
      </w:r>
      <w:r w:rsidRPr="00896DC4">
        <w:t> In this interpreter, we will be talking about </w:t>
      </w:r>
      <w:r w:rsidRPr="00896DC4">
        <w:rPr>
          <w:i/>
          <w:iCs/>
        </w:rPr>
        <w:t>environments</w:t>
      </w:r>
      <w:r w:rsidRPr="00896DC4">
        <w:t> instead of </w:t>
      </w:r>
      <w:r w:rsidRPr="00896DC4">
        <w:rPr>
          <w:i/>
          <w:iCs/>
        </w:rPr>
        <w:t>states</w:t>
      </w:r>
      <w:r w:rsidRPr="00896DC4">
        <w:t>. The state consists of all the active bindings of your program. The environment is all the active bindings that are in scope.</w:t>
      </w:r>
    </w:p>
    <w:p w:rsidR="00896DC4" w:rsidRPr="00896DC4" w:rsidRDefault="00896DC4" w:rsidP="00896DC4">
      <w:r w:rsidRPr="00896DC4">
        <w:t xml:space="preserve">1. Note that the base layer of your state will now be the global variables and functions. You should create an outer "layer" of your interpreter that just does </w:t>
      </w:r>
      <w:proofErr w:type="spellStart"/>
      <w:r w:rsidRPr="00896DC4">
        <w:t>M_state</w:t>
      </w:r>
      <w:proofErr w:type="spellEnd"/>
      <w:r w:rsidRPr="00896DC4">
        <w:t xml:space="preserve"> functions for variable declarations and function definitions. The declarations and assignments should be similar to what you did in your part 2 interpreter. The </w:t>
      </w:r>
      <w:proofErr w:type="spellStart"/>
      <w:r w:rsidRPr="00896DC4">
        <w:t>functon</w:t>
      </w:r>
      <w:proofErr w:type="spellEnd"/>
      <w:r w:rsidRPr="00896DC4">
        <w:t xml:space="preserve"> definitions will need to bind the function closure to the function name where the closure consists of the formal parameter list, the function body, and a function that creates the function environment from the current environment.</w:t>
      </w:r>
    </w:p>
    <w:p w:rsidR="00896DC4" w:rsidRPr="00896DC4" w:rsidRDefault="00896DC4" w:rsidP="00896DC4">
      <w:r w:rsidRPr="00896DC4">
        <w:t>2. Once the "outer" layer of your interpreter completes, your interpreter should then look up the main function in the state and call that function. (See the next step for how to call a function).</w:t>
      </w:r>
    </w:p>
    <w:p w:rsidR="00896DC4" w:rsidRPr="00896DC4" w:rsidRDefault="00896DC4" w:rsidP="00896DC4">
      <w:r w:rsidRPr="00896DC4">
        <w:t xml:space="preserve">3. You need to create </w:t>
      </w:r>
      <w:proofErr w:type="gramStart"/>
      <w:r w:rsidRPr="00896DC4">
        <w:t>a</w:t>
      </w:r>
      <w:proofErr w:type="gramEnd"/>
      <w:r w:rsidRPr="00896DC4">
        <w:t xml:space="preserve"> </w:t>
      </w:r>
      <w:proofErr w:type="spellStart"/>
      <w:r w:rsidRPr="00896DC4">
        <w:t>M_value</w:t>
      </w:r>
      <w:proofErr w:type="spellEnd"/>
      <w:r w:rsidRPr="00896DC4">
        <w:t xml:space="preserve"> function to call a function. This function should do the following: (a) create a function environment using the closure function on the current environment, (b) evaluate each actual parameter in the current environment and bind it to the formal parameter in the function environment, (c) interpret the body of the function with the function environment. Note that interpreting the body of the function should be, with one change, </w:t>
      </w:r>
      <w:r w:rsidRPr="00896DC4">
        <w:rPr>
          <w:i/>
          <w:iCs/>
        </w:rPr>
        <w:t>exactly</w:t>
      </w:r>
      <w:r w:rsidRPr="00896DC4">
        <w:t> what you submitted for </w:t>
      </w:r>
      <w:r w:rsidRPr="00896DC4">
        <w:rPr>
          <w:i/>
          <w:iCs/>
        </w:rPr>
        <w:t>Interpreter, Part 2</w:t>
      </w:r>
      <w:r w:rsidRPr="00896DC4">
        <w:t xml:space="preserve">. </w:t>
      </w:r>
      <w:proofErr w:type="gramStart"/>
      <w:r w:rsidRPr="00896DC4">
        <w:t>Also</w:t>
      </w:r>
      <w:proofErr w:type="gramEnd"/>
      <w:r w:rsidRPr="00896DC4">
        <w:t xml:space="preserve"> note that if you are using boxes, you should not have to do anything special to deal with global variable side effects. If you are not using boxes, you will need to get the final environment from evaluating the function body and copy back the new values of the global variables to the current environment/state.</w:t>
      </w:r>
    </w:p>
    <w:p w:rsidR="00896DC4" w:rsidRPr="00896DC4" w:rsidRDefault="00896DC4" w:rsidP="00896DC4">
      <w:r w:rsidRPr="00896DC4">
        <w:t xml:space="preserve">4. Change the </w:t>
      </w:r>
      <w:proofErr w:type="spellStart"/>
      <w:r w:rsidRPr="00896DC4">
        <w:t>M_state</w:t>
      </w:r>
      <w:proofErr w:type="spellEnd"/>
      <w:r w:rsidRPr="00896DC4">
        <w:t xml:space="preserve"> and </w:t>
      </w:r>
      <w:proofErr w:type="spellStart"/>
      <w:r w:rsidRPr="00896DC4">
        <w:t>M_value</w:t>
      </w:r>
      <w:proofErr w:type="spellEnd"/>
      <w:r w:rsidRPr="00896DC4">
        <w:t xml:space="preserve"> functions for statements and expressions, respectively, to expect function calls.</w:t>
      </w:r>
    </w:p>
    <w:p w:rsidR="00896DC4" w:rsidRPr="00896DC4" w:rsidRDefault="00896DC4" w:rsidP="00896DC4">
      <w:r w:rsidRPr="00896DC4">
        <w:t xml:space="preserve">5. Test the </w:t>
      </w:r>
      <w:proofErr w:type="spellStart"/>
      <w:r w:rsidRPr="00896DC4">
        <w:t>interpeter</w:t>
      </w:r>
      <w:proofErr w:type="spellEnd"/>
      <w:r w:rsidRPr="00896DC4">
        <w:t xml:space="preserve"> on functions without global variables, and then test your functions using global variables. One tricky part with the functions is that, unlike the other language constructs we have created, function calls can be a statement (where the return value is ignored), and an expression (where the return value is used). You need to make sure both ways of calling a function works.</w:t>
      </w:r>
    </w:p>
    <w:p w:rsidR="00896DC4" w:rsidRPr="00896DC4" w:rsidRDefault="00896DC4" w:rsidP="00896DC4">
      <w:r w:rsidRPr="00896DC4">
        <w:t xml:space="preserve">6. Since exceptions can happen anywhere that a function call can occur, you may discover more places that need the throw continuation. If you used call/cc for throw, then you should only need minimal modifications from what you did in your interpreter from part 2. If you used tail recursion for throw, you will need to make the </w:t>
      </w:r>
      <w:proofErr w:type="spellStart"/>
      <w:r w:rsidRPr="00896DC4">
        <w:t>M_value</w:t>
      </w:r>
      <w:proofErr w:type="spellEnd"/>
      <w:r w:rsidRPr="00896DC4">
        <w:t xml:space="preserve"> functions tail recursive for throw to work correctly.</w:t>
      </w:r>
    </w:p>
    <w:p w:rsidR="00896DC4" w:rsidRPr="00896DC4" w:rsidRDefault="00896DC4" w:rsidP="00896DC4">
      <w:r w:rsidRPr="00896DC4">
        <w:t>Rubric</w:t>
      </w:r>
    </w:p>
    <w:p w:rsidR="00896DC4" w:rsidRPr="00896DC4" w:rsidRDefault="00896DC4" w:rsidP="00896DC4">
      <w:pPr>
        <w:rPr>
          <w:b/>
          <w:bCs/>
        </w:rPr>
      </w:pPr>
      <w:r w:rsidRPr="00896DC4">
        <w:rPr>
          <w:b/>
          <w:bCs/>
        </w:rPr>
        <w:t>Interpreter Part 3</w:t>
      </w:r>
    </w:p>
    <w:tbl>
      <w:tblPr>
        <w:tblW w:w="10206" w:type="dxa"/>
        <w:tblLayout w:type="fixed"/>
        <w:tblCellMar>
          <w:top w:w="15" w:type="dxa"/>
          <w:left w:w="15" w:type="dxa"/>
          <w:bottom w:w="15" w:type="dxa"/>
          <w:right w:w="15" w:type="dxa"/>
        </w:tblCellMar>
        <w:tblLook w:val="04A0" w:firstRow="1" w:lastRow="0" w:firstColumn="1" w:lastColumn="0" w:noHBand="0" w:noVBand="1"/>
      </w:tblPr>
      <w:tblGrid>
        <w:gridCol w:w="1268"/>
        <w:gridCol w:w="8176"/>
        <w:gridCol w:w="762"/>
      </w:tblGrid>
      <w:tr w:rsidR="00896DC4" w:rsidRPr="00896DC4" w:rsidTr="00896DC4">
        <w:trPr>
          <w:tblHeader/>
        </w:trPr>
        <w:tc>
          <w:tcPr>
            <w:tcW w:w="10206" w:type="dxa"/>
            <w:gridSpan w:val="3"/>
            <w:tcBorders>
              <w:top w:val="nil"/>
              <w:left w:val="nil"/>
              <w:bottom w:val="nil"/>
              <w:right w:val="nil"/>
            </w:tcBorders>
            <w:shd w:val="clear" w:color="auto" w:fill="F5F5F5"/>
            <w:tcMar>
              <w:top w:w="105" w:type="dxa"/>
              <w:left w:w="150" w:type="dxa"/>
              <w:bottom w:w="105" w:type="dxa"/>
              <w:right w:w="150" w:type="dxa"/>
            </w:tcMar>
            <w:vAlign w:val="center"/>
            <w:hideMark/>
          </w:tcPr>
          <w:p w:rsidR="00896DC4" w:rsidRPr="00896DC4" w:rsidRDefault="00896DC4" w:rsidP="00896DC4">
            <w:pPr>
              <w:divId w:val="234900750"/>
              <w:rPr>
                <w:sz w:val="18"/>
              </w:rPr>
            </w:pPr>
            <w:r w:rsidRPr="00896DC4">
              <w:rPr>
                <w:sz w:val="18"/>
              </w:rPr>
              <w:lastRenderedPageBreak/>
              <w:t>Interpreter Part 3</w:t>
            </w:r>
          </w:p>
        </w:tc>
      </w:tr>
      <w:tr w:rsidR="00896DC4" w:rsidRPr="00896DC4" w:rsidTr="00896DC4">
        <w:trPr>
          <w:tblHeader/>
        </w:trPr>
        <w:tc>
          <w:tcPr>
            <w:tcW w:w="1268"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rsidR="00896DC4" w:rsidRPr="00896DC4" w:rsidRDefault="00896DC4" w:rsidP="00896DC4">
            <w:pPr>
              <w:rPr>
                <w:b/>
                <w:bCs/>
                <w:sz w:val="18"/>
              </w:rPr>
            </w:pPr>
            <w:r w:rsidRPr="00896DC4">
              <w:rPr>
                <w:b/>
                <w:bCs/>
                <w:sz w:val="18"/>
              </w:rPr>
              <w:t>Criteria</w:t>
            </w:r>
          </w:p>
        </w:tc>
        <w:tc>
          <w:tcPr>
            <w:tcW w:w="8176"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rsidR="00896DC4" w:rsidRPr="00896DC4" w:rsidRDefault="00896DC4" w:rsidP="00896DC4">
            <w:pPr>
              <w:rPr>
                <w:b/>
                <w:bCs/>
                <w:sz w:val="18"/>
              </w:rPr>
            </w:pPr>
            <w:r w:rsidRPr="00896DC4">
              <w:rPr>
                <w:b/>
                <w:bCs/>
                <w:sz w:val="18"/>
              </w:rPr>
              <w:t>Ratings</w:t>
            </w:r>
          </w:p>
        </w:tc>
        <w:tc>
          <w:tcPr>
            <w:tcW w:w="762"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rsidR="00896DC4" w:rsidRPr="00896DC4" w:rsidRDefault="00896DC4" w:rsidP="00896DC4">
            <w:pPr>
              <w:ind w:right="200"/>
              <w:rPr>
                <w:b/>
                <w:bCs/>
                <w:sz w:val="18"/>
              </w:rPr>
            </w:pPr>
            <w:r w:rsidRPr="00896DC4">
              <w:rPr>
                <w:b/>
                <w:bCs/>
                <w:sz w:val="18"/>
              </w:rPr>
              <w:t>Pts</w:t>
            </w:r>
          </w:p>
        </w:tc>
      </w:tr>
      <w:tr w:rsidR="00896DC4" w:rsidRPr="00896DC4" w:rsidTr="00896DC4">
        <w:trPr>
          <w:trHeight w:val="2420"/>
        </w:trPr>
        <w:tc>
          <w:tcPr>
            <w:tcW w:w="1268"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896DC4" w:rsidRPr="00896DC4" w:rsidRDefault="00896DC4" w:rsidP="00896DC4">
            <w:pPr>
              <w:rPr>
                <w:sz w:val="18"/>
              </w:rPr>
            </w:pPr>
            <w:r w:rsidRPr="00896DC4">
              <w:rPr>
                <w:sz w:val="18"/>
              </w:rPr>
              <w:t>Abstraction</w:t>
            </w:r>
          </w:p>
        </w:tc>
        <w:tc>
          <w:tcPr>
            <w:tcW w:w="8176"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8140" w:type="dxa"/>
              <w:tblLayout w:type="fixed"/>
              <w:tblCellMar>
                <w:top w:w="15" w:type="dxa"/>
                <w:left w:w="15" w:type="dxa"/>
                <w:bottom w:w="15" w:type="dxa"/>
                <w:right w:w="15" w:type="dxa"/>
              </w:tblCellMar>
              <w:tblLook w:val="04A0" w:firstRow="1" w:lastRow="0" w:firstColumn="1" w:lastColumn="0" w:noHBand="0" w:noVBand="1"/>
            </w:tblPr>
            <w:tblGrid>
              <w:gridCol w:w="1415"/>
              <w:gridCol w:w="2263"/>
              <w:gridCol w:w="2214"/>
              <w:gridCol w:w="2248"/>
            </w:tblGrid>
            <w:tr w:rsidR="00896DC4" w:rsidRPr="00896DC4" w:rsidTr="00896DC4">
              <w:tc>
                <w:tcPr>
                  <w:tcW w:w="1415" w:type="dxa"/>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896DC4" w:rsidRPr="00896DC4" w:rsidRDefault="00896DC4" w:rsidP="00896DC4">
                  <w:pPr>
                    <w:rPr>
                      <w:sz w:val="18"/>
                    </w:rPr>
                  </w:pPr>
                  <w:r w:rsidRPr="00896DC4">
                    <w:rPr>
                      <w:sz w:val="18"/>
                    </w:rPr>
                    <w:t>5.0 pts</w:t>
                  </w:r>
                </w:p>
                <w:p w:rsidR="00896DC4" w:rsidRPr="00896DC4" w:rsidRDefault="00896DC4" w:rsidP="00896DC4">
                  <w:pPr>
                    <w:rPr>
                      <w:sz w:val="18"/>
                    </w:rPr>
                  </w:pPr>
                  <w:r w:rsidRPr="00896DC4">
                    <w:rPr>
                      <w:sz w:val="18"/>
                    </w:rPr>
                    <w:t>Good Abstraction</w:t>
                  </w:r>
                </w:p>
                <w:p w:rsidR="00896DC4" w:rsidRPr="00896DC4" w:rsidRDefault="00896DC4" w:rsidP="00896DC4">
                  <w:pPr>
                    <w:rPr>
                      <w:i/>
                      <w:iCs/>
                      <w:sz w:val="18"/>
                    </w:rPr>
                  </w:pPr>
                  <w:r w:rsidRPr="00896DC4">
                    <w:rPr>
                      <w:i/>
                      <w:iCs/>
                      <w:sz w:val="18"/>
                    </w:rPr>
                    <w:t>Uses abstraction throughout.</w:t>
                  </w:r>
                </w:p>
              </w:tc>
              <w:tc>
                <w:tcPr>
                  <w:tcW w:w="2263" w:type="dxa"/>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896DC4" w:rsidRPr="00896DC4" w:rsidRDefault="00896DC4" w:rsidP="00896DC4">
                  <w:pPr>
                    <w:rPr>
                      <w:sz w:val="18"/>
                    </w:rPr>
                  </w:pPr>
                  <w:r w:rsidRPr="00896DC4">
                    <w:rPr>
                      <w:sz w:val="18"/>
                    </w:rPr>
                    <w:t>4.0 pts</w:t>
                  </w:r>
                </w:p>
                <w:p w:rsidR="00896DC4" w:rsidRPr="00896DC4" w:rsidRDefault="00896DC4" w:rsidP="00896DC4">
                  <w:pPr>
                    <w:rPr>
                      <w:sz w:val="18"/>
                    </w:rPr>
                  </w:pPr>
                  <w:r w:rsidRPr="00896DC4">
                    <w:rPr>
                      <w:sz w:val="18"/>
                    </w:rPr>
                    <w:t>Good abstraction but the initial state</w:t>
                  </w:r>
                </w:p>
                <w:p w:rsidR="00896DC4" w:rsidRPr="00896DC4" w:rsidRDefault="00896DC4" w:rsidP="00896DC4">
                  <w:pPr>
                    <w:rPr>
                      <w:i/>
                      <w:iCs/>
                      <w:sz w:val="18"/>
                    </w:rPr>
                  </w:pPr>
                  <w:r w:rsidRPr="00896DC4">
                    <w:rPr>
                      <w:i/>
                      <w:iCs/>
                      <w:sz w:val="18"/>
                    </w:rPr>
                    <w:t>Uses abstraction throughout but hardcodes '() or '(()()) for the state instead of an abstraction</w:t>
                  </w:r>
                </w:p>
              </w:tc>
              <w:tc>
                <w:tcPr>
                  <w:tcW w:w="2214" w:type="dxa"/>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896DC4" w:rsidRPr="00896DC4" w:rsidRDefault="00896DC4" w:rsidP="00896DC4">
                  <w:pPr>
                    <w:rPr>
                      <w:sz w:val="18"/>
                    </w:rPr>
                  </w:pPr>
                  <w:r w:rsidRPr="00896DC4">
                    <w:rPr>
                      <w:sz w:val="18"/>
                    </w:rPr>
                    <w:t>2.0 pts</w:t>
                  </w:r>
                </w:p>
                <w:p w:rsidR="00896DC4" w:rsidRPr="00896DC4" w:rsidRDefault="00896DC4" w:rsidP="00896DC4">
                  <w:pPr>
                    <w:rPr>
                      <w:sz w:val="18"/>
                    </w:rPr>
                  </w:pPr>
                  <w:r w:rsidRPr="00896DC4">
                    <w:rPr>
                      <w:sz w:val="18"/>
                    </w:rPr>
                    <w:t>Missing some abstraction</w:t>
                  </w:r>
                </w:p>
                <w:p w:rsidR="00896DC4" w:rsidRPr="00896DC4" w:rsidRDefault="00896DC4" w:rsidP="00896DC4">
                  <w:pPr>
                    <w:rPr>
                      <w:i/>
                      <w:iCs/>
                      <w:sz w:val="18"/>
                    </w:rPr>
                  </w:pPr>
                  <w:r w:rsidRPr="00896DC4">
                    <w:rPr>
                      <w:i/>
                      <w:iCs/>
                      <w:sz w:val="18"/>
                    </w:rPr>
                    <w:t xml:space="preserve">Accessing elements of the statements uses cars and </w:t>
                  </w:r>
                  <w:proofErr w:type="spellStart"/>
                  <w:r w:rsidRPr="00896DC4">
                    <w:rPr>
                      <w:i/>
                      <w:iCs/>
                      <w:sz w:val="18"/>
                    </w:rPr>
                    <w:t>cdrs</w:t>
                  </w:r>
                  <w:proofErr w:type="spellEnd"/>
                  <w:r w:rsidRPr="00896DC4">
                    <w:rPr>
                      <w:i/>
                      <w:iCs/>
                      <w:sz w:val="18"/>
                    </w:rPr>
                    <w:t xml:space="preserve"> instead of well-named functions.</w:t>
                  </w:r>
                </w:p>
              </w:tc>
              <w:tc>
                <w:tcPr>
                  <w:tcW w:w="2248" w:type="dxa"/>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896DC4" w:rsidRPr="00896DC4" w:rsidRDefault="00896DC4" w:rsidP="00896DC4">
                  <w:pPr>
                    <w:rPr>
                      <w:sz w:val="18"/>
                    </w:rPr>
                  </w:pPr>
                  <w:r w:rsidRPr="00896DC4">
                    <w:rPr>
                      <w:sz w:val="18"/>
                    </w:rPr>
                    <w:t>0.0 pts</w:t>
                  </w:r>
                </w:p>
                <w:p w:rsidR="00896DC4" w:rsidRPr="00896DC4" w:rsidRDefault="00896DC4" w:rsidP="00896DC4">
                  <w:pPr>
                    <w:rPr>
                      <w:sz w:val="18"/>
                    </w:rPr>
                  </w:pPr>
                  <w:r w:rsidRPr="00896DC4">
                    <w:rPr>
                      <w:sz w:val="18"/>
                    </w:rPr>
                    <w:t>Over use of car/</w:t>
                  </w:r>
                  <w:proofErr w:type="spellStart"/>
                  <w:r w:rsidRPr="00896DC4">
                    <w:rPr>
                      <w:sz w:val="18"/>
                    </w:rPr>
                    <w:t>cdr</w:t>
                  </w:r>
                  <w:proofErr w:type="spellEnd"/>
                  <w:r w:rsidRPr="00896DC4">
                    <w:rPr>
                      <w:sz w:val="18"/>
                    </w:rPr>
                    <w:t>/cons</w:t>
                  </w:r>
                </w:p>
                <w:p w:rsidR="00896DC4" w:rsidRPr="00896DC4" w:rsidRDefault="00896DC4" w:rsidP="00896DC4">
                  <w:pPr>
                    <w:rPr>
                      <w:i/>
                      <w:iCs/>
                      <w:sz w:val="18"/>
                    </w:rPr>
                  </w:pPr>
                  <w:r w:rsidRPr="00896DC4">
                    <w:rPr>
                      <w:i/>
                      <w:iCs/>
                      <w:sz w:val="18"/>
                    </w:rPr>
                    <w:t xml:space="preserve">Accessing the state in the M_ functions uses cars and </w:t>
                  </w:r>
                  <w:proofErr w:type="spellStart"/>
                  <w:r w:rsidRPr="00896DC4">
                    <w:rPr>
                      <w:i/>
                      <w:iCs/>
                      <w:sz w:val="18"/>
                    </w:rPr>
                    <w:t>cdrs</w:t>
                  </w:r>
                  <w:proofErr w:type="spellEnd"/>
                  <w:r w:rsidRPr="00896DC4">
                    <w:rPr>
                      <w:i/>
                      <w:iCs/>
                      <w:sz w:val="18"/>
                    </w:rPr>
                    <w:t xml:space="preserve"> instead of good abstraction</w:t>
                  </w:r>
                </w:p>
              </w:tc>
            </w:tr>
          </w:tbl>
          <w:p w:rsidR="00896DC4" w:rsidRPr="00896DC4" w:rsidRDefault="00896DC4" w:rsidP="00896DC4">
            <w:pPr>
              <w:rPr>
                <w:sz w:val="18"/>
              </w:rPr>
            </w:pPr>
          </w:p>
        </w:tc>
        <w:tc>
          <w:tcPr>
            <w:tcW w:w="762"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896DC4" w:rsidRPr="00896DC4" w:rsidRDefault="00896DC4" w:rsidP="00896DC4">
            <w:pPr>
              <w:rPr>
                <w:sz w:val="18"/>
              </w:rPr>
            </w:pPr>
            <w:r w:rsidRPr="00896DC4">
              <w:rPr>
                <w:sz w:val="18"/>
              </w:rPr>
              <w:t>5.0 pts</w:t>
            </w:r>
          </w:p>
        </w:tc>
      </w:tr>
      <w:tr w:rsidR="00896DC4" w:rsidRPr="00896DC4" w:rsidTr="00896DC4">
        <w:trPr>
          <w:trHeight w:val="3540"/>
        </w:trPr>
        <w:tc>
          <w:tcPr>
            <w:tcW w:w="1268"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896DC4" w:rsidRPr="00896DC4" w:rsidRDefault="00896DC4" w:rsidP="00896DC4">
            <w:pPr>
              <w:rPr>
                <w:sz w:val="18"/>
              </w:rPr>
            </w:pPr>
          </w:p>
        </w:tc>
        <w:tc>
          <w:tcPr>
            <w:tcW w:w="8176"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8140" w:type="dxa"/>
              <w:tblLayout w:type="fixed"/>
              <w:tblCellMar>
                <w:top w:w="15" w:type="dxa"/>
                <w:left w:w="15" w:type="dxa"/>
                <w:bottom w:w="15" w:type="dxa"/>
                <w:right w:w="15" w:type="dxa"/>
              </w:tblCellMar>
              <w:tblLook w:val="04A0" w:firstRow="1" w:lastRow="0" w:firstColumn="1" w:lastColumn="0" w:noHBand="0" w:noVBand="1"/>
            </w:tblPr>
            <w:tblGrid>
              <w:gridCol w:w="1136"/>
              <w:gridCol w:w="1362"/>
              <w:gridCol w:w="2153"/>
              <w:gridCol w:w="1749"/>
              <w:gridCol w:w="1740"/>
            </w:tblGrid>
            <w:tr w:rsidR="00896DC4" w:rsidRPr="00896DC4" w:rsidTr="00896DC4">
              <w:tc>
                <w:tcPr>
                  <w:tcW w:w="1136" w:type="dxa"/>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896DC4" w:rsidRPr="00896DC4" w:rsidRDefault="00896DC4" w:rsidP="00896DC4">
                  <w:pPr>
                    <w:rPr>
                      <w:sz w:val="18"/>
                    </w:rPr>
                  </w:pPr>
                  <w:r w:rsidRPr="00896DC4">
                    <w:rPr>
                      <w:sz w:val="18"/>
                    </w:rPr>
                    <w:t>15.0 pts</w:t>
                  </w:r>
                </w:p>
                <w:p w:rsidR="00896DC4" w:rsidRPr="00896DC4" w:rsidRDefault="00896DC4" w:rsidP="00896DC4">
                  <w:pPr>
                    <w:rPr>
                      <w:sz w:val="18"/>
                    </w:rPr>
                  </w:pPr>
                  <w:r w:rsidRPr="00896DC4">
                    <w:rPr>
                      <w:sz w:val="18"/>
                    </w:rPr>
                    <w:t>Excellent functional style</w:t>
                  </w:r>
                </w:p>
              </w:tc>
              <w:tc>
                <w:tcPr>
                  <w:tcW w:w="1362" w:type="dxa"/>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896DC4" w:rsidRPr="00896DC4" w:rsidRDefault="00896DC4" w:rsidP="00896DC4">
                  <w:pPr>
                    <w:rPr>
                      <w:sz w:val="18"/>
                    </w:rPr>
                  </w:pPr>
                  <w:r w:rsidRPr="00896DC4">
                    <w:rPr>
                      <w:sz w:val="18"/>
                    </w:rPr>
                    <w:t>12.0 pts</w:t>
                  </w:r>
                </w:p>
                <w:p w:rsidR="00896DC4" w:rsidRPr="00896DC4" w:rsidRDefault="00896DC4" w:rsidP="00896DC4">
                  <w:pPr>
                    <w:rPr>
                      <w:sz w:val="18"/>
                    </w:rPr>
                  </w:pPr>
                  <w:r w:rsidRPr="00896DC4">
                    <w:rPr>
                      <w:sz w:val="18"/>
                    </w:rPr>
                    <w:t>Good functional style</w:t>
                  </w:r>
                </w:p>
                <w:p w:rsidR="00896DC4" w:rsidRPr="00896DC4" w:rsidRDefault="00896DC4" w:rsidP="00896DC4">
                  <w:pPr>
                    <w:rPr>
                      <w:i/>
                      <w:iCs/>
                      <w:sz w:val="18"/>
                    </w:rPr>
                  </w:pPr>
                  <w:r w:rsidRPr="00896DC4">
                    <w:rPr>
                      <w:i/>
                      <w:iCs/>
                      <w:sz w:val="18"/>
                    </w:rPr>
                    <w:t>Mostly uses good functional style, but overuses let or begin.</w:t>
                  </w:r>
                </w:p>
              </w:tc>
              <w:tc>
                <w:tcPr>
                  <w:tcW w:w="2153" w:type="dxa"/>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896DC4" w:rsidRPr="00896DC4" w:rsidRDefault="00896DC4" w:rsidP="00896DC4">
                  <w:pPr>
                    <w:rPr>
                      <w:sz w:val="18"/>
                    </w:rPr>
                  </w:pPr>
                  <w:r w:rsidRPr="00896DC4">
                    <w:rPr>
                      <w:sz w:val="18"/>
                    </w:rPr>
                    <w:t>10.0 pts</w:t>
                  </w:r>
                </w:p>
                <w:p w:rsidR="00896DC4" w:rsidRPr="00896DC4" w:rsidRDefault="00896DC4" w:rsidP="00896DC4">
                  <w:pPr>
                    <w:rPr>
                      <w:sz w:val="18"/>
                    </w:rPr>
                  </w:pPr>
                  <w:r w:rsidRPr="00896DC4">
                    <w:rPr>
                      <w:sz w:val="18"/>
                    </w:rPr>
                    <w:t>Mostly functional</w:t>
                  </w:r>
                </w:p>
                <w:p w:rsidR="00896DC4" w:rsidRPr="00896DC4" w:rsidRDefault="00896DC4" w:rsidP="00896DC4">
                  <w:pPr>
                    <w:rPr>
                      <w:i/>
                      <w:iCs/>
                      <w:sz w:val="18"/>
                    </w:rPr>
                  </w:pPr>
                  <w:r w:rsidRPr="00896DC4">
                    <w:rPr>
                      <w:i/>
                      <w:iCs/>
                      <w:sz w:val="18"/>
                    </w:rPr>
                    <w:t>Uses the functional style, but also has very non-functional coding such as set</w:t>
                  </w:r>
                  <w:proofErr w:type="gramStart"/>
                  <w:r w:rsidRPr="00896DC4">
                    <w:rPr>
                      <w:i/>
                      <w:iCs/>
                      <w:sz w:val="18"/>
                    </w:rPr>
                    <w:t>!,</w:t>
                  </w:r>
                  <w:proofErr w:type="gramEnd"/>
                  <w:r w:rsidRPr="00896DC4">
                    <w:rPr>
                      <w:i/>
                      <w:iCs/>
                      <w:sz w:val="18"/>
                    </w:rPr>
                    <w:t xml:space="preserve"> global variables, or define used other than to name a function. (set-box! is allowed for the state values)</w:t>
                  </w:r>
                </w:p>
              </w:tc>
              <w:tc>
                <w:tcPr>
                  <w:tcW w:w="1749" w:type="dxa"/>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896DC4" w:rsidRPr="00896DC4" w:rsidRDefault="00896DC4" w:rsidP="00896DC4">
                  <w:pPr>
                    <w:rPr>
                      <w:sz w:val="18"/>
                    </w:rPr>
                  </w:pPr>
                  <w:r w:rsidRPr="00896DC4">
                    <w:rPr>
                      <w:sz w:val="18"/>
                    </w:rPr>
                    <w:t>8.0 pts</w:t>
                  </w:r>
                </w:p>
                <w:p w:rsidR="00896DC4" w:rsidRPr="00896DC4" w:rsidRDefault="00896DC4" w:rsidP="00896DC4">
                  <w:pPr>
                    <w:rPr>
                      <w:sz w:val="18"/>
                    </w:rPr>
                  </w:pPr>
                  <w:r w:rsidRPr="00896DC4">
                    <w:rPr>
                      <w:sz w:val="18"/>
                    </w:rPr>
                    <w:t>Poor functional style</w:t>
                  </w:r>
                </w:p>
                <w:p w:rsidR="00896DC4" w:rsidRPr="00896DC4" w:rsidRDefault="00896DC4" w:rsidP="00896DC4">
                  <w:pPr>
                    <w:rPr>
                      <w:i/>
                      <w:iCs/>
                      <w:sz w:val="18"/>
                    </w:rPr>
                  </w:pPr>
                  <w:r w:rsidRPr="00896DC4">
                    <w:rPr>
                      <w:i/>
                      <w:iCs/>
                      <w:sz w:val="18"/>
                    </w:rPr>
                    <w:t>The code uses an iterative style throughout such as a list of statements executed sequentially.</w:t>
                  </w:r>
                </w:p>
              </w:tc>
              <w:tc>
                <w:tcPr>
                  <w:tcW w:w="1740" w:type="dxa"/>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896DC4" w:rsidRPr="00896DC4" w:rsidRDefault="00896DC4" w:rsidP="00896DC4">
                  <w:pPr>
                    <w:rPr>
                      <w:sz w:val="18"/>
                    </w:rPr>
                  </w:pPr>
                  <w:r w:rsidRPr="00896DC4">
                    <w:rPr>
                      <w:sz w:val="18"/>
                    </w:rPr>
                    <w:t>0.0 pts</w:t>
                  </w:r>
                </w:p>
                <w:p w:rsidR="00896DC4" w:rsidRPr="00896DC4" w:rsidRDefault="00896DC4" w:rsidP="00896DC4">
                  <w:pPr>
                    <w:rPr>
                      <w:sz w:val="18"/>
                    </w:rPr>
                  </w:pPr>
                  <w:r w:rsidRPr="00896DC4">
                    <w:rPr>
                      <w:sz w:val="18"/>
                    </w:rPr>
                    <w:t>Violates functional coding</w:t>
                  </w:r>
                </w:p>
                <w:p w:rsidR="00896DC4" w:rsidRPr="00896DC4" w:rsidRDefault="00896DC4" w:rsidP="00896DC4">
                  <w:pPr>
                    <w:rPr>
                      <w:i/>
                      <w:iCs/>
                      <w:sz w:val="18"/>
                    </w:rPr>
                  </w:pPr>
                  <w:r w:rsidRPr="00896DC4">
                    <w:rPr>
                      <w:i/>
                      <w:iCs/>
                      <w:sz w:val="18"/>
                    </w:rPr>
                    <w:t>Significant use of set</w:t>
                  </w:r>
                  <w:proofErr w:type="gramStart"/>
                  <w:r w:rsidRPr="00896DC4">
                    <w:rPr>
                      <w:i/>
                      <w:iCs/>
                      <w:sz w:val="18"/>
                    </w:rPr>
                    <w:t>!,</w:t>
                  </w:r>
                  <w:proofErr w:type="gramEnd"/>
                  <w:r w:rsidRPr="00896DC4">
                    <w:rPr>
                      <w:i/>
                      <w:iCs/>
                      <w:sz w:val="18"/>
                    </w:rPr>
                    <w:t xml:space="preserve"> define inside of functions, global variables, or anything else that is grossly non-functional.</w:t>
                  </w:r>
                </w:p>
              </w:tc>
            </w:tr>
          </w:tbl>
          <w:p w:rsidR="00896DC4" w:rsidRPr="00896DC4" w:rsidRDefault="00896DC4" w:rsidP="00896DC4">
            <w:pPr>
              <w:rPr>
                <w:sz w:val="18"/>
              </w:rPr>
            </w:pPr>
          </w:p>
        </w:tc>
        <w:tc>
          <w:tcPr>
            <w:tcW w:w="762"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896DC4" w:rsidRPr="00896DC4" w:rsidRDefault="00896DC4" w:rsidP="00896DC4">
            <w:pPr>
              <w:rPr>
                <w:sz w:val="18"/>
              </w:rPr>
            </w:pPr>
            <w:r w:rsidRPr="00896DC4">
              <w:rPr>
                <w:sz w:val="18"/>
              </w:rPr>
              <w:t>15.0 pts</w:t>
            </w:r>
          </w:p>
        </w:tc>
      </w:tr>
      <w:tr w:rsidR="00896DC4" w:rsidRPr="00896DC4" w:rsidTr="00896DC4">
        <w:trPr>
          <w:trHeight w:val="2150"/>
        </w:trPr>
        <w:tc>
          <w:tcPr>
            <w:tcW w:w="1268"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896DC4" w:rsidRPr="00896DC4" w:rsidRDefault="00896DC4" w:rsidP="00896DC4">
            <w:pPr>
              <w:rPr>
                <w:sz w:val="18"/>
              </w:rPr>
            </w:pPr>
            <w:proofErr w:type="spellStart"/>
            <w:r w:rsidRPr="00896DC4">
              <w:rPr>
                <w:sz w:val="18"/>
              </w:rPr>
              <w:t>Readibility</w:t>
            </w:r>
            <w:proofErr w:type="spellEnd"/>
          </w:p>
        </w:tc>
        <w:tc>
          <w:tcPr>
            <w:tcW w:w="8176"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8140" w:type="dxa"/>
              <w:tblLayout w:type="fixed"/>
              <w:tblCellMar>
                <w:top w:w="15" w:type="dxa"/>
                <w:left w:w="15" w:type="dxa"/>
                <w:bottom w:w="15" w:type="dxa"/>
                <w:right w:w="15" w:type="dxa"/>
              </w:tblCellMar>
              <w:tblLook w:val="04A0" w:firstRow="1" w:lastRow="0" w:firstColumn="1" w:lastColumn="0" w:noHBand="0" w:noVBand="1"/>
            </w:tblPr>
            <w:tblGrid>
              <w:gridCol w:w="2525"/>
              <w:gridCol w:w="2750"/>
              <w:gridCol w:w="2865"/>
            </w:tblGrid>
            <w:tr w:rsidR="00896DC4" w:rsidRPr="00896DC4" w:rsidTr="00896DC4">
              <w:tc>
                <w:tcPr>
                  <w:tcW w:w="2525" w:type="dxa"/>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896DC4" w:rsidRPr="00896DC4" w:rsidRDefault="00896DC4" w:rsidP="00896DC4">
                  <w:pPr>
                    <w:rPr>
                      <w:sz w:val="18"/>
                    </w:rPr>
                  </w:pPr>
                  <w:r w:rsidRPr="00896DC4">
                    <w:rPr>
                      <w:sz w:val="18"/>
                    </w:rPr>
                    <w:t>5.0 pts</w:t>
                  </w:r>
                </w:p>
                <w:p w:rsidR="00896DC4" w:rsidRPr="00896DC4" w:rsidRDefault="00896DC4" w:rsidP="00896DC4">
                  <w:pPr>
                    <w:rPr>
                      <w:sz w:val="18"/>
                    </w:rPr>
                  </w:pPr>
                  <w:r w:rsidRPr="00896DC4">
                    <w:rPr>
                      <w:sz w:val="18"/>
                    </w:rPr>
                    <w:t>Full Marks</w:t>
                  </w:r>
                </w:p>
                <w:p w:rsidR="00896DC4" w:rsidRPr="00896DC4" w:rsidRDefault="00896DC4" w:rsidP="00896DC4">
                  <w:pPr>
                    <w:rPr>
                      <w:i/>
                      <w:iCs/>
                      <w:sz w:val="18"/>
                    </w:rPr>
                  </w:pPr>
                  <w:r w:rsidRPr="00896DC4">
                    <w:rPr>
                      <w:i/>
                      <w:iCs/>
                      <w:sz w:val="18"/>
                    </w:rPr>
                    <w:t xml:space="preserve">Nicely </w:t>
                  </w:r>
                  <w:proofErr w:type="spellStart"/>
                  <w:r w:rsidRPr="00896DC4">
                    <w:rPr>
                      <w:i/>
                      <w:iCs/>
                      <w:sz w:val="18"/>
                    </w:rPr>
                    <w:t>readible</w:t>
                  </w:r>
                  <w:proofErr w:type="spellEnd"/>
                  <w:r w:rsidRPr="00896DC4">
                    <w:rPr>
                      <w:i/>
                      <w:iCs/>
                      <w:sz w:val="18"/>
                    </w:rPr>
                    <w:t xml:space="preserve"> code: good indentation, </w:t>
                  </w:r>
                  <w:proofErr w:type="gramStart"/>
                  <w:r w:rsidRPr="00896DC4">
                    <w:rPr>
                      <w:i/>
                      <w:iCs/>
                      <w:sz w:val="18"/>
                    </w:rPr>
                    <w:t>well organized</w:t>
                  </w:r>
                  <w:proofErr w:type="gramEnd"/>
                  <w:r w:rsidRPr="00896DC4">
                    <w:rPr>
                      <w:i/>
                      <w:iCs/>
                      <w:sz w:val="18"/>
                    </w:rPr>
                    <w:t xml:space="preserve"> functions, well named functions and parameters, clear comments.</w:t>
                  </w:r>
                </w:p>
              </w:tc>
              <w:tc>
                <w:tcPr>
                  <w:tcW w:w="2750" w:type="dxa"/>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896DC4" w:rsidRPr="00896DC4" w:rsidRDefault="00896DC4" w:rsidP="00896DC4">
                  <w:pPr>
                    <w:rPr>
                      <w:sz w:val="18"/>
                    </w:rPr>
                  </w:pPr>
                  <w:r w:rsidRPr="00896DC4">
                    <w:rPr>
                      <w:sz w:val="18"/>
                    </w:rPr>
                    <w:t>3.0 pts</w:t>
                  </w:r>
                </w:p>
                <w:p w:rsidR="00896DC4" w:rsidRPr="00896DC4" w:rsidRDefault="00896DC4" w:rsidP="00896DC4">
                  <w:pPr>
                    <w:rPr>
                      <w:sz w:val="18"/>
                    </w:rPr>
                  </w:pPr>
                  <w:r w:rsidRPr="00896DC4">
                    <w:rPr>
                      <w:sz w:val="18"/>
                    </w:rPr>
                    <w:t>Reasonable</w:t>
                  </w:r>
                </w:p>
                <w:p w:rsidR="00896DC4" w:rsidRPr="00896DC4" w:rsidRDefault="00896DC4" w:rsidP="00896DC4">
                  <w:pPr>
                    <w:rPr>
                      <w:i/>
                      <w:iCs/>
                      <w:sz w:val="18"/>
                    </w:rPr>
                  </w:pPr>
                  <w:r w:rsidRPr="00896DC4">
                    <w:rPr>
                      <w:i/>
                      <w:iCs/>
                      <w:sz w:val="18"/>
                    </w:rPr>
                    <w:t xml:space="preserve">Reasonably </w:t>
                  </w:r>
                  <w:proofErr w:type="spellStart"/>
                  <w:r w:rsidRPr="00896DC4">
                    <w:rPr>
                      <w:i/>
                      <w:iCs/>
                      <w:sz w:val="18"/>
                    </w:rPr>
                    <w:t>readible</w:t>
                  </w:r>
                  <w:proofErr w:type="spellEnd"/>
                  <w:r w:rsidRPr="00896DC4">
                    <w:rPr>
                      <w:i/>
                      <w:iCs/>
                      <w:sz w:val="18"/>
                    </w:rPr>
                    <w:t xml:space="preserve"> code. Except for a few </w:t>
                  </w:r>
                  <w:proofErr w:type="gramStart"/>
                  <w:r w:rsidRPr="00896DC4">
                    <w:rPr>
                      <w:i/>
                      <w:iCs/>
                      <w:sz w:val="18"/>
                    </w:rPr>
                    <w:t>places</w:t>
                  </w:r>
                  <w:proofErr w:type="gramEnd"/>
                  <w:r w:rsidRPr="00896DC4">
                    <w:rPr>
                      <w:i/>
                      <w:iCs/>
                      <w:sz w:val="18"/>
                    </w:rPr>
                    <w:t xml:space="preserve"> there is good commenting, organization, indentation, short lines, and good naming.</w:t>
                  </w:r>
                </w:p>
              </w:tc>
              <w:tc>
                <w:tcPr>
                  <w:tcW w:w="2865" w:type="dxa"/>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896DC4" w:rsidRPr="00896DC4" w:rsidRDefault="00896DC4" w:rsidP="00896DC4">
                  <w:pPr>
                    <w:rPr>
                      <w:sz w:val="18"/>
                    </w:rPr>
                  </w:pPr>
                  <w:r w:rsidRPr="00896DC4">
                    <w:rPr>
                      <w:sz w:val="18"/>
                    </w:rPr>
                    <w:t>0.0 pts</w:t>
                  </w:r>
                </w:p>
                <w:p w:rsidR="00896DC4" w:rsidRPr="00896DC4" w:rsidRDefault="00896DC4" w:rsidP="00896DC4">
                  <w:pPr>
                    <w:rPr>
                      <w:sz w:val="18"/>
                    </w:rPr>
                  </w:pPr>
                  <w:r w:rsidRPr="00896DC4">
                    <w:rPr>
                      <w:sz w:val="18"/>
                    </w:rPr>
                    <w:t>No Marks</w:t>
                  </w:r>
                </w:p>
                <w:p w:rsidR="00896DC4" w:rsidRPr="00896DC4" w:rsidRDefault="00896DC4" w:rsidP="00896DC4">
                  <w:pPr>
                    <w:rPr>
                      <w:i/>
                      <w:iCs/>
                      <w:sz w:val="18"/>
                    </w:rPr>
                  </w:pPr>
                  <w:r w:rsidRPr="00896DC4">
                    <w:rPr>
                      <w:i/>
                      <w:iCs/>
                      <w:sz w:val="18"/>
                    </w:rPr>
                    <w:t>Hard to read and follow the code due to poor organization or indentation, poorly named functions or parameters, and/or a lack of commenting.</w:t>
                  </w:r>
                </w:p>
              </w:tc>
            </w:tr>
          </w:tbl>
          <w:p w:rsidR="00896DC4" w:rsidRPr="00896DC4" w:rsidRDefault="00896DC4" w:rsidP="00896DC4">
            <w:pPr>
              <w:rPr>
                <w:sz w:val="18"/>
              </w:rPr>
            </w:pPr>
          </w:p>
        </w:tc>
        <w:tc>
          <w:tcPr>
            <w:tcW w:w="762"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896DC4" w:rsidRPr="00896DC4" w:rsidRDefault="00896DC4" w:rsidP="00896DC4">
            <w:pPr>
              <w:rPr>
                <w:sz w:val="18"/>
              </w:rPr>
            </w:pPr>
            <w:r w:rsidRPr="00896DC4">
              <w:rPr>
                <w:sz w:val="18"/>
              </w:rPr>
              <w:t>5.0 pts</w:t>
            </w:r>
          </w:p>
        </w:tc>
      </w:tr>
      <w:tr w:rsidR="00896DC4" w:rsidRPr="00896DC4" w:rsidTr="00896DC4">
        <w:trPr>
          <w:trHeight w:val="5780"/>
        </w:trPr>
        <w:tc>
          <w:tcPr>
            <w:tcW w:w="1268"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896DC4" w:rsidRPr="00896DC4" w:rsidRDefault="00896DC4" w:rsidP="00896DC4">
            <w:pPr>
              <w:rPr>
                <w:sz w:val="18"/>
              </w:rPr>
            </w:pPr>
            <w:proofErr w:type="spellStart"/>
            <w:r w:rsidRPr="00896DC4">
              <w:rPr>
                <w:sz w:val="18"/>
              </w:rPr>
              <w:lastRenderedPageBreak/>
              <w:t>M_value</w:t>
            </w:r>
            <w:proofErr w:type="spellEnd"/>
            <w:r w:rsidRPr="00896DC4">
              <w:rPr>
                <w:sz w:val="18"/>
              </w:rPr>
              <w:t xml:space="preserve"> for functions</w:t>
            </w:r>
          </w:p>
        </w:tc>
        <w:tc>
          <w:tcPr>
            <w:tcW w:w="8176"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8140" w:type="dxa"/>
              <w:tblLayout w:type="fixed"/>
              <w:tblCellMar>
                <w:top w:w="15" w:type="dxa"/>
                <w:left w:w="15" w:type="dxa"/>
                <w:bottom w:w="15" w:type="dxa"/>
                <w:right w:w="15" w:type="dxa"/>
              </w:tblCellMar>
              <w:tblLook w:val="04A0" w:firstRow="1" w:lastRow="0" w:firstColumn="1" w:lastColumn="0" w:noHBand="0" w:noVBand="1"/>
            </w:tblPr>
            <w:tblGrid>
              <w:gridCol w:w="1628"/>
              <w:gridCol w:w="1083"/>
              <w:gridCol w:w="1579"/>
              <w:gridCol w:w="1256"/>
              <w:gridCol w:w="1415"/>
              <w:gridCol w:w="1179"/>
            </w:tblGrid>
            <w:tr w:rsidR="00896DC4" w:rsidRPr="00896DC4" w:rsidTr="00896DC4">
              <w:tc>
                <w:tcPr>
                  <w:tcW w:w="1628" w:type="dxa"/>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896DC4" w:rsidRPr="00896DC4" w:rsidRDefault="00896DC4" w:rsidP="00896DC4">
                  <w:pPr>
                    <w:rPr>
                      <w:sz w:val="18"/>
                    </w:rPr>
                  </w:pPr>
                  <w:r w:rsidRPr="00896DC4">
                    <w:rPr>
                      <w:sz w:val="18"/>
                    </w:rPr>
                    <w:t>25.0 pts</w:t>
                  </w:r>
                </w:p>
                <w:p w:rsidR="00896DC4" w:rsidRPr="00896DC4" w:rsidRDefault="00896DC4" w:rsidP="00896DC4">
                  <w:pPr>
                    <w:rPr>
                      <w:sz w:val="18"/>
                    </w:rPr>
                  </w:pPr>
                  <w:r w:rsidRPr="00896DC4">
                    <w:rPr>
                      <w:sz w:val="18"/>
                    </w:rPr>
                    <w:t>Full marks</w:t>
                  </w:r>
                </w:p>
                <w:p w:rsidR="00896DC4" w:rsidRPr="00896DC4" w:rsidRDefault="00896DC4" w:rsidP="00896DC4">
                  <w:pPr>
                    <w:rPr>
                      <w:i/>
                      <w:iCs/>
                      <w:sz w:val="18"/>
                    </w:rPr>
                  </w:pPr>
                  <w:r w:rsidRPr="00896DC4">
                    <w:rPr>
                      <w:i/>
                      <w:iCs/>
                      <w:sz w:val="18"/>
                    </w:rPr>
                    <w:t>(a) Correctly creates new environment for the function that implements static scoping. (b) Correctly evaluates and binds the parameters. (c) Creates the proper continuations for the function call. (</w:t>
                  </w:r>
                  <w:proofErr w:type="gramStart"/>
                  <w:r w:rsidRPr="00896DC4">
                    <w:rPr>
                      <w:i/>
                      <w:iCs/>
                      <w:sz w:val="18"/>
                    </w:rPr>
                    <w:t>d</w:t>
                  </w:r>
                  <w:proofErr w:type="gramEnd"/>
                  <w:r w:rsidRPr="00896DC4">
                    <w:rPr>
                      <w:i/>
                      <w:iCs/>
                      <w:sz w:val="18"/>
                    </w:rPr>
                    <w:t>) Evaluates the function body, and (d) handles return correctly.</w:t>
                  </w:r>
                </w:p>
              </w:tc>
              <w:tc>
                <w:tcPr>
                  <w:tcW w:w="1083" w:type="dxa"/>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896DC4" w:rsidRPr="00896DC4" w:rsidRDefault="00896DC4" w:rsidP="00896DC4">
                  <w:pPr>
                    <w:rPr>
                      <w:sz w:val="18"/>
                    </w:rPr>
                  </w:pPr>
                  <w:r w:rsidRPr="00896DC4">
                    <w:rPr>
                      <w:sz w:val="18"/>
                    </w:rPr>
                    <w:t>23.0 pts</w:t>
                  </w:r>
                </w:p>
                <w:p w:rsidR="00896DC4" w:rsidRPr="00896DC4" w:rsidRDefault="00896DC4" w:rsidP="00896DC4">
                  <w:pPr>
                    <w:rPr>
                      <w:sz w:val="18"/>
                    </w:rPr>
                  </w:pPr>
                  <w:r w:rsidRPr="00896DC4">
                    <w:rPr>
                      <w:sz w:val="18"/>
                    </w:rPr>
                    <w:t>Excellent</w:t>
                  </w:r>
                </w:p>
                <w:p w:rsidR="00896DC4" w:rsidRPr="00896DC4" w:rsidRDefault="00896DC4" w:rsidP="00896DC4">
                  <w:pPr>
                    <w:rPr>
                      <w:i/>
                      <w:iCs/>
                      <w:sz w:val="18"/>
                    </w:rPr>
                  </w:pPr>
                  <w:r w:rsidRPr="00896DC4">
                    <w:rPr>
                      <w:i/>
                      <w:iCs/>
                      <w:sz w:val="18"/>
                    </w:rPr>
                    <w:t>Has all the necessary parts and logic, but a few small errors.</w:t>
                  </w:r>
                </w:p>
              </w:tc>
              <w:tc>
                <w:tcPr>
                  <w:tcW w:w="1579" w:type="dxa"/>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896DC4" w:rsidRPr="00896DC4" w:rsidRDefault="00896DC4" w:rsidP="00896DC4">
                  <w:pPr>
                    <w:rPr>
                      <w:sz w:val="18"/>
                    </w:rPr>
                  </w:pPr>
                  <w:r w:rsidRPr="00896DC4">
                    <w:rPr>
                      <w:sz w:val="18"/>
                    </w:rPr>
                    <w:t>21.0 pts</w:t>
                  </w:r>
                </w:p>
                <w:p w:rsidR="00896DC4" w:rsidRPr="00896DC4" w:rsidRDefault="00896DC4" w:rsidP="00896DC4">
                  <w:pPr>
                    <w:rPr>
                      <w:sz w:val="18"/>
                    </w:rPr>
                  </w:pPr>
                  <w:r w:rsidRPr="00896DC4">
                    <w:rPr>
                      <w:sz w:val="18"/>
                    </w:rPr>
                    <w:t>Good</w:t>
                  </w:r>
                </w:p>
                <w:p w:rsidR="00896DC4" w:rsidRPr="00896DC4" w:rsidRDefault="00896DC4" w:rsidP="00896DC4">
                  <w:pPr>
                    <w:rPr>
                      <w:i/>
                      <w:iCs/>
                      <w:sz w:val="18"/>
                    </w:rPr>
                  </w:pPr>
                  <w:r w:rsidRPr="00896DC4">
                    <w:rPr>
                      <w:i/>
                      <w:iCs/>
                      <w:sz w:val="18"/>
                    </w:rPr>
                    <w:t>Has all the necessary parts, but there is a significant error with one of the parts. For example, does not have static scoping, evaluates the parameters in the wrong environment, or does not set up the continuations correctly.</w:t>
                  </w:r>
                </w:p>
              </w:tc>
              <w:tc>
                <w:tcPr>
                  <w:tcW w:w="1256" w:type="dxa"/>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896DC4" w:rsidRPr="00896DC4" w:rsidRDefault="00896DC4" w:rsidP="00896DC4">
                  <w:pPr>
                    <w:rPr>
                      <w:sz w:val="18"/>
                    </w:rPr>
                  </w:pPr>
                  <w:r w:rsidRPr="00896DC4">
                    <w:rPr>
                      <w:sz w:val="18"/>
                    </w:rPr>
                    <w:t>16.0 pts</w:t>
                  </w:r>
                </w:p>
                <w:p w:rsidR="00896DC4" w:rsidRPr="00896DC4" w:rsidRDefault="00896DC4" w:rsidP="00896DC4">
                  <w:pPr>
                    <w:rPr>
                      <w:sz w:val="18"/>
                    </w:rPr>
                  </w:pPr>
                  <w:r w:rsidRPr="00896DC4">
                    <w:rPr>
                      <w:sz w:val="18"/>
                    </w:rPr>
                    <w:t>Poor</w:t>
                  </w:r>
                </w:p>
                <w:p w:rsidR="00896DC4" w:rsidRPr="00896DC4" w:rsidRDefault="00896DC4" w:rsidP="00896DC4">
                  <w:pPr>
                    <w:rPr>
                      <w:i/>
                      <w:iCs/>
                      <w:sz w:val="18"/>
                    </w:rPr>
                  </w:pPr>
                  <w:r w:rsidRPr="00896DC4">
                    <w:rPr>
                      <w:i/>
                      <w:iCs/>
                      <w:sz w:val="18"/>
                    </w:rPr>
                    <w:t>Has most of the necessary steps, but has significant errors in multiple steps, or is completely missing one of the necessary steps.</w:t>
                  </w:r>
                </w:p>
              </w:tc>
              <w:tc>
                <w:tcPr>
                  <w:tcW w:w="1415" w:type="dxa"/>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896DC4" w:rsidRPr="00896DC4" w:rsidRDefault="00896DC4" w:rsidP="00896DC4">
                  <w:pPr>
                    <w:rPr>
                      <w:sz w:val="18"/>
                    </w:rPr>
                  </w:pPr>
                  <w:r w:rsidRPr="00896DC4">
                    <w:rPr>
                      <w:sz w:val="18"/>
                    </w:rPr>
                    <w:t>10.0 pts</w:t>
                  </w:r>
                </w:p>
                <w:p w:rsidR="00896DC4" w:rsidRPr="00896DC4" w:rsidRDefault="00896DC4" w:rsidP="00896DC4">
                  <w:pPr>
                    <w:rPr>
                      <w:sz w:val="18"/>
                    </w:rPr>
                  </w:pPr>
                  <w:r w:rsidRPr="00896DC4">
                    <w:rPr>
                      <w:sz w:val="18"/>
                    </w:rPr>
                    <w:t>Minimal</w:t>
                  </w:r>
                </w:p>
                <w:p w:rsidR="00896DC4" w:rsidRPr="00896DC4" w:rsidRDefault="00896DC4" w:rsidP="00896DC4">
                  <w:pPr>
                    <w:rPr>
                      <w:i/>
                      <w:iCs/>
                      <w:sz w:val="18"/>
                    </w:rPr>
                  </w:pPr>
                  <w:r w:rsidRPr="00896DC4">
                    <w:rPr>
                      <w:i/>
                      <w:iCs/>
                      <w:sz w:val="18"/>
                    </w:rPr>
                    <w:t>Some valid logic implementing a function call, but none of the necessary steps are correct.</w:t>
                  </w:r>
                </w:p>
              </w:tc>
              <w:tc>
                <w:tcPr>
                  <w:tcW w:w="1179" w:type="dxa"/>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896DC4" w:rsidRPr="00896DC4" w:rsidRDefault="00896DC4" w:rsidP="00896DC4">
                  <w:pPr>
                    <w:rPr>
                      <w:sz w:val="18"/>
                    </w:rPr>
                  </w:pPr>
                  <w:r w:rsidRPr="00896DC4">
                    <w:rPr>
                      <w:sz w:val="18"/>
                    </w:rPr>
                    <w:t>0.0 pts</w:t>
                  </w:r>
                </w:p>
                <w:p w:rsidR="00896DC4" w:rsidRPr="00896DC4" w:rsidRDefault="00896DC4" w:rsidP="00896DC4">
                  <w:pPr>
                    <w:rPr>
                      <w:sz w:val="18"/>
                    </w:rPr>
                  </w:pPr>
                  <w:r w:rsidRPr="00896DC4">
                    <w:rPr>
                      <w:sz w:val="18"/>
                    </w:rPr>
                    <w:t>No Marks</w:t>
                  </w:r>
                </w:p>
                <w:p w:rsidR="00896DC4" w:rsidRPr="00896DC4" w:rsidRDefault="00896DC4" w:rsidP="00896DC4">
                  <w:pPr>
                    <w:rPr>
                      <w:i/>
                      <w:iCs/>
                      <w:sz w:val="18"/>
                    </w:rPr>
                  </w:pPr>
                  <w:r w:rsidRPr="00896DC4">
                    <w:rPr>
                      <w:i/>
                      <w:iCs/>
                      <w:sz w:val="18"/>
                    </w:rPr>
                    <w:t xml:space="preserve">No reasonable attempt at creating </w:t>
                  </w:r>
                  <w:proofErr w:type="gramStart"/>
                  <w:r w:rsidRPr="00896DC4">
                    <w:rPr>
                      <w:i/>
                      <w:iCs/>
                      <w:sz w:val="18"/>
                    </w:rPr>
                    <w:t>a</w:t>
                  </w:r>
                  <w:proofErr w:type="gramEnd"/>
                  <w:r w:rsidRPr="00896DC4">
                    <w:rPr>
                      <w:i/>
                      <w:iCs/>
                      <w:sz w:val="18"/>
                    </w:rPr>
                    <w:t xml:space="preserve"> </w:t>
                  </w:r>
                  <w:proofErr w:type="spellStart"/>
                  <w:r w:rsidRPr="00896DC4">
                    <w:rPr>
                      <w:i/>
                      <w:iCs/>
                      <w:sz w:val="18"/>
                    </w:rPr>
                    <w:t>M_value</w:t>
                  </w:r>
                  <w:proofErr w:type="spellEnd"/>
                  <w:r w:rsidRPr="00896DC4">
                    <w:rPr>
                      <w:i/>
                      <w:iCs/>
                      <w:sz w:val="18"/>
                    </w:rPr>
                    <w:t xml:space="preserve"> for function calls.</w:t>
                  </w:r>
                </w:p>
              </w:tc>
            </w:tr>
          </w:tbl>
          <w:p w:rsidR="00896DC4" w:rsidRPr="00896DC4" w:rsidRDefault="00896DC4" w:rsidP="00896DC4">
            <w:pPr>
              <w:rPr>
                <w:sz w:val="18"/>
              </w:rPr>
            </w:pPr>
          </w:p>
        </w:tc>
        <w:tc>
          <w:tcPr>
            <w:tcW w:w="762"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896DC4" w:rsidRPr="00896DC4" w:rsidRDefault="00896DC4" w:rsidP="00896DC4">
            <w:pPr>
              <w:rPr>
                <w:sz w:val="18"/>
              </w:rPr>
            </w:pPr>
            <w:r w:rsidRPr="00896DC4">
              <w:rPr>
                <w:sz w:val="18"/>
              </w:rPr>
              <w:t>25.0 pts</w:t>
            </w:r>
          </w:p>
        </w:tc>
      </w:tr>
      <w:tr w:rsidR="00896DC4" w:rsidRPr="00896DC4" w:rsidTr="00896DC4">
        <w:trPr>
          <w:trHeight w:val="5780"/>
        </w:trPr>
        <w:tc>
          <w:tcPr>
            <w:tcW w:w="1268"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896DC4" w:rsidRPr="00896DC4" w:rsidRDefault="00896DC4" w:rsidP="00896DC4">
            <w:pPr>
              <w:rPr>
                <w:sz w:val="18"/>
              </w:rPr>
            </w:pPr>
            <w:r w:rsidRPr="00896DC4">
              <w:rPr>
                <w:sz w:val="18"/>
              </w:rPr>
              <w:lastRenderedPageBreak/>
              <w:t>Functions in expressions and statements</w:t>
            </w:r>
          </w:p>
        </w:tc>
        <w:tc>
          <w:tcPr>
            <w:tcW w:w="8176"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8150" w:type="dxa"/>
              <w:tblLayout w:type="fixed"/>
              <w:tblCellMar>
                <w:top w:w="15" w:type="dxa"/>
                <w:left w:w="15" w:type="dxa"/>
                <w:bottom w:w="15" w:type="dxa"/>
                <w:right w:w="15" w:type="dxa"/>
              </w:tblCellMar>
              <w:tblLook w:val="04A0" w:firstRow="1" w:lastRow="0" w:firstColumn="1" w:lastColumn="0" w:noHBand="0" w:noVBand="1"/>
            </w:tblPr>
            <w:tblGrid>
              <w:gridCol w:w="1332"/>
              <w:gridCol w:w="1388"/>
              <w:gridCol w:w="1425"/>
              <w:gridCol w:w="1300"/>
              <w:gridCol w:w="1367"/>
              <w:gridCol w:w="1338"/>
            </w:tblGrid>
            <w:tr w:rsidR="00896DC4" w:rsidRPr="00896DC4" w:rsidTr="00896DC4">
              <w:tc>
                <w:tcPr>
                  <w:tcW w:w="1332" w:type="dxa"/>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896DC4" w:rsidRPr="00896DC4" w:rsidRDefault="00896DC4" w:rsidP="00896DC4">
                  <w:pPr>
                    <w:rPr>
                      <w:sz w:val="18"/>
                    </w:rPr>
                  </w:pPr>
                  <w:r w:rsidRPr="00896DC4">
                    <w:rPr>
                      <w:sz w:val="18"/>
                    </w:rPr>
                    <w:t>10.0 pts</w:t>
                  </w:r>
                </w:p>
                <w:p w:rsidR="00896DC4" w:rsidRPr="00896DC4" w:rsidRDefault="00896DC4" w:rsidP="00896DC4">
                  <w:pPr>
                    <w:rPr>
                      <w:sz w:val="18"/>
                    </w:rPr>
                  </w:pPr>
                  <w:r w:rsidRPr="00896DC4">
                    <w:rPr>
                      <w:sz w:val="18"/>
                    </w:rPr>
                    <w:t>Full Marks</w:t>
                  </w:r>
                </w:p>
                <w:p w:rsidR="00896DC4" w:rsidRPr="00896DC4" w:rsidRDefault="00896DC4" w:rsidP="00896DC4">
                  <w:pPr>
                    <w:rPr>
                      <w:i/>
                      <w:iCs/>
                      <w:sz w:val="18"/>
                    </w:rPr>
                  </w:pPr>
                  <w:r w:rsidRPr="00896DC4">
                    <w:rPr>
                      <w:i/>
                      <w:iCs/>
                      <w:sz w:val="18"/>
                    </w:rPr>
                    <w:t xml:space="preserve">Function calls work correctly as both statements and as expressions. The environment </w:t>
                  </w:r>
                  <w:proofErr w:type="gramStart"/>
                  <w:r w:rsidRPr="00896DC4">
                    <w:rPr>
                      <w:i/>
                      <w:iCs/>
                      <w:sz w:val="18"/>
                    </w:rPr>
                    <w:t>is updated</w:t>
                  </w:r>
                  <w:proofErr w:type="gramEnd"/>
                  <w:r w:rsidRPr="00896DC4">
                    <w:rPr>
                      <w:i/>
                      <w:iCs/>
                      <w:sz w:val="18"/>
                    </w:rPr>
                    <w:t xml:space="preserve"> correctly in all cases.</w:t>
                  </w:r>
                </w:p>
              </w:tc>
              <w:tc>
                <w:tcPr>
                  <w:tcW w:w="1388" w:type="dxa"/>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896DC4" w:rsidRPr="00896DC4" w:rsidRDefault="00896DC4" w:rsidP="00896DC4">
                  <w:pPr>
                    <w:rPr>
                      <w:sz w:val="18"/>
                    </w:rPr>
                  </w:pPr>
                  <w:r w:rsidRPr="00896DC4">
                    <w:rPr>
                      <w:sz w:val="18"/>
                    </w:rPr>
                    <w:t>9.0 pts</w:t>
                  </w:r>
                </w:p>
                <w:p w:rsidR="00896DC4" w:rsidRPr="00896DC4" w:rsidRDefault="00896DC4" w:rsidP="00896DC4">
                  <w:pPr>
                    <w:rPr>
                      <w:sz w:val="18"/>
                    </w:rPr>
                  </w:pPr>
                  <w:r w:rsidRPr="00896DC4">
                    <w:rPr>
                      <w:sz w:val="18"/>
                    </w:rPr>
                    <w:t>Very good</w:t>
                  </w:r>
                </w:p>
                <w:p w:rsidR="00896DC4" w:rsidRPr="00896DC4" w:rsidRDefault="00896DC4" w:rsidP="00896DC4">
                  <w:pPr>
                    <w:rPr>
                      <w:i/>
                      <w:iCs/>
                      <w:sz w:val="18"/>
                    </w:rPr>
                  </w:pPr>
                  <w:r w:rsidRPr="00896DC4">
                    <w:rPr>
                      <w:i/>
                      <w:iCs/>
                      <w:sz w:val="18"/>
                    </w:rPr>
                    <w:t xml:space="preserve">Function calls </w:t>
                  </w:r>
                  <w:proofErr w:type="gramStart"/>
                  <w:r w:rsidRPr="00896DC4">
                    <w:rPr>
                      <w:i/>
                      <w:iCs/>
                      <w:sz w:val="18"/>
                    </w:rPr>
                    <w:t>are implemented</w:t>
                  </w:r>
                  <w:proofErr w:type="gramEnd"/>
                  <w:r w:rsidRPr="00896DC4">
                    <w:rPr>
                      <w:i/>
                      <w:iCs/>
                      <w:sz w:val="18"/>
                    </w:rPr>
                    <w:t xml:space="preserve"> for both statements and expressions, but the interpreter is missing a place where function calls can occur.</w:t>
                  </w:r>
                </w:p>
              </w:tc>
              <w:tc>
                <w:tcPr>
                  <w:tcW w:w="1425" w:type="dxa"/>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896DC4" w:rsidRPr="00896DC4" w:rsidRDefault="00896DC4" w:rsidP="00896DC4">
                  <w:pPr>
                    <w:rPr>
                      <w:sz w:val="18"/>
                    </w:rPr>
                  </w:pPr>
                  <w:r w:rsidRPr="00896DC4">
                    <w:rPr>
                      <w:sz w:val="18"/>
                    </w:rPr>
                    <w:t>8.0 pts</w:t>
                  </w:r>
                </w:p>
                <w:p w:rsidR="00896DC4" w:rsidRPr="00896DC4" w:rsidRDefault="00896DC4" w:rsidP="00896DC4">
                  <w:pPr>
                    <w:rPr>
                      <w:sz w:val="18"/>
                    </w:rPr>
                  </w:pPr>
                  <w:r w:rsidRPr="00896DC4">
                    <w:rPr>
                      <w:sz w:val="18"/>
                    </w:rPr>
                    <w:t>Good</w:t>
                  </w:r>
                </w:p>
                <w:p w:rsidR="00896DC4" w:rsidRPr="00896DC4" w:rsidRDefault="00896DC4" w:rsidP="00896DC4">
                  <w:pPr>
                    <w:rPr>
                      <w:i/>
                      <w:iCs/>
                      <w:sz w:val="18"/>
                    </w:rPr>
                  </w:pPr>
                  <w:r w:rsidRPr="00896DC4">
                    <w:rPr>
                      <w:i/>
                      <w:iCs/>
                      <w:sz w:val="18"/>
                    </w:rPr>
                    <w:t xml:space="preserve">Function calls </w:t>
                  </w:r>
                  <w:proofErr w:type="gramStart"/>
                  <w:r w:rsidRPr="00896DC4">
                    <w:rPr>
                      <w:i/>
                      <w:iCs/>
                      <w:sz w:val="18"/>
                    </w:rPr>
                    <w:t>are implemented</w:t>
                  </w:r>
                  <w:proofErr w:type="gramEnd"/>
                  <w:r w:rsidRPr="00896DC4">
                    <w:rPr>
                      <w:i/>
                      <w:iCs/>
                      <w:sz w:val="18"/>
                    </w:rPr>
                    <w:t xml:space="preserve"> for statements and expressions, but there is a significant error such as the return value not being ignored when the function call is a statement.</w:t>
                  </w:r>
                </w:p>
              </w:tc>
              <w:tc>
                <w:tcPr>
                  <w:tcW w:w="1300" w:type="dxa"/>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896DC4" w:rsidRPr="00896DC4" w:rsidRDefault="00896DC4" w:rsidP="00896DC4">
                  <w:pPr>
                    <w:rPr>
                      <w:sz w:val="18"/>
                    </w:rPr>
                  </w:pPr>
                  <w:r w:rsidRPr="00896DC4">
                    <w:rPr>
                      <w:sz w:val="18"/>
                    </w:rPr>
                    <w:t>7.0 pts</w:t>
                  </w:r>
                </w:p>
                <w:p w:rsidR="00896DC4" w:rsidRPr="00896DC4" w:rsidRDefault="00896DC4" w:rsidP="00896DC4">
                  <w:pPr>
                    <w:rPr>
                      <w:sz w:val="18"/>
                    </w:rPr>
                  </w:pPr>
                  <w:r w:rsidRPr="00896DC4">
                    <w:rPr>
                      <w:sz w:val="18"/>
                    </w:rPr>
                    <w:t>Poor</w:t>
                  </w:r>
                </w:p>
                <w:p w:rsidR="00896DC4" w:rsidRPr="00896DC4" w:rsidRDefault="00896DC4" w:rsidP="00896DC4">
                  <w:pPr>
                    <w:rPr>
                      <w:i/>
                      <w:iCs/>
                      <w:sz w:val="18"/>
                    </w:rPr>
                  </w:pPr>
                  <w:r w:rsidRPr="00896DC4">
                    <w:rPr>
                      <w:i/>
                      <w:iCs/>
                      <w:sz w:val="18"/>
                    </w:rPr>
                    <w:t xml:space="preserve">Function calls </w:t>
                  </w:r>
                  <w:proofErr w:type="gramStart"/>
                  <w:r w:rsidRPr="00896DC4">
                    <w:rPr>
                      <w:i/>
                      <w:iCs/>
                      <w:sz w:val="18"/>
                    </w:rPr>
                    <w:t>are implemented</w:t>
                  </w:r>
                  <w:proofErr w:type="gramEnd"/>
                  <w:r w:rsidRPr="00896DC4">
                    <w:rPr>
                      <w:i/>
                      <w:iCs/>
                      <w:sz w:val="18"/>
                    </w:rPr>
                    <w:t xml:space="preserve"> in only one place.</w:t>
                  </w:r>
                </w:p>
              </w:tc>
              <w:tc>
                <w:tcPr>
                  <w:tcW w:w="1367" w:type="dxa"/>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896DC4" w:rsidRPr="00896DC4" w:rsidRDefault="00896DC4" w:rsidP="00896DC4">
                  <w:pPr>
                    <w:rPr>
                      <w:sz w:val="18"/>
                    </w:rPr>
                  </w:pPr>
                  <w:r w:rsidRPr="00896DC4">
                    <w:rPr>
                      <w:sz w:val="18"/>
                    </w:rPr>
                    <w:t>3.0 pts</w:t>
                  </w:r>
                </w:p>
                <w:p w:rsidR="00896DC4" w:rsidRPr="00896DC4" w:rsidRDefault="00896DC4" w:rsidP="00896DC4">
                  <w:pPr>
                    <w:rPr>
                      <w:sz w:val="18"/>
                    </w:rPr>
                  </w:pPr>
                  <w:r w:rsidRPr="00896DC4">
                    <w:rPr>
                      <w:sz w:val="18"/>
                    </w:rPr>
                    <w:t>Minimal</w:t>
                  </w:r>
                </w:p>
                <w:p w:rsidR="00896DC4" w:rsidRPr="00896DC4" w:rsidRDefault="00896DC4" w:rsidP="00896DC4">
                  <w:pPr>
                    <w:rPr>
                      <w:i/>
                      <w:iCs/>
                      <w:sz w:val="18"/>
                    </w:rPr>
                  </w:pPr>
                  <w:r w:rsidRPr="00896DC4">
                    <w:rPr>
                      <w:i/>
                      <w:iCs/>
                      <w:sz w:val="18"/>
                    </w:rPr>
                    <w:t>Function calls are implemented, but not at the correct place in the code.</w:t>
                  </w:r>
                </w:p>
              </w:tc>
              <w:tc>
                <w:tcPr>
                  <w:tcW w:w="1338" w:type="dxa"/>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896DC4" w:rsidRPr="00896DC4" w:rsidRDefault="00896DC4" w:rsidP="00896DC4">
                  <w:pPr>
                    <w:rPr>
                      <w:sz w:val="18"/>
                    </w:rPr>
                  </w:pPr>
                  <w:r w:rsidRPr="00896DC4">
                    <w:rPr>
                      <w:sz w:val="18"/>
                    </w:rPr>
                    <w:t>0.0 pts</w:t>
                  </w:r>
                </w:p>
                <w:p w:rsidR="00896DC4" w:rsidRPr="00896DC4" w:rsidRDefault="00896DC4" w:rsidP="00896DC4">
                  <w:pPr>
                    <w:rPr>
                      <w:sz w:val="18"/>
                    </w:rPr>
                  </w:pPr>
                  <w:r w:rsidRPr="00896DC4">
                    <w:rPr>
                      <w:sz w:val="18"/>
                    </w:rPr>
                    <w:t>No Marks</w:t>
                  </w:r>
                </w:p>
                <w:p w:rsidR="00896DC4" w:rsidRPr="00896DC4" w:rsidRDefault="00896DC4" w:rsidP="00896DC4">
                  <w:pPr>
                    <w:rPr>
                      <w:i/>
                      <w:iCs/>
                      <w:sz w:val="18"/>
                    </w:rPr>
                  </w:pPr>
                  <w:r w:rsidRPr="00896DC4">
                    <w:rPr>
                      <w:i/>
                      <w:iCs/>
                      <w:sz w:val="18"/>
                    </w:rPr>
                    <w:t>Does not have function calls implemented.</w:t>
                  </w:r>
                </w:p>
              </w:tc>
            </w:tr>
          </w:tbl>
          <w:p w:rsidR="00896DC4" w:rsidRPr="00896DC4" w:rsidRDefault="00896DC4" w:rsidP="00896DC4">
            <w:pPr>
              <w:rPr>
                <w:sz w:val="18"/>
              </w:rPr>
            </w:pPr>
          </w:p>
        </w:tc>
        <w:tc>
          <w:tcPr>
            <w:tcW w:w="762"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896DC4" w:rsidRPr="00896DC4" w:rsidRDefault="00896DC4" w:rsidP="00896DC4">
            <w:pPr>
              <w:rPr>
                <w:sz w:val="18"/>
              </w:rPr>
            </w:pPr>
            <w:r w:rsidRPr="00896DC4">
              <w:rPr>
                <w:sz w:val="18"/>
              </w:rPr>
              <w:t>10.0 pts</w:t>
            </w:r>
          </w:p>
        </w:tc>
      </w:tr>
      <w:tr w:rsidR="00896DC4" w:rsidRPr="00896DC4" w:rsidTr="00896DC4">
        <w:trPr>
          <w:trHeight w:val="6350"/>
        </w:trPr>
        <w:tc>
          <w:tcPr>
            <w:tcW w:w="1268"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896DC4" w:rsidRPr="00896DC4" w:rsidRDefault="00896DC4" w:rsidP="00896DC4">
            <w:pPr>
              <w:rPr>
                <w:sz w:val="18"/>
              </w:rPr>
            </w:pPr>
            <w:r w:rsidRPr="00896DC4">
              <w:rPr>
                <w:sz w:val="18"/>
              </w:rPr>
              <w:lastRenderedPageBreak/>
              <w:t>Interpreter "layers"</w:t>
            </w:r>
          </w:p>
        </w:tc>
        <w:tc>
          <w:tcPr>
            <w:tcW w:w="8176"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8140" w:type="dxa"/>
              <w:tblLayout w:type="fixed"/>
              <w:tblCellMar>
                <w:top w:w="15" w:type="dxa"/>
                <w:left w:w="15" w:type="dxa"/>
                <w:bottom w:w="15" w:type="dxa"/>
                <w:right w:w="15" w:type="dxa"/>
              </w:tblCellMar>
              <w:tblLook w:val="04A0" w:firstRow="1" w:lastRow="0" w:firstColumn="1" w:lastColumn="0" w:noHBand="0" w:noVBand="1"/>
            </w:tblPr>
            <w:tblGrid>
              <w:gridCol w:w="1465"/>
              <w:gridCol w:w="1309"/>
              <w:gridCol w:w="1395"/>
              <w:gridCol w:w="1342"/>
              <w:gridCol w:w="1420"/>
              <w:gridCol w:w="1209"/>
            </w:tblGrid>
            <w:tr w:rsidR="00896DC4" w:rsidRPr="00896DC4" w:rsidTr="00896DC4">
              <w:tc>
                <w:tcPr>
                  <w:tcW w:w="1465" w:type="dxa"/>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896DC4" w:rsidRPr="00896DC4" w:rsidRDefault="00896DC4" w:rsidP="00896DC4">
                  <w:pPr>
                    <w:rPr>
                      <w:sz w:val="18"/>
                    </w:rPr>
                  </w:pPr>
                  <w:r w:rsidRPr="00896DC4">
                    <w:rPr>
                      <w:sz w:val="18"/>
                    </w:rPr>
                    <w:t>15.0 pts</w:t>
                  </w:r>
                </w:p>
                <w:p w:rsidR="00896DC4" w:rsidRPr="00896DC4" w:rsidRDefault="00896DC4" w:rsidP="00896DC4">
                  <w:pPr>
                    <w:rPr>
                      <w:sz w:val="18"/>
                    </w:rPr>
                  </w:pPr>
                  <w:r w:rsidRPr="00896DC4">
                    <w:rPr>
                      <w:sz w:val="18"/>
                    </w:rPr>
                    <w:t>Full Marks</w:t>
                  </w:r>
                </w:p>
                <w:p w:rsidR="00896DC4" w:rsidRPr="00896DC4" w:rsidRDefault="00896DC4" w:rsidP="00896DC4">
                  <w:pPr>
                    <w:rPr>
                      <w:i/>
                      <w:iCs/>
                      <w:sz w:val="18"/>
                    </w:rPr>
                  </w:pPr>
                  <w:r w:rsidRPr="00896DC4">
                    <w:rPr>
                      <w:i/>
                      <w:iCs/>
                      <w:sz w:val="18"/>
                    </w:rPr>
                    <w:t>The interpreter has two "layers" with the outer layer reading in global variables and function definitions, the interpreter looks up and executes main, and returns the value. The "inner layer" correctly handles function bodies including nested functions.</w:t>
                  </w:r>
                </w:p>
              </w:tc>
              <w:tc>
                <w:tcPr>
                  <w:tcW w:w="1309" w:type="dxa"/>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896DC4" w:rsidRPr="00896DC4" w:rsidRDefault="00896DC4" w:rsidP="00896DC4">
                  <w:pPr>
                    <w:rPr>
                      <w:sz w:val="18"/>
                    </w:rPr>
                  </w:pPr>
                  <w:r w:rsidRPr="00896DC4">
                    <w:rPr>
                      <w:sz w:val="18"/>
                    </w:rPr>
                    <w:t>14.0 pts</w:t>
                  </w:r>
                </w:p>
                <w:p w:rsidR="00896DC4" w:rsidRPr="00896DC4" w:rsidRDefault="00896DC4" w:rsidP="00896DC4">
                  <w:pPr>
                    <w:rPr>
                      <w:sz w:val="18"/>
                    </w:rPr>
                  </w:pPr>
                  <w:r w:rsidRPr="00896DC4">
                    <w:rPr>
                      <w:sz w:val="18"/>
                    </w:rPr>
                    <w:t>Very Good</w:t>
                  </w:r>
                </w:p>
                <w:p w:rsidR="00896DC4" w:rsidRPr="00896DC4" w:rsidRDefault="00896DC4" w:rsidP="00896DC4">
                  <w:pPr>
                    <w:rPr>
                      <w:i/>
                      <w:iCs/>
                      <w:sz w:val="18"/>
                    </w:rPr>
                  </w:pPr>
                  <w:r w:rsidRPr="00896DC4">
                    <w:rPr>
                      <w:i/>
                      <w:iCs/>
                      <w:sz w:val="18"/>
                    </w:rPr>
                    <w:t>The interpreter has "layers", looks up and runs main after running the "outer layer", deals with nested functions in the "inner layer", but there are small errors.</w:t>
                  </w:r>
                </w:p>
              </w:tc>
              <w:tc>
                <w:tcPr>
                  <w:tcW w:w="1395" w:type="dxa"/>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896DC4" w:rsidRPr="00896DC4" w:rsidRDefault="00896DC4" w:rsidP="00896DC4">
                  <w:pPr>
                    <w:rPr>
                      <w:sz w:val="18"/>
                    </w:rPr>
                  </w:pPr>
                  <w:r w:rsidRPr="00896DC4">
                    <w:rPr>
                      <w:sz w:val="18"/>
                    </w:rPr>
                    <w:t>12.0 pts</w:t>
                  </w:r>
                </w:p>
                <w:p w:rsidR="00896DC4" w:rsidRPr="00896DC4" w:rsidRDefault="00896DC4" w:rsidP="00896DC4">
                  <w:pPr>
                    <w:rPr>
                      <w:sz w:val="18"/>
                    </w:rPr>
                  </w:pPr>
                  <w:r w:rsidRPr="00896DC4">
                    <w:rPr>
                      <w:sz w:val="18"/>
                    </w:rPr>
                    <w:t>Good</w:t>
                  </w:r>
                </w:p>
                <w:p w:rsidR="00896DC4" w:rsidRPr="00896DC4" w:rsidRDefault="00896DC4" w:rsidP="00896DC4">
                  <w:pPr>
                    <w:rPr>
                      <w:i/>
                      <w:iCs/>
                      <w:sz w:val="18"/>
                    </w:rPr>
                  </w:pPr>
                  <w:r w:rsidRPr="00896DC4">
                    <w:rPr>
                      <w:i/>
                      <w:iCs/>
                      <w:sz w:val="18"/>
                    </w:rPr>
                    <w:t>The interpreter has layers that separate handling the global variables and function definitions from interpreting the function bodies, but there are significant errors.</w:t>
                  </w:r>
                </w:p>
              </w:tc>
              <w:tc>
                <w:tcPr>
                  <w:tcW w:w="1342" w:type="dxa"/>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896DC4" w:rsidRPr="00896DC4" w:rsidRDefault="00896DC4" w:rsidP="00896DC4">
                  <w:pPr>
                    <w:rPr>
                      <w:sz w:val="18"/>
                    </w:rPr>
                  </w:pPr>
                  <w:r w:rsidRPr="00896DC4">
                    <w:rPr>
                      <w:sz w:val="18"/>
                    </w:rPr>
                    <w:t>10.0 pts</w:t>
                  </w:r>
                </w:p>
                <w:p w:rsidR="00896DC4" w:rsidRPr="00896DC4" w:rsidRDefault="00896DC4" w:rsidP="00896DC4">
                  <w:pPr>
                    <w:rPr>
                      <w:sz w:val="18"/>
                    </w:rPr>
                  </w:pPr>
                  <w:r w:rsidRPr="00896DC4">
                    <w:rPr>
                      <w:sz w:val="18"/>
                    </w:rPr>
                    <w:t>Poor</w:t>
                  </w:r>
                </w:p>
                <w:p w:rsidR="00896DC4" w:rsidRPr="00896DC4" w:rsidRDefault="00896DC4" w:rsidP="00896DC4">
                  <w:pPr>
                    <w:rPr>
                      <w:i/>
                      <w:iCs/>
                      <w:sz w:val="18"/>
                    </w:rPr>
                  </w:pPr>
                  <w:r w:rsidRPr="00896DC4">
                    <w:rPr>
                      <w:i/>
                      <w:iCs/>
                      <w:sz w:val="18"/>
                    </w:rPr>
                    <w:t>There is some attempt at dividing the interpreter into layers, but there are things that should be done in one layer that are missing or done in the wrong layer or done in both layers.</w:t>
                  </w:r>
                </w:p>
              </w:tc>
              <w:tc>
                <w:tcPr>
                  <w:tcW w:w="1420" w:type="dxa"/>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896DC4" w:rsidRPr="00896DC4" w:rsidRDefault="00896DC4" w:rsidP="00896DC4">
                  <w:pPr>
                    <w:rPr>
                      <w:sz w:val="18"/>
                    </w:rPr>
                  </w:pPr>
                  <w:r w:rsidRPr="00896DC4">
                    <w:rPr>
                      <w:sz w:val="18"/>
                    </w:rPr>
                    <w:t>5.0 pts</w:t>
                  </w:r>
                </w:p>
                <w:p w:rsidR="00896DC4" w:rsidRPr="00896DC4" w:rsidRDefault="00896DC4" w:rsidP="00896DC4">
                  <w:pPr>
                    <w:rPr>
                      <w:sz w:val="18"/>
                    </w:rPr>
                  </w:pPr>
                  <w:r w:rsidRPr="00896DC4">
                    <w:rPr>
                      <w:sz w:val="18"/>
                    </w:rPr>
                    <w:t>Minimal</w:t>
                  </w:r>
                </w:p>
                <w:p w:rsidR="00896DC4" w:rsidRPr="00896DC4" w:rsidRDefault="00896DC4" w:rsidP="00896DC4">
                  <w:pPr>
                    <w:rPr>
                      <w:i/>
                      <w:iCs/>
                      <w:sz w:val="18"/>
                    </w:rPr>
                  </w:pPr>
                  <w:r w:rsidRPr="00896DC4">
                    <w:rPr>
                      <w:i/>
                      <w:iCs/>
                      <w:sz w:val="18"/>
                    </w:rPr>
                    <w:t xml:space="preserve">The interpreter does not have layers. </w:t>
                  </w:r>
                  <w:proofErr w:type="gramStart"/>
                  <w:r w:rsidRPr="00896DC4">
                    <w:rPr>
                      <w:i/>
                      <w:iCs/>
                      <w:sz w:val="18"/>
                    </w:rPr>
                    <w:t>Instead</w:t>
                  </w:r>
                  <w:proofErr w:type="gramEnd"/>
                  <w:r w:rsidRPr="00896DC4">
                    <w:rPr>
                      <w:i/>
                      <w:iCs/>
                      <w:sz w:val="18"/>
                    </w:rPr>
                    <w:t xml:space="preserve"> the same </w:t>
                  </w:r>
                  <w:proofErr w:type="spellStart"/>
                  <w:r w:rsidRPr="00896DC4">
                    <w:rPr>
                      <w:i/>
                      <w:iCs/>
                      <w:sz w:val="18"/>
                    </w:rPr>
                    <w:t>M_state</w:t>
                  </w:r>
                  <w:proofErr w:type="spellEnd"/>
                  <w:r w:rsidRPr="00896DC4">
                    <w:rPr>
                      <w:i/>
                      <w:iCs/>
                      <w:sz w:val="18"/>
                    </w:rPr>
                    <w:t xml:space="preserve"> recursion is used for global variables and function definitions as it is for function bodies. The interpreter does </w:t>
                  </w:r>
                  <w:proofErr w:type="spellStart"/>
                  <w:r w:rsidRPr="00896DC4">
                    <w:rPr>
                      <w:i/>
                      <w:iCs/>
                      <w:sz w:val="18"/>
                    </w:rPr>
                    <w:t>lookup</w:t>
                  </w:r>
                  <w:proofErr w:type="spellEnd"/>
                  <w:r w:rsidRPr="00896DC4">
                    <w:rPr>
                      <w:i/>
                      <w:iCs/>
                      <w:sz w:val="18"/>
                    </w:rPr>
                    <w:t xml:space="preserve"> and run main, though it may not run main correctly.</w:t>
                  </w:r>
                </w:p>
              </w:tc>
              <w:tc>
                <w:tcPr>
                  <w:tcW w:w="1209" w:type="dxa"/>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896DC4" w:rsidRPr="00896DC4" w:rsidRDefault="00896DC4" w:rsidP="00896DC4">
                  <w:pPr>
                    <w:rPr>
                      <w:sz w:val="18"/>
                    </w:rPr>
                  </w:pPr>
                  <w:r w:rsidRPr="00896DC4">
                    <w:rPr>
                      <w:sz w:val="18"/>
                    </w:rPr>
                    <w:t>0.0 pts</w:t>
                  </w:r>
                </w:p>
                <w:p w:rsidR="00896DC4" w:rsidRPr="00896DC4" w:rsidRDefault="00896DC4" w:rsidP="00896DC4">
                  <w:pPr>
                    <w:rPr>
                      <w:sz w:val="18"/>
                    </w:rPr>
                  </w:pPr>
                  <w:r w:rsidRPr="00896DC4">
                    <w:rPr>
                      <w:sz w:val="18"/>
                    </w:rPr>
                    <w:t>No Marks</w:t>
                  </w:r>
                </w:p>
                <w:p w:rsidR="00896DC4" w:rsidRPr="00896DC4" w:rsidRDefault="00896DC4" w:rsidP="00896DC4">
                  <w:pPr>
                    <w:rPr>
                      <w:i/>
                      <w:iCs/>
                      <w:sz w:val="18"/>
                    </w:rPr>
                  </w:pPr>
                  <w:r w:rsidRPr="00896DC4">
                    <w:rPr>
                      <w:i/>
                      <w:iCs/>
                      <w:sz w:val="18"/>
                    </w:rPr>
                    <w:t>The interpreter has only one layer. The interpreter does not find and run the main function.</w:t>
                  </w:r>
                </w:p>
              </w:tc>
            </w:tr>
          </w:tbl>
          <w:p w:rsidR="00896DC4" w:rsidRPr="00896DC4" w:rsidRDefault="00896DC4" w:rsidP="00896DC4">
            <w:pPr>
              <w:rPr>
                <w:sz w:val="18"/>
              </w:rPr>
            </w:pPr>
          </w:p>
        </w:tc>
        <w:tc>
          <w:tcPr>
            <w:tcW w:w="762"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896DC4" w:rsidRPr="00896DC4" w:rsidRDefault="00896DC4" w:rsidP="00896DC4">
            <w:pPr>
              <w:rPr>
                <w:sz w:val="18"/>
              </w:rPr>
            </w:pPr>
            <w:r w:rsidRPr="00896DC4">
              <w:rPr>
                <w:sz w:val="18"/>
              </w:rPr>
              <w:t>15.0 pts</w:t>
            </w:r>
          </w:p>
        </w:tc>
      </w:tr>
      <w:tr w:rsidR="00896DC4" w:rsidRPr="00896DC4" w:rsidTr="00896DC4">
        <w:trPr>
          <w:trHeight w:val="3260"/>
        </w:trPr>
        <w:tc>
          <w:tcPr>
            <w:tcW w:w="1268"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896DC4" w:rsidRPr="00896DC4" w:rsidRDefault="00896DC4" w:rsidP="00896DC4">
            <w:pPr>
              <w:rPr>
                <w:sz w:val="18"/>
              </w:rPr>
            </w:pPr>
            <w:proofErr w:type="spellStart"/>
            <w:r w:rsidRPr="00896DC4">
              <w:rPr>
                <w:sz w:val="18"/>
              </w:rPr>
              <w:t>M_state</w:t>
            </w:r>
            <w:proofErr w:type="spellEnd"/>
            <w:r w:rsidRPr="00896DC4">
              <w:rPr>
                <w:sz w:val="18"/>
              </w:rPr>
              <w:t xml:space="preserve"> for function definitions</w:t>
            </w:r>
          </w:p>
        </w:tc>
        <w:tc>
          <w:tcPr>
            <w:tcW w:w="8176"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8140" w:type="dxa"/>
              <w:tblLayout w:type="fixed"/>
              <w:tblCellMar>
                <w:top w:w="15" w:type="dxa"/>
                <w:left w:w="15" w:type="dxa"/>
                <w:bottom w:w="15" w:type="dxa"/>
                <w:right w:w="15" w:type="dxa"/>
              </w:tblCellMar>
              <w:tblLook w:val="04A0" w:firstRow="1" w:lastRow="0" w:firstColumn="1" w:lastColumn="0" w:noHBand="0" w:noVBand="1"/>
            </w:tblPr>
            <w:tblGrid>
              <w:gridCol w:w="1457"/>
              <w:gridCol w:w="1858"/>
              <w:gridCol w:w="2011"/>
              <w:gridCol w:w="1514"/>
              <w:gridCol w:w="1300"/>
            </w:tblGrid>
            <w:tr w:rsidR="00896DC4" w:rsidRPr="00896DC4" w:rsidTr="00896DC4">
              <w:tc>
                <w:tcPr>
                  <w:tcW w:w="1457" w:type="dxa"/>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896DC4" w:rsidRPr="00896DC4" w:rsidRDefault="00896DC4" w:rsidP="00896DC4">
                  <w:pPr>
                    <w:rPr>
                      <w:sz w:val="18"/>
                    </w:rPr>
                  </w:pPr>
                  <w:r w:rsidRPr="00896DC4">
                    <w:rPr>
                      <w:sz w:val="18"/>
                    </w:rPr>
                    <w:t>10.0 pts</w:t>
                  </w:r>
                </w:p>
                <w:p w:rsidR="00896DC4" w:rsidRPr="00896DC4" w:rsidRDefault="00896DC4" w:rsidP="00896DC4">
                  <w:pPr>
                    <w:rPr>
                      <w:sz w:val="18"/>
                    </w:rPr>
                  </w:pPr>
                  <w:r w:rsidRPr="00896DC4">
                    <w:rPr>
                      <w:sz w:val="18"/>
                    </w:rPr>
                    <w:t>Full Marks</w:t>
                  </w:r>
                </w:p>
                <w:p w:rsidR="00896DC4" w:rsidRPr="00896DC4" w:rsidRDefault="00896DC4" w:rsidP="00896DC4">
                  <w:pPr>
                    <w:rPr>
                      <w:i/>
                      <w:iCs/>
                      <w:sz w:val="18"/>
                    </w:rPr>
                  </w:pPr>
                  <w:r w:rsidRPr="00896DC4">
                    <w:rPr>
                      <w:i/>
                      <w:iCs/>
                      <w:sz w:val="18"/>
                    </w:rPr>
                    <w:t xml:space="preserve">The function name </w:t>
                  </w:r>
                  <w:proofErr w:type="gramStart"/>
                  <w:r w:rsidRPr="00896DC4">
                    <w:rPr>
                      <w:i/>
                      <w:iCs/>
                      <w:sz w:val="18"/>
                    </w:rPr>
                    <w:t>is correctly placed</w:t>
                  </w:r>
                  <w:proofErr w:type="gramEnd"/>
                  <w:r w:rsidRPr="00896DC4">
                    <w:rPr>
                      <w:i/>
                      <w:iCs/>
                      <w:sz w:val="18"/>
                    </w:rPr>
                    <w:t xml:space="preserve"> in the state with a correct closure.</w:t>
                  </w:r>
                </w:p>
              </w:tc>
              <w:tc>
                <w:tcPr>
                  <w:tcW w:w="1858" w:type="dxa"/>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896DC4" w:rsidRPr="00896DC4" w:rsidRDefault="00896DC4" w:rsidP="00896DC4">
                  <w:pPr>
                    <w:rPr>
                      <w:sz w:val="18"/>
                    </w:rPr>
                  </w:pPr>
                  <w:r w:rsidRPr="00896DC4">
                    <w:rPr>
                      <w:sz w:val="18"/>
                    </w:rPr>
                    <w:t>9.0 pts</w:t>
                  </w:r>
                </w:p>
                <w:p w:rsidR="00896DC4" w:rsidRPr="00896DC4" w:rsidRDefault="00896DC4" w:rsidP="00896DC4">
                  <w:pPr>
                    <w:rPr>
                      <w:sz w:val="18"/>
                    </w:rPr>
                  </w:pPr>
                  <w:r w:rsidRPr="00896DC4">
                    <w:rPr>
                      <w:sz w:val="18"/>
                    </w:rPr>
                    <w:t>Excellent</w:t>
                  </w:r>
                </w:p>
                <w:p w:rsidR="00896DC4" w:rsidRPr="00896DC4" w:rsidRDefault="00896DC4" w:rsidP="00896DC4">
                  <w:pPr>
                    <w:rPr>
                      <w:i/>
                      <w:iCs/>
                      <w:sz w:val="18"/>
                    </w:rPr>
                  </w:pPr>
                  <w:r w:rsidRPr="00896DC4">
                    <w:rPr>
                      <w:i/>
                      <w:iCs/>
                      <w:sz w:val="18"/>
                    </w:rPr>
                    <w:t xml:space="preserve">The function name is bound to a correct closure in the state, but the routine has a small error in the </w:t>
                  </w:r>
                  <w:proofErr w:type="spellStart"/>
                  <w:r w:rsidRPr="00896DC4">
                    <w:rPr>
                      <w:i/>
                      <w:iCs/>
                      <w:sz w:val="18"/>
                    </w:rPr>
                    <w:t>M_state</w:t>
                  </w:r>
                  <w:proofErr w:type="spellEnd"/>
                  <w:r w:rsidRPr="00896DC4">
                    <w:rPr>
                      <w:i/>
                      <w:iCs/>
                      <w:sz w:val="18"/>
                    </w:rPr>
                    <w:t xml:space="preserve"> function.</w:t>
                  </w:r>
                </w:p>
              </w:tc>
              <w:tc>
                <w:tcPr>
                  <w:tcW w:w="2011" w:type="dxa"/>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896DC4" w:rsidRPr="00896DC4" w:rsidRDefault="00896DC4" w:rsidP="00896DC4">
                  <w:pPr>
                    <w:rPr>
                      <w:sz w:val="18"/>
                    </w:rPr>
                  </w:pPr>
                  <w:r w:rsidRPr="00896DC4">
                    <w:rPr>
                      <w:sz w:val="18"/>
                    </w:rPr>
                    <w:t>7.0 pts</w:t>
                  </w:r>
                </w:p>
                <w:p w:rsidR="00896DC4" w:rsidRPr="00896DC4" w:rsidRDefault="00896DC4" w:rsidP="00896DC4">
                  <w:pPr>
                    <w:rPr>
                      <w:sz w:val="18"/>
                    </w:rPr>
                  </w:pPr>
                  <w:r w:rsidRPr="00896DC4">
                    <w:rPr>
                      <w:sz w:val="18"/>
                    </w:rPr>
                    <w:t>Okay</w:t>
                  </w:r>
                </w:p>
                <w:p w:rsidR="00896DC4" w:rsidRPr="00896DC4" w:rsidRDefault="00896DC4" w:rsidP="00896DC4">
                  <w:pPr>
                    <w:rPr>
                      <w:i/>
                      <w:iCs/>
                      <w:sz w:val="18"/>
                    </w:rPr>
                  </w:pPr>
                  <w:r w:rsidRPr="00896DC4">
                    <w:rPr>
                      <w:i/>
                      <w:iCs/>
                      <w:sz w:val="18"/>
                    </w:rPr>
                    <w:t>The function name is bound to a function closure in the state, but the closure does not correctly set the scope for nested functions.</w:t>
                  </w:r>
                </w:p>
              </w:tc>
              <w:tc>
                <w:tcPr>
                  <w:tcW w:w="1514" w:type="dxa"/>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896DC4" w:rsidRPr="00896DC4" w:rsidRDefault="00896DC4" w:rsidP="00896DC4">
                  <w:pPr>
                    <w:rPr>
                      <w:sz w:val="18"/>
                    </w:rPr>
                  </w:pPr>
                  <w:r w:rsidRPr="00896DC4">
                    <w:rPr>
                      <w:sz w:val="18"/>
                    </w:rPr>
                    <w:t>5.0 pts</w:t>
                  </w:r>
                </w:p>
                <w:p w:rsidR="00896DC4" w:rsidRPr="00896DC4" w:rsidRDefault="00896DC4" w:rsidP="00896DC4">
                  <w:pPr>
                    <w:rPr>
                      <w:sz w:val="18"/>
                    </w:rPr>
                  </w:pPr>
                  <w:r w:rsidRPr="00896DC4">
                    <w:rPr>
                      <w:sz w:val="18"/>
                    </w:rPr>
                    <w:t>Poor</w:t>
                  </w:r>
                </w:p>
                <w:p w:rsidR="00896DC4" w:rsidRPr="00896DC4" w:rsidRDefault="00896DC4" w:rsidP="00896DC4">
                  <w:pPr>
                    <w:rPr>
                      <w:i/>
                      <w:iCs/>
                      <w:sz w:val="18"/>
                    </w:rPr>
                  </w:pPr>
                  <w:r w:rsidRPr="00896DC4">
                    <w:rPr>
                      <w:i/>
                      <w:iCs/>
                      <w:sz w:val="18"/>
                    </w:rPr>
                    <w:t>The function name is bound to a closure in the state, but the closure is not correct.</w:t>
                  </w:r>
                </w:p>
              </w:tc>
              <w:tc>
                <w:tcPr>
                  <w:tcW w:w="1300" w:type="dxa"/>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896DC4" w:rsidRPr="00896DC4" w:rsidRDefault="00896DC4" w:rsidP="00896DC4">
                  <w:pPr>
                    <w:rPr>
                      <w:sz w:val="18"/>
                    </w:rPr>
                  </w:pPr>
                  <w:r w:rsidRPr="00896DC4">
                    <w:rPr>
                      <w:sz w:val="18"/>
                    </w:rPr>
                    <w:t>0.0 pts</w:t>
                  </w:r>
                </w:p>
                <w:p w:rsidR="00896DC4" w:rsidRPr="00896DC4" w:rsidRDefault="00896DC4" w:rsidP="00896DC4">
                  <w:pPr>
                    <w:rPr>
                      <w:sz w:val="18"/>
                    </w:rPr>
                  </w:pPr>
                  <w:r w:rsidRPr="00896DC4">
                    <w:rPr>
                      <w:sz w:val="18"/>
                    </w:rPr>
                    <w:t>No Marks</w:t>
                  </w:r>
                </w:p>
                <w:p w:rsidR="00896DC4" w:rsidRPr="00896DC4" w:rsidRDefault="00896DC4" w:rsidP="00896DC4">
                  <w:pPr>
                    <w:rPr>
                      <w:i/>
                      <w:iCs/>
                      <w:sz w:val="18"/>
                    </w:rPr>
                  </w:pPr>
                  <w:r w:rsidRPr="00896DC4">
                    <w:rPr>
                      <w:i/>
                      <w:iCs/>
                      <w:sz w:val="18"/>
                    </w:rPr>
                    <w:t>The function name is not bound to a closure in the state.</w:t>
                  </w:r>
                </w:p>
              </w:tc>
            </w:tr>
          </w:tbl>
          <w:p w:rsidR="00896DC4" w:rsidRPr="00896DC4" w:rsidRDefault="00896DC4" w:rsidP="00896DC4">
            <w:pPr>
              <w:rPr>
                <w:sz w:val="18"/>
              </w:rPr>
            </w:pPr>
          </w:p>
        </w:tc>
        <w:tc>
          <w:tcPr>
            <w:tcW w:w="762"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896DC4" w:rsidRPr="00896DC4" w:rsidRDefault="00896DC4" w:rsidP="00896DC4">
            <w:pPr>
              <w:rPr>
                <w:sz w:val="18"/>
              </w:rPr>
            </w:pPr>
            <w:r w:rsidRPr="00896DC4">
              <w:rPr>
                <w:sz w:val="18"/>
              </w:rPr>
              <w:t>10.0 pts</w:t>
            </w:r>
          </w:p>
        </w:tc>
      </w:tr>
      <w:tr w:rsidR="00896DC4" w:rsidRPr="00896DC4" w:rsidTr="00896DC4">
        <w:trPr>
          <w:trHeight w:val="2150"/>
        </w:trPr>
        <w:tc>
          <w:tcPr>
            <w:tcW w:w="1268"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896DC4" w:rsidRPr="00896DC4" w:rsidRDefault="00896DC4" w:rsidP="00896DC4">
            <w:pPr>
              <w:rPr>
                <w:sz w:val="18"/>
              </w:rPr>
            </w:pPr>
            <w:r w:rsidRPr="00896DC4">
              <w:rPr>
                <w:sz w:val="18"/>
              </w:rPr>
              <w:lastRenderedPageBreak/>
              <w:t>Loops, conditionals, etc.</w:t>
            </w:r>
          </w:p>
        </w:tc>
        <w:tc>
          <w:tcPr>
            <w:tcW w:w="8176"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8140" w:type="dxa"/>
              <w:tblLayout w:type="fixed"/>
              <w:tblCellMar>
                <w:top w:w="15" w:type="dxa"/>
                <w:left w:w="15" w:type="dxa"/>
                <w:bottom w:w="15" w:type="dxa"/>
                <w:right w:w="15" w:type="dxa"/>
              </w:tblCellMar>
              <w:tblLook w:val="04A0" w:firstRow="1" w:lastRow="0" w:firstColumn="1" w:lastColumn="0" w:noHBand="0" w:noVBand="1"/>
            </w:tblPr>
            <w:tblGrid>
              <w:gridCol w:w="1873"/>
              <w:gridCol w:w="3146"/>
              <w:gridCol w:w="3121"/>
            </w:tblGrid>
            <w:tr w:rsidR="00896DC4" w:rsidRPr="00896DC4" w:rsidTr="00896DC4">
              <w:tc>
                <w:tcPr>
                  <w:tcW w:w="1873" w:type="dxa"/>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896DC4" w:rsidRPr="00896DC4" w:rsidRDefault="00896DC4" w:rsidP="00896DC4">
                  <w:pPr>
                    <w:rPr>
                      <w:sz w:val="18"/>
                    </w:rPr>
                  </w:pPr>
                  <w:r w:rsidRPr="00896DC4">
                    <w:rPr>
                      <w:sz w:val="18"/>
                    </w:rPr>
                    <w:t>5.0 pts</w:t>
                  </w:r>
                </w:p>
                <w:p w:rsidR="00896DC4" w:rsidRPr="00896DC4" w:rsidRDefault="00896DC4" w:rsidP="00896DC4">
                  <w:pPr>
                    <w:rPr>
                      <w:sz w:val="18"/>
                    </w:rPr>
                  </w:pPr>
                  <w:r w:rsidRPr="00896DC4">
                    <w:rPr>
                      <w:sz w:val="18"/>
                    </w:rPr>
                    <w:t>Full Marks</w:t>
                  </w:r>
                </w:p>
                <w:p w:rsidR="00896DC4" w:rsidRPr="00896DC4" w:rsidRDefault="00896DC4" w:rsidP="00896DC4">
                  <w:pPr>
                    <w:rPr>
                      <w:i/>
                      <w:iCs/>
                      <w:sz w:val="18"/>
                    </w:rPr>
                  </w:pPr>
                  <w:r w:rsidRPr="00896DC4">
                    <w:rPr>
                      <w:i/>
                      <w:iCs/>
                      <w:sz w:val="18"/>
                    </w:rPr>
                    <w:t>Loops, conditionals, assignment all still work correctly.</w:t>
                  </w:r>
                </w:p>
              </w:tc>
              <w:tc>
                <w:tcPr>
                  <w:tcW w:w="3146" w:type="dxa"/>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896DC4" w:rsidRPr="00896DC4" w:rsidRDefault="00896DC4" w:rsidP="00896DC4">
                  <w:pPr>
                    <w:rPr>
                      <w:sz w:val="18"/>
                    </w:rPr>
                  </w:pPr>
                  <w:r w:rsidRPr="00896DC4">
                    <w:rPr>
                      <w:sz w:val="18"/>
                    </w:rPr>
                    <w:t>3.0 pts</w:t>
                  </w:r>
                </w:p>
                <w:p w:rsidR="00896DC4" w:rsidRPr="00896DC4" w:rsidRDefault="00896DC4" w:rsidP="00896DC4">
                  <w:pPr>
                    <w:rPr>
                      <w:sz w:val="18"/>
                    </w:rPr>
                  </w:pPr>
                  <w:r w:rsidRPr="00896DC4">
                    <w:rPr>
                      <w:sz w:val="18"/>
                    </w:rPr>
                    <w:t>Some mistakes</w:t>
                  </w:r>
                </w:p>
                <w:p w:rsidR="00896DC4" w:rsidRPr="00896DC4" w:rsidRDefault="00896DC4" w:rsidP="00896DC4">
                  <w:pPr>
                    <w:rPr>
                      <w:i/>
                      <w:iCs/>
                      <w:sz w:val="18"/>
                    </w:rPr>
                  </w:pPr>
                  <w:r w:rsidRPr="00896DC4">
                    <w:rPr>
                      <w:i/>
                      <w:iCs/>
                      <w:sz w:val="18"/>
                    </w:rPr>
                    <w:t xml:space="preserve">Separated the function code from the interpreter part 2 code, but something done broke </w:t>
                  </w:r>
                  <w:proofErr w:type="gramStart"/>
                  <w:r w:rsidRPr="00896DC4">
                    <w:rPr>
                      <w:i/>
                      <w:iCs/>
                      <w:sz w:val="18"/>
                    </w:rPr>
                    <w:t>a</w:t>
                  </w:r>
                  <w:proofErr w:type="gramEnd"/>
                  <w:r w:rsidRPr="00896DC4">
                    <w:rPr>
                      <w:i/>
                      <w:iCs/>
                      <w:sz w:val="18"/>
                    </w:rPr>
                    <w:t xml:space="preserve"> </w:t>
                  </w:r>
                  <w:proofErr w:type="spellStart"/>
                  <w:r w:rsidRPr="00896DC4">
                    <w:rPr>
                      <w:i/>
                      <w:iCs/>
                      <w:sz w:val="18"/>
                    </w:rPr>
                    <w:t>M_state</w:t>
                  </w:r>
                  <w:proofErr w:type="spellEnd"/>
                  <w:r w:rsidRPr="00896DC4">
                    <w:rPr>
                      <w:i/>
                      <w:iCs/>
                      <w:sz w:val="18"/>
                    </w:rPr>
                    <w:t xml:space="preserve"> or </w:t>
                  </w:r>
                  <w:proofErr w:type="spellStart"/>
                  <w:r w:rsidRPr="00896DC4">
                    <w:rPr>
                      <w:i/>
                      <w:iCs/>
                      <w:sz w:val="18"/>
                    </w:rPr>
                    <w:t>M_value</w:t>
                  </w:r>
                  <w:proofErr w:type="spellEnd"/>
                  <w:r w:rsidRPr="00896DC4">
                    <w:rPr>
                      <w:i/>
                      <w:iCs/>
                      <w:sz w:val="18"/>
                    </w:rPr>
                    <w:t xml:space="preserve"> from part 2 of the interpreter.</w:t>
                  </w:r>
                </w:p>
              </w:tc>
              <w:tc>
                <w:tcPr>
                  <w:tcW w:w="3121" w:type="dxa"/>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896DC4" w:rsidRPr="00896DC4" w:rsidRDefault="00896DC4" w:rsidP="00896DC4">
                  <w:pPr>
                    <w:rPr>
                      <w:sz w:val="18"/>
                    </w:rPr>
                  </w:pPr>
                  <w:r w:rsidRPr="00896DC4">
                    <w:rPr>
                      <w:sz w:val="18"/>
                    </w:rPr>
                    <w:t>0.0 pts</w:t>
                  </w:r>
                </w:p>
                <w:p w:rsidR="00896DC4" w:rsidRPr="00896DC4" w:rsidRDefault="00896DC4" w:rsidP="00896DC4">
                  <w:pPr>
                    <w:rPr>
                      <w:sz w:val="18"/>
                    </w:rPr>
                  </w:pPr>
                  <w:r w:rsidRPr="00896DC4">
                    <w:rPr>
                      <w:sz w:val="18"/>
                    </w:rPr>
                    <w:t>No Marks</w:t>
                  </w:r>
                </w:p>
                <w:p w:rsidR="00896DC4" w:rsidRPr="00896DC4" w:rsidRDefault="00896DC4" w:rsidP="00896DC4">
                  <w:pPr>
                    <w:rPr>
                      <w:i/>
                      <w:iCs/>
                      <w:sz w:val="18"/>
                    </w:rPr>
                  </w:pPr>
                  <w:r w:rsidRPr="00896DC4">
                    <w:rPr>
                      <w:i/>
                      <w:iCs/>
                      <w:sz w:val="18"/>
                    </w:rPr>
                    <w:t>Did not successfully separate the function implementation from the rest of the language features, and now much is broken.</w:t>
                  </w:r>
                </w:p>
              </w:tc>
            </w:tr>
          </w:tbl>
          <w:p w:rsidR="00896DC4" w:rsidRPr="00896DC4" w:rsidRDefault="00896DC4" w:rsidP="00896DC4">
            <w:pPr>
              <w:rPr>
                <w:sz w:val="18"/>
              </w:rPr>
            </w:pPr>
          </w:p>
        </w:tc>
        <w:tc>
          <w:tcPr>
            <w:tcW w:w="762"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896DC4" w:rsidRPr="00896DC4" w:rsidRDefault="00896DC4" w:rsidP="00896DC4">
            <w:pPr>
              <w:rPr>
                <w:sz w:val="18"/>
              </w:rPr>
            </w:pPr>
            <w:r w:rsidRPr="00896DC4">
              <w:rPr>
                <w:sz w:val="18"/>
              </w:rPr>
              <w:t>5.0 pts</w:t>
            </w:r>
          </w:p>
        </w:tc>
      </w:tr>
      <w:tr w:rsidR="00896DC4" w:rsidRPr="00896DC4" w:rsidTr="00896DC4">
        <w:trPr>
          <w:trHeight w:val="1580"/>
        </w:trPr>
        <w:tc>
          <w:tcPr>
            <w:tcW w:w="1268"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896DC4" w:rsidRPr="00896DC4" w:rsidRDefault="00896DC4" w:rsidP="00896DC4">
            <w:pPr>
              <w:rPr>
                <w:sz w:val="18"/>
              </w:rPr>
            </w:pPr>
            <w:r w:rsidRPr="00896DC4">
              <w:rPr>
                <w:sz w:val="18"/>
              </w:rPr>
              <w:t>Global variables</w:t>
            </w:r>
          </w:p>
        </w:tc>
        <w:tc>
          <w:tcPr>
            <w:tcW w:w="8176"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8140" w:type="dxa"/>
              <w:tblLayout w:type="fixed"/>
              <w:tblCellMar>
                <w:top w:w="15" w:type="dxa"/>
                <w:left w:w="15" w:type="dxa"/>
                <w:bottom w:w="15" w:type="dxa"/>
                <w:right w:w="15" w:type="dxa"/>
              </w:tblCellMar>
              <w:tblLook w:val="04A0" w:firstRow="1" w:lastRow="0" w:firstColumn="1" w:lastColumn="0" w:noHBand="0" w:noVBand="1"/>
            </w:tblPr>
            <w:tblGrid>
              <w:gridCol w:w="2935"/>
              <w:gridCol w:w="3261"/>
              <w:gridCol w:w="1944"/>
            </w:tblGrid>
            <w:tr w:rsidR="00896DC4" w:rsidRPr="00896DC4" w:rsidTr="00896DC4">
              <w:tc>
                <w:tcPr>
                  <w:tcW w:w="2935" w:type="dxa"/>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896DC4" w:rsidRPr="00896DC4" w:rsidRDefault="00896DC4" w:rsidP="00896DC4">
                  <w:pPr>
                    <w:rPr>
                      <w:sz w:val="18"/>
                    </w:rPr>
                  </w:pPr>
                  <w:r w:rsidRPr="00896DC4">
                    <w:rPr>
                      <w:sz w:val="18"/>
                    </w:rPr>
                    <w:t>5.0 pts</w:t>
                  </w:r>
                </w:p>
                <w:p w:rsidR="00896DC4" w:rsidRPr="00896DC4" w:rsidRDefault="00896DC4" w:rsidP="00896DC4">
                  <w:pPr>
                    <w:rPr>
                      <w:sz w:val="18"/>
                    </w:rPr>
                  </w:pPr>
                  <w:r w:rsidRPr="00896DC4">
                    <w:rPr>
                      <w:sz w:val="18"/>
                    </w:rPr>
                    <w:t>Full Marks</w:t>
                  </w:r>
                </w:p>
                <w:p w:rsidR="00896DC4" w:rsidRPr="00896DC4" w:rsidRDefault="00896DC4" w:rsidP="00896DC4">
                  <w:pPr>
                    <w:rPr>
                      <w:i/>
                      <w:iCs/>
                      <w:sz w:val="18"/>
                    </w:rPr>
                  </w:pPr>
                  <w:r w:rsidRPr="00896DC4">
                    <w:rPr>
                      <w:i/>
                      <w:iCs/>
                      <w:sz w:val="18"/>
                    </w:rPr>
                    <w:t xml:space="preserve">Global variables </w:t>
                  </w:r>
                  <w:proofErr w:type="gramStart"/>
                  <w:r w:rsidRPr="00896DC4">
                    <w:rPr>
                      <w:i/>
                      <w:iCs/>
                      <w:sz w:val="18"/>
                    </w:rPr>
                    <w:t>are correctly modified and updated when used in a function</w:t>
                  </w:r>
                  <w:proofErr w:type="gramEnd"/>
                  <w:r w:rsidRPr="00896DC4">
                    <w:rPr>
                      <w:i/>
                      <w:iCs/>
                      <w:sz w:val="18"/>
                    </w:rPr>
                    <w:t>.</w:t>
                  </w:r>
                </w:p>
              </w:tc>
              <w:tc>
                <w:tcPr>
                  <w:tcW w:w="3261" w:type="dxa"/>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896DC4" w:rsidRPr="00896DC4" w:rsidRDefault="00896DC4" w:rsidP="00896DC4">
                  <w:pPr>
                    <w:rPr>
                      <w:sz w:val="18"/>
                    </w:rPr>
                  </w:pPr>
                  <w:r w:rsidRPr="00896DC4">
                    <w:rPr>
                      <w:sz w:val="18"/>
                    </w:rPr>
                    <w:t>3.0 pts</w:t>
                  </w:r>
                </w:p>
                <w:p w:rsidR="00896DC4" w:rsidRPr="00896DC4" w:rsidRDefault="00896DC4" w:rsidP="00896DC4">
                  <w:pPr>
                    <w:rPr>
                      <w:sz w:val="18"/>
                    </w:rPr>
                  </w:pPr>
                  <w:r w:rsidRPr="00896DC4">
                    <w:rPr>
                      <w:sz w:val="18"/>
                    </w:rPr>
                    <w:t xml:space="preserve">Uses but does not update </w:t>
                  </w:r>
                  <w:proofErr w:type="spellStart"/>
                  <w:r w:rsidRPr="00896DC4">
                    <w:rPr>
                      <w:sz w:val="18"/>
                    </w:rPr>
                    <w:t>globals</w:t>
                  </w:r>
                  <w:proofErr w:type="spellEnd"/>
                </w:p>
                <w:p w:rsidR="00896DC4" w:rsidRPr="00896DC4" w:rsidRDefault="00896DC4" w:rsidP="00896DC4">
                  <w:pPr>
                    <w:rPr>
                      <w:i/>
                      <w:iCs/>
                      <w:sz w:val="18"/>
                    </w:rPr>
                  </w:pPr>
                  <w:r w:rsidRPr="00896DC4">
                    <w:rPr>
                      <w:i/>
                      <w:iCs/>
                      <w:sz w:val="18"/>
                    </w:rPr>
                    <w:t>Global variables are used, but the values are not correctly updated and maintained.</w:t>
                  </w:r>
                </w:p>
              </w:tc>
              <w:tc>
                <w:tcPr>
                  <w:tcW w:w="1944" w:type="dxa"/>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896DC4" w:rsidRPr="00896DC4" w:rsidRDefault="00896DC4" w:rsidP="00896DC4">
                  <w:pPr>
                    <w:rPr>
                      <w:sz w:val="18"/>
                    </w:rPr>
                  </w:pPr>
                  <w:r w:rsidRPr="00896DC4">
                    <w:rPr>
                      <w:sz w:val="18"/>
                    </w:rPr>
                    <w:t>0.0 pts</w:t>
                  </w:r>
                </w:p>
                <w:p w:rsidR="00896DC4" w:rsidRPr="00896DC4" w:rsidRDefault="00896DC4" w:rsidP="00896DC4">
                  <w:pPr>
                    <w:rPr>
                      <w:sz w:val="18"/>
                    </w:rPr>
                  </w:pPr>
                  <w:r w:rsidRPr="00896DC4">
                    <w:rPr>
                      <w:sz w:val="18"/>
                    </w:rPr>
                    <w:t>No Marks</w:t>
                  </w:r>
                </w:p>
                <w:p w:rsidR="00896DC4" w:rsidRPr="00896DC4" w:rsidRDefault="00896DC4" w:rsidP="00896DC4">
                  <w:pPr>
                    <w:rPr>
                      <w:i/>
                      <w:iCs/>
                      <w:sz w:val="18"/>
                    </w:rPr>
                  </w:pPr>
                  <w:r w:rsidRPr="00896DC4">
                    <w:rPr>
                      <w:i/>
                      <w:iCs/>
                      <w:sz w:val="18"/>
                    </w:rPr>
                    <w:t>The functions cannot use global variables.</w:t>
                  </w:r>
                </w:p>
              </w:tc>
            </w:tr>
          </w:tbl>
          <w:p w:rsidR="00896DC4" w:rsidRPr="00896DC4" w:rsidRDefault="00896DC4" w:rsidP="00896DC4">
            <w:pPr>
              <w:rPr>
                <w:sz w:val="18"/>
              </w:rPr>
            </w:pPr>
          </w:p>
        </w:tc>
        <w:tc>
          <w:tcPr>
            <w:tcW w:w="762"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896DC4" w:rsidRPr="00896DC4" w:rsidRDefault="00896DC4" w:rsidP="00896DC4">
            <w:pPr>
              <w:rPr>
                <w:sz w:val="18"/>
              </w:rPr>
            </w:pPr>
            <w:r w:rsidRPr="00896DC4">
              <w:rPr>
                <w:sz w:val="18"/>
              </w:rPr>
              <w:t>5.0 pts</w:t>
            </w:r>
          </w:p>
        </w:tc>
      </w:tr>
      <w:tr w:rsidR="00896DC4" w:rsidRPr="00896DC4" w:rsidTr="00896DC4">
        <w:trPr>
          <w:trHeight w:val="1860"/>
        </w:trPr>
        <w:tc>
          <w:tcPr>
            <w:tcW w:w="1268"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896DC4" w:rsidRPr="00896DC4" w:rsidRDefault="00896DC4" w:rsidP="00896DC4">
            <w:pPr>
              <w:rPr>
                <w:sz w:val="18"/>
              </w:rPr>
            </w:pPr>
            <w:r w:rsidRPr="00896DC4">
              <w:rPr>
                <w:sz w:val="18"/>
              </w:rPr>
              <w:t>Throw/catch</w:t>
            </w:r>
          </w:p>
        </w:tc>
        <w:tc>
          <w:tcPr>
            <w:tcW w:w="8176"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8140" w:type="dxa"/>
              <w:tblLayout w:type="fixed"/>
              <w:tblCellMar>
                <w:top w:w="15" w:type="dxa"/>
                <w:left w:w="15" w:type="dxa"/>
                <w:bottom w:w="15" w:type="dxa"/>
                <w:right w:w="15" w:type="dxa"/>
              </w:tblCellMar>
              <w:tblLook w:val="04A0" w:firstRow="1" w:lastRow="0" w:firstColumn="1" w:lastColumn="0" w:noHBand="0" w:noVBand="1"/>
            </w:tblPr>
            <w:tblGrid>
              <w:gridCol w:w="1663"/>
              <w:gridCol w:w="2711"/>
              <w:gridCol w:w="3766"/>
            </w:tblGrid>
            <w:tr w:rsidR="00896DC4" w:rsidRPr="00896DC4" w:rsidTr="00896DC4">
              <w:tc>
                <w:tcPr>
                  <w:tcW w:w="1663" w:type="dxa"/>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896DC4" w:rsidRPr="00896DC4" w:rsidRDefault="00896DC4" w:rsidP="00896DC4">
                  <w:pPr>
                    <w:rPr>
                      <w:sz w:val="18"/>
                    </w:rPr>
                  </w:pPr>
                  <w:r w:rsidRPr="00896DC4">
                    <w:rPr>
                      <w:sz w:val="18"/>
                    </w:rPr>
                    <w:t>5.0 pts</w:t>
                  </w:r>
                </w:p>
                <w:p w:rsidR="00896DC4" w:rsidRPr="00896DC4" w:rsidRDefault="00896DC4" w:rsidP="00896DC4">
                  <w:pPr>
                    <w:rPr>
                      <w:sz w:val="18"/>
                    </w:rPr>
                  </w:pPr>
                  <w:r w:rsidRPr="00896DC4">
                    <w:rPr>
                      <w:sz w:val="18"/>
                    </w:rPr>
                    <w:t>Full Marks</w:t>
                  </w:r>
                </w:p>
                <w:p w:rsidR="00896DC4" w:rsidRPr="00896DC4" w:rsidRDefault="00896DC4" w:rsidP="00896DC4">
                  <w:pPr>
                    <w:rPr>
                      <w:i/>
                      <w:iCs/>
                      <w:sz w:val="18"/>
                    </w:rPr>
                  </w:pPr>
                  <w:r w:rsidRPr="00896DC4">
                    <w:rPr>
                      <w:i/>
                      <w:iCs/>
                      <w:sz w:val="18"/>
                    </w:rPr>
                    <w:t>Throw can correctly work across functions.</w:t>
                  </w:r>
                </w:p>
              </w:tc>
              <w:tc>
                <w:tcPr>
                  <w:tcW w:w="2711" w:type="dxa"/>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896DC4" w:rsidRPr="00896DC4" w:rsidRDefault="00896DC4" w:rsidP="00896DC4">
                  <w:pPr>
                    <w:rPr>
                      <w:sz w:val="18"/>
                    </w:rPr>
                  </w:pPr>
                  <w:r w:rsidRPr="00896DC4">
                    <w:rPr>
                      <w:sz w:val="18"/>
                    </w:rPr>
                    <w:t>3.0 pts</w:t>
                  </w:r>
                </w:p>
                <w:p w:rsidR="00896DC4" w:rsidRPr="00896DC4" w:rsidRDefault="00896DC4" w:rsidP="00896DC4">
                  <w:pPr>
                    <w:rPr>
                      <w:sz w:val="18"/>
                    </w:rPr>
                  </w:pPr>
                  <w:r w:rsidRPr="00896DC4">
                    <w:rPr>
                      <w:sz w:val="18"/>
                    </w:rPr>
                    <w:t>Good</w:t>
                  </w:r>
                </w:p>
                <w:p w:rsidR="00896DC4" w:rsidRPr="00896DC4" w:rsidRDefault="00896DC4" w:rsidP="00896DC4">
                  <w:pPr>
                    <w:rPr>
                      <w:i/>
                      <w:iCs/>
                      <w:sz w:val="18"/>
                    </w:rPr>
                  </w:pPr>
                  <w:r w:rsidRPr="00896DC4">
                    <w:rPr>
                      <w:i/>
                      <w:iCs/>
                      <w:sz w:val="18"/>
                    </w:rPr>
                    <w:t>Throw correctly exits functions, but the environment in the catch or finally is not correct.</w:t>
                  </w:r>
                </w:p>
              </w:tc>
              <w:tc>
                <w:tcPr>
                  <w:tcW w:w="3766" w:type="dxa"/>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896DC4" w:rsidRPr="00896DC4" w:rsidRDefault="00896DC4" w:rsidP="00896DC4">
                  <w:pPr>
                    <w:rPr>
                      <w:sz w:val="18"/>
                    </w:rPr>
                  </w:pPr>
                  <w:r w:rsidRPr="00896DC4">
                    <w:rPr>
                      <w:sz w:val="18"/>
                    </w:rPr>
                    <w:t>0.0 pts</w:t>
                  </w:r>
                </w:p>
                <w:p w:rsidR="00896DC4" w:rsidRPr="00896DC4" w:rsidRDefault="00896DC4" w:rsidP="00896DC4">
                  <w:pPr>
                    <w:rPr>
                      <w:sz w:val="18"/>
                    </w:rPr>
                  </w:pPr>
                  <w:r w:rsidRPr="00896DC4">
                    <w:rPr>
                      <w:sz w:val="18"/>
                    </w:rPr>
                    <w:t>No Marks</w:t>
                  </w:r>
                </w:p>
                <w:p w:rsidR="00896DC4" w:rsidRPr="00896DC4" w:rsidRDefault="00896DC4" w:rsidP="00896DC4">
                  <w:pPr>
                    <w:rPr>
                      <w:i/>
                      <w:iCs/>
                      <w:sz w:val="18"/>
                    </w:rPr>
                  </w:pPr>
                  <w:r w:rsidRPr="00896DC4">
                    <w:rPr>
                      <w:i/>
                      <w:iCs/>
                      <w:sz w:val="18"/>
                    </w:rPr>
                    <w:t xml:space="preserve">Throw does not leave the function (for example, failed to pass the throw continuation where needed or failed to make </w:t>
                  </w:r>
                  <w:proofErr w:type="spellStart"/>
                  <w:r w:rsidRPr="00896DC4">
                    <w:rPr>
                      <w:i/>
                      <w:iCs/>
                      <w:sz w:val="18"/>
                    </w:rPr>
                    <w:t>M_value</w:t>
                  </w:r>
                  <w:proofErr w:type="spellEnd"/>
                  <w:r w:rsidRPr="00896DC4">
                    <w:rPr>
                      <w:i/>
                      <w:iCs/>
                      <w:sz w:val="18"/>
                    </w:rPr>
                    <w:t xml:space="preserve"> tail recursive).</w:t>
                  </w:r>
                </w:p>
              </w:tc>
            </w:tr>
          </w:tbl>
          <w:p w:rsidR="00896DC4" w:rsidRPr="00896DC4" w:rsidRDefault="00896DC4" w:rsidP="00896DC4">
            <w:pPr>
              <w:rPr>
                <w:sz w:val="18"/>
              </w:rPr>
            </w:pPr>
          </w:p>
        </w:tc>
        <w:tc>
          <w:tcPr>
            <w:tcW w:w="762"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896DC4" w:rsidRPr="00896DC4" w:rsidRDefault="00896DC4" w:rsidP="00896DC4">
            <w:pPr>
              <w:rPr>
                <w:sz w:val="18"/>
              </w:rPr>
            </w:pPr>
            <w:r w:rsidRPr="00896DC4">
              <w:rPr>
                <w:sz w:val="18"/>
              </w:rPr>
              <w:t>5.0 pts</w:t>
            </w:r>
          </w:p>
        </w:tc>
      </w:tr>
      <w:tr w:rsidR="00896DC4" w:rsidRPr="00896DC4" w:rsidTr="00896DC4">
        <w:tc>
          <w:tcPr>
            <w:tcW w:w="10206" w:type="dxa"/>
            <w:gridSpan w:val="3"/>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vAlign w:val="center"/>
            <w:hideMark/>
          </w:tcPr>
          <w:p w:rsidR="00896DC4" w:rsidRPr="00896DC4" w:rsidRDefault="00896DC4" w:rsidP="00896DC4">
            <w:pPr>
              <w:rPr>
                <w:sz w:val="18"/>
              </w:rPr>
            </w:pPr>
            <w:r w:rsidRPr="00896DC4">
              <w:rPr>
                <w:sz w:val="18"/>
              </w:rPr>
              <w:t>Total Points: 100.0</w:t>
            </w:r>
          </w:p>
        </w:tc>
      </w:tr>
    </w:tbl>
    <w:p w:rsidR="00EF36D3" w:rsidRDefault="00EF36D3"/>
    <w:sectPr w:rsidR="00EF3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216CE0"/>
    <w:multiLevelType w:val="multilevel"/>
    <w:tmpl w:val="5910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DC4"/>
    <w:rsid w:val="00800105"/>
    <w:rsid w:val="00896DC4"/>
    <w:rsid w:val="00EF3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74F6"/>
  <w15:chartTrackingRefBased/>
  <w15:docId w15:val="{19708FBB-1E87-4B23-B583-E71C25E93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D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333583">
      <w:bodyDiv w:val="1"/>
      <w:marLeft w:val="0"/>
      <w:marRight w:val="0"/>
      <w:marTop w:val="0"/>
      <w:marBottom w:val="0"/>
      <w:divBdr>
        <w:top w:val="none" w:sz="0" w:space="0" w:color="auto"/>
        <w:left w:val="none" w:sz="0" w:space="0" w:color="auto"/>
        <w:bottom w:val="none" w:sz="0" w:space="0" w:color="auto"/>
        <w:right w:val="none" w:sz="0" w:space="0" w:color="auto"/>
      </w:divBdr>
      <w:divsChild>
        <w:div w:id="1218473245">
          <w:marLeft w:val="0"/>
          <w:marRight w:val="0"/>
          <w:marTop w:val="0"/>
          <w:marBottom w:val="0"/>
          <w:divBdr>
            <w:top w:val="none" w:sz="0" w:space="0" w:color="auto"/>
            <w:left w:val="none" w:sz="0" w:space="0" w:color="auto"/>
            <w:bottom w:val="none" w:sz="0" w:space="0" w:color="auto"/>
            <w:right w:val="none" w:sz="0" w:space="0" w:color="auto"/>
          </w:divBdr>
          <w:divsChild>
            <w:div w:id="1635722074">
              <w:marLeft w:val="0"/>
              <w:marRight w:val="0"/>
              <w:marTop w:val="0"/>
              <w:marBottom w:val="0"/>
              <w:divBdr>
                <w:top w:val="none" w:sz="0" w:space="0" w:color="auto"/>
                <w:left w:val="none" w:sz="0" w:space="0" w:color="auto"/>
                <w:bottom w:val="none" w:sz="0" w:space="0" w:color="auto"/>
                <w:right w:val="none" w:sz="0" w:space="0" w:color="auto"/>
              </w:divBdr>
              <w:divsChild>
                <w:div w:id="211045759">
                  <w:marLeft w:val="0"/>
                  <w:marRight w:val="0"/>
                  <w:marTop w:val="0"/>
                  <w:marBottom w:val="0"/>
                  <w:divBdr>
                    <w:top w:val="none" w:sz="0" w:space="0" w:color="auto"/>
                    <w:left w:val="none" w:sz="0" w:space="0" w:color="auto"/>
                    <w:bottom w:val="none" w:sz="0" w:space="0" w:color="auto"/>
                    <w:right w:val="none" w:sz="0" w:space="0" w:color="auto"/>
                  </w:divBdr>
                  <w:divsChild>
                    <w:div w:id="1035740870">
                      <w:marLeft w:val="0"/>
                      <w:marRight w:val="0"/>
                      <w:marTop w:val="0"/>
                      <w:marBottom w:val="360"/>
                      <w:divBdr>
                        <w:top w:val="none" w:sz="0" w:space="0" w:color="auto"/>
                        <w:left w:val="none" w:sz="0" w:space="0" w:color="auto"/>
                        <w:bottom w:val="none" w:sz="0" w:space="0" w:color="auto"/>
                        <w:right w:val="none" w:sz="0" w:space="0" w:color="auto"/>
                      </w:divBdr>
                      <w:divsChild>
                        <w:div w:id="1179390765">
                          <w:marLeft w:val="0"/>
                          <w:marRight w:val="0"/>
                          <w:marTop w:val="0"/>
                          <w:marBottom w:val="0"/>
                          <w:divBdr>
                            <w:top w:val="none" w:sz="0" w:space="0" w:color="auto"/>
                            <w:left w:val="none" w:sz="0" w:space="0" w:color="auto"/>
                            <w:bottom w:val="none" w:sz="0" w:space="0" w:color="auto"/>
                            <w:right w:val="none" w:sz="0" w:space="0" w:color="auto"/>
                          </w:divBdr>
                        </w:div>
                      </w:divsChild>
                    </w:div>
                    <w:div w:id="836918579">
                      <w:marLeft w:val="0"/>
                      <w:marRight w:val="0"/>
                      <w:marTop w:val="0"/>
                      <w:marBottom w:val="0"/>
                      <w:divBdr>
                        <w:top w:val="none" w:sz="0" w:space="0" w:color="auto"/>
                        <w:left w:val="none" w:sz="0" w:space="0" w:color="auto"/>
                        <w:bottom w:val="none" w:sz="0" w:space="0" w:color="auto"/>
                        <w:right w:val="none" w:sz="0" w:space="0" w:color="auto"/>
                      </w:divBdr>
                    </w:div>
                  </w:divsChild>
                </w:div>
                <w:div w:id="334305768">
                  <w:marLeft w:val="0"/>
                  <w:marRight w:val="0"/>
                  <w:marTop w:val="0"/>
                  <w:marBottom w:val="150"/>
                  <w:divBdr>
                    <w:top w:val="none" w:sz="0" w:space="0" w:color="auto"/>
                    <w:left w:val="none" w:sz="0" w:space="0" w:color="auto"/>
                    <w:bottom w:val="none" w:sz="0" w:space="0" w:color="auto"/>
                    <w:right w:val="none" w:sz="0" w:space="0" w:color="auto"/>
                  </w:divBdr>
                  <w:divsChild>
                    <w:div w:id="663701313">
                      <w:marLeft w:val="0"/>
                      <w:marRight w:val="0"/>
                      <w:marTop w:val="300"/>
                      <w:marBottom w:val="0"/>
                      <w:divBdr>
                        <w:top w:val="none" w:sz="0" w:space="0" w:color="auto"/>
                        <w:left w:val="none" w:sz="0" w:space="0" w:color="auto"/>
                        <w:bottom w:val="none" w:sz="0" w:space="0" w:color="auto"/>
                        <w:right w:val="none" w:sz="0" w:space="0" w:color="auto"/>
                      </w:divBdr>
                      <w:divsChild>
                        <w:div w:id="465437788">
                          <w:marLeft w:val="-15"/>
                          <w:marRight w:val="-15"/>
                          <w:marTop w:val="0"/>
                          <w:marBottom w:val="0"/>
                          <w:divBdr>
                            <w:top w:val="none" w:sz="0" w:space="0" w:color="auto"/>
                            <w:left w:val="none" w:sz="0" w:space="0" w:color="auto"/>
                            <w:bottom w:val="none" w:sz="0" w:space="0" w:color="auto"/>
                            <w:right w:val="none" w:sz="0" w:space="0" w:color="auto"/>
                          </w:divBdr>
                        </w:div>
                        <w:div w:id="2113475132">
                          <w:marLeft w:val="0"/>
                          <w:marRight w:val="0"/>
                          <w:marTop w:val="0"/>
                          <w:marBottom w:val="0"/>
                          <w:divBdr>
                            <w:top w:val="single" w:sz="6" w:space="4" w:color="C7CDD1"/>
                            <w:left w:val="single" w:sz="6" w:space="4" w:color="C7CDD1"/>
                            <w:bottom w:val="none" w:sz="0" w:space="0" w:color="auto"/>
                            <w:right w:val="single" w:sz="6" w:space="4" w:color="C7CDD1"/>
                          </w:divBdr>
                          <w:divsChild>
                            <w:div w:id="1004092597">
                              <w:marLeft w:val="0"/>
                              <w:marRight w:val="0"/>
                              <w:marTop w:val="0"/>
                              <w:marBottom w:val="0"/>
                              <w:divBdr>
                                <w:top w:val="none" w:sz="0" w:space="0" w:color="auto"/>
                                <w:left w:val="none" w:sz="0" w:space="0" w:color="auto"/>
                                <w:bottom w:val="none" w:sz="0" w:space="0" w:color="auto"/>
                                <w:right w:val="none" w:sz="0" w:space="0" w:color="auto"/>
                              </w:divBdr>
                            </w:div>
                          </w:divsChild>
                        </w:div>
                        <w:div w:id="60912319">
                          <w:marLeft w:val="-15"/>
                          <w:marRight w:val="-15"/>
                          <w:marTop w:val="0"/>
                          <w:marBottom w:val="0"/>
                          <w:divBdr>
                            <w:top w:val="none" w:sz="0" w:space="0" w:color="auto"/>
                            <w:left w:val="none" w:sz="0" w:space="0" w:color="auto"/>
                            <w:bottom w:val="none" w:sz="0" w:space="0" w:color="auto"/>
                            <w:right w:val="none" w:sz="0" w:space="0" w:color="auto"/>
                          </w:divBdr>
                        </w:div>
                        <w:div w:id="1608078132">
                          <w:marLeft w:val="0"/>
                          <w:marRight w:val="0"/>
                          <w:marTop w:val="0"/>
                          <w:marBottom w:val="0"/>
                          <w:divBdr>
                            <w:top w:val="none" w:sz="0" w:space="0" w:color="auto"/>
                            <w:left w:val="none" w:sz="0" w:space="0" w:color="auto"/>
                            <w:bottom w:val="none" w:sz="0" w:space="0" w:color="auto"/>
                            <w:right w:val="none" w:sz="0" w:space="0" w:color="auto"/>
                          </w:divBdr>
                          <w:divsChild>
                            <w:div w:id="1137920518">
                              <w:marLeft w:val="0"/>
                              <w:marRight w:val="0"/>
                              <w:marTop w:val="0"/>
                              <w:marBottom w:val="0"/>
                              <w:divBdr>
                                <w:top w:val="none" w:sz="0" w:space="0" w:color="auto"/>
                                <w:left w:val="none" w:sz="0" w:space="0" w:color="auto"/>
                                <w:bottom w:val="none" w:sz="0" w:space="0" w:color="auto"/>
                                <w:right w:val="none" w:sz="0" w:space="0" w:color="auto"/>
                              </w:divBdr>
                            </w:div>
                          </w:divsChild>
                        </w:div>
                        <w:div w:id="1975523943">
                          <w:marLeft w:val="0"/>
                          <w:marRight w:val="0"/>
                          <w:marTop w:val="0"/>
                          <w:marBottom w:val="0"/>
                          <w:divBdr>
                            <w:top w:val="none" w:sz="0" w:space="0" w:color="auto"/>
                            <w:left w:val="none" w:sz="0" w:space="0" w:color="auto"/>
                            <w:bottom w:val="none" w:sz="0" w:space="0" w:color="auto"/>
                            <w:right w:val="none" w:sz="0" w:space="0" w:color="auto"/>
                          </w:divBdr>
                          <w:divsChild>
                            <w:div w:id="555508455">
                              <w:marLeft w:val="0"/>
                              <w:marRight w:val="0"/>
                              <w:marTop w:val="0"/>
                              <w:marBottom w:val="0"/>
                              <w:divBdr>
                                <w:top w:val="none" w:sz="0" w:space="0" w:color="auto"/>
                                <w:left w:val="none" w:sz="0" w:space="0" w:color="auto"/>
                                <w:bottom w:val="none" w:sz="0" w:space="0" w:color="auto"/>
                                <w:right w:val="none" w:sz="0" w:space="0" w:color="auto"/>
                              </w:divBdr>
                            </w:div>
                            <w:div w:id="1593782422">
                              <w:marLeft w:val="0"/>
                              <w:marRight w:val="0"/>
                              <w:marTop w:val="0"/>
                              <w:marBottom w:val="0"/>
                              <w:divBdr>
                                <w:top w:val="none" w:sz="0" w:space="0" w:color="auto"/>
                                <w:left w:val="none" w:sz="0" w:space="0" w:color="auto"/>
                                <w:bottom w:val="none" w:sz="0" w:space="0" w:color="auto"/>
                                <w:right w:val="none" w:sz="0" w:space="0" w:color="auto"/>
                              </w:divBdr>
                            </w:div>
                          </w:divsChild>
                        </w:div>
                        <w:div w:id="118913431">
                          <w:marLeft w:val="0"/>
                          <w:marRight w:val="0"/>
                          <w:marTop w:val="0"/>
                          <w:marBottom w:val="0"/>
                          <w:divBdr>
                            <w:top w:val="none" w:sz="0" w:space="0" w:color="auto"/>
                            <w:left w:val="none" w:sz="0" w:space="0" w:color="auto"/>
                            <w:bottom w:val="none" w:sz="0" w:space="0" w:color="auto"/>
                            <w:right w:val="none" w:sz="0" w:space="0" w:color="auto"/>
                          </w:divBdr>
                          <w:divsChild>
                            <w:div w:id="2017615656">
                              <w:marLeft w:val="0"/>
                              <w:marRight w:val="0"/>
                              <w:marTop w:val="0"/>
                              <w:marBottom w:val="0"/>
                              <w:divBdr>
                                <w:top w:val="none" w:sz="0" w:space="0" w:color="auto"/>
                                <w:left w:val="none" w:sz="0" w:space="0" w:color="auto"/>
                                <w:bottom w:val="none" w:sz="0" w:space="0" w:color="auto"/>
                                <w:right w:val="none" w:sz="0" w:space="0" w:color="auto"/>
                              </w:divBdr>
                            </w:div>
                            <w:div w:id="634408305">
                              <w:marLeft w:val="0"/>
                              <w:marRight w:val="0"/>
                              <w:marTop w:val="0"/>
                              <w:marBottom w:val="0"/>
                              <w:divBdr>
                                <w:top w:val="none" w:sz="0" w:space="0" w:color="auto"/>
                                <w:left w:val="none" w:sz="0" w:space="0" w:color="auto"/>
                                <w:bottom w:val="none" w:sz="0" w:space="0" w:color="auto"/>
                                <w:right w:val="none" w:sz="0" w:space="0" w:color="auto"/>
                              </w:divBdr>
                            </w:div>
                          </w:divsChild>
                        </w:div>
                        <w:div w:id="577717085">
                          <w:marLeft w:val="0"/>
                          <w:marRight w:val="0"/>
                          <w:marTop w:val="0"/>
                          <w:marBottom w:val="0"/>
                          <w:divBdr>
                            <w:top w:val="none" w:sz="0" w:space="0" w:color="auto"/>
                            <w:left w:val="none" w:sz="0" w:space="0" w:color="auto"/>
                            <w:bottom w:val="none" w:sz="0" w:space="0" w:color="auto"/>
                            <w:right w:val="none" w:sz="0" w:space="0" w:color="auto"/>
                          </w:divBdr>
                          <w:divsChild>
                            <w:div w:id="1147405432">
                              <w:marLeft w:val="0"/>
                              <w:marRight w:val="0"/>
                              <w:marTop w:val="0"/>
                              <w:marBottom w:val="0"/>
                              <w:divBdr>
                                <w:top w:val="none" w:sz="0" w:space="0" w:color="auto"/>
                                <w:left w:val="none" w:sz="0" w:space="0" w:color="auto"/>
                                <w:bottom w:val="none" w:sz="0" w:space="0" w:color="auto"/>
                                <w:right w:val="none" w:sz="0" w:space="0" w:color="auto"/>
                              </w:divBdr>
                            </w:div>
                            <w:div w:id="1862667069">
                              <w:marLeft w:val="0"/>
                              <w:marRight w:val="0"/>
                              <w:marTop w:val="0"/>
                              <w:marBottom w:val="0"/>
                              <w:divBdr>
                                <w:top w:val="none" w:sz="0" w:space="0" w:color="auto"/>
                                <w:left w:val="none" w:sz="0" w:space="0" w:color="auto"/>
                                <w:bottom w:val="none" w:sz="0" w:space="0" w:color="auto"/>
                                <w:right w:val="none" w:sz="0" w:space="0" w:color="auto"/>
                              </w:divBdr>
                            </w:div>
                          </w:divsChild>
                        </w:div>
                        <w:div w:id="288629153">
                          <w:marLeft w:val="0"/>
                          <w:marRight w:val="0"/>
                          <w:marTop w:val="0"/>
                          <w:marBottom w:val="0"/>
                          <w:divBdr>
                            <w:top w:val="none" w:sz="0" w:space="0" w:color="auto"/>
                            <w:left w:val="none" w:sz="0" w:space="0" w:color="auto"/>
                            <w:bottom w:val="none" w:sz="0" w:space="0" w:color="auto"/>
                            <w:right w:val="none" w:sz="0" w:space="0" w:color="auto"/>
                          </w:divBdr>
                          <w:divsChild>
                            <w:div w:id="1922252384">
                              <w:marLeft w:val="0"/>
                              <w:marRight w:val="0"/>
                              <w:marTop w:val="0"/>
                              <w:marBottom w:val="0"/>
                              <w:divBdr>
                                <w:top w:val="none" w:sz="0" w:space="0" w:color="auto"/>
                                <w:left w:val="none" w:sz="0" w:space="0" w:color="auto"/>
                                <w:bottom w:val="none" w:sz="0" w:space="0" w:color="auto"/>
                                <w:right w:val="none" w:sz="0" w:space="0" w:color="auto"/>
                              </w:divBdr>
                            </w:div>
                            <w:div w:id="372770019">
                              <w:marLeft w:val="0"/>
                              <w:marRight w:val="0"/>
                              <w:marTop w:val="0"/>
                              <w:marBottom w:val="0"/>
                              <w:divBdr>
                                <w:top w:val="none" w:sz="0" w:space="0" w:color="auto"/>
                                <w:left w:val="none" w:sz="0" w:space="0" w:color="auto"/>
                                <w:bottom w:val="none" w:sz="0" w:space="0" w:color="auto"/>
                                <w:right w:val="none" w:sz="0" w:space="0" w:color="auto"/>
                              </w:divBdr>
                            </w:div>
                          </w:divsChild>
                        </w:div>
                        <w:div w:id="1528635089">
                          <w:marLeft w:val="0"/>
                          <w:marRight w:val="0"/>
                          <w:marTop w:val="0"/>
                          <w:marBottom w:val="0"/>
                          <w:divBdr>
                            <w:top w:val="none" w:sz="0" w:space="0" w:color="auto"/>
                            <w:left w:val="none" w:sz="0" w:space="0" w:color="auto"/>
                            <w:bottom w:val="none" w:sz="0" w:space="0" w:color="auto"/>
                            <w:right w:val="none" w:sz="0" w:space="0" w:color="auto"/>
                          </w:divBdr>
                        </w:div>
                        <w:div w:id="1971865108">
                          <w:marLeft w:val="0"/>
                          <w:marRight w:val="0"/>
                          <w:marTop w:val="0"/>
                          <w:marBottom w:val="0"/>
                          <w:divBdr>
                            <w:top w:val="none" w:sz="0" w:space="0" w:color="auto"/>
                            <w:left w:val="none" w:sz="0" w:space="0" w:color="auto"/>
                            <w:bottom w:val="none" w:sz="0" w:space="0" w:color="auto"/>
                            <w:right w:val="none" w:sz="0" w:space="0" w:color="auto"/>
                          </w:divBdr>
                          <w:divsChild>
                            <w:div w:id="1543130754">
                              <w:marLeft w:val="0"/>
                              <w:marRight w:val="0"/>
                              <w:marTop w:val="0"/>
                              <w:marBottom w:val="0"/>
                              <w:divBdr>
                                <w:top w:val="none" w:sz="0" w:space="0" w:color="auto"/>
                                <w:left w:val="none" w:sz="0" w:space="0" w:color="auto"/>
                                <w:bottom w:val="none" w:sz="0" w:space="0" w:color="auto"/>
                                <w:right w:val="none" w:sz="0" w:space="0" w:color="auto"/>
                              </w:divBdr>
                            </w:div>
                          </w:divsChild>
                        </w:div>
                        <w:div w:id="1150831411">
                          <w:marLeft w:val="0"/>
                          <w:marRight w:val="0"/>
                          <w:marTop w:val="0"/>
                          <w:marBottom w:val="0"/>
                          <w:divBdr>
                            <w:top w:val="none" w:sz="0" w:space="0" w:color="auto"/>
                            <w:left w:val="none" w:sz="0" w:space="0" w:color="auto"/>
                            <w:bottom w:val="none" w:sz="0" w:space="0" w:color="auto"/>
                            <w:right w:val="none" w:sz="0" w:space="0" w:color="auto"/>
                          </w:divBdr>
                          <w:divsChild>
                            <w:div w:id="2021619815">
                              <w:marLeft w:val="0"/>
                              <w:marRight w:val="0"/>
                              <w:marTop w:val="0"/>
                              <w:marBottom w:val="0"/>
                              <w:divBdr>
                                <w:top w:val="none" w:sz="0" w:space="0" w:color="auto"/>
                                <w:left w:val="none" w:sz="0" w:space="0" w:color="auto"/>
                                <w:bottom w:val="none" w:sz="0" w:space="0" w:color="auto"/>
                                <w:right w:val="none" w:sz="0" w:space="0" w:color="auto"/>
                              </w:divBdr>
                            </w:div>
                          </w:divsChild>
                        </w:div>
                        <w:div w:id="1991522057">
                          <w:marLeft w:val="0"/>
                          <w:marRight w:val="0"/>
                          <w:marTop w:val="0"/>
                          <w:marBottom w:val="0"/>
                          <w:divBdr>
                            <w:top w:val="none" w:sz="0" w:space="0" w:color="auto"/>
                            <w:left w:val="none" w:sz="0" w:space="0" w:color="auto"/>
                            <w:bottom w:val="none" w:sz="0" w:space="0" w:color="auto"/>
                            <w:right w:val="none" w:sz="0" w:space="0" w:color="auto"/>
                          </w:divBdr>
                          <w:divsChild>
                            <w:div w:id="257178740">
                              <w:marLeft w:val="0"/>
                              <w:marRight w:val="0"/>
                              <w:marTop w:val="0"/>
                              <w:marBottom w:val="0"/>
                              <w:divBdr>
                                <w:top w:val="none" w:sz="0" w:space="0" w:color="auto"/>
                                <w:left w:val="none" w:sz="0" w:space="0" w:color="auto"/>
                                <w:bottom w:val="none" w:sz="0" w:space="0" w:color="auto"/>
                                <w:right w:val="none" w:sz="0" w:space="0" w:color="auto"/>
                              </w:divBdr>
                            </w:div>
                            <w:div w:id="1289236940">
                              <w:marLeft w:val="0"/>
                              <w:marRight w:val="0"/>
                              <w:marTop w:val="0"/>
                              <w:marBottom w:val="0"/>
                              <w:divBdr>
                                <w:top w:val="none" w:sz="0" w:space="0" w:color="auto"/>
                                <w:left w:val="none" w:sz="0" w:space="0" w:color="auto"/>
                                <w:bottom w:val="none" w:sz="0" w:space="0" w:color="auto"/>
                                <w:right w:val="none" w:sz="0" w:space="0" w:color="auto"/>
                              </w:divBdr>
                            </w:div>
                          </w:divsChild>
                        </w:div>
                        <w:div w:id="1008557043">
                          <w:marLeft w:val="0"/>
                          <w:marRight w:val="0"/>
                          <w:marTop w:val="0"/>
                          <w:marBottom w:val="0"/>
                          <w:divBdr>
                            <w:top w:val="none" w:sz="0" w:space="0" w:color="auto"/>
                            <w:left w:val="none" w:sz="0" w:space="0" w:color="auto"/>
                            <w:bottom w:val="none" w:sz="0" w:space="0" w:color="auto"/>
                            <w:right w:val="none" w:sz="0" w:space="0" w:color="auto"/>
                          </w:divBdr>
                          <w:divsChild>
                            <w:div w:id="1969043084">
                              <w:marLeft w:val="0"/>
                              <w:marRight w:val="0"/>
                              <w:marTop w:val="0"/>
                              <w:marBottom w:val="0"/>
                              <w:divBdr>
                                <w:top w:val="none" w:sz="0" w:space="0" w:color="auto"/>
                                <w:left w:val="none" w:sz="0" w:space="0" w:color="auto"/>
                                <w:bottom w:val="none" w:sz="0" w:space="0" w:color="auto"/>
                                <w:right w:val="none" w:sz="0" w:space="0" w:color="auto"/>
                              </w:divBdr>
                            </w:div>
                            <w:div w:id="1080953958">
                              <w:marLeft w:val="0"/>
                              <w:marRight w:val="0"/>
                              <w:marTop w:val="0"/>
                              <w:marBottom w:val="0"/>
                              <w:divBdr>
                                <w:top w:val="none" w:sz="0" w:space="0" w:color="auto"/>
                                <w:left w:val="none" w:sz="0" w:space="0" w:color="auto"/>
                                <w:bottom w:val="none" w:sz="0" w:space="0" w:color="auto"/>
                                <w:right w:val="none" w:sz="0" w:space="0" w:color="auto"/>
                              </w:divBdr>
                            </w:div>
                          </w:divsChild>
                        </w:div>
                        <w:div w:id="1610508989">
                          <w:marLeft w:val="0"/>
                          <w:marRight w:val="0"/>
                          <w:marTop w:val="0"/>
                          <w:marBottom w:val="0"/>
                          <w:divBdr>
                            <w:top w:val="none" w:sz="0" w:space="0" w:color="auto"/>
                            <w:left w:val="none" w:sz="0" w:space="0" w:color="auto"/>
                            <w:bottom w:val="none" w:sz="0" w:space="0" w:color="auto"/>
                            <w:right w:val="none" w:sz="0" w:space="0" w:color="auto"/>
                          </w:divBdr>
                          <w:divsChild>
                            <w:div w:id="697512161">
                              <w:marLeft w:val="0"/>
                              <w:marRight w:val="0"/>
                              <w:marTop w:val="0"/>
                              <w:marBottom w:val="0"/>
                              <w:divBdr>
                                <w:top w:val="none" w:sz="0" w:space="0" w:color="auto"/>
                                <w:left w:val="none" w:sz="0" w:space="0" w:color="auto"/>
                                <w:bottom w:val="none" w:sz="0" w:space="0" w:color="auto"/>
                                <w:right w:val="none" w:sz="0" w:space="0" w:color="auto"/>
                              </w:divBdr>
                            </w:div>
                            <w:div w:id="1159463625">
                              <w:marLeft w:val="0"/>
                              <w:marRight w:val="0"/>
                              <w:marTop w:val="0"/>
                              <w:marBottom w:val="0"/>
                              <w:divBdr>
                                <w:top w:val="none" w:sz="0" w:space="0" w:color="auto"/>
                                <w:left w:val="none" w:sz="0" w:space="0" w:color="auto"/>
                                <w:bottom w:val="none" w:sz="0" w:space="0" w:color="auto"/>
                                <w:right w:val="none" w:sz="0" w:space="0" w:color="auto"/>
                              </w:divBdr>
                            </w:div>
                          </w:divsChild>
                        </w:div>
                        <w:div w:id="1890147713">
                          <w:marLeft w:val="0"/>
                          <w:marRight w:val="0"/>
                          <w:marTop w:val="0"/>
                          <w:marBottom w:val="0"/>
                          <w:divBdr>
                            <w:top w:val="none" w:sz="0" w:space="0" w:color="auto"/>
                            <w:left w:val="none" w:sz="0" w:space="0" w:color="auto"/>
                            <w:bottom w:val="none" w:sz="0" w:space="0" w:color="auto"/>
                            <w:right w:val="none" w:sz="0" w:space="0" w:color="auto"/>
                          </w:divBdr>
                          <w:divsChild>
                            <w:div w:id="1881015812">
                              <w:marLeft w:val="0"/>
                              <w:marRight w:val="0"/>
                              <w:marTop w:val="0"/>
                              <w:marBottom w:val="0"/>
                              <w:divBdr>
                                <w:top w:val="none" w:sz="0" w:space="0" w:color="auto"/>
                                <w:left w:val="none" w:sz="0" w:space="0" w:color="auto"/>
                                <w:bottom w:val="none" w:sz="0" w:space="0" w:color="auto"/>
                                <w:right w:val="none" w:sz="0" w:space="0" w:color="auto"/>
                              </w:divBdr>
                            </w:div>
                            <w:div w:id="1190489842">
                              <w:marLeft w:val="0"/>
                              <w:marRight w:val="0"/>
                              <w:marTop w:val="0"/>
                              <w:marBottom w:val="0"/>
                              <w:divBdr>
                                <w:top w:val="none" w:sz="0" w:space="0" w:color="auto"/>
                                <w:left w:val="none" w:sz="0" w:space="0" w:color="auto"/>
                                <w:bottom w:val="none" w:sz="0" w:space="0" w:color="auto"/>
                                <w:right w:val="none" w:sz="0" w:space="0" w:color="auto"/>
                              </w:divBdr>
                            </w:div>
                          </w:divsChild>
                        </w:div>
                        <w:div w:id="41444337">
                          <w:marLeft w:val="0"/>
                          <w:marRight w:val="0"/>
                          <w:marTop w:val="0"/>
                          <w:marBottom w:val="0"/>
                          <w:divBdr>
                            <w:top w:val="none" w:sz="0" w:space="0" w:color="auto"/>
                            <w:left w:val="none" w:sz="0" w:space="0" w:color="auto"/>
                            <w:bottom w:val="none" w:sz="0" w:space="0" w:color="auto"/>
                            <w:right w:val="none" w:sz="0" w:space="0" w:color="auto"/>
                          </w:divBdr>
                        </w:div>
                        <w:div w:id="1270163209">
                          <w:marLeft w:val="0"/>
                          <w:marRight w:val="0"/>
                          <w:marTop w:val="0"/>
                          <w:marBottom w:val="0"/>
                          <w:divBdr>
                            <w:top w:val="none" w:sz="0" w:space="0" w:color="auto"/>
                            <w:left w:val="none" w:sz="0" w:space="0" w:color="auto"/>
                            <w:bottom w:val="none" w:sz="0" w:space="0" w:color="auto"/>
                            <w:right w:val="none" w:sz="0" w:space="0" w:color="auto"/>
                          </w:divBdr>
                          <w:divsChild>
                            <w:div w:id="1159659625">
                              <w:marLeft w:val="0"/>
                              <w:marRight w:val="0"/>
                              <w:marTop w:val="0"/>
                              <w:marBottom w:val="0"/>
                              <w:divBdr>
                                <w:top w:val="none" w:sz="0" w:space="0" w:color="auto"/>
                                <w:left w:val="none" w:sz="0" w:space="0" w:color="auto"/>
                                <w:bottom w:val="none" w:sz="0" w:space="0" w:color="auto"/>
                                <w:right w:val="none" w:sz="0" w:space="0" w:color="auto"/>
                              </w:divBdr>
                            </w:div>
                          </w:divsChild>
                        </w:div>
                        <w:div w:id="1051535386">
                          <w:marLeft w:val="0"/>
                          <w:marRight w:val="0"/>
                          <w:marTop w:val="0"/>
                          <w:marBottom w:val="0"/>
                          <w:divBdr>
                            <w:top w:val="none" w:sz="0" w:space="0" w:color="auto"/>
                            <w:left w:val="none" w:sz="0" w:space="0" w:color="auto"/>
                            <w:bottom w:val="none" w:sz="0" w:space="0" w:color="auto"/>
                            <w:right w:val="none" w:sz="0" w:space="0" w:color="auto"/>
                          </w:divBdr>
                          <w:divsChild>
                            <w:div w:id="673536149">
                              <w:marLeft w:val="0"/>
                              <w:marRight w:val="0"/>
                              <w:marTop w:val="0"/>
                              <w:marBottom w:val="0"/>
                              <w:divBdr>
                                <w:top w:val="none" w:sz="0" w:space="0" w:color="auto"/>
                                <w:left w:val="none" w:sz="0" w:space="0" w:color="auto"/>
                                <w:bottom w:val="none" w:sz="0" w:space="0" w:color="auto"/>
                                <w:right w:val="none" w:sz="0" w:space="0" w:color="auto"/>
                              </w:divBdr>
                            </w:div>
                            <w:div w:id="1696149709">
                              <w:marLeft w:val="0"/>
                              <w:marRight w:val="0"/>
                              <w:marTop w:val="0"/>
                              <w:marBottom w:val="0"/>
                              <w:divBdr>
                                <w:top w:val="none" w:sz="0" w:space="0" w:color="auto"/>
                                <w:left w:val="none" w:sz="0" w:space="0" w:color="auto"/>
                                <w:bottom w:val="none" w:sz="0" w:space="0" w:color="auto"/>
                                <w:right w:val="none" w:sz="0" w:space="0" w:color="auto"/>
                              </w:divBdr>
                            </w:div>
                          </w:divsChild>
                        </w:div>
                        <w:div w:id="1746218883">
                          <w:marLeft w:val="0"/>
                          <w:marRight w:val="0"/>
                          <w:marTop w:val="0"/>
                          <w:marBottom w:val="0"/>
                          <w:divBdr>
                            <w:top w:val="none" w:sz="0" w:space="0" w:color="auto"/>
                            <w:left w:val="none" w:sz="0" w:space="0" w:color="auto"/>
                            <w:bottom w:val="none" w:sz="0" w:space="0" w:color="auto"/>
                            <w:right w:val="none" w:sz="0" w:space="0" w:color="auto"/>
                          </w:divBdr>
                          <w:divsChild>
                            <w:div w:id="235287676">
                              <w:marLeft w:val="0"/>
                              <w:marRight w:val="0"/>
                              <w:marTop w:val="0"/>
                              <w:marBottom w:val="0"/>
                              <w:divBdr>
                                <w:top w:val="none" w:sz="0" w:space="0" w:color="auto"/>
                                <w:left w:val="none" w:sz="0" w:space="0" w:color="auto"/>
                                <w:bottom w:val="none" w:sz="0" w:space="0" w:color="auto"/>
                                <w:right w:val="none" w:sz="0" w:space="0" w:color="auto"/>
                              </w:divBdr>
                            </w:div>
                            <w:div w:id="23988988">
                              <w:marLeft w:val="0"/>
                              <w:marRight w:val="0"/>
                              <w:marTop w:val="0"/>
                              <w:marBottom w:val="0"/>
                              <w:divBdr>
                                <w:top w:val="none" w:sz="0" w:space="0" w:color="auto"/>
                                <w:left w:val="none" w:sz="0" w:space="0" w:color="auto"/>
                                <w:bottom w:val="none" w:sz="0" w:space="0" w:color="auto"/>
                                <w:right w:val="none" w:sz="0" w:space="0" w:color="auto"/>
                              </w:divBdr>
                            </w:div>
                          </w:divsChild>
                        </w:div>
                        <w:div w:id="865676331">
                          <w:marLeft w:val="0"/>
                          <w:marRight w:val="0"/>
                          <w:marTop w:val="0"/>
                          <w:marBottom w:val="0"/>
                          <w:divBdr>
                            <w:top w:val="none" w:sz="0" w:space="0" w:color="auto"/>
                            <w:left w:val="none" w:sz="0" w:space="0" w:color="auto"/>
                            <w:bottom w:val="none" w:sz="0" w:space="0" w:color="auto"/>
                            <w:right w:val="none" w:sz="0" w:space="0" w:color="auto"/>
                          </w:divBdr>
                          <w:divsChild>
                            <w:div w:id="1501696290">
                              <w:marLeft w:val="0"/>
                              <w:marRight w:val="0"/>
                              <w:marTop w:val="0"/>
                              <w:marBottom w:val="0"/>
                              <w:divBdr>
                                <w:top w:val="none" w:sz="0" w:space="0" w:color="auto"/>
                                <w:left w:val="none" w:sz="0" w:space="0" w:color="auto"/>
                                <w:bottom w:val="none" w:sz="0" w:space="0" w:color="auto"/>
                                <w:right w:val="none" w:sz="0" w:space="0" w:color="auto"/>
                              </w:divBdr>
                            </w:div>
                            <w:div w:id="1244417608">
                              <w:marLeft w:val="0"/>
                              <w:marRight w:val="0"/>
                              <w:marTop w:val="0"/>
                              <w:marBottom w:val="0"/>
                              <w:divBdr>
                                <w:top w:val="none" w:sz="0" w:space="0" w:color="auto"/>
                                <w:left w:val="none" w:sz="0" w:space="0" w:color="auto"/>
                                <w:bottom w:val="none" w:sz="0" w:space="0" w:color="auto"/>
                                <w:right w:val="none" w:sz="0" w:space="0" w:color="auto"/>
                              </w:divBdr>
                            </w:div>
                          </w:divsChild>
                        </w:div>
                        <w:div w:id="423234626">
                          <w:marLeft w:val="0"/>
                          <w:marRight w:val="0"/>
                          <w:marTop w:val="0"/>
                          <w:marBottom w:val="0"/>
                          <w:divBdr>
                            <w:top w:val="none" w:sz="0" w:space="0" w:color="auto"/>
                            <w:left w:val="none" w:sz="0" w:space="0" w:color="auto"/>
                            <w:bottom w:val="none" w:sz="0" w:space="0" w:color="auto"/>
                            <w:right w:val="none" w:sz="0" w:space="0" w:color="auto"/>
                          </w:divBdr>
                        </w:div>
                        <w:div w:id="1642493290">
                          <w:marLeft w:val="0"/>
                          <w:marRight w:val="0"/>
                          <w:marTop w:val="0"/>
                          <w:marBottom w:val="0"/>
                          <w:divBdr>
                            <w:top w:val="none" w:sz="0" w:space="0" w:color="auto"/>
                            <w:left w:val="none" w:sz="0" w:space="0" w:color="auto"/>
                            <w:bottom w:val="none" w:sz="0" w:space="0" w:color="auto"/>
                            <w:right w:val="none" w:sz="0" w:space="0" w:color="auto"/>
                          </w:divBdr>
                          <w:divsChild>
                            <w:div w:id="1015306245">
                              <w:marLeft w:val="0"/>
                              <w:marRight w:val="0"/>
                              <w:marTop w:val="0"/>
                              <w:marBottom w:val="0"/>
                              <w:divBdr>
                                <w:top w:val="none" w:sz="0" w:space="0" w:color="auto"/>
                                <w:left w:val="none" w:sz="0" w:space="0" w:color="auto"/>
                                <w:bottom w:val="none" w:sz="0" w:space="0" w:color="auto"/>
                                <w:right w:val="none" w:sz="0" w:space="0" w:color="auto"/>
                              </w:divBdr>
                            </w:div>
                          </w:divsChild>
                        </w:div>
                        <w:div w:id="1740201911">
                          <w:marLeft w:val="0"/>
                          <w:marRight w:val="0"/>
                          <w:marTop w:val="0"/>
                          <w:marBottom w:val="0"/>
                          <w:divBdr>
                            <w:top w:val="none" w:sz="0" w:space="0" w:color="auto"/>
                            <w:left w:val="none" w:sz="0" w:space="0" w:color="auto"/>
                            <w:bottom w:val="none" w:sz="0" w:space="0" w:color="auto"/>
                            <w:right w:val="none" w:sz="0" w:space="0" w:color="auto"/>
                          </w:divBdr>
                          <w:divsChild>
                            <w:div w:id="559367109">
                              <w:marLeft w:val="0"/>
                              <w:marRight w:val="0"/>
                              <w:marTop w:val="0"/>
                              <w:marBottom w:val="0"/>
                              <w:divBdr>
                                <w:top w:val="none" w:sz="0" w:space="0" w:color="auto"/>
                                <w:left w:val="none" w:sz="0" w:space="0" w:color="auto"/>
                                <w:bottom w:val="none" w:sz="0" w:space="0" w:color="auto"/>
                                <w:right w:val="none" w:sz="0" w:space="0" w:color="auto"/>
                              </w:divBdr>
                            </w:div>
                            <w:div w:id="2129546098">
                              <w:marLeft w:val="0"/>
                              <w:marRight w:val="0"/>
                              <w:marTop w:val="0"/>
                              <w:marBottom w:val="0"/>
                              <w:divBdr>
                                <w:top w:val="none" w:sz="0" w:space="0" w:color="auto"/>
                                <w:left w:val="none" w:sz="0" w:space="0" w:color="auto"/>
                                <w:bottom w:val="none" w:sz="0" w:space="0" w:color="auto"/>
                                <w:right w:val="none" w:sz="0" w:space="0" w:color="auto"/>
                              </w:divBdr>
                            </w:div>
                          </w:divsChild>
                        </w:div>
                        <w:div w:id="2073044325">
                          <w:marLeft w:val="0"/>
                          <w:marRight w:val="0"/>
                          <w:marTop w:val="0"/>
                          <w:marBottom w:val="0"/>
                          <w:divBdr>
                            <w:top w:val="none" w:sz="0" w:space="0" w:color="auto"/>
                            <w:left w:val="none" w:sz="0" w:space="0" w:color="auto"/>
                            <w:bottom w:val="none" w:sz="0" w:space="0" w:color="auto"/>
                            <w:right w:val="none" w:sz="0" w:space="0" w:color="auto"/>
                          </w:divBdr>
                          <w:divsChild>
                            <w:div w:id="64232757">
                              <w:marLeft w:val="0"/>
                              <w:marRight w:val="0"/>
                              <w:marTop w:val="0"/>
                              <w:marBottom w:val="0"/>
                              <w:divBdr>
                                <w:top w:val="none" w:sz="0" w:space="0" w:color="auto"/>
                                <w:left w:val="none" w:sz="0" w:space="0" w:color="auto"/>
                                <w:bottom w:val="none" w:sz="0" w:space="0" w:color="auto"/>
                                <w:right w:val="none" w:sz="0" w:space="0" w:color="auto"/>
                              </w:divBdr>
                            </w:div>
                            <w:div w:id="489252437">
                              <w:marLeft w:val="0"/>
                              <w:marRight w:val="0"/>
                              <w:marTop w:val="0"/>
                              <w:marBottom w:val="0"/>
                              <w:divBdr>
                                <w:top w:val="none" w:sz="0" w:space="0" w:color="auto"/>
                                <w:left w:val="none" w:sz="0" w:space="0" w:color="auto"/>
                                <w:bottom w:val="none" w:sz="0" w:space="0" w:color="auto"/>
                                <w:right w:val="none" w:sz="0" w:space="0" w:color="auto"/>
                              </w:divBdr>
                            </w:div>
                          </w:divsChild>
                        </w:div>
                        <w:div w:id="874775522">
                          <w:marLeft w:val="0"/>
                          <w:marRight w:val="0"/>
                          <w:marTop w:val="0"/>
                          <w:marBottom w:val="0"/>
                          <w:divBdr>
                            <w:top w:val="none" w:sz="0" w:space="0" w:color="auto"/>
                            <w:left w:val="none" w:sz="0" w:space="0" w:color="auto"/>
                            <w:bottom w:val="none" w:sz="0" w:space="0" w:color="auto"/>
                            <w:right w:val="none" w:sz="0" w:space="0" w:color="auto"/>
                          </w:divBdr>
                          <w:divsChild>
                            <w:div w:id="690883260">
                              <w:marLeft w:val="0"/>
                              <w:marRight w:val="0"/>
                              <w:marTop w:val="0"/>
                              <w:marBottom w:val="0"/>
                              <w:divBdr>
                                <w:top w:val="none" w:sz="0" w:space="0" w:color="auto"/>
                                <w:left w:val="none" w:sz="0" w:space="0" w:color="auto"/>
                                <w:bottom w:val="none" w:sz="0" w:space="0" w:color="auto"/>
                                <w:right w:val="none" w:sz="0" w:space="0" w:color="auto"/>
                              </w:divBdr>
                            </w:div>
                            <w:div w:id="1266646089">
                              <w:marLeft w:val="0"/>
                              <w:marRight w:val="0"/>
                              <w:marTop w:val="0"/>
                              <w:marBottom w:val="0"/>
                              <w:divBdr>
                                <w:top w:val="none" w:sz="0" w:space="0" w:color="auto"/>
                                <w:left w:val="none" w:sz="0" w:space="0" w:color="auto"/>
                                <w:bottom w:val="none" w:sz="0" w:space="0" w:color="auto"/>
                                <w:right w:val="none" w:sz="0" w:space="0" w:color="auto"/>
                              </w:divBdr>
                            </w:div>
                          </w:divsChild>
                        </w:div>
                        <w:div w:id="530458721">
                          <w:marLeft w:val="0"/>
                          <w:marRight w:val="0"/>
                          <w:marTop w:val="0"/>
                          <w:marBottom w:val="0"/>
                          <w:divBdr>
                            <w:top w:val="none" w:sz="0" w:space="0" w:color="auto"/>
                            <w:left w:val="none" w:sz="0" w:space="0" w:color="auto"/>
                            <w:bottom w:val="none" w:sz="0" w:space="0" w:color="auto"/>
                            <w:right w:val="none" w:sz="0" w:space="0" w:color="auto"/>
                          </w:divBdr>
                          <w:divsChild>
                            <w:div w:id="1938832067">
                              <w:marLeft w:val="0"/>
                              <w:marRight w:val="0"/>
                              <w:marTop w:val="0"/>
                              <w:marBottom w:val="0"/>
                              <w:divBdr>
                                <w:top w:val="none" w:sz="0" w:space="0" w:color="auto"/>
                                <w:left w:val="none" w:sz="0" w:space="0" w:color="auto"/>
                                <w:bottom w:val="none" w:sz="0" w:space="0" w:color="auto"/>
                                <w:right w:val="none" w:sz="0" w:space="0" w:color="auto"/>
                              </w:divBdr>
                            </w:div>
                            <w:div w:id="1851139676">
                              <w:marLeft w:val="0"/>
                              <w:marRight w:val="0"/>
                              <w:marTop w:val="0"/>
                              <w:marBottom w:val="0"/>
                              <w:divBdr>
                                <w:top w:val="none" w:sz="0" w:space="0" w:color="auto"/>
                                <w:left w:val="none" w:sz="0" w:space="0" w:color="auto"/>
                                <w:bottom w:val="none" w:sz="0" w:space="0" w:color="auto"/>
                                <w:right w:val="none" w:sz="0" w:space="0" w:color="auto"/>
                              </w:divBdr>
                            </w:div>
                          </w:divsChild>
                        </w:div>
                        <w:div w:id="777792757">
                          <w:marLeft w:val="0"/>
                          <w:marRight w:val="0"/>
                          <w:marTop w:val="0"/>
                          <w:marBottom w:val="0"/>
                          <w:divBdr>
                            <w:top w:val="none" w:sz="0" w:space="0" w:color="auto"/>
                            <w:left w:val="none" w:sz="0" w:space="0" w:color="auto"/>
                            <w:bottom w:val="none" w:sz="0" w:space="0" w:color="auto"/>
                            <w:right w:val="none" w:sz="0" w:space="0" w:color="auto"/>
                          </w:divBdr>
                          <w:divsChild>
                            <w:div w:id="865751134">
                              <w:marLeft w:val="0"/>
                              <w:marRight w:val="0"/>
                              <w:marTop w:val="0"/>
                              <w:marBottom w:val="0"/>
                              <w:divBdr>
                                <w:top w:val="none" w:sz="0" w:space="0" w:color="auto"/>
                                <w:left w:val="none" w:sz="0" w:space="0" w:color="auto"/>
                                <w:bottom w:val="none" w:sz="0" w:space="0" w:color="auto"/>
                                <w:right w:val="none" w:sz="0" w:space="0" w:color="auto"/>
                              </w:divBdr>
                            </w:div>
                            <w:div w:id="1488400108">
                              <w:marLeft w:val="0"/>
                              <w:marRight w:val="0"/>
                              <w:marTop w:val="0"/>
                              <w:marBottom w:val="0"/>
                              <w:divBdr>
                                <w:top w:val="none" w:sz="0" w:space="0" w:color="auto"/>
                                <w:left w:val="none" w:sz="0" w:space="0" w:color="auto"/>
                                <w:bottom w:val="none" w:sz="0" w:space="0" w:color="auto"/>
                                <w:right w:val="none" w:sz="0" w:space="0" w:color="auto"/>
                              </w:divBdr>
                            </w:div>
                          </w:divsChild>
                        </w:div>
                        <w:div w:id="963583134">
                          <w:marLeft w:val="0"/>
                          <w:marRight w:val="0"/>
                          <w:marTop w:val="0"/>
                          <w:marBottom w:val="0"/>
                          <w:divBdr>
                            <w:top w:val="none" w:sz="0" w:space="0" w:color="auto"/>
                            <w:left w:val="none" w:sz="0" w:space="0" w:color="auto"/>
                            <w:bottom w:val="none" w:sz="0" w:space="0" w:color="auto"/>
                            <w:right w:val="none" w:sz="0" w:space="0" w:color="auto"/>
                          </w:divBdr>
                          <w:divsChild>
                            <w:div w:id="1093745721">
                              <w:marLeft w:val="0"/>
                              <w:marRight w:val="0"/>
                              <w:marTop w:val="0"/>
                              <w:marBottom w:val="0"/>
                              <w:divBdr>
                                <w:top w:val="none" w:sz="0" w:space="0" w:color="auto"/>
                                <w:left w:val="none" w:sz="0" w:space="0" w:color="auto"/>
                                <w:bottom w:val="none" w:sz="0" w:space="0" w:color="auto"/>
                                <w:right w:val="none" w:sz="0" w:space="0" w:color="auto"/>
                              </w:divBdr>
                            </w:div>
                            <w:div w:id="1792091991">
                              <w:marLeft w:val="0"/>
                              <w:marRight w:val="0"/>
                              <w:marTop w:val="0"/>
                              <w:marBottom w:val="0"/>
                              <w:divBdr>
                                <w:top w:val="none" w:sz="0" w:space="0" w:color="auto"/>
                                <w:left w:val="none" w:sz="0" w:space="0" w:color="auto"/>
                                <w:bottom w:val="none" w:sz="0" w:space="0" w:color="auto"/>
                                <w:right w:val="none" w:sz="0" w:space="0" w:color="auto"/>
                              </w:divBdr>
                            </w:div>
                          </w:divsChild>
                        </w:div>
                        <w:div w:id="1913930256">
                          <w:marLeft w:val="0"/>
                          <w:marRight w:val="0"/>
                          <w:marTop w:val="0"/>
                          <w:marBottom w:val="0"/>
                          <w:divBdr>
                            <w:top w:val="none" w:sz="0" w:space="0" w:color="auto"/>
                            <w:left w:val="none" w:sz="0" w:space="0" w:color="auto"/>
                            <w:bottom w:val="none" w:sz="0" w:space="0" w:color="auto"/>
                            <w:right w:val="none" w:sz="0" w:space="0" w:color="auto"/>
                          </w:divBdr>
                        </w:div>
                        <w:div w:id="498425780">
                          <w:marLeft w:val="0"/>
                          <w:marRight w:val="0"/>
                          <w:marTop w:val="0"/>
                          <w:marBottom w:val="0"/>
                          <w:divBdr>
                            <w:top w:val="none" w:sz="0" w:space="0" w:color="auto"/>
                            <w:left w:val="none" w:sz="0" w:space="0" w:color="auto"/>
                            <w:bottom w:val="none" w:sz="0" w:space="0" w:color="auto"/>
                            <w:right w:val="none" w:sz="0" w:space="0" w:color="auto"/>
                          </w:divBdr>
                          <w:divsChild>
                            <w:div w:id="1882790447">
                              <w:marLeft w:val="0"/>
                              <w:marRight w:val="0"/>
                              <w:marTop w:val="0"/>
                              <w:marBottom w:val="0"/>
                              <w:divBdr>
                                <w:top w:val="none" w:sz="0" w:space="0" w:color="auto"/>
                                <w:left w:val="none" w:sz="0" w:space="0" w:color="auto"/>
                                <w:bottom w:val="none" w:sz="0" w:space="0" w:color="auto"/>
                                <w:right w:val="none" w:sz="0" w:space="0" w:color="auto"/>
                              </w:divBdr>
                            </w:div>
                          </w:divsChild>
                        </w:div>
                        <w:div w:id="1776710308">
                          <w:marLeft w:val="0"/>
                          <w:marRight w:val="0"/>
                          <w:marTop w:val="0"/>
                          <w:marBottom w:val="0"/>
                          <w:divBdr>
                            <w:top w:val="none" w:sz="0" w:space="0" w:color="auto"/>
                            <w:left w:val="none" w:sz="0" w:space="0" w:color="auto"/>
                            <w:bottom w:val="none" w:sz="0" w:space="0" w:color="auto"/>
                            <w:right w:val="none" w:sz="0" w:space="0" w:color="auto"/>
                          </w:divBdr>
                          <w:divsChild>
                            <w:div w:id="657346564">
                              <w:marLeft w:val="0"/>
                              <w:marRight w:val="0"/>
                              <w:marTop w:val="0"/>
                              <w:marBottom w:val="0"/>
                              <w:divBdr>
                                <w:top w:val="none" w:sz="0" w:space="0" w:color="auto"/>
                                <w:left w:val="none" w:sz="0" w:space="0" w:color="auto"/>
                                <w:bottom w:val="none" w:sz="0" w:space="0" w:color="auto"/>
                                <w:right w:val="none" w:sz="0" w:space="0" w:color="auto"/>
                              </w:divBdr>
                            </w:div>
                            <w:div w:id="1246844550">
                              <w:marLeft w:val="0"/>
                              <w:marRight w:val="0"/>
                              <w:marTop w:val="0"/>
                              <w:marBottom w:val="0"/>
                              <w:divBdr>
                                <w:top w:val="none" w:sz="0" w:space="0" w:color="auto"/>
                                <w:left w:val="none" w:sz="0" w:space="0" w:color="auto"/>
                                <w:bottom w:val="none" w:sz="0" w:space="0" w:color="auto"/>
                                <w:right w:val="none" w:sz="0" w:space="0" w:color="auto"/>
                              </w:divBdr>
                            </w:div>
                          </w:divsChild>
                        </w:div>
                        <w:div w:id="1138493634">
                          <w:marLeft w:val="0"/>
                          <w:marRight w:val="0"/>
                          <w:marTop w:val="0"/>
                          <w:marBottom w:val="0"/>
                          <w:divBdr>
                            <w:top w:val="none" w:sz="0" w:space="0" w:color="auto"/>
                            <w:left w:val="none" w:sz="0" w:space="0" w:color="auto"/>
                            <w:bottom w:val="none" w:sz="0" w:space="0" w:color="auto"/>
                            <w:right w:val="none" w:sz="0" w:space="0" w:color="auto"/>
                          </w:divBdr>
                          <w:divsChild>
                            <w:div w:id="354186519">
                              <w:marLeft w:val="0"/>
                              <w:marRight w:val="0"/>
                              <w:marTop w:val="0"/>
                              <w:marBottom w:val="0"/>
                              <w:divBdr>
                                <w:top w:val="none" w:sz="0" w:space="0" w:color="auto"/>
                                <w:left w:val="none" w:sz="0" w:space="0" w:color="auto"/>
                                <w:bottom w:val="none" w:sz="0" w:space="0" w:color="auto"/>
                                <w:right w:val="none" w:sz="0" w:space="0" w:color="auto"/>
                              </w:divBdr>
                            </w:div>
                            <w:div w:id="194078115">
                              <w:marLeft w:val="0"/>
                              <w:marRight w:val="0"/>
                              <w:marTop w:val="0"/>
                              <w:marBottom w:val="0"/>
                              <w:divBdr>
                                <w:top w:val="none" w:sz="0" w:space="0" w:color="auto"/>
                                <w:left w:val="none" w:sz="0" w:space="0" w:color="auto"/>
                                <w:bottom w:val="none" w:sz="0" w:space="0" w:color="auto"/>
                                <w:right w:val="none" w:sz="0" w:space="0" w:color="auto"/>
                              </w:divBdr>
                            </w:div>
                          </w:divsChild>
                        </w:div>
                        <w:div w:id="928805704">
                          <w:marLeft w:val="0"/>
                          <w:marRight w:val="0"/>
                          <w:marTop w:val="0"/>
                          <w:marBottom w:val="0"/>
                          <w:divBdr>
                            <w:top w:val="none" w:sz="0" w:space="0" w:color="auto"/>
                            <w:left w:val="none" w:sz="0" w:space="0" w:color="auto"/>
                            <w:bottom w:val="none" w:sz="0" w:space="0" w:color="auto"/>
                            <w:right w:val="none" w:sz="0" w:space="0" w:color="auto"/>
                          </w:divBdr>
                          <w:divsChild>
                            <w:div w:id="9526992">
                              <w:marLeft w:val="0"/>
                              <w:marRight w:val="0"/>
                              <w:marTop w:val="0"/>
                              <w:marBottom w:val="0"/>
                              <w:divBdr>
                                <w:top w:val="none" w:sz="0" w:space="0" w:color="auto"/>
                                <w:left w:val="none" w:sz="0" w:space="0" w:color="auto"/>
                                <w:bottom w:val="none" w:sz="0" w:space="0" w:color="auto"/>
                                <w:right w:val="none" w:sz="0" w:space="0" w:color="auto"/>
                              </w:divBdr>
                            </w:div>
                            <w:div w:id="1674142888">
                              <w:marLeft w:val="0"/>
                              <w:marRight w:val="0"/>
                              <w:marTop w:val="0"/>
                              <w:marBottom w:val="0"/>
                              <w:divBdr>
                                <w:top w:val="none" w:sz="0" w:space="0" w:color="auto"/>
                                <w:left w:val="none" w:sz="0" w:space="0" w:color="auto"/>
                                <w:bottom w:val="none" w:sz="0" w:space="0" w:color="auto"/>
                                <w:right w:val="none" w:sz="0" w:space="0" w:color="auto"/>
                              </w:divBdr>
                            </w:div>
                          </w:divsChild>
                        </w:div>
                        <w:div w:id="1910654590">
                          <w:marLeft w:val="0"/>
                          <w:marRight w:val="0"/>
                          <w:marTop w:val="0"/>
                          <w:marBottom w:val="0"/>
                          <w:divBdr>
                            <w:top w:val="none" w:sz="0" w:space="0" w:color="auto"/>
                            <w:left w:val="none" w:sz="0" w:space="0" w:color="auto"/>
                            <w:bottom w:val="none" w:sz="0" w:space="0" w:color="auto"/>
                            <w:right w:val="none" w:sz="0" w:space="0" w:color="auto"/>
                          </w:divBdr>
                          <w:divsChild>
                            <w:div w:id="1286307258">
                              <w:marLeft w:val="0"/>
                              <w:marRight w:val="0"/>
                              <w:marTop w:val="0"/>
                              <w:marBottom w:val="0"/>
                              <w:divBdr>
                                <w:top w:val="none" w:sz="0" w:space="0" w:color="auto"/>
                                <w:left w:val="none" w:sz="0" w:space="0" w:color="auto"/>
                                <w:bottom w:val="none" w:sz="0" w:space="0" w:color="auto"/>
                                <w:right w:val="none" w:sz="0" w:space="0" w:color="auto"/>
                              </w:divBdr>
                            </w:div>
                            <w:div w:id="1901360416">
                              <w:marLeft w:val="0"/>
                              <w:marRight w:val="0"/>
                              <w:marTop w:val="0"/>
                              <w:marBottom w:val="0"/>
                              <w:divBdr>
                                <w:top w:val="none" w:sz="0" w:space="0" w:color="auto"/>
                                <w:left w:val="none" w:sz="0" w:space="0" w:color="auto"/>
                                <w:bottom w:val="none" w:sz="0" w:space="0" w:color="auto"/>
                                <w:right w:val="none" w:sz="0" w:space="0" w:color="auto"/>
                              </w:divBdr>
                            </w:div>
                          </w:divsChild>
                        </w:div>
                        <w:div w:id="690231001">
                          <w:marLeft w:val="0"/>
                          <w:marRight w:val="0"/>
                          <w:marTop w:val="0"/>
                          <w:marBottom w:val="0"/>
                          <w:divBdr>
                            <w:top w:val="none" w:sz="0" w:space="0" w:color="auto"/>
                            <w:left w:val="none" w:sz="0" w:space="0" w:color="auto"/>
                            <w:bottom w:val="none" w:sz="0" w:space="0" w:color="auto"/>
                            <w:right w:val="none" w:sz="0" w:space="0" w:color="auto"/>
                          </w:divBdr>
                          <w:divsChild>
                            <w:div w:id="1594430730">
                              <w:marLeft w:val="0"/>
                              <w:marRight w:val="0"/>
                              <w:marTop w:val="0"/>
                              <w:marBottom w:val="0"/>
                              <w:divBdr>
                                <w:top w:val="none" w:sz="0" w:space="0" w:color="auto"/>
                                <w:left w:val="none" w:sz="0" w:space="0" w:color="auto"/>
                                <w:bottom w:val="none" w:sz="0" w:space="0" w:color="auto"/>
                                <w:right w:val="none" w:sz="0" w:space="0" w:color="auto"/>
                              </w:divBdr>
                            </w:div>
                            <w:div w:id="569928029">
                              <w:marLeft w:val="0"/>
                              <w:marRight w:val="0"/>
                              <w:marTop w:val="0"/>
                              <w:marBottom w:val="0"/>
                              <w:divBdr>
                                <w:top w:val="none" w:sz="0" w:space="0" w:color="auto"/>
                                <w:left w:val="none" w:sz="0" w:space="0" w:color="auto"/>
                                <w:bottom w:val="none" w:sz="0" w:space="0" w:color="auto"/>
                                <w:right w:val="none" w:sz="0" w:space="0" w:color="auto"/>
                              </w:divBdr>
                            </w:div>
                          </w:divsChild>
                        </w:div>
                        <w:div w:id="351493563">
                          <w:marLeft w:val="0"/>
                          <w:marRight w:val="0"/>
                          <w:marTop w:val="0"/>
                          <w:marBottom w:val="0"/>
                          <w:divBdr>
                            <w:top w:val="none" w:sz="0" w:space="0" w:color="auto"/>
                            <w:left w:val="none" w:sz="0" w:space="0" w:color="auto"/>
                            <w:bottom w:val="none" w:sz="0" w:space="0" w:color="auto"/>
                            <w:right w:val="none" w:sz="0" w:space="0" w:color="auto"/>
                          </w:divBdr>
                          <w:divsChild>
                            <w:div w:id="7102747">
                              <w:marLeft w:val="0"/>
                              <w:marRight w:val="0"/>
                              <w:marTop w:val="0"/>
                              <w:marBottom w:val="0"/>
                              <w:divBdr>
                                <w:top w:val="none" w:sz="0" w:space="0" w:color="auto"/>
                                <w:left w:val="none" w:sz="0" w:space="0" w:color="auto"/>
                                <w:bottom w:val="none" w:sz="0" w:space="0" w:color="auto"/>
                                <w:right w:val="none" w:sz="0" w:space="0" w:color="auto"/>
                              </w:divBdr>
                            </w:div>
                            <w:div w:id="1863744498">
                              <w:marLeft w:val="0"/>
                              <w:marRight w:val="0"/>
                              <w:marTop w:val="0"/>
                              <w:marBottom w:val="0"/>
                              <w:divBdr>
                                <w:top w:val="none" w:sz="0" w:space="0" w:color="auto"/>
                                <w:left w:val="none" w:sz="0" w:space="0" w:color="auto"/>
                                <w:bottom w:val="none" w:sz="0" w:space="0" w:color="auto"/>
                                <w:right w:val="none" w:sz="0" w:space="0" w:color="auto"/>
                              </w:divBdr>
                            </w:div>
                          </w:divsChild>
                        </w:div>
                        <w:div w:id="1818918466">
                          <w:marLeft w:val="0"/>
                          <w:marRight w:val="0"/>
                          <w:marTop w:val="0"/>
                          <w:marBottom w:val="0"/>
                          <w:divBdr>
                            <w:top w:val="none" w:sz="0" w:space="0" w:color="auto"/>
                            <w:left w:val="none" w:sz="0" w:space="0" w:color="auto"/>
                            <w:bottom w:val="none" w:sz="0" w:space="0" w:color="auto"/>
                            <w:right w:val="none" w:sz="0" w:space="0" w:color="auto"/>
                          </w:divBdr>
                        </w:div>
                        <w:div w:id="200827908">
                          <w:marLeft w:val="0"/>
                          <w:marRight w:val="0"/>
                          <w:marTop w:val="0"/>
                          <w:marBottom w:val="0"/>
                          <w:divBdr>
                            <w:top w:val="none" w:sz="0" w:space="0" w:color="auto"/>
                            <w:left w:val="none" w:sz="0" w:space="0" w:color="auto"/>
                            <w:bottom w:val="none" w:sz="0" w:space="0" w:color="auto"/>
                            <w:right w:val="none" w:sz="0" w:space="0" w:color="auto"/>
                          </w:divBdr>
                          <w:divsChild>
                            <w:div w:id="1443911990">
                              <w:marLeft w:val="0"/>
                              <w:marRight w:val="0"/>
                              <w:marTop w:val="0"/>
                              <w:marBottom w:val="0"/>
                              <w:divBdr>
                                <w:top w:val="none" w:sz="0" w:space="0" w:color="auto"/>
                                <w:left w:val="none" w:sz="0" w:space="0" w:color="auto"/>
                                <w:bottom w:val="none" w:sz="0" w:space="0" w:color="auto"/>
                                <w:right w:val="none" w:sz="0" w:space="0" w:color="auto"/>
                              </w:divBdr>
                            </w:div>
                          </w:divsChild>
                        </w:div>
                        <w:div w:id="905922306">
                          <w:marLeft w:val="0"/>
                          <w:marRight w:val="0"/>
                          <w:marTop w:val="0"/>
                          <w:marBottom w:val="0"/>
                          <w:divBdr>
                            <w:top w:val="none" w:sz="0" w:space="0" w:color="auto"/>
                            <w:left w:val="none" w:sz="0" w:space="0" w:color="auto"/>
                            <w:bottom w:val="none" w:sz="0" w:space="0" w:color="auto"/>
                            <w:right w:val="none" w:sz="0" w:space="0" w:color="auto"/>
                          </w:divBdr>
                          <w:divsChild>
                            <w:div w:id="614410069">
                              <w:marLeft w:val="0"/>
                              <w:marRight w:val="0"/>
                              <w:marTop w:val="0"/>
                              <w:marBottom w:val="0"/>
                              <w:divBdr>
                                <w:top w:val="none" w:sz="0" w:space="0" w:color="auto"/>
                                <w:left w:val="none" w:sz="0" w:space="0" w:color="auto"/>
                                <w:bottom w:val="none" w:sz="0" w:space="0" w:color="auto"/>
                                <w:right w:val="none" w:sz="0" w:space="0" w:color="auto"/>
                              </w:divBdr>
                            </w:div>
                            <w:div w:id="2119712907">
                              <w:marLeft w:val="0"/>
                              <w:marRight w:val="0"/>
                              <w:marTop w:val="0"/>
                              <w:marBottom w:val="0"/>
                              <w:divBdr>
                                <w:top w:val="none" w:sz="0" w:space="0" w:color="auto"/>
                                <w:left w:val="none" w:sz="0" w:space="0" w:color="auto"/>
                                <w:bottom w:val="none" w:sz="0" w:space="0" w:color="auto"/>
                                <w:right w:val="none" w:sz="0" w:space="0" w:color="auto"/>
                              </w:divBdr>
                            </w:div>
                          </w:divsChild>
                        </w:div>
                        <w:div w:id="676151167">
                          <w:marLeft w:val="0"/>
                          <w:marRight w:val="0"/>
                          <w:marTop w:val="0"/>
                          <w:marBottom w:val="0"/>
                          <w:divBdr>
                            <w:top w:val="none" w:sz="0" w:space="0" w:color="auto"/>
                            <w:left w:val="none" w:sz="0" w:space="0" w:color="auto"/>
                            <w:bottom w:val="none" w:sz="0" w:space="0" w:color="auto"/>
                            <w:right w:val="none" w:sz="0" w:space="0" w:color="auto"/>
                          </w:divBdr>
                          <w:divsChild>
                            <w:div w:id="620650741">
                              <w:marLeft w:val="0"/>
                              <w:marRight w:val="0"/>
                              <w:marTop w:val="0"/>
                              <w:marBottom w:val="0"/>
                              <w:divBdr>
                                <w:top w:val="none" w:sz="0" w:space="0" w:color="auto"/>
                                <w:left w:val="none" w:sz="0" w:space="0" w:color="auto"/>
                                <w:bottom w:val="none" w:sz="0" w:space="0" w:color="auto"/>
                                <w:right w:val="none" w:sz="0" w:space="0" w:color="auto"/>
                              </w:divBdr>
                            </w:div>
                            <w:div w:id="767189387">
                              <w:marLeft w:val="0"/>
                              <w:marRight w:val="0"/>
                              <w:marTop w:val="0"/>
                              <w:marBottom w:val="0"/>
                              <w:divBdr>
                                <w:top w:val="none" w:sz="0" w:space="0" w:color="auto"/>
                                <w:left w:val="none" w:sz="0" w:space="0" w:color="auto"/>
                                <w:bottom w:val="none" w:sz="0" w:space="0" w:color="auto"/>
                                <w:right w:val="none" w:sz="0" w:space="0" w:color="auto"/>
                              </w:divBdr>
                            </w:div>
                          </w:divsChild>
                        </w:div>
                        <w:div w:id="1586301605">
                          <w:marLeft w:val="0"/>
                          <w:marRight w:val="0"/>
                          <w:marTop w:val="0"/>
                          <w:marBottom w:val="0"/>
                          <w:divBdr>
                            <w:top w:val="none" w:sz="0" w:space="0" w:color="auto"/>
                            <w:left w:val="none" w:sz="0" w:space="0" w:color="auto"/>
                            <w:bottom w:val="none" w:sz="0" w:space="0" w:color="auto"/>
                            <w:right w:val="none" w:sz="0" w:space="0" w:color="auto"/>
                          </w:divBdr>
                          <w:divsChild>
                            <w:div w:id="225191675">
                              <w:marLeft w:val="0"/>
                              <w:marRight w:val="0"/>
                              <w:marTop w:val="0"/>
                              <w:marBottom w:val="0"/>
                              <w:divBdr>
                                <w:top w:val="none" w:sz="0" w:space="0" w:color="auto"/>
                                <w:left w:val="none" w:sz="0" w:space="0" w:color="auto"/>
                                <w:bottom w:val="none" w:sz="0" w:space="0" w:color="auto"/>
                                <w:right w:val="none" w:sz="0" w:space="0" w:color="auto"/>
                              </w:divBdr>
                            </w:div>
                            <w:div w:id="1906867238">
                              <w:marLeft w:val="0"/>
                              <w:marRight w:val="0"/>
                              <w:marTop w:val="0"/>
                              <w:marBottom w:val="0"/>
                              <w:divBdr>
                                <w:top w:val="none" w:sz="0" w:space="0" w:color="auto"/>
                                <w:left w:val="none" w:sz="0" w:space="0" w:color="auto"/>
                                <w:bottom w:val="none" w:sz="0" w:space="0" w:color="auto"/>
                                <w:right w:val="none" w:sz="0" w:space="0" w:color="auto"/>
                              </w:divBdr>
                            </w:div>
                          </w:divsChild>
                        </w:div>
                        <w:div w:id="1008405594">
                          <w:marLeft w:val="0"/>
                          <w:marRight w:val="0"/>
                          <w:marTop w:val="0"/>
                          <w:marBottom w:val="0"/>
                          <w:divBdr>
                            <w:top w:val="none" w:sz="0" w:space="0" w:color="auto"/>
                            <w:left w:val="none" w:sz="0" w:space="0" w:color="auto"/>
                            <w:bottom w:val="none" w:sz="0" w:space="0" w:color="auto"/>
                            <w:right w:val="none" w:sz="0" w:space="0" w:color="auto"/>
                          </w:divBdr>
                          <w:divsChild>
                            <w:div w:id="1864787215">
                              <w:marLeft w:val="0"/>
                              <w:marRight w:val="0"/>
                              <w:marTop w:val="0"/>
                              <w:marBottom w:val="0"/>
                              <w:divBdr>
                                <w:top w:val="none" w:sz="0" w:space="0" w:color="auto"/>
                                <w:left w:val="none" w:sz="0" w:space="0" w:color="auto"/>
                                <w:bottom w:val="none" w:sz="0" w:space="0" w:color="auto"/>
                                <w:right w:val="none" w:sz="0" w:space="0" w:color="auto"/>
                              </w:divBdr>
                            </w:div>
                            <w:div w:id="143357138">
                              <w:marLeft w:val="0"/>
                              <w:marRight w:val="0"/>
                              <w:marTop w:val="0"/>
                              <w:marBottom w:val="0"/>
                              <w:divBdr>
                                <w:top w:val="none" w:sz="0" w:space="0" w:color="auto"/>
                                <w:left w:val="none" w:sz="0" w:space="0" w:color="auto"/>
                                <w:bottom w:val="none" w:sz="0" w:space="0" w:color="auto"/>
                                <w:right w:val="none" w:sz="0" w:space="0" w:color="auto"/>
                              </w:divBdr>
                            </w:div>
                          </w:divsChild>
                        </w:div>
                        <w:div w:id="552351987">
                          <w:marLeft w:val="0"/>
                          <w:marRight w:val="0"/>
                          <w:marTop w:val="0"/>
                          <w:marBottom w:val="0"/>
                          <w:divBdr>
                            <w:top w:val="none" w:sz="0" w:space="0" w:color="auto"/>
                            <w:left w:val="none" w:sz="0" w:space="0" w:color="auto"/>
                            <w:bottom w:val="none" w:sz="0" w:space="0" w:color="auto"/>
                            <w:right w:val="none" w:sz="0" w:space="0" w:color="auto"/>
                          </w:divBdr>
                          <w:divsChild>
                            <w:div w:id="1782189866">
                              <w:marLeft w:val="0"/>
                              <w:marRight w:val="0"/>
                              <w:marTop w:val="0"/>
                              <w:marBottom w:val="0"/>
                              <w:divBdr>
                                <w:top w:val="none" w:sz="0" w:space="0" w:color="auto"/>
                                <w:left w:val="none" w:sz="0" w:space="0" w:color="auto"/>
                                <w:bottom w:val="none" w:sz="0" w:space="0" w:color="auto"/>
                                <w:right w:val="none" w:sz="0" w:space="0" w:color="auto"/>
                              </w:divBdr>
                            </w:div>
                            <w:div w:id="1538275409">
                              <w:marLeft w:val="0"/>
                              <w:marRight w:val="0"/>
                              <w:marTop w:val="0"/>
                              <w:marBottom w:val="0"/>
                              <w:divBdr>
                                <w:top w:val="none" w:sz="0" w:space="0" w:color="auto"/>
                                <w:left w:val="none" w:sz="0" w:space="0" w:color="auto"/>
                                <w:bottom w:val="none" w:sz="0" w:space="0" w:color="auto"/>
                                <w:right w:val="none" w:sz="0" w:space="0" w:color="auto"/>
                              </w:divBdr>
                            </w:div>
                          </w:divsChild>
                        </w:div>
                        <w:div w:id="2049601614">
                          <w:marLeft w:val="0"/>
                          <w:marRight w:val="0"/>
                          <w:marTop w:val="0"/>
                          <w:marBottom w:val="0"/>
                          <w:divBdr>
                            <w:top w:val="none" w:sz="0" w:space="0" w:color="auto"/>
                            <w:left w:val="none" w:sz="0" w:space="0" w:color="auto"/>
                            <w:bottom w:val="none" w:sz="0" w:space="0" w:color="auto"/>
                            <w:right w:val="none" w:sz="0" w:space="0" w:color="auto"/>
                          </w:divBdr>
                          <w:divsChild>
                            <w:div w:id="1230656273">
                              <w:marLeft w:val="0"/>
                              <w:marRight w:val="0"/>
                              <w:marTop w:val="0"/>
                              <w:marBottom w:val="0"/>
                              <w:divBdr>
                                <w:top w:val="none" w:sz="0" w:space="0" w:color="auto"/>
                                <w:left w:val="none" w:sz="0" w:space="0" w:color="auto"/>
                                <w:bottom w:val="none" w:sz="0" w:space="0" w:color="auto"/>
                                <w:right w:val="none" w:sz="0" w:space="0" w:color="auto"/>
                              </w:divBdr>
                            </w:div>
                            <w:div w:id="1495143091">
                              <w:marLeft w:val="0"/>
                              <w:marRight w:val="0"/>
                              <w:marTop w:val="0"/>
                              <w:marBottom w:val="0"/>
                              <w:divBdr>
                                <w:top w:val="none" w:sz="0" w:space="0" w:color="auto"/>
                                <w:left w:val="none" w:sz="0" w:space="0" w:color="auto"/>
                                <w:bottom w:val="none" w:sz="0" w:space="0" w:color="auto"/>
                                <w:right w:val="none" w:sz="0" w:space="0" w:color="auto"/>
                              </w:divBdr>
                            </w:div>
                          </w:divsChild>
                        </w:div>
                        <w:div w:id="287589175">
                          <w:marLeft w:val="0"/>
                          <w:marRight w:val="0"/>
                          <w:marTop w:val="0"/>
                          <w:marBottom w:val="0"/>
                          <w:divBdr>
                            <w:top w:val="none" w:sz="0" w:space="0" w:color="auto"/>
                            <w:left w:val="none" w:sz="0" w:space="0" w:color="auto"/>
                            <w:bottom w:val="none" w:sz="0" w:space="0" w:color="auto"/>
                            <w:right w:val="none" w:sz="0" w:space="0" w:color="auto"/>
                          </w:divBdr>
                        </w:div>
                        <w:div w:id="354356591">
                          <w:marLeft w:val="0"/>
                          <w:marRight w:val="0"/>
                          <w:marTop w:val="0"/>
                          <w:marBottom w:val="0"/>
                          <w:divBdr>
                            <w:top w:val="none" w:sz="0" w:space="0" w:color="auto"/>
                            <w:left w:val="none" w:sz="0" w:space="0" w:color="auto"/>
                            <w:bottom w:val="none" w:sz="0" w:space="0" w:color="auto"/>
                            <w:right w:val="none" w:sz="0" w:space="0" w:color="auto"/>
                          </w:divBdr>
                          <w:divsChild>
                            <w:div w:id="767233949">
                              <w:marLeft w:val="0"/>
                              <w:marRight w:val="0"/>
                              <w:marTop w:val="0"/>
                              <w:marBottom w:val="0"/>
                              <w:divBdr>
                                <w:top w:val="none" w:sz="0" w:space="0" w:color="auto"/>
                                <w:left w:val="none" w:sz="0" w:space="0" w:color="auto"/>
                                <w:bottom w:val="none" w:sz="0" w:space="0" w:color="auto"/>
                                <w:right w:val="none" w:sz="0" w:space="0" w:color="auto"/>
                              </w:divBdr>
                            </w:div>
                          </w:divsChild>
                        </w:div>
                        <w:div w:id="1558320154">
                          <w:marLeft w:val="0"/>
                          <w:marRight w:val="0"/>
                          <w:marTop w:val="0"/>
                          <w:marBottom w:val="0"/>
                          <w:divBdr>
                            <w:top w:val="none" w:sz="0" w:space="0" w:color="auto"/>
                            <w:left w:val="none" w:sz="0" w:space="0" w:color="auto"/>
                            <w:bottom w:val="none" w:sz="0" w:space="0" w:color="auto"/>
                            <w:right w:val="none" w:sz="0" w:space="0" w:color="auto"/>
                          </w:divBdr>
                          <w:divsChild>
                            <w:div w:id="1724598144">
                              <w:marLeft w:val="0"/>
                              <w:marRight w:val="0"/>
                              <w:marTop w:val="0"/>
                              <w:marBottom w:val="0"/>
                              <w:divBdr>
                                <w:top w:val="none" w:sz="0" w:space="0" w:color="auto"/>
                                <w:left w:val="none" w:sz="0" w:space="0" w:color="auto"/>
                                <w:bottom w:val="none" w:sz="0" w:space="0" w:color="auto"/>
                                <w:right w:val="none" w:sz="0" w:space="0" w:color="auto"/>
                              </w:divBdr>
                            </w:div>
                            <w:div w:id="72555991">
                              <w:marLeft w:val="0"/>
                              <w:marRight w:val="0"/>
                              <w:marTop w:val="0"/>
                              <w:marBottom w:val="0"/>
                              <w:divBdr>
                                <w:top w:val="none" w:sz="0" w:space="0" w:color="auto"/>
                                <w:left w:val="none" w:sz="0" w:space="0" w:color="auto"/>
                                <w:bottom w:val="none" w:sz="0" w:space="0" w:color="auto"/>
                                <w:right w:val="none" w:sz="0" w:space="0" w:color="auto"/>
                              </w:divBdr>
                            </w:div>
                          </w:divsChild>
                        </w:div>
                        <w:div w:id="1180386255">
                          <w:marLeft w:val="0"/>
                          <w:marRight w:val="0"/>
                          <w:marTop w:val="0"/>
                          <w:marBottom w:val="0"/>
                          <w:divBdr>
                            <w:top w:val="none" w:sz="0" w:space="0" w:color="auto"/>
                            <w:left w:val="none" w:sz="0" w:space="0" w:color="auto"/>
                            <w:bottom w:val="none" w:sz="0" w:space="0" w:color="auto"/>
                            <w:right w:val="none" w:sz="0" w:space="0" w:color="auto"/>
                          </w:divBdr>
                          <w:divsChild>
                            <w:div w:id="644312996">
                              <w:marLeft w:val="0"/>
                              <w:marRight w:val="0"/>
                              <w:marTop w:val="0"/>
                              <w:marBottom w:val="0"/>
                              <w:divBdr>
                                <w:top w:val="none" w:sz="0" w:space="0" w:color="auto"/>
                                <w:left w:val="none" w:sz="0" w:space="0" w:color="auto"/>
                                <w:bottom w:val="none" w:sz="0" w:space="0" w:color="auto"/>
                                <w:right w:val="none" w:sz="0" w:space="0" w:color="auto"/>
                              </w:divBdr>
                            </w:div>
                            <w:div w:id="116266457">
                              <w:marLeft w:val="0"/>
                              <w:marRight w:val="0"/>
                              <w:marTop w:val="0"/>
                              <w:marBottom w:val="0"/>
                              <w:divBdr>
                                <w:top w:val="none" w:sz="0" w:space="0" w:color="auto"/>
                                <w:left w:val="none" w:sz="0" w:space="0" w:color="auto"/>
                                <w:bottom w:val="none" w:sz="0" w:space="0" w:color="auto"/>
                                <w:right w:val="none" w:sz="0" w:space="0" w:color="auto"/>
                              </w:divBdr>
                            </w:div>
                          </w:divsChild>
                        </w:div>
                        <w:div w:id="1299990057">
                          <w:marLeft w:val="0"/>
                          <w:marRight w:val="0"/>
                          <w:marTop w:val="0"/>
                          <w:marBottom w:val="0"/>
                          <w:divBdr>
                            <w:top w:val="none" w:sz="0" w:space="0" w:color="auto"/>
                            <w:left w:val="none" w:sz="0" w:space="0" w:color="auto"/>
                            <w:bottom w:val="none" w:sz="0" w:space="0" w:color="auto"/>
                            <w:right w:val="none" w:sz="0" w:space="0" w:color="auto"/>
                          </w:divBdr>
                          <w:divsChild>
                            <w:div w:id="1873306034">
                              <w:marLeft w:val="0"/>
                              <w:marRight w:val="0"/>
                              <w:marTop w:val="0"/>
                              <w:marBottom w:val="0"/>
                              <w:divBdr>
                                <w:top w:val="none" w:sz="0" w:space="0" w:color="auto"/>
                                <w:left w:val="none" w:sz="0" w:space="0" w:color="auto"/>
                                <w:bottom w:val="none" w:sz="0" w:space="0" w:color="auto"/>
                                <w:right w:val="none" w:sz="0" w:space="0" w:color="auto"/>
                              </w:divBdr>
                            </w:div>
                            <w:div w:id="12072589">
                              <w:marLeft w:val="0"/>
                              <w:marRight w:val="0"/>
                              <w:marTop w:val="0"/>
                              <w:marBottom w:val="0"/>
                              <w:divBdr>
                                <w:top w:val="none" w:sz="0" w:space="0" w:color="auto"/>
                                <w:left w:val="none" w:sz="0" w:space="0" w:color="auto"/>
                                <w:bottom w:val="none" w:sz="0" w:space="0" w:color="auto"/>
                                <w:right w:val="none" w:sz="0" w:space="0" w:color="auto"/>
                              </w:divBdr>
                            </w:div>
                          </w:divsChild>
                        </w:div>
                        <w:div w:id="1183202693">
                          <w:marLeft w:val="0"/>
                          <w:marRight w:val="0"/>
                          <w:marTop w:val="0"/>
                          <w:marBottom w:val="0"/>
                          <w:divBdr>
                            <w:top w:val="none" w:sz="0" w:space="0" w:color="auto"/>
                            <w:left w:val="none" w:sz="0" w:space="0" w:color="auto"/>
                            <w:bottom w:val="none" w:sz="0" w:space="0" w:color="auto"/>
                            <w:right w:val="none" w:sz="0" w:space="0" w:color="auto"/>
                          </w:divBdr>
                          <w:divsChild>
                            <w:div w:id="615599434">
                              <w:marLeft w:val="0"/>
                              <w:marRight w:val="0"/>
                              <w:marTop w:val="0"/>
                              <w:marBottom w:val="0"/>
                              <w:divBdr>
                                <w:top w:val="none" w:sz="0" w:space="0" w:color="auto"/>
                                <w:left w:val="none" w:sz="0" w:space="0" w:color="auto"/>
                                <w:bottom w:val="none" w:sz="0" w:space="0" w:color="auto"/>
                                <w:right w:val="none" w:sz="0" w:space="0" w:color="auto"/>
                              </w:divBdr>
                            </w:div>
                            <w:div w:id="748498168">
                              <w:marLeft w:val="0"/>
                              <w:marRight w:val="0"/>
                              <w:marTop w:val="0"/>
                              <w:marBottom w:val="0"/>
                              <w:divBdr>
                                <w:top w:val="none" w:sz="0" w:space="0" w:color="auto"/>
                                <w:left w:val="none" w:sz="0" w:space="0" w:color="auto"/>
                                <w:bottom w:val="none" w:sz="0" w:space="0" w:color="auto"/>
                                <w:right w:val="none" w:sz="0" w:space="0" w:color="auto"/>
                              </w:divBdr>
                            </w:div>
                          </w:divsChild>
                        </w:div>
                        <w:div w:id="261692036">
                          <w:marLeft w:val="0"/>
                          <w:marRight w:val="0"/>
                          <w:marTop w:val="0"/>
                          <w:marBottom w:val="0"/>
                          <w:divBdr>
                            <w:top w:val="none" w:sz="0" w:space="0" w:color="auto"/>
                            <w:left w:val="none" w:sz="0" w:space="0" w:color="auto"/>
                            <w:bottom w:val="none" w:sz="0" w:space="0" w:color="auto"/>
                            <w:right w:val="none" w:sz="0" w:space="0" w:color="auto"/>
                          </w:divBdr>
                          <w:divsChild>
                            <w:div w:id="595401761">
                              <w:marLeft w:val="0"/>
                              <w:marRight w:val="0"/>
                              <w:marTop w:val="0"/>
                              <w:marBottom w:val="0"/>
                              <w:divBdr>
                                <w:top w:val="none" w:sz="0" w:space="0" w:color="auto"/>
                                <w:left w:val="none" w:sz="0" w:space="0" w:color="auto"/>
                                <w:bottom w:val="none" w:sz="0" w:space="0" w:color="auto"/>
                                <w:right w:val="none" w:sz="0" w:space="0" w:color="auto"/>
                              </w:divBdr>
                            </w:div>
                            <w:div w:id="1049650530">
                              <w:marLeft w:val="0"/>
                              <w:marRight w:val="0"/>
                              <w:marTop w:val="0"/>
                              <w:marBottom w:val="0"/>
                              <w:divBdr>
                                <w:top w:val="none" w:sz="0" w:space="0" w:color="auto"/>
                                <w:left w:val="none" w:sz="0" w:space="0" w:color="auto"/>
                                <w:bottom w:val="none" w:sz="0" w:space="0" w:color="auto"/>
                                <w:right w:val="none" w:sz="0" w:space="0" w:color="auto"/>
                              </w:divBdr>
                            </w:div>
                          </w:divsChild>
                        </w:div>
                        <w:div w:id="857935083">
                          <w:marLeft w:val="0"/>
                          <w:marRight w:val="0"/>
                          <w:marTop w:val="0"/>
                          <w:marBottom w:val="0"/>
                          <w:divBdr>
                            <w:top w:val="none" w:sz="0" w:space="0" w:color="auto"/>
                            <w:left w:val="none" w:sz="0" w:space="0" w:color="auto"/>
                            <w:bottom w:val="none" w:sz="0" w:space="0" w:color="auto"/>
                            <w:right w:val="none" w:sz="0" w:space="0" w:color="auto"/>
                          </w:divBdr>
                        </w:div>
                        <w:div w:id="1696494234">
                          <w:marLeft w:val="0"/>
                          <w:marRight w:val="0"/>
                          <w:marTop w:val="0"/>
                          <w:marBottom w:val="0"/>
                          <w:divBdr>
                            <w:top w:val="none" w:sz="0" w:space="0" w:color="auto"/>
                            <w:left w:val="none" w:sz="0" w:space="0" w:color="auto"/>
                            <w:bottom w:val="none" w:sz="0" w:space="0" w:color="auto"/>
                            <w:right w:val="none" w:sz="0" w:space="0" w:color="auto"/>
                          </w:divBdr>
                          <w:divsChild>
                            <w:div w:id="745997632">
                              <w:marLeft w:val="0"/>
                              <w:marRight w:val="0"/>
                              <w:marTop w:val="0"/>
                              <w:marBottom w:val="0"/>
                              <w:divBdr>
                                <w:top w:val="none" w:sz="0" w:space="0" w:color="auto"/>
                                <w:left w:val="none" w:sz="0" w:space="0" w:color="auto"/>
                                <w:bottom w:val="none" w:sz="0" w:space="0" w:color="auto"/>
                                <w:right w:val="none" w:sz="0" w:space="0" w:color="auto"/>
                              </w:divBdr>
                            </w:div>
                          </w:divsChild>
                        </w:div>
                        <w:div w:id="690301625">
                          <w:marLeft w:val="0"/>
                          <w:marRight w:val="0"/>
                          <w:marTop w:val="0"/>
                          <w:marBottom w:val="0"/>
                          <w:divBdr>
                            <w:top w:val="none" w:sz="0" w:space="0" w:color="auto"/>
                            <w:left w:val="none" w:sz="0" w:space="0" w:color="auto"/>
                            <w:bottom w:val="none" w:sz="0" w:space="0" w:color="auto"/>
                            <w:right w:val="none" w:sz="0" w:space="0" w:color="auto"/>
                          </w:divBdr>
                          <w:divsChild>
                            <w:div w:id="641156680">
                              <w:marLeft w:val="0"/>
                              <w:marRight w:val="0"/>
                              <w:marTop w:val="0"/>
                              <w:marBottom w:val="0"/>
                              <w:divBdr>
                                <w:top w:val="none" w:sz="0" w:space="0" w:color="auto"/>
                                <w:left w:val="none" w:sz="0" w:space="0" w:color="auto"/>
                                <w:bottom w:val="none" w:sz="0" w:space="0" w:color="auto"/>
                                <w:right w:val="none" w:sz="0" w:space="0" w:color="auto"/>
                              </w:divBdr>
                            </w:div>
                            <w:div w:id="1356729519">
                              <w:marLeft w:val="0"/>
                              <w:marRight w:val="0"/>
                              <w:marTop w:val="0"/>
                              <w:marBottom w:val="0"/>
                              <w:divBdr>
                                <w:top w:val="none" w:sz="0" w:space="0" w:color="auto"/>
                                <w:left w:val="none" w:sz="0" w:space="0" w:color="auto"/>
                                <w:bottom w:val="none" w:sz="0" w:space="0" w:color="auto"/>
                                <w:right w:val="none" w:sz="0" w:space="0" w:color="auto"/>
                              </w:divBdr>
                            </w:div>
                          </w:divsChild>
                        </w:div>
                        <w:div w:id="1269465062">
                          <w:marLeft w:val="0"/>
                          <w:marRight w:val="0"/>
                          <w:marTop w:val="0"/>
                          <w:marBottom w:val="0"/>
                          <w:divBdr>
                            <w:top w:val="none" w:sz="0" w:space="0" w:color="auto"/>
                            <w:left w:val="none" w:sz="0" w:space="0" w:color="auto"/>
                            <w:bottom w:val="none" w:sz="0" w:space="0" w:color="auto"/>
                            <w:right w:val="none" w:sz="0" w:space="0" w:color="auto"/>
                          </w:divBdr>
                          <w:divsChild>
                            <w:div w:id="285745641">
                              <w:marLeft w:val="0"/>
                              <w:marRight w:val="0"/>
                              <w:marTop w:val="0"/>
                              <w:marBottom w:val="0"/>
                              <w:divBdr>
                                <w:top w:val="none" w:sz="0" w:space="0" w:color="auto"/>
                                <w:left w:val="none" w:sz="0" w:space="0" w:color="auto"/>
                                <w:bottom w:val="none" w:sz="0" w:space="0" w:color="auto"/>
                                <w:right w:val="none" w:sz="0" w:space="0" w:color="auto"/>
                              </w:divBdr>
                            </w:div>
                            <w:div w:id="1785344659">
                              <w:marLeft w:val="0"/>
                              <w:marRight w:val="0"/>
                              <w:marTop w:val="0"/>
                              <w:marBottom w:val="0"/>
                              <w:divBdr>
                                <w:top w:val="none" w:sz="0" w:space="0" w:color="auto"/>
                                <w:left w:val="none" w:sz="0" w:space="0" w:color="auto"/>
                                <w:bottom w:val="none" w:sz="0" w:space="0" w:color="auto"/>
                                <w:right w:val="none" w:sz="0" w:space="0" w:color="auto"/>
                              </w:divBdr>
                            </w:div>
                          </w:divsChild>
                        </w:div>
                        <w:div w:id="262344475">
                          <w:marLeft w:val="0"/>
                          <w:marRight w:val="0"/>
                          <w:marTop w:val="0"/>
                          <w:marBottom w:val="0"/>
                          <w:divBdr>
                            <w:top w:val="none" w:sz="0" w:space="0" w:color="auto"/>
                            <w:left w:val="none" w:sz="0" w:space="0" w:color="auto"/>
                            <w:bottom w:val="none" w:sz="0" w:space="0" w:color="auto"/>
                            <w:right w:val="none" w:sz="0" w:space="0" w:color="auto"/>
                          </w:divBdr>
                          <w:divsChild>
                            <w:div w:id="1481849964">
                              <w:marLeft w:val="0"/>
                              <w:marRight w:val="0"/>
                              <w:marTop w:val="0"/>
                              <w:marBottom w:val="0"/>
                              <w:divBdr>
                                <w:top w:val="none" w:sz="0" w:space="0" w:color="auto"/>
                                <w:left w:val="none" w:sz="0" w:space="0" w:color="auto"/>
                                <w:bottom w:val="none" w:sz="0" w:space="0" w:color="auto"/>
                                <w:right w:val="none" w:sz="0" w:space="0" w:color="auto"/>
                              </w:divBdr>
                            </w:div>
                            <w:div w:id="224099404">
                              <w:marLeft w:val="0"/>
                              <w:marRight w:val="0"/>
                              <w:marTop w:val="0"/>
                              <w:marBottom w:val="0"/>
                              <w:divBdr>
                                <w:top w:val="none" w:sz="0" w:space="0" w:color="auto"/>
                                <w:left w:val="none" w:sz="0" w:space="0" w:color="auto"/>
                                <w:bottom w:val="none" w:sz="0" w:space="0" w:color="auto"/>
                                <w:right w:val="none" w:sz="0" w:space="0" w:color="auto"/>
                              </w:divBdr>
                            </w:div>
                          </w:divsChild>
                        </w:div>
                        <w:div w:id="1016349341">
                          <w:marLeft w:val="0"/>
                          <w:marRight w:val="0"/>
                          <w:marTop w:val="0"/>
                          <w:marBottom w:val="0"/>
                          <w:divBdr>
                            <w:top w:val="none" w:sz="0" w:space="0" w:color="auto"/>
                            <w:left w:val="none" w:sz="0" w:space="0" w:color="auto"/>
                            <w:bottom w:val="none" w:sz="0" w:space="0" w:color="auto"/>
                            <w:right w:val="none" w:sz="0" w:space="0" w:color="auto"/>
                          </w:divBdr>
                        </w:div>
                        <w:div w:id="384449667">
                          <w:marLeft w:val="0"/>
                          <w:marRight w:val="0"/>
                          <w:marTop w:val="0"/>
                          <w:marBottom w:val="0"/>
                          <w:divBdr>
                            <w:top w:val="none" w:sz="0" w:space="0" w:color="auto"/>
                            <w:left w:val="none" w:sz="0" w:space="0" w:color="auto"/>
                            <w:bottom w:val="none" w:sz="0" w:space="0" w:color="auto"/>
                            <w:right w:val="none" w:sz="0" w:space="0" w:color="auto"/>
                          </w:divBdr>
                          <w:divsChild>
                            <w:div w:id="774324342">
                              <w:marLeft w:val="0"/>
                              <w:marRight w:val="0"/>
                              <w:marTop w:val="0"/>
                              <w:marBottom w:val="0"/>
                              <w:divBdr>
                                <w:top w:val="none" w:sz="0" w:space="0" w:color="auto"/>
                                <w:left w:val="none" w:sz="0" w:space="0" w:color="auto"/>
                                <w:bottom w:val="none" w:sz="0" w:space="0" w:color="auto"/>
                                <w:right w:val="none" w:sz="0" w:space="0" w:color="auto"/>
                              </w:divBdr>
                            </w:div>
                          </w:divsChild>
                        </w:div>
                        <w:div w:id="1279946814">
                          <w:marLeft w:val="0"/>
                          <w:marRight w:val="0"/>
                          <w:marTop w:val="0"/>
                          <w:marBottom w:val="0"/>
                          <w:divBdr>
                            <w:top w:val="none" w:sz="0" w:space="0" w:color="auto"/>
                            <w:left w:val="none" w:sz="0" w:space="0" w:color="auto"/>
                            <w:bottom w:val="none" w:sz="0" w:space="0" w:color="auto"/>
                            <w:right w:val="none" w:sz="0" w:space="0" w:color="auto"/>
                          </w:divBdr>
                          <w:divsChild>
                            <w:div w:id="2064715683">
                              <w:marLeft w:val="0"/>
                              <w:marRight w:val="0"/>
                              <w:marTop w:val="0"/>
                              <w:marBottom w:val="0"/>
                              <w:divBdr>
                                <w:top w:val="none" w:sz="0" w:space="0" w:color="auto"/>
                                <w:left w:val="none" w:sz="0" w:space="0" w:color="auto"/>
                                <w:bottom w:val="none" w:sz="0" w:space="0" w:color="auto"/>
                                <w:right w:val="none" w:sz="0" w:space="0" w:color="auto"/>
                              </w:divBdr>
                            </w:div>
                            <w:div w:id="1980261962">
                              <w:marLeft w:val="0"/>
                              <w:marRight w:val="0"/>
                              <w:marTop w:val="0"/>
                              <w:marBottom w:val="0"/>
                              <w:divBdr>
                                <w:top w:val="none" w:sz="0" w:space="0" w:color="auto"/>
                                <w:left w:val="none" w:sz="0" w:space="0" w:color="auto"/>
                                <w:bottom w:val="none" w:sz="0" w:space="0" w:color="auto"/>
                                <w:right w:val="none" w:sz="0" w:space="0" w:color="auto"/>
                              </w:divBdr>
                            </w:div>
                          </w:divsChild>
                        </w:div>
                        <w:div w:id="936788278">
                          <w:marLeft w:val="0"/>
                          <w:marRight w:val="0"/>
                          <w:marTop w:val="0"/>
                          <w:marBottom w:val="0"/>
                          <w:divBdr>
                            <w:top w:val="none" w:sz="0" w:space="0" w:color="auto"/>
                            <w:left w:val="none" w:sz="0" w:space="0" w:color="auto"/>
                            <w:bottom w:val="none" w:sz="0" w:space="0" w:color="auto"/>
                            <w:right w:val="none" w:sz="0" w:space="0" w:color="auto"/>
                          </w:divBdr>
                          <w:divsChild>
                            <w:div w:id="842084689">
                              <w:marLeft w:val="0"/>
                              <w:marRight w:val="0"/>
                              <w:marTop w:val="0"/>
                              <w:marBottom w:val="0"/>
                              <w:divBdr>
                                <w:top w:val="none" w:sz="0" w:space="0" w:color="auto"/>
                                <w:left w:val="none" w:sz="0" w:space="0" w:color="auto"/>
                                <w:bottom w:val="none" w:sz="0" w:space="0" w:color="auto"/>
                                <w:right w:val="none" w:sz="0" w:space="0" w:color="auto"/>
                              </w:divBdr>
                            </w:div>
                            <w:div w:id="64305394">
                              <w:marLeft w:val="0"/>
                              <w:marRight w:val="0"/>
                              <w:marTop w:val="0"/>
                              <w:marBottom w:val="0"/>
                              <w:divBdr>
                                <w:top w:val="none" w:sz="0" w:space="0" w:color="auto"/>
                                <w:left w:val="none" w:sz="0" w:space="0" w:color="auto"/>
                                <w:bottom w:val="none" w:sz="0" w:space="0" w:color="auto"/>
                                <w:right w:val="none" w:sz="0" w:space="0" w:color="auto"/>
                              </w:divBdr>
                            </w:div>
                          </w:divsChild>
                        </w:div>
                        <w:div w:id="720055234">
                          <w:marLeft w:val="0"/>
                          <w:marRight w:val="0"/>
                          <w:marTop w:val="0"/>
                          <w:marBottom w:val="0"/>
                          <w:divBdr>
                            <w:top w:val="none" w:sz="0" w:space="0" w:color="auto"/>
                            <w:left w:val="none" w:sz="0" w:space="0" w:color="auto"/>
                            <w:bottom w:val="none" w:sz="0" w:space="0" w:color="auto"/>
                            <w:right w:val="none" w:sz="0" w:space="0" w:color="auto"/>
                          </w:divBdr>
                          <w:divsChild>
                            <w:div w:id="1463572759">
                              <w:marLeft w:val="0"/>
                              <w:marRight w:val="0"/>
                              <w:marTop w:val="0"/>
                              <w:marBottom w:val="0"/>
                              <w:divBdr>
                                <w:top w:val="none" w:sz="0" w:space="0" w:color="auto"/>
                                <w:left w:val="none" w:sz="0" w:space="0" w:color="auto"/>
                                <w:bottom w:val="none" w:sz="0" w:space="0" w:color="auto"/>
                                <w:right w:val="none" w:sz="0" w:space="0" w:color="auto"/>
                              </w:divBdr>
                            </w:div>
                            <w:div w:id="1689138908">
                              <w:marLeft w:val="0"/>
                              <w:marRight w:val="0"/>
                              <w:marTop w:val="0"/>
                              <w:marBottom w:val="0"/>
                              <w:divBdr>
                                <w:top w:val="none" w:sz="0" w:space="0" w:color="auto"/>
                                <w:left w:val="none" w:sz="0" w:space="0" w:color="auto"/>
                                <w:bottom w:val="none" w:sz="0" w:space="0" w:color="auto"/>
                                <w:right w:val="none" w:sz="0" w:space="0" w:color="auto"/>
                              </w:divBdr>
                            </w:div>
                          </w:divsChild>
                        </w:div>
                        <w:div w:id="954095217">
                          <w:marLeft w:val="0"/>
                          <w:marRight w:val="0"/>
                          <w:marTop w:val="0"/>
                          <w:marBottom w:val="0"/>
                          <w:divBdr>
                            <w:top w:val="none" w:sz="0" w:space="0" w:color="auto"/>
                            <w:left w:val="none" w:sz="0" w:space="0" w:color="auto"/>
                            <w:bottom w:val="none" w:sz="0" w:space="0" w:color="auto"/>
                            <w:right w:val="none" w:sz="0" w:space="0" w:color="auto"/>
                          </w:divBdr>
                        </w:div>
                        <w:div w:id="2004893634">
                          <w:marLeft w:val="0"/>
                          <w:marRight w:val="0"/>
                          <w:marTop w:val="0"/>
                          <w:marBottom w:val="0"/>
                          <w:divBdr>
                            <w:top w:val="none" w:sz="0" w:space="0" w:color="auto"/>
                            <w:left w:val="none" w:sz="0" w:space="0" w:color="auto"/>
                            <w:bottom w:val="none" w:sz="0" w:space="0" w:color="auto"/>
                            <w:right w:val="none" w:sz="0" w:space="0" w:color="auto"/>
                          </w:divBdr>
                          <w:divsChild>
                            <w:div w:id="1280991819">
                              <w:marLeft w:val="0"/>
                              <w:marRight w:val="0"/>
                              <w:marTop w:val="0"/>
                              <w:marBottom w:val="0"/>
                              <w:divBdr>
                                <w:top w:val="none" w:sz="0" w:space="0" w:color="auto"/>
                                <w:left w:val="none" w:sz="0" w:space="0" w:color="auto"/>
                                <w:bottom w:val="none" w:sz="0" w:space="0" w:color="auto"/>
                                <w:right w:val="none" w:sz="0" w:space="0" w:color="auto"/>
                              </w:divBdr>
                            </w:div>
                          </w:divsChild>
                        </w:div>
                        <w:div w:id="1360156660">
                          <w:marLeft w:val="0"/>
                          <w:marRight w:val="0"/>
                          <w:marTop w:val="0"/>
                          <w:marBottom w:val="0"/>
                          <w:divBdr>
                            <w:top w:val="none" w:sz="0" w:space="0" w:color="auto"/>
                            <w:left w:val="none" w:sz="0" w:space="0" w:color="auto"/>
                            <w:bottom w:val="none" w:sz="0" w:space="0" w:color="auto"/>
                            <w:right w:val="none" w:sz="0" w:space="0" w:color="auto"/>
                          </w:divBdr>
                          <w:divsChild>
                            <w:div w:id="388841229">
                              <w:marLeft w:val="0"/>
                              <w:marRight w:val="0"/>
                              <w:marTop w:val="0"/>
                              <w:marBottom w:val="0"/>
                              <w:divBdr>
                                <w:top w:val="none" w:sz="0" w:space="0" w:color="auto"/>
                                <w:left w:val="none" w:sz="0" w:space="0" w:color="auto"/>
                                <w:bottom w:val="none" w:sz="0" w:space="0" w:color="auto"/>
                                <w:right w:val="none" w:sz="0" w:space="0" w:color="auto"/>
                              </w:divBdr>
                            </w:div>
                            <w:div w:id="59599471">
                              <w:marLeft w:val="0"/>
                              <w:marRight w:val="0"/>
                              <w:marTop w:val="0"/>
                              <w:marBottom w:val="0"/>
                              <w:divBdr>
                                <w:top w:val="none" w:sz="0" w:space="0" w:color="auto"/>
                                <w:left w:val="none" w:sz="0" w:space="0" w:color="auto"/>
                                <w:bottom w:val="none" w:sz="0" w:space="0" w:color="auto"/>
                                <w:right w:val="none" w:sz="0" w:space="0" w:color="auto"/>
                              </w:divBdr>
                            </w:div>
                          </w:divsChild>
                        </w:div>
                        <w:div w:id="791633945">
                          <w:marLeft w:val="0"/>
                          <w:marRight w:val="0"/>
                          <w:marTop w:val="0"/>
                          <w:marBottom w:val="0"/>
                          <w:divBdr>
                            <w:top w:val="none" w:sz="0" w:space="0" w:color="auto"/>
                            <w:left w:val="none" w:sz="0" w:space="0" w:color="auto"/>
                            <w:bottom w:val="none" w:sz="0" w:space="0" w:color="auto"/>
                            <w:right w:val="none" w:sz="0" w:space="0" w:color="auto"/>
                          </w:divBdr>
                          <w:divsChild>
                            <w:div w:id="1207184232">
                              <w:marLeft w:val="0"/>
                              <w:marRight w:val="0"/>
                              <w:marTop w:val="0"/>
                              <w:marBottom w:val="0"/>
                              <w:divBdr>
                                <w:top w:val="none" w:sz="0" w:space="0" w:color="auto"/>
                                <w:left w:val="none" w:sz="0" w:space="0" w:color="auto"/>
                                <w:bottom w:val="none" w:sz="0" w:space="0" w:color="auto"/>
                                <w:right w:val="none" w:sz="0" w:space="0" w:color="auto"/>
                              </w:divBdr>
                            </w:div>
                            <w:div w:id="1335915990">
                              <w:marLeft w:val="0"/>
                              <w:marRight w:val="0"/>
                              <w:marTop w:val="0"/>
                              <w:marBottom w:val="0"/>
                              <w:divBdr>
                                <w:top w:val="none" w:sz="0" w:space="0" w:color="auto"/>
                                <w:left w:val="none" w:sz="0" w:space="0" w:color="auto"/>
                                <w:bottom w:val="none" w:sz="0" w:space="0" w:color="auto"/>
                                <w:right w:val="none" w:sz="0" w:space="0" w:color="auto"/>
                              </w:divBdr>
                            </w:div>
                          </w:divsChild>
                        </w:div>
                        <w:div w:id="1439908690">
                          <w:marLeft w:val="0"/>
                          <w:marRight w:val="0"/>
                          <w:marTop w:val="0"/>
                          <w:marBottom w:val="0"/>
                          <w:divBdr>
                            <w:top w:val="none" w:sz="0" w:space="0" w:color="auto"/>
                            <w:left w:val="none" w:sz="0" w:space="0" w:color="auto"/>
                            <w:bottom w:val="none" w:sz="0" w:space="0" w:color="auto"/>
                            <w:right w:val="none" w:sz="0" w:space="0" w:color="auto"/>
                          </w:divBdr>
                          <w:divsChild>
                            <w:div w:id="1075249355">
                              <w:marLeft w:val="0"/>
                              <w:marRight w:val="0"/>
                              <w:marTop w:val="0"/>
                              <w:marBottom w:val="0"/>
                              <w:divBdr>
                                <w:top w:val="none" w:sz="0" w:space="0" w:color="auto"/>
                                <w:left w:val="none" w:sz="0" w:space="0" w:color="auto"/>
                                <w:bottom w:val="none" w:sz="0" w:space="0" w:color="auto"/>
                                <w:right w:val="none" w:sz="0" w:space="0" w:color="auto"/>
                              </w:divBdr>
                            </w:div>
                            <w:div w:id="1639257855">
                              <w:marLeft w:val="0"/>
                              <w:marRight w:val="0"/>
                              <w:marTop w:val="0"/>
                              <w:marBottom w:val="0"/>
                              <w:divBdr>
                                <w:top w:val="none" w:sz="0" w:space="0" w:color="auto"/>
                                <w:left w:val="none" w:sz="0" w:space="0" w:color="auto"/>
                                <w:bottom w:val="none" w:sz="0" w:space="0" w:color="auto"/>
                                <w:right w:val="none" w:sz="0" w:space="0" w:color="auto"/>
                              </w:divBdr>
                            </w:div>
                          </w:divsChild>
                        </w:div>
                        <w:div w:id="1581939766">
                          <w:marLeft w:val="0"/>
                          <w:marRight w:val="0"/>
                          <w:marTop w:val="0"/>
                          <w:marBottom w:val="0"/>
                          <w:divBdr>
                            <w:top w:val="none" w:sz="0" w:space="0" w:color="auto"/>
                            <w:left w:val="none" w:sz="0" w:space="0" w:color="auto"/>
                            <w:bottom w:val="none" w:sz="0" w:space="0" w:color="auto"/>
                            <w:right w:val="none" w:sz="0" w:space="0" w:color="auto"/>
                          </w:divBdr>
                        </w:div>
                        <w:div w:id="16687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715238">
      <w:bodyDiv w:val="1"/>
      <w:marLeft w:val="0"/>
      <w:marRight w:val="0"/>
      <w:marTop w:val="0"/>
      <w:marBottom w:val="0"/>
      <w:divBdr>
        <w:top w:val="none" w:sz="0" w:space="0" w:color="auto"/>
        <w:left w:val="none" w:sz="0" w:space="0" w:color="auto"/>
        <w:bottom w:val="none" w:sz="0" w:space="0" w:color="auto"/>
        <w:right w:val="none" w:sz="0" w:space="0" w:color="auto"/>
      </w:divBdr>
      <w:divsChild>
        <w:div w:id="861357001">
          <w:marLeft w:val="0"/>
          <w:marRight w:val="0"/>
          <w:marTop w:val="0"/>
          <w:marBottom w:val="0"/>
          <w:divBdr>
            <w:top w:val="none" w:sz="0" w:space="0" w:color="auto"/>
            <w:left w:val="none" w:sz="0" w:space="0" w:color="auto"/>
            <w:bottom w:val="none" w:sz="0" w:space="0" w:color="auto"/>
            <w:right w:val="none" w:sz="0" w:space="0" w:color="auto"/>
          </w:divBdr>
          <w:divsChild>
            <w:div w:id="360132399">
              <w:marLeft w:val="0"/>
              <w:marRight w:val="0"/>
              <w:marTop w:val="0"/>
              <w:marBottom w:val="0"/>
              <w:divBdr>
                <w:top w:val="none" w:sz="0" w:space="0" w:color="auto"/>
                <w:left w:val="none" w:sz="0" w:space="0" w:color="auto"/>
                <w:bottom w:val="none" w:sz="0" w:space="0" w:color="auto"/>
                <w:right w:val="none" w:sz="0" w:space="0" w:color="auto"/>
              </w:divBdr>
              <w:divsChild>
                <w:div w:id="719978816">
                  <w:marLeft w:val="0"/>
                  <w:marRight w:val="0"/>
                  <w:marTop w:val="0"/>
                  <w:marBottom w:val="0"/>
                  <w:divBdr>
                    <w:top w:val="none" w:sz="0" w:space="0" w:color="auto"/>
                    <w:left w:val="none" w:sz="0" w:space="0" w:color="auto"/>
                    <w:bottom w:val="none" w:sz="0" w:space="0" w:color="auto"/>
                    <w:right w:val="none" w:sz="0" w:space="0" w:color="auto"/>
                  </w:divBdr>
                  <w:divsChild>
                    <w:div w:id="1043403036">
                      <w:marLeft w:val="0"/>
                      <w:marRight w:val="0"/>
                      <w:marTop w:val="0"/>
                      <w:marBottom w:val="360"/>
                      <w:divBdr>
                        <w:top w:val="none" w:sz="0" w:space="0" w:color="auto"/>
                        <w:left w:val="none" w:sz="0" w:space="0" w:color="auto"/>
                        <w:bottom w:val="none" w:sz="0" w:space="0" w:color="auto"/>
                        <w:right w:val="none" w:sz="0" w:space="0" w:color="auto"/>
                      </w:divBdr>
                      <w:divsChild>
                        <w:div w:id="2000309081">
                          <w:marLeft w:val="0"/>
                          <w:marRight w:val="0"/>
                          <w:marTop w:val="0"/>
                          <w:marBottom w:val="0"/>
                          <w:divBdr>
                            <w:top w:val="none" w:sz="0" w:space="0" w:color="auto"/>
                            <w:left w:val="none" w:sz="0" w:space="0" w:color="auto"/>
                            <w:bottom w:val="none" w:sz="0" w:space="0" w:color="auto"/>
                            <w:right w:val="none" w:sz="0" w:space="0" w:color="auto"/>
                          </w:divBdr>
                        </w:div>
                      </w:divsChild>
                    </w:div>
                    <w:div w:id="79063365">
                      <w:marLeft w:val="0"/>
                      <w:marRight w:val="0"/>
                      <w:marTop w:val="0"/>
                      <w:marBottom w:val="0"/>
                      <w:divBdr>
                        <w:top w:val="none" w:sz="0" w:space="0" w:color="auto"/>
                        <w:left w:val="none" w:sz="0" w:space="0" w:color="auto"/>
                        <w:bottom w:val="none" w:sz="0" w:space="0" w:color="auto"/>
                        <w:right w:val="none" w:sz="0" w:space="0" w:color="auto"/>
                      </w:divBdr>
                    </w:div>
                  </w:divsChild>
                </w:div>
                <w:div w:id="523711439">
                  <w:marLeft w:val="0"/>
                  <w:marRight w:val="0"/>
                  <w:marTop w:val="0"/>
                  <w:marBottom w:val="150"/>
                  <w:divBdr>
                    <w:top w:val="none" w:sz="0" w:space="0" w:color="auto"/>
                    <w:left w:val="none" w:sz="0" w:space="0" w:color="auto"/>
                    <w:bottom w:val="none" w:sz="0" w:space="0" w:color="auto"/>
                    <w:right w:val="none" w:sz="0" w:space="0" w:color="auto"/>
                  </w:divBdr>
                  <w:divsChild>
                    <w:div w:id="53552985">
                      <w:marLeft w:val="0"/>
                      <w:marRight w:val="0"/>
                      <w:marTop w:val="300"/>
                      <w:marBottom w:val="0"/>
                      <w:divBdr>
                        <w:top w:val="none" w:sz="0" w:space="0" w:color="auto"/>
                        <w:left w:val="none" w:sz="0" w:space="0" w:color="auto"/>
                        <w:bottom w:val="none" w:sz="0" w:space="0" w:color="auto"/>
                        <w:right w:val="none" w:sz="0" w:space="0" w:color="auto"/>
                      </w:divBdr>
                      <w:divsChild>
                        <w:div w:id="115222446">
                          <w:marLeft w:val="-15"/>
                          <w:marRight w:val="-15"/>
                          <w:marTop w:val="0"/>
                          <w:marBottom w:val="0"/>
                          <w:divBdr>
                            <w:top w:val="none" w:sz="0" w:space="0" w:color="auto"/>
                            <w:left w:val="none" w:sz="0" w:space="0" w:color="auto"/>
                            <w:bottom w:val="none" w:sz="0" w:space="0" w:color="auto"/>
                            <w:right w:val="none" w:sz="0" w:space="0" w:color="auto"/>
                          </w:divBdr>
                        </w:div>
                        <w:div w:id="721249164">
                          <w:marLeft w:val="0"/>
                          <w:marRight w:val="0"/>
                          <w:marTop w:val="0"/>
                          <w:marBottom w:val="0"/>
                          <w:divBdr>
                            <w:top w:val="single" w:sz="6" w:space="4" w:color="C7CDD1"/>
                            <w:left w:val="single" w:sz="6" w:space="4" w:color="C7CDD1"/>
                            <w:bottom w:val="none" w:sz="0" w:space="0" w:color="auto"/>
                            <w:right w:val="single" w:sz="6" w:space="4" w:color="C7CDD1"/>
                          </w:divBdr>
                          <w:divsChild>
                            <w:div w:id="1492912496">
                              <w:marLeft w:val="0"/>
                              <w:marRight w:val="0"/>
                              <w:marTop w:val="0"/>
                              <w:marBottom w:val="0"/>
                              <w:divBdr>
                                <w:top w:val="none" w:sz="0" w:space="0" w:color="auto"/>
                                <w:left w:val="none" w:sz="0" w:space="0" w:color="auto"/>
                                <w:bottom w:val="none" w:sz="0" w:space="0" w:color="auto"/>
                                <w:right w:val="none" w:sz="0" w:space="0" w:color="auto"/>
                              </w:divBdr>
                            </w:div>
                          </w:divsChild>
                        </w:div>
                        <w:div w:id="234900750">
                          <w:marLeft w:val="-15"/>
                          <w:marRight w:val="-15"/>
                          <w:marTop w:val="0"/>
                          <w:marBottom w:val="0"/>
                          <w:divBdr>
                            <w:top w:val="none" w:sz="0" w:space="0" w:color="auto"/>
                            <w:left w:val="none" w:sz="0" w:space="0" w:color="auto"/>
                            <w:bottom w:val="none" w:sz="0" w:space="0" w:color="auto"/>
                            <w:right w:val="none" w:sz="0" w:space="0" w:color="auto"/>
                          </w:divBdr>
                        </w:div>
                        <w:div w:id="1069885479">
                          <w:marLeft w:val="0"/>
                          <w:marRight w:val="0"/>
                          <w:marTop w:val="0"/>
                          <w:marBottom w:val="0"/>
                          <w:divBdr>
                            <w:top w:val="none" w:sz="0" w:space="0" w:color="auto"/>
                            <w:left w:val="none" w:sz="0" w:space="0" w:color="auto"/>
                            <w:bottom w:val="none" w:sz="0" w:space="0" w:color="auto"/>
                            <w:right w:val="none" w:sz="0" w:space="0" w:color="auto"/>
                          </w:divBdr>
                          <w:divsChild>
                            <w:div w:id="1030913695">
                              <w:marLeft w:val="0"/>
                              <w:marRight w:val="0"/>
                              <w:marTop w:val="0"/>
                              <w:marBottom w:val="0"/>
                              <w:divBdr>
                                <w:top w:val="none" w:sz="0" w:space="0" w:color="auto"/>
                                <w:left w:val="none" w:sz="0" w:space="0" w:color="auto"/>
                                <w:bottom w:val="none" w:sz="0" w:space="0" w:color="auto"/>
                                <w:right w:val="none" w:sz="0" w:space="0" w:color="auto"/>
                              </w:divBdr>
                            </w:div>
                          </w:divsChild>
                        </w:div>
                        <w:div w:id="1514539702">
                          <w:marLeft w:val="0"/>
                          <w:marRight w:val="0"/>
                          <w:marTop w:val="0"/>
                          <w:marBottom w:val="0"/>
                          <w:divBdr>
                            <w:top w:val="none" w:sz="0" w:space="0" w:color="auto"/>
                            <w:left w:val="none" w:sz="0" w:space="0" w:color="auto"/>
                            <w:bottom w:val="none" w:sz="0" w:space="0" w:color="auto"/>
                            <w:right w:val="none" w:sz="0" w:space="0" w:color="auto"/>
                          </w:divBdr>
                          <w:divsChild>
                            <w:div w:id="1859923156">
                              <w:marLeft w:val="0"/>
                              <w:marRight w:val="0"/>
                              <w:marTop w:val="0"/>
                              <w:marBottom w:val="0"/>
                              <w:divBdr>
                                <w:top w:val="none" w:sz="0" w:space="0" w:color="auto"/>
                                <w:left w:val="none" w:sz="0" w:space="0" w:color="auto"/>
                                <w:bottom w:val="none" w:sz="0" w:space="0" w:color="auto"/>
                                <w:right w:val="none" w:sz="0" w:space="0" w:color="auto"/>
                              </w:divBdr>
                            </w:div>
                            <w:div w:id="1334721683">
                              <w:marLeft w:val="0"/>
                              <w:marRight w:val="0"/>
                              <w:marTop w:val="0"/>
                              <w:marBottom w:val="0"/>
                              <w:divBdr>
                                <w:top w:val="none" w:sz="0" w:space="0" w:color="auto"/>
                                <w:left w:val="none" w:sz="0" w:space="0" w:color="auto"/>
                                <w:bottom w:val="none" w:sz="0" w:space="0" w:color="auto"/>
                                <w:right w:val="none" w:sz="0" w:space="0" w:color="auto"/>
                              </w:divBdr>
                            </w:div>
                          </w:divsChild>
                        </w:div>
                        <w:div w:id="2049720587">
                          <w:marLeft w:val="0"/>
                          <w:marRight w:val="0"/>
                          <w:marTop w:val="0"/>
                          <w:marBottom w:val="0"/>
                          <w:divBdr>
                            <w:top w:val="none" w:sz="0" w:space="0" w:color="auto"/>
                            <w:left w:val="none" w:sz="0" w:space="0" w:color="auto"/>
                            <w:bottom w:val="none" w:sz="0" w:space="0" w:color="auto"/>
                            <w:right w:val="none" w:sz="0" w:space="0" w:color="auto"/>
                          </w:divBdr>
                          <w:divsChild>
                            <w:div w:id="1695377183">
                              <w:marLeft w:val="0"/>
                              <w:marRight w:val="0"/>
                              <w:marTop w:val="0"/>
                              <w:marBottom w:val="0"/>
                              <w:divBdr>
                                <w:top w:val="none" w:sz="0" w:space="0" w:color="auto"/>
                                <w:left w:val="none" w:sz="0" w:space="0" w:color="auto"/>
                                <w:bottom w:val="none" w:sz="0" w:space="0" w:color="auto"/>
                                <w:right w:val="none" w:sz="0" w:space="0" w:color="auto"/>
                              </w:divBdr>
                            </w:div>
                            <w:div w:id="708266566">
                              <w:marLeft w:val="0"/>
                              <w:marRight w:val="0"/>
                              <w:marTop w:val="0"/>
                              <w:marBottom w:val="0"/>
                              <w:divBdr>
                                <w:top w:val="none" w:sz="0" w:space="0" w:color="auto"/>
                                <w:left w:val="none" w:sz="0" w:space="0" w:color="auto"/>
                                <w:bottom w:val="none" w:sz="0" w:space="0" w:color="auto"/>
                                <w:right w:val="none" w:sz="0" w:space="0" w:color="auto"/>
                              </w:divBdr>
                            </w:div>
                          </w:divsChild>
                        </w:div>
                        <w:div w:id="969093411">
                          <w:marLeft w:val="0"/>
                          <w:marRight w:val="0"/>
                          <w:marTop w:val="0"/>
                          <w:marBottom w:val="0"/>
                          <w:divBdr>
                            <w:top w:val="none" w:sz="0" w:space="0" w:color="auto"/>
                            <w:left w:val="none" w:sz="0" w:space="0" w:color="auto"/>
                            <w:bottom w:val="none" w:sz="0" w:space="0" w:color="auto"/>
                            <w:right w:val="none" w:sz="0" w:space="0" w:color="auto"/>
                          </w:divBdr>
                          <w:divsChild>
                            <w:div w:id="1266772889">
                              <w:marLeft w:val="0"/>
                              <w:marRight w:val="0"/>
                              <w:marTop w:val="0"/>
                              <w:marBottom w:val="0"/>
                              <w:divBdr>
                                <w:top w:val="none" w:sz="0" w:space="0" w:color="auto"/>
                                <w:left w:val="none" w:sz="0" w:space="0" w:color="auto"/>
                                <w:bottom w:val="none" w:sz="0" w:space="0" w:color="auto"/>
                                <w:right w:val="none" w:sz="0" w:space="0" w:color="auto"/>
                              </w:divBdr>
                            </w:div>
                            <w:div w:id="1855997955">
                              <w:marLeft w:val="0"/>
                              <w:marRight w:val="0"/>
                              <w:marTop w:val="0"/>
                              <w:marBottom w:val="0"/>
                              <w:divBdr>
                                <w:top w:val="none" w:sz="0" w:space="0" w:color="auto"/>
                                <w:left w:val="none" w:sz="0" w:space="0" w:color="auto"/>
                                <w:bottom w:val="none" w:sz="0" w:space="0" w:color="auto"/>
                                <w:right w:val="none" w:sz="0" w:space="0" w:color="auto"/>
                              </w:divBdr>
                            </w:div>
                          </w:divsChild>
                        </w:div>
                        <w:div w:id="465781925">
                          <w:marLeft w:val="0"/>
                          <w:marRight w:val="0"/>
                          <w:marTop w:val="0"/>
                          <w:marBottom w:val="0"/>
                          <w:divBdr>
                            <w:top w:val="none" w:sz="0" w:space="0" w:color="auto"/>
                            <w:left w:val="none" w:sz="0" w:space="0" w:color="auto"/>
                            <w:bottom w:val="none" w:sz="0" w:space="0" w:color="auto"/>
                            <w:right w:val="none" w:sz="0" w:space="0" w:color="auto"/>
                          </w:divBdr>
                          <w:divsChild>
                            <w:div w:id="363677855">
                              <w:marLeft w:val="0"/>
                              <w:marRight w:val="0"/>
                              <w:marTop w:val="0"/>
                              <w:marBottom w:val="0"/>
                              <w:divBdr>
                                <w:top w:val="none" w:sz="0" w:space="0" w:color="auto"/>
                                <w:left w:val="none" w:sz="0" w:space="0" w:color="auto"/>
                                <w:bottom w:val="none" w:sz="0" w:space="0" w:color="auto"/>
                                <w:right w:val="none" w:sz="0" w:space="0" w:color="auto"/>
                              </w:divBdr>
                            </w:div>
                            <w:div w:id="328102637">
                              <w:marLeft w:val="0"/>
                              <w:marRight w:val="0"/>
                              <w:marTop w:val="0"/>
                              <w:marBottom w:val="0"/>
                              <w:divBdr>
                                <w:top w:val="none" w:sz="0" w:space="0" w:color="auto"/>
                                <w:left w:val="none" w:sz="0" w:space="0" w:color="auto"/>
                                <w:bottom w:val="none" w:sz="0" w:space="0" w:color="auto"/>
                                <w:right w:val="none" w:sz="0" w:space="0" w:color="auto"/>
                              </w:divBdr>
                            </w:div>
                          </w:divsChild>
                        </w:div>
                        <w:div w:id="854415593">
                          <w:marLeft w:val="0"/>
                          <w:marRight w:val="0"/>
                          <w:marTop w:val="0"/>
                          <w:marBottom w:val="0"/>
                          <w:divBdr>
                            <w:top w:val="none" w:sz="0" w:space="0" w:color="auto"/>
                            <w:left w:val="none" w:sz="0" w:space="0" w:color="auto"/>
                            <w:bottom w:val="none" w:sz="0" w:space="0" w:color="auto"/>
                            <w:right w:val="none" w:sz="0" w:space="0" w:color="auto"/>
                          </w:divBdr>
                        </w:div>
                        <w:div w:id="489444109">
                          <w:marLeft w:val="0"/>
                          <w:marRight w:val="0"/>
                          <w:marTop w:val="0"/>
                          <w:marBottom w:val="0"/>
                          <w:divBdr>
                            <w:top w:val="none" w:sz="0" w:space="0" w:color="auto"/>
                            <w:left w:val="none" w:sz="0" w:space="0" w:color="auto"/>
                            <w:bottom w:val="none" w:sz="0" w:space="0" w:color="auto"/>
                            <w:right w:val="none" w:sz="0" w:space="0" w:color="auto"/>
                          </w:divBdr>
                          <w:divsChild>
                            <w:div w:id="42337965">
                              <w:marLeft w:val="0"/>
                              <w:marRight w:val="0"/>
                              <w:marTop w:val="0"/>
                              <w:marBottom w:val="0"/>
                              <w:divBdr>
                                <w:top w:val="none" w:sz="0" w:space="0" w:color="auto"/>
                                <w:left w:val="none" w:sz="0" w:space="0" w:color="auto"/>
                                <w:bottom w:val="none" w:sz="0" w:space="0" w:color="auto"/>
                                <w:right w:val="none" w:sz="0" w:space="0" w:color="auto"/>
                              </w:divBdr>
                            </w:div>
                          </w:divsChild>
                        </w:div>
                        <w:div w:id="272517321">
                          <w:marLeft w:val="0"/>
                          <w:marRight w:val="0"/>
                          <w:marTop w:val="0"/>
                          <w:marBottom w:val="0"/>
                          <w:divBdr>
                            <w:top w:val="none" w:sz="0" w:space="0" w:color="auto"/>
                            <w:left w:val="none" w:sz="0" w:space="0" w:color="auto"/>
                            <w:bottom w:val="none" w:sz="0" w:space="0" w:color="auto"/>
                            <w:right w:val="none" w:sz="0" w:space="0" w:color="auto"/>
                          </w:divBdr>
                          <w:divsChild>
                            <w:div w:id="1105807365">
                              <w:marLeft w:val="0"/>
                              <w:marRight w:val="0"/>
                              <w:marTop w:val="0"/>
                              <w:marBottom w:val="0"/>
                              <w:divBdr>
                                <w:top w:val="none" w:sz="0" w:space="0" w:color="auto"/>
                                <w:left w:val="none" w:sz="0" w:space="0" w:color="auto"/>
                                <w:bottom w:val="none" w:sz="0" w:space="0" w:color="auto"/>
                                <w:right w:val="none" w:sz="0" w:space="0" w:color="auto"/>
                              </w:divBdr>
                            </w:div>
                          </w:divsChild>
                        </w:div>
                        <w:div w:id="1981304252">
                          <w:marLeft w:val="0"/>
                          <w:marRight w:val="0"/>
                          <w:marTop w:val="0"/>
                          <w:marBottom w:val="0"/>
                          <w:divBdr>
                            <w:top w:val="none" w:sz="0" w:space="0" w:color="auto"/>
                            <w:left w:val="none" w:sz="0" w:space="0" w:color="auto"/>
                            <w:bottom w:val="none" w:sz="0" w:space="0" w:color="auto"/>
                            <w:right w:val="none" w:sz="0" w:space="0" w:color="auto"/>
                          </w:divBdr>
                          <w:divsChild>
                            <w:div w:id="1928807315">
                              <w:marLeft w:val="0"/>
                              <w:marRight w:val="0"/>
                              <w:marTop w:val="0"/>
                              <w:marBottom w:val="0"/>
                              <w:divBdr>
                                <w:top w:val="none" w:sz="0" w:space="0" w:color="auto"/>
                                <w:left w:val="none" w:sz="0" w:space="0" w:color="auto"/>
                                <w:bottom w:val="none" w:sz="0" w:space="0" w:color="auto"/>
                                <w:right w:val="none" w:sz="0" w:space="0" w:color="auto"/>
                              </w:divBdr>
                            </w:div>
                            <w:div w:id="75513576">
                              <w:marLeft w:val="0"/>
                              <w:marRight w:val="0"/>
                              <w:marTop w:val="0"/>
                              <w:marBottom w:val="0"/>
                              <w:divBdr>
                                <w:top w:val="none" w:sz="0" w:space="0" w:color="auto"/>
                                <w:left w:val="none" w:sz="0" w:space="0" w:color="auto"/>
                                <w:bottom w:val="none" w:sz="0" w:space="0" w:color="auto"/>
                                <w:right w:val="none" w:sz="0" w:space="0" w:color="auto"/>
                              </w:divBdr>
                            </w:div>
                          </w:divsChild>
                        </w:div>
                        <w:div w:id="511645444">
                          <w:marLeft w:val="0"/>
                          <w:marRight w:val="0"/>
                          <w:marTop w:val="0"/>
                          <w:marBottom w:val="0"/>
                          <w:divBdr>
                            <w:top w:val="none" w:sz="0" w:space="0" w:color="auto"/>
                            <w:left w:val="none" w:sz="0" w:space="0" w:color="auto"/>
                            <w:bottom w:val="none" w:sz="0" w:space="0" w:color="auto"/>
                            <w:right w:val="none" w:sz="0" w:space="0" w:color="auto"/>
                          </w:divBdr>
                          <w:divsChild>
                            <w:div w:id="1349217758">
                              <w:marLeft w:val="0"/>
                              <w:marRight w:val="0"/>
                              <w:marTop w:val="0"/>
                              <w:marBottom w:val="0"/>
                              <w:divBdr>
                                <w:top w:val="none" w:sz="0" w:space="0" w:color="auto"/>
                                <w:left w:val="none" w:sz="0" w:space="0" w:color="auto"/>
                                <w:bottom w:val="none" w:sz="0" w:space="0" w:color="auto"/>
                                <w:right w:val="none" w:sz="0" w:space="0" w:color="auto"/>
                              </w:divBdr>
                            </w:div>
                            <w:div w:id="367267231">
                              <w:marLeft w:val="0"/>
                              <w:marRight w:val="0"/>
                              <w:marTop w:val="0"/>
                              <w:marBottom w:val="0"/>
                              <w:divBdr>
                                <w:top w:val="none" w:sz="0" w:space="0" w:color="auto"/>
                                <w:left w:val="none" w:sz="0" w:space="0" w:color="auto"/>
                                <w:bottom w:val="none" w:sz="0" w:space="0" w:color="auto"/>
                                <w:right w:val="none" w:sz="0" w:space="0" w:color="auto"/>
                              </w:divBdr>
                            </w:div>
                          </w:divsChild>
                        </w:div>
                        <w:div w:id="405223655">
                          <w:marLeft w:val="0"/>
                          <w:marRight w:val="0"/>
                          <w:marTop w:val="0"/>
                          <w:marBottom w:val="0"/>
                          <w:divBdr>
                            <w:top w:val="none" w:sz="0" w:space="0" w:color="auto"/>
                            <w:left w:val="none" w:sz="0" w:space="0" w:color="auto"/>
                            <w:bottom w:val="none" w:sz="0" w:space="0" w:color="auto"/>
                            <w:right w:val="none" w:sz="0" w:space="0" w:color="auto"/>
                          </w:divBdr>
                          <w:divsChild>
                            <w:div w:id="172957734">
                              <w:marLeft w:val="0"/>
                              <w:marRight w:val="0"/>
                              <w:marTop w:val="0"/>
                              <w:marBottom w:val="0"/>
                              <w:divBdr>
                                <w:top w:val="none" w:sz="0" w:space="0" w:color="auto"/>
                                <w:left w:val="none" w:sz="0" w:space="0" w:color="auto"/>
                                <w:bottom w:val="none" w:sz="0" w:space="0" w:color="auto"/>
                                <w:right w:val="none" w:sz="0" w:space="0" w:color="auto"/>
                              </w:divBdr>
                            </w:div>
                            <w:div w:id="1667855292">
                              <w:marLeft w:val="0"/>
                              <w:marRight w:val="0"/>
                              <w:marTop w:val="0"/>
                              <w:marBottom w:val="0"/>
                              <w:divBdr>
                                <w:top w:val="none" w:sz="0" w:space="0" w:color="auto"/>
                                <w:left w:val="none" w:sz="0" w:space="0" w:color="auto"/>
                                <w:bottom w:val="none" w:sz="0" w:space="0" w:color="auto"/>
                                <w:right w:val="none" w:sz="0" w:space="0" w:color="auto"/>
                              </w:divBdr>
                            </w:div>
                          </w:divsChild>
                        </w:div>
                        <w:div w:id="1883705893">
                          <w:marLeft w:val="0"/>
                          <w:marRight w:val="0"/>
                          <w:marTop w:val="0"/>
                          <w:marBottom w:val="0"/>
                          <w:divBdr>
                            <w:top w:val="none" w:sz="0" w:space="0" w:color="auto"/>
                            <w:left w:val="none" w:sz="0" w:space="0" w:color="auto"/>
                            <w:bottom w:val="none" w:sz="0" w:space="0" w:color="auto"/>
                            <w:right w:val="none" w:sz="0" w:space="0" w:color="auto"/>
                          </w:divBdr>
                          <w:divsChild>
                            <w:div w:id="525749501">
                              <w:marLeft w:val="0"/>
                              <w:marRight w:val="0"/>
                              <w:marTop w:val="0"/>
                              <w:marBottom w:val="0"/>
                              <w:divBdr>
                                <w:top w:val="none" w:sz="0" w:space="0" w:color="auto"/>
                                <w:left w:val="none" w:sz="0" w:space="0" w:color="auto"/>
                                <w:bottom w:val="none" w:sz="0" w:space="0" w:color="auto"/>
                                <w:right w:val="none" w:sz="0" w:space="0" w:color="auto"/>
                              </w:divBdr>
                            </w:div>
                            <w:div w:id="553548431">
                              <w:marLeft w:val="0"/>
                              <w:marRight w:val="0"/>
                              <w:marTop w:val="0"/>
                              <w:marBottom w:val="0"/>
                              <w:divBdr>
                                <w:top w:val="none" w:sz="0" w:space="0" w:color="auto"/>
                                <w:left w:val="none" w:sz="0" w:space="0" w:color="auto"/>
                                <w:bottom w:val="none" w:sz="0" w:space="0" w:color="auto"/>
                                <w:right w:val="none" w:sz="0" w:space="0" w:color="auto"/>
                              </w:divBdr>
                            </w:div>
                          </w:divsChild>
                        </w:div>
                        <w:div w:id="987712306">
                          <w:marLeft w:val="0"/>
                          <w:marRight w:val="0"/>
                          <w:marTop w:val="0"/>
                          <w:marBottom w:val="0"/>
                          <w:divBdr>
                            <w:top w:val="none" w:sz="0" w:space="0" w:color="auto"/>
                            <w:left w:val="none" w:sz="0" w:space="0" w:color="auto"/>
                            <w:bottom w:val="none" w:sz="0" w:space="0" w:color="auto"/>
                            <w:right w:val="none" w:sz="0" w:space="0" w:color="auto"/>
                          </w:divBdr>
                        </w:div>
                        <w:div w:id="1249340518">
                          <w:marLeft w:val="0"/>
                          <w:marRight w:val="0"/>
                          <w:marTop w:val="0"/>
                          <w:marBottom w:val="0"/>
                          <w:divBdr>
                            <w:top w:val="none" w:sz="0" w:space="0" w:color="auto"/>
                            <w:left w:val="none" w:sz="0" w:space="0" w:color="auto"/>
                            <w:bottom w:val="none" w:sz="0" w:space="0" w:color="auto"/>
                            <w:right w:val="none" w:sz="0" w:space="0" w:color="auto"/>
                          </w:divBdr>
                          <w:divsChild>
                            <w:div w:id="1557232287">
                              <w:marLeft w:val="0"/>
                              <w:marRight w:val="0"/>
                              <w:marTop w:val="0"/>
                              <w:marBottom w:val="0"/>
                              <w:divBdr>
                                <w:top w:val="none" w:sz="0" w:space="0" w:color="auto"/>
                                <w:left w:val="none" w:sz="0" w:space="0" w:color="auto"/>
                                <w:bottom w:val="none" w:sz="0" w:space="0" w:color="auto"/>
                                <w:right w:val="none" w:sz="0" w:space="0" w:color="auto"/>
                              </w:divBdr>
                            </w:div>
                          </w:divsChild>
                        </w:div>
                        <w:div w:id="429817066">
                          <w:marLeft w:val="0"/>
                          <w:marRight w:val="0"/>
                          <w:marTop w:val="0"/>
                          <w:marBottom w:val="0"/>
                          <w:divBdr>
                            <w:top w:val="none" w:sz="0" w:space="0" w:color="auto"/>
                            <w:left w:val="none" w:sz="0" w:space="0" w:color="auto"/>
                            <w:bottom w:val="none" w:sz="0" w:space="0" w:color="auto"/>
                            <w:right w:val="none" w:sz="0" w:space="0" w:color="auto"/>
                          </w:divBdr>
                          <w:divsChild>
                            <w:div w:id="943414921">
                              <w:marLeft w:val="0"/>
                              <w:marRight w:val="0"/>
                              <w:marTop w:val="0"/>
                              <w:marBottom w:val="0"/>
                              <w:divBdr>
                                <w:top w:val="none" w:sz="0" w:space="0" w:color="auto"/>
                                <w:left w:val="none" w:sz="0" w:space="0" w:color="auto"/>
                                <w:bottom w:val="none" w:sz="0" w:space="0" w:color="auto"/>
                                <w:right w:val="none" w:sz="0" w:space="0" w:color="auto"/>
                              </w:divBdr>
                            </w:div>
                            <w:div w:id="1600873176">
                              <w:marLeft w:val="0"/>
                              <w:marRight w:val="0"/>
                              <w:marTop w:val="0"/>
                              <w:marBottom w:val="0"/>
                              <w:divBdr>
                                <w:top w:val="none" w:sz="0" w:space="0" w:color="auto"/>
                                <w:left w:val="none" w:sz="0" w:space="0" w:color="auto"/>
                                <w:bottom w:val="none" w:sz="0" w:space="0" w:color="auto"/>
                                <w:right w:val="none" w:sz="0" w:space="0" w:color="auto"/>
                              </w:divBdr>
                            </w:div>
                          </w:divsChild>
                        </w:div>
                        <w:div w:id="1378355313">
                          <w:marLeft w:val="0"/>
                          <w:marRight w:val="0"/>
                          <w:marTop w:val="0"/>
                          <w:marBottom w:val="0"/>
                          <w:divBdr>
                            <w:top w:val="none" w:sz="0" w:space="0" w:color="auto"/>
                            <w:left w:val="none" w:sz="0" w:space="0" w:color="auto"/>
                            <w:bottom w:val="none" w:sz="0" w:space="0" w:color="auto"/>
                            <w:right w:val="none" w:sz="0" w:space="0" w:color="auto"/>
                          </w:divBdr>
                          <w:divsChild>
                            <w:div w:id="1451126440">
                              <w:marLeft w:val="0"/>
                              <w:marRight w:val="0"/>
                              <w:marTop w:val="0"/>
                              <w:marBottom w:val="0"/>
                              <w:divBdr>
                                <w:top w:val="none" w:sz="0" w:space="0" w:color="auto"/>
                                <w:left w:val="none" w:sz="0" w:space="0" w:color="auto"/>
                                <w:bottom w:val="none" w:sz="0" w:space="0" w:color="auto"/>
                                <w:right w:val="none" w:sz="0" w:space="0" w:color="auto"/>
                              </w:divBdr>
                            </w:div>
                            <w:div w:id="1477212864">
                              <w:marLeft w:val="0"/>
                              <w:marRight w:val="0"/>
                              <w:marTop w:val="0"/>
                              <w:marBottom w:val="0"/>
                              <w:divBdr>
                                <w:top w:val="none" w:sz="0" w:space="0" w:color="auto"/>
                                <w:left w:val="none" w:sz="0" w:space="0" w:color="auto"/>
                                <w:bottom w:val="none" w:sz="0" w:space="0" w:color="auto"/>
                                <w:right w:val="none" w:sz="0" w:space="0" w:color="auto"/>
                              </w:divBdr>
                            </w:div>
                          </w:divsChild>
                        </w:div>
                        <w:div w:id="1082725725">
                          <w:marLeft w:val="0"/>
                          <w:marRight w:val="0"/>
                          <w:marTop w:val="0"/>
                          <w:marBottom w:val="0"/>
                          <w:divBdr>
                            <w:top w:val="none" w:sz="0" w:space="0" w:color="auto"/>
                            <w:left w:val="none" w:sz="0" w:space="0" w:color="auto"/>
                            <w:bottom w:val="none" w:sz="0" w:space="0" w:color="auto"/>
                            <w:right w:val="none" w:sz="0" w:space="0" w:color="auto"/>
                          </w:divBdr>
                          <w:divsChild>
                            <w:div w:id="1924339002">
                              <w:marLeft w:val="0"/>
                              <w:marRight w:val="0"/>
                              <w:marTop w:val="0"/>
                              <w:marBottom w:val="0"/>
                              <w:divBdr>
                                <w:top w:val="none" w:sz="0" w:space="0" w:color="auto"/>
                                <w:left w:val="none" w:sz="0" w:space="0" w:color="auto"/>
                                <w:bottom w:val="none" w:sz="0" w:space="0" w:color="auto"/>
                                <w:right w:val="none" w:sz="0" w:space="0" w:color="auto"/>
                              </w:divBdr>
                            </w:div>
                            <w:div w:id="1772432238">
                              <w:marLeft w:val="0"/>
                              <w:marRight w:val="0"/>
                              <w:marTop w:val="0"/>
                              <w:marBottom w:val="0"/>
                              <w:divBdr>
                                <w:top w:val="none" w:sz="0" w:space="0" w:color="auto"/>
                                <w:left w:val="none" w:sz="0" w:space="0" w:color="auto"/>
                                <w:bottom w:val="none" w:sz="0" w:space="0" w:color="auto"/>
                                <w:right w:val="none" w:sz="0" w:space="0" w:color="auto"/>
                              </w:divBdr>
                            </w:div>
                          </w:divsChild>
                        </w:div>
                        <w:div w:id="1701467528">
                          <w:marLeft w:val="0"/>
                          <w:marRight w:val="0"/>
                          <w:marTop w:val="0"/>
                          <w:marBottom w:val="0"/>
                          <w:divBdr>
                            <w:top w:val="none" w:sz="0" w:space="0" w:color="auto"/>
                            <w:left w:val="none" w:sz="0" w:space="0" w:color="auto"/>
                            <w:bottom w:val="none" w:sz="0" w:space="0" w:color="auto"/>
                            <w:right w:val="none" w:sz="0" w:space="0" w:color="auto"/>
                          </w:divBdr>
                        </w:div>
                        <w:div w:id="1156069891">
                          <w:marLeft w:val="0"/>
                          <w:marRight w:val="0"/>
                          <w:marTop w:val="0"/>
                          <w:marBottom w:val="0"/>
                          <w:divBdr>
                            <w:top w:val="none" w:sz="0" w:space="0" w:color="auto"/>
                            <w:left w:val="none" w:sz="0" w:space="0" w:color="auto"/>
                            <w:bottom w:val="none" w:sz="0" w:space="0" w:color="auto"/>
                            <w:right w:val="none" w:sz="0" w:space="0" w:color="auto"/>
                          </w:divBdr>
                          <w:divsChild>
                            <w:div w:id="1446801671">
                              <w:marLeft w:val="0"/>
                              <w:marRight w:val="0"/>
                              <w:marTop w:val="0"/>
                              <w:marBottom w:val="0"/>
                              <w:divBdr>
                                <w:top w:val="none" w:sz="0" w:space="0" w:color="auto"/>
                                <w:left w:val="none" w:sz="0" w:space="0" w:color="auto"/>
                                <w:bottom w:val="none" w:sz="0" w:space="0" w:color="auto"/>
                                <w:right w:val="none" w:sz="0" w:space="0" w:color="auto"/>
                              </w:divBdr>
                            </w:div>
                          </w:divsChild>
                        </w:div>
                        <w:div w:id="1397514342">
                          <w:marLeft w:val="0"/>
                          <w:marRight w:val="0"/>
                          <w:marTop w:val="0"/>
                          <w:marBottom w:val="0"/>
                          <w:divBdr>
                            <w:top w:val="none" w:sz="0" w:space="0" w:color="auto"/>
                            <w:left w:val="none" w:sz="0" w:space="0" w:color="auto"/>
                            <w:bottom w:val="none" w:sz="0" w:space="0" w:color="auto"/>
                            <w:right w:val="none" w:sz="0" w:space="0" w:color="auto"/>
                          </w:divBdr>
                          <w:divsChild>
                            <w:div w:id="211843144">
                              <w:marLeft w:val="0"/>
                              <w:marRight w:val="0"/>
                              <w:marTop w:val="0"/>
                              <w:marBottom w:val="0"/>
                              <w:divBdr>
                                <w:top w:val="none" w:sz="0" w:space="0" w:color="auto"/>
                                <w:left w:val="none" w:sz="0" w:space="0" w:color="auto"/>
                                <w:bottom w:val="none" w:sz="0" w:space="0" w:color="auto"/>
                                <w:right w:val="none" w:sz="0" w:space="0" w:color="auto"/>
                              </w:divBdr>
                            </w:div>
                            <w:div w:id="268971640">
                              <w:marLeft w:val="0"/>
                              <w:marRight w:val="0"/>
                              <w:marTop w:val="0"/>
                              <w:marBottom w:val="0"/>
                              <w:divBdr>
                                <w:top w:val="none" w:sz="0" w:space="0" w:color="auto"/>
                                <w:left w:val="none" w:sz="0" w:space="0" w:color="auto"/>
                                <w:bottom w:val="none" w:sz="0" w:space="0" w:color="auto"/>
                                <w:right w:val="none" w:sz="0" w:space="0" w:color="auto"/>
                              </w:divBdr>
                            </w:div>
                          </w:divsChild>
                        </w:div>
                        <w:div w:id="401753163">
                          <w:marLeft w:val="0"/>
                          <w:marRight w:val="0"/>
                          <w:marTop w:val="0"/>
                          <w:marBottom w:val="0"/>
                          <w:divBdr>
                            <w:top w:val="none" w:sz="0" w:space="0" w:color="auto"/>
                            <w:left w:val="none" w:sz="0" w:space="0" w:color="auto"/>
                            <w:bottom w:val="none" w:sz="0" w:space="0" w:color="auto"/>
                            <w:right w:val="none" w:sz="0" w:space="0" w:color="auto"/>
                          </w:divBdr>
                          <w:divsChild>
                            <w:div w:id="1287468822">
                              <w:marLeft w:val="0"/>
                              <w:marRight w:val="0"/>
                              <w:marTop w:val="0"/>
                              <w:marBottom w:val="0"/>
                              <w:divBdr>
                                <w:top w:val="none" w:sz="0" w:space="0" w:color="auto"/>
                                <w:left w:val="none" w:sz="0" w:space="0" w:color="auto"/>
                                <w:bottom w:val="none" w:sz="0" w:space="0" w:color="auto"/>
                                <w:right w:val="none" w:sz="0" w:space="0" w:color="auto"/>
                              </w:divBdr>
                            </w:div>
                            <w:div w:id="1321034536">
                              <w:marLeft w:val="0"/>
                              <w:marRight w:val="0"/>
                              <w:marTop w:val="0"/>
                              <w:marBottom w:val="0"/>
                              <w:divBdr>
                                <w:top w:val="none" w:sz="0" w:space="0" w:color="auto"/>
                                <w:left w:val="none" w:sz="0" w:space="0" w:color="auto"/>
                                <w:bottom w:val="none" w:sz="0" w:space="0" w:color="auto"/>
                                <w:right w:val="none" w:sz="0" w:space="0" w:color="auto"/>
                              </w:divBdr>
                            </w:div>
                          </w:divsChild>
                        </w:div>
                        <w:div w:id="32193682">
                          <w:marLeft w:val="0"/>
                          <w:marRight w:val="0"/>
                          <w:marTop w:val="0"/>
                          <w:marBottom w:val="0"/>
                          <w:divBdr>
                            <w:top w:val="none" w:sz="0" w:space="0" w:color="auto"/>
                            <w:left w:val="none" w:sz="0" w:space="0" w:color="auto"/>
                            <w:bottom w:val="none" w:sz="0" w:space="0" w:color="auto"/>
                            <w:right w:val="none" w:sz="0" w:space="0" w:color="auto"/>
                          </w:divBdr>
                          <w:divsChild>
                            <w:div w:id="542182339">
                              <w:marLeft w:val="0"/>
                              <w:marRight w:val="0"/>
                              <w:marTop w:val="0"/>
                              <w:marBottom w:val="0"/>
                              <w:divBdr>
                                <w:top w:val="none" w:sz="0" w:space="0" w:color="auto"/>
                                <w:left w:val="none" w:sz="0" w:space="0" w:color="auto"/>
                                <w:bottom w:val="none" w:sz="0" w:space="0" w:color="auto"/>
                                <w:right w:val="none" w:sz="0" w:space="0" w:color="auto"/>
                              </w:divBdr>
                            </w:div>
                            <w:div w:id="1052460520">
                              <w:marLeft w:val="0"/>
                              <w:marRight w:val="0"/>
                              <w:marTop w:val="0"/>
                              <w:marBottom w:val="0"/>
                              <w:divBdr>
                                <w:top w:val="none" w:sz="0" w:space="0" w:color="auto"/>
                                <w:left w:val="none" w:sz="0" w:space="0" w:color="auto"/>
                                <w:bottom w:val="none" w:sz="0" w:space="0" w:color="auto"/>
                                <w:right w:val="none" w:sz="0" w:space="0" w:color="auto"/>
                              </w:divBdr>
                            </w:div>
                          </w:divsChild>
                        </w:div>
                        <w:div w:id="1698971429">
                          <w:marLeft w:val="0"/>
                          <w:marRight w:val="0"/>
                          <w:marTop w:val="0"/>
                          <w:marBottom w:val="0"/>
                          <w:divBdr>
                            <w:top w:val="none" w:sz="0" w:space="0" w:color="auto"/>
                            <w:left w:val="none" w:sz="0" w:space="0" w:color="auto"/>
                            <w:bottom w:val="none" w:sz="0" w:space="0" w:color="auto"/>
                            <w:right w:val="none" w:sz="0" w:space="0" w:color="auto"/>
                          </w:divBdr>
                          <w:divsChild>
                            <w:div w:id="1026323741">
                              <w:marLeft w:val="0"/>
                              <w:marRight w:val="0"/>
                              <w:marTop w:val="0"/>
                              <w:marBottom w:val="0"/>
                              <w:divBdr>
                                <w:top w:val="none" w:sz="0" w:space="0" w:color="auto"/>
                                <w:left w:val="none" w:sz="0" w:space="0" w:color="auto"/>
                                <w:bottom w:val="none" w:sz="0" w:space="0" w:color="auto"/>
                                <w:right w:val="none" w:sz="0" w:space="0" w:color="auto"/>
                              </w:divBdr>
                            </w:div>
                            <w:div w:id="198706199">
                              <w:marLeft w:val="0"/>
                              <w:marRight w:val="0"/>
                              <w:marTop w:val="0"/>
                              <w:marBottom w:val="0"/>
                              <w:divBdr>
                                <w:top w:val="none" w:sz="0" w:space="0" w:color="auto"/>
                                <w:left w:val="none" w:sz="0" w:space="0" w:color="auto"/>
                                <w:bottom w:val="none" w:sz="0" w:space="0" w:color="auto"/>
                                <w:right w:val="none" w:sz="0" w:space="0" w:color="auto"/>
                              </w:divBdr>
                            </w:div>
                          </w:divsChild>
                        </w:div>
                        <w:div w:id="1377923681">
                          <w:marLeft w:val="0"/>
                          <w:marRight w:val="0"/>
                          <w:marTop w:val="0"/>
                          <w:marBottom w:val="0"/>
                          <w:divBdr>
                            <w:top w:val="none" w:sz="0" w:space="0" w:color="auto"/>
                            <w:left w:val="none" w:sz="0" w:space="0" w:color="auto"/>
                            <w:bottom w:val="none" w:sz="0" w:space="0" w:color="auto"/>
                            <w:right w:val="none" w:sz="0" w:space="0" w:color="auto"/>
                          </w:divBdr>
                          <w:divsChild>
                            <w:div w:id="2030715637">
                              <w:marLeft w:val="0"/>
                              <w:marRight w:val="0"/>
                              <w:marTop w:val="0"/>
                              <w:marBottom w:val="0"/>
                              <w:divBdr>
                                <w:top w:val="none" w:sz="0" w:space="0" w:color="auto"/>
                                <w:left w:val="none" w:sz="0" w:space="0" w:color="auto"/>
                                <w:bottom w:val="none" w:sz="0" w:space="0" w:color="auto"/>
                                <w:right w:val="none" w:sz="0" w:space="0" w:color="auto"/>
                              </w:divBdr>
                            </w:div>
                            <w:div w:id="1162238354">
                              <w:marLeft w:val="0"/>
                              <w:marRight w:val="0"/>
                              <w:marTop w:val="0"/>
                              <w:marBottom w:val="0"/>
                              <w:divBdr>
                                <w:top w:val="none" w:sz="0" w:space="0" w:color="auto"/>
                                <w:left w:val="none" w:sz="0" w:space="0" w:color="auto"/>
                                <w:bottom w:val="none" w:sz="0" w:space="0" w:color="auto"/>
                                <w:right w:val="none" w:sz="0" w:space="0" w:color="auto"/>
                              </w:divBdr>
                            </w:div>
                          </w:divsChild>
                        </w:div>
                        <w:div w:id="211694687">
                          <w:marLeft w:val="0"/>
                          <w:marRight w:val="0"/>
                          <w:marTop w:val="0"/>
                          <w:marBottom w:val="0"/>
                          <w:divBdr>
                            <w:top w:val="none" w:sz="0" w:space="0" w:color="auto"/>
                            <w:left w:val="none" w:sz="0" w:space="0" w:color="auto"/>
                            <w:bottom w:val="none" w:sz="0" w:space="0" w:color="auto"/>
                            <w:right w:val="none" w:sz="0" w:space="0" w:color="auto"/>
                          </w:divBdr>
                          <w:divsChild>
                            <w:div w:id="412240020">
                              <w:marLeft w:val="0"/>
                              <w:marRight w:val="0"/>
                              <w:marTop w:val="0"/>
                              <w:marBottom w:val="0"/>
                              <w:divBdr>
                                <w:top w:val="none" w:sz="0" w:space="0" w:color="auto"/>
                                <w:left w:val="none" w:sz="0" w:space="0" w:color="auto"/>
                                <w:bottom w:val="none" w:sz="0" w:space="0" w:color="auto"/>
                                <w:right w:val="none" w:sz="0" w:space="0" w:color="auto"/>
                              </w:divBdr>
                            </w:div>
                            <w:div w:id="1649245977">
                              <w:marLeft w:val="0"/>
                              <w:marRight w:val="0"/>
                              <w:marTop w:val="0"/>
                              <w:marBottom w:val="0"/>
                              <w:divBdr>
                                <w:top w:val="none" w:sz="0" w:space="0" w:color="auto"/>
                                <w:left w:val="none" w:sz="0" w:space="0" w:color="auto"/>
                                <w:bottom w:val="none" w:sz="0" w:space="0" w:color="auto"/>
                                <w:right w:val="none" w:sz="0" w:space="0" w:color="auto"/>
                              </w:divBdr>
                            </w:div>
                          </w:divsChild>
                        </w:div>
                        <w:div w:id="1722316819">
                          <w:marLeft w:val="0"/>
                          <w:marRight w:val="0"/>
                          <w:marTop w:val="0"/>
                          <w:marBottom w:val="0"/>
                          <w:divBdr>
                            <w:top w:val="none" w:sz="0" w:space="0" w:color="auto"/>
                            <w:left w:val="none" w:sz="0" w:space="0" w:color="auto"/>
                            <w:bottom w:val="none" w:sz="0" w:space="0" w:color="auto"/>
                            <w:right w:val="none" w:sz="0" w:space="0" w:color="auto"/>
                          </w:divBdr>
                        </w:div>
                        <w:div w:id="1979995763">
                          <w:marLeft w:val="0"/>
                          <w:marRight w:val="0"/>
                          <w:marTop w:val="0"/>
                          <w:marBottom w:val="0"/>
                          <w:divBdr>
                            <w:top w:val="none" w:sz="0" w:space="0" w:color="auto"/>
                            <w:left w:val="none" w:sz="0" w:space="0" w:color="auto"/>
                            <w:bottom w:val="none" w:sz="0" w:space="0" w:color="auto"/>
                            <w:right w:val="none" w:sz="0" w:space="0" w:color="auto"/>
                          </w:divBdr>
                          <w:divsChild>
                            <w:div w:id="175509535">
                              <w:marLeft w:val="0"/>
                              <w:marRight w:val="0"/>
                              <w:marTop w:val="0"/>
                              <w:marBottom w:val="0"/>
                              <w:divBdr>
                                <w:top w:val="none" w:sz="0" w:space="0" w:color="auto"/>
                                <w:left w:val="none" w:sz="0" w:space="0" w:color="auto"/>
                                <w:bottom w:val="none" w:sz="0" w:space="0" w:color="auto"/>
                                <w:right w:val="none" w:sz="0" w:space="0" w:color="auto"/>
                              </w:divBdr>
                            </w:div>
                          </w:divsChild>
                        </w:div>
                        <w:div w:id="131603130">
                          <w:marLeft w:val="0"/>
                          <w:marRight w:val="0"/>
                          <w:marTop w:val="0"/>
                          <w:marBottom w:val="0"/>
                          <w:divBdr>
                            <w:top w:val="none" w:sz="0" w:space="0" w:color="auto"/>
                            <w:left w:val="none" w:sz="0" w:space="0" w:color="auto"/>
                            <w:bottom w:val="none" w:sz="0" w:space="0" w:color="auto"/>
                            <w:right w:val="none" w:sz="0" w:space="0" w:color="auto"/>
                          </w:divBdr>
                          <w:divsChild>
                            <w:div w:id="401833341">
                              <w:marLeft w:val="0"/>
                              <w:marRight w:val="0"/>
                              <w:marTop w:val="0"/>
                              <w:marBottom w:val="0"/>
                              <w:divBdr>
                                <w:top w:val="none" w:sz="0" w:space="0" w:color="auto"/>
                                <w:left w:val="none" w:sz="0" w:space="0" w:color="auto"/>
                                <w:bottom w:val="none" w:sz="0" w:space="0" w:color="auto"/>
                                <w:right w:val="none" w:sz="0" w:space="0" w:color="auto"/>
                              </w:divBdr>
                            </w:div>
                            <w:div w:id="1052198343">
                              <w:marLeft w:val="0"/>
                              <w:marRight w:val="0"/>
                              <w:marTop w:val="0"/>
                              <w:marBottom w:val="0"/>
                              <w:divBdr>
                                <w:top w:val="none" w:sz="0" w:space="0" w:color="auto"/>
                                <w:left w:val="none" w:sz="0" w:space="0" w:color="auto"/>
                                <w:bottom w:val="none" w:sz="0" w:space="0" w:color="auto"/>
                                <w:right w:val="none" w:sz="0" w:space="0" w:color="auto"/>
                              </w:divBdr>
                            </w:div>
                          </w:divsChild>
                        </w:div>
                        <w:div w:id="60560706">
                          <w:marLeft w:val="0"/>
                          <w:marRight w:val="0"/>
                          <w:marTop w:val="0"/>
                          <w:marBottom w:val="0"/>
                          <w:divBdr>
                            <w:top w:val="none" w:sz="0" w:space="0" w:color="auto"/>
                            <w:left w:val="none" w:sz="0" w:space="0" w:color="auto"/>
                            <w:bottom w:val="none" w:sz="0" w:space="0" w:color="auto"/>
                            <w:right w:val="none" w:sz="0" w:space="0" w:color="auto"/>
                          </w:divBdr>
                          <w:divsChild>
                            <w:div w:id="1576620246">
                              <w:marLeft w:val="0"/>
                              <w:marRight w:val="0"/>
                              <w:marTop w:val="0"/>
                              <w:marBottom w:val="0"/>
                              <w:divBdr>
                                <w:top w:val="none" w:sz="0" w:space="0" w:color="auto"/>
                                <w:left w:val="none" w:sz="0" w:space="0" w:color="auto"/>
                                <w:bottom w:val="none" w:sz="0" w:space="0" w:color="auto"/>
                                <w:right w:val="none" w:sz="0" w:space="0" w:color="auto"/>
                              </w:divBdr>
                            </w:div>
                            <w:div w:id="1145928165">
                              <w:marLeft w:val="0"/>
                              <w:marRight w:val="0"/>
                              <w:marTop w:val="0"/>
                              <w:marBottom w:val="0"/>
                              <w:divBdr>
                                <w:top w:val="none" w:sz="0" w:space="0" w:color="auto"/>
                                <w:left w:val="none" w:sz="0" w:space="0" w:color="auto"/>
                                <w:bottom w:val="none" w:sz="0" w:space="0" w:color="auto"/>
                                <w:right w:val="none" w:sz="0" w:space="0" w:color="auto"/>
                              </w:divBdr>
                            </w:div>
                          </w:divsChild>
                        </w:div>
                        <w:div w:id="890700589">
                          <w:marLeft w:val="0"/>
                          <w:marRight w:val="0"/>
                          <w:marTop w:val="0"/>
                          <w:marBottom w:val="0"/>
                          <w:divBdr>
                            <w:top w:val="none" w:sz="0" w:space="0" w:color="auto"/>
                            <w:left w:val="none" w:sz="0" w:space="0" w:color="auto"/>
                            <w:bottom w:val="none" w:sz="0" w:space="0" w:color="auto"/>
                            <w:right w:val="none" w:sz="0" w:space="0" w:color="auto"/>
                          </w:divBdr>
                          <w:divsChild>
                            <w:div w:id="580480806">
                              <w:marLeft w:val="0"/>
                              <w:marRight w:val="0"/>
                              <w:marTop w:val="0"/>
                              <w:marBottom w:val="0"/>
                              <w:divBdr>
                                <w:top w:val="none" w:sz="0" w:space="0" w:color="auto"/>
                                <w:left w:val="none" w:sz="0" w:space="0" w:color="auto"/>
                                <w:bottom w:val="none" w:sz="0" w:space="0" w:color="auto"/>
                                <w:right w:val="none" w:sz="0" w:space="0" w:color="auto"/>
                              </w:divBdr>
                            </w:div>
                            <w:div w:id="515072148">
                              <w:marLeft w:val="0"/>
                              <w:marRight w:val="0"/>
                              <w:marTop w:val="0"/>
                              <w:marBottom w:val="0"/>
                              <w:divBdr>
                                <w:top w:val="none" w:sz="0" w:space="0" w:color="auto"/>
                                <w:left w:val="none" w:sz="0" w:space="0" w:color="auto"/>
                                <w:bottom w:val="none" w:sz="0" w:space="0" w:color="auto"/>
                                <w:right w:val="none" w:sz="0" w:space="0" w:color="auto"/>
                              </w:divBdr>
                            </w:div>
                          </w:divsChild>
                        </w:div>
                        <w:div w:id="1535848434">
                          <w:marLeft w:val="0"/>
                          <w:marRight w:val="0"/>
                          <w:marTop w:val="0"/>
                          <w:marBottom w:val="0"/>
                          <w:divBdr>
                            <w:top w:val="none" w:sz="0" w:space="0" w:color="auto"/>
                            <w:left w:val="none" w:sz="0" w:space="0" w:color="auto"/>
                            <w:bottom w:val="none" w:sz="0" w:space="0" w:color="auto"/>
                            <w:right w:val="none" w:sz="0" w:space="0" w:color="auto"/>
                          </w:divBdr>
                          <w:divsChild>
                            <w:div w:id="1426464900">
                              <w:marLeft w:val="0"/>
                              <w:marRight w:val="0"/>
                              <w:marTop w:val="0"/>
                              <w:marBottom w:val="0"/>
                              <w:divBdr>
                                <w:top w:val="none" w:sz="0" w:space="0" w:color="auto"/>
                                <w:left w:val="none" w:sz="0" w:space="0" w:color="auto"/>
                                <w:bottom w:val="none" w:sz="0" w:space="0" w:color="auto"/>
                                <w:right w:val="none" w:sz="0" w:space="0" w:color="auto"/>
                              </w:divBdr>
                            </w:div>
                            <w:div w:id="1850831696">
                              <w:marLeft w:val="0"/>
                              <w:marRight w:val="0"/>
                              <w:marTop w:val="0"/>
                              <w:marBottom w:val="0"/>
                              <w:divBdr>
                                <w:top w:val="none" w:sz="0" w:space="0" w:color="auto"/>
                                <w:left w:val="none" w:sz="0" w:space="0" w:color="auto"/>
                                <w:bottom w:val="none" w:sz="0" w:space="0" w:color="auto"/>
                                <w:right w:val="none" w:sz="0" w:space="0" w:color="auto"/>
                              </w:divBdr>
                            </w:div>
                          </w:divsChild>
                        </w:div>
                        <w:div w:id="824929607">
                          <w:marLeft w:val="0"/>
                          <w:marRight w:val="0"/>
                          <w:marTop w:val="0"/>
                          <w:marBottom w:val="0"/>
                          <w:divBdr>
                            <w:top w:val="none" w:sz="0" w:space="0" w:color="auto"/>
                            <w:left w:val="none" w:sz="0" w:space="0" w:color="auto"/>
                            <w:bottom w:val="none" w:sz="0" w:space="0" w:color="auto"/>
                            <w:right w:val="none" w:sz="0" w:space="0" w:color="auto"/>
                          </w:divBdr>
                          <w:divsChild>
                            <w:div w:id="1880046311">
                              <w:marLeft w:val="0"/>
                              <w:marRight w:val="0"/>
                              <w:marTop w:val="0"/>
                              <w:marBottom w:val="0"/>
                              <w:divBdr>
                                <w:top w:val="none" w:sz="0" w:space="0" w:color="auto"/>
                                <w:left w:val="none" w:sz="0" w:space="0" w:color="auto"/>
                                <w:bottom w:val="none" w:sz="0" w:space="0" w:color="auto"/>
                                <w:right w:val="none" w:sz="0" w:space="0" w:color="auto"/>
                              </w:divBdr>
                            </w:div>
                            <w:div w:id="1158576081">
                              <w:marLeft w:val="0"/>
                              <w:marRight w:val="0"/>
                              <w:marTop w:val="0"/>
                              <w:marBottom w:val="0"/>
                              <w:divBdr>
                                <w:top w:val="none" w:sz="0" w:space="0" w:color="auto"/>
                                <w:left w:val="none" w:sz="0" w:space="0" w:color="auto"/>
                                <w:bottom w:val="none" w:sz="0" w:space="0" w:color="auto"/>
                                <w:right w:val="none" w:sz="0" w:space="0" w:color="auto"/>
                              </w:divBdr>
                            </w:div>
                          </w:divsChild>
                        </w:div>
                        <w:div w:id="896430952">
                          <w:marLeft w:val="0"/>
                          <w:marRight w:val="0"/>
                          <w:marTop w:val="0"/>
                          <w:marBottom w:val="0"/>
                          <w:divBdr>
                            <w:top w:val="none" w:sz="0" w:space="0" w:color="auto"/>
                            <w:left w:val="none" w:sz="0" w:space="0" w:color="auto"/>
                            <w:bottom w:val="none" w:sz="0" w:space="0" w:color="auto"/>
                            <w:right w:val="none" w:sz="0" w:space="0" w:color="auto"/>
                          </w:divBdr>
                          <w:divsChild>
                            <w:div w:id="1450660089">
                              <w:marLeft w:val="0"/>
                              <w:marRight w:val="0"/>
                              <w:marTop w:val="0"/>
                              <w:marBottom w:val="0"/>
                              <w:divBdr>
                                <w:top w:val="none" w:sz="0" w:space="0" w:color="auto"/>
                                <w:left w:val="none" w:sz="0" w:space="0" w:color="auto"/>
                                <w:bottom w:val="none" w:sz="0" w:space="0" w:color="auto"/>
                                <w:right w:val="none" w:sz="0" w:space="0" w:color="auto"/>
                              </w:divBdr>
                            </w:div>
                            <w:div w:id="2042437929">
                              <w:marLeft w:val="0"/>
                              <w:marRight w:val="0"/>
                              <w:marTop w:val="0"/>
                              <w:marBottom w:val="0"/>
                              <w:divBdr>
                                <w:top w:val="none" w:sz="0" w:space="0" w:color="auto"/>
                                <w:left w:val="none" w:sz="0" w:space="0" w:color="auto"/>
                                <w:bottom w:val="none" w:sz="0" w:space="0" w:color="auto"/>
                                <w:right w:val="none" w:sz="0" w:space="0" w:color="auto"/>
                              </w:divBdr>
                            </w:div>
                          </w:divsChild>
                        </w:div>
                        <w:div w:id="1649506131">
                          <w:marLeft w:val="0"/>
                          <w:marRight w:val="0"/>
                          <w:marTop w:val="0"/>
                          <w:marBottom w:val="0"/>
                          <w:divBdr>
                            <w:top w:val="none" w:sz="0" w:space="0" w:color="auto"/>
                            <w:left w:val="none" w:sz="0" w:space="0" w:color="auto"/>
                            <w:bottom w:val="none" w:sz="0" w:space="0" w:color="auto"/>
                            <w:right w:val="none" w:sz="0" w:space="0" w:color="auto"/>
                          </w:divBdr>
                        </w:div>
                        <w:div w:id="969677090">
                          <w:marLeft w:val="0"/>
                          <w:marRight w:val="0"/>
                          <w:marTop w:val="0"/>
                          <w:marBottom w:val="0"/>
                          <w:divBdr>
                            <w:top w:val="none" w:sz="0" w:space="0" w:color="auto"/>
                            <w:left w:val="none" w:sz="0" w:space="0" w:color="auto"/>
                            <w:bottom w:val="none" w:sz="0" w:space="0" w:color="auto"/>
                            <w:right w:val="none" w:sz="0" w:space="0" w:color="auto"/>
                          </w:divBdr>
                          <w:divsChild>
                            <w:div w:id="1698002970">
                              <w:marLeft w:val="0"/>
                              <w:marRight w:val="0"/>
                              <w:marTop w:val="0"/>
                              <w:marBottom w:val="0"/>
                              <w:divBdr>
                                <w:top w:val="none" w:sz="0" w:space="0" w:color="auto"/>
                                <w:left w:val="none" w:sz="0" w:space="0" w:color="auto"/>
                                <w:bottom w:val="none" w:sz="0" w:space="0" w:color="auto"/>
                                <w:right w:val="none" w:sz="0" w:space="0" w:color="auto"/>
                              </w:divBdr>
                            </w:div>
                          </w:divsChild>
                        </w:div>
                        <w:div w:id="1464232768">
                          <w:marLeft w:val="0"/>
                          <w:marRight w:val="0"/>
                          <w:marTop w:val="0"/>
                          <w:marBottom w:val="0"/>
                          <w:divBdr>
                            <w:top w:val="none" w:sz="0" w:space="0" w:color="auto"/>
                            <w:left w:val="none" w:sz="0" w:space="0" w:color="auto"/>
                            <w:bottom w:val="none" w:sz="0" w:space="0" w:color="auto"/>
                            <w:right w:val="none" w:sz="0" w:space="0" w:color="auto"/>
                          </w:divBdr>
                          <w:divsChild>
                            <w:div w:id="992755661">
                              <w:marLeft w:val="0"/>
                              <w:marRight w:val="0"/>
                              <w:marTop w:val="0"/>
                              <w:marBottom w:val="0"/>
                              <w:divBdr>
                                <w:top w:val="none" w:sz="0" w:space="0" w:color="auto"/>
                                <w:left w:val="none" w:sz="0" w:space="0" w:color="auto"/>
                                <w:bottom w:val="none" w:sz="0" w:space="0" w:color="auto"/>
                                <w:right w:val="none" w:sz="0" w:space="0" w:color="auto"/>
                              </w:divBdr>
                            </w:div>
                            <w:div w:id="1136606935">
                              <w:marLeft w:val="0"/>
                              <w:marRight w:val="0"/>
                              <w:marTop w:val="0"/>
                              <w:marBottom w:val="0"/>
                              <w:divBdr>
                                <w:top w:val="none" w:sz="0" w:space="0" w:color="auto"/>
                                <w:left w:val="none" w:sz="0" w:space="0" w:color="auto"/>
                                <w:bottom w:val="none" w:sz="0" w:space="0" w:color="auto"/>
                                <w:right w:val="none" w:sz="0" w:space="0" w:color="auto"/>
                              </w:divBdr>
                            </w:div>
                          </w:divsChild>
                        </w:div>
                        <w:div w:id="846482371">
                          <w:marLeft w:val="0"/>
                          <w:marRight w:val="0"/>
                          <w:marTop w:val="0"/>
                          <w:marBottom w:val="0"/>
                          <w:divBdr>
                            <w:top w:val="none" w:sz="0" w:space="0" w:color="auto"/>
                            <w:left w:val="none" w:sz="0" w:space="0" w:color="auto"/>
                            <w:bottom w:val="none" w:sz="0" w:space="0" w:color="auto"/>
                            <w:right w:val="none" w:sz="0" w:space="0" w:color="auto"/>
                          </w:divBdr>
                          <w:divsChild>
                            <w:div w:id="713970263">
                              <w:marLeft w:val="0"/>
                              <w:marRight w:val="0"/>
                              <w:marTop w:val="0"/>
                              <w:marBottom w:val="0"/>
                              <w:divBdr>
                                <w:top w:val="none" w:sz="0" w:space="0" w:color="auto"/>
                                <w:left w:val="none" w:sz="0" w:space="0" w:color="auto"/>
                                <w:bottom w:val="none" w:sz="0" w:space="0" w:color="auto"/>
                                <w:right w:val="none" w:sz="0" w:space="0" w:color="auto"/>
                              </w:divBdr>
                            </w:div>
                            <w:div w:id="2095780169">
                              <w:marLeft w:val="0"/>
                              <w:marRight w:val="0"/>
                              <w:marTop w:val="0"/>
                              <w:marBottom w:val="0"/>
                              <w:divBdr>
                                <w:top w:val="none" w:sz="0" w:space="0" w:color="auto"/>
                                <w:left w:val="none" w:sz="0" w:space="0" w:color="auto"/>
                                <w:bottom w:val="none" w:sz="0" w:space="0" w:color="auto"/>
                                <w:right w:val="none" w:sz="0" w:space="0" w:color="auto"/>
                              </w:divBdr>
                            </w:div>
                          </w:divsChild>
                        </w:div>
                        <w:div w:id="733773292">
                          <w:marLeft w:val="0"/>
                          <w:marRight w:val="0"/>
                          <w:marTop w:val="0"/>
                          <w:marBottom w:val="0"/>
                          <w:divBdr>
                            <w:top w:val="none" w:sz="0" w:space="0" w:color="auto"/>
                            <w:left w:val="none" w:sz="0" w:space="0" w:color="auto"/>
                            <w:bottom w:val="none" w:sz="0" w:space="0" w:color="auto"/>
                            <w:right w:val="none" w:sz="0" w:space="0" w:color="auto"/>
                          </w:divBdr>
                          <w:divsChild>
                            <w:div w:id="76370291">
                              <w:marLeft w:val="0"/>
                              <w:marRight w:val="0"/>
                              <w:marTop w:val="0"/>
                              <w:marBottom w:val="0"/>
                              <w:divBdr>
                                <w:top w:val="none" w:sz="0" w:space="0" w:color="auto"/>
                                <w:left w:val="none" w:sz="0" w:space="0" w:color="auto"/>
                                <w:bottom w:val="none" w:sz="0" w:space="0" w:color="auto"/>
                                <w:right w:val="none" w:sz="0" w:space="0" w:color="auto"/>
                              </w:divBdr>
                            </w:div>
                            <w:div w:id="976421676">
                              <w:marLeft w:val="0"/>
                              <w:marRight w:val="0"/>
                              <w:marTop w:val="0"/>
                              <w:marBottom w:val="0"/>
                              <w:divBdr>
                                <w:top w:val="none" w:sz="0" w:space="0" w:color="auto"/>
                                <w:left w:val="none" w:sz="0" w:space="0" w:color="auto"/>
                                <w:bottom w:val="none" w:sz="0" w:space="0" w:color="auto"/>
                                <w:right w:val="none" w:sz="0" w:space="0" w:color="auto"/>
                              </w:divBdr>
                            </w:div>
                          </w:divsChild>
                        </w:div>
                        <w:div w:id="987049542">
                          <w:marLeft w:val="0"/>
                          <w:marRight w:val="0"/>
                          <w:marTop w:val="0"/>
                          <w:marBottom w:val="0"/>
                          <w:divBdr>
                            <w:top w:val="none" w:sz="0" w:space="0" w:color="auto"/>
                            <w:left w:val="none" w:sz="0" w:space="0" w:color="auto"/>
                            <w:bottom w:val="none" w:sz="0" w:space="0" w:color="auto"/>
                            <w:right w:val="none" w:sz="0" w:space="0" w:color="auto"/>
                          </w:divBdr>
                          <w:divsChild>
                            <w:div w:id="1703483390">
                              <w:marLeft w:val="0"/>
                              <w:marRight w:val="0"/>
                              <w:marTop w:val="0"/>
                              <w:marBottom w:val="0"/>
                              <w:divBdr>
                                <w:top w:val="none" w:sz="0" w:space="0" w:color="auto"/>
                                <w:left w:val="none" w:sz="0" w:space="0" w:color="auto"/>
                                <w:bottom w:val="none" w:sz="0" w:space="0" w:color="auto"/>
                                <w:right w:val="none" w:sz="0" w:space="0" w:color="auto"/>
                              </w:divBdr>
                            </w:div>
                            <w:div w:id="83764034">
                              <w:marLeft w:val="0"/>
                              <w:marRight w:val="0"/>
                              <w:marTop w:val="0"/>
                              <w:marBottom w:val="0"/>
                              <w:divBdr>
                                <w:top w:val="none" w:sz="0" w:space="0" w:color="auto"/>
                                <w:left w:val="none" w:sz="0" w:space="0" w:color="auto"/>
                                <w:bottom w:val="none" w:sz="0" w:space="0" w:color="auto"/>
                                <w:right w:val="none" w:sz="0" w:space="0" w:color="auto"/>
                              </w:divBdr>
                            </w:div>
                          </w:divsChild>
                        </w:div>
                        <w:div w:id="2042783095">
                          <w:marLeft w:val="0"/>
                          <w:marRight w:val="0"/>
                          <w:marTop w:val="0"/>
                          <w:marBottom w:val="0"/>
                          <w:divBdr>
                            <w:top w:val="none" w:sz="0" w:space="0" w:color="auto"/>
                            <w:left w:val="none" w:sz="0" w:space="0" w:color="auto"/>
                            <w:bottom w:val="none" w:sz="0" w:space="0" w:color="auto"/>
                            <w:right w:val="none" w:sz="0" w:space="0" w:color="auto"/>
                          </w:divBdr>
                          <w:divsChild>
                            <w:div w:id="1014764874">
                              <w:marLeft w:val="0"/>
                              <w:marRight w:val="0"/>
                              <w:marTop w:val="0"/>
                              <w:marBottom w:val="0"/>
                              <w:divBdr>
                                <w:top w:val="none" w:sz="0" w:space="0" w:color="auto"/>
                                <w:left w:val="none" w:sz="0" w:space="0" w:color="auto"/>
                                <w:bottom w:val="none" w:sz="0" w:space="0" w:color="auto"/>
                                <w:right w:val="none" w:sz="0" w:space="0" w:color="auto"/>
                              </w:divBdr>
                            </w:div>
                            <w:div w:id="1240092851">
                              <w:marLeft w:val="0"/>
                              <w:marRight w:val="0"/>
                              <w:marTop w:val="0"/>
                              <w:marBottom w:val="0"/>
                              <w:divBdr>
                                <w:top w:val="none" w:sz="0" w:space="0" w:color="auto"/>
                                <w:left w:val="none" w:sz="0" w:space="0" w:color="auto"/>
                                <w:bottom w:val="none" w:sz="0" w:space="0" w:color="auto"/>
                                <w:right w:val="none" w:sz="0" w:space="0" w:color="auto"/>
                              </w:divBdr>
                            </w:div>
                          </w:divsChild>
                        </w:div>
                        <w:div w:id="1048338324">
                          <w:marLeft w:val="0"/>
                          <w:marRight w:val="0"/>
                          <w:marTop w:val="0"/>
                          <w:marBottom w:val="0"/>
                          <w:divBdr>
                            <w:top w:val="none" w:sz="0" w:space="0" w:color="auto"/>
                            <w:left w:val="none" w:sz="0" w:space="0" w:color="auto"/>
                            <w:bottom w:val="none" w:sz="0" w:space="0" w:color="auto"/>
                            <w:right w:val="none" w:sz="0" w:space="0" w:color="auto"/>
                          </w:divBdr>
                          <w:divsChild>
                            <w:div w:id="994068776">
                              <w:marLeft w:val="0"/>
                              <w:marRight w:val="0"/>
                              <w:marTop w:val="0"/>
                              <w:marBottom w:val="0"/>
                              <w:divBdr>
                                <w:top w:val="none" w:sz="0" w:space="0" w:color="auto"/>
                                <w:left w:val="none" w:sz="0" w:space="0" w:color="auto"/>
                                <w:bottom w:val="none" w:sz="0" w:space="0" w:color="auto"/>
                                <w:right w:val="none" w:sz="0" w:space="0" w:color="auto"/>
                              </w:divBdr>
                            </w:div>
                            <w:div w:id="611472275">
                              <w:marLeft w:val="0"/>
                              <w:marRight w:val="0"/>
                              <w:marTop w:val="0"/>
                              <w:marBottom w:val="0"/>
                              <w:divBdr>
                                <w:top w:val="none" w:sz="0" w:space="0" w:color="auto"/>
                                <w:left w:val="none" w:sz="0" w:space="0" w:color="auto"/>
                                <w:bottom w:val="none" w:sz="0" w:space="0" w:color="auto"/>
                                <w:right w:val="none" w:sz="0" w:space="0" w:color="auto"/>
                              </w:divBdr>
                            </w:div>
                          </w:divsChild>
                        </w:div>
                        <w:div w:id="245385890">
                          <w:marLeft w:val="0"/>
                          <w:marRight w:val="0"/>
                          <w:marTop w:val="0"/>
                          <w:marBottom w:val="0"/>
                          <w:divBdr>
                            <w:top w:val="none" w:sz="0" w:space="0" w:color="auto"/>
                            <w:left w:val="none" w:sz="0" w:space="0" w:color="auto"/>
                            <w:bottom w:val="none" w:sz="0" w:space="0" w:color="auto"/>
                            <w:right w:val="none" w:sz="0" w:space="0" w:color="auto"/>
                          </w:divBdr>
                        </w:div>
                        <w:div w:id="852844799">
                          <w:marLeft w:val="0"/>
                          <w:marRight w:val="0"/>
                          <w:marTop w:val="0"/>
                          <w:marBottom w:val="0"/>
                          <w:divBdr>
                            <w:top w:val="none" w:sz="0" w:space="0" w:color="auto"/>
                            <w:left w:val="none" w:sz="0" w:space="0" w:color="auto"/>
                            <w:bottom w:val="none" w:sz="0" w:space="0" w:color="auto"/>
                            <w:right w:val="none" w:sz="0" w:space="0" w:color="auto"/>
                          </w:divBdr>
                          <w:divsChild>
                            <w:div w:id="1314337380">
                              <w:marLeft w:val="0"/>
                              <w:marRight w:val="0"/>
                              <w:marTop w:val="0"/>
                              <w:marBottom w:val="0"/>
                              <w:divBdr>
                                <w:top w:val="none" w:sz="0" w:space="0" w:color="auto"/>
                                <w:left w:val="none" w:sz="0" w:space="0" w:color="auto"/>
                                <w:bottom w:val="none" w:sz="0" w:space="0" w:color="auto"/>
                                <w:right w:val="none" w:sz="0" w:space="0" w:color="auto"/>
                              </w:divBdr>
                            </w:div>
                          </w:divsChild>
                        </w:div>
                        <w:div w:id="168910030">
                          <w:marLeft w:val="0"/>
                          <w:marRight w:val="0"/>
                          <w:marTop w:val="0"/>
                          <w:marBottom w:val="0"/>
                          <w:divBdr>
                            <w:top w:val="none" w:sz="0" w:space="0" w:color="auto"/>
                            <w:left w:val="none" w:sz="0" w:space="0" w:color="auto"/>
                            <w:bottom w:val="none" w:sz="0" w:space="0" w:color="auto"/>
                            <w:right w:val="none" w:sz="0" w:space="0" w:color="auto"/>
                          </w:divBdr>
                          <w:divsChild>
                            <w:div w:id="936139155">
                              <w:marLeft w:val="0"/>
                              <w:marRight w:val="0"/>
                              <w:marTop w:val="0"/>
                              <w:marBottom w:val="0"/>
                              <w:divBdr>
                                <w:top w:val="none" w:sz="0" w:space="0" w:color="auto"/>
                                <w:left w:val="none" w:sz="0" w:space="0" w:color="auto"/>
                                <w:bottom w:val="none" w:sz="0" w:space="0" w:color="auto"/>
                                <w:right w:val="none" w:sz="0" w:space="0" w:color="auto"/>
                              </w:divBdr>
                            </w:div>
                            <w:div w:id="1880506720">
                              <w:marLeft w:val="0"/>
                              <w:marRight w:val="0"/>
                              <w:marTop w:val="0"/>
                              <w:marBottom w:val="0"/>
                              <w:divBdr>
                                <w:top w:val="none" w:sz="0" w:space="0" w:color="auto"/>
                                <w:left w:val="none" w:sz="0" w:space="0" w:color="auto"/>
                                <w:bottom w:val="none" w:sz="0" w:space="0" w:color="auto"/>
                                <w:right w:val="none" w:sz="0" w:space="0" w:color="auto"/>
                              </w:divBdr>
                            </w:div>
                          </w:divsChild>
                        </w:div>
                        <w:div w:id="81073300">
                          <w:marLeft w:val="0"/>
                          <w:marRight w:val="0"/>
                          <w:marTop w:val="0"/>
                          <w:marBottom w:val="0"/>
                          <w:divBdr>
                            <w:top w:val="none" w:sz="0" w:space="0" w:color="auto"/>
                            <w:left w:val="none" w:sz="0" w:space="0" w:color="auto"/>
                            <w:bottom w:val="none" w:sz="0" w:space="0" w:color="auto"/>
                            <w:right w:val="none" w:sz="0" w:space="0" w:color="auto"/>
                          </w:divBdr>
                          <w:divsChild>
                            <w:div w:id="1952468465">
                              <w:marLeft w:val="0"/>
                              <w:marRight w:val="0"/>
                              <w:marTop w:val="0"/>
                              <w:marBottom w:val="0"/>
                              <w:divBdr>
                                <w:top w:val="none" w:sz="0" w:space="0" w:color="auto"/>
                                <w:left w:val="none" w:sz="0" w:space="0" w:color="auto"/>
                                <w:bottom w:val="none" w:sz="0" w:space="0" w:color="auto"/>
                                <w:right w:val="none" w:sz="0" w:space="0" w:color="auto"/>
                              </w:divBdr>
                            </w:div>
                            <w:div w:id="778065212">
                              <w:marLeft w:val="0"/>
                              <w:marRight w:val="0"/>
                              <w:marTop w:val="0"/>
                              <w:marBottom w:val="0"/>
                              <w:divBdr>
                                <w:top w:val="none" w:sz="0" w:space="0" w:color="auto"/>
                                <w:left w:val="none" w:sz="0" w:space="0" w:color="auto"/>
                                <w:bottom w:val="none" w:sz="0" w:space="0" w:color="auto"/>
                                <w:right w:val="none" w:sz="0" w:space="0" w:color="auto"/>
                              </w:divBdr>
                            </w:div>
                          </w:divsChild>
                        </w:div>
                        <w:div w:id="37170528">
                          <w:marLeft w:val="0"/>
                          <w:marRight w:val="0"/>
                          <w:marTop w:val="0"/>
                          <w:marBottom w:val="0"/>
                          <w:divBdr>
                            <w:top w:val="none" w:sz="0" w:space="0" w:color="auto"/>
                            <w:left w:val="none" w:sz="0" w:space="0" w:color="auto"/>
                            <w:bottom w:val="none" w:sz="0" w:space="0" w:color="auto"/>
                            <w:right w:val="none" w:sz="0" w:space="0" w:color="auto"/>
                          </w:divBdr>
                          <w:divsChild>
                            <w:div w:id="1839686666">
                              <w:marLeft w:val="0"/>
                              <w:marRight w:val="0"/>
                              <w:marTop w:val="0"/>
                              <w:marBottom w:val="0"/>
                              <w:divBdr>
                                <w:top w:val="none" w:sz="0" w:space="0" w:color="auto"/>
                                <w:left w:val="none" w:sz="0" w:space="0" w:color="auto"/>
                                <w:bottom w:val="none" w:sz="0" w:space="0" w:color="auto"/>
                                <w:right w:val="none" w:sz="0" w:space="0" w:color="auto"/>
                              </w:divBdr>
                            </w:div>
                            <w:div w:id="188566683">
                              <w:marLeft w:val="0"/>
                              <w:marRight w:val="0"/>
                              <w:marTop w:val="0"/>
                              <w:marBottom w:val="0"/>
                              <w:divBdr>
                                <w:top w:val="none" w:sz="0" w:space="0" w:color="auto"/>
                                <w:left w:val="none" w:sz="0" w:space="0" w:color="auto"/>
                                <w:bottom w:val="none" w:sz="0" w:space="0" w:color="auto"/>
                                <w:right w:val="none" w:sz="0" w:space="0" w:color="auto"/>
                              </w:divBdr>
                            </w:div>
                          </w:divsChild>
                        </w:div>
                        <w:div w:id="1736661708">
                          <w:marLeft w:val="0"/>
                          <w:marRight w:val="0"/>
                          <w:marTop w:val="0"/>
                          <w:marBottom w:val="0"/>
                          <w:divBdr>
                            <w:top w:val="none" w:sz="0" w:space="0" w:color="auto"/>
                            <w:left w:val="none" w:sz="0" w:space="0" w:color="auto"/>
                            <w:bottom w:val="none" w:sz="0" w:space="0" w:color="auto"/>
                            <w:right w:val="none" w:sz="0" w:space="0" w:color="auto"/>
                          </w:divBdr>
                          <w:divsChild>
                            <w:div w:id="1463383297">
                              <w:marLeft w:val="0"/>
                              <w:marRight w:val="0"/>
                              <w:marTop w:val="0"/>
                              <w:marBottom w:val="0"/>
                              <w:divBdr>
                                <w:top w:val="none" w:sz="0" w:space="0" w:color="auto"/>
                                <w:left w:val="none" w:sz="0" w:space="0" w:color="auto"/>
                                <w:bottom w:val="none" w:sz="0" w:space="0" w:color="auto"/>
                                <w:right w:val="none" w:sz="0" w:space="0" w:color="auto"/>
                              </w:divBdr>
                            </w:div>
                            <w:div w:id="1227766107">
                              <w:marLeft w:val="0"/>
                              <w:marRight w:val="0"/>
                              <w:marTop w:val="0"/>
                              <w:marBottom w:val="0"/>
                              <w:divBdr>
                                <w:top w:val="none" w:sz="0" w:space="0" w:color="auto"/>
                                <w:left w:val="none" w:sz="0" w:space="0" w:color="auto"/>
                                <w:bottom w:val="none" w:sz="0" w:space="0" w:color="auto"/>
                                <w:right w:val="none" w:sz="0" w:space="0" w:color="auto"/>
                              </w:divBdr>
                            </w:div>
                          </w:divsChild>
                        </w:div>
                        <w:div w:id="329675376">
                          <w:marLeft w:val="0"/>
                          <w:marRight w:val="0"/>
                          <w:marTop w:val="0"/>
                          <w:marBottom w:val="0"/>
                          <w:divBdr>
                            <w:top w:val="none" w:sz="0" w:space="0" w:color="auto"/>
                            <w:left w:val="none" w:sz="0" w:space="0" w:color="auto"/>
                            <w:bottom w:val="none" w:sz="0" w:space="0" w:color="auto"/>
                            <w:right w:val="none" w:sz="0" w:space="0" w:color="auto"/>
                          </w:divBdr>
                          <w:divsChild>
                            <w:div w:id="1864435398">
                              <w:marLeft w:val="0"/>
                              <w:marRight w:val="0"/>
                              <w:marTop w:val="0"/>
                              <w:marBottom w:val="0"/>
                              <w:divBdr>
                                <w:top w:val="none" w:sz="0" w:space="0" w:color="auto"/>
                                <w:left w:val="none" w:sz="0" w:space="0" w:color="auto"/>
                                <w:bottom w:val="none" w:sz="0" w:space="0" w:color="auto"/>
                                <w:right w:val="none" w:sz="0" w:space="0" w:color="auto"/>
                              </w:divBdr>
                            </w:div>
                            <w:div w:id="1561209839">
                              <w:marLeft w:val="0"/>
                              <w:marRight w:val="0"/>
                              <w:marTop w:val="0"/>
                              <w:marBottom w:val="0"/>
                              <w:divBdr>
                                <w:top w:val="none" w:sz="0" w:space="0" w:color="auto"/>
                                <w:left w:val="none" w:sz="0" w:space="0" w:color="auto"/>
                                <w:bottom w:val="none" w:sz="0" w:space="0" w:color="auto"/>
                                <w:right w:val="none" w:sz="0" w:space="0" w:color="auto"/>
                              </w:divBdr>
                            </w:div>
                          </w:divsChild>
                        </w:div>
                        <w:div w:id="735131276">
                          <w:marLeft w:val="0"/>
                          <w:marRight w:val="0"/>
                          <w:marTop w:val="0"/>
                          <w:marBottom w:val="0"/>
                          <w:divBdr>
                            <w:top w:val="none" w:sz="0" w:space="0" w:color="auto"/>
                            <w:left w:val="none" w:sz="0" w:space="0" w:color="auto"/>
                            <w:bottom w:val="none" w:sz="0" w:space="0" w:color="auto"/>
                            <w:right w:val="none" w:sz="0" w:space="0" w:color="auto"/>
                          </w:divBdr>
                        </w:div>
                        <w:div w:id="775905270">
                          <w:marLeft w:val="0"/>
                          <w:marRight w:val="0"/>
                          <w:marTop w:val="0"/>
                          <w:marBottom w:val="0"/>
                          <w:divBdr>
                            <w:top w:val="none" w:sz="0" w:space="0" w:color="auto"/>
                            <w:left w:val="none" w:sz="0" w:space="0" w:color="auto"/>
                            <w:bottom w:val="none" w:sz="0" w:space="0" w:color="auto"/>
                            <w:right w:val="none" w:sz="0" w:space="0" w:color="auto"/>
                          </w:divBdr>
                          <w:divsChild>
                            <w:div w:id="626549308">
                              <w:marLeft w:val="0"/>
                              <w:marRight w:val="0"/>
                              <w:marTop w:val="0"/>
                              <w:marBottom w:val="0"/>
                              <w:divBdr>
                                <w:top w:val="none" w:sz="0" w:space="0" w:color="auto"/>
                                <w:left w:val="none" w:sz="0" w:space="0" w:color="auto"/>
                                <w:bottom w:val="none" w:sz="0" w:space="0" w:color="auto"/>
                                <w:right w:val="none" w:sz="0" w:space="0" w:color="auto"/>
                              </w:divBdr>
                            </w:div>
                          </w:divsChild>
                        </w:div>
                        <w:div w:id="1341355304">
                          <w:marLeft w:val="0"/>
                          <w:marRight w:val="0"/>
                          <w:marTop w:val="0"/>
                          <w:marBottom w:val="0"/>
                          <w:divBdr>
                            <w:top w:val="none" w:sz="0" w:space="0" w:color="auto"/>
                            <w:left w:val="none" w:sz="0" w:space="0" w:color="auto"/>
                            <w:bottom w:val="none" w:sz="0" w:space="0" w:color="auto"/>
                            <w:right w:val="none" w:sz="0" w:space="0" w:color="auto"/>
                          </w:divBdr>
                          <w:divsChild>
                            <w:div w:id="2060593416">
                              <w:marLeft w:val="0"/>
                              <w:marRight w:val="0"/>
                              <w:marTop w:val="0"/>
                              <w:marBottom w:val="0"/>
                              <w:divBdr>
                                <w:top w:val="none" w:sz="0" w:space="0" w:color="auto"/>
                                <w:left w:val="none" w:sz="0" w:space="0" w:color="auto"/>
                                <w:bottom w:val="none" w:sz="0" w:space="0" w:color="auto"/>
                                <w:right w:val="none" w:sz="0" w:space="0" w:color="auto"/>
                              </w:divBdr>
                            </w:div>
                            <w:div w:id="787088503">
                              <w:marLeft w:val="0"/>
                              <w:marRight w:val="0"/>
                              <w:marTop w:val="0"/>
                              <w:marBottom w:val="0"/>
                              <w:divBdr>
                                <w:top w:val="none" w:sz="0" w:space="0" w:color="auto"/>
                                <w:left w:val="none" w:sz="0" w:space="0" w:color="auto"/>
                                <w:bottom w:val="none" w:sz="0" w:space="0" w:color="auto"/>
                                <w:right w:val="none" w:sz="0" w:space="0" w:color="auto"/>
                              </w:divBdr>
                            </w:div>
                          </w:divsChild>
                        </w:div>
                        <w:div w:id="1543664250">
                          <w:marLeft w:val="0"/>
                          <w:marRight w:val="0"/>
                          <w:marTop w:val="0"/>
                          <w:marBottom w:val="0"/>
                          <w:divBdr>
                            <w:top w:val="none" w:sz="0" w:space="0" w:color="auto"/>
                            <w:left w:val="none" w:sz="0" w:space="0" w:color="auto"/>
                            <w:bottom w:val="none" w:sz="0" w:space="0" w:color="auto"/>
                            <w:right w:val="none" w:sz="0" w:space="0" w:color="auto"/>
                          </w:divBdr>
                          <w:divsChild>
                            <w:div w:id="723797803">
                              <w:marLeft w:val="0"/>
                              <w:marRight w:val="0"/>
                              <w:marTop w:val="0"/>
                              <w:marBottom w:val="0"/>
                              <w:divBdr>
                                <w:top w:val="none" w:sz="0" w:space="0" w:color="auto"/>
                                <w:left w:val="none" w:sz="0" w:space="0" w:color="auto"/>
                                <w:bottom w:val="none" w:sz="0" w:space="0" w:color="auto"/>
                                <w:right w:val="none" w:sz="0" w:space="0" w:color="auto"/>
                              </w:divBdr>
                            </w:div>
                            <w:div w:id="1353460261">
                              <w:marLeft w:val="0"/>
                              <w:marRight w:val="0"/>
                              <w:marTop w:val="0"/>
                              <w:marBottom w:val="0"/>
                              <w:divBdr>
                                <w:top w:val="none" w:sz="0" w:space="0" w:color="auto"/>
                                <w:left w:val="none" w:sz="0" w:space="0" w:color="auto"/>
                                <w:bottom w:val="none" w:sz="0" w:space="0" w:color="auto"/>
                                <w:right w:val="none" w:sz="0" w:space="0" w:color="auto"/>
                              </w:divBdr>
                            </w:div>
                          </w:divsChild>
                        </w:div>
                        <w:div w:id="1910534993">
                          <w:marLeft w:val="0"/>
                          <w:marRight w:val="0"/>
                          <w:marTop w:val="0"/>
                          <w:marBottom w:val="0"/>
                          <w:divBdr>
                            <w:top w:val="none" w:sz="0" w:space="0" w:color="auto"/>
                            <w:left w:val="none" w:sz="0" w:space="0" w:color="auto"/>
                            <w:bottom w:val="none" w:sz="0" w:space="0" w:color="auto"/>
                            <w:right w:val="none" w:sz="0" w:space="0" w:color="auto"/>
                          </w:divBdr>
                          <w:divsChild>
                            <w:div w:id="1869290666">
                              <w:marLeft w:val="0"/>
                              <w:marRight w:val="0"/>
                              <w:marTop w:val="0"/>
                              <w:marBottom w:val="0"/>
                              <w:divBdr>
                                <w:top w:val="none" w:sz="0" w:space="0" w:color="auto"/>
                                <w:left w:val="none" w:sz="0" w:space="0" w:color="auto"/>
                                <w:bottom w:val="none" w:sz="0" w:space="0" w:color="auto"/>
                                <w:right w:val="none" w:sz="0" w:space="0" w:color="auto"/>
                              </w:divBdr>
                            </w:div>
                            <w:div w:id="614479165">
                              <w:marLeft w:val="0"/>
                              <w:marRight w:val="0"/>
                              <w:marTop w:val="0"/>
                              <w:marBottom w:val="0"/>
                              <w:divBdr>
                                <w:top w:val="none" w:sz="0" w:space="0" w:color="auto"/>
                                <w:left w:val="none" w:sz="0" w:space="0" w:color="auto"/>
                                <w:bottom w:val="none" w:sz="0" w:space="0" w:color="auto"/>
                                <w:right w:val="none" w:sz="0" w:space="0" w:color="auto"/>
                              </w:divBdr>
                            </w:div>
                          </w:divsChild>
                        </w:div>
                        <w:div w:id="377315176">
                          <w:marLeft w:val="0"/>
                          <w:marRight w:val="0"/>
                          <w:marTop w:val="0"/>
                          <w:marBottom w:val="0"/>
                          <w:divBdr>
                            <w:top w:val="none" w:sz="0" w:space="0" w:color="auto"/>
                            <w:left w:val="none" w:sz="0" w:space="0" w:color="auto"/>
                            <w:bottom w:val="none" w:sz="0" w:space="0" w:color="auto"/>
                            <w:right w:val="none" w:sz="0" w:space="0" w:color="auto"/>
                          </w:divBdr>
                        </w:div>
                        <w:div w:id="518399537">
                          <w:marLeft w:val="0"/>
                          <w:marRight w:val="0"/>
                          <w:marTop w:val="0"/>
                          <w:marBottom w:val="0"/>
                          <w:divBdr>
                            <w:top w:val="none" w:sz="0" w:space="0" w:color="auto"/>
                            <w:left w:val="none" w:sz="0" w:space="0" w:color="auto"/>
                            <w:bottom w:val="none" w:sz="0" w:space="0" w:color="auto"/>
                            <w:right w:val="none" w:sz="0" w:space="0" w:color="auto"/>
                          </w:divBdr>
                          <w:divsChild>
                            <w:div w:id="759448378">
                              <w:marLeft w:val="0"/>
                              <w:marRight w:val="0"/>
                              <w:marTop w:val="0"/>
                              <w:marBottom w:val="0"/>
                              <w:divBdr>
                                <w:top w:val="none" w:sz="0" w:space="0" w:color="auto"/>
                                <w:left w:val="none" w:sz="0" w:space="0" w:color="auto"/>
                                <w:bottom w:val="none" w:sz="0" w:space="0" w:color="auto"/>
                                <w:right w:val="none" w:sz="0" w:space="0" w:color="auto"/>
                              </w:divBdr>
                            </w:div>
                          </w:divsChild>
                        </w:div>
                        <w:div w:id="440414920">
                          <w:marLeft w:val="0"/>
                          <w:marRight w:val="0"/>
                          <w:marTop w:val="0"/>
                          <w:marBottom w:val="0"/>
                          <w:divBdr>
                            <w:top w:val="none" w:sz="0" w:space="0" w:color="auto"/>
                            <w:left w:val="none" w:sz="0" w:space="0" w:color="auto"/>
                            <w:bottom w:val="none" w:sz="0" w:space="0" w:color="auto"/>
                            <w:right w:val="none" w:sz="0" w:space="0" w:color="auto"/>
                          </w:divBdr>
                          <w:divsChild>
                            <w:div w:id="677971069">
                              <w:marLeft w:val="0"/>
                              <w:marRight w:val="0"/>
                              <w:marTop w:val="0"/>
                              <w:marBottom w:val="0"/>
                              <w:divBdr>
                                <w:top w:val="none" w:sz="0" w:space="0" w:color="auto"/>
                                <w:left w:val="none" w:sz="0" w:space="0" w:color="auto"/>
                                <w:bottom w:val="none" w:sz="0" w:space="0" w:color="auto"/>
                                <w:right w:val="none" w:sz="0" w:space="0" w:color="auto"/>
                              </w:divBdr>
                            </w:div>
                            <w:div w:id="758646638">
                              <w:marLeft w:val="0"/>
                              <w:marRight w:val="0"/>
                              <w:marTop w:val="0"/>
                              <w:marBottom w:val="0"/>
                              <w:divBdr>
                                <w:top w:val="none" w:sz="0" w:space="0" w:color="auto"/>
                                <w:left w:val="none" w:sz="0" w:space="0" w:color="auto"/>
                                <w:bottom w:val="none" w:sz="0" w:space="0" w:color="auto"/>
                                <w:right w:val="none" w:sz="0" w:space="0" w:color="auto"/>
                              </w:divBdr>
                            </w:div>
                          </w:divsChild>
                        </w:div>
                        <w:div w:id="751121104">
                          <w:marLeft w:val="0"/>
                          <w:marRight w:val="0"/>
                          <w:marTop w:val="0"/>
                          <w:marBottom w:val="0"/>
                          <w:divBdr>
                            <w:top w:val="none" w:sz="0" w:space="0" w:color="auto"/>
                            <w:left w:val="none" w:sz="0" w:space="0" w:color="auto"/>
                            <w:bottom w:val="none" w:sz="0" w:space="0" w:color="auto"/>
                            <w:right w:val="none" w:sz="0" w:space="0" w:color="auto"/>
                          </w:divBdr>
                          <w:divsChild>
                            <w:div w:id="883442756">
                              <w:marLeft w:val="0"/>
                              <w:marRight w:val="0"/>
                              <w:marTop w:val="0"/>
                              <w:marBottom w:val="0"/>
                              <w:divBdr>
                                <w:top w:val="none" w:sz="0" w:space="0" w:color="auto"/>
                                <w:left w:val="none" w:sz="0" w:space="0" w:color="auto"/>
                                <w:bottom w:val="none" w:sz="0" w:space="0" w:color="auto"/>
                                <w:right w:val="none" w:sz="0" w:space="0" w:color="auto"/>
                              </w:divBdr>
                            </w:div>
                            <w:div w:id="1921940086">
                              <w:marLeft w:val="0"/>
                              <w:marRight w:val="0"/>
                              <w:marTop w:val="0"/>
                              <w:marBottom w:val="0"/>
                              <w:divBdr>
                                <w:top w:val="none" w:sz="0" w:space="0" w:color="auto"/>
                                <w:left w:val="none" w:sz="0" w:space="0" w:color="auto"/>
                                <w:bottom w:val="none" w:sz="0" w:space="0" w:color="auto"/>
                                <w:right w:val="none" w:sz="0" w:space="0" w:color="auto"/>
                              </w:divBdr>
                            </w:div>
                          </w:divsChild>
                        </w:div>
                        <w:div w:id="1086418738">
                          <w:marLeft w:val="0"/>
                          <w:marRight w:val="0"/>
                          <w:marTop w:val="0"/>
                          <w:marBottom w:val="0"/>
                          <w:divBdr>
                            <w:top w:val="none" w:sz="0" w:space="0" w:color="auto"/>
                            <w:left w:val="none" w:sz="0" w:space="0" w:color="auto"/>
                            <w:bottom w:val="none" w:sz="0" w:space="0" w:color="auto"/>
                            <w:right w:val="none" w:sz="0" w:space="0" w:color="auto"/>
                          </w:divBdr>
                          <w:divsChild>
                            <w:div w:id="1999186297">
                              <w:marLeft w:val="0"/>
                              <w:marRight w:val="0"/>
                              <w:marTop w:val="0"/>
                              <w:marBottom w:val="0"/>
                              <w:divBdr>
                                <w:top w:val="none" w:sz="0" w:space="0" w:color="auto"/>
                                <w:left w:val="none" w:sz="0" w:space="0" w:color="auto"/>
                                <w:bottom w:val="none" w:sz="0" w:space="0" w:color="auto"/>
                                <w:right w:val="none" w:sz="0" w:space="0" w:color="auto"/>
                              </w:divBdr>
                            </w:div>
                            <w:div w:id="169292695">
                              <w:marLeft w:val="0"/>
                              <w:marRight w:val="0"/>
                              <w:marTop w:val="0"/>
                              <w:marBottom w:val="0"/>
                              <w:divBdr>
                                <w:top w:val="none" w:sz="0" w:space="0" w:color="auto"/>
                                <w:left w:val="none" w:sz="0" w:space="0" w:color="auto"/>
                                <w:bottom w:val="none" w:sz="0" w:space="0" w:color="auto"/>
                                <w:right w:val="none" w:sz="0" w:space="0" w:color="auto"/>
                              </w:divBdr>
                            </w:div>
                          </w:divsChild>
                        </w:div>
                        <w:div w:id="752512123">
                          <w:marLeft w:val="0"/>
                          <w:marRight w:val="0"/>
                          <w:marTop w:val="0"/>
                          <w:marBottom w:val="0"/>
                          <w:divBdr>
                            <w:top w:val="none" w:sz="0" w:space="0" w:color="auto"/>
                            <w:left w:val="none" w:sz="0" w:space="0" w:color="auto"/>
                            <w:bottom w:val="none" w:sz="0" w:space="0" w:color="auto"/>
                            <w:right w:val="none" w:sz="0" w:space="0" w:color="auto"/>
                          </w:divBdr>
                        </w:div>
                        <w:div w:id="1561402998">
                          <w:marLeft w:val="0"/>
                          <w:marRight w:val="0"/>
                          <w:marTop w:val="0"/>
                          <w:marBottom w:val="0"/>
                          <w:divBdr>
                            <w:top w:val="none" w:sz="0" w:space="0" w:color="auto"/>
                            <w:left w:val="none" w:sz="0" w:space="0" w:color="auto"/>
                            <w:bottom w:val="none" w:sz="0" w:space="0" w:color="auto"/>
                            <w:right w:val="none" w:sz="0" w:space="0" w:color="auto"/>
                          </w:divBdr>
                          <w:divsChild>
                            <w:div w:id="1139882514">
                              <w:marLeft w:val="0"/>
                              <w:marRight w:val="0"/>
                              <w:marTop w:val="0"/>
                              <w:marBottom w:val="0"/>
                              <w:divBdr>
                                <w:top w:val="none" w:sz="0" w:space="0" w:color="auto"/>
                                <w:left w:val="none" w:sz="0" w:space="0" w:color="auto"/>
                                <w:bottom w:val="none" w:sz="0" w:space="0" w:color="auto"/>
                                <w:right w:val="none" w:sz="0" w:space="0" w:color="auto"/>
                              </w:divBdr>
                            </w:div>
                          </w:divsChild>
                        </w:div>
                        <w:div w:id="945773190">
                          <w:marLeft w:val="0"/>
                          <w:marRight w:val="0"/>
                          <w:marTop w:val="0"/>
                          <w:marBottom w:val="0"/>
                          <w:divBdr>
                            <w:top w:val="none" w:sz="0" w:space="0" w:color="auto"/>
                            <w:left w:val="none" w:sz="0" w:space="0" w:color="auto"/>
                            <w:bottom w:val="none" w:sz="0" w:space="0" w:color="auto"/>
                            <w:right w:val="none" w:sz="0" w:space="0" w:color="auto"/>
                          </w:divBdr>
                          <w:divsChild>
                            <w:div w:id="579172815">
                              <w:marLeft w:val="0"/>
                              <w:marRight w:val="0"/>
                              <w:marTop w:val="0"/>
                              <w:marBottom w:val="0"/>
                              <w:divBdr>
                                <w:top w:val="none" w:sz="0" w:space="0" w:color="auto"/>
                                <w:left w:val="none" w:sz="0" w:space="0" w:color="auto"/>
                                <w:bottom w:val="none" w:sz="0" w:space="0" w:color="auto"/>
                                <w:right w:val="none" w:sz="0" w:space="0" w:color="auto"/>
                              </w:divBdr>
                            </w:div>
                            <w:div w:id="769738028">
                              <w:marLeft w:val="0"/>
                              <w:marRight w:val="0"/>
                              <w:marTop w:val="0"/>
                              <w:marBottom w:val="0"/>
                              <w:divBdr>
                                <w:top w:val="none" w:sz="0" w:space="0" w:color="auto"/>
                                <w:left w:val="none" w:sz="0" w:space="0" w:color="auto"/>
                                <w:bottom w:val="none" w:sz="0" w:space="0" w:color="auto"/>
                                <w:right w:val="none" w:sz="0" w:space="0" w:color="auto"/>
                              </w:divBdr>
                            </w:div>
                          </w:divsChild>
                        </w:div>
                        <w:div w:id="397022127">
                          <w:marLeft w:val="0"/>
                          <w:marRight w:val="0"/>
                          <w:marTop w:val="0"/>
                          <w:marBottom w:val="0"/>
                          <w:divBdr>
                            <w:top w:val="none" w:sz="0" w:space="0" w:color="auto"/>
                            <w:left w:val="none" w:sz="0" w:space="0" w:color="auto"/>
                            <w:bottom w:val="none" w:sz="0" w:space="0" w:color="auto"/>
                            <w:right w:val="none" w:sz="0" w:space="0" w:color="auto"/>
                          </w:divBdr>
                          <w:divsChild>
                            <w:div w:id="2043089821">
                              <w:marLeft w:val="0"/>
                              <w:marRight w:val="0"/>
                              <w:marTop w:val="0"/>
                              <w:marBottom w:val="0"/>
                              <w:divBdr>
                                <w:top w:val="none" w:sz="0" w:space="0" w:color="auto"/>
                                <w:left w:val="none" w:sz="0" w:space="0" w:color="auto"/>
                                <w:bottom w:val="none" w:sz="0" w:space="0" w:color="auto"/>
                                <w:right w:val="none" w:sz="0" w:space="0" w:color="auto"/>
                              </w:divBdr>
                            </w:div>
                            <w:div w:id="180780645">
                              <w:marLeft w:val="0"/>
                              <w:marRight w:val="0"/>
                              <w:marTop w:val="0"/>
                              <w:marBottom w:val="0"/>
                              <w:divBdr>
                                <w:top w:val="none" w:sz="0" w:space="0" w:color="auto"/>
                                <w:left w:val="none" w:sz="0" w:space="0" w:color="auto"/>
                                <w:bottom w:val="none" w:sz="0" w:space="0" w:color="auto"/>
                                <w:right w:val="none" w:sz="0" w:space="0" w:color="auto"/>
                              </w:divBdr>
                            </w:div>
                          </w:divsChild>
                        </w:div>
                        <w:div w:id="558520851">
                          <w:marLeft w:val="0"/>
                          <w:marRight w:val="0"/>
                          <w:marTop w:val="0"/>
                          <w:marBottom w:val="0"/>
                          <w:divBdr>
                            <w:top w:val="none" w:sz="0" w:space="0" w:color="auto"/>
                            <w:left w:val="none" w:sz="0" w:space="0" w:color="auto"/>
                            <w:bottom w:val="none" w:sz="0" w:space="0" w:color="auto"/>
                            <w:right w:val="none" w:sz="0" w:space="0" w:color="auto"/>
                          </w:divBdr>
                          <w:divsChild>
                            <w:div w:id="789930622">
                              <w:marLeft w:val="0"/>
                              <w:marRight w:val="0"/>
                              <w:marTop w:val="0"/>
                              <w:marBottom w:val="0"/>
                              <w:divBdr>
                                <w:top w:val="none" w:sz="0" w:space="0" w:color="auto"/>
                                <w:left w:val="none" w:sz="0" w:space="0" w:color="auto"/>
                                <w:bottom w:val="none" w:sz="0" w:space="0" w:color="auto"/>
                                <w:right w:val="none" w:sz="0" w:space="0" w:color="auto"/>
                              </w:divBdr>
                            </w:div>
                            <w:div w:id="699748672">
                              <w:marLeft w:val="0"/>
                              <w:marRight w:val="0"/>
                              <w:marTop w:val="0"/>
                              <w:marBottom w:val="0"/>
                              <w:divBdr>
                                <w:top w:val="none" w:sz="0" w:space="0" w:color="auto"/>
                                <w:left w:val="none" w:sz="0" w:space="0" w:color="auto"/>
                                <w:bottom w:val="none" w:sz="0" w:space="0" w:color="auto"/>
                                <w:right w:val="none" w:sz="0" w:space="0" w:color="auto"/>
                              </w:divBdr>
                            </w:div>
                          </w:divsChild>
                        </w:div>
                        <w:div w:id="835655937">
                          <w:marLeft w:val="0"/>
                          <w:marRight w:val="0"/>
                          <w:marTop w:val="0"/>
                          <w:marBottom w:val="0"/>
                          <w:divBdr>
                            <w:top w:val="none" w:sz="0" w:space="0" w:color="auto"/>
                            <w:left w:val="none" w:sz="0" w:space="0" w:color="auto"/>
                            <w:bottom w:val="none" w:sz="0" w:space="0" w:color="auto"/>
                            <w:right w:val="none" w:sz="0" w:space="0" w:color="auto"/>
                          </w:divBdr>
                        </w:div>
                        <w:div w:id="14563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case.edu/courses/6937/files/1027619/download?verifier=Tt1yvpHUhvMZXFbTeHcYqOUduDiKC2VqFASH40xT&amp;wrap=1" TargetMode="External"/><Relationship Id="rId3" Type="http://schemas.openxmlformats.org/officeDocument/2006/relationships/settings" Target="settings.xml"/><Relationship Id="rId7" Type="http://schemas.openxmlformats.org/officeDocument/2006/relationships/hyperlink" Target="https://canvas.case.edu/courses/6937/files/1027603/download?verifier=uDQ2FfleqWz0gWltnQ3mit2fFUKuoYvRFODDogrS&amp;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anvas.case.edu/courses/6937/files/1027604/download?verifier=x1sXy5whQbBjGMKsqcRg4XetYIuQOXlyNDvxe7Mw&amp;wrap=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nvas.case.edu/courses/6937/files/1027653/download?verifier=H3ioQRK2ky3oKYmtmuZ1RRlyrrUHVkNQMmi9sNng&amp;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2147</Words>
  <Characters>12240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Giuliana Conte</dc:creator>
  <cp:keywords/>
  <dc:description/>
  <cp:lastModifiedBy>Giuliana Conte</cp:lastModifiedBy>
  <cp:revision>1</cp:revision>
  <dcterms:created xsi:type="dcterms:W3CDTF">2018-03-29T19:33:00Z</dcterms:created>
  <dcterms:modified xsi:type="dcterms:W3CDTF">2018-03-29T19:39:00Z</dcterms:modified>
</cp:coreProperties>
</file>