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744" w:rsidRPr="00FB0744" w:rsidRDefault="00FB0744" w:rsidP="00FB0744">
      <w:r w:rsidRPr="00FB0744">
        <w:rPr>
          <w:rFonts w:hint="eastAsia"/>
        </w:rPr>
        <w:t>内核线程：</w:t>
      </w:r>
    </w:p>
    <w:p w:rsidR="00FB0744" w:rsidRPr="00FB0744" w:rsidRDefault="00A2274B" w:rsidP="00FB0744">
      <w:r>
        <w:rPr>
          <w:rFonts w:hint="eastAsia"/>
        </w:rPr>
        <w:tab/>
      </w:r>
      <w:r w:rsidR="00FB0744" w:rsidRPr="00FB0744">
        <w:t>对于一切的进程，无论是系统进程还是用户进程，进程的创建和撤销，以及</w:t>
      </w:r>
      <w:r w:rsidR="00FB0744" w:rsidRPr="00FB0744">
        <w:t>I/O</w:t>
      </w:r>
      <w:r w:rsidR="00FB0744" w:rsidRPr="00FB0744">
        <w:t>操作都是利用系统调用进入到内核，由内核处理完成，所以说在</w:t>
      </w:r>
      <w:r w:rsidR="00FB0744" w:rsidRPr="00FB0744">
        <w:t>KST</w:t>
      </w:r>
      <w:r w:rsidR="00FB0744" w:rsidRPr="00FB0744">
        <w:t>下，所有进程都是在操作系统内核的支持下运行的，是与内核紧密相关的。内核空间实现还为每个内核支持线程设置了一个线程控制快，内核是根据该控制快而感知某个线程是否存在，并加以控制。</w:t>
      </w:r>
    </w:p>
    <w:p w:rsidR="00FB0744" w:rsidRPr="00FB0744" w:rsidRDefault="00FB0744" w:rsidP="00FB0744">
      <w:r w:rsidRPr="00FB0744">
        <w:t>优点：</w:t>
      </w:r>
      <w:r w:rsidRPr="00FB0744">
        <w:t> </w:t>
      </w:r>
    </w:p>
    <w:p w:rsidR="00FB0744" w:rsidRPr="00FB0744" w:rsidRDefault="00A2274B" w:rsidP="00FB0744">
      <w:r>
        <w:rPr>
          <w:rFonts w:hint="eastAsia"/>
        </w:rPr>
        <w:tab/>
      </w:r>
      <w:r w:rsidR="00FB0744" w:rsidRPr="00FB0744">
        <w:t>在多处理器上，内核可以调用同一进程中的多个线程同时工作；</w:t>
      </w:r>
    </w:p>
    <w:p w:rsidR="00FB0744" w:rsidRPr="00FB0744" w:rsidRDefault="00A2274B" w:rsidP="00FB0744">
      <w:r>
        <w:rPr>
          <w:rFonts w:hint="eastAsia"/>
        </w:rPr>
        <w:tab/>
      </w:r>
      <w:r w:rsidR="00FB0744" w:rsidRPr="00FB0744">
        <w:t>如果一个进程中的一个线程阻塞了，其他线程仍然可以得到运行；</w:t>
      </w:r>
    </w:p>
    <w:p w:rsidR="00A2274B" w:rsidRDefault="00FB0744" w:rsidP="00FB0744">
      <w:r w:rsidRPr="00FB0744">
        <w:t>缺点：</w:t>
      </w:r>
    </w:p>
    <w:p w:rsidR="00FB0744" w:rsidRPr="00FB0744" w:rsidRDefault="00A2274B" w:rsidP="00FB0744">
      <w:r>
        <w:rPr>
          <w:rFonts w:hint="eastAsia"/>
        </w:rPr>
        <w:tab/>
      </w:r>
      <w:r w:rsidR="00FB0744" w:rsidRPr="00FB0744">
        <w:t>对于用户线程的切换代价太大，在同一个线程中，从一个线程切换到另一个线程时，需要从用户态，进入到内核态并且由内核切换。因为线程调度和管理在内核实现。</w:t>
      </w:r>
    </w:p>
    <w:p w:rsidR="00A2274B" w:rsidRDefault="00A2274B" w:rsidP="00FB0744"/>
    <w:p w:rsidR="00A2274B" w:rsidRDefault="00A2274B" w:rsidP="00FB0744">
      <w:r>
        <w:rPr>
          <w:rFonts w:hint="eastAsia"/>
        </w:rPr>
        <w:t>用户线程：</w:t>
      </w:r>
    </w:p>
    <w:p w:rsidR="00FB0744" w:rsidRPr="00FB0744" w:rsidRDefault="00A2274B" w:rsidP="00FB0744">
      <w:r>
        <w:rPr>
          <w:rFonts w:hint="eastAsia"/>
        </w:rPr>
        <w:tab/>
      </w:r>
      <w:r w:rsidR="00FB0744" w:rsidRPr="00FB0744">
        <w:t>用户进程</w:t>
      </w:r>
      <w:r w:rsidR="00FB0744" w:rsidRPr="00FB0744">
        <w:t>ULT</w:t>
      </w:r>
      <w:r w:rsidR="00FB0744" w:rsidRPr="00FB0744">
        <w:t>仅存在于用户空间中。对于这种线程的创建、撤销、线程之间的同步和通信等功能，都无需系统调用来实现。对于同一进程的线程之间切换仍然是不需要内核支持的。所以呢，内核也会是完全不会知道用户级线程的存在。</w:t>
      </w:r>
    </w:p>
    <w:p w:rsidR="00FB0744" w:rsidRPr="00FB0744" w:rsidRDefault="00FB0744" w:rsidP="00FB0744">
      <w:r w:rsidRPr="00FB0744">
        <w:t>但是有一点必须注意：设置了用户级线程的系统，其调度荏苒是以进程为单位进行的哦。</w:t>
      </w:r>
    </w:p>
    <w:p w:rsidR="00FB0744" w:rsidRPr="00FB0744" w:rsidRDefault="00FB0744" w:rsidP="00FB0744">
      <w:r w:rsidRPr="00FB0744">
        <w:t>优点：</w:t>
      </w:r>
    </w:p>
    <w:p w:rsidR="00FB0744" w:rsidRPr="00FB0744" w:rsidRDefault="00A2274B" w:rsidP="00FB0744">
      <w:r>
        <w:rPr>
          <w:rFonts w:hint="eastAsia"/>
        </w:rPr>
        <w:tab/>
      </w:r>
      <w:r w:rsidR="00FB0744" w:rsidRPr="00FB0744">
        <w:t>线程切换不需要转换到内核空间，节省了宝贵的内核空间；</w:t>
      </w:r>
    </w:p>
    <w:p w:rsidR="00FB0744" w:rsidRPr="00FB0744" w:rsidRDefault="00A2274B" w:rsidP="00FB0744">
      <w:r>
        <w:rPr>
          <w:rFonts w:hint="eastAsia"/>
        </w:rPr>
        <w:tab/>
      </w:r>
      <w:r w:rsidR="00FB0744" w:rsidRPr="00FB0744">
        <w:t>调度算法可以是进程专用，由用户程序进行指定；</w:t>
      </w:r>
    </w:p>
    <w:p w:rsidR="00FB0744" w:rsidRPr="00FB0744" w:rsidRDefault="00A2274B" w:rsidP="00FB0744">
      <w:r>
        <w:rPr>
          <w:rFonts w:hint="eastAsia"/>
        </w:rPr>
        <w:tab/>
      </w:r>
      <w:r w:rsidR="00FB0744" w:rsidRPr="00FB0744">
        <w:t>用户级线程实现和操作系统无关；</w:t>
      </w:r>
    </w:p>
    <w:p w:rsidR="00FB0744" w:rsidRPr="00FB0744" w:rsidRDefault="00FB0744" w:rsidP="00FB0744">
      <w:r w:rsidRPr="00FB0744">
        <w:t>缺点</w:t>
      </w:r>
      <w:r w:rsidRPr="00FB0744">
        <w:t>:</w:t>
      </w:r>
    </w:p>
    <w:p w:rsidR="00FB0744" w:rsidRPr="00FB0744" w:rsidRDefault="00A2274B" w:rsidP="00FB0744">
      <w:r>
        <w:rPr>
          <w:rFonts w:hint="eastAsia"/>
        </w:rPr>
        <w:tab/>
      </w:r>
      <w:r w:rsidR="00FB0744" w:rsidRPr="00FB0744">
        <w:t>系统调用阻塞，同一进程中一个线程阻塞和整个进程都阻塞了。</w:t>
      </w:r>
    </w:p>
    <w:p w:rsidR="00FB0744" w:rsidRPr="00FB0744" w:rsidRDefault="00A2274B" w:rsidP="00FB0744">
      <w:r>
        <w:rPr>
          <w:rFonts w:hint="eastAsia"/>
        </w:rPr>
        <w:tab/>
      </w:r>
      <w:r w:rsidR="00FB0744" w:rsidRPr="00FB0744">
        <w:t>一个进程只能在一个</w:t>
      </w:r>
      <w:r w:rsidR="00FB0744" w:rsidRPr="00FB0744">
        <w:t>cpu</w:t>
      </w:r>
      <w:r w:rsidR="00FB0744" w:rsidRPr="00FB0744">
        <w:t>上获得执行。</w:t>
      </w:r>
    </w:p>
    <w:p w:rsidR="00491695" w:rsidRDefault="00491695" w:rsidP="00FB0744"/>
    <w:p w:rsidR="000B12FB" w:rsidRDefault="000B12FB" w:rsidP="00FB0744"/>
    <w:p w:rsidR="000B12FB" w:rsidRDefault="000B12FB" w:rsidP="000B12FB">
      <w:pPr>
        <w:pStyle w:val="a5"/>
        <w:shd w:val="clear" w:color="auto" w:fill="FFFFFF"/>
        <w:spacing w:before="150" w:beforeAutospacing="0" w:after="150" w:afterAutospacing="0" w:line="48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同步</w:t>
      </w:r>
      <w:r>
        <w:rPr>
          <w:rFonts w:ascii="Verdana" w:hAnsi="Verdana"/>
          <w:color w:val="000000"/>
          <w:sz w:val="21"/>
          <w:szCs w:val="21"/>
        </w:rPr>
        <w:t>IO</w:t>
      </w:r>
      <w:r>
        <w:rPr>
          <w:rFonts w:ascii="Verdana" w:hAnsi="Verdana"/>
          <w:color w:val="000000"/>
          <w:sz w:val="21"/>
          <w:szCs w:val="21"/>
        </w:rPr>
        <w:t>和异步</w:t>
      </w:r>
      <w:r>
        <w:rPr>
          <w:rFonts w:ascii="Verdana" w:hAnsi="Verdana"/>
          <w:color w:val="000000"/>
          <w:sz w:val="21"/>
          <w:szCs w:val="21"/>
        </w:rPr>
        <w:t>IO</w:t>
      </w:r>
      <w:r>
        <w:rPr>
          <w:rFonts w:ascii="Verdana" w:hAnsi="Verdana"/>
          <w:color w:val="000000"/>
          <w:sz w:val="21"/>
          <w:szCs w:val="21"/>
        </w:rPr>
        <w:t>模型是针对用户线程和内核的交互来说的：</w:t>
      </w:r>
    </w:p>
    <w:p w:rsidR="000B12FB" w:rsidRDefault="000B12FB" w:rsidP="000B12FB">
      <w:pPr>
        <w:pStyle w:val="a5"/>
        <w:shd w:val="clear" w:color="auto" w:fill="FFFFFF"/>
        <w:spacing w:before="150" w:beforeAutospacing="0" w:after="150" w:afterAutospacing="0" w:line="48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对于同步</w:t>
      </w:r>
      <w:r>
        <w:rPr>
          <w:rFonts w:ascii="Verdana" w:hAnsi="Verdana"/>
          <w:color w:val="000000"/>
          <w:sz w:val="21"/>
          <w:szCs w:val="21"/>
        </w:rPr>
        <w:t>IO</w:t>
      </w:r>
      <w:r>
        <w:rPr>
          <w:rFonts w:ascii="Verdana" w:hAnsi="Verdana"/>
          <w:color w:val="000000"/>
          <w:sz w:val="21"/>
          <w:szCs w:val="21"/>
        </w:rPr>
        <w:t>：当用户发出</w:t>
      </w:r>
      <w:r>
        <w:rPr>
          <w:rFonts w:ascii="Verdana" w:hAnsi="Verdana"/>
          <w:color w:val="000000"/>
          <w:sz w:val="21"/>
          <w:szCs w:val="21"/>
        </w:rPr>
        <w:t>IO</w:t>
      </w:r>
      <w:r>
        <w:rPr>
          <w:rFonts w:ascii="Verdana" w:hAnsi="Verdana"/>
          <w:color w:val="000000"/>
          <w:sz w:val="21"/>
          <w:szCs w:val="21"/>
        </w:rPr>
        <w:t>请求操作之后，如果数据没有就绪，需要通过用户线程或者内核不断地去轮询数据是否就绪，当数据就绪时，再将数据从内核拷贝到用户线程；</w:t>
      </w:r>
    </w:p>
    <w:p w:rsidR="000B12FB" w:rsidRDefault="000B12FB" w:rsidP="000B12FB">
      <w:pPr>
        <w:pStyle w:val="a5"/>
        <w:shd w:val="clear" w:color="auto" w:fill="FFFFFF"/>
        <w:spacing w:before="0" w:beforeAutospacing="0" w:after="0" w:afterAutospacing="0" w:line="48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而异步</w:t>
      </w:r>
      <w:r>
        <w:rPr>
          <w:rFonts w:ascii="Verdana" w:hAnsi="Verdana"/>
          <w:color w:val="000000"/>
          <w:sz w:val="21"/>
          <w:szCs w:val="21"/>
        </w:rPr>
        <w:t>IO</w:t>
      </w:r>
      <w:r>
        <w:rPr>
          <w:rFonts w:ascii="Verdana" w:hAnsi="Verdana"/>
          <w:color w:val="000000"/>
          <w:sz w:val="21"/>
          <w:szCs w:val="21"/>
        </w:rPr>
        <w:t>：只有</w:t>
      </w:r>
      <w:r>
        <w:rPr>
          <w:rFonts w:ascii="Verdana" w:hAnsi="Verdana"/>
          <w:color w:val="000000"/>
          <w:sz w:val="21"/>
          <w:szCs w:val="21"/>
        </w:rPr>
        <w:t>IO</w:t>
      </w:r>
      <w:r>
        <w:rPr>
          <w:rFonts w:ascii="Verdana" w:hAnsi="Verdana"/>
          <w:color w:val="000000"/>
          <w:sz w:val="21"/>
          <w:szCs w:val="21"/>
        </w:rPr>
        <w:t>请求操作的发出是由用户线程来进行的，</w:t>
      </w:r>
      <w:r>
        <w:rPr>
          <w:rFonts w:ascii="Verdana" w:hAnsi="Verdana"/>
          <w:color w:val="FF0000"/>
          <w:sz w:val="21"/>
          <w:szCs w:val="21"/>
        </w:rPr>
        <w:t>IO</w:t>
      </w:r>
      <w:r>
        <w:rPr>
          <w:rFonts w:ascii="Verdana" w:hAnsi="Verdana"/>
          <w:color w:val="FF0000"/>
          <w:sz w:val="21"/>
          <w:szCs w:val="21"/>
        </w:rPr>
        <w:t>操作的两个阶段都是由内核自动完成，然后发送通知告知用户线程</w:t>
      </w:r>
      <w:r>
        <w:rPr>
          <w:rFonts w:ascii="Verdana" w:hAnsi="Verdana"/>
          <w:color w:val="FF0000"/>
          <w:sz w:val="21"/>
          <w:szCs w:val="21"/>
        </w:rPr>
        <w:t>IO</w:t>
      </w:r>
      <w:r>
        <w:rPr>
          <w:rFonts w:ascii="Verdana" w:hAnsi="Verdana"/>
          <w:color w:val="FF0000"/>
          <w:sz w:val="21"/>
          <w:szCs w:val="21"/>
        </w:rPr>
        <w:t>操作已经完成。</w:t>
      </w:r>
      <w:r>
        <w:rPr>
          <w:rFonts w:ascii="Verdana" w:hAnsi="Verdana"/>
          <w:color w:val="000000"/>
          <w:sz w:val="21"/>
          <w:szCs w:val="21"/>
        </w:rPr>
        <w:t>也就是说在异步</w:t>
      </w:r>
      <w:r>
        <w:rPr>
          <w:rFonts w:ascii="Verdana" w:hAnsi="Verdana"/>
          <w:color w:val="000000"/>
          <w:sz w:val="21"/>
          <w:szCs w:val="21"/>
        </w:rPr>
        <w:t>IO</w:t>
      </w:r>
      <w:r>
        <w:rPr>
          <w:rFonts w:ascii="Verdana" w:hAnsi="Verdana"/>
          <w:color w:val="000000"/>
          <w:sz w:val="21"/>
          <w:szCs w:val="21"/>
        </w:rPr>
        <w:t>中，不会对用户线程产生任何阻塞。</w:t>
      </w:r>
    </w:p>
    <w:p w:rsidR="0086160E" w:rsidRDefault="0086160E" w:rsidP="000B12FB">
      <w:pPr>
        <w:pStyle w:val="a5"/>
        <w:shd w:val="clear" w:color="auto" w:fill="FFFFFF"/>
        <w:spacing w:before="0" w:beforeAutospacing="0" w:after="0" w:afterAutospacing="0" w:line="48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事实上，同步和异步是一个非常广的概念，它们的重点</w:t>
      </w:r>
      <w:r>
        <w:rPr>
          <w:rFonts w:ascii="Verdana" w:hAnsi="Verdana"/>
          <w:color w:val="FF0000"/>
          <w:sz w:val="21"/>
          <w:szCs w:val="21"/>
          <w:shd w:val="clear" w:color="auto" w:fill="FFFFFF"/>
        </w:rPr>
        <w:t>在于多个任务和事件发生时，一个事件的发生或执行是否会导致整个流程的暂时等待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。</w:t>
      </w:r>
    </w:p>
    <w:p w:rsidR="0086160E" w:rsidRDefault="0086160E" w:rsidP="000B12FB">
      <w:pPr>
        <w:pStyle w:val="a5"/>
        <w:shd w:val="clear" w:color="auto" w:fill="FFFFFF"/>
        <w:spacing w:before="0" w:beforeAutospacing="0" w:after="0" w:afterAutospacing="0" w:line="48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86160E" w:rsidRDefault="0086160E" w:rsidP="0086160E">
      <w:pPr>
        <w:pStyle w:val="a5"/>
        <w:shd w:val="clear" w:color="auto" w:fill="FFFFFF"/>
        <w:spacing w:before="150" w:beforeAutospacing="0" w:after="150" w:afterAutospacing="0" w:line="48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阻塞就是：当某个事件或者任务在执行过程中，它发出一个请求操作，但是由于该请求操作需要的条件不满足，那么就会一直在那等待，直至条件满足；</w:t>
      </w:r>
    </w:p>
    <w:p w:rsidR="0086160E" w:rsidRDefault="0086160E" w:rsidP="0086160E">
      <w:pPr>
        <w:pStyle w:val="a5"/>
        <w:shd w:val="clear" w:color="auto" w:fill="FFFFFF"/>
        <w:spacing w:before="150" w:beforeAutospacing="0" w:after="150" w:afterAutospacing="0" w:line="48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非阻塞就是：当某个事件或者任务在执行过程中，它发出一个请求操作，如果该请求操作需要的条件不满足，会立即返回一个标志信息告知条件不满足，不会一直在那等待。</w:t>
      </w:r>
    </w:p>
    <w:p w:rsidR="0086160E" w:rsidRDefault="0086160E" w:rsidP="0086160E">
      <w:pPr>
        <w:pStyle w:val="a5"/>
        <w:shd w:val="clear" w:color="auto" w:fill="FFFFFF"/>
        <w:spacing w:before="0" w:beforeAutospacing="0" w:after="0" w:afterAutospacing="0" w:line="48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这就是阻塞和非阻塞的区别。也就是说阻塞和非阻塞的区别关键在于</w:t>
      </w:r>
      <w:r>
        <w:rPr>
          <w:rFonts w:ascii="Verdana" w:hAnsi="Verdana"/>
          <w:color w:val="FF0000"/>
          <w:sz w:val="21"/>
          <w:szCs w:val="21"/>
        </w:rPr>
        <w:t>当发出请求一个操作时，如果条件不满足，是会一直等待还是返回一个标志信息。</w:t>
      </w:r>
    </w:p>
    <w:p w:rsidR="0086160E" w:rsidRDefault="0086160E" w:rsidP="000B12FB">
      <w:pPr>
        <w:pStyle w:val="a5"/>
        <w:shd w:val="clear" w:color="auto" w:fill="FFFFFF"/>
        <w:spacing w:before="0" w:beforeAutospacing="0" w:after="0" w:afterAutospacing="0" w:line="48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这个博客</w:t>
      </w:r>
      <w:r w:rsidR="00374C6F">
        <w:rPr>
          <w:rFonts w:ascii="Verdana" w:hAnsi="Verdana" w:hint="eastAsia"/>
          <w:color w:val="000000"/>
          <w:sz w:val="21"/>
          <w:szCs w:val="21"/>
        </w:rPr>
        <w:t>有的地方</w:t>
      </w:r>
      <w:r>
        <w:rPr>
          <w:rFonts w:ascii="Verdana" w:hAnsi="Verdana" w:hint="eastAsia"/>
          <w:color w:val="000000"/>
          <w:sz w:val="21"/>
          <w:szCs w:val="21"/>
        </w:rPr>
        <w:t>讲得挺清楚：</w:t>
      </w:r>
      <w:r w:rsidRPr="0086160E">
        <w:rPr>
          <w:rFonts w:ascii="Verdana" w:hAnsi="Verdana"/>
          <w:color w:val="000000"/>
          <w:sz w:val="21"/>
          <w:szCs w:val="21"/>
        </w:rPr>
        <w:t>http://www.cnblogs.com/dolphin0520/p/3916526.html</w:t>
      </w:r>
    </w:p>
    <w:p w:rsidR="005454C6" w:rsidRDefault="005454C6" w:rsidP="000B12FB">
      <w:pPr>
        <w:pStyle w:val="a5"/>
        <w:shd w:val="clear" w:color="auto" w:fill="FFFFFF"/>
        <w:spacing w:before="0" w:beforeAutospacing="0" w:after="0" w:afterAutospacing="0" w:line="480" w:lineRule="auto"/>
        <w:rPr>
          <w:rFonts w:ascii="Verdana" w:hAnsi="Verdana" w:hint="eastAsia"/>
          <w:color w:val="000000"/>
          <w:sz w:val="21"/>
          <w:szCs w:val="21"/>
        </w:rPr>
      </w:pPr>
    </w:p>
    <w:p w:rsidR="005454C6" w:rsidRDefault="005454C6" w:rsidP="000B12FB">
      <w:pPr>
        <w:pStyle w:val="a5"/>
        <w:shd w:val="clear" w:color="auto" w:fill="FFFFFF"/>
        <w:spacing w:before="0" w:beforeAutospacing="0" w:after="0" w:afterAutospacing="0" w:line="48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关于</w:t>
      </w:r>
      <w:r>
        <w:rPr>
          <w:rFonts w:ascii="Verdana" w:hAnsi="Verdana" w:hint="eastAsia"/>
          <w:color w:val="000000"/>
          <w:sz w:val="21"/>
          <w:szCs w:val="21"/>
        </w:rPr>
        <w:t>Java NIO</w:t>
      </w:r>
      <w:r>
        <w:rPr>
          <w:rFonts w:ascii="Verdana" w:hAnsi="Verdana" w:hint="eastAsia"/>
          <w:color w:val="000000"/>
          <w:sz w:val="21"/>
          <w:szCs w:val="21"/>
        </w:rPr>
        <w:t>为什么叫同步非阻塞</w:t>
      </w:r>
      <w:r>
        <w:rPr>
          <w:rFonts w:ascii="Verdana" w:hAnsi="Verdana" w:hint="eastAsia"/>
          <w:color w:val="000000"/>
          <w:sz w:val="21"/>
          <w:szCs w:val="21"/>
        </w:rPr>
        <w:t>IO</w:t>
      </w:r>
      <w:r>
        <w:rPr>
          <w:rFonts w:ascii="Verdana" w:hAnsi="Verdana" w:hint="eastAsia"/>
          <w:color w:val="000000"/>
          <w:sz w:val="21"/>
          <w:szCs w:val="21"/>
        </w:rPr>
        <w:t>？</w:t>
      </w:r>
    </w:p>
    <w:p w:rsidR="005454C6" w:rsidRDefault="005454C6" w:rsidP="000B12FB">
      <w:pPr>
        <w:pStyle w:val="a5"/>
        <w:shd w:val="clear" w:color="auto" w:fill="FFFFFF"/>
        <w:spacing w:before="0" w:beforeAutospacing="0" w:after="0" w:afterAutospacing="0" w:line="48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1</w:t>
      </w:r>
      <w:r>
        <w:rPr>
          <w:rFonts w:ascii="Verdana" w:hAnsi="Verdana" w:hint="eastAsia"/>
          <w:color w:val="000000"/>
          <w:sz w:val="21"/>
          <w:szCs w:val="21"/>
        </w:rPr>
        <w:t>、同步是因为</w:t>
      </w:r>
      <w:r>
        <w:rPr>
          <w:rFonts w:ascii="Verdana" w:hAnsi="Verdana" w:hint="eastAsia"/>
          <w:color w:val="000000"/>
          <w:sz w:val="21"/>
          <w:szCs w:val="21"/>
        </w:rPr>
        <w:t>Selector</w:t>
      </w:r>
      <w:r>
        <w:rPr>
          <w:rFonts w:ascii="Verdana" w:hAnsi="Verdana" w:hint="eastAsia"/>
          <w:color w:val="000000"/>
          <w:sz w:val="21"/>
          <w:szCs w:val="21"/>
        </w:rPr>
        <w:t>自己要启一个线程去不断轮询是否有准备就绪的连接或请求，而不是由内核线程通知。</w:t>
      </w:r>
    </w:p>
    <w:p w:rsidR="005454C6" w:rsidRPr="005454C6" w:rsidRDefault="005454C6" w:rsidP="000B12FB">
      <w:pPr>
        <w:pStyle w:val="a5"/>
        <w:shd w:val="clear" w:color="auto" w:fill="FFFFFF"/>
        <w:spacing w:before="0" w:beforeAutospacing="0" w:after="0" w:afterAutospacing="0" w:line="48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2</w:t>
      </w:r>
      <w:r>
        <w:rPr>
          <w:rFonts w:ascii="Verdana" w:hAnsi="Verdana" w:hint="eastAsia"/>
          <w:color w:val="000000"/>
          <w:sz w:val="21"/>
          <w:szCs w:val="21"/>
        </w:rPr>
        <w:t>、非阻塞是因为，</w:t>
      </w:r>
      <w:r>
        <w:rPr>
          <w:rFonts w:ascii="Verdana" w:hAnsi="Verdana" w:hint="eastAsia"/>
          <w:color w:val="000000"/>
          <w:sz w:val="21"/>
          <w:szCs w:val="21"/>
        </w:rPr>
        <w:t>Selector</w:t>
      </w:r>
      <w:r>
        <w:rPr>
          <w:rFonts w:ascii="Verdana" w:hAnsi="Verdana" w:hint="eastAsia"/>
          <w:color w:val="000000"/>
          <w:sz w:val="21"/>
          <w:szCs w:val="21"/>
        </w:rPr>
        <w:t>自己的线程去轮询有没有准备就绪的连接或请求，如果有，则进行处理，处理完之后继续轮询；如果没有，会收到一个返回“没有”的标志，继续轮询，而不会阻塞在这里。（是否阻塞就是：当前线程能否继续执行工作。这里负责轮询的线程可以继续执行它的工作）</w:t>
      </w:r>
    </w:p>
    <w:p w:rsidR="000B12FB" w:rsidRPr="000B12FB" w:rsidRDefault="000B12FB" w:rsidP="00FB0744"/>
    <w:sectPr w:rsidR="000B12FB" w:rsidRPr="000B12FB" w:rsidSect="00491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863" w:rsidRDefault="00406863" w:rsidP="00FB0744">
      <w:r>
        <w:separator/>
      </w:r>
    </w:p>
  </w:endnote>
  <w:endnote w:type="continuationSeparator" w:id="1">
    <w:p w:rsidR="00406863" w:rsidRDefault="00406863" w:rsidP="00FB07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863" w:rsidRDefault="00406863" w:rsidP="00FB0744">
      <w:r>
        <w:separator/>
      </w:r>
    </w:p>
  </w:footnote>
  <w:footnote w:type="continuationSeparator" w:id="1">
    <w:p w:rsidR="00406863" w:rsidRDefault="00406863" w:rsidP="00FB07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A3030"/>
    <w:multiLevelType w:val="multilevel"/>
    <w:tmpl w:val="3E2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CD010B"/>
    <w:multiLevelType w:val="multilevel"/>
    <w:tmpl w:val="7D1E6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5A3EE6"/>
    <w:multiLevelType w:val="multilevel"/>
    <w:tmpl w:val="856A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47124F"/>
    <w:multiLevelType w:val="multilevel"/>
    <w:tmpl w:val="1F9E3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0744"/>
    <w:rsid w:val="000B12FB"/>
    <w:rsid w:val="00374C6F"/>
    <w:rsid w:val="00406863"/>
    <w:rsid w:val="00446A4D"/>
    <w:rsid w:val="00491695"/>
    <w:rsid w:val="005454C6"/>
    <w:rsid w:val="005F7161"/>
    <w:rsid w:val="0086160E"/>
    <w:rsid w:val="00A2274B"/>
    <w:rsid w:val="00FB0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6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0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07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0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074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B0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B07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9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tangjifu</dc:creator>
  <cp:keywords/>
  <dc:description/>
  <cp:lastModifiedBy>tangjifu</cp:lastModifiedBy>
  <cp:revision>7</cp:revision>
  <dcterms:created xsi:type="dcterms:W3CDTF">2016-07-05T02:50:00Z</dcterms:created>
  <dcterms:modified xsi:type="dcterms:W3CDTF">2016-07-05T10:02:00Z</dcterms:modified>
</cp:coreProperties>
</file>