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42B" w:rsidRPr="0085542B" w:rsidRDefault="0085542B" w:rsidP="008554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1. 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介绍</w:t>
      </w:r>
    </w:p>
    <w:p w:rsidR="0085542B" w:rsidRPr="0085542B" w:rsidRDefault="0085542B" w:rsidP="008554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    </w:t>
      </w:r>
      <w:r w:rsidRPr="0085542B">
        <w:rPr>
          <w:rFonts w:ascii="Arial" w:eastAsia="宋体" w:hAnsi="Arial" w:cs="Arial"/>
          <w:color w:val="000000"/>
          <w:kern w:val="0"/>
          <w:sz w:val="27"/>
        </w:rPr>
        <w:t> </w:t>
      </w:r>
      <w:r w:rsidRPr="0085542B">
        <w:rPr>
          <w:rFonts w:ascii="Arial" w:eastAsia="宋体" w:hAnsi="Arial" w:cs="Arial"/>
          <w:color w:val="000000"/>
          <w:kern w:val="0"/>
          <w:sz w:val="24"/>
          <w:szCs w:val="24"/>
        </w:rPr>
        <w:t>  Ibatis</w:t>
      </w:r>
      <w:r w:rsidRPr="0085542B">
        <w:rPr>
          <w:rFonts w:ascii="Arial" w:eastAsia="宋体" w:hAnsi="Arial" w:cs="Arial"/>
          <w:color w:val="000000"/>
          <w:kern w:val="0"/>
          <w:sz w:val="24"/>
          <w:szCs w:val="24"/>
        </w:rPr>
        <w:t>是开源的持久层框架。它的核心是</w:t>
      </w:r>
      <w:r w:rsidRPr="0085542B">
        <w:rPr>
          <w:rFonts w:ascii="Arial" w:eastAsia="宋体" w:hAnsi="Arial" w:cs="Arial"/>
          <w:color w:val="000000"/>
          <w:kern w:val="0"/>
          <w:sz w:val="24"/>
          <w:szCs w:val="24"/>
        </w:rPr>
        <w:t>SqlMap</w:t>
      </w:r>
      <w:r w:rsidRPr="0085542B">
        <w:rPr>
          <w:rFonts w:ascii="Arial" w:eastAsia="宋体" w:hAnsi="Arial" w:cs="Arial"/>
          <w:color w:val="000000"/>
          <w:kern w:val="0"/>
          <w:sz w:val="24"/>
          <w:szCs w:val="24"/>
        </w:rPr>
        <w:t>，将实体</w:t>
      </w:r>
      <w:r w:rsidRPr="0085542B">
        <w:rPr>
          <w:rFonts w:ascii="Arial" w:eastAsia="宋体" w:hAnsi="Arial" w:cs="Arial"/>
          <w:color w:val="000000"/>
          <w:kern w:val="0"/>
          <w:sz w:val="24"/>
          <w:szCs w:val="24"/>
        </w:rPr>
        <w:t>Bean</w:t>
      </w:r>
      <w:r w:rsidRPr="0085542B">
        <w:rPr>
          <w:rFonts w:ascii="Arial" w:eastAsia="宋体" w:hAnsi="Arial" w:cs="Arial"/>
          <w:color w:val="000000"/>
          <w:kern w:val="0"/>
          <w:sz w:val="24"/>
          <w:szCs w:val="24"/>
        </w:rPr>
        <w:t>跟关系数据库进行映射，将业务代码和</w:t>
      </w:r>
      <w:r w:rsidRPr="0085542B">
        <w:rPr>
          <w:rFonts w:ascii="Arial" w:eastAsia="宋体" w:hAnsi="Arial" w:cs="Arial"/>
          <w:color w:val="000000"/>
          <w:kern w:val="0"/>
          <w:sz w:val="24"/>
          <w:szCs w:val="24"/>
        </w:rPr>
        <w:t>SQL</w:t>
      </w:r>
      <w:r w:rsidRPr="0085542B">
        <w:rPr>
          <w:rFonts w:ascii="Arial" w:eastAsia="宋体" w:hAnsi="Arial" w:cs="Arial"/>
          <w:color w:val="000000"/>
          <w:kern w:val="0"/>
          <w:sz w:val="24"/>
          <w:szCs w:val="24"/>
        </w:rPr>
        <w:t>语句的书写进行分开，方便管理。</w:t>
      </w:r>
      <w:r w:rsidRPr="0085542B">
        <w:rPr>
          <w:rFonts w:ascii="Arial" w:eastAsia="宋体" w:hAnsi="Arial" w:cs="Arial"/>
          <w:color w:val="000000"/>
          <w:kern w:val="0"/>
          <w:sz w:val="24"/>
          <w:szCs w:val="24"/>
        </w:rPr>
        <w:t>Ibatis</w:t>
      </w:r>
      <w:r w:rsidRPr="0085542B">
        <w:rPr>
          <w:rFonts w:ascii="Arial" w:eastAsia="宋体" w:hAnsi="Arial" w:cs="Arial"/>
          <w:color w:val="000000"/>
          <w:kern w:val="0"/>
          <w:sz w:val="24"/>
          <w:szCs w:val="24"/>
        </w:rPr>
        <w:t>是</w:t>
      </w:r>
      <w:r w:rsidRPr="0085542B">
        <w:rPr>
          <w:rFonts w:ascii="Arial" w:eastAsia="宋体" w:hAnsi="Arial" w:cs="Arial"/>
          <w:color w:val="000000"/>
          <w:kern w:val="0"/>
          <w:sz w:val="24"/>
          <w:szCs w:val="24"/>
        </w:rPr>
        <w:t>“</w:t>
      </w:r>
      <w:r w:rsidRPr="0085542B">
        <w:rPr>
          <w:rFonts w:ascii="Arial" w:eastAsia="宋体" w:hAnsi="Arial" w:cs="Arial"/>
          <w:color w:val="000000"/>
          <w:kern w:val="0"/>
          <w:sz w:val="24"/>
          <w:szCs w:val="24"/>
        </w:rPr>
        <w:t>半自动</w:t>
      </w:r>
      <w:r w:rsidRPr="0085542B">
        <w:rPr>
          <w:rFonts w:ascii="Arial" w:eastAsia="宋体" w:hAnsi="Arial" w:cs="Arial"/>
          <w:color w:val="000000"/>
          <w:kern w:val="0"/>
          <w:sz w:val="24"/>
          <w:szCs w:val="24"/>
        </w:rPr>
        <w:t>”</w:t>
      </w:r>
      <w:r w:rsidRPr="0085542B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85542B">
        <w:rPr>
          <w:rFonts w:ascii="Arial" w:eastAsia="宋体" w:hAnsi="Arial" w:cs="Arial"/>
          <w:color w:val="000000"/>
          <w:kern w:val="0"/>
          <w:sz w:val="24"/>
          <w:szCs w:val="24"/>
        </w:rPr>
        <w:t>ORM</w:t>
      </w:r>
      <w:r w:rsidRPr="0085542B">
        <w:rPr>
          <w:rFonts w:ascii="Arial" w:eastAsia="宋体" w:hAnsi="Arial" w:cs="Arial"/>
          <w:color w:val="000000"/>
          <w:kern w:val="0"/>
          <w:sz w:val="24"/>
          <w:szCs w:val="24"/>
        </w:rPr>
        <w:t>持久层框架。</w:t>
      </w:r>
      <w:r w:rsidRPr="0085542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这里的“半自动化”，是相对Hibernate等提供了全面的数据库封装机制的“全自动化”ORM 实现而言，“全自动”ORM 实现了 POJO 和数据库表之间的映射，以及 SQL 的自动生成和执行。而iBATIS 的着力点，则在于POJO 与 SQL之间的映射关系。也就是说，iBATIS并不会为程序员在运行期自动生成 SQL 执行。具体的 SQL 需要程序员编写，然后通过映射配置文件，将SQL所需的参数，以及返回的结果字段映射到指定 POJO。</w:t>
      </w:r>
    </w:p>
    <w:p w:rsidR="0085542B" w:rsidRPr="0085542B" w:rsidRDefault="0085542B" w:rsidP="008554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2. 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前提</w:t>
      </w:r>
    </w:p>
    <w:p w:rsidR="0085542B" w:rsidRPr="0085542B" w:rsidRDefault="0085542B" w:rsidP="008554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  1) 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安装了</w:t>
      </w:r>
      <w:hyperlink r:id="rId7" w:tgtFrame="_blank" w:history="1">
        <w:r w:rsidRPr="0085542B">
          <w:rPr>
            <w:rFonts w:ascii="Arial" w:eastAsia="宋体" w:hAnsi="Arial" w:cs="Arial"/>
            <w:color w:val="FF9900"/>
            <w:kern w:val="0"/>
            <w:sz w:val="27"/>
          </w:rPr>
          <w:t>MySql</w:t>
        </w:r>
      </w:hyperlink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数据库；</w:t>
      </w:r>
    </w:p>
    <w:p w:rsidR="0085542B" w:rsidRPr="0085542B" w:rsidRDefault="0085542B" w:rsidP="008554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  2) 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将以下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Jar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包加入工程的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classpath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：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commons-logging-1.0.4.jar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、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ibatis-2.3.0.677.jar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、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mysql-connector-java-5.0.3-bin.jar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</w:p>
    <w:p w:rsidR="0085542B" w:rsidRPr="0085542B" w:rsidRDefault="0085542B" w:rsidP="008554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3. 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实例</w:t>
      </w:r>
    </w:p>
    <w:p w:rsidR="0085542B" w:rsidRPr="0085542B" w:rsidRDefault="0085542B" w:rsidP="008554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3.1 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在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数据库中创建数据库</w:t>
      </w:r>
    </w:p>
    <w:p w:rsidR="0085542B" w:rsidRPr="0085542B" w:rsidRDefault="0085542B" w:rsidP="008554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554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[sql]</w:t>
      </w:r>
      <w:r w:rsidRPr="0085542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" w:tooltip="view plain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85542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" w:tgtFrame="_blank" w:tooltip="copy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85542B" w:rsidRPr="0085542B" w:rsidRDefault="0085542B" w:rsidP="0085542B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42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0" w:tgtFrame="_blank" w:tooltip="print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11" w:tooltip="?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85542B" w:rsidRPr="0085542B" w:rsidRDefault="0085542B" w:rsidP="0085542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#############################################################################################  </w:t>
      </w:r>
    </w:p>
    <w:p w:rsidR="0085542B" w:rsidRPr="0085542B" w:rsidRDefault="0085542B" w:rsidP="0085542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CREATE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DATABASE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MYDB;  </w:t>
      </w:r>
    </w:p>
    <w:p w:rsidR="0085542B" w:rsidRPr="0085542B" w:rsidRDefault="0085542B" w:rsidP="0085542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 MYDB;  </w:t>
      </w:r>
    </w:p>
    <w:p w:rsidR="0085542B" w:rsidRPr="0085542B" w:rsidRDefault="0085542B" w:rsidP="0085542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Drop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TABLE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 EXISTS `MYDB`.`student`;  </w:t>
      </w:r>
    </w:p>
    <w:p w:rsidR="0085542B" w:rsidRPr="0085542B" w:rsidRDefault="0085542B" w:rsidP="0085542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Create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TABLE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`MYDB`.`student` (  </w:t>
      </w:r>
    </w:p>
    <w:p w:rsidR="0085542B" w:rsidRPr="0085542B" w:rsidRDefault="0085542B" w:rsidP="0085542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`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name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`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varchar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(40) </w:t>
      </w:r>
      <w:r w:rsidRPr="0085542B">
        <w:rPr>
          <w:rFonts w:ascii="Consolas" w:eastAsia="宋体" w:hAnsi="Consolas" w:cs="Consolas"/>
          <w:color w:val="808080"/>
          <w:kern w:val="0"/>
          <w:sz w:val="18"/>
        </w:rPr>
        <w:t>NOT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808080"/>
          <w:kern w:val="0"/>
          <w:sz w:val="18"/>
        </w:rPr>
        <w:t>NULL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5542B" w:rsidRPr="0085542B" w:rsidRDefault="0085542B" w:rsidP="0085542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`psw`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varchar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(10) </w:t>
      </w:r>
      <w:r w:rsidRPr="0085542B">
        <w:rPr>
          <w:rFonts w:ascii="Consolas" w:eastAsia="宋体" w:hAnsi="Consolas" w:cs="Consolas"/>
          <w:color w:val="808080"/>
          <w:kern w:val="0"/>
          <w:sz w:val="18"/>
        </w:rPr>
        <w:t>NOT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808080"/>
          <w:kern w:val="0"/>
          <w:sz w:val="18"/>
        </w:rPr>
        <w:t>NULL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5542B" w:rsidRPr="0085542B" w:rsidRDefault="0085542B" w:rsidP="0085542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`enabled` boolean  </w:t>
      </w:r>
    </w:p>
    <w:p w:rsidR="0085542B" w:rsidRPr="0085542B" w:rsidRDefault="0085542B" w:rsidP="0085542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5542B" w:rsidRPr="0085542B" w:rsidRDefault="0085542B" w:rsidP="0085542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insert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into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student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values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"lanp"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"lanpiao"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true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5542B" w:rsidRPr="0085542B" w:rsidRDefault="0085542B" w:rsidP="0085542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insert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into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student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values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"ph"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"ph"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true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5542B" w:rsidRPr="0085542B" w:rsidRDefault="0085542B" w:rsidP="0085542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insert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into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student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values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"wxh"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"wxh"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true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5542B" w:rsidRPr="0085542B" w:rsidRDefault="0085542B" w:rsidP="00855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42B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5542B" w:rsidRPr="0085542B" w:rsidRDefault="0085542B" w:rsidP="008554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 xml:space="preserve"> 3.2 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书写实体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Bean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：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Student.java</w:t>
      </w:r>
    </w:p>
    <w:p w:rsidR="0085542B" w:rsidRPr="0085542B" w:rsidRDefault="0085542B" w:rsidP="008554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554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85542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2" w:tooltip="view plain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85542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3" w:tgtFrame="_blank" w:tooltip="copy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85542B" w:rsidRPr="0085542B" w:rsidRDefault="0085542B" w:rsidP="0085542B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42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4" w:tgtFrame="_blank" w:tooltip="print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15" w:tooltip="?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package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com.lanp.beans;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8200"/>
          <w:kern w:val="0"/>
          <w:sz w:val="18"/>
        </w:rPr>
        <w:t> * Student Bean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8200"/>
          <w:kern w:val="0"/>
          <w:sz w:val="18"/>
        </w:rPr>
        <w:t> * @author LanP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8200"/>
          <w:kern w:val="0"/>
          <w:sz w:val="18"/>
        </w:rPr>
        <w:t> * @since 2011-11-27 15:36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8200"/>
          <w:kern w:val="0"/>
          <w:sz w:val="18"/>
        </w:rPr>
        <w:t> * @version V1.0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8200"/>
          <w:kern w:val="0"/>
          <w:sz w:val="18"/>
        </w:rPr>
        <w:t> */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class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Student {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private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private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psw;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private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Boolean enabled;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getName() {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return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name;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setName(String name) {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this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getPsw() {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return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psw;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setPsw(String psw) {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this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.psw = psw;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Boolean getEnabled() {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return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enabled;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setEnabled(Boolean enabled) {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this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.enabled = enabled;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5542B" w:rsidRPr="0085542B" w:rsidRDefault="0085542B" w:rsidP="0085542B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5542B" w:rsidRPr="0085542B" w:rsidRDefault="0085542B" w:rsidP="00855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42B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5542B" w:rsidRPr="0085542B" w:rsidRDefault="0085542B" w:rsidP="008554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 3.3 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配置数据库的属性文件：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mysql.properties</w:t>
      </w:r>
    </w:p>
    <w:p w:rsidR="0085542B" w:rsidRPr="0085542B" w:rsidRDefault="0085542B" w:rsidP="008554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554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85542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6" w:tooltip="view plain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85542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7" w:tgtFrame="_blank" w:tooltip="copy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85542B" w:rsidRPr="0085542B" w:rsidRDefault="0085542B" w:rsidP="0085542B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42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8" w:tgtFrame="_blank" w:tooltip="print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19" w:tooltip="?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85542B" w:rsidRPr="0085542B" w:rsidRDefault="0085542B" w:rsidP="0085542B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FF0000"/>
          <w:kern w:val="0"/>
          <w:sz w:val="18"/>
        </w:rPr>
        <w:lastRenderedPageBreak/>
        <w:t>mysql.driver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com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.mysql.jdbc.Driver  </w:t>
      </w:r>
    </w:p>
    <w:p w:rsidR="0085542B" w:rsidRPr="0085542B" w:rsidRDefault="0085542B" w:rsidP="0085542B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FF0000"/>
          <w:kern w:val="0"/>
          <w:sz w:val="18"/>
        </w:rPr>
        <w:t>mysql.url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jdbc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:mysql://localhost:3306/MYDB  </w:t>
      </w:r>
    </w:p>
    <w:p w:rsidR="0085542B" w:rsidRPr="0085542B" w:rsidRDefault="0085542B" w:rsidP="0085542B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FF0000"/>
          <w:kern w:val="0"/>
          <w:sz w:val="18"/>
        </w:rPr>
        <w:t>mysql.username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root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FF0000"/>
          <w:kern w:val="0"/>
          <w:sz w:val="18"/>
        </w:rPr>
        <w:t>mysql.password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157891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42B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5542B" w:rsidRPr="0085542B" w:rsidRDefault="0085542B" w:rsidP="008554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 3.4 SqlMap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配置文件：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sqlMapConfig.xml</w:t>
      </w:r>
    </w:p>
    <w:p w:rsidR="0085542B" w:rsidRPr="0085542B" w:rsidRDefault="0085542B" w:rsidP="008554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554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85542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0" w:tooltip="view plain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85542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1" w:tgtFrame="_blank" w:tooltip="copy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85542B" w:rsidRPr="0085542B" w:rsidRDefault="0085542B" w:rsidP="0085542B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42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2" w:tgtFrame="_blank" w:tooltip="print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23" w:tooltip="?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&lt;?xml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version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"1.0"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encoding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"UTF-8"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?&gt;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&lt;!DOCTYPE sqlMapConfig      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"-//ibatis.apache.org//DTD SQL Map Config 2.0//EN"      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"http://ibatis.apache.org/dtd/sql-map-config-2.dtd"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&lt;sqlMapConfig&gt;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&lt;!-- Properties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属性配置文件，加载数据库连接信息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 --&gt;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&lt;properties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resource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"mysql.properties"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/&gt;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&lt;settings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cacheModelsEnabled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"true"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enhancementEnabled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"true"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lazyLoadingEnabled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"true"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errorTracingEnabled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"true"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maxRequests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"32"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maxSessions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"10"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maxTransactions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"5"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useStatementNamespaces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"false"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/&gt;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&lt;!--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配置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Ibatis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事务管理，使用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JDBC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事务类型，数据源使用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Simple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类型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 --&gt;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&lt;transactionManager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"JDBC"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&lt;dataSource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"SIMPLE"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&lt;property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"JDBC.Driver"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"${mysql.driver}"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/&gt;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&lt;property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"JDBC.ConnectionURL"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"${mysql.url}"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/&gt;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&lt;property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"JDBC.Username"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"${mysql.username}"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/&gt;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&lt;property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"JDBC.Password"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"${mysql.password}"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/&gt;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&lt;/dataSource&gt;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&lt;/transactionManager&gt;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&lt;!--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配置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Ibatis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要使用的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SqlMap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文件信息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 --&gt;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&lt;sqlMap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resource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"com/lanp/beans/student.xml"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/&gt;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&lt;/sqlMapConfig&gt;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42B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85542B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5542B" w:rsidRPr="0085542B" w:rsidRDefault="0085542B" w:rsidP="008554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 3.5 student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实体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Bean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的映射配置：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student.xml</w:t>
      </w:r>
    </w:p>
    <w:p w:rsidR="0085542B" w:rsidRPr="0085542B" w:rsidRDefault="0085542B" w:rsidP="008554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554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85542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4" w:tooltip="view plain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85542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5" w:tgtFrame="_blank" w:tooltip="copy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85542B" w:rsidRPr="0085542B" w:rsidRDefault="0085542B" w:rsidP="0085542B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42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6" w:tgtFrame="_blank" w:tooltip="print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27" w:tooltip="?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&lt;?xml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version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"1.0"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encoding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"UTF-8"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?&gt;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&lt;!DOCTYPE sqlMap      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"-//ibatis.apache.org//DTD SQL Map 2.0//EN"      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"http://ibatis.apache.org/dtd/sql-map-2.dtd"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&lt;sqlMap&gt;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&lt;!--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为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Person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类设置一个别名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 --&gt;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&lt;typeAlias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alias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"student"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"com.lanp.beans.Student"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/&gt;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&lt;!--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配置表和实体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Bean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之间的映射关系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 --&gt;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&lt;resultMap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"studentMap"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"com.lanp.beans.Student"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&lt;result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property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"name"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column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"name"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/&gt;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&lt;result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property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"psw"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column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"psw"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/&gt;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&lt;result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property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"enabled"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column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"enabled"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/&gt;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&lt;/resultMap&gt;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&lt;insert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"insertStudent"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parameterClass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"student"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542B">
        <w:rPr>
          <w:rFonts w:ascii="Consolas" w:eastAsia="宋体" w:hAnsi="Consolas" w:cs="Consolas"/>
          <w:color w:val="FF1493"/>
          <w:kern w:val="0"/>
          <w:sz w:val="18"/>
        </w:rPr>
        <w:t>&lt;![CDATA[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FF1493"/>
          <w:kern w:val="0"/>
          <w:sz w:val="18"/>
        </w:rPr>
        <w:t>            insert into student values(#name#,#psw#,#enabled#);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FF1493"/>
          <w:kern w:val="0"/>
          <w:sz w:val="18"/>
        </w:rPr>
        <w:t>        ]]&gt;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&lt;/insert&gt;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&lt;!--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查看特定用户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 --&gt;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&lt;select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"queryStudentById"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parameterClass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"string"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resultMap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"studentMap"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542B">
        <w:rPr>
          <w:rFonts w:ascii="Consolas" w:eastAsia="宋体" w:hAnsi="Consolas" w:cs="Consolas"/>
          <w:color w:val="FF1493"/>
          <w:kern w:val="0"/>
          <w:sz w:val="18"/>
        </w:rPr>
        <w:t>&lt;![CDATA[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FF1493"/>
          <w:kern w:val="0"/>
          <w:sz w:val="18"/>
        </w:rPr>
        <w:t>            SELECT * FROM STUDENT WHERE NAME=#name#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FF1493"/>
          <w:kern w:val="0"/>
          <w:sz w:val="18"/>
        </w:rPr>
        <w:t>        ]]&gt;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&lt;/select&gt;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&lt;!--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查看所有的用户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 --&gt;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&lt;select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"queryAllStudents"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resultMap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5542B">
        <w:rPr>
          <w:rFonts w:ascii="Consolas" w:eastAsia="宋体" w:hAnsi="Consolas" w:cs="Consolas"/>
          <w:color w:val="0000FF"/>
          <w:kern w:val="0"/>
          <w:sz w:val="18"/>
        </w:rPr>
        <w:t>"studentMap"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542B">
        <w:rPr>
          <w:rFonts w:ascii="Consolas" w:eastAsia="宋体" w:hAnsi="Consolas" w:cs="Consolas"/>
          <w:color w:val="FF1493"/>
          <w:kern w:val="0"/>
          <w:sz w:val="18"/>
        </w:rPr>
        <w:t>&lt;![CDATA[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FF1493"/>
          <w:kern w:val="0"/>
          <w:sz w:val="18"/>
        </w:rPr>
        <w:t>            SELECT * FROM STUDENT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FF1493"/>
          <w:kern w:val="0"/>
          <w:sz w:val="18"/>
        </w:rPr>
        <w:t>        ]]&gt;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&lt;/select&gt;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&lt;/sqlMap&gt;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42B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85542B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5542B" w:rsidRPr="0085542B" w:rsidRDefault="0085542B" w:rsidP="008554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3.6 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测试类：</w:t>
      </w:r>
      <w:r w:rsidRPr="0085542B">
        <w:rPr>
          <w:rFonts w:ascii="Arial" w:eastAsia="宋体" w:hAnsi="Arial" w:cs="Arial"/>
          <w:color w:val="000000"/>
          <w:kern w:val="0"/>
          <w:sz w:val="27"/>
          <w:szCs w:val="27"/>
        </w:rPr>
        <w:t>TestStudent.java</w:t>
      </w:r>
    </w:p>
    <w:p w:rsidR="0085542B" w:rsidRPr="0085542B" w:rsidRDefault="0085542B" w:rsidP="008554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554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85542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8" w:tooltip="view plain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85542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9" w:tgtFrame="_blank" w:tooltip="copy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85542B" w:rsidRPr="0085542B" w:rsidRDefault="0085542B" w:rsidP="0085542B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42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0" w:tgtFrame="_blank" w:tooltip="print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31" w:tooltip="?" w:history="1">
        <w:r w:rsidRPr="0085542B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package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com.lanp.beans;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java.io.Reader;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com.ibatis.common.resources.Resources;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com.ibatis.sqlmap.client.SqlMapClient;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import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com.ibatis.sqlmap.client.SqlMapClientBuilder;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8200"/>
          <w:kern w:val="0"/>
          <w:sz w:val="18"/>
        </w:rPr>
        <w:t> *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测试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Ibatis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8200"/>
          <w:kern w:val="0"/>
          <w:sz w:val="18"/>
        </w:rPr>
        <w:t> * @author LanP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8200"/>
          <w:kern w:val="0"/>
          <w:sz w:val="18"/>
        </w:rPr>
        <w:t> * @since 2011-11-27 15:36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8200"/>
          <w:kern w:val="0"/>
          <w:sz w:val="18"/>
        </w:rPr>
        <w:t> * @version V1.0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8200"/>
          <w:kern w:val="0"/>
          <w:sz w:val="18"/>
        </w:rPr>
        <w:t> */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class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TestStudent {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public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static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resource =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"sqlMapConfig.xml"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try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读取配置文件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Reader reader = Resources.getResourceAsReader(resource);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得到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SqlMapClient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SqlMapClient sqlMap = SqlMapClientBuilder.buildSqlMapClient(reader);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新增学生信息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insertStudent(sqlMap);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查看全部的学生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queryAllStudents(sqlMap);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查看特定的学生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queryStudentByName(sqlMap);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catch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(Exception e){}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根据学生的名字查询特定的学生信息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8200"/>
          <w:kern w:val="0"/>
          <w:sz w:val="18"/>
        </w:rPr>
        <w:t>     * @param sqlMap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private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static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queryStudentByName(SqlMapClient sqlMap) {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try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"--------------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查询特定的学生信息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-------------------------"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Student stu = (Student)sqlMap.queryForObject(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"queryStudentById"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"lanp"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null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stu) {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"==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学生名字：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 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stu.getName() +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 ,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学生密码：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 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stu.getPsw() +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 =="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catch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(Exception e){}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显示所有学生的信息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8200"/>
          <w:kern w:val="0"/>
          <w:sz w:val="18"/>
        </w:rPr>
        <w:t>     * @param sqlMap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color w:val="646464"/>
          <w:kern w:val="0"/>
          <w:sz w:val="18"/>
        </w:rPr>
        <w:t>@SuppressWarnings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"unchecked"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private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static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queryAllStudents(SqlMapClient sqlMap) {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try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"--------------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查询所有的学生信息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-------------------------"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List&lt;Student&gt; students = sqlMap.queryForList(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"queryAllStudents"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if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null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students &amp;&amp; students.size()&gt;</w:t>
      </w:r>
      <w:r w:rsidRPr="0085542B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for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int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85542B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i&lt;students.size(); i++) {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Student student = students.get(i);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"==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学生名字：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 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student.getName() + 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 ,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学生密码：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 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student.getPsw() +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 =="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catch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(Exception e){}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新增学生信息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8200"/>
          <w:kern w:val="0"/>
          <w:sz w:val="18"/>
        </w:rPr>
        <w:t>     * @param sqlMap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8200"/>
          <w:kern w:val="0"/>
          <w:sz w:val="18"/>
        </w:rPr>
        <w:lastRenderedPageBreak/>
        <w:t>     */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private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static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void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insertStudent(SqlMapClient sqlMap) {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try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"--------------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新增学生信息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-------------------------"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Student student =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new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Student();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student.setName(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"xinh"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student.setPsw(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"123"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student.setEnabled(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true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开始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Ibatis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事务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sqlMap.startTransaction();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sqlMap.insert(</w:t>
      </w:r>
      <w:r w:rsidRPr="0085542B">
        <w:rPr>
          <w:rFonts w:ascii="Consolas" w:eastAsia="宋体" w:hAnsi="Consolas" w:cs="Consolas"/>
          <w:color w:val="FF0000"/>
          <w:kern w:val="0"/>
          <w:sz w:val="18"/>
        </w:rPr>
        <w:t>"insertStudent"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student);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结束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IBatis</w:t>
      </w:r>
      <w:r w:rsidRPr="0085542B">
        <w:rPr>
          <w:rFonts w:ascii="Consolas" w:eastAsia="宋体" w:hAnsi="Consolas" w:cs="Consolas"/>
          <w:color w:val="008200"/>
          <w:kern w:val="0"/>
          <w:sz w:val="18"/>
        </w:rPr>
        <w:t>事务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sqlMap.commitTransaction();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85542B">
        <w:rPr>
          <w:rFonts w:ascii="Consolas" w:eastAsia="宋体" w:hAnsi="Consolas" w:cs="Consolas"/>
          <w:b/>
          <w:bCs/>
          <w:color w:val="0000FF"/>
          <w:kern w:val="0"/>
          <w:sz w:val="18"/>
        </w:rPr>
        <w:t>catch</w:t>
      </w: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(Exception e){}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5542B" w:rsidRPr="0085542B" w:rsidRDefault="0085542B" w:rsidP="0085542B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5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1E3" w:rsidRDefault="00D921E3"/>
    <w:sectPr w:rsidR="00D92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1E3" w:rsidRDefault="00D921E3" w:rsidP="0085542B">
      <w:r>
        <w:separator/>
      </w:r>
    </w:p>
  </w:endnote>
  <w:endnote w:type="continuationSeparator" w:id="1">
    <w:p w:rsidR="00D921E3" w:rsidRDefault="00D921E3" w:rsidP="008554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1E3" w:rsidRDefault="00D921E3" w:rsidP="0085542B">
      <w:r>
        <w:separator/>
      </w:r>
    </w:p>
  </w:footnote>
  <w:footnote w:type="continuationSeparator" w:id="1">
    <w:p w:rsidR="00D921E3" w:rsidRDefault="00D921E3" w:rsidP="008554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2759E"/>
    <w:multiLevelType w:val="multilevel"/>
    <w:tmpl w:val="EBEA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1A66FE"/>
    <w:multiLevelType w:val="multilevel"/>
    <w:tmpl w:val="CEF4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923FBF"/>
    <w:multiLevelType w:val="multilevel"/>
    <w:tmpl w:val="97F2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9F24FA"/>
    <w:multiLevelType w:val="multilevel"/>
    <w:tmpl w:val="AC0E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70797E"/>
    <w:multiLevelType w:val="multilevel"/>
    <w:tmpl w:val="6ABE5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317482"/>
    <w:multiLevelType w:val="multilevel"/>
    <w:tmpl w:val="FAAC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42B"/>
    <w:rsid w:val="0085542B"/>
    <w:rsid w:val="00D92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5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54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5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542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55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5542B"/>
  </w:style>
  <w:style w:type="character" w:styleId="a6">
    <w:name w:val="Hyperlink"/>
    <w:basedOn w:val="a0"/>
    <w:uiPriority w:val="99"/>
    <w:semiHidden/>
    <w:unhideWhenUsed/>
    <w:rsid w:val="0085542B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85542B"/>
    <w:rPr>
      <w:color w:val="800080"/>
      <w:u w:val="single"/>
    </w:rPr>
  </w:style>
  <w:style w:type="character" w:customStyle="1" w:styleId="tracking-ad">
    <w:name w:val="tracking-ad"/>
    <w:basedOn w:val="a0"/>
    <w:rsid w:val="0085542B"/>
  </w:style>
  <w:style w:type="character" w:customStyle="1" w:styleId="keyword">
    <w:name w:val="keyword"/>
    <w:basedOn w:val="a0"/>
    <w:rsid w:val="0085542B"/>
  </w:style>
  <w:style w:type="character" w:customStyle="1" w:styleId="op">
    <w:name w:val="op"/>
    <w:basedOn w:val="a0"/>
    <w:rsid w:val="0085542B"/>
  </w:style>
  <w:style w:type="character" w:customStyle="1" w:styleId="string">
    <w:name w:val="string"/>
    <w:basedOn w:val="a0"/>
    <w:rsid w:val="0085542B"/>
  </w:style>
  <w:style w:type="character" w:customStyle="1" w:styleId="comment">
    <w:name w:val="comment"/>
    <w:basedOn w:val="a0"/>
    <w:rsid w:val="0085542B"/>
  </w:style>
  <w:style w:type="character" w:customStyle="1" w:styleId="attribute">
    <w:name w:val="attribute"/>
    <w:basedOn w:val="a0"/>
    <w:rsid w:val="0085542B"/>
  </w:style>
  <w:style w:type="character" w:customStyle="1" w:styleId="attribute-value">
    <w:name w:val="attribute-value"/>
    <w:basedOn w:val="a0"/>
    <w:rsid w:val="0085542B"/>
  </w:style>
  <w:style w:type="character" w:customStyle="1" w:styleId="tag">
    <w:name w:val="tag"/>
    <w:basedOn w:val="a0"/>
    <w:rsid w:val="0085542B"/>
  </w:style>
  <w:style w:type="character" w:customStyle="1" w:styleId="tag-name">
    <w:name w:val="tag-name"/>
    <w:basedOn w:val="a0"/>
    <w:rsid w:val="0085542B"/>
  </w:style>
  <w:style w:type="character" w:customStyle="1" w:styleId="comments">
    <w:name w:val="comments"/>
    <w:basedOn w:val="a0"/>
    <w:rsid w:val="0085542B"/>
  </w:style>
  <w:style w:type="character" w:customStyle="1" w:styleId="cdata">
    <w:name w:val="cdata"/>
    <w:basedOn w:val="a0"/>
    <w:rsid w:val="0085542B"/>
  </w:style>
  <w:style w:type="character" w:customStyle="1" w:styleId="annotation">
    <w:name w:val="annotation"/>
    <w:basedOn w:val="a0"/>
    <w:rsid w:val="0085542B"/>
  </w:style>
  <w:style w:type="character" w:customStyle="1" w:styleId="number">
    <w:name w:val="number"/>
    <w:basedOn w:val="a0"/>
    <w:rsid w:val="008554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7148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418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4026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1204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731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anpiao_87/article/details/7017404" TargetMode="External"/><Relationship Id="rId13" Type="http://schemas.openxmlformats.org/officeDocument/2006/relationships/hyperlink" Target="http://blog.csdn.net/lanpiao_87/article/details/7017404" TargetMode="External"/><Relationship Id="rId18" Type="http://schemas.openxmlformats.org/officeDocument/2006/relationships/hyperlink" Target="http://blog.csdn.net/lanpiao_87/article/details/7017404" TargetMode="External"/><Relationship Id="rId26" Type="http://schemas.openxmlformats.org/officeDocument/2006/relationships/hyperlink" Target="http://blog.csdn.net/lanpiao_87/article/details/701740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lanpiao_87/article/details/7017404" TargetMode="External"/><Relationship Id="rId7" Type="http://schemas.openxmlformats.org/officeDocument/2006/relationships/hyperlink" Target="http://lib.csdn.net/base/14" TargetMode="External"/><Relationship Id="rId12" Type="http://schemas.openxmlformats.org/officeDocument/2006/relationships/hyperlink" Target="http://blog.csdn.net/lanpiao_87/article/details/7017404" TargetMode="External"/><Relationship Id="rId17" Type="http://schemas.openxmlformats.org/officeDocument/2006/relationships/hyperlink" Target="http://blog.csdn.net/lanpiao_87/article/details/7017404" TargetMode="External"/><Relationship Id="rId25" Type="http://schemas.openxmlformats.org/officeDocument/2006/relationships/hyperlink" Target="http://blog.csdn.net/lanpiao_87/article/details/7017404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lanpiao_87/article/details/7017404" TargetMode="External"/><Relationship Id="rId20" Type="http://schemas.openxmlformats.org/officeDocument/2006/relationships/hyperlink" Target="http://blog.csdn.net/lanpiao_87/article/details/7017404" TargetMode="External"/><Relationship Id="rId29" Type="http://schemas.openxmlformats.org/officeDocument/2006/relationships/hyperlink" Target="http://blog.csdn.net/lanpiao_87/article/details/701740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anpiao_87/article/details/7017404" TargetMode="External"/><Relationship Id="rId24" Type="http://schemas.openxmlformats.org/officeDocument/2006/relationships/hyperlink" Target="http://blog.csdn.net/lanpiao_87/article/details/7017404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lanpiao_87/article/details/7017404" TargetMode="External"/><Relationship Id="rId23" Type="http://schemas.openxmlformats.org/officeDocument/2006/relationships/hyperlink" Target="http://blog.csdn.net/lanpiao_87/article/details/7017404" TargetMode="External"/><Relationship Id="rId28" Type="http://schemas.openxmlformats.org/officeDocument/2006/relationships/hyperlink" Target="http://blog.csdn.net/lanpiao_87/article/details/7017404" TargetMode="External"/><Relationship Id="rId10" Type="http://schemas.openxmlformats.org/officeDocument/2006/relationships/hyperlink" Target="http://blog.csdn.net/lanpiao_87/article/details/7017404" TargetMode="External"/><Relationship Id="rId19" Type="http://schemas.openxmlformats.org/officeDocument/2006/relationships/hyperlink" Target="http://blog.csdn.net/lanpiao_87/article/details/7017404" TargetMode="External"/><Relationship Id="rId31" Type="http://schemas.openxmlformats.org/officeDocument/2006/relationships/hyperlink" Target="http://blog.csdn.net/lanpiao_87/article/details/70174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anpiao_87/article/details/7017404" TargetMode="External"/><Relationship Id="rId14" Type="http://schemas.openxmlformats.org/officeDocument/2006/relationships/hyperlink" Target="http://blog.csdn.net/lanpiao_87/article/details/7017404" TargetMode="External"/><Relationship Id="rId22" Type="http://schemas.openxmlformats.org/officeDocument/2006/relationships/hyperlink" Target="http://blog.csdn.net/lanpiao_87/article/details/7017404" TargetMode="External"/><Relationship Id="rId27" Type="http://schemas.openxmlformats.org/officeDocument/2006/relationships/hyperlink" Target="http://blog.csdn.net/lanpiao_87/article/details/7017404" TargetMode="External"/><Relationship Id="rId30" Type="http://schemas.openxmlformats.org/officeDocument/2006/relationships/hyperlink" Target="http://blog.csdn.net/lanpiao_87/article/details/70174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1410</Words>
  <Characters>8043</Characters>
  <Application>Microsoft Office Word</Application>
  <DocSecurity>0</DocSecurity>
  <Lines>67</Lines>
  <Paragraphs>18</Paragraphs>
  <ScaleCrop>false</ScaleCrop>
  <Company/>
  <LinksUpToDate>false</LinksUpToDate>
  <CharactersWithSpaces>9435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tangjifu</dc:creator>
  <cp:keywords/>
  <dc:description/>
  <cp:lastModifiedBy>tangjifu</cp:lastModifiedBy>
  <cp:revision>2</cp:revision>
  <dcterms:created xsi:type="dcterms:W3CDTF">2016-03-04T02:30:00Z</dcterms:created>
  <dcterms:modified xsi:type="dcterms:W3CDTF">2016-03-04T02:32:00Z</dcterms:modified>
</cp:coreProperties>
</file>