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60" w:rsidRDefault="00887360" w:rsidP="00970ECE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28"/>
          <w:szCs w:val="28"/>
        </w:rPr>
      </w:pPr>
      <w:r w:rsidRPr="00887360">
        <w:rPr>
          <w:rFonts w:ascii="微软雅黑" w:eastAsia="微软雅黑" w:hAnsi="微软雅黑" w:cs="宋体"/>
          <w:color w:val="333333"/>
          <w:kern w:val="36"/>
          <w:sz w:val="28"/>
          <w:szCs w:val="28"/>
        </w:rPr>
        <w:t>http://blog.csdn.net/jackiehome/article/details/6803978</w:t>
      </w:r>
    </w:p>
    <w:p w:rsidR="00887360" w:rsidRDefault="00887360" w:rsidP="00970ECE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28"/>
          <w:szCs w:val="28"/>
        </w:rPr>
      </w:pPr>
    </w:p>
    <w:p w:rsidR="00970ECE" w:rsidRPr="00970ECE" w:rsidRDefault="00970ECE" w:rsidP="00970ECE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8"/>
          <w:szCs w:val="28"/>
        </w:rPr>
      </w:pPr>
      <w:r w:rsidRPr="00970ECE">
        <w:rPr>
          <w:rFonts w:ascii="微软雅黑" w:eastAsia="微软雅黑" w:hAnsi="微软雅黑" w:cs="宋体" w:hint="eastAsia"/>
          <w:color w:val="333333"/>
          <w:kern w:val="36"/>
          <w:sz w:val="28"/>
          <w:szCs w:val="28"/>
        </w:rPr>
        <w:t>比较两种mysql递归tree查询效率-mysql递归tree</w:t>
      </w:r>
    </w:p>
    <w:p w:rsidR="00452D2E" w:rsidRDefault="00970ECE" w:rsidP="00452D2E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本文目的为对比mysql递归树两种查询方式效率。</w:t>
      </w:r>
    </w:p>
    <w:p w:rsidR="00970ECE" w:rsidRPr="00970ECE" w:rsidRDefault="00970ECE" w:rsidP="00452D2E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657600"/>
            <wp:effectExtent l="19050" t="0" r="0" b="0"/>
            <wp:docPr id="1" name="图片 1" descr="比较两种mysql递归tree查询效率-mysql递归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比较两种mysql递归tree查询效率-mysql递归tre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CE" w:rsidRPr="00970ECE" w:rsidRDefault="00970ECE" w:rsidP="00970ECE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2500" cy="3228975"/>
            <wp:effectExtent l="19050" t="0" r="0" b="0"/>
            <wp:docPr id="2" name="图片 2" descr="比较两种mysql递归tree查询效率-mysql递归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比较两种mysql递归tree查询效率-mysql递归tre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CE" w:rsidRPr="00970ECE" w:rsidRDefault="00970ECE" w:rsidP="00970EC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970EC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970ECE" w:rsidRPr="00970ECE" w:rsidRDefault="00970ECE" w:rsidP="00970EC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--创建表</w:t>
      </w:r>
    </w:p>
    <w:p w:rsidR="00970ECE" w:rsidRPr="00970ECE" w:rsidRDefault="00970ECE" w:rsidP="00E235BE">
      <w:pPr>
        <w:widowControl/>
        <w:pBdr>
          <w:left w:val="dotted" w:sz="12" w:space="26" w:color="E4E4E4"/>
        </w:pBdr>
        <w:shd w:val="clear" w:color="auto" w:fill="FFFFFF"/>
        <w:spacing w:after="240" w:line="420" w:lineRule="atLeast"/>
        <w:ind w:left="255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t>DROP TABLE IF EXISTS `t_areainfo`;</w:t>
      </w:r>
      <w:r w:rsidRPr="00970EC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br/>
      </w:r>
      <w:r w:rsidRPr="00E235B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t>CREATE TABLE `t_areainfo` (</w:t>
      </w:r>
      <w:r w:rsidRPr="00970EC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br/>
      </w:r>
      <w:r w:rsidRPr="00E235B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t> `id` int(11) NOT '0' AUTO_INCREMENT,</w:t>
      </w:r>
      <w:r w:rsidRPr="00970EC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br/>
      </w:r>
      <w:r w:rsidRPr="00E235B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t> `level` int(11) DEFAULT '0',</w:t>
      </w:r>
      <w:r w:rsidRPr="00970EC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br/>
      </w:r>
      <w:r w:rsidRPr="00E235B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t> `name` varchar(255) DEFAULT '0',</w:t>
      </w:r>
      <w:r w:rsidRPr="00970EC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br/>
      </w:r>
      <w:r w:rsidRPr="00E235B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t> `parentId` int(11) DEFAULT '0',</w:t>
      </w:r>
      <w:r w:rsidRPr="00970EC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br/>
      </w:r>
      <w:r w:rsidRPr="00E235B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t> `status` int(11) DEFAULT '0',</w:t>
      </w:r>
      <w:r w:rsidRPr="00970EC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br/>
      </w:r>
      <w:r w:rsidRPr="00E235B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t> PRIMARY KEY (`id`)</w:t>
      </w:r>
      <w:r w:rsidRPr="00970EC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br/>
      </w:r>
      <w:r w:rsidRPr="00E235B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t>) ENGINE=InnoDB AUTO_INCREMENT=65 DEFAULT CHARSET=utf8;</w:t>
      </w:r>
      <w:r w:rsidRPr="00970ECE">
        <w:rPr>
          <w:rFonts w:ascii="微软雅黑" w:eastAsia="微软雅黑" w:hAnsi="微软雅黑" w:cs="宋体" w:hint="eastAsia"/>
          <w:iCs/>
          <w:color w:val="333333"/>
          <w:kern w:val="0"/>
          <w:szCs w:val="21"/>
        </w:rPr>
        <w:br/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lastRenderedPageBreak/>
        <w:t>--初始数据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</w:p>
    <w:p w:rsidR="00970ECE" w:rsidRPr="00970ECE" w:rsidRDefault="00970ECE" w:rsidP="00E235BE">
      <w:pPr>
        <w:widowControl/>
        <w:pBdr>
          <w:left w:val="dotted" w:sz="12" w:space="26" w:color="E4E4E4"/>
        </w:pBdr>
        <w:shd w:val="clear" w:color="auto" w:fill="FFFFFF"/>
        <w:spacing w:after="240"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('1', '0', '中国', '0',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('2', '0', '华北区',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('3', '0', '华南区',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('4', '0', '北京', '2',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('5', '0', '海淀区',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('6', '0', '丰台区',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('7', '0', '朝阳区',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('8', '0', '北京XX区1',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('9', '0', '北京XX区2',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('10', '0', '北京XX区3',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('11', '0', '北京XX区4',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('12', '0', '北京XX区5',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('13', '0', '北京XX区6',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('14', '0', '北京XX区7',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('15', '0', '北京XX区8',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('16', '0', '北京XX区9',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('17', '0', '北京XX区10',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('18', '0', '北京XX区11',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('19', '0', '北京XX区12',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('20', '0', '北京XX区13',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('21', '0', '北京XX区14',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('22', '0', '北京XX区15',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('23', '0', '北京XX区16',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('24', '0', '北京XX区17',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('25', '0', '北京XX区18',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('26', '0', '北京XX区19',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('27', '0', '北京XX区1',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('28', '0', '北京XX区2',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('29', '0', '北京XX区3',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('30', '0', '北京XX区4',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('31', '0', '北京XX区5',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lastRenderedPageBreak/>
        <w:t>INSERT INTO `t_areainfo` VALUES ('32', '0', '北京XX区6',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('33', '0', '北京XX区7',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('34', '0', '北京XX区8',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('35', '0', '北京XX区9',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('36', '0', '北京XX区10',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('37', '0', '北京XX区11',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('38', '0', '北京XX区12',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('39', '0', '北京XX区13',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('40', '0', '北京XX区14',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('41', '0', '北京XX区15',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('42', '0', '北京XX区16',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('43', '0', '北京XX区17',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('44', '0', '北京XX区18',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('45', '0', '北京XX区19', '4',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('46', '0', 'xx省1',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('47', '0', 'xx省2',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('48', '0', 'xx省3',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('49', '0', 'xx省4',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('50', '0', 'xx省5',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('51', '0', 'xx省6',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('52', '0', 'xx省7',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('53', '0', 'xx省8',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('54', '0', 'xx省9',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('55', '0', 'xx省10',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('56', '0', 'xx省11',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('57', '0', 'xx省12',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('58', '0', 'xx省13',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('59', '0', 'xx省14',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('60', '0', 'xx省15',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('61', '0', 'xx省16',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('62', '0', 'xx省17',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INSERT INTO `t_areainfo` VALUES ('63', '0', 'xx省18',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br/>
      </w: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lastRenderedPageBreak/>
        <w:t>INSERT INTO `t_areainfo` VALUES ('64', '0', 'xx省19', '1', '0');</w:t>
      </w: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br/>
      </w:r>
      <w:bookmarkStart w:id="1" w:name="section-3"/>
      <w:bookmarkEnd w:id="1"/>
      <w:r w:rsidRPr="00970ECE">
        <w:rPr>
          <w:rFonts w:ascii="微软雅黑" w:eastAsia="微软雅黑" w:hAnsi="微软雅黑" w:cs="宋体" w:hint="eastAsia"/>
          <w:color w:val="333333"/>
          <w:kern w:val="0"/>
          <w:szCs w:val="21"/>
        </w:rPr>
        <w:t>方式一：采用function获取所有子节点的id</w:t>
      </w:r>
    </w:p>
    <w:p w:rsidR="00C557F6" w:rsidRPr="00C557F6" w:rsidRDefault="00C557F6" w:rsidP="00C557F6">
      <w:pPr>
        <w:pStyle w:val="ab"/>
        <w:widowControl/>
        <w:numPr>
          <w:ilvl w:val="0"/>
          <w:numId w:val="3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7F6">
        <w:rPr>
          <w:rFonts w:ascii="Arial" w:eastAsia="宋体" w:hAnsi="Arial" w:cs="Arial"/>
          <w:color w:val="333333"/>
          <w:kern w:val="0"/>
          <w:szCs w:val="21"/>
        </w:rPr>
        <w:t xml:space="preserve">create  function     </w:t>
      </w:r>
      <w:r w:rsidRPr="00C557F6">
        <w:rPr>
          <w:rFonts w:ascii="Arial" w:eastAsia="宋体" w:hAnsi="Arial" w:cs="Arial"/>
          <w:color w:val="333333"/>
          <w:kern w:val="0"/>
          <w:szCs w:val="21"/>
        </w:rPr>
        <w:t>函数名称（参数）</w:t>
      </w:r>
      <w:r w:rsidRPr="00C557F6">
        <w:rPr>
          <w:rFonts w:ascii="Arial" w:eastAsia="宋体" w:hAnsi="Arial" w:cs="Arial"/>
          <w:color w:val="333333"/>
          <w:kern w:val="0"/>
          <w:szCs w:val="21"/>
        </w:rPr>
        <w:br/>
        <w:t xml:space="preserve"> return </w:t>
      </w:r>
      <w:r w:rsidRPr="00C557F6">
        <w:rPr>
          <w:rFonts w:ascii="Arial" w:eastAsia="宋体" w:hAnsi="Arial" w:cs="Arial"/>
          <w:color w:val="333333"/>
          <w:kern w:val="0"/>
          <w:szCs w:val="21"/>
        </w:rPr>
        <w:t>函数类型（函数类型的返回值）</w:t>
      </w:r>
      <w:r w:rsidRPr="00C557F6">
        <w:rPr>
          <w:rFonts w:ascii="Arial" w:eastAsia="宋体" w:hAnsi="Arial" w:cs="Arial"/>
          <w:color w:val="333333"/>
          <w:kern w:val="0"/>
          <w:szCs w:val="21"/>
        </w:rPr>
        <w:br/>
        <w:t xml:space="preserve">begin   </w:t>
      </w:r>
      <w:r w:rsidRPr="00C557F6">
        <w:rPr>
          <w:rFonts w:ascii="Arial" w:eastAsia="宋体" w:hAnsi="Arial" w:cs="Arial"/>
          <w:color w:val="333333"/>
          <w:kern w:val="0"/>
          <w:szCs w:val="21"/>
        </w:rPr>
        <w:br/>
      </w:r>
      <w:r w:rsidRPr="00C557F6">
        <w:rPr>
          <w:rFonts w:ascii="Arial" w:eastAsia="宋体" w:hAnsi="Arial" w:cs="Arial"/>
          <w:color w:val="333333"/>
          <w:kern w:val="0"/>
          <w:szCs w:val="21"/>
        </w:rPr>
        <w:t>函数体</w:t>
      </w:r>
      <w:r w:rsidRPr="00C557F6">
        <w:rPr>
          <w:rFonts w:ascii="Arial" w:eastAsia="宋体" w:hAnsi="Arial" w:cs="Arial"/>
          <w:color w:val="333333"/>
          <w:kern w:val="0"/>
          <w:szCs w:val="21"/>
        </w:rPr>
        <w:br/>
        <w:t xml:space="preserve"> </w:t>
      </w:r>
      <w:hyperlink r:id="rId9" w:tgtFrame="_blank" w:history="1">
        <w:r w:rsidRPr="00C557F6">
          <w:rPr>
            <w:rFonts w:ascii="Arial" w:eastAsia="宋体" w:hAnsi="Arial" w:cs="Arial"/>
            <w:color w:val="2D64B3"/>
            <w:kern w:val="0"/>
          </w:rPr>
          <w:t>end</w:t>
        </w:r>
      </w:hyperlink>
    </w:p>
    <w:p w:rsidR="00970ECE" w:rsidRPr="00970ECE" w:rsidRDefault="00970ECE" w:rsidP="00970ECE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Cs w:val="21"/>
        </w:rPr>
      </w:pPr>
      <w:r w:rsidRPr="00970ECE">
        <w:rPr>
          <w:rFonts w:ascii="微软雅黑" w:eastAsia="微软雅黑" w:hAnsi="微软雅黑" w:cs="宋体" w:hint="eastAsia"/>
          <w:color w:val="EEFFEE"/>
          <w:kern w:val="0"/>
          <w:szCs w:val="21"/>
        </w:rPr>
        <w:t>1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235B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--查询传入areaId及其以下所有子节点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DROP FUNCTION IF EXISTS queryChildrenAreaInfo;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CREATE FUNCTION `queryChildrenAreaInfo` (areaId INT)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RETURNS VARCHAR(4000)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BEGIN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DECLARE sTemp VARCHAR(4000);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DECLARE sTempChd VARCHAR(4000);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SET sTemp = '$';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SET sTempChd = cast(areaId as char);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WHILE sTempChd is not NULL DO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SET sTemp = CONCAT(sTemp,',',sTempChd);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SELECT group_concat(id) INTO sTempChd FROM t_areainfo where FIND_IN_SET(parentId,sTempChd)&gt;0;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END WHILE;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return sTemp;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E235BE">
        <w:rPr>
          <w:rFonts w:ascii="微软雅黑" w:eastAsia="微软雅黑" w:hAnsi="微软雅黑" w:cs="宋体" w:hint="eastAsia"/>
          <w:iCs/>
          <w:color w:val="333333"/>
          <w:kern w:val="0"/>
          <w:sz w:val="18"/>
          <w:szCs w:val="18"/>
        </w:rPr>
        <w:t>END;</w:t>
      </w:r>
    </w:p>
    <w:p w:rsidR="00970ECE" w:rsidRPr="00970ECE" w:rsidRDefault="00970ECE" w:rsidP="00970ECE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Cs w:val="21"/>
        </w:rPr>
      </w:pPr>
      <w:r w:rsidRPr="00970ECE">
        <w:rPr>
          <w:rFonts w:ascii="微软雅黑" w:eastAsia="微软雅黑" w:hAnsi="微软雅黑" w:cs="宋体" w:hint="eastAsia"/>
          <w:color w:val="EEFFEE"/>
          <w:kern w:val="0"/>
          <w:szCs w:val="21"/>
        </w:rPr>
        <w:t>2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235B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--调用方式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Cs w:val="21"/>
        </w:rPr>
        <w:t>select queryChildrenAreaInfo(1);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235BE">
        <w:rPr>
          <w:rFonts w:ascii="微软雅黑" w:eastAsia="微软雅黑" w:hAnsi="微软雅黑" w:cs="宋体" w:hint="eastAsia"/>
          <w:i/>
          <w:iCs/>
          <w:color w:val="333333"/>
          <w:kern w:val="0"/>
          <w:szCs w:val="21"/>
        </w:rPr>
        <w:t>select * from t_areainfo where FIND_IN_SET(id, queryChildrenAreaInfo(1)); 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C1F37">
        <w:rPr>
          <w:rFonts w:ascii="微软雅黑" w:eastAsia="微软雅黑" w:hAnsi="微软雅黑" w:cs="宋体" w:hint="eastAsia"/>
          <w:color w:val="CCCCCC"/>
          <w:kern w:val="0"/>
          <w:sz w:val="24"/>
          <w:szCs w:val="24"/>
        </w:rPr>
        <w:lastRenderedPageBreak/>
        <w:t>END</w:t>
      </w:r>
    </w:p>
    <w:p w:rsidR="00970ECE" w:rsidRPr="00970ECE" w:rsidRDefault="00970ECE" w:rsidP="00970EC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2" w:name="section-4"/>
      <w:bookmarkEnd w:id="2"/>
      <w:r w:rsidRPr="00970EC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方式二：采用临时表和存储过程完成</w:t>
      </w:r>
    </w:p>
    <w:p w:rsidR="00970ECE" w:rsidRPr="00970ECE" w:rsidRDefault="00970ECE" w:rsidP="00970EC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-- 创建存储过程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drop PROCEDURE showChildList;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CREATE PROCEDURE showChildList (IN rootId INT)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BEGIN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CREATE TEMPORARY TABLE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IF NOT EXISTS tmpList (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sno INT PRIMARY KEY auto_increment,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id INT,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depth INT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);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DELETE FROM tmpList;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CALL createChildList (rootId, 0);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SELECT tmpList.*, t_areainfo.* FROM tmpList, t_areainfo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WHERE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tmpList.id = t_areainfo.id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lastRenderedPageBreak/>
        <w:t>ORDER BY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tmpList.sno;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END;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drop PROCEDURE createChildList;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CREATE PROCEDURE createChildList (IN rootId INT, IN nDepth INT)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BEGIN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DECLARE done INT DEFAULT 0;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DECLARE b INT;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DECLARE cur1 CURSOR FOR SELECT id FROM t_areainfo WHERE parentId = rootId;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DECLARE CONTINUE HANDLER FOR NOT FOUND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SET done = 1;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INSERT INTO tmpList VALUES (NULL, rootId, nDepth);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OPEN cur1;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FETCH cur1 INTO b;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WHILE done = 0 DO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CALL createChildList (b, nDepth + 1);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lastRenderedPageBreak/>
        <w:t>FETCH cur1 INTO b;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END WHILE;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CLOSE cur1;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END;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70ECE" w:rsidRPr="00970ECE" w:rsidRDefault="00970ECE" w:rsidP="00970ECE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-- 调用方式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i/>
          <w:iCs/>
          <w:color w:val="333333"/>
          <w:kern w:val="0"/>
          <w:sz w:val="24"/>
          <w:szCs w:val="24"/>
        </w:rPr>
        <w:t>call showChildList(1);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970ECE" w:rsidRPr="00970ECE" w:rsidRDefault="00970ECE" w:rsidP="00970EC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5"/>
      <w:bookmarkEnd w:id="3"/>
      <w:r w:rsidRPr="00970EC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两种方式对比：</w:t>
      </w:r>
    </w:p>
    <w:p w:rsidR="00970ECE" w:rsidRPr="00970ECE" w:rsidRDefault="00970ECE" w:rsidP="00970ECE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--简易程度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首先我们可以通过sql语句就可以看的出，方式二的代码量差不多是方式一的两倍，而且又是临时表又是游标的，极易出错。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--效率对比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可以通过图片可以看到，同样的查询结果，方式一仅仅需要0.044s既可以完成查询，而方式二则需要1.525s,效率远远低于方式一。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970ECE" w:rsidRPr="00970ECE" w:rsidRDefault="00970ECE" w:rsidP="00970EC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4" w:name="section-6"/>
      <w:bookmarkEnd w:id="4"/>
      <w:r w:rsidRPr="00970EC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结论：</w:t>
      </w:r>
    </w:p>
    <w:p w:rsidR="00970ECE" w:rsidRPr="00970ECE" w:rsidRDefault="00970ECE" w:rsidP="00970ECE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强烈推荐用方式一，当然你脑子不够数，用方式二我也管不着。</w:t>
      </w:r>
    </w:p>
    <w:p w:rsidR="00970ECE" w:rsidRPr="00970ECE" w:rsidRDefault="00970ECE" w:rsidP="00970E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970ECE" w:rsidRPr="00970ECE" w:rsidRDefault="00970ECE" w:rsidP="00970ECE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5" w:name="section-7"/>
      <w:bookmarkEnd w:id="5"/>
      <w:r w:rsidRPr="00970ECE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970ECE" w:rsidRPr="00970ECE" w:rsidRDefault="00970ECE" w:rsidP="00970ECE">
      <w:pPr>
        <w:widowControl/>
        <w:numPr>
          <w:ilvl w:val="0"/>
          <w:numId w:val="7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70EC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执行方式二是系统出报错，错误原因是因为没有指定控制递归调用层数上线，可以通过利用系统参数 max_sp_recursion_depth 来控制递归调用的层数上限。</w:t>
      </w:r>
    </w:p>
    <w:p w:rsidR="007453EF" w:rsidRPr="00970ECE" w:rsidRDefault="007453EF"/>
    <w:sectPr w:rsidR="007453EF" w:rsidRPr="00970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3EF" w:rsidRDefault="007453EF" w:rsidP="00970ECE">
      <w:r>
        <w:separator/>
      </w:r>
    </w:p>
  </w:endnote>
  <w:endnote w:type="continuationSeparator" w:id="1">
    <w:p w:rsidR="007453EF" w:rsidRDefault="007453EF" w:rsidP="00970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3EF" w:rsidRDefault="007453EF" w:rsidP="00970ECE">
      <w:r>
        <w:separator/>
      </w:r>
    </w:p>
  </w:footnote>
  <w:footnote w:type="continuationSeparator" w:id="1">
    <w:p w:rsidR="007453EF" w:rsidRDefault="007453EF" w:rsidP="00970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A04F8"/>
    <w:multiLevelType w:val="multilevel"/>
    <w:tmpl w:val="A7F29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5038AF"/>
    <w:multiLevelType w:val="multilevel"/>
    <w:tmpl w:val="7EA4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C2D5D"/>
    <w:multiLevelType w:val="multilevel"/>
    <w:tmpl w:val="29B0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33B9D"/>
    <w:multiLevelType w:val="multilevel"/>
    <w:tmpl w:val="601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9B3CAB"/>
    <w:multiLevelType w:val="multilevel"/>
    <w:tmpl w:val="5276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D441CA"/>
    <w:multiLevelType w:val="multilevel"/>
    <w:tmpl w:val="35EA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716048"/>
    <w:multiLevelType w:val="multilevel"/>
    <w:tmpl w:val="D9C0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ECE"/>
    <w:rsid w:val="00452D2E"/>
    <w:rsid w:val="007453EF"/>
    <w:rsid w:val="00887360"/>
    <w:rsid w:val="00970ECE"/>
    <w:rsid w:val="00C557F6"/>
    <w:rsid w:val="00CC1F37"/>
    <w:rsid w:val="00E23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0E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70E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0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0E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0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0E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0E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70E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970ECE"/>
  </w:style>
  <w:style w:type="paragraph" w:styleId="a5">
    <w:name w:val="Normal (Web)"/>
    <w:basedOn w:val="a"/>
    <w:uiPriority w:val="99"/>
    <w:semiHidden/>
    <w:unhideWhenUsed/>
    <w:rsid w:val="00970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70ECE"/>
    <w:rPr>
      <w:b/>
      <w:bCs/>
    </w:rPr>
  </w:style>
  <w:style w:type="character" w:styleId="a7">
    <w:name w:val="Emphasis"/>
    <w:basedOn w:val="a0"/>
    <w:uiPriority w:val="20"/>
    <w:qFormat/>
    <w:rsid w:val="00970ECE"/>
    <w:rPr>
      <w:i/>
      <w:iCs/>
    </w:rPr>
  </w:style>
  <w:style w:type="character" w:customStyle="1" w:styleId="apple-converted-space">
    <w:name w:val="apple-converted-space"/>
    <w:basedOn w:val="a0"/>
    <w:rsid w:val="00970ECE"/>
  </w:style>
  <w:style w:type="character" w:customStyle="1" w:styleId="last-item-end">
    <w:name w:val="last-item-end"/>
    <w:basedOn w:val="a0"/>
    <w:rsid w:val="00970ECE"/>
  </w:style>
  <w:style w:type="paragraph" w:styleId="a8">
    <w:name w:val="Balloon Text"/>
    <w:basedOn w:val="a"/>
    <w:link w:val="Char1"/>
    <w:uiPriority w:val="99"/>
    <w:semiHidden/>
    <w:unhideWhenUsed/>
    <w:rsid w:val="00970E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0ECE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CC1F3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C1F37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557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57F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557F6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557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</w:div>
        <w:div w:id="767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52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97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45255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89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53700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93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53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800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1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73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58891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82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2622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9387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1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4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1566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30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end&amp;tn=44039180_cpr&amp;fenlei=mv6quAkxTZn0IZRqIHckPjm4nH00T1YLmH6duyDdn1mzmWRsnWbk0ZwV5Hcvrjm3rH6sPfKWUMw85HfYnjn4nH6sgvPsT6KdThsqpZwYTjCEQLGCpyw9Uz4Bmy-bIi4WUvYETgN-TLwGUv3EPHR1nWmznjRYPHn1njfvPHn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8</cp:revision>
  <dcterms:created xsi:type="dcterms:W3CDTF">2015-12-25T11:50:00Z</dcterms:created>
  <dcterms:modified xsi:type="dcterms:W3CDTF">2015-12-25T12:49:00Z</dcterms:modified>
</cp:coreProperties>
</file>