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D21217"/>
          <w:sz w:val="36"/>
          <w:szCs w:val="36"/>
        </w:rPr>
        <w:t xml:space="preserve">Fast Pessoas</w:t>
      </w:r>
    </w:p>
    <w:p>
      <w:pPr>
        <w:pBdr>
          <w:bottom w:val="single" w:color="D21217" w:sz="8" w:space="6"/>
        </w:pBdr>
        <w:spacing w:after="200"/>
      </w:pPr>
      <w:r>
        <w:rPr>
          <w:color w:val="595959"/>
          <w:sz w:val="20"/>
          <w:szCs w:val="20"/>
        </w:rPr>
        <w:t xml:space="preserve">Manual de bolso da apresentacao · 24 minutos · senha de todas as contas: FastDemo2026!</w:t>
      </w:r>
    </w:p>
    <w:p>
      <w:pPr>
        <w:shd w:fill="F2F2F2" w:val="clear"/>
        <w:spacing w:after="60" w:before="220"/>
      </w:pPr>
      <w:r>
        <w:rPr>
          <w:b/>
          <w:bCs/>
          <w:color w:val="D21217"/>
          <w:sz w:val="24"/>
          <w:szCs w:val="24"/>
        </w:rPr>
        <w:t xml:space="preserve">0 · ANTES DE ENTRAR</w:t>
      </w:r>
      <w:r>
        <w:rPr>
          <w:color w:val="595959"/>
          <w:sz w:val="18"/>
          <w:szCs w:val="18"/>
        </w:rPr>
        <w:t xml:space="preserve">   5 min, sozinho</w:t>
      </w:r>
    </w:p>
    <w:p>
      <w:p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npm run db:demo   &gt;   npm run build   &gt;   npm run demo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0"/>
          <w:szCs w:val="20"/>
        </w:rPr>
        <w:t xml:space="preserve">Build de producao, NUNCA npm run dev (em dev o sistema erra ao navegar rapido)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0"/>
          <w:szCs w:val="20"/>
        </w:rPr>
        <w:t xml:space="preserve">Seu 2FA ja configurado — faca antes, nao na frente dela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0"/>
          <w:szCs w:val="20"/>
        </w:rPr>
        <w:t xml:space="preserve">Internet funcionando: o banco esta na nuvem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0"/>
          <w:szCs w:val="20"/>
        </w:rPr>
        <w:t xml:space="preserve">Terminal do lado: node --env-file=.env db/codigo-2fa.js dp@fastdemo.local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0"/>
          <w:szCs w:val="20"/>
        </w:rPr>
        <w:t xml:space="preserve">5 janelas anonimas, uma por persona (sessoes se atropelam na mesma janela)</w:t>
      </w:r>
    </w:p>
    <w:p>
      <w:pPr>
        <w:pBdr>
          <w:left w:val="single" w:color="D21217" w:sz="12" w:space="8"/>
        </w:pBdr>
        <w:spacing w:after="80" w:before="60"/>
        <w:ind w:left="200"/>
      </w:pPr>
      <w:r>
        <w:rPr>
          <w:b/>
          <w:bCs/>
          <w:sz w:val="20"/>
          <w:szCs w:val="20"/>
        </w:rPr>
        <w:t xml:space="preserve">Avise antes que perguntem: nas contas com 2FA, a 1a tentativa mostra o campo do codigo junto com uma mensagem vermelha. E o 2o fator, nao erro.</w:t>
      </w:r>
    </w:p>
    <w:tbl>
      <w:tblPr>
        <w:tblW w:type="dxa" w:w="90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6800"/>
      </w:tblGrid>
      <w:tr>
        <w:trPr>
          <w:tblHeader/>
        </w:trPr>
        <w:tc>
          <w:tcPr>
            <w:tcW w:type="dxa" w:w="2268"/>
            <w:shd w:fill="D212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Persona</w:t>
            </w:r>
          </w:p>
        </w:tc>
        <w:tc>
          <w:tcPr>
            <w:tcW w:type="dxa" w:w="6800"/>
            <w:shd w:fill="D212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Conta</w:t>
            </w:r>
          </w:p>
        </w:tc>
      </w:tr>
      <w:tr>
        <w:tc>
          <w:tcPr>
            <w:tcW w:type="dxa" w:w="226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DP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dp@fastdemo.local — com 2FA</w:t>
            </w:r>
          </w:p>
        </w:tc>
      </w:tr>
      <w:tr>
        <w:tc>
          <w:tcPr>
            <w:tcW w:type="dxa" w:w="2268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Gestor</w:t>
            </w:r>
          </w:p>
        </w:tc>
        <w:tc>
          <w:tcPr>
            <w:tcW w:type="dxa" w:w="68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gestor@fastdemo.local — SEM 2FA, entra direto</w:t>
            </w:r>
          </w:p>
        </w:tc>
      </w:tr>
      <w:tr>
        <w:tc>
          <w:tcPr>
            <w:tcW w:type="dxa" w:w="226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Funcionaria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funcionario@fastdemo.local — SEM 2FA</w:t>
            </w:r>
          </w:p>
        </w:tc>
      </w:tr>
      <w:tr>
        <w:tc>
          <w:tcPr>
            <w:tcW w:type="dxa" w:w="2268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Recrutadora</w:t>
            </w:r>
          </w:p>
        </w:tc>
        <w:tc>
          <w:tcPr>
            <w:tcW w:type="dxa" w:w="68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recrutador@fastdemo.local — com 2FA</w:t>
            </w:r>
          </w:p>
        </w:tc>
      </w:tr>
      <w:tr>
        <w:tc>
          <w:tcPr>
            <w:tcW w:type="dxa" w:w="226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RH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rh@fastdemo.local — com 2FA</w:t>
            </w:r>
          </w:p>
        </w:tc>
      </w:tr>
      <w:tr>
        <w:tc>
          <w:tcPr>
            <w:tcW w:type="dxa" w:w="2268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Diretora</w:t>
            </w:r>
          </w:p>
        </w:tc>
        <w:tc>
          <w:tcPr>
            <w:tcW w:type="dxa" w:w="68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diretora.pessoas@fastdemo.local — com 2FA</w:t>
            </w:r>
          </w:p>
        </w:tc>
      </w:tr>
    </w:tbl>
    <w:p>
      <w:pPr>
        <w:shd w:fill="F2F2F2" w:val="clear"/>
        <w:spacing w:after="60" w:before="220"/>
      </w:pPr>
      <w:r>
        <w:rPr>
          <w:b/>
          <w:bCs/>
          <w:color w:val="D21217"/>
          <w:sz w:val="24"/>
          <w:szCs w:val="24"/>
        </w:rPr>
        <w:t xml:space="preserve">1 · ABERTURA</w:t>
      </w:r>
      <w:r>
        <w:rPr>
          <w:color w:val="595959"/>
          <w:sz w:val="18"/>
          <w:szCs w:val="18"/>
        </w:rPr>
        <w:t xml:space="preserve">   1 min · sem tela</w:t>
      </w:r>
    </w:p>
    <w:p>
      <w:pPr>
        <w:pBdr>
          <w:left w:val="single" w:color="D21217" w:sz="12" w:space="8"/>
        </w:pBdr>
        <w:spacing w:after="80" w:before="60"/>
        <w:ind w:left="200"/>
      </w:pPr>
      <w:r>
        <w:rPr>
          <w:b/>
          <w:bCs/>
          <w:sz w:val="20"/>
          <w:szCs w:val="20"/>
        </w:rPr>
        <w:t xml:space="preserve">"Hoje a informacao de pessoas esta espalhada em planilha, pasta, e-mail e WhatsApp. O sistema junta isso com tres regras: todo numero e explicavel, cada um ve so o que a funcao exige, e o historico nao e reescrito."</w:t>
      </w:r>
    </w:p>
    <w:p>
      <w:pPr>
        <w:shd w:fill="F2F2F2" w:val="clear"/>
        <w:spacing w:after="60" w:before="220"/>
      </w:pPr>
      <w:r>
        <w:rPr>
          <w:b/>
          <w:bCs/>
          <w:color w:val="D21217"/>
          <w:sz w:val="24"/>
          <w:szCs w:val="24"/>
        </w:rPr>
        <w:t xml:space="preserve">2 · O DIA DO DP</w:t>
      </w:r>
      <w:r>
        <w:rPr>
          <w:color w:val="595959"/>
          <w:sz w:val="18"/>
          <w:szCs w:val="18"/>
        </w:rPr>
        <w:t xml:space="preserve">   4 min · dp@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0"/>
          <w:szCs w:val="20"/>
        </w:rPr>
        <w:t xml:space="preserve">/demandas — 20 na fila, 3 vencendo hoje, 10 atrasadas. As 10 travadas no gestor NAO contam como atraso do DP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0"/>
          <w:szCs w:val="20"/>
        </w:rPr>
        <w:t xml:space="preserve">AO VIVO: clique "Assumir" numa atrasada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0"/>
          <w:szCs w:val="20"/>
        </w:rPr>
        <w:t xml:space="preserve">/colaboradores &gt; Juliana &gt; aponte o salario: "dado sensivel · leitura gravada na trilha"</w:t>
      </w:r>
    </w:p>
    <w:p>
      <w:pPr>
        <w:pBdr>
          <w:left w:val="single" w:color="D21217" w:sz="12" w:space="8"/>
        </w:pBdr>
        <w:spacing w:after="80" w:before="60"/>
        <w:ind w:left="200"/>
      </w:pPr>
      <w:r>
        <w:rPr>
          <w:b/>
          <w:bCs/>
          <w:sz w:val="20"/>
          <w:szCs w:val="20"/>
        </w:rPr>
        <w:t xml:space="preserve">"Voce acabou de ver o salario dela. O sistema registrou que voce viu, quando e de quem. Nesta base ja ha 554 leituras registradas."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0"/>
          <w:szCs w:val="20"/>
        </w:rPr>
        <w:t xml:space="preserve">Aba Linha do tempo: a historia da pessoa em ordem, sem ninguem montar</w:t>
      </w:r>
    </w:p>
    <w:p>
      <w:pPr>
        <w:shd w:fill="F2F2F2" w:val="clear"/>
        <w:spacing w:after="60" w:before="220"/>
      </w:pPr>
      <w:r>
        <w:rPr>
          <w:b/>
          <w:bCs/>
          <w:color w:val="D21217"/>
          <w:sz w:val="24"/>
          <w:szCs w:val="24"/>
        </w:rPr>
        <w:t xml:space="preserve">3 · A FOLHA</w:t>
      </w:r>
      <w:r>
        <w:rPr>
          <w:color w:val="595959"/>
          <w:sz w:val="18"/>
          <w:szCs w:val="18"/>
        </w:rPr>
        <w:t xml:space="preserve">   4 min · dp@ · O MOMENTO MAIS FORTE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0"/>
          <w:szCs w:val="20"/>
        </w:rPr>
        <w:t xml:space="preserve">/folha &gt; 06/2026 FECHADA &gt; Ver itens &gt; abra a Memoria de calculo do INSS e deixe o publico ler</w:t>
      </w:r>
    </w:p>
    <w:p>
      <w:pPr>
        <w:pBdr>
          <w:left w:val="single" w:color="D21217" w:sz="12" w:space="8"/>
        </w:pBdr>
        <w:spacing w:after="80" w:before="60"/>
        <w:ind w:left="200"/>
      </w:pPr>
      <w:r>
        <w:rPr>
          <w:b/>
          <w:bCs/>
          <w:sz w:val="20"/>
          <w:szCs w:val="20"/>
        </w:rPr>
        <w:t xml:space="preserve">"Quando o colaborador perguntar por que descontaram R$ 165,44, voces nao refazem a conta. A conta esta gravada junto com o valor: a base, cada faixa, a aliquota, o arredondamento e qual versao da tabela do INSS foi usada."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0"/>
          <w:szCs w:val="20"/>
        </w:rPr>
        <w:t xml:space="preserve">Aponte "salario congelado": aumento futuro nao reescreve folha passada</w:t>
      </w:r>
    </w:p>
    <w:p>
      <w:pPr>
        <w:pBdr>
          <w:left w:val="single" w:color="D21217" w:sz="12" w:space="8"/>
        </w:pBdr>
        <w:spacing w:after="80" w:before="60"/>
        <w:ind w:left="200"/>
      </w:pPr>
      <w:r>
        <w:rPr>
          <w:b/>
          <w:bCs/>
          <w:sz w:val="20"/>
          <w:szCs w:val="20"/>
        </w:rPr>
        <w:t xml:space="preserve">"Fechada nao reabre — correcao se faz em competencia futura. Folha que reabre e folha que ninguem audita."</w:t>
      </w:r>
    </w:p>
    <w:p>
      <w:pPr>
        <w:shd w:fill="F2F2F2" w:val="clear"/>
        <w:spacing w:after="60" w:before="220"/>
      </w:pPr>
      <w:r>
        <w:rPr>
          <w:b/>
          <w:bCs/>
          <w:color w:val="D21217"/>
          <w:sz w:val="24"/>
          <w:szCs w:val="24"/>
        </w:rPr>
        <w:t xml:space="preserve">4 · OS DOIS PORTAIS</w:t>
      </w:r>
      <w:r>
        <w:rPr>
          <w:color w:val="595959"/>
          <w:sz w:val="18"/>
          <w:szCs w:val="18"/>
        </w:rPr>
        <w:t xml:space="preserve">   3 min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0"/>
          <w:szCs w:val="20"/>
        </w:rPr>
        <w:t xml:space="preserve">gestor@ &gt; /portal-gestor: 10 liderados, 2 ferias vencendo, 2 avaliacoes vencidas, 8 aprovacoes, turnover 19% com a conta</w:t>
      </w:r>
    </w:p>
    <w:p>
      <w:pPr>
        <w:pBdr>
          <w:left w:val="single" w:color="D21217" w:sz="12" w:space="8"/>
        </w:pBdr>
        <w:spacing w:after="80" w:before="60"/>
        <w:ind w:left="200"/>
      </w:pPr>
      <w:r>
        <w:rPr>
          <w:b/>
          <w:bCs/>
          <w:sz w:val="20"/>
          <w:szCs w:val="20"/>
        </w:rPr>
        <w:t xml:space="preserve">"Quando alguem esta afastado, o gestor ve so o fato. Nenhum tipo, nenhum motivo medico chega ate ele."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0"/>
          <w:szCs w:val="20"/>
        </w:rPr>
        <w:t xml:space="preserve">O bloco de treinamentos esta vazio e explicado: "preferimos a caixa vazia explicada a fingir que temos o dado"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0"/>
          <w:szCs w:val="20"/>
        </w:rPr>
        <w:t xml:space="preserve">funcionario@ &gt; /portal-colaborador: ferias, solicitacoes, 7 documentos aguardando ciencia, PDI. Remuneracao NAO aparece aqui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0"/>
          <w:szCs w:val="20"/>
        </w:rPr>
        <w:t xml:space="preserve">AO VIVO: responda o check-in do dia (2 emojis, 10 segundos)</w:t>
      </w:r>
    </w:p>
    <w:p>
      <w:pPr>
        <w:shd w:fill="F2F2F2" w:val="clear"/>
        <w:spacing w:after="60" w:before="220"/>
      </w:pPr>
      <w:r>
        <w:rPr>
          <w:b/>
          <w:bCs/>
          <w:color w:val="D21217"/>
          <w:sz w:val="24"/>
          <w:szCs w:val="24"/>
        </w:rPr>
        <w:t xml:space="preserve">5 · O FEEDBACK DA ANALISTA VIROU FUNCIONALIDADE</w:t>
      </w:r>
      <w:r>
        <w:rPr>
          <w:color w:val="595959"/>
          <w:sz w:val="18"/>
          <w:szCs w:val="18"/>
        </w:rPr>
        <w:t xml:space="preserve">   7 min · PROTEJA ESTE BLOCO</w:t>
      </w:r>
    </w:p>
    <w:p>
      <w:pPr>
        <w:pBdr>
          <w:left w:val="single" w:color="D21217" w:sz="12" w:space="8"/>
        </w:pBdr>
        <w:spacing w:after="80" w:before="60"/>
        <w:ind w:left="200"/>
      </w:pPr>
      <w:r>
        <w:rPr>
          <w:b/>
          <w:bCs/>
          <w:sz w:val="20"/>
          <w:szCs w:val="20"/>
        </w:rPr>
        <w:t xml:space="preserve">Abra olhando para ela: "Voce mandou o documento com os comentarios em vermelho. Nos lemos linha por linha, respondemos por escrito e implementamos. O que voce vai ver agora nao existia quando voce comentou."</w:t>
      </w:r>
    </w:p>
    <w:p>
      <w:pPr>
        <w:spacing w:after="80"/>
      </w:pPr>
      <w:r>
        <w:rPr>
          <w:b/>
          <w:bCs/>
          <w:sz w:val="20"/>
          <w:szCs w:val="20"/>
        </w:rPr>
        <w:t xml:space="preserve">5a · A segregacao (2 min) — recrutador@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0"/>
          <w:szCs w:val="20"/>
        </w:rPr>
        <w:t xml:space="preserve">A home dela tem poucos cards. Tente abrir /colaboradores: ela so ve a si mesma</w:t>
      </w:r>
    </w:p>
    <w:p>
      <w:pPr>
        <w:pBdr>
          <w:left w:val="single" w:color="D21217" w:sz="12" w:space="8"/>
        </w:pBdr>
        <w:spacing w:after="80" w:before="60"/>
        <w:ind w:left="200"/>
      </w:pPr>
      <w:r>
        <w:rPr>
          <w:b/>
          <w:bCs/>
          <w:sz w:val="20"/>
          <w:szCs w:val="20"/>
        </w:rPr>
        <w:t xml:space="preserve">"Voce disse que R&amp;S nao deve ver historico de DP. Voce estava certa — e o papel antigo via. Hoje sao papeis diferentes, e o sistema recusa."</w:t>
      </w:r>
    </w:p>
    <w:p>
      <w:pPr>
        <w:spacing w:after="80"/>
      </w:pPr>
      <w:r>
        <w:rPr>
          <w:b/>
          <w:bCs/>
          <w:sz w:val="20"/>
          <w:szCs w:val="20"/>
        </w:rPr>
        <w:t xml:space="preserve">5b · O RCF (1 min) — /cargos &gt; Vendedor(a) &gt; Abrir versao imprimivel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0"/>
          <w:szCs w:val="20"/>
        </w:rPr>
        <w:t xml:space="preserve">Missao, atividades e CHA em 3 colunas, na ordem do documento oficial de voces. E imprimivel: o documento que o gestor assina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0"/>
          <w:szCs w:val="20"/>
        </w:rPr>
        <w:t xml:space="preserve">A recrutadora le o RCF (insumo da vaga) mas nao ve faixa salarial</w:t>
      </w:r>
    </w:p>
    <w:p>
      <w:pPr>
        <w:spacing w:after="80"/>
      </w:pPr>
      <w:r>
        <w:rPr>
          <w:b/>
          <w:bCs/>
          <w:sz w:val="20"/>
          <w:szCs w:val="20"/>
        </w:rPr>
        <w:t xml:space="preserve">5c · Aniversariantes e diversidade (1 min) — rh@ &gt; /relatorios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0"/>
          <w:szCs w:val="20"/>
        </w:rPr>
        <w:t xml:space="preserve">6 aniversariantes em julho, so dia e mes: "idade nao e necessaria para parabenizar alguem"</w:t>
      </w:r>
    </w:p>
    <w:p>
      <w:pPr>
        <w:pBdr>
          <w:left w:val="single" w:color="D21217" w:sz="12" w:space="8"/>
        </w:pBdr>
        <w:spacing w:after="80" w:before="60"/>
        <w:ind w:left="200"/>
      </w:pPr>
      <w:r>
        <w:rPr>
          <w:b/>
          <w:bCs/>
          <w:sz w:val="20"/>
          <w:szCs w:val="20"/>
        </w:rPr>
        <w:t xml:space="preserve">"Recorte com menos de 5 pessoas nao e publicado — num quadro de 62, publicar uma pessoa identifica alguem."</w:t>
      </w:r>
    </w:p>
    <w:p>
      <w:pPr>
        <w:spacing w:after="80"/>
      </w:pPr>
      <w:r>
        <w:rPr>
          <w:b/>
          <w:bCs/>
          <w:sz w:val="20"/>
          <w:szCs w:val="20"/>
        </w:rPr>
        <w:t xml:space="preserve">5d · Promocao com cadeia (2 min) — diretora@ &gt; /demandas &gt; aba Promocoes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0"/>
          <w:szCs w:val="20"/>
        </w:rPr>
        <w:t xml:space="preserve">DEM-0066: Estoquista &gt; Conferente. Cadeia: 1 Lider aprovada · 2 Diretoria PENDENTE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0"/>
          <w:szCs w:val="20"/>
        </w:rPr>
        <w:t xml:space="preserve">AO VIVO: clique "Aprovar (diretoria)"</w:t>
      </w:r>
    </w:p>
    <w:p>
      <w:pPr>
        <w:pBdr>
          <w:left w:val="single" w:color="D21217" w:sz="12" w:space="8"/>
        </w:pBdr>
        <w:spacing w:after="80" w:before="60"/>
        <w:ind w:left="200"/>
      </w:pPr>
      <w:r>
        <w:rPr>
          <w:b/>
          <w:bCs/>
          <w:sz w:val="20"/>
          <w:szCs w:val="20"/>
        </w:rPr>
        <w:t xml:space="preserve">"Era isso que voce descreveu: aprova e, no mesmo instante, o DP e o T&amp;D ja ficam cientes. Ninguem precisa avisar por WhatsApp."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0"/>
          <w:szCs w:val="20"/>
        </w:rPr>
        <w:t xml:space="preserve">Mostre DEM-0064 com o selo "Fora da faixa — com excecao": nao bloqueia, exige justificativa e fica marcado para sempre</w:t>
      </w:r>
    </w:p>
    <w:p>
      <w:pPr>
        <w:spacing w:after="80"/>
      </w:pPr>
      <w:r>
        <w:rPr>
          <w:b/>
          <w:bCs/>
          <w:sz w:val="20"/>
          <w:szCs w:val="20"/>
        </w:rPr>
        <w:t xml:space="preserve">5e · Pesquisa + check-in (1 min) — rh@ &gt; /pesquisas &gt; resultado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0"/>
          <w:szCs w:val="20"/>
        </w:rPr>
        <w:t xml:space="preserve">Adesao 75,8% · eNPS +25,5 · Filial Leste com eNPS -50 · pior pergunta: "recebo feedback do meu lider" = 2,64</w:t>
      </w:r>
    </w:p>
    <w:p>
      <w:pPr>
        <w:pBdr>
          <w:left w:val="single" w:color="D21217" w:sz="12" w:space="8"/>
        </w:pBdr>
        <w:spacing w:after="80" w:before="60"/>
        <w:ind w:left="200"/>
      </w:pPr>
      <w:r>
        <w:rPr>
          <w:b/>
          <w:bCs/>
          <w:sz w:val="20"/>
          <w:szCs w:val="20"/>
        </w:rPr>
        <w:t xml:space="preserve">"Voce disse que o check-in nao substitui a pesquisa. Estava certa — agora existem os dois. E pesquisa que nao vira plano de acao e formulario: aqui o pior numero tem dono, prazo e status."</w:t>
      </w:r>
    </w:p>
    <w:p>
      <w:pPr>
        <w:shd w:fill="F2F2F2" w:val="clear"/>
        <w:spacing w:after="60" w:before="220"/>
      </w:pPr>
      <w:r>
        <w:rPr>
          <w:b/>
          <w:bCs/>
          <w:color w:val="D21217"/>
          <w:sz w:val="24"/>
          <w:szCs w:val="24"/>
        </w:rPr>
        <w:t xml:space="preserve">6 · OS NUMEROS DA DIRETORIA</w:t>
      </w:r>
      <w:r>
        <w:rPr>
          <w:color w:val="595959"/>
          <w:sz w:val="18"/>
          <w:szCs w:val="18"/>
        </w:rPr>
        <w:t xml:space="preserve">   4 min · diretora.pessoas@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0"/>
          <w:szCs w:val="20"/>
        </w:rPr>
        <w:t xml:space="preserve">/painel-executivo: 9 cards, cada um com A CONTA embaixo. Headcount 62 · Turnover 13,01% · Absenteismo 1,31% · Clima 3,87</w:t>
      </w:r>
    </w:p>
    <w:p>
      <w:pPr>
        <w:pBdr>
          <w:left w:val="single" w:color="D21217" w:sz="12" w:space="8"/>
        </w:pBdr>
        <w:spacing w:after="80" w:before="60"/>
        <w:ind w:left="200"/>
      </w:pPr>
      <w:r>
        <w:rPr>
          <w:b/>
          <w:bCs/>
          <w:sz w:val="20"/>
          <w:szCs w:val="20"/>
        </w:rPr>
        <w:t xml:space="preserve">Custo de pessoal aparece BLOQUEADO: "ele nao mostra numero aproximado nem mascarado. Quem nao tem a chave da folha nao recebe o numero — e a tela diz qual chave falta." E ROI de treinamento: SEM FONTE. "Um ROI estimado num painel de diretoria vira decisao errada."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0"/>
          <w:szCs w:val="20"/>
        </w:rPr>
        <w:t xml:space="preserve">/organograma: Realizado 62 · Aprovado 64 · 2 vagas. "Nao existe organograma digitado a mao: mudar o gestor na ficha muda esta tela"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0"/>
          <w:szCs w:val="20"/>
        </w:rPr>
        <w:t xml:space="preserve">rh@ &gt; /metas: 9 indicadores, 4 no vermelho. Entrevistas de desligamento 71,4% contra meta de 90%</w:t>
      </w:r>
    </w:p>
    <w:p>
      <w:pPr>
        <w:pBdr>
          <w:left w:val="single" w:color="D21217" w:sz="12" w:space="8"/>
        </w:pBdr>
        <w:spacing w:after="80" w:before="60"/>
        <w:ind w:left="200"/>
      </w:pPr>
      <w:r>
        <w:rPr>
          <w:b/>
          <w:bCs/>
          <w:sz w:val="20"/>
          <w:szCs w:val="20"/>
        </w:rPr>
        <w:t xml:space="preserve">"Nenhuma meta e fixa no sistema — o RH define. E alterar a meta nao sobrescreve a anterior: ninguem melhora o trimestre passado baixando a meta hoje."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0"/>
          <w:szCs w:val="20"/>
        </w:rPr>
        <w:t xml:space="preserve">Se sobrar 1 min: /clima/painel — media geral 3,9 parece bem; role e mostre Filial Norte EM QUEDA (-1,2). "A media da rede escondia."</w:t>
      </w:r>
    </w:p>
    <w:p>
      <w:pPr>
        <w:shd w:fill="F2F2F2" w:val="clear"/>
        <w:spacing w:after="60" w:before="220"/>
      </w:pPr>
      <w:r>
        <w:rPr>
          <w:b/>
          <w:bCs/>
          <w:color w:val="D21217"/>
          <w:sz w:val="24"/>
          <w:szCs w:val="24"/>
        </w:rPr>
        <w:t xml:space="preserve">7 · FECHAMENTO</w:t>
      </w:r>
      <w:r>
        <w:rPr>
          <w:color w:val="595959"/>
          <w:sz w:val="18"/>
          <w:szCs w:val="18"/>
        </w:rPr>
        <w:t xml:space="preserve">   1 min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0"/>
          <w:szCs w:val="20"/>
        </w:rPr>
        <w:t xml:space="preserve">Cada um ve o que a funcao exige — o gestor ve a falta, nao o motivo medico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0"/>
          <w:szCs w:val="20"/>
        </w:rPr>
        <w:t xml:space="preserve">Todo numero e explicavel — e onde nao ha fonte, esta escrito que nao ha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0"/>
          <w:szCs w:val="20"/>
        </w:rPr>
        <w:t xml:space="preserve">O historico nao e reescrito — folha fechada nao reabre, meta antiga nao some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0"/>
          <w:szCs w:val="20"/>
        </w:rPr>
        <w:t xml:space="preserve">O feedback do RH virou funcionalidade em uma onda de trabalho</w:t>
      </w:r>
    </w:p>
    <w:p>
      <w:pPr>
        <w:pageBreakBefore/>
        <w:spacing w:after="120"/>
      </w:pPr>
      <w:r>
        <w:rPr>
          <w:b/>
          <w:bCs/>
          <w:color w:val="D21217"/>
          <w:sz w:val="26"/>
          <w:szCs w:val="26"/>
        </w:rPr>
        <w:t xml:space="preserve">SE PERGUNTAREM</w:t>
      </w:r>
    </w:p>
    <w:tbl>
      <w:tblPr>
        <w:tblW w:type="dxa" w:w="90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6800"/>
      </w:tblGrid>
      <w:tr>
        <w:trPr>
          <w:tblHeader/>
        </w:trPr>
        <w:tc>
          <w:tcPr>
            <w:tcW w:type="dxa" w:w="2268"/>
            <w:shd w:fill="D212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Pergunta</w:t>
            </w:r>
          </w:p>
        </w:tc>
        <w:tc>
          <w:tcPr>
            <w:tcW w:type="dxa" w:w="6800"/>
            <w:shd w:fill="D212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Resposta curta</w:t>
            </w:r>
          </w:p>
        </w:tc>
      </w:tr>
      <w:tr>
        <w:tc>
          <w:tcPr>
            <w:tcW w:type="dxa" w:w="226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Os dados sao reais?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Nao. Empresa, pessoas, CPFs e CNPJs sao ficticios. Nenhum dado real de funcionario entrou.</w:t>
            </w:r>
          </w:p>
        </w:tc>
      </w:tr>
      <w:tr>
        <w:tc>
          <w:tcPr>
            <w:tcW w:type="dxa" w:w="2268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E o controle de ponto?</w:t>
            </w:r>
          </w:p>
        </w:tc>
        <w:tc>
          <w:tcPr>
            <w:tcW w:type="dxa" w:w="68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Depende de CONTRATAR registrador homologado — exigencia da Portaria 671, nao escolha tecnica. Todo o tratamento ja esta pronto para receber.</w:t>
            </w:r>
          </w:p>
        </w:tc>
      </w:tr>
      <w:tr>
        <w:tc>
          <w:tcPr>
            <w:tcW w:type="dxa" w:w="226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E o eSocial?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O transmissor esta construido; falta o certificado digital da empresa e o teste no ambiente restrito do governo.</w:t>
            </w:r>
          </w:p>
        </w:tc>
      </w:tr>
      <w:tr>
        <w:tc>
          <w:tcPr>
            <w:tcW w:type="dxa" w:w="2268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Vamos desligar o Nasajon?</w:t>
            </w:r>
          </w:p>
        </w:tc>
        <w:tc>
          <w:tcPr>
            <w:tcW w:type="dxa" w:w="68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Nao de uma vez. A folha propria roda em paralelo ate os numeros baterem por competencias seguidas. So entao corta.</w:t>
            </w:r>
          </w:p>
        </w:tc>
      </w:tr>
      <w:tr>
        <w:tc>
          <w:tcPr>
            <w:tcW w:type="dxa" w:w="226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E o treinamento / Sults?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Fica no Sults por enquanto; a decisao e absorver depois. Por isso os cards de treinamento aparecem vazios e explicados.</w:t>
            </w:r>
          </w:p>
        </w:tc>
      </w:tr>
      <w:tr>
        <w:tc>
          <w:tcPr>
            <w:tcW w:type="dxa" w:w="2268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Quem garante o acesso?</w:t>
            </w:r>
          </w:p>
        </w:tc>
        <w:tc>
          <w:tcPr>
            <w:tcW w:type="dxa" w:w="68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O sistema, nao a confianca: permissao por chave conferida no banco a cada chamada — 428 verificacoes nesta ultima rodada.</w:t>
            </w:r>
          </w:p>
        </w:tc>
      </w:tr>
      <w:tr>
        <w:tc>
          <w:tcPr>
            <w:tcW w:type="dxa" w:w="226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Quanto tempo levou?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Do primeiro documento de arquitetura ao sistema povoado: 6 dias.</w:t>
            </w:r>
          </w:p>
        </w:tc>
      </w:tr>
    </w:tbl>
    <w:p>
      <w:pPr>
        <w:spacing w:after="120" w:before="240"/>
      </w:pPr>
      <w:r>
        <w:rPr>
          <w:b/>
          <w:bCs/>
          <w:color w:val="D21217"/>
          <w:sz w:val="26"/>
          <w:szCs w:val="26"/>
        </w:rPr>
        <w:t xml:space="preserve">SE DER ERRADO AO VIVO</w:t>
      </w:r>
    </w:p>
    <w:tbl>
      <w:tblPr>
        <w:tblW w:type="dxa" w:w="90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6800"/>
      </w:tblGrid>
      <w:tr>
        <w:trPr>
          <w:tblHeader/>
        </w:trPr>
        <w:tc>
          <w:tcPr>
            <w:tcW w:type="dxa" w:w="2268"/>
            <w:shd w:fill="D212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Problema</w:t>
            </w:r>
          </w:p>
        </w:tc>
        <w:tc>
          <w:tcPr>
            <w:tcW w:type="dxa" w:w="6800"/>
            <w:shd w:fill="D212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Saida</w:t>
            </w:r>
          </w:p>
        </w:tc>
      </w:tr>
      <w:tr>
        <w:tc>
          <w:tcPr>
            <w:tcW w:type="dxa" w:w="226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Tela com erro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Recarregue (F5). Se insistir, use o screenshot em docs/demo/ e siga falando.</w:t>
            </w:r>
          </w:p>
        </w:tc>
      </w:tr>
      <w:tr>
        <w:tc>
          <w:tcPr>
            <w:tcW w:type="dxa" w:w="2268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Login nao passa</w:t>
            </w:r>
          </w:p>
        </w:tc>
        <w:tc>
          <w:tcPr>
            <w:tcW w:type="dxa" w:w="68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O codigo de 2FA expira em 30 s — gere outro no terminal.</w:t>
            </w:r>
          </w:p>
        </w:tc>
      </w:tr>
      <w:tr>
        <w:tc>
          <w:tcPr>
            <w:tcW w:type="dxa" w:w="226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Internet caiu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Passe para os screenshots. Sao 18 e cobrem todo o roteiro.</w:t>
            </w:r>
          </w:p>
        </w:tc>
      </w:tr>
      <w:tr>
        <w:tc>
          <w:tcPr>
            <w:tcW w:type="dxa" w:w="2268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Dados bagunçados</w:t>
            </w:r>
          </w:p>
        </w:tc>
        <w:tc>
          <w:tcPr>
            <w:tcW w:type="dxa" w:w="68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npm run db:demo reseta em 100 s (entre blocos, nao na frente deles).</w:t>
            </w:r>
          </w:p>
        </w:tc>
      </w:tr>
    </w:tbl>
    <w:p>
      <w:pPr>
        <w:spacing w:after="100" w:before="240"/>
      </w:pPr>
      <w:r>
        <w:rPr>
          <w:b/>
          <w:bCs/>
          <w:color w:val="D21217"/>
          <w:sz w:val="26"/>
          <w:szCs w:val="26"/>
        </w:rPr>
        <w:t xml:space="preserve">PECA UMA DECISAO ANTES DE SAIR</w:t>
      </w:r>
    </w:p>
    <w:p>
      <w:pPr>
        <w:spacing w:after="80"/>
      </w:pPr>
      <w:r>
        <w:rPr>
          <w:sz w:val="20"/>
          <w:szCs w:val="20"/>
        </w:rPr>
        <w:t xml:space="preserve">Nao termine so com aplauso. Tres respostas que valem a reuniao: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0"/>
          <w:szCs w:val="20"/>
        </w:rPr>
        <w:t xml:space="preserve">Qual modulo o DP comeca a usar de verdade primeiro?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0"/>
          <w:szCs w:val="20"/>
        </w:rPr>
        <w:t xml:space="preserve">Quem do time participa dos testes?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0"/>
          <w:szCs w:val="20"/>
        </w:rPr>
        <w:t xml:space="preserve">Autorizacao para cotar o sistema de ponto — e o que destrava o modulo.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>
      <w:pPr>
        <w:spacing w:line="25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2026-07-30T10:37:28.023Z</dcterms:created>
  <dcterms:modified xsi:type="dcterms:W3CDTF">2026-07-30T10:37:28.030Z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