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B628D" w:rsidRPr="005B628D" w:rsidRDefault="005B628D" w:rsidP="005B628D">
      <w:pPr>
        <w:widowControl/>
        <w:pBdr>
          <w:bottom w:val="single" w:sz="6" w:space="4" w:color="EAECEF"/>
        </w:pBdr>
        <w:spacing w:before="100" w:beforeAutospacing="1" w:after="240"/>
        <w:jc w:val="left"/>
        <w:outlineLvl w:val="0"/>
        <w:rPr>
          <w:rFonts w:ascii="Segoe UI" w:eastAsia="宋体" w:hAnsi="Segoe UI" w:cs="Segoe UI"/>
          <w:b/>
          <w:bCs/>
          <w:color w:val="24292E"/>
          <w:kern w:val="36"/>
          <w:sz w:val="48"/>
          <w:szCs w:val="48"/>
        </w:rPr>
      </w:pPr>
      <w:r w:rsidRPr="005B628D">
        <w:rPr>
          <w:rFonts w:ascii="Segoe UI" w:eastAsia="宋体" w:hAnsi="Segoe UI" w:cs="Segoe UI"/>
          <w:b/>
          <w:bCs/>
          <w:color w:val="24292E"/>
          <w:kern w:val="36"/>
          <w:sz w:val="48"/>
          <w:szCs w:val="48"/>
        </w:rPr>
        <w:t>机器学习纳米学位</w:t>
      </w:r>
    </w:p>
    <w:p w:rsidR="005B628D" w:rsidRDefault="005B628D" w:rsidP="005B628D">
      <w:pPr>
        <w:widowControl/>
        <w:spacing w:after="240" w:line="360" w:lineRule="atLeast"/>
        <w:jc w:val="left"/>
        <w:rPr>
          <w:rFonts w:ascii="Segoe UI" w:eastAsia="宋体" w:hAnsi="Segoe UI" w:cs="Segoe UI"/>
          <w:color w:val="24292E"/>
          <w:kern w:val="0"/>
          <w:sz w:val="24"/>
          <w:szCs w:val="24"/>
        </w:rPr>
      </w:pPr>
      <w:r w:rsidRPr="005B628D">
        <w:rPr>
          <w:rFonts w:ascii="Segoe UI" w:eastAsia="宋体" w:hAnsi="Segoe UI" w:cs="Segoe UI"/>
          <w:color w:val="24292E"/>
          <w:kern w:val="0"/>
          <w:sz w:val="24"/>
          <w:szCs w:val="24"/>
        </w:rPr>
        <w:t>##</w:t>
      </w:r>
      <w:r w:rsidRPr="005B628D">
        <w:rPr>
          <w:rFonts w:ascii="Segoe UI" w:eastAsia="宋体" w:hAnsi="Segoe UI" w:cs="Segoe UI"/>
          <w:color w:val="24292E"/>
          <w:kern w:val="0"/>
          <w:sz w:val="24"/>
          <w:szCs w:val="24"/>
        </w:rPr>
        <w:t>毕业项目</w:t>
      </w:r>
      <w:r w:rsidR="00EC1CCE">
        <w:rPr>
          <w:rFonts w:ascii="Segoe UI" w:eastAsia="宋体" w:hAnsi="Segoe UI" w:cs="Segoe UI"/>
          <w:color w:val="24292E"/>
          <w:kern w:val="0"/>
          <w:sz w:val="24"/>
          <w:szCs w:val="24"/>
        </w:rPr>
        <w:tab/>
      </w:r>
      <w:r w:rsidR="00EC1CCE">
        <w:rPr>
          <w:rFonts w:ascii="Segoe UI" w:eastAsia="宋体" w:hAnsi="Segoe UI" w:cs="Segoe UI"/>
          <w:color w:val="24292E"/>
          <w:kern w:val="0"/>
          <w:sz w:val="24"/>
          <w:szCs w:val="24"/>
        </w:rPr>
        <w:tab/>
      </w:r>
      <w:r w:rsidR="00EC1CCE">
        <w:rPr>
          <w:rFonts w:ascii="Segoe UI" w:eastAsia="宋体" w:hAnsi="Segoe UI" w:cs="Segoe UI" w:hint="eastAsia"/>
          <w:color w:val="24292E"/>
          <w:kern w:val="0"/>
          <w:sz w:val="24"/>
          <w:szCs w:val="24"/>
        </w:rPr>
        <w:t>黄煜祺</w:t>
      </w:r>
      <w:r w:rsidR="00EC1CCE">
        <w:rPr>
          <w:rFonts w:ascii="Segoe UI" w:eastAsia="宋体" w:hAnsi="Segoe UI" w:cs="Segoe UI"/>
          <w:color w:val="24292E"/>
          <w:kern w:val="0"/>
          <w:sz w:val="24"/>
          <w:szCs w:val="24"/>
        </w:rPr>
        <w:tab/>
      </w:r>
      <w:hyperlink r:id="rId7" w:history="1">
        <w:r w:rsidR="00EC1CCE" w:rsidRPr="0068684B">
          <w:rPr>
            <w:rStyle w:val="a9"/>
            <w:rFonts w:ascii="Segoe UI" w:eastAsia="宋体" w:hAnsi="Segoe UI" w:cs="Segoe UI"/>
            <w:kern w:val="0"/>
            <w:sz w:val="24"/>
            <w:szCs w:val="24"/>
          </w:rPr>
          <w:t>qier_241078450@qq.com</w:t>
        </w:r>
      </w:hyperlink>
      <w:r w:rsidR="00EC1CCE">
        <w:rPr>
          <w:rFonts w:ascii="Segoe UI" w:eastAsia="宋体" w:hAnsi="Segoe UI" w:cs="Segoe UI"/>
          <w:color w:val="24292E"/>
          <w:kern w:val="0"/>
          <w:sz w:val="24"/>
          <w:szCs w:val="24"/>
        </w:rPr>
        <w:tab/>
      </w:r>
      <w:r w:rsidRPr="005B628D">
        <w:rPr>
          <w:rFonts w:ascii="Segoe UI" w:eastAsia="宋体" w:hAnsi="Segoe UI" w:cs="Segoe UI"/>
          <w:color w:val="24292E"/>
          <w:kern w:val="0"/>
          <w:sz w:val="24"/>
          <w:szCs w:val="24"/>
        </w:rPr>
        <w:t>20</w:t>
      </w:r>
      <w:r w:rsidR="0030627A">
        <w:rPr>
          <w:rFonts w:ascii="Segoe UI" w:eastAsia="宋体" w:hAnsi="Segoe UI" w:cs="Segoe UI"/>
          <w:color w:val="24292E"/>
          <w:kern w:val="0"/>
          <w:sz w:val="24"/>
          <w:szCs w:val="24"/>
        </w:rPr>
        <w:t>17</w:t>
      </w:r>
      <w:r w:rsidRPr="005B628D">
        <w:rPr>
          <w:rFonts w:ascii="Segoe UI" w:eastAsia="宋体" w:hAnsi="Segoe UI" w:cs="Segoe UI"/>
          <w:color w:val="24292E"/>
          <w:kern w:val="0"/>
          <w:sz w:val="24"/>
          <w:szCs w:val="24"/>
        </w:rPr>
        <w:t>年</w:t>
      </w:r>
      <w:r w:rsidRPr="005B628D">
        <w:rPr>
          <w:rFonts w:ascii="Segoe UI" w:eastAsia="宋体" w:hAnsi="Segoe UI" w:cs="Segoe UI"/>
          <w:color w:val="24292E"/>
          <w:kern w:val="0"/>
          <w:sz w:val="24"/>
          <w:szCs w:val="24"/>
        </w:rPr>
        <w:t>1</w:t>
      </w:r>
      <w:r w:rsidR="00652DCB">
        <w:rPr>
          <w:rFonts w:ascii="Segoe UI" w:eastAsia="宋体" w:hAnsi="Segoe UI" w:cs="Segoe UI"/>
          <w:color w:val="24292E"/>
          <w:kern w:val="0"/>
          <w:sz w:val="24"/>
          <w:szCs w:val="24"/>
        </w:rPr>
        <w:t>1</w:t>
      </w:r>
      <w:r w:rsidRPr="005B628D">
        <w:rPr>
          <w:rFonts w:ascii="Segoe UI" w:eastAsia="宋体" w:hAnsi="Segoe UI" w:cs="Segoe UI"/>
          <w:color w:val="24292E"/>
          <w:kern w:val="0"/>
          <w:sz w:val="24"/>
          <w:szCs w:val="24"/>
        </w:rPr>
        <w:t>月</w:t>
      </w:r>
      <w:r w:rsidR="00652DCB">
        <w:rPr>
          <w:rFonts w:ascii="Segoe UI" w:eastAsia="宋体" w:hAnsi="Segoe UI" w:cs="Segoe UI"/>
          <w:color w:val="24292E"/>
          <w:kern w:val="0"/>
          <w:sz w:val="24"/>
          <w:szCs w:val="24"/>
        </w:rPr>
        <w:t>1</w:t>
      </w:r>
      <w:r w:rsidRPr="005B628D">
        <w:rPr>
          <w:rFonts w:ascii="Segoe UI" w:eastAsia="宋体" w:hAnsi="Segoe UI" w:cs="Segoe UI"/>
          <w:color w:val="24292E"/>
          <w:kern w:val="0"/>
          <w:sz w:val="24"/>
          <w:szCs w:val="24"/>
        </w:rPr>
        <w:t>日</w:t>
      </w:r>
    </w:p>
    <w:p w:rsidR="00200F80" w:rsidRPr="005B628D" w:rsidRDefault="00200F80" w:rsidP="00200F80">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Pr>
          <w:rFonts w:ascii="Segoe UI" w:eastAsia="宋体" w:hAnsi="Segoe UI" w:cs="Segoe UI"/>
          <w:b/>
          <w:bCs/>
          <w:color w:val="24292E"/>
          <w:kern w:val="0"/>
          <w:sz w:val="36"/>
          <w:szCs w:val="36"/>
        </w:rPr>
        <w:t>运行环境</w:t>
      </w:r>
    </w:p>
    <w:p w:rsidR="00200F80" w:rsidRPr="00200F80" w:rsidRDefault="00200F80" w:rsidP="00E90958">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Python</w:t>
      </w:r>
      <w:r>
        <w:rPr>
          <w:rFonts w:ascii="Segoe UI" w:eastAsia="宋体" w:hAnsi="Segoe UI" w:cs="Segoe UI"/>
          <w:color w:val="24292E"/>
          <w:kern w:val="0"/>
          <w:sz w:val="24"/>
          <w:szCs w:val="24"/>
        </w:rPr>
        <w:t>3</w:t>
      </w:r>
      <w:r>
        <w:rPr>
          <w:rFonts w:ascii="Segoe UI" w:eastAsia="宋体" w:hAnsi="Segoe UI" w:cs="Segoe UI" w:hint="eastAsia"/>
          <w:color w:val="24292E"/>
          <w:kern w:val="0"/>
          <w:sz w:val="24"/>
          <w:szCs w:val="24"/>
        </w:rPr>
        <w:t>.</w:t>
      </w:r>
      <w:r>
        <w:rPr>
          <w:rFonts w:ascii="Segoe UI" w:eastAsia="宋体" w:hAnsi="Segoe UI" w:cs="Segoe UI"/>
          <w:color w:val="24292E"/>
          <w:kern w:val="0"/>
          <w:sz w:val="24"/>
          <w:szCs w:val="24"/>
        </w:rPr>
        <w:t>6.2</w:t>
      </w:r>
      <w:r>
        <w:rPr>
          <w:rFonts w:ascii="Segoe UI" w:eastAsia="宋体" w:hAnsi="Segoe UI" w:cs="Segoe UI" w:hint="eastAsia"/>
          <w:color w:val="24292E"/>
          <w:kern w:val="0"/>
          <w:sz w:val="24"/>
          <w:szCs w:val="24"/>
        </w:rPr>
        <w:t>+</w:t>
      </w:r>
      <w:r>
        <w:rPr>
          <w:rFonts w:ascii="Segoe UI" w:eastAsia="宋体" w:hAnsi="Segoe UI" w:cs="Segoe UI"/>
          <w:color w:val="24292E"/>
          <w:kern w:val="0"/>
          <w:sz w:val="24"/>
          <w:szCs w:val="24"/>
        </w:rPr>
        <w:t>keras2.0.8+jupyter1.0.0+Windows10</w:t>
      </w:r>
    </w:p>
    <w:p w:rsidR="005B628D" w:rsidRPr="005B628D" w:rsidRDefault="005B628D" w:rsidP="005B628D">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bookmarkStart w:id="0" w:name="OLE_LINK4"/>
      <w:bookmarkStart w:id="1" w:name="OLE_LINK5"/>
      <w:bookmarkStart w:id="2" w:name="OLE_LINK6"/>
      <w:r w:rsidRPr="005B628D">
        <w:rPr>
          <w:rFonts w:ascii="Segoe UI" w:eastAsia="宋体" w:hAnsi="Segoe UI" w:cs="Segoe UI"/>
          <w:b/>
          <w:bCs/>
          <w:color w:val="24292E"/>
          <w:kern w:val="0"/>
          <w:sz w:val="36"/>
          <w:szCs w:val="36"/>
        </w:rPr>
        <w:t xml:space="preserve">I. </w:t>
      </w:r>
      <w:r w:rsidRPr="005B628D">
        <w:rPr>
          <w:rFonts w:ascii="Segoe UI" w:eastAsia="宋体" w:hAnsi="Segoe UI" w:cs="Segoe UI"/>
          <w:b/>
          <w:bCs/>
          <w:color w:val="24292E"/>
          <w:kern w:val="0"/>
          <w:sz w:val="36"/>
          <w:szCs w:val="36"/>
        </w:rPr>
        <w:t>问题的定义</w:t>
      </w:r>
    </w:p>
    <w:bookmarkEnd w:id="0"/>
    <w:bookmarkEnd w:id="1"/>
    <w:bookmarkEnd w:id="2"/>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项目概述</w:t>
      </w:r>
    </w:p>
    <w:p w:rsidR="005B628D" w:rsidRDefault="00C20E32" w:rsidP="00EC1CCE">
      <w:pPr>
        <w:widowControl/>
        <w:spacing w:after="240" w:line="360" w:lineRule="atLeast"/>
        <w:jc w:val="left"/>
        <w:rPr>
          <w:rFonts w:ascii="宋体" w:eastAsia="宋体" w:hAnsi="宋体" w:cs="Segoe UI"/>
          <w:color w:val="24292E"/>
          <w:kern w:val="0"/>
          <w:sz w:val="24"/>
          <w:szCs w:val="24"/>
        </w:rPr>
      </w:pPr>
      <w:r w:rsidRPr="00C20E32">
        <w:rPr>
          <w:rFonts w:ascii="宋体" w:eastAsia="宋体" w:hAnsi="宋体" w:cs="Segoe UI" w:hint="eastAsia"/>
          <w:color w:val="24292E"/>
          <w:kern w:val="0"/>
          <w:sz w:val="24"/>
          <w:szCs w:val="24"/>
        </w:rPr>
        <w:t>随着时代的发展，随之而来的交通事故发生率也随之上升，而其中很大一部分是由驾驶者的不正当驾驶行为所导致，而无人驾驶技术的出现，是可以起到由人为导致的交通事故率的，其作为一项跨学科的存在，其中作为行车安全的因素，路面探测和动作选择占了十分重要的地位。而当车辆的前置摄像头把车辆行驶中的前方图像传回控制终端，就需要控制终端作出合适的判断，控制方向盘的转动方向，以保证行车安全，本项目是通过</w:t>
      </w:r>
      <w:r w:rsidRPr="00C20E32">
        <w:rPr>
          <w:rFonts w:ascii="宋体" w:eastAsia="宋体" w:hAnsi="宋体" w:cs="Segoe UI"/>
          <w:color w:val="24292E"/>
          <w:kern w:val="0"/>
          <w:sz w:val="24"/>
          <w:szCs w:val="24"/>
        </w:rPr>
        <w:t>Tesla的行驶数据</w:t>
      </w:r>
      <w:r w:rsidR="00EC1CCE" w:rsidRPr="0094477C">
        <w:rPr>
          <w:rFonts w:ascii="宋体" w:eastAsia="宋体" w:hAnsi="宋体" w:cs="Segoe UI" w:hint="eastAsia"/>
          <w:color w:val="24292E"/>
          <w:kern w:val="0"/>
          <w:sz w:val="24"/>
          <w:szCs w:val="24"/>
        </w:rPr>
        <w:t>（来源：</w:t>
      </w:r>
      <w:hyperlink r:id="rId8" w:history="1">
        <w:r w:rsidR="00EC1CCE" w:rsidRPr="0094477C">
          <w:rPr>
            <w:rFonts w:ascii="宋体" w:eastAsia="宋体" w:hAnsi="宋体" w:cs="Segoe UI"/>
            <w:color w:val="24292E"/>
            <w:kern w:val="0"/>
            <w:sz w:val="24"/>
            <w:szCs w:val="24"/>
            <w:u w:val="single"/>
          </w:rPr>
          <w:t>https://github.com/nd009/capstone/tree/master/deep_tesla</w:t>
        </w:r>
      </w:hyperlink>
      <w:r w:rsidR="00EC1CCE" w:rsidRPr="0094477C">
        <w:rPr>
          <w:rFonts w:ascii="宋体" w:eastAsia="宋体" w:hAnsi="宋体" w:cs="Segoe UI" w:hint="eastAsia"/>
          <w:color w:val="24292E"/>
          <w:kern w:val="0"/>
          <w:sz w:val="24"/>
          <w:szCs w:val="24"/>
        </w:rPr>
        <w:t>）</w:t>
      </w:r>
      <w:r w:rsidRPr="00C20E32">
        <w:rPr>
          <w:rFonts w:ascii="宋体" w:eastAsia="宋体" w:hAnsi="宋体" w:cs="Segoe UI"/>
          <w:color w:val="24292E"/>
          <w:kern w:val="0"/>
          <w:sz w:val="24"/>
          <w:szCs w:val="24"/>
        </w:rPr>
        <w:t>，对其方向进行模拟和预测</w:t>
      </w:r>
      <w:r w:rsidR="00EC1CCE">
        <w:rPr>
          <w:rFonts w:ascii="宋体" w:eastAsia="宋体" w:hAnsi="宋体" w:cs="Segoe UI" w:hint="eastAsia"/>
          <w:color w:val="24292E"/>
          <w:kern w:val="0"/>
          <w:sz w:val="24"/>
          <w:szCs w:val="24"/>
        </w:rPr>
        <w:t>，在研究的同时本人将保证</w:t>
      </w:r>
      <w:r w:rsidR="00EC1CCE" w:rsidRPr="00EC1CCE">
        <w:rPr>
          <w:rFonts w:ascii="宋体" w:eastAsia="宋体" w:hAnsi="宋体" w:cs="Segoe UI" w:hint="eastAsia"/>
          <w:color w:val="24292E"/>
          <w:kern w:val="0"/>
          <w:sz w:val="24"/>
          <w:szCs w:val="24"/>
        </w:rPr>
        <w:t>不在商业行为上使用这些数据集</w:t>
      </w:r>
      <w:r w:rsidRPr="00C20E32">
        <w:rPr>
          <w:rFonts w:ascii="宋体" w:eastAsia="宋体" w:hAnsi="宋体" w:cs="Segoe UI"/>
          <w:color w:val="24292E"/>
          <w:kern w:val="0"/>
          <w:sz w:val="24"/>
          <w:szCs w:val="24"/>
        </w:rPr>
        <w:t>。</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问题陈述</w:t>
      </w:r>
    </w:p>
    <w:p w:rsidR="0094477C" w:rsidRDefault="00A26865" w:rsidP="005B628D">
      <w:pPr>
        <w:widowControl/>
        <w:spacing w:after="240" w:line="360" w:lineRule="atLeast"/>
        <w:jc w:val="left"/>
        <w:rPr>
          <w:rFonts w:ascii="宋体" w:eastAsia="宋体" w:hAnsi="宋体" w:cs="Segoe UI" w:hint="eastAsia"/>
          <w:color w:val="24292E"/>
          <w:kern w:val="0"/>
          <w:sz w:val="24"/>
          <w:szCs w:val="24"/>
        </w:rPr>
      </w:pPr>
      <w:r>
        <w:rPr>
          <w:rFonts w:ascii="宋体" w:eastAsia="宋体" w:hAnsi="宋体" w:cs="Segoe UI" w:hint="eastAsia"/>
          <w:color w:val="24292E"/>
          <w:kern w:val="0"/>
          <w:sz w:val="24"/>
          <w:szCs w:val="24"/>
        </w:rPr>
        <w:t>在Nvidia的end-to-end模型论文中提出，它希望该</w:t>
      </w:r>
      <w:r w:rsidR="00A643E6">
        <w:rPr>
          <w:rFonts w:ascii="宋体" w:eastAsia="宋体" w:hAnsi="宋体" w:cs="Segoe UI" w:hint="eastAsia"/>
          <w:color w:val="24292E"/>
          <w:kern w:val="0"/>
          <w:sz w:val="24"/>
          <w:szCs w:val="24"/>
        </w:rPr>
        <w:t>设计一个</w:t>
      </w:r>
      <w:r>
        <w:rPr>
          <w:rFonts w:ascii="宋体" w:eastAsia="宋体" w:hAnsi="宋体" w:cs="Segoe UI" w:hint="eastAsia"/>
          <w:color w:val="24292E"/>
          <w:kern w:val="0"/>
          <w:sz w:val="24"/>
          <w:szCs w:val="24"/>
        </w:rPr>
        <w:t>模型</w:t>
      </w:r>
      <w:r w:rsidR="00A643E6">
        <w:rPr>
          <w:rFonts w:ascii="宋体" w:eastAsia="宋体" w:hAnsi="宋体" w:cs="Segoe UI" w:hint="eastAsia"/>
          <w:color w:val="24292E"/>
          <w:kern w:val="0"/>
          <w:sz w:val="24"/>
          <w:szCs w:val="24"/>
        </w:rPr>
        <w:t>，</w:t>
      </w:r>
      <w:r>
        <w:rPr>
          <w:rFonts w:ascii="宋体" w:eastAsia="宋体" w:hAnsi="宋体" w:cs="Segoe UI" w:hint="eastAsia"/>
          <w:color w:val="24292E"/>
          <w:kern w:val="0"/>
          <w:sz w:val="24"/>
          <w:szCs w:val="24"/>
        </w:rPr>
        <w:t>能和</w:t>
      </w:r>
      <w:r w:rsidRPr="00A26865">
        <w:rPr>
          <w:rFonts w:ascii="宋体" w:eastAsia="宋体" w:hAnsi="宋体" w:cs="Segoe UI" w:hint="eastAsia"/>
          <w:color w:val="24292E"/>
          <w:kern w:val="0"/>
          <w:sz w:val="24"/>
          <w:szCs w:val="24"/>
        </w:rPr>
        <w:t>以往需要分感知、检测、决策控制等分开的无人驾驶</w:t>
      </w:r>
      <w:r>
        <w:rPr>
          <w:rFonts w:ascii="宋体" w:eastAsia="宋体" w:hAnsi="宋体" w:cs="Segoe UI" w:hint="eastAsia"/>
          <w:color w:val="24292E"/>
          <w:kern w:val="0"/>
          <w:sz w:val="24"/>
          <w:szCs w:val="24"/>
        </w:rPr>
        <w:t>模型</w:t>
      </w:r>
      <w:r w:rsidRPr="00A26865">
        <w:rPr>
          <w:rFonts w:ascii="宋体" w:eastAsia="宋体" w:hAnsi="宋体" w:cs="Segoe UI" w:hint="eastAsia"/>
          <w:color w:val="24292E"/>
          <w:kern w:val="0"/>
          <w:sz w:val="24"/>
          <w:szCs w:val="24"/>
        </w:rPr>
        <w:t>不同，</w:t>
      </w:r>
      <w:r w:rsidRPr="00A26865">
        <w:rPr>
          <w:rFonts w:ascii="宋体" w:eastAsia="宋体" w:hAnsi="宋体" w:cs="Segoe UI"/>
          <w:color w:val="24292E"/>
          <w:kern w:val="0"/>
          <w:sz w:val="24"/>
          <w:szCs w:val="24"/>
        </w:rPr>
        <w:t>仅</w:t>
      </w:r>
      <w:r>
        <w:rPr>
          <w:rFonts w:ascii="宋体" w:eastAsia="宋体" w:hAnsi="宋体" w:cs="Segoe UI" w:hint="eastAsia"/>
          <w:color w:val="24292E"/>
          <w:kern w:val="0"/>
          <w:sz w:val="24"/>
          <w:szCs w:val="24"/>
        </w:rPr>
        <w:t>以神经网络实现，</w:t>
      </w:r>
      <w:r w:rsidRPr="00A26865">
        <w:rPr>
          <w:rFonts w:ascii="宋体" w:eastAsia="宋体" w:hAnsi="宋体" w:cs="Segoe UI"/>
          <w:color w:val="24292E"/>
          <w:kern w:val="0"/>
          <w:sz w:val="24"/>
          <w:szCs w:val="24"/>
        </w:rPr>
        <w:t>通过摄像头看到的图像</w:t>
      </w:r>
      <w:r>
        <w:rPr>
          <w:rFonts w:ascii="宋体" w:eastAsia="宋体" w:hAnsi="宋体" w:cs="Segoe UI" w:hint="eastAsia"/>
          <w:color w:val="24292E"/>
          <w:kern w:val="0"/>
          <w:sz w:val="24"/>
          <w:szCs w:val="24"/>
        </w:rPr>
        <w:t>的分析和预测</w:t>
      </w:r>
      <w:r w:rsidRPr="00A26865">
        <w:rPr>
          <w:rFonts w:ascii="宋体" w:eastAsia="宋体" w:hAnsi="宋体" w:cs="Segoe UI"/>
          <w:color w:val="24292E"/>
          <w:kern w:val="0"/>
          <w:sz w:val="24"/>
          <w:szCs w:val="24"/>
        </w:rPr>
        <w:t>来完成</w:t>
      </w:r>
      <w:r w:rsidR="00A643E6">
        <w:rPr>
          <w:rFonts w:ascii="宋体" w:eastAsia="宋体" w:hAnsi="宋体" w:cs="Segoe UI"/>
          <w:color w:val="24292E"/>
          <w:kern w:val="0"/>
          <w:sz w:val="24"/>
          <w:szCs w:val="24"/>
        </w:rPr>
        <w:t>。在实现时</w:t>
      </w:r>
      <w:r w:rsidR="0013157F">
        <w:rPr>
          <w:rFonts w:ascii="宋体" w:eastAsia="宋体" w:hAnsi="宋体" w:cs="Segoe UI"/>
          <w:color w:val="24292E"/>
          <w:kern w:val="0"/>
          <w:sz w:val="24"/>
          <w:szCs w:val="24"/>
        </w:rPr>
        <w:t>,</w:t>
      </w:r>
      <w:r w:rsidR="00A643E6" w:rsidRPr="00A643E6">
        <w:rPr>
          <w:rFonts w:ascii="宋体" w:eastAsia="宋体" w:hAnsi="宋体" w:cs="Segoe UI" w:hint="eastAsia"/>
          <w:color w:val="24292E"/>
          <w:kern w:val="0"/>
          <w:sz w:val="24"/>
          <w:szCs w:val="24"/>
        </w:rPr>
        <w:t xml:space="preserve"> Nvidia使用卷积神经网络（</w:t>
      </w:r>
      <w:r w:rsidR="00A643E6" w:rsidRPr="00A643E6">
        <w:rPr>
          <w:rFonts w:ascii="宋体" w:eastAsia="宋体" w:hAnsi="宋体" w:cs="Segoe UI"/>
          <w:color w:val="24292E"/>
          <w:kern w:val="0"/>
          <w:sz w:val="24"/>
          <w:szCs w:val="24"/>
        </w:rPr>
        <w:t>CNN）将从前向摄像机得到的原始图像映射成自动驾驶汽车的驾驶命令</w:t>
      </w:r>
      <w:r w:rsidR="00A643E6">
        <w:rPr>
          <w:rFonts w:ascii="宋体" w:eastAsia="宋体" w:hAnsi="宋体" w:cs="Segoe UI"/>
          <w:color w:val="24292E"/>
          <w:kern w:val="0"/>
          <w:sz w:val="24"/>
          <w:szCs w:val="24"/>
        </w:rPr>
        <w:t>，这种</w:t>
      </w:r>
      <w:r w:rsidR="00A643E6" w:rsidRPr="00A643E6">
        <w:rPr>
          <w:rFonts w:ascii="宋体" w:eastAsia="宋体" w:hAnsi="宋体" w:cs="Segoe UI"/>
          <w:color w:val="24292E"/>
          <w:kern w:val="0"/>
          <w:sz w:val="24"/>
          <w:szCs w:val="24"/>
        </w:rPr>
        <w:t>端到端</w:t>
      </w:r>
      <w:r w:rsidR="00A643E6">
        <w:rPr>
          <w:rFonts w:ascii="宋体" w:eastAsia="宋体" w:hAnsi="宋体" w:cs="Segoe UI"/>
          <w:color w:val="24292E"/>
          <w:kern w:val="0"/>
          <w:sz w:val="24"/>
          <w:szCs w:val="24"/>
        </w:rPr>
        <w:t>的模型</w:t>
      </w:r>
      <w:r w:rsidR="00A643E6" w:rsidRPr="00A643E6">
        <w:rPr>
          <w:rFonts w:ascii="宋体" w:eastAsia="宋体" w:hAnsi="宋体" w:cs="Segoe UI"/>
          <w:color w:val="24292E"/>
          <w:kern w:val="0"/>
          <w:sz w:val="24"/>
          <w:szCs w:val="24"/>
        </w:rPr>
        <w:t>意味着只需要极少的来自人</w:t>
      </w:r>
      <w:r w:rsidR="00A643E6">
        <w:rPr>
          <w:rFonts w:ascii="宋体" w:eastAsia="宋体" w:hAnsi="宋体" w:cs="Segoe UI"/>
          <w:color w:val="24292E"/>
          <w:kern w:val="0"/>
          <w:sz w:val="24"/>
          <w:szCs w:val="24"/>
        </w:rPr>
        <w:t>为</w:t>
      </w:r>
      <w:r w:rsidR="00A643E6" w:rsidRPr="00A643E6">
        <w:rPr>
          <w:rFonts w:ascii="宋体" w:eastAsia="宋体" w:hAnsi="宋体" w:cs="Segoe UI"/>
          <w:color w:val="24292E"/>
          <w:kern w:val="0"/>
          <w:sz w:val="24"/>
          <w:szCs w:val="24"/>
        </w:rPr>
        <w:t>的训练数据，该</w:t>
      </w:r>
      <w:r w:rsidR="00A643E6">
        <w:rPr>
          <w:rFonts w:ascii="宋体" w:eastAsia="宋体" w:hAnsi="宋体" w:cs="Segoe UI"/>
          <w:color w:val="24292E"/>
          <w:kern w:val="0"/>
          <w:sz w:val="24"/>
          <w:szCs w:val="24"/>
        </w:rPr>
        <w:t>模型</w:t>
      </w:r>
      <w:r w:rsidR="00A643E6" w:rsidRPr="00A643E6">
        <w:rPr>
          <w:rFonts w:ascii="宋体" w:eastAsia="宋体" w:hAnsi="宋体" w:cs="Segoe UI"/>
          <w:color w:val="24292E"/>
          <w:kern w:val="0"/>
          <w:sz w:val="24"/>
          <w:szCs w:val="24"/>
        </w:rPr>
        <w:t>就能</w:t>
      </w:r>
      <w:r w:rsidR="00A643E6">
        <w:rPr>
          <w:rFonts w:ascii="宋体" w:eastAsia="宋体" w:hAnsi="宋体" w:cs="Segoe UI"/>
          <w:color w:val="24292E"/>
          <w:kern w:val="0"/>
          <w:sz w:val="24"/>
          <w:szCs w:val="24"/>
        </w:rPr>
        <w:t>自己</w:t>
      </w:r>
      <w:r w:rsidR="00A643E6" w:rsidRPr="00A643E6">
        <w:rPr>
          <w:rFonts w:ascii="宋体" w:eastAsia="宋体" w:hAnsi="宋体" w:cs="Segoe UI"/>
          <w:color w:val="24292E"/>
          <w:kern w:val="0"/>
          <w:sz w:val="24"/>
          <w:szCs w:val="24"/>
        </w:rPr>
        <w:t>学会驾</w:t>
      </w:r>
      <w:r w:rsidR="00A643E6">
        <w:rPr>
          <w:rFonts w:ascii="宋体" w:eastAsia="宋体" w:hAnsi="宋体" w:cs="Segoe UI"/>
          <w:color w:val="24292E"/>
          <w:kern w:val="0"/>
          <w:sz w:val="24"/>
          <w:szCs w:val="24"/>
        </w:rPr>
        <w:t>驶，且不管有没有车道标志，也不管是在地方道路上还是在高速公路上，同时</w:t>
      </w:r>
      <w:r w:rsidR="00A643E6" w:rsidRPr="00A643E6">
        <w:rPr>
          <w:rFonts w:ascii="宋体" w:eastAsia="宋体" w:hAnsi="宋体" w:cs="Segoe UI"/>
          <w:color w:val="24292E"/>
          <w:kern w:val="0"/>
          <w:sz w:val="24"/>
          <w:szCs w:val="24"/>
        </w:rPr>
        <w:t>系统</w:t>
      </w:r>
      <w:r w:rsidR="00A643E6">
        <w:rPr>
          <w:rFonts w:ascii="宋体" w:eastAsia="宋体" w:hAnsi="宋体" w:cs="Segoe UI"/>
          <w:color w:val="24292E"/>
          <w:kern w:val="0"/>
          <w:sz w:val="24"/>
          <w:szCs w:val="24"/>
        </w:rPr>
        <w:t>更</w:t>
      </w:r>
      <w:r w:rsidR="00A643E6" w:rsidRPr="00A643E6">
        <w:rPr>
          <w:rFonts w:ascii="宋体" w:eastAsia="宋体" w:hAnsi="宋体" w:cs="Segoe UI"/>
          <w:color w:val="24292E"/>
          <w:kern w:val="0"/>
          <w:sz w:val="24"/>
          <w:szCs w:val="24"/>
        </w:rPr>
        <w:t>能在停车场或</w:t>
      </w:r>
      <w:r w:rsidR="00A643E6">
        <w:rPr>
          <w:rFonts w:ascii="宋体" w:eastAsia="宋体" w:hAnsi="宋体" w:cs="Segoe UI"/>
          <w:color w:val="24292E"/>
          <w:kern w:val="0"/>
          <w:sz w:val="24"/>
          <w:szCs w:val="24"/>
        </w:rPr>
        <w:t>未铺好的道路等没有明显视觉指引的地方运行。为此，</w:t>
      </w:r>
      <w:r w:rsidR="0094477C" w:rsidRPr="0094477C">
        <w:rPr>
          <w:rFonts w:ascii="宋体" w:eastAsia="宋体" w:hAnsi="宋体" w:cs="Segoe UI" w:hint="eastAsia"/>
          <w:color w:val="24292E"/>
          <w:kern w:val="0"/>
          <w:sz w:val="24"/>
          <w:szCs w:val="24"/>
        </w:rPr>
        <w:t>我计划根据</w:t>
      </w:r>
      <w:r>
        <w:rPr>
          <w:rFonts w:ascii="宋体" w:eastAsia="宋体" w:hAnsi="宋体" w:cs="Segoe UI" w:hint="eastAsia"/>
          <w:color w:val="24292E"/>
          <w:kern w:val="0"/>
          <w:sz w:val="24"/>
          <w:szCs w:val="24"/>
        </w:rPr>
        <w:t>end-to-end模型</w:t>
      </w:r>
      <w:r w:rsidR="00E55813">
        <w:rPr>
          <w:rFonts w:ascii="宋体" w:eastAsia="宋体" w:hAnsi="宋体" w:cs="Segoe UI" w:hint="eastAsia"/>
          <w:color w:val="24292E"/>
          <w:kern w:val="0"/>
          <w:sz w:val="24"/>
          <w:szCs w:val="24"/>
        </w:rPr>
        <w:t>的实现思路，以</w:t>
      </w:r>
      <w:r w:rsidR="0094477C" w:rsidRPr="0094477C">
        <w:rPr>
          <w:rFonts w:ascii="宋体" w:eastAsia="宋体" w:hAnsi="宋体" w:cs="Segoe UI" w:hint="eastAsia"/>
          <w:color w:val="24292E"/>
          <w:kern w:val="0"/>
          <w:sz w:val="24"/>
          <w:szCs w:val="24"/>
        </w:rPr>
        <w:t>公开的</w:t>
      </w:r>
      <w:r w:rsidR="0094477C" w:rsidRPr="0094477C">
        <w:rPr>
          <w:rFonts w:ascii="宋体" w:eastAsia="宋体" w:hAnsi="宋体" w:cs="Segoe UI"/>
          <w:color w:val="24292E"/>
          <w:kern w:val="0"/>
          <w:sz w:val="24"/>
          <w:szCs w:val="24"/>
        </w:rPr>
        <w:t>Tesla数据集对车辆的前置相机所拍摄的路况图像，</w:t>
      </w:r>
      <w:r w:rsidR="009F01FE">
        <w:rPr>
          <w:rFonts w:ascii="宋体" w:eastAsia="宋体" w:hAnsi="宋体" w:cs="Segoe UI" w:hint="eastAsia"/>
          <w:color w:val="24292E"/>
          <w:kern w:val="0"/>
          <w:sz w:val="24"/>
          <w:szCs w:val="24"/>
        </w:rPr>
        <w:t>模拟端对端的模型，</w:t>
      </w:r>
      <w:r w:rsidR="0094477C" w:rsidRPr="0094477C">
        <w:rPr>
          <w:rFonts w:ascii="宋体" w:eastAsia="宋体" w:hAnsi="宋体" w:cs="Segoe UI"/>
          <w:color w:val="24292E"/>
          <w:kern w:val="0"/>
          <w:sz w:val="24"/>
          <w:szCs w:val="24"/>
        </w:rPr>
        <w:t>实现对车辆转向角度的预测</w:t>
      </w:r>
      <w:r w:rsidR="0094477C" w:rsidRPr="0094477C">
        <w:rPr>
          <w:rFonts w:ascii="宋体" w:eastAsia="宋体" w:hAnsi="宋体" w:cs="Segoe UI" w:hint="eastAsia"/>
          <w:color w:val="24292E"/>
          <w:kern w:val="0"/>
          <w:sz w:val="24"/>
          <w:szCs w:val="24"/>
        </w:rPr>
        <w:t>，以使得车辆能在特定情况下做出正确的方向选择，最终提高行车安全</w:t>
      </w:r>
      <w:r w:rsidR="0094477C" w:rsidRPr="0094477C">
        <w:rPr>
          <w:rFonts w:ascii="宋体" w:eastAsia="宋体" w:hAnsi="宋体" w:cs="Segoe UI"/>
          <w:color w:val="24292E"/>
          <w:kern w:val="0"/>
          <w:sz w:val="24"/>
          <w:szCs w:val="24"/>
        </w:rPr>
        <w:t>。</w:t>
      </w:r>
    </w:p>
    <w:p w:rsidR="00A643E6" w:rsidRDefault="00A643E6" w:rsidP="005B628D">
      <w:pPr>
        <w:widowControl/>
        <w:spacing w:after="240" w:line="360" w:lineRule="atLeast"/>
        <w:jc w:val="left"/>
        <w:rPr>
          <w:rFonts w:ascii="宋体" w:eastAsia="宋体" w:hAnsi="宋体" w:cs="Segoe UI" w:hint="eastAsia"/>
          <w:color w:val="24292E"/>
          <w:kern w:val="0"/>
          <w:sz w:val="24"/>
          <w:szCs w:val="24"/>
        </w:rPr>
      </w:pPr>
    </w:p>
    <w:p w:rsidR="00A643E6" w:rsidRPr="0094477C" w:rsidRDefault="00A643E6" w:rsidP="005B628D">
      <w:pPr>
        <w:widowControl/>
        <w:spacing w:after="240" w:line="360" w:lineRule="atLeast"/>
        <w:jc w:val="left"/>
        <w:rPr>
          <w:rFonts w:ascii="宋体" w:eastAsia="宋体" w:hAnsi="宋体" w:cs="Segoe UI"/>
          <w:color w:val="24292E"/>
          <w:kern w:val="0"/>
          <w:sz w:val="24"/>
          <w:szCs w:val="24"/>
        </w:rPr>
      </w:pP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lastRenderedPageBreak/>
        <w:t>评价指标</w:t>
      </w:r>
    </w:p>
    <w:p w:rsidR="0094477C" w:rsidRPr="0094477C" w:rsidRDefault="0094477C" w:rsidP="0094477C">
      <w:pPr>
        <w:widowControl/>
        <w:spacing w:after="240" w:line="360" w:lineRule="atLeast"/>
        <w:jc w:val="left"/>
        <w:rPr>
          <w:rFonts w:ascii="宋体" w:eastAsia="宋体" w:hAnsi="宋体" w:cs="Segoe UI"/>
          <w:color w:val="24292E"/>
          <w:kern w:val="0"/>
          <w:sz w:val="24"/>
          <w:szCs w:val="24"/>
        </w:rPr>
      </w:pPr>
      <w:r w:rsidRPr="0094477C">
        <w:rPr>
          <w:rFonts w:ascii="宋体" w:eastAsia="宋体" w:hAnsi="宋体" w:cs="Segoe UI" w:hint="eastAsia"/>
          <w:color w:val="24292E"/>
          <w:kern w:val="0"/>
          <w:sz w:val="24"/>
          <w:szCs w:val="24"/>
        </w:rPr>
        <w:t>我计划使用以下参数值对模型进行评估：</w:t>
      </w:r>
    </w:p>
    <w:p w:rsidR="0094477C" w:rsidRPr="00E90958" w:rsidRDefault="0094477C" w:rsidP="00E90958">
      <w:pPr>
        <w:pStyle w:val="a8"/>
        <w:widowControl/>
        <w:numPr>
          <w:ilvl w:val="0"/>
          <w:numId w:val="18"/>
        </w:numPr>
        <w:spacing w:after="240" w:line="360" w:lineRule="atLeast"/>
        <w:ind w:firstLineChars="0"/>
        <w:jc w:val="left"/>
        <w:rPr>
          <w:rFonts w:ascii="宋体" w:eastAsia="宋体" w:hAnsi="宋体" w:cs="Segoe UI"/>
          <w:color w:val="24292E"/>
          <w:kern w:val="0"/>
          <w:sz w:val="24"/>
          <w:szCs w:val="24"/>
        </w:rPr>
      </w:pPr>
      <w:r w:rsidRPr="00E90958">
        <w:rPr>
          <w:rFonts w:ascii="宋体" w:eastAsia="宋体" w:hAnsi="宋体" w:cs="Segoe UI"/>
          <w:color w:val="24292E"/>
          <w:kern w:val="0"/>
          <w:sz w:val="24"/>
          <w:szCs w:val="24"/>
        </w:rPr>
        <w:t>向前/向后反应耗时值：forward/back pass ms</w:t>
      </w:r>
      <w:r w:rsidRPr="00E90958">
        <w:rPr>
          <w:rFonts w:ascii="宋体" w:eastAsia="宋体" w:hAnsi="宋体" w:cs="Segoe UI" w:hint="eastAsia"/>
          <w:color w:val="24292E"/>
          <w:kern w:val="0"/>
          <w:sz w:val="24"/>
          <w:szCs w:val="24"/>
        </w:rPr>
        <w:t>，</w:t>
      </w:r>
      <w:r w:rsidR="00635E0F" w:rsidRPr="00E90958">
        <w:rPr>
          <w:rFonts w:ascii="宋体" w:eastAsia="宋体" w:hAnsi="宋体" w:cs="Segoe UI" w:hint="eastAsia"/>
          <w:color w:val="24292E"/>
          <w:kern w:val="0"/>
          <w:sz w:val="24"/>
          <w:szCs w:val="24"/>
        </w:rPr>
        <w:t>通过从每次车辆遇到前进道路转向和前方车辆状况时</w:t>
      </w:r>
      <w:r w:rsidR="00E71D6F" w:rsidRPr="00E90958">
        <w:rPr>
          <w:rFonts w:ascii="宋体" w:eastAsia="宋体" w:hAnsi="宋体" w:cs="Segoe UI" w:hint="eastAsia"/>
          <w:color w:val="24292E"/>
          <w:kern w:val="0"/>
          <w:sz w:val="24"/>
          <w:szCs w:val="24"/>
        </w:rPr>
        <w:t>到实际作出动作的时间间隔计算得出</w:t>
      </w:r>
      <w:r w:rsidR="00F31B59">
        <w:rPr>
          <w:rFonts w:ascii="宋体" w:eastAsia="宋体" w:hAnsi="宋体" w:cs="Segoe UI" w:hint="eastAsia"/>
          <w:color w:val="24292E"/>
          <w:kern w:val="0"/>
          <w:sz w:val="24"/>
          <w:szCs w:val="24"/>
        </w:rPr>
        <w:t>，计算公式为：</w:t>
      </w:r>
    </w:p>
    <w:p w:rsidR="00E90958" w:rsidRPr="00E90958" w:rsidRDefault="00E90958" w:rsidP="00E90958">
      <w:pPr>
        <w:pStyle w:val="a8"/>
        <w:widowControl/>
        <w:spacing w:after="240" w:line="360" w:lineRule="atLeast"/>
        <w:ind w:left="420" w:firstLineChars="0" w:firstLine="0"/>
        <w:jc w:val="center"/>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1333500" cy="428625"/>
            <wp:effectExtent l="19050" t="0" r="0" b="0"/>
            <wp:docPr id="3" name="图片 2" descr="TIM截图20171115161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截图20171115161023.png"/>
                    <pic:cNvPicPr/>
                  </pic:nvPicPr>
                  <pic:blipFill>
                    <a:blip r:embed="rId9" cstate="print"/>
                    <a:stretch>
                      <a:fillRect/>
                    </a:stretch>
                  </pic:blipFill>
                  <pic:spPr>
                    <a:xfrm>
                      <a:off x="0" y="0"/>
                      <a:ext cx="1333500" cy="428625"/>
                    </a:xfrm>
                    <a:prstGeom prst="rect">
                      <a:avLst/>
                    </a:prstGeom>
                  </pic:spPr>
                </pic:pic>
              </a:graphicData>
            </a:graphic>
          </wp:inline>
        </w:drawing>
      </w:r>
    </w:p>
    <w:p w:rsidR="003B4457" w:rsidRDefault="0094477C" w:rsidP="00116674">
      <w:pPr>
        <w:widowControl/>
        <w:spacing w:after="240" w:line="360" w:lineRule="atLeast"/>
        <w:jc w:val="left"/>
        <w:rPr>
          <w:rFonts w:ascii="宋体" w:eastAsia="宋体" w:hAnsi="宋体" w:cs="Segoe UI"/>
          <w:color w:val="24292E"/>
          <w:kern w:val="0"/>
          <w:sz w:val="24"/>
          <w:szCs w:val="24"/>
        </w:rPr>
      </w:pPr>
      <w:r w:rsidRPr="0094477C">
        <w:rPr>
          <w:rFonts w:ascii="宋体" w:eastAsia="宋体" w:hAnsi="宋体" w:cs="Segoe UI"/>
          <w:color w:val="24292E"/>
          <w:kern w:val="0"/>
          <w:sz w:val="24"/>
          <w:szCs w:val="24"/>
        </w:rPr>
        <w:t>2）</w:t>
      </w:r>
      <w:r w:rsidRPr="0094477C">
        <w:rPr>
          <w:rFonts w:ascii="宋体" w:eastAsia="宋体" w:hAnsi="宋体" w:cs="Segoe UI"/>
          <w:color w:val="24292E"/>
          <w:kern w:val="0"/>
          <w:sz w:val="24"/>
          <w:szCs w:val="24"/>
        </w:rPr>
        <w:tab/>
      </w:r>
      <w:r w:rsidR="00E71D6F">
        <w:rPr>
          <w:rFonts w:ascii="宋体" w:eastAsia="宋体" w:hAnsi="宋体" w:cs="Segoe UI"/>
          <w:color w:val="24292E"/>
          <w:kern w:val="0"/>
          <w:sz w:val="24"/>
          <w:szCs w:val="24"/>
        </w:rPr>
        <w:t>平均误差值</w:t>
      </w:r>
      <w:r w:rsidRPr="0094477C">
        <w:rPr>
          <w:rFonts w:ascii="宋体" w:eastAsia="宋体" w:hAnsi="宋体" w:cs="Segoe UI"/>
          <w:color w:val="24292E"/>
          <w:kern w:val="0"/>
          <w:sz w:val="24"/>
          <w:szCs w:val="24"/>
        </w:rPr>
        <w:t>：</w:t>
      </w:r>
      <w:r w:rsidR="00470ECC">
        <w:rPr>
          <w:rFonts w:ascii="宋体" w:eastAsia="宋体" w:hAnsi="宋体" w:cs="Segoe UI"/>
          <w:color w:val="24292E"/>
          <w:kern w:val="0"/>
          <w:sz w:val="24"/>
          <w:szCs w:val="24"/>
        </w:rPr>
        <w:t>M</w:t>
      </w:r>
      <w:r w:rsidRPr="0094477C">
        <w:rPr>
          <w:rFonts w:ascii="宋体" w:eastAsia="宋体" w:hAnsi="宋体" w:cs="Segoe UI"/>
          <w:color w:val="24292E"/>
          <w:kern w:val="0"/>
          <w:sz w:val="24"/>
          <w:szCs w:val="24"/>
        </w:rPr>
        <w:t>ean absolute error</w:t>
      </w:r>
      <w:r>
        <w:rPr>
          <w:rFonts w:ascii="宋体" w:eastAsia="宋体" w:hAnsi="宋体" w:cs="Segoe UI" w:hint="eastAsia"/>
          <w:color w:val="24292E"/>
          <w:kern w:val="0"/>
          <w:sz w:val="24"/>
          <w:szCs w:val="24"/>
        </w:rPr>
        <w:t>，</w:t>
      </w:r>
      <w:r w:rsidR="00E71D6F" w:rsidRPr="0094477C">
        <w:rPr>
          <w:rFonts w:ascii="宋体" w:eastAsia="宋体" w:hAnsi="宋体" w:cs="Segoe UI"/>
          <w:color w:val="24292E"/>
          <w:kern w:val="0"/>
          <w:sz w:val="24"/>
          <w:szCs w:val="24"/>
        </w:rPr>
        <w:t>实际和预测间的差值，据对数据集的观察，值存在正和负，因此此处将取绝对值以防止数据被抵消</w:t>
      </w:r>
      <w:r w:rsidR="003B4457">
        <w:rPr>
          <w:rFonts w:ascii="宋体" w:eastAsia="宋体" w:hAnsi="宋体" w:cs="Segoe UI" w:hint="eastAsia"/>
          <w:color w:val="24292E"/>
          <w:kern w:val="0"/>
          <w:sz w:val="24"/>
          <w:szCs w:val="24"/>
        </w:rPr>
        <w:t>，根据车辆实际作出的方向盘转向值与数据集中对应帧的转向值的误差值取绝对值的总平均值算出</w:t>
      </w:r>
      <w:r w:rsidR="0059084B">
        <w:rPr>
          <w:rFonts w:ascii="宋体" w:eastAsia="宋体" w:hAnsi="宋体" w:cs="Segoe UI" w:hint="eastAsia"/>
          <w:color w:val="24292E"/>
          <w:kern w:val="0"/>
          <w:sz w:val="24"/>
          <w:szCs w:val="24"/>
        </w:rPr>
        <w:t>，计算</w:t>
      </w:r>
      <w:r w:rsidR="00F31B59">
        <w:rPr>
          <w:rFonts w:ascii="宋体" w:eastAsia="宋体" w:hAnsi="宋体" w:cs="Segoe UI" w:hint="eastAsia"/>
          <w:color w:val="24292E"/>
          <w:kern w:val="0"/>
          <w:sz w:val="24"/>
          <w:szCs w:val="24"/>
        </w:rPr>
        <w:t>公式</w:t>
      </w:r>
      <w:r w:rsidR="0059084B">
        <w:rPr>
          <w:rFonts w:ascii="宋体" w:eastAsia="宋体" w:hAnsi="宋体" w:cs="Segoe UI" w:hint="eastAsia"/>
          <w:color w:val="24292E"/>
          <w:kern w:val="0"/>
          <w:sz w:val="24"/>
          <w:szCs w:val="24"/>
        </w:rPr>
        <w:t>为：</w:t>
      </w:r>
    </w:p>
    <w:p w:rsidR="0059084B" w:rsidRDefault="00F31B59" w:rsidP="0059084B">
      <w:pPr>
        <w:widowControl/>
        <w:spacing w:after="240" w:line="360" w:lineRule="atLeast"/>
        <w:jc w:val="center"/>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917121" cy="478498"/>
            <wp:effectExtent l="19050" t="0" r="0" b="0"/>
            <wp:docPr id="31" name="图片 30" descr="TIM截图20171115162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截图20171115162311.png"/>
                    <pic:cNvPicPr/>
                  </pic:nvPicPr>
                  <pic:blipFill>
                    <a:blip r:embed="rId10" cstate="print"/>
                    <a:stretch>
                      <a:fillRect/>
                    </a:stretch>
                  </pic:blipFill>
                  <pic:spPr>
                    <a:xfrm>
                      <a:off x="0" y="0"/>
                      <a:ext cx="919405" cy="479690"/>
                    </a:xfrm>
                    <a:prstGeom prst="rect">
                      <a:avLst/>
                    </a:prstGeom>
                  </pic:spPr>
                </pic:pic>
              </a:graphicData>
            </a:graphic>
          </wp:inline>
        </w:drawing>
      </w:r>
    </w:p>
    <w:p w:rsidR="00CF1F44" w:rsidRDefault="00CF1F44" w:rsidP="00116674">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3）均方误差值：</w:t>
      </w:r>
      <w:r w:rsidRPr="00CF1F44">
        <w:rPr>
          <w:rFonts w:ascii="宋体" w:eastAsia="宋体" w:hAnsi="宋体" w:cs="Segoe UI"/>
          <w:color w:val="24292E"/>
          <w:kern w:val="0"/>
          <w:sz w:val="24"/>
          <w:szCs w:val="24"/>
        </w:rPr>
        <w:t xml:space="preserve">Mean </w:t>
      </w:r>
      <w:r>
        <w:rPr>
          <w:rFonts w:ascii="宋体" w:eastAsia="宋体" w:hAnsi="宋体" w:cs="Segoe UI" w:hint="eastAsia"/>
          <w:color w:val="24292E"/>
          <w:kern w:val="0"/>
          <w:sz w:val="24"/>
          <w:szCs w:val="24"/>
        </w:rPr>
        <w:t>s</w:t>
      </w:r>
      <w:r w:rsidRPr="00CF1F44">
        <w:rPr>
          <w:rFonts w:ascii="宋体" w:eastAsia="宋体" w:hAnsi="宋体" w:cs="Segoe UI"/>
          <w:color w:val="24292E"/>
          <w:kern w:val="0"/>
          <w:sz w:val="24"/>
          <w:szCs w:val="24"/>
        </w:rPr>
        <w:t xml:space="preserve">quared </w:t>
      </w:r>
      <w:r>
        <w:rPr>
          <w:rFonts w:ascii="宋体" w:eastAsia="宋体" w:hAnsi="宋体" w:cs="Segoe UI"/>
          <w:color w:val="24292E"/>
          <w:kern w:val="0"/>
          <w:sz w:val="24"/>
          <w:szCs w:val="24"/>
        </w:rPr>
        <w:t>e</w:t>
      </w:r>
      <w:r w:rsidRPr="00CF1F44">
        <w:rPr>
          <w:rFonts w:ascii="宋体" w:eastAsia="宋体" w:hAnsi="宋体" w:cs="Segoe UI"/>
          <w:color w:val="24292E"/>
          <w:kern w:val="0"/>
          <w:sz w:val="24"/>
          <w:szCs w:val="24"/>
        </w:rPr>
        <w:t>rror</w:t>
      </w:r>
      <w:r>
        <w:rPr>
          <w:rFonts w:ascii="宋体" w:eastAsia="宋体" w:hAnsi="宋体" w:cs="Segoe UI"/>
          <w:color w:val="24292E"/>
          <w:kern w:val="0"/>
          <w:sz w:val="24"/>
          <w:szCs w:val="24"/>
        </w:rPr>
        <w:t>,</w:t>
      </w:r>
      <w:r w:rsidRPr="00CF1F44">
        <w:rPr>
          <w:rFonts w:hint="eastAsia"/>
        </w:rPr>
        <w:t xml:space="preserve"> </w:t>
      </w:r>
      <w:r w:rsidRPr="00CF1F44">
        <w:rPr>
          <w:rFonts w:ascii="宋体" w:eastAsia="宋体" w:hAnsi="宋体" w:cs="Segoe UI" w:hint="eastAsia"/>
          <w:color w:val="24292E"/>
          <w:kern w:val="0"/>
          <w:sz w:val="24"/>
          <w:szCs w:val="24"/>
        </w:rPr>
        <w:t>参数估计值与参数真值之差平方的期望值</w:t>
      </w:r>
      <w:r w:rsidR="0059084B">
        <w:rPr>
          <w:rFonts w:ascii="宋体" w:eastAsia="宋体" w:hAnsi="宋体" w:cs="Segoe UI" w:hint="eastAsia"/>
          <w:color w:val="24292E"/>
          <w:kern w:val="0"/>
          <w:sz w:val="24"/>
          <w:szCs w:val="24"/>
        </w:rPr>
        <w:t>，由于MSE可比较直接地表达出模型根据车辆实际作出的方向盘转向值与数据集中对应帧的转向值的相差程度，故将之选为评估指标，计算</w:t>
      </w:r>
      <w:r w:rsidR="00F31B59">
        <w:rPr>
          <w:rFonts w:ascii="宋体" w:eastAsia="宋体" w:hAnsi="宋体" w:cs="Segoe UI" w:hint="eastAsia"/>
          <w:color w:val="24292E"/>
          <w:kern w:val="0"/>
          <w:sz w:val="24"/>
          <w:szCs w:val="24"/>
        </w:rPr>
        <w:t>公式</w:t>
      </w:r>
      <w:r w:rsidR="0059084B">
        <w:rPr>
          <w:rFonts w:ascii="宋体" w:eastAsia="宋体" w:hAnsi="宋体" w:cs="Segoe UI" w:hint="eastAsia"/>
          <w:color w:val="24292E"/>
          <w:kern w:val="0"/>
          <w:sz w:val="24"/>
          <w:szCs w:val="24"/>
        </w:rPr>
        <w:t>为：</w:t>
      </w:r>
    </w:p>
    <w:p w:rsidR="0059084B" w:rsidRPr="00116674" w:rsidRDefault="00F31B59" w:rsidP="0059084B">
      <w:pPr>
        <w:widowControl/>
        <w:spacing w:after="240" w:line="360" w:lineRule="atLeast"/>
        <w:jc w:val="center"/>
        <w:rPr>
          <w:rFonts w:ascii="宋体" w:eastAsia="宋体" w:hAnsi="宋体" w:cs="Segoe UI"/>
          <w:color w:val="24292E"/>
          <w:kern w:val="0"/>
          <w:sz w:val="24"/>
          <w:szCs w:val="24"/>
        </w:rPr>
      </w:pPr>
      <w:bookmarkStart w:id="3" w:name="_GoBack"/>
      <w:bookmarkEnd w:id="3"/>
      <w:r>
        <w:rPr>
          <w:rFonts w:ascii="宋体" w:eastAsia="宋体" w:hAnsi="宋体" w:cs="Segoe UI"/>
          <w:noProof/>
          <w:color w:val="24292E"/>
          <w:kern w:val="0"/>
          <w:sz w:val="24"/>
          <w:szCs w:val="24"/>
        </w:rPr>
        <w:drawing>
          <wp:inline distT="0" distB="0" distL="0" distR="0">
            <wp:extent cx="1012711" cy="519339"/>
            <wp:effectExtent l="19050" t="0" r="0" b="0"/>
            <wp:docPr id="33" name="图片 32" descr="TIM截图201711151623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截图20171115162318.png"/>
                    <pic:cNvPicPr/>
                  </pic:nvPicPr>
                  <pic:blipFill>
                    <a:blip r:embed="rId11" cstate="print"/>
                    <a:stretch>
                      <a:fillRect/>
                    </a:stretch>
                  </pic:blipFill>
                  <pic:spPr>
                    <a:xfrm>
                      <a:off x="0" y="0"/>
                      <a:ext cx="1012711" cy="519339"/>
                    </a:xfrm>
                    <a:prstGeom prst="rect">
                      <a:avLst/>
                    </a:prstGeom>
                  </pic:spPr>
                </pic:pic>
              </a:graphicData>
            </a:graphic>
          </wp:inline>
        </w:drawing>
      </w:r>
    </w:p>
    <w:p w:rsidR="005B628D" w:rsidRPr="001815E2" w:rsidRDefault="005B628D" w:rsidP="001815E2">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5B628D">
        <w:rPr>
          <w:rFonts w:ascii="Segoe UI" w:eastAsia="宋体" w:hAnsi="Segoe UI" w:cs="Segoe UI"/>
          <w:b/>
          <w:bCs/>
          <w:color w:val="24292E"/>
          <w:kern w:val="0"/>
          <w:sz w:val="36"/>
          <w:szCs w:val="36"/>
        </w:rPr>
        <w:t xml:space="preserve">II. </w:t>
      </w:r>
      <w:r w:rsidRPr="005B628D">
        <w:rPr>
          <w:rFonts w:ascii="Segoe UI" w:eastAsia="宋体" w:hAnsi="Segoe UI" w:cs="Segoe UI"/>
          <w:b/>
          <w:bCs/>
          <w:color w:val="24292E"/>
          <w:kern w:val="0"/>
          <w:sz w:val="36"/>
          <w:szCs w:val="36"/>
        </w:rPr>
        <w:t>分析</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数据的探索</w:t>
      </w:r>
      <w:r w:rsidR="00D2531B">
        <w:rPr>
          <w:rFonts w:ascii="Segoe UI" w:eastAsia="宋体" w:hAnsi="Segoe UI" w:cs="Segoe UI" w:hint="eastAsia"/>
          <w:b/>
          <w:bCs/>
          <w:color w:val="24292E"/>
          <w:kern w:val="0"/>
          <w:sz w:val="30"/>
          <w:szCs w:val="30"/>
        </w:rPr>
        <w:t>和</w:t>
      </w:r>
      <w:r w:rsidR="00D2531B" w:rsidRPr="005B628D">
        <w:rPr>
          <w:rFonts w:ascii="Segoe UI" w:eastAsia="宋体" w:hAnsi="Segoe UI" w:cs="Segoe UI"/>
          <w:b/>
          <w:bCs/>
          <w:color w:val="24292E"/>
          <w:kern w:val="0"/>
          <w:sz w:val="30"/>
          <w:szCs w:val="30"/>
        </w:rPr>
        <w:t>可视化</w:t>
      </w:r>
    </w:p>
    <w:p w:rsidR="00E76CFB" w:rsidRDefault="001815E2" w:rsidP="005B628D">
      <w:pPr>
        <w:widowControl/>
        <w:spacing w:after="240" w:line="360" w:lineRule="atLeast"/>
        <w:jc w:val="left"/>
        <w:rPr>
          <w:rFonts w:ascii="宋体" w:eastAsia="宋体" w:hAnsi="宋体" w:cs="Segoe UI"/>
          <w:color w:val="24292E"/>
          <w:kern w:val="0"/>
          <w:sz w:val="24"/>
          <w:szCs w:val="24"/>
        </w:rPr>
      </w:pPr>
      <w:r w:rsidRPr="00392019">
        <w:rPr>
          <w:rFonts w:ascii="宋体" w:eastAsia="宋体" w:hAnsi="宋体" w:cs="Segoe UI" w:hint="eastAsia"/>
          <w:color w:val="24292E"/>
          <w:kern w:val="0"/>
          <w:sz w:val="24"/>
          <w:szCs w:val="24"/>
        </w:rPr>
        <w:t>整个数据集中，共有10个前置摄像视频文件及10个转向数据文件，</w:t>
      </w:r>
      <w:r w:rsidR="00E76CFB">
        <w:rPr>
          <w:rFonts w:ascii="宋体" w:eastAsia="宋体" w:hAnsi="宋体" w:cs="Segoe UI" w:hint="eastAsia"/>
          <w:color w:val="24292E"/>
          <w:kern w:val="0"/>
          <w:sz w:val="24"/>
          <w:szCs w:val="24"/>
        </w:rPr>
        <w:t>示例分别为：</w:t>
      </w:r>
    </w:p>
    <w:p w:rsidR="00E76CFB" w:rsidRPr="00D10056" w:rsidRDefault="00E76CFB" w:rsidP="00E76CFB">
      <w:pPr>
        <w:pStyle w:val="a8"/>
        <w:widowControl/>
        <w:numPr>
          <w:ilvl w:val="0"/>
          <w:numId w:val="16"/>
        </w:numPr>
        <w:spacing w:after="240" w:line="360" w:lineRule="atLeast"/>
        <w:ind w:firstLineChars="0"/>
        <w:jc w:val="left"/>
        <w:rPr>
          <w:rFonts w:ascii="宋体" w:eastAsia="宋体" w:hAnsi="宋体" w:cs="Segoe UI"/>
          <w:color w:val="24292E"/>
          <w:kern w:val="0"/>
          <w:sz w:val="24"/>
          <w:szCs w:val="24"/>
        </w:rPr>
      </w:pPr>
      <w:r w:rsidRPr="00D10056">
        <w:rPr>
          <w:rFonts w:ascii="宋体" w:eastAsia="宋体" w:hAnsi="宋体" w:cs="Segoe UI" w:hint="eastAsia"/>
          <w:color w:val="24292E"/>
          <w:kern w:val="0"/>
          <w:sz w:val="24"/>
          <w:szCs w:val="24"/>
        </w:rPr>
        <w:t>车辆前置相机所拍摄的路况图像视频（xxx_front.MKV）</w:t>
      </w:r>
      <w:r>
        <w:rPr>
          <w:rFonts w:ascii="宋体" w:eastAsia="宋体" w:hAnsi="宋体" w:cs="Segoe UI" w:hint="eastAsia"/>
          <w:color w:val="24292E"/>
          <w:kern w:val="0"/>
          <w:sz w:val="24"/>
          <w:szCs w:val="24"/>
        </w:rPr>
        <w:t>，示例为：</w:t>
      </w:r>
    </w:p>
    <w:p w:rsidR="00E76CFB" w:rsidRPr="001349A9" w:rsidRDefault="00E76CFB" w:rsidP="0059084B">
      <w:pPr>
        <w:pStyle w:val="a8"/>
        <w:widowControl/>
        <w:spacing w:after="240" w:line="360" w:lineRule="atLeast"/>
        <w:ind w:left="360" w:firstLineChars="0" w:firstLine="0"/>
        <w:jc w:val="center"/>
        <w:rPr>
          <w:rFonts w:ascii="宋体" w:eastAsia="宋体" w:hAnsi="宋体" w:cs="Segoe UI"/>
          <w:color w:val="24292E"/>
          <w:kern w:val="0"/>
          <w:sz w:val="24"/>
          <w:szCs w:val="24"/>
        </w:rPr>
      </w:pPr>
      <w:r>
        <w:rPr>
          <w:rFonts w:ascii="宋体" w:eastAsia="宋体" w:hAnsi="宋体" w:cs="Segoe UI" w:hint="eastAsia"/>
          <w:noProof/>
          <w:color w:val="24292E"/>
          <w:kern w:val="0"/>
          <w:sz w:val="24"/>
          <w:szCs w:val="24"/>
        </w:rPr>
        <w:drawing>
          <wp:inline distT="0" distB="0" distL="0" distR="0">
            <wp:extent cx="2051825" cy="1140104"/>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微信截图_20171012215333.pn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080438" cy="1156003"/>
                    </a:xfrm>
                    <a:prstGeom prst="rect">
                      <a:avLst/>
                    </a:prstGeom>
                  </pic:spPr>
                </pic:pic>
              </a:graphicData>
            </a:graphic>
          </wp:inline>
        </w:drawing>
      </w:r>
    </w:p>
    <w:p w:rsidR="00E76CFB" w:rsidRDefault="00E76CFB" w:rsidP="00E76CFB">
      <w:pPr>
        <w:pStyle w:val="a8"/>
        <w:widowControl/>
        <w:numPr>
          <w:ilvl w:val="0"/>
          <w:numId w:val="16"/>
        </w:numPr>
        <w:spacing w:after="240" w:line="360" w:lineRule="atLeast"/>
        <w:ind w:firstLineChars="0"/>
        <w:jc w:val="left"/>
        <w:rPr>
          <w:rFonts w:ascii="宋体" w:eastAsia="宋体" w:hAnsi="宋体" w:cs="Segoe UI"/>
          <w:color w:val="24292E"/>
          <w:kern w:val="0"/>
          <w:sz w:val="24"/>
          <w:szCs w:val="24"/>
        </w:rPr>
      </w:pPr>
      <w:r w:rsidRPr="00D10056">
        <w:rPr>
          <w:rFonts w:ascii="宋体" w:eastAsia="宋体" w:hAnsi="宋体" w:cs="Segoe UI" w:hint="eastAsia"/>
          <w:color w:val="24292E"/>
          <w:kern w:val="0"/>
          <w:sz w:val="24"/>
          <w:szCs w:val="24"/>
        </w:rPr>
        <w:lastRenderedPageBreak/>
        <w:t>车辆前置相机所拍摄的路况图像视频</w:t>
      </w:r>
      <w:r>
        <w:rPr>
          <w:rFonts w:ascii="宋体" w:eastAsia="宋体" w:hAnsi="宋体" w:cs="Segoe UI" w:hint="eastAsia"/>
          <w:color w:val="24292E"/>
          <w:kern w:val="0"/>
          <w:sz w:val="24"/>
          <w:szCs w:val="24"/>
        </w:rPr>
        <w:t>所得到的方向盘转向数据文件（XXX</w:t>
      </w:r>
      <w:r w:rsidRPr="003F2C97">
        <w:rPr>
          <w:rFonts w:ascii="宋体" w:eastAsia="宋体" w:hAnsi="宋体" w:cs="Segoe UI"/>
          <w:color w:val="24292E"/>
          <w:kern w:val="0"/>
          <w:sz w:val="24"/>
          <w:szCs w:val="24"/>
        </w:rPr>
        <w:t>_steering.csv</w:t>
      </w:r>
      <w:r>
        <w:rPr>
          <w:rFonts w:ascii="宋体" w:eastAsia="宋体" w:hAnsi="宋体" w:cs="Segoe UI" w:hint="eastAsia"/>
          <w:color w:val="24292E"/>
          <w:kern w:val="0"/>
          <w:sz w:val="24"/>
          <w:szCs w:val="24"/>
        </w:rPr>
        <w:t>），其中包含3列数据，示例数据为：</w:t>
      </w:r>
    </w:p>
    <w:tbl>
      <w:tblPr>
        <w:tblStyle w:val="aa"/>
        <w:tblW w:w="0" w:type="auto"/>
        <w:tblInd w:w="2038" w:type="dxa"/>
        <w:tblLook w:val="04A0"/>
      </w:tblPr>
      <w:tblGrid>
        <w:gridCol w:w="2136"/>
        <w:gridCol w:w="1547"/>
        <w:gridCol w:w="987"/>
      </w:tblGrid>
      <w:tr w:rsidR="00E76CFB" w:rsidRPr="00C44F4D" w:rsidTr="00222176">
        <w:tc>
          <w:tcPr>
            <w:tcW w:w="1947" w:type="dxa"/>
          </w:tcPr>
          <w:p w:rsidR="00E76CFB" w:rsidRPr="00C44F4D" w:rsidRDefault="00E76CFB" w:rsidP="00222176">
            <w:pPr>
              <w:pStyle w:val="a8"/>
              <w:ind w:firstLineChars="0" w:firstLine="0"/>
              <w:rPr>
                <w:rFonts w:ascii="宋体" w:eastAsia="宋体" w:hAnsi="宋体" w:cs="Segoe UI"/>
                <w:b/>
                <w:color w:val="24292E"/>
                <w:kern w:val="0"/>
                <w:sz w:val="24"/>
                <w:szCs w:val="24"/>
              </w:rPr>
            </w:pPr>
            <w:r w:rsidRPr="00C44F4D">
              <w:rPr>
                <w:rFonts w:ascii="宋体" w:eastAsia="宋体" w:hAnsi="宋体" w:cs="Segoe UI"/>
                <w:b/>
                <w:color w:val="24292E"/>
                <w:kern w:val="0"/>
                <w:sz w:val="24"/>
                <w:szCs w:val="24"/>
              </w:rPr>
              <w:t>ts_micro</w:t>
            </w:r>
            <w:r w:rsidRPr="00C44F4D">
              <w:rPr>
                <w:rFonts w:ascii="宋体" w:eastAsia="宋体" w:hAnsi="宋体" w:cs="Segoe UI"/>
                <w:b/>
                <w:color w:val="24292E"/>
                <w:kern w:val="0"/>
                <w:sz w:val="24"/>
                <w:szCs w:val="24"/>
              </w:rPr>
              <w:tab/>
            </w:r>
          </w:p>
        </w:tc>
        <w:tc>
          <w:tcPr>
            <w:tcW w:w="1281" w:type="dxa"/>
          </w:tcPr>
          <w:p w:rsidR="00E76CFB" w:rsidRPr="00C44F4D" w:rsidRDefault="00E76CFB" w:rsidP="00222176">
            <w:pPr>
              <w:pStyle w:val="a8"/>
              <w:ind w:firstLineChars="0" w:firstLine="0"/>
              <w:rPr>
                <w:rFonts w:ascii="宋体" w:eastAsia="宋体" w:hAnsi="宋体" w:cs="Segoe UI"/>
                <w:b/>
                <w:color w:val="24292E"/>
                <w:kern w:val="0"/>
                <w:sz w:val="24"/>
                <w:szCs w:val="24"/>
              </w:rPr>
            </w:pPr>
            <w:r w:rsidRPr="00C44F4D">
              <w:rPr>
                <w:rFonts w:ascii="宋体" w:eastAsia="宋体" w:hAnsi="宋体" w:cs="Segoe UI"/>
                <w:b/>
                <w:color w:val="24292E"/>
                <w:kern w:val="0"/>
                <w:sz w:val="24"/>
                <w:szCs w:val="24"/>
              </w:rPr>
              <w:t>frame_index</w:t>
            </w:r>
          </w:p>
        </w:tc>
        <w:tc>
          <w:tcPr>
            <w:tcW w:w="987" w:type="dxa"/>
          </w:tcPr>
          <w:p w:rsidR="00E76CFB" w:rsidRPr="00C44F4D" w:rsidRDefault="00E76CFB" w:rsidP="00222176">
            <w:pPr>
              <w:pStyle w:val="a8"/>
              <w:ind w:firstLineChars="0" w:firstLine="0"/>
              <w:rPr>
                <w:rFonts w:ascii="宋体" w:eastAsia="宋体" w:hAnsi="宋体" w:cs="Segoe UI"/>
                <w:b/>
                <w:color w:val="24292E"/>
                <w:kern w:val="0"/>
                <w:sz w:val="24"/>
                <w:szCs w:val="24"/>
              </w:rPr>
            </w:pPr>
            <w:r w:rsidRPr="00C44F4D">
              <w:rPr>
                <w:rFonts w:ascii="宋体" w:eastAsia="宋体" w:hAnsi="宋体" w:cs="Segoe UI"/>
                <w:b/>
                <w:color w:val="24292E"/>
                <w:kern w:val="0"/>
                <w:sz w:val="24"/>
                <w:szCs w:val="24"/>
              </w:rPr>
              <w:t>wheel</w:t>
            </w:r>
          </w:p>
        </w:tc>
      </w:tr>
      <w:tr w:rsidR="00E76CFB" w:rsidRPr="00C44F4D" w:rsidTr="00222176">
        <w:tc>
          <w:tcPr>
            <w:tcW w:w="1947" w:type="dxa"/>
          </w:tcPr>
          <w:p w:rsidR="00E76CFB" w:rsidRPr="00C44F4D" w:rsidRDefault="00E76CFB" w:rsidP="00222176">
            <w:pPr>
              <w:rPr>
                <w:rFonts w:ascii="宋体" w:eastAsia="宋体" w:hAnsi="宋体" w:cs="Segoe UI"/>
                <w:color w:val="24292E"/>
                <w:kern w:val="0"/>
                <w:sz w:val="24"/>
                <w:szCs w:val="24"/>
              </w:rPr>
            </w:pPr>
            <w:r w:rsidRPr="00C44F4D">
              <w:rPr>
                <w:rFonts w:ascii="宋体" w:eastAsia="宋体" w:hAnsi="宋体" w:cs="Segoe UI"/>
                <w:color w:val="24292E"/>
                <w:kern w:val="0"/>
                <w:sz w:val="24"/>
                <w:szCs w:val="24"/>
              </w:rPr>
              <w:t>1464305394391807</w:t>
            </w:r>
          </w:p>
        </w:tc>
        <w:tc>
          <w:tcPr>
            <w:tcW w:w="1281" w:type="dxa"/>
          </w:tcPr>
          <w:p w:rsidR="00E76CFB" w:rsidRPr="00C44F4D" w:rsidRDefault="00E76CFB" w:rsidP="00222176">
            <w:pPr>
              <w:pStyle w:val="a8"/>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0</w:t>
            </w:r>
          </w:p>
        </w:tc>
        <w:tc>
          <w:tcPr>
            <w:tcW w:w="987" w:type="dxa"/>
          </w:tcPr>
          <w:p w:rsidR="00E76CFB" w:rsidRPr="00C44F4D" w:rsidRDefault="00E76CFB" w:rsidP="00222176">
            <w:pPr>
              <w:pStyle w:val="a8"/>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0</w:t>
            </w: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5</w:t>
            </w:r>
          </w:p>
        </w:tc>
      </w:tr>
      <w:tr w:rsidR="00E76CFB" w:rsidRPr="00C44F4D" w:rsidTr="00222176">
        <w:tc>
          <w:tcPr>
            <w:tcW w:w="1947" w:type="dxa"/>
          </w:tcPr>
          <w:p w:rsidR="00E76CFB" w:rsidRPr="00C44F4D" w:rsidRDefault="00E76CFB" w:rsidP="00222176">
            <w:pPr>
              <w:rPr>
                <w:rFonts w:ascii="宋体" w:eastAsia="宋体" w:hAnsi="宋体" w:cs="Segoe UI"/>
                <w:color w:val="24292E"/>
                <w:kern w:val="0"/>
                <w:sz w:val="24"/>
                <w:szCs w:val="24"/>
              </w:rPr>
            </w:pPr>
            <w:r w:rsidRPr="00C44F4D">
              <w:rPr>
                <w:rFonts w:ascii="宋体" w:eastAsia="宋体" w:hAnsi="宋体" w:cs="Segoe UI"/>
                <w:color w:val="24292E"/>
                <w:kern w:val="0"/>
                <w:sz w:val="24"/>
                <w:szCs w:val="24"/>
              </w:rPr>
              <w:t>1464305394425141</w:t>
            </w:r>
          </w:p>
        </w:tc>
        <w:tc>
          <w:tcPr>
            <w:tcW w:w="1281" w:type="dxa"/>
          </w:tcPr>
          <w:p w:rsidR="00E76CFB" w:rsidRPr="00C44F4D" w:rsidRDefault="00E76CFB" w:rsidP="00222176">
            <w:pPr>
              <w:pStyle w:val="a8"/>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1</w:t>
            </w:r>
          </w:p>
        </w:tc>
        <w:tc>
          <w:tcPr>
            <w:tcW w:w="987" w:type="dxa"/>
          </w:tcPr>
          <w:p w:rsidR="00E76CFB" w:rsidRPr="00C44F4D" w:rsidRDefault="00E76CFB" w:rsidP="00222176">
            <w:pPr>
              <w:pStyle w:val="a8"/>
              <w:ind w:firstLineChars="0" w:firstLine="0"/>
              <w:rPr>
                <w:rFonts w:ascii="宋体" w:eastAsia="宋体" w:hAnsi="宋体" w:cs="Segoe UI"/>
                <w:color w:val="24292E"/>
                <w:kern w:val="0"/>
                <w:sz w:val="24"/>
                <w:szCs w:val="24"/>
              </w:rPr>
            </w:pPr>
            <w:bookmarkStart w:id="4" w:name="OLE_LINK1"/>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0</w:t>
            </w: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5</w:t>
            </w:r>
            <w:bookmarkEnd w:id="4"/>
          </w:p>
        </w:tc>
      </w:tr>
      <w:tr w:rsidR="00E76CFB" w:rsidRPr="00C44F4D" w:rsidTr="00222176">
        <w:tc>
          <w:tcPr>
            <w:tcW w:w="1947" w:type="dxa"/>
          </w:tcPr>
          <w:p w:rsidR="00E76CFB" w:rsidRPr="00C44F4D" w:rsidRDefault="00E76CFB" w:rsidP="00222176">
            <w:pPr>
              <w:rPr>
                <w:rFonts w:ascii="宋体" w:eastAsia="宋体" w:hAnsi="宋体" w:cs="Segoe UI"/>
                <w:color w:val="24292E"/>
                <w:kern w:val="0"/>
                <w:sz w:val="24"/>
                <w:szCs w:val="24"/>
              </w:rPr>
            </w:pPr>
            <w:r w:rsidRPr="00C44F4D">
              <w:rPr>
                <w:rFonts w:ascii="宋体" w:eastAsia="宋体" w:hAnsi="宋体" w:cs="Segoe UI"/>
                <w:color w:val="24292E"/>
                <w:kern w:val="0"/>
                <w:sz w:val="24"/>
                <w:szCs w:val="24"/>
              </w:rPr>
              <w:t>1464305394458474</w:t>
            </w:r>
          </w:p>
        </w:tc>
        <w:tc>
          <w:tcPr>
            <w:tcW w:w="1281" w:type="dxa"/>
          </w:tcPr>
          <w:p w:rsidR="00E76CFB" w:rsidRPr="00C44F4D" w:rsidRDefault="00E76CFB" w:rsidP="00222176">
            <w:pPr>
              <w:pStyle w:val="a8"/>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2</w:t>
            </w:r>
          </w:p>
        </w:tc>
        <w:tc>
          <w:tcPr>
            <w:tcW w:w="987" w:type="dxa"/>
          </w:tcPr>
          <w:p w:rsidR="00E76CFB" w:rsidRPr="00C44F4D" w:rsidRDefault="00E76CFB" w:rsidP="00222176">
            <w:pPr>
              <w:pStyle w:val="a8"/>
              <w:ind w:firstLineChars="0" w:firstLine="0"/>
              <w:rPr>
                <w:rFonts w:ascii="宋体" w:eastAsia="宋体" w:hAnsi="宋体" w:cs="Segoe UI"/>
                <w:color w:val="24292E"/>
                <w:kern w:val="0"/>
                <w:sz w:val="24"/>
                <w:szCs w:val="24"/>
              </w:rPr>
            </w:pP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0</w:t>
            </w:r>
            <w:r w:rsidRPr="00C44F4D">
              <w:rPr>
                <w:rFonts w:ascii="宋体" w:eastAsia="宋体" w:hAnsi="宋体" w:cs="Segoe UI" w:hint="eastAsia"/>
                <w:color w:val="24292E"/>
                <w:kern w:val="0"/>
                <w:sz w:val="24"/>
                <w:szCs w:val="24"/>
              </w:rPr>
              <w:t>.</w:t>
            </w:r>
            <w:r w:rsidRPr="00C44F4D">
              <w:rPr>
                <w:rFonts w:ascii="宋体" w:eastAsia="宋体" w:hAnsi="宋体" w:cs="Segoe UI"/>
                <w:color w:val="24292E"/>
                <w:kern w:val="0"/>
                <w:sz w:val="24"/>
                <w:szCs w:val="24"/>
              </w:rPr>
              <w:t>5</w:t>
            </w:r>
          </w:p>
        </w:tc>
      </w:tr>
    </w:tbl>
    <w:p w:rsidR="00E76CFB" w:rsidRPr="00D10056" w:rsidRDefault="00E76CFB" w:rsidP="00E76CFB">
      <w:pPr>
        <w:pStyle w:val="a8"/>
        <w:widowControl/>
        <w:spacing w:after="240" w:line="360" w:lineRule="atLeast"/>
        <w:ind w:left="360" w:firstLineChars="0" w:firstLine="0"/>
        <w:jc w:val="left"/>
        <w:rPr>
          <w:rFonts w:ascii="宋体" w:eastAsia="宋体" w:hAnsi="宋体" w:cs="Segoe UI"/>
          <w:color w:val="24292E"/>
          <w:kern w:val="0"/>
          <w:sz w:val="24"/>
          <w:szCs w:val="24"/>
        </w:rPr>
      </w:pPr>
      <w:r w:rsidRPr="00C44F4D">
        <w:rPr>
          <w:rFonts w:ascii="宋体" w:eastAsia="宋体" w:hAnsi="宋体" w:cs="Segoe UI"/>
          <w:color w:val="24292E"/>
          <w:kern w:val="0"/>
          <w:sz w:val="24"/>
          <w:szCs w:val="24"/>
        </w:rPr>
        <w:t>ts_micro是时间戳，frame_index是帧编号，wheel是转向角度（以水平方向为基准，+为顺时针，-为逆时针</w:t>
      </w:r>
    </w:p>
    <w:p w:rsidR="001815E2" w:rsidRPr="00392019" w:rsidRDefault="001815E2" w:rsidP="005B628D">
      <w:pPr>
        <w:widowControl/>
        <w:spacing w:after="240" w:line="360" w:lineRule="atLeast"/>
        <w:jc w:val="left"/>
        <w:rPr>
          <w:rFonts w:ascii="宋体" w:eastAsia="宋体" w:hAnsi="宋体" w:cs="Segoe UI"/>
          <w:color w:val="24292E"/>
          <w:kern w:val="0"/>
          <w:sz w:val="24"/>
          <w:szCs w:val="24"/>
        </w:rPr>
      </w:pPr>
      <w:r w:rsidRPr="00392019">
        <w:rPr>
          <w:rFonts w:ascii="宋体" w:eastAsia="宋体" w:hAnsi="宋体" w:cs="Segoe UI" w:hint="eastAsia"/>
          <w:color w:val="24292E"/>
          <w:kern w:val="0"/>
          <w:sz w:val="24"/>
          <w:szCs w:val="24"/>
        </w:rPr>
        <w:t>由于</w:t>
      </w:r>
      <w:r w:rsidRPr="00392019">
        <w:rPr>
          <w:rFonts w:ascii="宋体" w:eastAsia="宋体" w:hAnsi="宋体" w:cs="Segoe UI"/>
          <w:color w:val="24292E"/>
          <w:kern w:val="0"/>
          <w:sz w:val="24"/>
          <w:szCs w:val="24"/>
        </w:rPr>
        <w:t>10</w:t>
      </w:r>
      <w:r w:rsidRPr="00392019">
        <w:rPr>
          <w:rFonts w:ascii="宋体" w:eastAsia="宋体" w:hAnsi="宋体" w:cs="Segoe UI" w:hint="eastAsia"/>
          <w:color w:val="24292E"/>
          <w:kern w:val="0"/>
          <w:sz w:val="24"/>
          <w:szCs w:val="24"/>
        </w:rPr>
        <w:t>个视频文件以mkv格式提供，而视频文件是通过具体的帧数对应转向数据文件，因此将使用OpenCV完成，具体代码</w:t>
      </w:r>
      <w:r w:rsidR="00392019">
        <w:rPr>
          <w:rFonts w:ascii="宋体" w:eastAsia="宋体" w:hAnsi="宋体" w:cs="Segoe UI" w:hint="eastAsia"/>
          <w:color w:val="24292E"/>
          <w:kern w:val="0"/>
          <w:sz w:val="24"/>
          <w:szCs w:val="24"/>
        </w:rPr>
        <w:t>及运行效果</w:t>
      </w:r>
      <w:r w:rsidRPr="00392019">
        <w:rPr>
          <w:rFonts w:ascii="宋体" w:eastAsia="宋体" w:hAnsi="宋体" w:cs="Segoe UI" w:hint="eastAsia"/>
          <w:color w:val="24292E"/>
          <w:kern w:val="0"/>
          <w:sz w:val="24"/>
          <w:szCs w:val="24"/>
        </w:rPr>
        <w:t>为：</w:t>
      </w:r>
    </w:p>
    <w:p w:rsidR="00392019" w:rsidRDefault="001403BC"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3674556" cy="2321170"/>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Q截图20171017223740.pn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690050" cy="2330957"/>
                    </a:xfrm>
                    <a:prstGeom prst="rect">
                      <a:avLst/>
                    </a:prstGeom>
                  </pic:spPr>
                </pic:pic>
              </a:graphicData>
            </a:graphic>
          </wp:inline>
        </w:drawing>
      </w:r>
    </w:p>
    <w:p w:rsidR="003E18F5" w:rsidRDefault="00165AA8"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可见，每帧文件大小为1280X720，颜色深度为3</w:t>
      </w:r>
      <w:r w:rsidR="003E18F5">
        <w:rPr>
          <w:rFonts w:ascii="宋体" w:eastAsia="宋体" w:hAnsi="宋体" w:cs="Segoe UI" w:hint="eastAsia"/>
          <w:color w:val="24292E"/>
          <w:kern w:val="0"/>
          <w:sz w:val="24"/>
          <w:szCs w:val="24"/>
        </w:rPr>
        <w:t>。</w:t>
      </w:r>
    </w:p>
    <w:p w:rsidR="003E18F5" w:rsidRDefault="003E18F5"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而对应的转向数据文件，使用pandas检查其数据格式，代码和效果如下图：</w:t>
      </w:r>
    </w:p>
    <w:p w:rsidR="003E18F5" w:rsidRDefault="001403BC"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4227342" cy="2423493"/>
            <wp:effectExtent l="0" t="0" r="190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Q截图20171017223904.pn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256783" cy="2440371"/>
                    </a:xfrm>
                    <a:prstGeom prst="rect">
                      <a:avLst/>
                    </a:prstGeom>
                  </pic:spPr>
                </pic:pic>
              </a:graphicData>
            </a:graphic>
          </wp:inline>
        </w:drawing>
      </w:r>
    </w:p>
    <w:p w:rsidR="00116674" w:rsidRDefault="003E18F5"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lastRenderedPageBreak/>
        <w:t>可见</w:t>
      </w:r>
      <w:r w:rsidR="006F6EA4">
        <w:rPr>
          <w:rFonts w:ascii="宋体" w:eastAsia="宋体" w:hAnsi="宋体" w:cs="Segoe UI" w:hint="eastAsia"/>
          <w:color w:val="24292E"/>
          <w:kern w:val="0"/>
          <w:sz w:val="24"/>
          <w:szCs w:val="24"/>
        </w:rPr>
        <w:t>转向数据记录是按帧顺序记录的。</w:t>
      </w:r>
    </w:p>
    <w:p w:rsidR="006F6EA4" w:rsidRDefault="006F6EA4"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而由于共有十个</w:t>
      </w:r>
      <w:r w:rsidRPr="006F6EA4">
        <w:rPr>
          <w:rFonts w:ascii="宋体" w:eastAsia="宋体" w:hAnsi="宋体" w:cs="Segoe UI"/>
          <w:color w:val="24292E"/>
          <w:kern w:val="0"/>
          <w:sz w:val="24"/>
          <w:szCs w:val="24"/>
        </w:rPr>
        <w:t>,经过合并数据集后，10个steering数据集的wheel的值分布</w:t>
      </w:r>
      <w:r>
        <w:rPr>
          <w:rFonts w:ascii="宋体" w:eastAsia="宋体" w:hAnsi="宋体" w:cs="Segoe UI" w:hint="eastAsia"/>
          <w:color w:val="24292E"/>
          <w:kern w:val="0"/>
          <w:sz w:val="24"/>
          <w:szCs w:val="24"/>
        </w:rPr>
        <w:t>的代码</w:t>
      </w:r>
      <w:r w:rsidRPr="006F6EA4">
        <w:rPr>
          <w:rFonts w:ascii="宋体" w:eastAsia="宋体" w:hAnsi="宋体" w:cs="Segoe UI"/>
          <w:color w:val="24292E"/>
          <w:kern w:val="0"/>
          <w:sz w:val="24"/>
          <w:szCs w:val="24"/>
        </w:rPr>
        <w:t>如</w:t>
      </w:r>
      <w:r>
        <w:rPr>
          <w:rFonts w:ascii="宋体" w:eastAsia="宋体" w:hAnsi="宋体" w:cs="Segoe UI" w:hint="eastAsia"/>
          <w:color w:val="24292E"/>
          <w:kern w:val="0"/>
          <w:sz w:val="24"/>
          <w:szCs w:val="24"/>
        </w:rPr>
        <w:t>下</w:t>
      </w:r>
      <w:r w:rsidRPr="006F6EA4">
        <w:rPr>
          <w:rFonts w:ascii="宋体" w:eastAsia="宋体" w:hAnsi="宋体" w:cs="Segoe UI"/>
          <w:color w:val="24292E"/>
          <w:kern w:val="0"/>
          <w:sz w:val="24"/>
          <w:szCs w:val="24"/>
        </w:rPr>
        <w:t>图：</w:t>
      </w:r>
    </w:p>
    <w:p w:rsidR="0041361B" w:rsidRPr="0041361B" w:rsidRDefault="00DD3DBC"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4835577" cy="1774371"/>
            <wp:effectExtent l="19050" t="0" r="3123"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Q截图20171017224914.pn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852641" cy="1780633"/>
                    </a:xfrm>
                    <a:prstGeom prst="rect">
                      <a:avLst/>
                    </a:prstGeom>
                  </pic:spPr>
                </pic:pic>
              </a:graphicData>
            </a:graphic>
          </wp:inline>
        </w:drawing>
      </w:r>
    </w:p>
    <w:p w:rsidR="006F6EA4" w:rsidRDefault="0041361B"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运行效果如下图：</w:t>
      </w:r>
    </w:p>
    <w:p w:rsidR="0041361B" w:rsidRDefault="00DD3DBC"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2666467" cy="2933114"/>
            <wp:effectExtent l="0" t="0" r="63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Q截图20171017225006.pn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681141" cy="2949255"/>
                    </a:xfrm>
                    <a:prstGeom prst="rect">
                      <a:avLst/>
                    </a:prstGeom>
                  </pic:spPr>
                </pic:pic>
              </a:graphicData>
            </a:graphic>
          </wp:inline>
        </w:drawing>
      </w:r>
    </w:p>
    <w:p w:rsidR="005B628D" w:rsidRPr="005B628D" w:rsidRDefault="00D2531B" w:rsidP="00B74AAB">
      <w:pPr>
        <w:widowControl/>
        <w:spacing w:after="240" w:line="360" w:lineRule="atLeast"/>
        <w:jc w:val="left"/>
        <w:rPr>
          <w:rFonts w:ascii="Segoe UI" w:eastAsia="宋体" w:hAnsi="Segoe UI" w:cs="Segoe UI"/>
          <w:color w:val="24292E"/>
          <w:kern w:val="0"/>
          <w:sz w:val="24"/>
          <w:szCs w:val="24"/>
        </w:rPr>
      </w:pPr>
      <w:r>
        <w:rPr>
          <w:rFonts w:ascii="宋体" w:eastAsia="宋体" w:hAnsi="宋体" w:cs="Segoe UI" w:hint="eastAsia"/>
          <w:color w:val="24292E"/>
          <w:kern w:val="0"/>
          <w:sz w:val="24"/>
          <w:szCs w:val="24"/>
        </w:rPr>
        <w:t>可见</w:t>
      </w:r>
      <w:r w:rsidR="008E0FC5" w:rsidRPr="006F6EA4">
        <w:rPr>
          <w:rFonts w:ascii="宋体" w:eastAsia="宋体" w:hAnsi="宋体" w:cs="Segoe UI"/>
          <w:color w:val="24292E"/>
          <w:kern w:val="0"/>
          <w:sz w:val="24"/>
          <w:szCs w:val="24"/>
        </w:rPr>
        <w:t>每个steering数据集有大概1</w:t>
      </w:r>
      <w:r w:rsidR="009F67A0">
        <w:rPr>
          <w:rFonts w:ascii="宋体" w:eastAsia="宋体" w:hAnsi="宋体" w:cs="Segoe UI"/>
          <w:color w:val="24292E"/>
          <w:kern w:val="0"/>
          <w:sz w:val="24"/>
          <w:szCs w:val="24"/>
        </w:rPr>
        <w:t>5</w:t>
      </w:r>
      <w:r w:rsidR="008E0FC5" w:rsidRPr="006F6EA4">
        <w:rPr>
          <w:rFonts w:ascii="宋体" w:eastAsia="宋体" w:hAnsi="宋体" w:cs="Segoe UI"/>
          <w:color w:val="24292E"/>
          <w:kern w:val="0"/>
          <w:sz w:val="24"/>
          <w:szCs w:val="24"/>
        </w:rPr>
        <w:t>00~3900行数据，总共有27000行数据，是足够训练一个普通的CNN模型的。</w:t>
      </w:r>
      <w:r w:rsidR="00463BFA" w:rsidRPr="00463BFA">
        <w:rPr>
          <w:rFonts w:ascii="宋体" w:eastAsia="宋体" w:hAnsi="宋体" w:cs="Segoe UI" w:hint="eastAsia"/>
          <w:color w:val="24292E"/>
          <w:kern w:val="0"/>
          <w:sz w:val="24"/>
          <w:szCs w:val="24"/>
        </w:rPr>
        <w:t>但是，很显然由于多数帧的转向数据是直行决策远多于转弯决策，将有可能造成训练出来的模型更偏向直行，因此如何避免这种情况出现也是本项目的研究</w:t>
      </w:r>
      <w:r w:rsidR="008856B2">
        <w:rPr>
          <w:rFonts w:ascii="宋体" w:eastAsia="宋体" w:hAnsi="宋体" w:cs="Segoe UI" w:hint="eastAsia"/>
          <w:color w:val="24292E"/>
          <w:kern w:val="0"/>
          <w:sz w:val="24"/>
          <w:szCs w:val="24"/>
        </w:rPr>
        <w:t>方向</w:t>
      </w:r>
      <w:r w:rsidR="00463BFA" w:rsidRPr="00463BFA">
        <w:rPr>
          <w:rFonts w:ascii="宋体" w:eastAsia="宋体" w:hAnsi="宋体" w:cs="Segoe UI" w:hint="eastAsia"/>
          <w:color w:val="24292E"/>
          <w:kern w:val="0"/>
          <w:sz w:val="24"/>
          <w:szCs w:val="24"/>
        </w:rPr>
        <w:t>之一</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算法和技术</w:t>
      </w:r>
    </w:p>
    <w:p w:rsidR="00116674" w:rsidRPr="00A25782" w:rsidRDefault="005B628D" w:rsidP="00F030C4">
      <w:pPr>
        <w:widowControl/>
        <w:spacing w:after="240" w:line="360" w:lineRule="atLeast"/>
        <w:jc w:val="left"/>
        <w:rPr>
          <w:rFonts w:ascii="宋体" w:eastAsia="宋体" w:hAnsi="宋体" w:cs="Segoe UI"/>
          <w:color w:val="24292E"/>
          <w:kern w:val="0"/>
          <w:sz w:val="24"/>
          <w:szCs w:val="24"/>
        </w:rPr>
      </w:pPr>
      <w:r w:rsidRPr="00F030C4">
        <w:rPr>
          <w:rFonts w:ascii="宋体" w:eastAsia="宋体" w:hAnsi="宋体" w:cs="Segoe UI"/>
          <w:color w:val="24292E"/>
          <w:kern w:val="0"/>
          <w:sz w:val="24"/>
          <w:szCs w:val="24"/>
        </w:rPr>
        <w:t>在</w:t>
      </w:r>
      <w:r w:rsidR="00F030C4" w:rsidRPr="00F030C4">
        <w:rPr>
          <w:rFonts w:ascii="宋体" w:eastAsia="宋体" w:hAnsi="宋体" w:cs="Segoe UI" w:hint="eastAsia"/>
          <w:color w:val="24292E"/>
          <w:kern w:val="0"/>
          <w:sz w:val="24"/>
          <w:szCs w:val="24"/>
        </w:rPr>
        <w:t>本项目中，视频文件的每一帧作为数据的输入，而每一帧对应的方向盘转向作为对应的决策，同时，由于平均一段视频中有2000多帧，每一帧为1280X</w:t>
      </w:r>
      <w:r w:rsidR="00F030C4" w:rsidRPr="00F030C4">
        <w:rPr>
          <w:rFonts w:ascii="宋体" w:eastAsia="宋体" w:hAnsi="宋体" w:cs="Segoe UI"/>
          <w:color w:val="24292E"/>
          <w:kern w:val="0"/>
          <w:sz w:val="24"/>
          <w:szCs w:val="24"/>
        </w:rPr>
        <w:t>720</w:t>
      </w:r>
      <w:r w:rsidR="00F030C4" w:rsidRPr="00F030C4">
        <w:rPr>
          <w:rFonts w:ascii="宋体" w:eastAsia="宋体" w:hAnsi="宋体" w:cs="Segoe UI" w:hint="eastAsia"/>
          <w:color w:val="24292E"/>
          <w:kern w:val="0"/>
          <w:sz w:val="24"/>
          <w:szCs w:val="24"/>
        </w:rPr>
        <w:t>X</w:t>
      </w:r>
      <w:r w:rsidR="00F030C4" w:rsidRPr="00F030C4">
        <w:rPr>
          <w:rFonts w:ascii="宋体" w:eastAsia="宋体" w:hAnsi="宋体" w:cs="Segoe UI"/>
          <w:color w:val="24292E"/>
          <w:kern w:val="0"/>
          <w:sz w:val="24"/>
          <w:szCs w:val="24"/>
        </w:rPr>
        <w:t>3</w:t>
      </w:r>
      <w:r w:rsidR="00F030C4" w:rsidRPr="00F030C4">
        <w:rPr>
          <w:rFonts w:ascii="宋体" w:eastAsia="宋体" w:hAnsi="宋体" w:cs="Segoe UI" w:hint="eastAsia"/>
          <w:color w:val="24292E"/>
          <w:kern w:val="0"/>
          <w:sz w:val="24"/>
          <w:szCs w:val="24"/>
        </w:rPr>
        <w:t>的图片，</w:t>
      </w:r>
      <w:r w:rsidR="00EB5F17">
        <w:rPr>
          <w:rFonts w:ascii="宋体" w:eastAsia="宋体" w:hAnsi="宋体" w:cs="Segoe UI" w:hint="eastAsia"/>
          <w:color w:val="24292E"/>
          <w:kern w:val="0"/>
          <w:sz w:val="24"/>
          <w:szCs w:val="24"/>
        </w:rPr>
        <w:t>且</w:t>
      </w:r>
      <w:r w:rsidR="00F030C4" w:rsidRPr="00F030C4">
        <w:rPr>
          <w:rFonts w:ascii="宋体" w:eastAsia="宋体" w:hAnsi="宋体" w:cs="Segoe UI" w:hint="eastAsia"/>
          <w:color w:val="24292E"/>
          <w:kern w:val="0"/>
          <w:sz w:val="24"/>
          <w:szCs w:val="24"/>
        </w:rPr>
        <w:t>最后的决策为角度转向</w:t>
      </w:r>
      <w:r w:rsidR="00EB5F17">
        <w:rPr>
          <w:rFonts w:ascii="宋体" w:eastAsia="宋体" w:hAnsi="宋体" w:cs="Segoe UI" w:hint="eastAsia"/>
          <w:color w:val="24292E"/>
          <w:kern w:val="0"/>
          <w:sz w:val="24"/>
          <w:szCs w:val="24"/>
        </w:rPr>
        <w:t>，而</w:t>
      </w:r>
      <w:r w:rsidR="00EB5F17" w:rsidRPr="00EB5F17">
        <w:rPr>
          <w:rFonts w:ascii="宋体" w:eastAsia="宋体" w:hAnsi="宋体" w:cs="Segoe UI" w:hint="eastAsia"/>
          <w:color w:val="24292E"/>
          <w:kern w:val="0"/>
          <w:sz w:val="24"/>
          <w:szCs w:val="24"/>
        </w:rPr>
        <w:t>由于</w:t>
      </w:r>
      <w:r w:rsidR="00EB5F17" w:rsidRPr="00F030C4">
        <w:rPr>
          <w:rFonts w:ascii="宋体" w:eastAsia="宋体" w:hAnsi="宋体" w:cs="Segoe UI" w:hint="eastAsia"/>
          <w:color w:val="24292E"/>
          <w:kern w:val="0"/>
          <w:sz w:val="24"/>
          <w:szCs w:val="24"/>
        </w:rPr>
        <w:t>卷积神经网络（下称CNN）</w:t>
      </w:r>
      <w:r w:rsidR="00EB5F17">
        <w:rPr>
          <w:rFonts w:ascii="宋体" w:eastAsia="宋体" w:hAnsi="宋体" w:cs="Segoe UI" w:hint="eastAsia"/>
          <w:color w:val="24292E"/>
          <w:kern w:val="0"/>
          <w:sz w:val="24"/>
          <w:szCs w:val="24"/>
        </w:rPr>
        <w:t>本身</w:t>
      </w:r>
      <w:r w:rsidR="00EB5F17" w:rsidRPr="00EB5F17">
        <w:rPr>
          <w:rFonts w:ascii="宋体" w:eastAsia="宋体" w:hAnsi="宋体" w:cs="Segoe UI" w:hint="eastAsia"/>
          <w:color w:val="24292E"/>
          <w:kern w:val="0"/>
          <w:sz w:val="24"/>
          <w:szCs w:val="24"/>
        </w:rPr>
        <w:t>避免了对图像的复杂前期预处理，可以直接输入原始图像</w:t>
      </w:r>
      <w:r w:rsidR="00F030C4" w:rsidRPr="00F030C4">
        <w:rPr>
          <w:rFonts w:ascii="宋体" w:eastAsia="宋体" w:hAnsi="宋体" w:cs="Segoe UI" w:hint="eastAsia"/>
          <w:color w:val="24292E"/>
          <w:kern w:val="0"/>
          <w:sz w:val="24"/>
          <w:szCs w:val="24"/>
        </w:rPr>
        <w:t>，</w:t>
      </w:r>
      <w:r w:rsidR="00EB5F17">
        <w:rPr>
          <w:rFonts w:ascii="宋体" w:eastAsia="宋体" w:hAnsi="宋体" w:cs="Segoe UI" w:hint="eastAsia"/>
          <w:color w:val="24292E"/>
          <w:kern w:val="0"/>
          <w:sz w:val="24"/>
          <w:szCs w:val="24"/>
        </w:rPr>
        <w:t>最后</w:t>
      </w:r>
      <w:r w:rsidR="00A25782">
        <w:rPr>
          <w:rFonts w:ascii="宋体" w:eastAsia="宋体" w:hAnsi="宋体" w:cs="Segoe UI" w:hint="eastAsia"/>
          <w:color w:val="24292E"/>
          <w:kern w:val="0"/>
          <w:sz w:val="24"/>
          <w:szCs w:val="24"/>
        </w:rPr>
        <w:t>输出特征平面，</w:t>
      </w:r>
      <w:r w:rsidR="00F030C4" w:rsidRPr="00F030C4">
        <w:rPr>
          <w:rFonts w:ascii="宋体" w:eastAsia="宋体" w:hAnsi="宋体" w:cs="Segoe UI" w:hint="eastAsia"/>
          <w:color w:val="24292E"/>
          <w:kern w:val="0"/>
          <w:sz w:val="24"/>
          <w:szCs w:val="24"/>
        </w:rPr>
        <w:t>因此将</w:t>
      </w:r>
      <w:r w:rsidR="00A25782">
        <w:rPr>
          <w:rFonts w:ascii="宋体" w:eastAsia="宋体" w:hAnsi="宋体" w:cs="Segoe UI" w:hint="eastAsia"/>
          <w:color w:val="24292E"/>
          <w:kern w:val="0"/>
          <w:sz w:val="24"/>
          <w:szCs w:val="24"/>
        </w:rPr>
        <w:t>使用CNN</w:t>
      </w:r>
      <w:r w:rsidR="00F030C4">
        <w:rPr>
          <w:rFonts w:ascii="宋体" w:eastAsia="宋体" w:hAnsi="宋体" w:cs="Segoe UI" w:hint="eastAsia"/>
          <w:color w:val="24292E"/>
          <w:kern w:val="0"/>
          <w:sz w:val="24"/>
          <w:szCs w:val="24"/>
        </w:rPr>
        <w:t>作为</w:t>
      </w:r>
      <w:r w:rsidR="00A25782">
        <w:rPr>
          <w:rFonts w:ascii="宋体" w:eastAsia="宋体" w:hAnsi="宋体" w:cs="Segoe UI" w:hint="eastAsia"/>
          <w:color w:val="24292E"/>
          <w:kern w:val="0"/>
          <w:sz w:val="24"/>
          <w:szCs w:val="24"/>
        </w:rPr>
        <w:t>训练该项目视频数据的</w:t>
      </w:r>
      <w:r w:rsidR="00F030C4">
        <w:rPr>
          <w:rFonts w:ascii="宋体" w:eastAsia="宋体" w:hAnsi="宋体" w:cs="Segoe UI" w:hint="eastAsia"/>
          <w:color w:val="24292E"/>
          <w:kern w:val="0"/>
          <w:sz w:val="24"/>
          <w:szCs w:val="24"/>
        </w:rPr>
        <w:t>模型</w:t>
      </w:r>
      <w:r w:rsidR="00865B19">
        <w:rPr>
          <w:rFonts w:ascii="宋体" w:eastAsia="宋体" w:hAnsi="宋体" w:cs="Segoe UI" w:hint="eastAsia"/>
          <w:color w:val="24292E"/>
          <w:kern w:val="0"/>
          <w:sz w:val="24"/>
          <w:szCs w:val="24"/>
        </w:rPr>
        <w:t>，在CNN中，将视整张图片的像素点为一个像素矩阵,使用一个指定大小kernel作为平滑位移范围</w:t>
      </w:r>
      <w:r w:rsidR="00A41163">
        <w:rPr>
          <w:rFonts w:ascii="宋体" w:eastAsia="宋体" w:hAnsi="宋体" w:cs="Segoe UI" w:hint="eastAsia"/>
          <w:color w:val="24292E"/>
          <w:kern w:val="0"/>
          <w:sz w:val="24"/>
          <w:szCs w:val="24"/>
        </w:rPr>
        <w:t>（平移步长被称为strides）</w:t>
      </w:r>
      <w:r w:rsidR="00865B19">
        <w:rPr>
          <w:rFonts w:ascii="宋体" w:eastAsia="宋体" w:hAnsi="宋体" w:cs="Segoe UI" w:hint="eastAsia"/>
          <w:color w:val="24292E"/>
          <w:kern w:val="0"/>
          <w:sz w:val="24"/>
          <w:szCs w:val="24"/>
        </w:rPr>
        <w:t>，</w:t>
      </w:r>
      <w:r w:rsidR="00865B19">
        <w:rPr>
          <w:rFonts w:ascii="宋体" w:eastAsia="宋体" w:hAnsi="宋体" w:cs="Segoe UI" w:hint="eastAsia"/>
          <w:color w:val="24292E"/>
          <w:kern w:val="0"/>
          <w:sz w:val="24"/>
          <w:szCs w:val="24"/>
        </w:rPr>
        <w:lastRenderedPageBreak/>
        <w:t>用以对图像进行低波过滤，因此也被称为滤波器，而由于在一个网络中,往往会有不断叠加的低波过滤，这个过程也被称为卷积，也是CNN的C的名称由来，</w:t>
      </w:r>
      <w:r w:rsidR="00A41163">
        <w:rPr>
          <w:rFonts w:ascii="宋体" w:eastAsia="宋体" w:hAnsi="宋体" w:cs="Segoe UI" w:hint="eastAsia"/>
          <w:color w:val="24292E"/>
          <w:kern w:val="0"/>
          <w:sz w:val="24"/>
          <w:szCs w:val="24"/>
        </w:rPr>
        <w:t>而CNN的作用是识别图像中的特征曲线,因此激活函数的存在会这种特征曲线最大化，而往CNN中加入dropout函数将以指定几率丢弃训练参数，可防止CNN的训练过程中出现过拟合的情况</w:t>
      </w:r>
      <w:r w:rsidR="00F030C4">
        <w:rPr>
          <w:rFonts w:ascii="宋体" w:eastAsia="宋体" w:hAnsi="宋体" w:cs="Segoe UI" w:hint="eastAsia"/>
          <w:color w:val="24292E"/>
          <w:kern w:val="0"/>
          <w:sz w:val="24"/>
          <w:szCs w:val="24"/>
        </w:rPr>
        <w:t>。而</w:t>
      </w:r>
      <w:r w:rsidR="00F030C4" w:rsidRPr="00A25782">
        <w:rPr>
          <w:rFonts w:ascii="宋体" w:eastAsia="宋体" w:hAnsi="宋体" w:cs="Segoe UI" w:hint="eastAsia"/>
          <w:color w:val="24292E"/>
          <w:kern w:val="0"/>
          <w:sz w:val="24"/>
          <w:szCs w:val="24"/>
        </w:rPr>
        <w:t>帧作为</w:t>
      </w:r>
      <w:r w:rsidR="00EB5F17" w:rsidRPr="00A25782">
        <w:rPr>
          <w:rFonts w:ascii="宋体" w:eastAsia="宋体" w:hAnsi="宋体" w:cs="Segoe UI" w:hint="eastAsia"/>
          <w:color w:val="24292E"/>
          <w:kern w:val="0"/>
          <w:sz w:val="24"/>
          <w:szCs w:val="24"/>
        </w:rPr>
        <w:t>模型的</w:t>
      </w:r>
      <w:r w:rsidR="00F030C4" w:rsidRPr="00A25782">
        <w:rPr>
          <w:rFonts w:ascii="宋体" w:eastAsia="宋体" w:hAnsi="宋体" w:cs="Segoe UI" w:hint="eastAsia"/>
          <w:color w:val="24292E"/>
          <w:kern w:val="0"/>
          <w:sz w:val="24"/>
          <w:szCs w:val="24"/>
        </w:rPr>
        <w:t>输入，将通过</w:t>
      </w:r>
      <w:r w:rsidR="00EB5F17" w:rsidRPr="00A25782">
        <w:rPr>
          <w:rFonts w:ascii="宋体" w:eastAsia="宋体" w:hAnsi="宋体" w:cs="Segoe UI" w:hint="eastAsia"/>
          <w:color w:val="24292E"/>
          <w:kern w:val="0"/>
          <w:sz w:val="24"/>
          <w:szCs w:val="24"/>
        </w:rPr>
        <w:t>CNN的处理后，将输出帧的特征点，从而预测出方向盘转向。</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基准模型</w:t>
      </w:r>
    </w:p>
    <w:p w:rsidR="00DD301A" w:rsidRDefault="00DD301A" w:rsidP="005B628D">
      <w:pPr>
        <w:widowControl/>
        <w:spacing w:after="240" w:line="360" w:lineRule="atLeast"/>
        <w:jc w:val="left"/>
        <w:rPr>
          <w:rFonts w:ascii="Segoe UI" w:eastAsia="宋体" w:hAnsi="Segoe UI" w:cs="Segoe UI"/>
          <w:color w:val="24292E"/>
          <w:kern w:val="0"/>
          <w:sz w:val="24"/>
          <w:szCs w:val="24"/>
        </w:rPr>
      </w:pPr>
      <w:r w:rsidRPr="00DD301A">
        <w:rPr>
          <w:rFonts w:ascii="Segoe UI" w:eastAsia="宋体" w:hAnsi="Segoe UI" w:cs="Segoe UI" w:hint="eastAsia"/>
          <w:color w:val="24292E"/>
          <w:kern w:val="0"/>
          <w:sz w:val="24"/>
          <w:szCs w:val="24"/>
        </w:rPr>
        <w:t>在</w:t>
      </w:r>
      <w:r w:rsidRPr="00DD301A">
        <w:rPr>
          <w:rFonts w:ascii="Segoe UI" w:eastAsia="宋体" w:hAnsi="Segoe UI" w:cs="Segoe UI"/>
          <w:color w:val="24292E"/>
          <w:kern w:val="0"/>
          <w:sz w:val="24"/>
          <w:szCs w:val="24"/>
        </w:rPr>
        <w:t>Nvidia</w:t>
      </w:r>
      <w:r w:rsidRPr="00DD301A">
        <w:rPr>
          <w:rFonts w:ascii="Segoe UI" w:eastAsia="宋体" w:hAnsi="Segoe UI" w:cs="Segoe UI"/>
          <w:color w:val="24292E"/>
          <w:kern w:val="0"/>
          <w:sz w:val="24"/>
          <w:szCs w:val="24"/>
        </w:rPr>
        <w:t>的无人驾驶的一篇论文（</w:t>
      </w:r>
      <w:hyperlink r:id="rId17" w:history="1">
        <w:r w:rsidRPr="00DD301A">
          <w:rPr>
            <w:rStyle w:val="a9"/>
            <w:rFonts w:ascii="Segoe UI" w:eastAsia="宋体" w:hAnsi="Segoe UI" w:cs="Segoe UI"/>
            <w:kern w:val="0"/>
            <w:sz w:val="24"/>
            <w:szCs w:val="24"/>
          </w:rPr>
          <w:t>论文正文</w:t>
        </w:r>
      </w:hyperlink>
      <w:r w:rsidRPr="00DD301A">
        <w:rPr>
          <w:rFonts w:ascii="Segoe UI" w:eastAsia="宋体" w:hAnsi="Segoe UI" w:cs="Segoe UI"/>
          <w:color w:val="24292E"/>
          <w:kern w:val="0"/>
          <w:sz w:val="24"/>
          <w:szCs w:val="24"/>
        </w:rPr>
        <w:t>）中，提出了一个无人驾驶可用的</w:t>
      </w:r>
      <w:r w:rsidRPr="00DD301A">
        <w:rPr>
          <w:rFonts w:ascii="Segoe UI" w:eastAsia="宋体" w:hAnsi="Segoe UI" w:cs="Segoe UI"/>
          <w:color w:val="24292E"/>
          <w:kern w:val="0"/>
          <w:sz w:val="24"/>
          <w:szCs w:val="24"/>
        </w:rPr>
        <w:t>CNN</w:t>
      </w:r>
      <w:r w:rsidRPr="00DD301A">
        <w:rPr>
          <w:rFonts w:ascii="Segoe UI" w:eastAsia="宋体" w:hAnsi="Segoe UI" w:cs="Segoe UI"/>
          <w:color w:val="24292E"/>
          <w:kern w:val="0"/>
          <w:sz w:val="24"/>
          <w:szCs w:val="24"/>
        </w:rPr>
        <w:t>基准模型，结构如下</w:t>
      </w:r>
      <w:r>
        <w:rPr>
          <w:rFonts w:ascii="Segoe UI" w:eastAsia="宋体" w:hAnsi="Segoe UI" w:cs="Segoe UI" w:hint="eastAsia"/>
          <w:color w:val="24292E"/>
          <w:kern w:val="0"/>
          <w:sz w:val="24"/>
          <w:szCs w:val="24"/>
        </w:rPr>
        <w:t>图</w:t>
      </w:r>
      <w:r w:rsidRPr="00DD301A">
        <w:rPr>
          <w:rFonts w:ascii="Segoe UI" w:eastAsia="宋体" w:hAnsi="Segoe UI" w:cs="Segoe UI"/>
          <w:color w:val="24292E"/>
          <w:kern w:val="0"/>
          <w:sz w:val="24"/>
          <w:szCs w:val="24"/>
        </w:rPr>
        <w:t>：</w:t>
      </w:r>
    </w:p>
    <w:p w:rsidR="00DD301A" w:rsidRDefault="00DD301A" w:rsidP="00116674">
      <w:pPr>
        <w:widowControl/>
        <w:spacing w:after="240" w:line="360" w:lineRule="atLeast"/>
        <w:jc w:val="center"/>
        <w:rPr>
          <w:rFonts w:ascii="Segoe UI" w:eastAsia="宋体" w:hAnsi="Segoe UI" w:cs="Segoe UI"/>
          <w:color w:val="24292E"/>
          <w:kern w:val="0"/>
          <w:sz w:val="24"/>
          <w:szCs w:val="24"/>
        </w:rPr>
      </w:pPr>
      <w:r>
        <w:rPr>
          <w:rFonts w:ascii="Segoe UI" w:eastAsia="宋体" w:hAnsi="Segoe UI" w:cs="Segoe UI"/>
          <w:noProof/>
          <w:color w:val="24292E"/>
          <w:kern w:val="0"/>
          <w:sz w:val="24"/>
          <w:szCs w:val="24"/>
        </w:rPr>
        <w:drawing>
          <wp:inline distT="0" distB="0" distL="0" distR="0">
            <wp:extent cx="2197490" cy="3135085"/>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2-d812b86d2c64f9e441462b61dca01e56_b.pn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204648" cy="3145296"/>
                    </a:xfrm>
                    <a:prstGeom prst="rect">
                      <a:avLst/>
                    </a:prstGeom>
                  </pic:spPr>
                </pic:pic>
              </a:graphicData>
            </a:graphic>
          </wp:inline>
        </w:drawing>
      </w:r>
    </w:p>
    <w:p w:rsidR="00DD301A" w:rsidRDefault="00DD301A"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此模型共有一个输入层，一个标准化处理层，五个卷积层，三个全连接层，一个输出，</w:t>
      </w:r>
      <w:r w:rsidRPr="00DD301A">
        <w:rPr>
          <w:rFonts w:ascii="Segoe UI" w:eastAsia="宋体" w:hAnsi="Segoe UI" w:cs="Segoe UI" w:hint="eastAsia"/>
          <w:color w:val="24292E"/>
          <w:kern w:val="0"/>
          <w:sz w:val="24"/>
          <w:szCs w:val="24"/>
        </w:rPr>
        <w:t>本项目最终的模型结构将与该模型进行比较</w:t>
      </w:r>
      <w:r>
        <w:rPr>
          <w:rFonts w:ascii="Segoe UI" w:eastAsia="宋体" w:hAnsi="Segoe UI" w:cs="Segoe UI" w:hint="eastAsia"/>
          <w:color w:val="24292E"/>
          <w:kern w:val="0"/>
          <w:sz w:val="24"/>
          <w:szCs w:val="24"/>
        </w:rPr>
        <w:t>。</w:t>
      </w:r>
    </w:p>
    <w:p w:rsidR="005B628D" w:rsidRPr="005B628D" w:rsidRDefault="005B628D" w:rsidP="005B628D">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5B628D">
        <w:rPr>
          <w:rFonts w:ascii="Segoe UI" w:eastAsia="宋体" w:hAnsi="Segoe UI" w:cs="Segoe UI"/>
          <w:b/>
          <w:bCs/>
          <w:color w:val="24292E"/>
          <w:kern w:val="0"/>
          <w:sz w:val="36"/>
          <w:szCs w:val="36"/>
        </w:rPr>
        <w:t xml:space="preserve">III. </w:t>
      </w:r>
      <w:r w:rsidRPr="005B628D">
        <w:rPr>
          <w:rFonts w:ascii="Segoe UI" w:eastAsia="宋体" w:hAnsi="Segoe UI" w:cs="Segoe UI"/>
          <w:b/>
          <w:bCs/>
          <w:color w:val="24292E"/>
          <w:kern w:val="0"/>
          <w:sz w:val="36"/>
          <w:szCs w:val="36"/>
        </w:rPr>
        <w:t>方法</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数据预处理</w:t>
      </w:r>
    </w:p>
    <w:p w:rsidR="00F8237A" w:rsidRDefault="005B628D" w:rsidP="005B628D">
      <w:pPr>
        <w:widowControl/>
        <w:spacing w:after="240" w:line="360" w:lineRule="atLeast"/>
        <w:jc w:val="left"/>
        <w:rPr>
          <w:rFonts w:ascii="宋体" w:eastAsia="宋体" w:hAnsi="宋体" w:cs="Segoe UI"/>
          <w:color w:val="24292E"/>
          <w:kern w:val="0"/>
          <w:sz w:val="24"/>
          <w:szCs w:val="24"/>
        </w:rPr>
      </w:pPr>
      <w:r w:rsidRPr="00F8237A">
        <w:rPr>
          <w:rFonts w:ascii="宋体" w:eastAsia="宋体" w:hAnsi="宋体" w:cs="Segoe UI"/>
          <w:color w:val="24292E"/>
          <w:kern w:val="0"/>
          <w:sz w:val="24"/>
          <w:szCs w:val="24"/>
        </w:rPr>
        <w:t>在</w:t>
      </w:r>
      <w:r w:rsidR="00F8237A" w:rsidRPr="00F8237A">
        <w:rPr>
          <w:rFonts w:ascii="宋体" w:eastAsia="宋体" w:hAnsi="宋体" w:cs="Segoe UI" w:hint="eastAsia"/>
          <w:color w:val="24292E"/>
          <w:kern w:val="0"/>
          <w:sz w:val="24"/>
          <w:szCs w:val="24"/>
        </w:rPr>
        <w:t>上一部分中，已对数据有了初步的了解，而在除去第10个视频文件和数据文件后，剩下大约25000帧图片及对应的转向数据可供模型训练，</w:t>
      </w:r>
      <w:r w:rsidR="00715A07">
        <w:rPr>
          <w:rFonts w:ascii="宋体" w:eastAsia="宋体" w:hAnsi="宋体" w:cs="Segoe UI" w:hint="eastAsia"/>
          <w:color w:val="24292E"/>
          <w:kern w:val="0"/>
          <w:sz w:val="24"/>
          <w:szCs w:val="24"/>
        </w:rPr>
        <w:t>且也已知大部分转向决策为直行，</w:t>
      </w:r>
      <w:r w:rsidR="00F8237A" w:rsidRPr="00F8237A">
        <w:rPr>
          <w:rFonts w:ascii="宋体" w:eastAsia="宋体" w:hAnsi="宋体" w:cs="Segoe UI" w:hint="eastAsia"/>
          <w:color w:val="24292E"/>
          <w:kern w:val="0"/>
          <w:sz w:val="24"/>
          <w:szCs w:val="24"/>
        </w:rPr>
        <w:t>显然如果模型按照这些训练集训练出来后，不足以应对现实世界中千变万化的行驶状况，即训练集的数据过少，将造成模</w:t>
      </w:r>
      <w:r w:rsidR="00F8237A" w:rsidRPr="00F8237A">
        <w:rPr>
          <w:rFonts w:ascii="宋体" w:eastAsia="宋体" w:hAnsi="宋体" w:cs="Segoe UI" w:hint="eastAsia"/>
          <w:color w:val="24292E"/>
          <w:kern w:val="0"/>
          <w:sz w:val="24"/>
          <w:szCs w:val="24"/>
        </w:rPr>
        <w:lastRenderedPageBreak/>
        <w:t>型的训练不够充分</w:t>
      </w:r>
      <w:r w:rsidR="00CE50E9">
        <w:rPr>
          <w:rFonts w:ascii="宋体" w:eastAsia="宋体" w:hAnsi="宋体" w:cs="Segoe UI" w:hint="eastAsia"/>
          <w:color w:val="24292E"/>
          <w:kern w:val="0"/>
          <w:sz w:val="24"/>
          <w:szCs w:val="24"/>
        </w:rPr>
        <w:t>。</w:t>
      </w:r>
      <w:r w:rsidR="00715A07">
        <w:rPr>
          <w:rFonts w:ascii="宋体" w:eastAsia="宋体" w:hAnsi="宋体" w:cs="Segoe UI" w:hint="eastAsia"/>
          <w:color w:val="24292E"/>
          <w:kern w:val="0"/>
          <w:sz w:val="24"/>
          <w:szCs w:val="24"/>
        </w:rPr>
        <w:t>因此，将使用数据增强技术</w:t>
      </w:r>
      <w:r w:rsidR="00C278C0">
        <w:rPr>
          <w:rFonts w:ascii="宋体" w:eastAsia="宋体" w:hAnsi="宋体" w:cs="Segoe UI" w:hint="eastAsia"/>
          <w:color w:val="24292E"/>
          <w:kern w:val="0"/>
          <w:sz w:val="24"/>
          <w:szCs w:val="24"/>
        </w:rPr>
        <w:t>（本文采用</w:t>
      </w:r>
      <w:r w:rsidR="00C278C0">
        <w:rPr>
          <w:rFonts w:ascii="宋体" w:eastAsia="宋体" w:hAnsi="宋体" w:cs="Segoe UI"/>
          <w:color w:val="24292E"/>
          <w:kern w:val="0"/>
          <w:sz w:val="24"/>
          <w:szCs w:val="24"/>
        </w:rPr>
        <w:t>Regularization</w:t>
      </w:r>
      <w:r w:rsidR="00C278C0">
        <w:rPr>
          <w:rFonts w:ascii="宋体" w:eastAsia="宋体" w:hAnsi="宋体" w:cs="Segoe UI" w:hint="eastAsia"/>
          <w:color w:val="24292E"/>
          <w:kern w:val="0"/>
          <w:sz w:val="24"/>
          <w:szCs w:val="24"/>
        </w:rPr>
        <w:t>相关的方法）</w:t>
      </w:r>
      <w:r w:rsidR="00715A07">
        <w:rPr>
          <w:rFonts w:ascii="宋体" w:eastAsia="宋体" w:hAnsi="宋体" w:cs="Segoe UI" w:hint="eastAsia"/>
          <w:color w:val="24292E"/>
          <w:kern w:val="0"/>
          <w:sz w:val="24"/>
          <w:szCs w:val="24"/>
        </w:rPr>
        <w:t>，改变已知帧数据</w:t>
      </w:r>
      <w:r w:rsidR="00664F37">
        <w:rPr>
          <w:rFonts w:ascii="宋体" w:eastAsia="宋体" w:hAnsi="宋体" w:cs="Segoe UI" w:hint="eastAsia"/>
          <w:color w:val="24292E"/>
          <w:kern w:val="0"/>
          <w:sz w:val="24"/>
          <w:szCs w:val="24"/>
        </w:rPr>
        <w:t>进行颜色变换，平移变换</w:t>
      </w:r>
      <w:r w:rsidR="00567724">
        <w:rPr>
          <w:rFonts w:ascii="宋体" w:eastAsia="宋体" w:hAnsi="宋体" w:cs="Segoe UI" w:hint="eastAsia"/>
          <w:color w:val="24292E"/>
          <w:kern w:val="0"/>
          <w:sz w:val="24"/>
          <w:szCs w:val="24"/>
        </w:rPr>
        <w:t>，缩放变换等处理</w:t>
      </w:r>
      <w:r w:rsidR="00715A07">
        <w:rPr>
          <w:rFonts w:ascii="宋体" w:eastAsia="宋体" w:hAnsi="宋体" w:cs="Segoe UI" w:hint="eastAsia"/>
          <w:color w:val="24292E"/>
          <w:kern w:val="0"/>
          <w:sz w:val="24"/>
          <w:szCs w:val="24"/>
        </w:rPr>
        <w:t>，以增</w:t>
      </w:r>
      <w:r w:rsidR="006226F7">
        <w:rPr>
          <w:rFonts w:ascii="宋体" w:eastAsia="宋体" w:hAnsi="宋体" w:cs="Segoe UI" w:hint="eastAsia"/>
          <w:color w:val="24292E"/>
          <w:kern w:val="0"/>
          <w:sz w:val="24"/>
          <w:szCs w:val="24"/>
        </w:rPr>
        <w:t>强</w:t>
      </w:r>
      <w:r w:rsidR="00715A07">
        <w:rPr>
          <w:rFonts w:ascii="宋体" w:eastAsia="宋体" w:hAnsi="宋体" w:cs="Segoe UI" w:hint="eastAsia"/>
          <w:color w:val="24292E"/>
          <w:kern w:val="0"/>
          <w:sz w:val="24"/>
          <w:szCs w:val="24"/>
        </w:rPr>
        <w:t>训练</w:t>
      </w:r>
      <w:r w:rsidR="006226F7">
        <w:rPr>
          <w:rFonts w:ascii="宋体" w:eastAsia="宋体" w:hAnsi="宋体" w:cs="Segoe UI" w:hint="eastAsia"/>
          <w:color w:val="24292E"/>
          <w:kern w:val="0"/>
          <w:sz w:val="24"/>
          <w:szCs w:val="24"/>
        </w:rPr>
        <w:t>效果。</w:t>
      </w:r>
    </w:p>
    <w:p w:rsidR="00C278C0" w:rsidRDefault="00A3422D"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由于帧有25000多个，下面我将</w:t>
      </w:r>
      <w:r w:rsidR="00C278C0">
        <w:rPr>
          <w:rFonts w:ascii="宋体" w:eastAsia="宋体" w:hAnsi="宋体" w:cs="Segoe UI" w:hint="eastAsia"/>
          <w:color w:val="24292E"/>
          <w:kern w:val="0"/>
          <w:sz w:val="24"/>
          <w:szCs w:val="24"/>
        </w:rPr>
        <w:t>在使用数据集中的示例图片（路径：.\</w:t>
      </w:r>
      <w:r w:rsidR="00C278C0" w:rsidRPr="00C278C0">
        <w:rPr>
          <w:rFonts w:ascii="宋体" w:eastAsia="宋体" w:hAnsi="宋体" w:cs="Segoe UI"/>
          <w:color w:val="24292E"/>
          <w:kern w:val="0"/>
          <w:sz w:val="24"/>
          <w:szCs w:val="24"/>
        </w:rPr>
        <w:t>deep_tesla\images\img</w:t>
      </w:r>
      <w:r w:rsidR="00C278C0">
        <w:rPr>
          <w:rFonts w:ascii="宋体" w:eastAsia="宋体" w:hAnsi="宋体" w:cs="Segoe UI" w:hint="eastAsia"/>
          <w:color w:val="24292E"/>
          <w:kern w:val="0"/>
          <w:sz w:val="24"/>
          <w:szCs w:val="24"/>
        </w:rPr>
        <w:t>\</w:t>
      </w:r>
      <w:r w:rsidR="00C278C0" w:rsidRPr="00C278C0">
        <w:rPr>
          <w:rFonts w:ascii="宋体" w:eastAsia="宋体" w:hAnsi="宋体" w:cs="Segoe UI"/>
          <w:color w:val="24292E"/>
          <w:kern w:val="0"/>
          <w:sz w:val="24"/>
          <w:szCs w:val="24"/>
        </w:rPr>
        <w:t>frame_1173.jpg</w:t>
      </w:r>
      <w:r w:rsidR="00C278C0">
        <w:rPr>
          <w:rFonts w:ascii="宋体" w:eastAsia="宋体" w:hAnsi="宋体" w:cs="Segoe UI" w:hint="eastAsia"/>
          <w:color w:val="24292E"/>
          <w:kern w:val="0"/>
          <w:sz w:val="24"/>
          <w:szCs w:val="24"/>
        </w:rPr>
        <w:t>）</w:t>
      </w:r>
      <w:r>
        <w:rPr>
          <w:rFonts w:ascii="宋体" w:eastAsia="宋体" w:hAnsi="宋体" w:cs="Segoe UI" w:hint="eastAsia"/>
          <w:color w:val="24292E"/>
          <w:kern w:val="0"/>
          <w:sz w:val="24"/>
          <w:szCs w:val="24"/>
        </w:rPr>
        <w:t>表述处理流程</w:t>
      </w:r>
      <w:r w:rsidR="006F7683">
        <w:rPr>
          <w:rFonts w:ascii="宋体" w:eastAsia="宋体" w:hAnsi="宋体" w:cs="Segoe UI" w:hint="eastAsia"/>
          <w:color w:val="24292E"/>
          <w:kern w:val="0"/>
          <w:sz w:val="24"/>
          <w:szCs w:val="24"/>
        </w:rPr>
        <w:t>。</w:t>
      </w:r>
      <w:r w:rsidR="00C278C0">
        <w:rPr>
          <w:rFonts w:ascii="宋体" w:eastAsia="宋体" w:hAnsi="宋体" w:cs="Segoe UI" w:hint="eastAsia"/>
          <w:color w:val="24292E"/>
          <w:kern w:val="0"/>
          <w:sz w:val="24"/>
          <w:szCs w:val="24"/>
        </w:rPr>
        <w:t>首先是读取这张图片及其对应的转向数据，代码</w:t>
      </w:r>
      <w:r w:rsidR="00B83A1C">
        <w:rPr>
          <w:rFonts w:ascii="宋体" w:eastAsia="宋体" w:hAnsi="宋体" w:cs="Segoe UI" w:hint="eastAsia"/>
          <w:color w:val="24292E"/>
          <w:kern w:val="0"/>
          <w:sz w:val="24"/>
          <w:szCs w:val="24"/>
        </w:rPr>
        <w:t>及效果</w:t>
      </w:r>
      <w:r w:rsidR="00C278C0">
        <w:rPr>
          <w:rFonts w:ascii="宋体" w:eastAsia="宋体" w:hAnsi="宋体" w:cs="Segoe UI" w:hint="eastAsia"/>
          <w:color w:val="24292E"/>
          <w:kern w:val="0"/>
          <w:sz w:val="24"/>
          <w:szCs w:val="24"/>
        </w:rPr>
        <w:t>如下图：</w:t>
      </w:r>
    </w:p>
    <w:p w:rsidR="00C278C0" w:rsidRPr="00B83A1C" w:rsidRDefault="007B043D"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4339883" cy="2741449"/>
            <wp:effectExtent l="0" t="0" r="381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Q截图20171017223740.pn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351733" cy="2748934"/>
                    </a:xfrm>
                    <a:prstGeom prst="rect">
                      <a:avLst/>
                    </a:prstGeom>
                  </pic:spPr>
                </pic:pic>
              </a:graphicData>
            </a:graphic>
          </wp:inline>
        </w:drawing>
      </w:r>
    </w:p>
    <w:p w:rsidR="00F8237A" w:rsidRPr="00B83A1C" w:rsidRDefault="00C278C0" w:rsidP="005B628D">
      <w:pPr>
        <w:widowControl/>
        <w:spacing w:after="240" w:line="360" w:lineRule="atLeast"/>
        <w:jc w:val="left"/>
        <w:rPr>
          <w:rFonts w:ascii="Segoe UI" w:eastAsia="宋体" w:hAnsi="Segoe UI" w:cs="Segoe UI"/>
          <w:b/>
          <w:color w:val="24292E"/>
          <w:kern w:val="0"/>
          <w:sz w:val="24"/>
          <w:szCs w:val="24"/>
        </w:rPr>
      </w:pPr>
      <w:r w:rsidRPr="00B83A1C">
        <w:rPr>
          <w:rFonts w:ascii="Segoe UI" w:eastAsia="宋体" w:hAnsi="Segoe UI" w:cs="Segoe UI" w:hint="eastAsia"/>
          <w:b/>
          <w:color w:val="24292E"/>
          <w:kern w:val="0"/>
          <w:sz w:val="24"/>
          <w:szCs w:val="24"/>
        </w:rPr>
        <w:t>处理一：颜色变换</w:t>
      </w:r>
    </w:p>
    <w:p w:rsidR="00C278C0" w:rsidRDefault="00B83A1C"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更改图片颜色色调，可模拟同模型在同一</w:t>
      </w:r>
      <w:r w:rsidR="00D430CB">
        <w:rPr>
          <w:rFonts w:ascii="Segoe UI" w:eastAsia="宋体" w:hAnsi="Segoe UI" w:cs="Segoe UI" w:hint="eastAsia"/>
          <w:color w:val="24292E"/>
          <w:kern w:val="0"/>
          <w:sz w:val="24"/>
          <w:szCs w:val="24"/>
        </w:rPr>
        <w:t>路况</w:t>
      </w:r>
      <w:r>
        <w:rPr>
          <w:rFonts w:ascii="Segoe UI" w:eastAsia="宋体" w:hAnsi="Segoe UI" w:cs="Segoe UI" w:hint="eastAsia"/>
          <w:color w:val="24292E"/>
          <w:kern w:val="0"/>
          <w:sz w:val="24"/>
          <w:szCs w:val="24"/>
        </w:rPr>
        <w:t>下不同的亮度所作出的不同的转向处理。可使用</w:t>
      </w:r>
      <w:r>
        <w:rPr>
          <w:rFonts w:ascii="Segoe UI" w:eastAsia="宋体" w:hAnsi="Segoe UI" w:cs="Segoe UI" w:hint="eastAsia"/>
          <w:color w:val="24292E"/>
          <w:kern w:val="0"/>
          <w:sz w:val="24"/>
          <w:szCs w:val="24"/>
        </w:rPr>
        <w:t>OpenCV</w:t>
      </w:r>
      <w:r>
        <w:rPr>
          <w:rFonts w:ascii="Segoe UI" w:eastAsia="宋体" w:hAnsi="Segoe UI" w:cs="Segoe UI" w:hint="eastAsia"/>
          <w:color w:val="24292E"/>
          <w:kern w:val="0"/>
          <w:sz w:val="24"/>
          <w:szCs w:val="24"/>
        </w:rPr>
        <w:t>中的</w:t>
      </w:r>
      <w:r>
        <w:rPr>
          <w:rFonts w:ascii="Segoe UI" w:eastAsia="宋体" w:hAnsi="Segoe UI" w:cs="Segoe UI" w:hint="eastAsia"/>
          <w:color w:val="24292E"/>
          <w:kern w:val="0"/>
          <w:sz w:val="24"/>
          <w:szCs w:val="24"/>
        </w:rPr>
        <w:t>cvtColor</w:t>
      </w:r>
      <w:r>
        <w:rPr>
          <w:rFonts w:ascii="Segoe UI" w:eastAsia="宋体" w:hAnsi="Segoe UI" w:cs="Segoe UI" w:hint="eastAsia"/>
          <w:color w:val="24292E"/>
          <w:kern w:val="0"/>
          <w:sz w:val="24"/>
          <w:szCs w:val="24"/>
        </w:rPr>
        <w:t>改变图片色域</w:t>
      </w:r>
      <w:r w:rsidR="00A81B6B">
        <w:rPr>
          <w:rFonts w:ascii="Segoe UI" w:eastAsia="宋体" w:hAnsi="Segoe UI" w:cs="Segoe UI" w:hint="eastAsia"/>
          <w:color w:val="24292E"/>
          <w:kern w:val="0"/>
          <w:sz w:val="24"/>
          <w:szCs w:val="24"/>
        </w:rPr>
        <w:t>以及随机改变图片第三颜色通道的值</w:t>
      </w:r>
      <w:r>
        <w:rPr>
          <w:rFonts w:ascii="Segoe UI" w:eastAsia="宋体" w:hAnsi="Segoe UI" w:cs="Segoe UI" w:hint="eastAsia"/>
          <w:color w:val="24292E"/>
          <w:kern w:val="0"/>
          <w:sz w:val="24"/>
          <w:szCs w:val="24"/>
        </w:rPr>
        <w:t>，以达到效果，代码如下图：</w:t>
      </w:r>
    </w:p>
    <w:p w:rsidR="00B83A1C" w:rsidRDefault="007B043D"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noProof/>
          <w:color w:val="24292E"/>
          <w:kern w:val="0"/>
          <w:sz w:val="24"/>
          <w:szCs w:val="24"/>
        </w:rPr>
        <w:drawing>
          <wp:inline distT="0" distB="0" distL="0" distR="0">
            <wp:extent cx="4093699" cy="1131523"/>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Q截图20171017225752.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130226" cy="1141619"/>
                    </a:xfrm>
                    <a:prstGeom prst="rect">
                      <a:avLst/>
                    </a:prstGeom>
                  </pic:spPr>
                </pic:pic>
              </a:graphicData>
            </a:graphic>
          </wp:inline>
        </w:drawing>
      </w:r>
    </w:p>
    <w:p w:rsidR="00A81B6B" w:rsidRDefault="00A81B6B"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从而可获取经过随机改变第三颜色通道值后的图像：</w:t>
      </w:r>
    </w:p>
    <w:p w:rsidR="001349A9" w:rsidRDefault="007B043D"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noProof/>
          <w:color w:val="24292E"/>
          <w:kern w:val="0"/>
          <w:sz w:val="24"/>
          <w:szCs w:val="24"/>
        </w:rPr>
        <w:drawing>
          <wp:inline distT="0" distB="0" distL="0" distR="0">
            <wp:extent cx="2074985" cy="1137895"/>
            <wp:effectExtent l="0" t="0" r="1905"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Q截图20171017225816.pn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103710" cy="1153647"/>
                    </a:xfrm>
                    <a:prstGeom prst="rect">
                      <a:avLst/>
                    </a:prstGeom>
                  </pic:spPr>
                </pic:pic>
              </a:graphicData>
            </a:graphic>
          </wp:inline>
        </w:drawing>
      </w:r>
      <w:r>
        <w:rPr>
          <w:rFonts w:ascii="Segoe UI" w:eastAsia="宋体" w:hAnsi="Segoe UI" w:cs="Segoe UI"/>
          <w:noProof/>
          <w:color w:val="24292E"/>
          <w:kern w:val="0"/>
          <w:sz w:val="24"/>
          <w:szCs w:val="24"/>
        </w:rPr>
        <w:drawing>
          <wp:inline distT="0" distB="0" distL="0" distR="0">
            <wp:extent cx="1972689" cy="1104313"/>
            <wp:effectExtent l="0" t="0" r="889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Q截图20171017225913.pn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003968" cy="1121823"/>
                    </a:xfrm>
                    <a:prstGeom prst="rect">
                      <a:avLst/>
                    </a:prstGeom>
                  </pic:spPr>
                </pic:pic>
              </a:graphicData>
            </a:graphic>
          </wp:inline>
        </w:drawing>
      </w:r>
    </w:p>
    <w:p w:rsidR="00D430CB" w:rsidRPr="00B83A1C" w:rsidRDefault="00D430CB" w:rsidP="00D430CB">
      <w:pPr>
        <w:widowControl/>
        <w:spacing w:after="240" w:line="360" w:lineRule="atLeast"/>
        <w:jc w:val="left"/>
        <w:rPr>
          <w:rFonts w:ascii="Segoe UI" w:eastAsia="宋体" w:hAnsi="Segoe UI" w:cs="Segoe UI"/>
          <w:b/>
          <w:color w:val="24292E"/>
          <w:kern w:val="0"/>
          <w:sz w:val="24"/>
          <w:szCs w:val="24"/>
        </w:rPr>
      </w:pPr>
      <w:r w:rsidRPr="00B83A1C">
        <w:rPr>
          <w:rFonts w:ascii="Segoe UI" w:eastAsia="宋体" w:hAnsi="Segoe UI" w:cs="Segoe UI" w:hint="eastAsia"/>
          <w:b/>
          <w:color w:val="24292E"/>
          <w:kern w:val="0"/>
          <w:sz w:val="24"/>
          <w:szCs w:val="24"/>
        </w:rPr>
        <w:lastRenderedPageBreak/>
        <w:t>处理</w:t>
      </w:r>
      <w:r>
        <w:rPr>
          <w:rFonts w:ascii="Segoe UI" w:eastAsia="宋体" w:hAnsi="Segoe UI" w:cs="Segoe UI" w:hint="eastAsia"/>
          <w:b/>
          <w:color w:val="24292E"/>
          <w:kern w:val="0"/>
          <w:sz w:val="24"/>
          <w:szCs w:val="24"/>
        </w:rPr>
        <w:t>二</w:t>
      </w:r>
      <w:r w:rsidRPr="00B83A1C">
        <w:rPr>
          <w:rFonts w:ascii="Segoe UI" w:eastAsia="宋体" w:hAnsi="Segoe UI" w:cs="Segoe UI" w:hint="eastAsia"/>
          <w:b/>
          <w:color w:val="24292E"/>
          <w:kern w:val="0"/>
          <w:sz w:val="24"/>
          <w:szCs w:val="24"/>
        </w:rPr>
        <w:t>：</w:t>
      </w:r>
      <w:r>
        <w:rPr>
          <w:rFonts w:ascii="Segoe UI" w:eastAsia="宋体" w:hAnsi="Segoe UI" w:cs="Segoe UI" w:hint="eastAsia"/>
          <w:b/>
          <w:color w:val="24292E"/>
          <w:kern w:val="0"/>
          <w:sz w:val="24"/>
          <w:szCs w:val="24"/>
        </w:rPr>
        <w:t>平移</w:t>
      </w:r>
      <w:r w:rsidRPr="00B83A1C">
        <w:rPr>
          <w:rFonts w:ascii="Segoe UI" w:eastAsia="宋体" w:hAnsi="Segoe UI" w:cs="Segoe UI" w:hint="eastAsia"/>
          <w:b/>
          <w:color w:val="24292E"/>
          <w:kern w:val="0"/>
          <w:sz w:val="24"/>
          <w:szCs w:val="24"/>
        </w:rPr>
        <w:t>变换</w:t>
      </w:r>
    </w:p>
    <w:p w:rsidR="00FD077A" w:rsidRDefault="00D430CB"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通过平移变换，可使得同一图片的前方路况被改变，可使得模型在同一环境下可学习到更多的决策。</w:t>
      </w:r>
      <w:r w:rsidR="008C02A4">
        <w:rPr>
          <w:rFonts w:ascii="Segoe UI" w:eastAsia="宋体" w:hAnsi="Segoe UI" w:cs="Segoe UI" w:hint="eastAsia"/>
          <w:color w:val="24292E"/>
          <w:kern w:val="0"/>
          <w:sz w:val="24"/>
          <w:szCs w:val="24"/>
        </w:rPr>
        <w:t>可使用</w:t>
      </w:r>
      <w:r w:rsidR="008C02A4">
        <w:rPr>
          <w:rFonts w:ascii="Segoe UI" w:eastAsia="宋体" w:hAnsi="Segoe UI" w:cs="Segoe UI" w:hint="eastAsia"/>
          <w:color w:val="24292E"/>
          <w:kern w:val="0"/>
          <w:sz w:val="24"/>
          <w:szCs w:val="24"/>
        </w:rPr>
        <w:t>OpenCV</w:t>
      </w:r>
      <w:r w:rsidR="008C02A4">
        <w:rPr>
          <w:rFonts w:ascii="Segoe UI" w:eastAsia="宋体" w:hAnsi="Segoe UI" w:cs="Segoe UI" w:hint="eastAsia"/>
          <w:color w:val="24292E"/>
          <w:kern w:val="0"/>
          <w:sz w:val="24"/>
          <w:szCs w:val="24"/>
        </w:rPr>
        <w:t>中的</w:t>
      </w:r>
      <w:r w:rsidR="008C02A4" w:rsidRPr="008C02A4">
        <w:rPr>
          <w:rFonts w:ascii="Segoe UI" w:eastAsia="宋体" w:hAnsi="Segoe UI" w:cs="Segoe UI"/>
          <w:color w:val="24292E"/>
          <w:kern w:val="0"/>
          <w:sz w:val="24"/>
          <w:szCs w:val="24"/>
        </w:rPr>
        <w:t>warpAffine</w:t>
      </w:r>
      <w:r w:rsidR="008C02A4">
        <w:rPr>
          <w:rFonts w:ascii="Segoe UI" w:eastAsia="宋体" w:hAnsi="Segoe UI" w:cs="Segoe UI" w:hint="eastAsia"/>
          <w:color w:val="24292E"/>
          <w:kern w:val="0"/>
          <w:sz w:val="24"/>
          <w:szCs w:val="24"/>
        </w:rPr>
        <w:t>并设置随机偏移量实现，</w:t>
      </w:r>
      <w:r>
        <w:rPr>
          <w:rFonts w:ascii="Segoe UI" w:eastAsia="宋体" w:hAnsi="Segoe UI" w:cs="Segoe UI" w:hint="eastAsia"/>
          <w:color w:val="24292E"/>
          <w:kern w:val="0"/>
          <w:sz w:val="24"/>
          <w:szCs w:val="24"/>
        </w:rPr>
        <w:t>代码如下图：</w:t>
      </w:r>
    </w:p>
    <w:p w:rsidR="00824BBC" w:rsidRDefault="00824BBC"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noProof/>
          <w:color w:val="24292E"/>
          <w:kern w:val="0"/>
          <w:sz w:val="24"/>
          <w:szCs w:val="24"/>
        </w:rPr>
        <w:drawing>
          <wp:inline distT="0" distB="0" distL="0" distR="0">
            <wp:extent cx="4311748" cy="133670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Q截图20171017230213.pn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431714" cy="1373893"/>
                    </a:xfrm>
                    <a:prstGeom prst="rect">
                      <a:avLst/>
                    </a:prstGeom>
                  </pic:spPr>
                </pic:pic>
              </a:graphicData>
            </a:graphic>
          </wp:inline>
        </w:drawing>
      </w:r>
    </w:p>
    <w:p w:rsidR="008C02A4" w:rsidRDefault="008C02A4"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从而获得经过随机平移的图像：</w:t>
      </w:r>
    </w:p>
    <w:p w:rsidR="008C02A4" w:rsidRDefault="008C02A4"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noProof/>
          <w:color w:val="24292E"/>
          <w:kern w:val="0"/>
          <w:sz w:val="24"/>
          <w:szCs w:val="24"/>
        </w:rPr>
        <w:drawing>
          <wp:inline distT="0" distB="0" distL="0" distR="0">
            <wp:extent cx="2011680" cy="1181356"/>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Q截图20171015155233.pn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022828" cy="1187902"/>
                    </a:xfrm>
                    <a:prstGeom prst="rect">
                      <a:avLst/>
                    </a:prstGeom>
                  </pic:spPr>
                </pic:pic>
              </a:graphicData>
            </a:graphic>
          </wp:inline>
        </w:drawing>
      </w:r>
      <w:r>
        <w:rPr>
          <w:rFonts w:ascii="Segoe UI" w:eastAsia="宋体" w:hAnsi="Segoe UI" w:cs="Segoe UI" w:hint="eastAsia"/>
          <w:noProof/>
          <w:color w:val="24292E"/>
          <w:kern w:val="0"/>
          <w:sz w:val="24"/>
          <w:szCs w:val="24"/>
        </w:rPr>
        <w:drawing>
          <wp:inline distT="0" distB="0" distL="0" distR="0">
            <wp:extent cx="2086878" cy="1153551"/>
            <wp:effectExtent l="0" t="0" r="889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Q截图20171015155308.pn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102327" cy="1162091"/>
                    </a:xfrm>
                    <a:prstGeom prst="rect">
                      <a:avLst/>
                    </a:prstGeom>
                  </pic:spPr>
                </pic:pic>
              </a:graphicData>
            </a:graphic>
          </wp:inline>
        </w:drawing>
      </w:r>
    </w:p>
    <w:p w:rsidR="008C02A4" w:rsidRPr="00B83A1C" w:rsidRDefault="008C02A4" w:rsidP="008C02A4">
      <w:pPr>
        <w:widowControl/>
        <w:spacing w:after="240" w:line="360" w:lineRule="atLeast"/>
        <w:jc w:val="left"/>
        <w:rPr>
          <w:rFonts w:ascii="Segoe UI" w:eastAsia="宋体" w:hAnsi="Segoe UI" w:cs="Segoe UI"/>
          <w:b/>
          <w:color w:val="24292E"/>
          <w:kern w:val="0"/>
          <w:sz w:val="24"/>
          <w:szCs w:val="24"/>
        </w:rPr>
      </w:pPr>
      <w:r w:rsidRPr="00B83A1C">
        <w:rPr>
          <w:rFonts w:ascii="Segoe UI" w:eastAsia="宋体" w:hAnsi="Segoe UI" w:cs="Segoe UI" w:hint="eastAsia"/>
          <w:b/>
          <w:color w:val="24292E"/>
          <w:kern w:val="0"/>
          <w:sz w:val="24"/>
          <w:szCs w:val="24"/>
        </w:rPr>
        <w:t>处理</w:t>
      </w:r>
      <w:r>
        <w:rPr>
          <w:rFonts w:ascii="Segoe UI" w:eastAsia="宋体" w:hAnsi="Segoe UI" w:cs="Segoe UI" w:hint="eastAsia"/>
          <w:b/>
          <w:color w:val="24292E"/>
          <w:kern w:val="0"/>
          <w:sz w:val="24"/>
          <w:szCs w:val="24"/>
        </w:rPr>
        <w:t>三</w:t>
      </w:r>
      <w:r w:rsidRPr="00B83A1C">
        <w:rPr>
          <w:rFonts w:ascii="Segoe UI" w:eastAsia="宋体" w:hAnsi="Segoe UI" w:cs="Segoe UI" w:hint="eastAsia"/>
          <w:b/>
          <w:color w:val="24292E"/>
          <w:kern w:val="0"/>
          <w:sz w:val="24"/>
          <w:szCs w:val="24"/>
        </w:rPr>
        <w:t>：</w:t>
      </w:r>
      <w:r>
        <w:rPr>
          <w:rFonts w:ascii="Segoe UI" w:eastAsia="宋体" w:hAnsi="Segoe UI" w:cs="Segoe UI" w:hint="eastAsia"/>
          <w:b/>
          <w:color w:val="24292E"/>
          <w:kern w:val="0"/>
          <w:sz w:val="24"/>
          <w:szCs w:val="24"/>
        </w:rPr>
        <w:t>缩放</w:t>
      </w:r>
      <w:r w:rsidRPr="00B83A1C">
        <w:rPr>
          <w:rFonts w:ascii="Segoe UI" w:eastAsia="宋体" w:hAnsi="Segoe UI" w:cs="Segoe UI" w:hint="eastAsia"/>
          <w:b/>
          <w:color w:val="24292E"/>
          <w:kern w:val="0"/>
          <w:sz w:val="24"/>
          <w:szCs w:val="24"/>
        </w:rPr>
        <w:t>变换</w:t>
      </w:r>
    </w:p>
    <w:p w:rsidR="008C02A4" w:rsidRPr="005123CE" w:rsidRDefault="008C02A4" w:rsidP="005B628D">
      <w:pPr>
        <w:widowControl/>
        <w:spacing w:after="240" w:line="360" w:lineRule="atLeast"/>
        <w:jc w:val="left"/>
        <w:rPr>
          <w:rFonts w:ascii="宋体" w:eastAsia="宋体" w:hAnsi="宋体" w:cs="Segoe UI"/>
          <w:color w:val="24292E"/>
          <w:kern w:val="0"/>
          <w:sz w:val="24"/>
          <w:szCs w:val="24"/>
        </w:rPr>
      </w:pPr>
      <w:r w:rsidRPr="005123CE">
        <w:rPr>
          <w:rFonts w:ascii="宋体" w:eastAsia="宋体" w:hAnsi="宋体" w:cs="Segoe UI" w:hint="eastAsia"/>
          <w:color w:val="24292E"/>
          <w:kern w:val="0"/>
          <w:sz w:val="24"/>
          <w:szCs w:val="24"/>
        </w:rPr>
        <w:t>除了平移变换，对图片进行缩放变换也可达到模型在同一环境下，不同路况下学习不同的决策</w:t>
      </w:r>
      <w:r w:rsidR="00277771" w:rsidRPr="005123CE">
        <w:rPr>
          <w:rFonts w:ascii="宋体" w:eastAsia="宋体" w:hAnsi="宋体" w:cs="Segoe UI" w:hint="eastAsia"/>
          <w:color w:val="24292E"/>
          <w:kern w:val="0"/>
          <w:sz w:val="24"/>
          <w:szCs w:val="24"/>
        </w:rPr>
        <w:t>，可使用OpenCV中的</w:t>
      </w:r>
      <w:r w:rsidR="00277771" w:rsidRPr="005123CE">
        <w:rPr>
          <w:rFonts w:ascii="宋体" w:eastAsia="宋体" w:hAnsi="宋体" w:cs="Segoe UI"/>
          <w:color w:val="24292E"/>
          <w:kern w:val="0"/>
          <w:sz w:val="24"/>
          <w:szCs w:val="24"/>
        </w:rPr>
        <w:t>resize</w:t>
      </w:r>
      <w:r w:rsidR="00277771" w:rsidRPr="005123CE">
        <w:rPr>
          <w:rFonts w:ascii="宋体" w:eastAsia="宋体" w:hAnsi="宋体" w:cs="Segoe UI" w:hint="eastAsia"/>
          <w:color w:val="24292E"/>
          <w:kern w:val="0"/>
          <w:sz w:val="24"/>
          <w:szCs w:val="24"/>
        </w:rPr>
        <w:t>并设置随机压缩大小实现，代码如下图：</w:t>
      </w:r>
    </w:p>
    <w:p w:rsidR="00277771" w:rsidRDefault="00824BBC"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noProof/>
          <w:color w:val="24292E"/>
          <w:kern w:val="0"/>
          <w:sz w:val="24"/>
          <w:szCs w:val="24"/>
        </w:rPr>
        <w:drawing>
          <wp:inline distT="0" distB="0" distL="0" distR="0">
            <wp:extent cx="4290646" cy="1281813"/>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Q截图20171017230349.pn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320717" cy="1290797"/>
                    </a:xfrm>
                    <a:prstGeom prst="rect">
                      <a:avLst/>
                    </a:prstGeom>
                  </pic:spPr>
                </pic:pic>
              </a:graphicData>
            </a:graphic>
          </wp:inline>
        </w:drawing>
      </w:r>
    </w:p>
    <w:p w:rsidR="00277771" w:rsidRDefault="00277771" w:rsidP="00277771">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从而获得经过随机压缩的图像：</w:t>
      </w:r>
    </w:p>
    <w:p w:rsidR="005123CE" w:rsidRPr="00277771" w:rsidRDefault="00277771"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noProof/>
          <w:color w:val="24292E"/>
          <w:kern w:val="0"/>
          <w:sz w:val="24"/>
          <w:szCs w:val="24"/>
        </w:rPr>
        <w:lastRenderedPageBreak/>
        <w:drawing>
          <wp:inline distT="0" distB="0" distL="0" distR="0">
            <wp:extent cx="2518117" cy="2201109"/>
            <wp:effectExtent l="0" t="0" r="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Q截图20171015162041.pn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529905" cy="2211413"/>
                    </a:xfrm>
                    <a:prstGeom prst="rect">
                      <a:avLst/>
                    </a:prstGeom>
                  </pic:spPr>
                </pic:pic>
              </a:graphicData>
            </a:graphic>
          </wp:inline>
        </w:drawing>
      </w:r>
      <w:r>
        <w:rPr>
          <w:rFonts w:ascii="Segoe UI" w:eastAsia="宋体" w:hAnsi="Segoe UI" w:cs="Segoe UI" w:hint="eastAsia"/>
          <w:noProof/>
          <w:color w:val="24292E"/>
          <w:kern w:val="0"/>
          <w:sz w:val="24"/>
          <w:szCs w:val="24"/>
        </w:rPr>
        <w:drawing>
          <wp:inline distT="0" distB="0" distL="0" distR="0">
            <wp:extent cx="3756074" cy="1121780"/>
            <wp:effectExtent l="0" t="0" r="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Q截图20171015162052.pn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782052" cy="1129539"/>
                    </a:xfrm>
                    <a:prstGeom prst="rect">
                      <a:avLst/>
                    </a:prstGeom>
                  </pic:spPr>
                </pic:pic>
              </a:graphicData>
            </a:graphic>
          </wp:inline>
        </w:drawing>
      </w:r>
    </w:p>
    <w:p w:rsidR="004412F2" w:rsidRPr="005B628D" w:rsidRDefault="004412F2" w:rsidP="004412F2">
      <w:pPr>
        <w:widowControl/>
        <w:spacing w:before="360" w:after="240"/>
        <w:jc w:val="left"/>
        <w:outlineLvl w:val="2"/>
        <w:rPr>
          <w:rFonts w:ascii="Segoe UI" w:eastAsia="宋体" w:hAnsi="Segoe UI" w:cs="Segoe UI"/>
          <w:b/>
          <w:bCs/>
          <w:color w:val="24292E"/>
          <w:kern w:val="0"/>
          <w:sz w:val="30"/>
          <w:szCs w:val="30"/>
        </w:rPr>
      </w:pPr>
      <w:r>
        <w:rPr>
          <w:rFonts w:ascii="Segoe UI" w:eastAsia="宋体" w:hAnsi="Segoe UI" w:cs="Segoe UI" w:hint="eastAsia"/>
          <w:b/>
          <w:bCs/>
          <w:color w:val="24292E"/>
          <w:kern w:val="0"/>
          <w:sz w:val="30"/>
          <w:szCs w:val="30"/>
        </w:rPr>
        <w:t>模型设计</w:t>
      </w:r>
    </w:p>
    <w:p w:rsidR="0046107D" w:rsidRPr="00500FB2" w:rsidRDefault="004412F2" w:rsidP="005B628D">
      <w:pPr>
        <w:widowControl/>
        <w:spacing w:before="360" w:after="240"/>
        <w:jc w:val="left"/>
        <w:outlineLvl w:val="2"/>
        <w:rPr>
          <w:rFonts w:ascii="宋体" w:eastAsia="宋体" w:hAnsi="宋体" w:cs="Segoe UI"/>
          <w:color w:val="24292E"/>
          <w:kern w:val="0"/>
          <w:sz w:val="24"/>
          <w:szCs w:val="24"/>
        </w:rPr>
      </w:pPr>
      <w:r w:rsidRPr="005123CE">
        <w:rPr>
          <w:rFonts w:ascii="宋体" w:eastAsia="宋体" w:hAnsi="宋体" w:cs="Segoe UI" w:hint="eastAsia"/>
          <w:color w:val="24292E"/>
          <w:kern w:val="0"/>
          <w:sz w:val="24"/>
          <w:szCs w:val="24"/>
        </w:rPr>
        <w:t>开始执行前，首</w:t>
      </w:r>
      <w:r w:rsidRPr="00500FB2">
        <w:rPr>
          <w:rFonts w:ascii="宋体" w:eastAsia="宋体" w:hAnsi="宋体" w:cs="Segoe UI" w:hint="eastAsia"/>
          <w:color w:val="24292E"/>
          <w:kern w:val="0"/>
          <w:sz w:val="24"/>
          <w:szCs w:val="24"/>
        </w:rPr>
        <w:t>先</w:t>
      </w:r>
      <w:r w:rsidR="00F36D8B" w:rsidRPr="00500FB2">
        <w:rPr>
          <w:rFonts w:ascii="宋体" w:eastAsia="宋体" w:hAnsi="宋体" w:cs="Segoe UI" w:hint="eastAsia"/>
          <w:color w:val="24292E"/>
          <w:kern w:val="0"/>
          <w:sz w:val="24"/>
          <w:szCs w:val="24"/>
        </w:rPr>
        <w:t>需设计合适的模型，在这里</w:t>
      </w:r>
      <w:r w:rsidR="00150C9C" w:rsidRPr="00500FB2">
        <w:rPr>
          <w:rFonts w:ascii="宋体" w:eastAsia="宋体" w:hAnsi="宋体" w:cs="Segoe UI" w:hint="eastAsia"/>
          <w:color w:val="24292E"/>
          <w:kern w:val="0"/>
          <w:sz w:val="24"/>
          <w:szCs w:val="24"/>
        </w:rPr>
        <w:t>将</w:t>
      </w:r>
      <w:r w:rsidR="0046107D" w:rsidRPr="00500FB2">
        <w:rPr>
          <w:rFonts w:ascii="宋体" w:eastAsia="宋体" w:hAnsi="宋体" w:cs="Segoe UI" w:hint="eastAsia"/>
          <w:color w:val="24292E"/>
          <w:kern w:val="0"/>
          <w:sz w:val="24"/>
          <w:szCs w:val="24"/>
        </w:rPr>
        <w:t>选择基于Nvidia的end-to-end基准模型</w:t>
      </w:r>
      <w:r w:rsidR="00150C9C" w:rsidRPr="00500FB2">
        <w:rPr>
          <w:rFonts w:ascii="宋体" w:eastAsia="宋体" w:hAnsi="宋体" w:cs="Segoe UI" w:hint="eastAsia"/>
          <w:color w:val="24292E"/>
          <w:kern w:val="0"/>
          <w:sz w:val="24"/>
          <w:szCs w:val="24"/>
        </w:rPr>
        <w:t>，以keras作为较为清晰易懂的CNN结构包作为主要工具以展示。</w:t>
      </w:r>
      <w:r w:rsidR="0046107D" w:rsidRPr="00500FB2">
        <w:rPr>
          <w:rFonts w:ascii="宋体" w:eastAsia="宋体" w:hAnsi="宋体" w:cs="Segoe UI" w:hint="eastAsia"/>
          <w:color w:val="24292E"/>
          <w:kern w:val="0"/>
          <w:sz w:val="24"/>
          <w:szCs w:val="24"/>
        </w:rPr>
        <w:t>结构中，输入将先通过标准化层，降低其离散区间</w:t>
      </w:r>
      <w:r w:rsidR="00150C9C" w:rsidRPr="00500FB2">
        <w:rPr>
          <w:rFonts w:ascii="宋体" w:eastAsia="宋体" w:hAnsi="宋体" w:cs="Segoe UI" w:hint="eastAsia"/>
          <w:color w:val="24292E"/>
          <w:kern w:val="0"/>
          <w:sz w:val="24"/>
          <w:szCs w:val="24"/>
        </w:rPr>
        <w:t>（每个维度除以255，以keras.</w:t>
      </w:r>
      <w:r w:rsidR="00150C9C" w:rsidRPr="00500FB2">
        <w:rPr>
          <w:rFonts w:ascii="宋体" w:eastAsia="宋体" w:hAnsi="宋体"/>
        </w:rPr>
        <w:t>layers</w:t>
      </w:r>
      <w:r w:rsidR="00150C9C" w:rsidRPr="00500FB2">
        <w:rPr>
          <w:rFonts w:ascii="宋体" w:eastAsia="宋体" w:hAnsi="宋体" w:hint="eastAsia"/>
        </w:rPr>
        <w:t>.</w:t>
      </w:r>
      <w:r w:rsidR="00150C9C" w:rsidRPr="00500FB2">
        <w:rPr>
          <w:rFonts w:ascii="宋体" w:eastAsia="宋体" w:hAnsi="宋体" w:cs="Segoe UI"/>
          <w:color w:val="24292E"/>
          <w:kern w:val="0"/>
          <w:sz w:val="24"/>
          <w:szCs w:val="24"/>
        </w:rPr>
        <w:t>Lambda</w:t>
      </w:r>
      <w:r w:rsidR="00150C9C" w:rsidRPr="00500FB2">
        <w:rPr>
          <w:rFonts w:ascii="宋体" w:eastAsia="宋体" w:hAnsi="宋体" w:cs="Segoe UI" w:hint="eastAsia"/>
          <w:color w:val="24292E"/>
          <w:kern w:val="0"/>
          <w:sz w:val="24"/>
          <w:szCs w:val="24"/>
        </w:rPr>
        <w:t>实现）</w:t>
      </w:r>
      <w:r w:rsidR="0046107D" w:rsidRPr="00500FB2">
        <w:rPr>
          <w:rFonts w:ascii="宋体" w:eastAsia="宋体" w:hAnsi="宋体" w:cs="Segoe UI" w:hint="eastAsia"/>
          <w:color w:val="24292E"/>
          <w:kern w:val="0"/>
          <w:sz w:val="24"/>
          <w:szCs w:val="24"/>
        </w:rPr>
        <w:t>，以加速在不同GPU上的处理时间；然后，将通过三个5X5的</w:t>
      </w:r>
      <w:bookmarkStart w:id="5" w:name="OLE_LINK3"/>
      <w:r w:rsidR="0046107D" w:rsidRPr="00500FB2">
        <w:rPr>
          <w:rFonts w:ascii="宋体" w:eastAsia="宋体" w:hAnsi="宋体" w:cs="Segoe UI"/>
          <w:color w:val="24292E"/>
          <w:kern w:val="0"/>
          <w:sz w:val="24"/>
          <w:szCs w:val="24"/>
        </w:rPr>
        <w:t>kernel和2x2的stride</w:t>
      </w:r>
      <w:bookmarkEnd w:id="5"/>
      <w:r w:rsidR="005123CE" w:rsidRPr="00500FB2">
        <w:rPr>
          <w:rFonts w:ascii="宋体" w:eastAsia="宋体" w:hAnsi="宋体" w:cs="Segoe UI" w:hint="eastAsia"/>
          <w:color w:val="24292E"/>
          <w:kern w:val="0"/>
          <w:sz w:val="24"/>
          <w:szCs w:val="24"/>
        </w:rPr>
        <w:t>，两个3X</w:t>
      </w:r>
      <w:r w:rsidR="005123CE" w:rsidRPr="00500FB2">
        <w:rPr>
          <w:rFonts w:ascii="宋体" w:eastAsia="宋体" w:hAnsi="宋体" w:cs="Segoe UI"/>
          <w:color w:val="24292E"/>
          <w:kern w:val="0"/>
          <w:sz w:val="24"/>
          <w:szCs w:val="24"/>
        </w:rPr>
        <w:t>3</w:t>
      </w:r>
      <w:r w:rsidR="005123CE" w:rsidRPr="00500FB2">
        <w:rPr>
          <w:rFonts w:ascii="宋体" w:eastAsia="宋体" w:hAnsi="宋体" w:cs="Segoe UI" w:hint="eastAsia"/>
          <w:color w:val="24292E"/>
          <w:kern w:val="0"/>
          <w:sz w:val="24"/>
          <w:szCs w:val="24"/>
        </w:rPr>
        <w:t>的</w:t>
      </w:r>
      <w:r w:rsidR="005123CE" w:rsidRPr="00500FB2">
        <w:rPr>
          <w:rFonts w:ascii="宋体" w:eastAsia="宋体" w:hAnsi="宋体" w:cs="Segoe UI"/>
          <w:color w:val="24292E"/>
          <w:kern w:val="0"/>
          <w:sz w:val="24"/>
          <w:szCs w:val="24"/>
        </w:rPr>
        <w:t>kernel和</w:t>
      </w:r>
      <w:r w:rsidR="005123CE" w:rsidRPr="00500FB2">
        <w:rPr>
          <w:rFonts w:ascii="宋体" w:eastAsia="宋体" w:hAnsi="宋体" w:cs="Segoe UI" w:hint="eastAsia"/>
          <w:color w:val="24292E"/>
          <w:kern w:val="0"/>
          <w:sz w:val="24"/>
          <w:szCs w:val="24"/>
        </w:rPr>
        <w:t>无</w:t>
      </w:r>
      <w:r w:rsidR="005123CE" w:rsidRPr="00500FB2">
        <w:rPr>
          <w:rFonts w:ascii="宋体" w:eastAsia="宋体" w:hAnsi="宋体" w:cs="Segoe UI"/>
          <w:color w:val="24292E"/>
          <w:kern w:val="0"/>
          <w:sz w:val="24"/>
          <w:szCs w:val="24"/>
        </w:rPr>
        <w:t>stride</w:t>
      </w:r>
      <w:r w:rsidR="005123CE" w:rsidRPr="00500FB2">
        <w:rPr>
          <w:rFonts w:ascii="宋体" w:eastAsia="宋体" w:hAnsi="宋体" w:cs="Segoe UI" w:hint="eastAsia"/>
          <w:color w:val="24292E"/>
          <w:kern w:val="0"/>
          <w:sz w:val="24"/>
          <w:szCs w:val="24"/>
        </w:rPr>
        <w:t>的卷积层</w:t>
      </w:r>
      <w:r w:rsidR="00150C9C" w:rsidRPr="00500FB2">
        <w:rPr>
          <w:rFonts w:ascii="宋体" w:eastAsia="宋体" w:hAnsi="宋体" w:cs="Segoe UI" w:hint="eastAsia"/>
          <w:color w:val="24292E"/>
          <w:kern w:val="0"/>
          <w:sz w:val="24"/>
          <w:szCs w:val="24"/>
        </w:rPr>
        <w:t>（以</w:t>
      </w:r>
      <w:r w:rsidR="00150C9C" w:rsidRPr="00500FB2">
        <w:rPr>
          <w:rFonts w:ascii="宋体" w:eastAsia="宋体" w:hAnsi="宋体" w:cs="Segoe UI"/>
          <w:color w:val="24292E"/>
          <w:kern w:val="0"/>
          <w:sz w:val="24"/>
          <w:szCs w:val="24"/>
        </w:rPr>
        <w:t>keras.layers</w:t>
      </w:r>
      <w:r w:rsidR="00150C9C" w:rsidRPr="00500FB2">
        <w:rPr>
          <w:rFonts w:ascii="宋体" w:eastAsia="宋体" w:hAnsi="宋体" w:cs="Segoe UI" w:hint="eastAsia"/>
          <w:color w:val="24292E"/>
          <w:kern w:val="0"/>
          <w:sz w:val="24"/>
          <w:szCs w:val="24"/>
        </w:rPr>
        <w:t>.</w:t>
      </w:r>
      <w:r w:rsidR="00150C9C" w:rsidRPr="00500FB2">
        <w:rPr>
          <w:rFonts w:ascii="宋体" w:eastAsia="宋体" w:hAnsi="宋体" w:cs="Segoe UI"/>
          <w:color w:val="24292E"/>
          <w:kern w:val="0"/>
          <w:sz w:val="24"/>
          <w:szCs w:val="24"/>
        </w:rPr>
        <w:t>Convolution2D</w:t>
      </w:r>
      <w:r w:rsidR="00150C9C" w:rsidRPr="00500FB2">
        <w:rPr>
          <w:rFonts w:ascii="宋体" w:eastAsia="宋体" w:hAnsi="宋体" w:cs="Segoe UI" w:hint="eastAsia"/>
          <w:color w:val="24292E"/>
          <w:kern w:val="0"/>
          <w:sz w:val="24"/>
          <w:szCs w:val="24"/>
        </w:rPr>
        <w:t>）</w:t>
      </w:r>
      <w:r w:rsidR="005123CE" w:rsidRPr="00500FB2">
        <w:rPr>
          <w:rFonts w:ascii="宋体" w:eastAsia="宋体" w:hAnsi="宋体" w:cs="Segoe UI" w:hint="eastAsia"/>
          <w:color w:val="24292E"/>
          <w:kern w:val="0"/>
          <w:sz w:val="24"/>
          <w:szCs w:val="24"/>
        </w:rPr>
        <w:t>；接着经过</w:t>
      </w:r>
      <w:r w:rsidR="005123CE" w:rsidRPr="00500FB2">
        <w:rPr>
          <w:rFonts w:ascii="宋体" w:eastAsia="宋体" w:hAnsi="宋体" w:cs="Segoe UI"/>
          <w:color w:val="24292E"/>
          <w:kern w:val="0"/>
          <w:sz w:val="24"/>
          <w:szCs w:val="24"/>
        </w:rPr>
        <w:t>flatten</w:t>
      </w:r>
      <w:r w:rsidR="00150C9C" w:rsidRPr="00500FB2">
        <w:rPr>
          <w:rFonts w:ascii="宋体" w:eastAsia="宋体" w:hAnsi="宋体" w:cs="Segoe UI" w:hint="eastAsia"/>
          <w:color w:val="24292E"/>
          <w:kern w:val="0"/>
          <w:sz w:val="24"/>
          <w:szCs w:val="24"/>
        </w:rPr>
        <w:t>（以</w:t>
      </w:r>
      <w:r w:rsidR="00150C9C" w:rsidRPr="00500FB2">
        <w:rPr>
          <w:rFonts w:ascii="宋体" w:eastAsia="宋体" w:hAnsi="宋体" w:cs="Segoe UI"/>
          <w:color w:val="24292E"/>
          <w:kern w:val="0"/>
          <w:sz w:val="24"/>
          <w:szCs w:val="24"/>
        </w:rPr>
        <w:t>keras.layers.core</w:t>
      </w:r>
      <w:r w:rsidR="00A174C4" w:rsidRPr="00500FB2">
        <w:rPr>
          <w:rFonts w:ascii="宋体" w:eastAsia="宋体" w:hAnsi="宋体" w:cs="Segoe UI"/>
          <w:color w:val="24292E"/>
          <w:kern w:val="0"/>
          <w:sz w:val="24"/>
          <w:szCs w:val="24"/>
        </w:rPr>
        <w:t>.</w:t>
      </w:r>
      <w:r w:rsidR="00A174C4" w:rsidRPr="00500FB2">
        <w:rPr>
          <w:rFonts w:ascii="宋体" w:eastAsia="宋体" w:hAnsi="宋体"/>
        </w:rPr>
        <w:t xml:space="preserve"> </w:t>
      </w:r>
      <w:r w:rsidR="00A174C4" w:rsidRPr="00500FB2">
        <w:rPr>
          <w:rFonts w:ascii="宋体" w:eastAsia="宋体" w:hAnsi="宋体" w:cs="Segoe UI"/>
          <w:color w:val="24292E"/>
          <w:kern w:val="0"/>
          <w:sz w:val="24"/>
          <w:szCs w:val="24"/>
        </w:rPr>
        <w:t>Flatten</w:t>
      </w:r>
      <w:r w:rsidR="00C746C6" w:rsidRPr="00500FB2">
        <w:rPr>
          <w:rFonts w:ascii="宋体" w:eastAsia="宋体" w:hAnsi="宋体" w:cs="Segoe UI" w:hint="eastAsia"/>
          <w:color w:val="24292E"/>
          <w:kern w:val="0"/>
          <w:sz w:val="24"/>
          <w:szCs w:val="24"/>
        </w:rPr>
        <w:t>实现</w:t>
      </w:r>
      <w:r w:rsidR="00150C9C" w:rsidRPr="00500FB2">
        <w:rPr>
          <w:rFonts w:ascii="宋体" w:eastAsia="宋体" w:hAnsi="宋体" w:cs="Segoe UI" w:hint="eastAsia"/>
          <w:color w:val="24292E"/>
          <w:kern w:val="0"/>
          <w:sz w:val="24"/>
          <w:szCs w:val="24"/>
        </w:rPr>
        <w:t>）</w:t>
      </w:r>
      <w:r w:rsidR="005123CE" w:rsidRPr="00500FB2">
        <w:rPr>
          <w:rFonts w:ascii="宋体" w:eastAsia="宋体" w:hAnsi="宋体" w:cs="Segoe UI" w:hint="eastAsia"/>
          <w:color w:val="24292E"/>
          <w:kern w:val="0"/>
          <w:sz w:val="24"/>
          <w:szCs w:val="24"/>
        </w:rPr>
        <w:t>后，将通过3个全链接层</w:t>
      </w:r>
      <w:r w:rsidR="00672798" w:rsidRPr="00500FB2">
        <w:rPr>
          <w:rFonts w:ascii="宋体" w:eastAsia="宋体" w:hAnsi="宋体" w:cs="Segoe UI" w:hint="eastAsia"/>
          <w:color w:val="24292E"/>
          <w:kern w:val="0"/>
          <w:sz w:val="24"/>
          <w:szCs w:val="24"/>
        </w:rPr>
        <w:t>（以</w:t>
      </w:r>
      <w:r w:rsidR="00672798" w:rsidRPr="00500FB2">
        <w:rPr>
          <w:rFonts w:ascii="宋体" w:eastAsia="宋体" w:hAnsi="宋体" w:cs="Segoe UI"/>
          <w:color w:val="24292E"/>
          <w:kern w:val="0"/>
          <w:sz w:val="24"/>
          <w:szCs w:val="24"/>
        </w:rPr>
        <w:t>keras.layers</w:t>
      </w:r>
      <w:r w:rsidR="00672798" w:rsidRPr="00500FB2">
        <w:rPr>
          <w:rFonts w:ascii="宋体" w:eastAsia="宋体" w:hAnsi="宋体" w:cs="Segoe UI" w:hint="eastAsia"/>
          <w:color w:val="24292E"/>
          <w:kern w:val="0"/>
          <w:sz w:val="24"/>
          <w:szCs w:val="24"/>
        </w:rPr>
        <w:t>.</w:t>
      </w:r>
      <w:r w:rsidR="00672798" w:rsidRPr="00500FB2">
        <w:rPr>
          <w:rFonts w:ascii="宋体" w:eastAsia="宋体" w:hAnsi="宋体" w:cs="Segoe UI"/>
          <w:color w:val="24292E"/>
          <w:kern w:val="0"/>
          <w:sz w:val="24"/>
          <w:szCs w:val="24"/>
        </w:rPr>
        <w:t>Dense</w:t>
      </w:r>
      <w:r w:rsidR="00672798" w:rsidRPr="00500FB2">
        <w:rPr>
          <w:rFonts w:ascii="宋体" w:eastAsia="宋体" w:hAnsi="宋体" w:cs="Segoe UI" w:hint="eastAsia"/>
          <w:color w:val="24292E"/>
          <w:kern w:val="0"/>
          <w:sz w:val="24"/>
          <w:szCs w:val="24"/>
        </w:rPr>
        <w:t>实现）</w:t>
      </w:r>
      <w:r w:rsidR="005123CE" w:rsidRPr="00500FB2">
        <w:rPr>
          <w:rFonts w:ascii="宋体" w:eastAsia="宋体" w:hAnsi="宋体" w:cs="Segoe UI" w:hint="eastAsia"/>
          <w:color w:val="24292E"/>
          <w:kern w:val="0"/>
          <w:sz w:val="24"/>
          <w:szCs w:val="24"/>
        </w:rPr>
        <w:t>，将输出的提前特征，用于训练其转向预测</w:t>
      </w:r>
      <w:r w:rsidR="00672798" w:rsidRPr="00500FB2">
        <w:rPr>
          <w:rFonts w:ascii="宋体" w:eastAsia="宋体" w:hAnsi="宋体" w:cs="Segoe UI" w:hint="eastAsia"/>
          <w:color w:val="24292E"/>
          <w:kern w:val="0"/>
          <w:sz w:val="24"/>
          <w:szCs w:val="24"/>
        </w:rPr>
        <w:t>，具体代码如下：</w:t>
      </w:r>
    </w:p>
    <w:p w:rsidR="0046107D" w:rsidRPr="00672798" w:rsidRDefault="008D7EB4" w:rsidP="005B628D">
      <w:pPr>
        <w:widowControl/>
        <w:spacing w:before="360" w:after="240"/>
        <w:jc w:val="left"/>
        <w:outlineLvl w:val="2"/>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4169335" cy="1645920"/>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Q截图20171104114421.pn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202059" cy="1658839"/>
                    </a:xfrm>
                    <a:prstGeom prst="rect">
                      <a:avLst/>
                    </a:prstGeom>
                  </pic:spPr>
                </pic:pic>
              </a:graphicData>
            </a:graphic>
          </wp:inline>
        </w:drawing>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bookmarkStart w:id="6" w:name="OLE_LINK2"/>
      <w:r w:rsidRPr="005B628D">
        <w:rPr>
          <w:rFonts w:ascii="Segoe UI" w:eastAsia="宋体" w:hAnsi="Segoe UI" w:cs="Segoe UI"/>
          <w:b/>
          <w:bCs/>
          <w:color w:val="24292E"/>
          <w:kern w:val="0"/>
          <w:sz w:val="30"/>
          <w:szCs w:val="30"/>
        </w:rPr>
        <w:t>执行过程</w:t>
      </w:r>
    </w:p>
    <w:bookmarkEnd w:id="6"/>
    <w:p w:rsidR="002D2FBA" w:rsidRDefault="00E74F16" w:rsidP="005B628D">
      <w:pPr>
        <w:widowControl/>
        <w:spacing w:after="240" w:line="360" w:lineRule="atLeast"/>
        <w:jc w:val="left"/>
        <w:rPr>
          <w:rFonts w:ascii="宋体" w:eastAsia="宋体" w:hAnsi="宋体" w:cs="Segoe UI"/>
          <w:color w:val="24292E"/>
          <w:kern w:val="0"/>
          <w:sz w:val="24"/>
          <w:szCs w:val="24"/>
        </w:rPr>
      </w:pPr>
      <w:r w:rsidRPr="00E74F16">
        <w:rPr>
          <w:rFonts w:ascii="宋体" w:eastAsia="宋体" w:hAnsi="宋体" w:cs="Segoe UI" w:hint="eastAsia"/>
          <w:color w:val="24292E"/>
          <w:kern w:val="0"/>
          <w:sz w:val="24"/>
          <w:szCs w:val="24"/>
        </w:rPr>
        <w:t>完成模型建立后，</w:t>
      </w:r>
      <w:r w:rsidR="002D2FBA">
        <w:rPr>
          <w:rFonts w:ascii="宋体" w:eastAsia="宋体" w:hAnsi="宋体" w:cs="Segoe UI" w:hint="eastAsia"/>
          <w:color w:val="24292E"/>
          <w:kern w:val="0"/>
          <w:sz w:val="24"/>
          <w:szCs w:val="24"/>
        </w:rPr>
        <w:t>进行预测前，首先需对模型进行训练，此处将使用编号1</w:t>
      </w:r>
      <w:r w:rsidR="001349A9">
        <w:rPr>
          <w:rFonts w:ascii="宋体" w:eastAsia="宋体" w:hAnsi="宋体" w:cs="Segoe UI"/>
          <w:color w:val="24292E"/>
          <w:kern w:val="0"/>
          <w:sz w:val="24"/>
          <w:szCs w:val="24"/>
        </w:rPr>
        <w:t>~9</w:t>
      </w:r>
      <w:r w:rsidR="002D2FBA">
        <w:rPr>
          <w:rFonts w:ascii="宋体" w:eastAsia="宋体" w:hAnsi="宋体" w:cs="Segoe UI" w:hint="eastAsia"/>
          <w:color w:val="24292E"/>
          <w:kern w:val="0"/>
          <w:sz w:val="24"/>
          <w:szCs w:val="24"/>
        </w:rPr>
        <w:t>的视频和转向文件</w:t>
      </w:r>
      <w:r w:rsidR="001349A9">
        <w:rPr>
          <w:rFonts w:ascii="宋体" w:eastAsia="宋体" w:hAnsi="宋体" w:cs="Segoe UI" w:hint="eastAsia"/>
          <w:color w:val="24292E"/>
          <w:kern w:val="0"/>
          <w:sz w:val="24"/>
          <w:szCs w:val="24"/>
        </w:rPr>
        <w:t>合并</w:t>
      </w:r>
      <w:r w:rsidR="002D2FBA">
        <w:rPr>
          <w:rFonts w:ascii="宋体" w:eastAsia="宋体" w:hAnsi="宋体" w:cs="Segoe UI" w:hint="eastAsia"/>
          <w:color w:val="24292E"/>
          <w:kern w:val="0"/>
          <w:sz w:val="24"/>
          <w:szCs w:val="24"/>
        </w:rPr>
        <w:t>作为训练集和测试集，</w:t>
      </w:r>
      <w:r w:rsidR="008D7EB4">
        <w:rPr>
          <w:rFonts w:ascii="宋体" w:eastAsia="宋体" w:hAnsi="宋体" w:cs="Segoe UI" w:hint="eastAsia"/>
          <w:color w:val="24292E"/>
          <w:kern w:val="0"/>
          <w:sz w:val="24"/>
          <w:szCs w:val="24"/>
        </w:rPr>
        <w:t>具体思路是对每个视频文件的每一帧生成经过预处理和未经过预处理的帧文件，同时生成2份对应的转向数据，以确保为经过预处理的帧和经过预处理的帧具有相同的转向决策，并使用</w:t>
      </w:r>
      <w:r w:rsidR="008D7EB4" w:rsidRPr="008D7EB4">
        <w:rPr>
          <w:rFonts w:ascii="宋体" w:eastAsia="宋体" w:hAnsi="宋体" w:cs="Segoe UI"/>
          <w:color w:val="24292E"/>
          <w:kern w:val="0"/>
          <w:sz w:val="24"/>
          <w:szCs w:val="24"/>
        </w:rPr>
        <w:t>pickle</w:t>
      </w:r>
      <w:r w:rsidR="008D7EB4">
        <w:rPr>
          <w:rFonts w:ascii="宋体" w:eastAsia="宋体" w:hAnsi="宋体" w:cs="Segoe UI" w:hint="eastAsia"/>
          <w:color w:val="24292E"/>
          <w:kern w:val="0"/>
          <w:sz w:val="24"/>
          <w:szCs w:val="24"/>
        </w:rPr>
        <w:t>保存至硬盘，方便二次读取，</w:t>
      </w:r>
      <w:r w:rsidR="002D2FBA">
        <w:rPr>
          <w:rFonts w:ascii="宋体" w:eastAsia="宋体" w:hAnsi="宋体" w:cs="Segoe UI" w:hint="eastAsia"/>
          <w:color w:val="24292E"/>
          <w:kern w:val="0"/>
          <w:sz w:val="24"/>
          <w:szCs w:val="24"/>
        </w:rPr>
        <w:t>生成</w:t>
      </w:r>
      <w:r w:rsidR="008D7EB4">
        <w:rPr>
          <w:rFonts w:ascii="宋体" w:eastAsia="宋体" w:hAnsi="宋体" w:cs="Segoe UI" w:hint="eastAsia"/>
          <w:color w:val="24292E"/>
          <w:kern w:val="0"/>
          <w:sz w:val="24"/>
          <w:szCs w:val="24"/>
        </w:rPr>
        <w:t>后的结果为</w:t>
      </w:r>
      <w:r w:rsidR="00500FB2">
        <w:rPr>
          <w:rFonts w:ascii="宋体" w:eastAsia="宋体" w:hAnsi="宋体" w:cs="Segoe UI" w:hint="eastAsia"/>
          <w:color w:val="24292E"/>
          <w:kern w:val="0"/>
          <w:sz w:val="24"/>
          <w:szCs w:val="24"/>
        </w:rPr>
        <w:t>：</w:t>
      </w:r>
    </w:p>
    <w:p w:rsidR="00500FB2" w:rsidRPr="008D7EB4" w:rsidRDefault="008D7EB4"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noProof/>
          <w:color w:val="24292E"/>
          <w:kern w:val="0"/>
          <w:sz w:val="24"/>
          <w:szCs w:val="24"/>
        </w:rPr>
        <w:lastRenderedPageBreak/>
        <w:drawing>
          <wp:inline distT="0" distB="0" distL="0" distR="0">
            <wp:extent cx="2215662" cy="28278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Q截图20171104114308.pn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251893" cy="2874128"/>
                    </a:xfrm>
                    <a:prstGeom prst="rect">
                      <a:avLst/>
                    </a:prstGeom>
                  </pic:spPr>
                </pic:pic>
              </a:graphicData>
            </a:graphic>
          </wp:inline>
        </w:drawing>
      </w:r>
    </w:p>
    <w:p w:rsidR="00500FB2" w:rsidRDefault="00500FB2"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然后便</w:t>
      </w:r>
      <w:r w:rsidR="008D7EB4">
        <w:rPr>
          <w:rFonts w:ascii="宋体" w:eastAsia="宋体" w:hAnsi="宋体" w:cs="Segoe UI" w:hint="eastAsia"/>
          <w:color w:val="24292E"/>
          <w:kern w:val="0"/>
          <w:sz w:val="24"/>
          <w:szCs w:val="24"/>
        </w:rPr>
        <w:t>进行</w:t>
      </w:r>
      <w:r w:rsidR="001349A9">
        <w:rPr>
          <w:rFonts w:ascii="宋体" w:eastAsia="宋体" w:hAnsi="宋体" w:cs="Segoe UI" w:hint="eastAsia"/>
          <w:color w:val="24292E"/>
          <w:kern w:val="0"/>
          <w:sz w:val="24"/>
          <w:szCs w:val="24"/>
        </w:rPr>
        <w:t>分割训练集和测试集，比例为8：2</w:t>
      </w:r>
      <w:r>
        <w:rPr>
          <w:rFonts w:ascii="宋体" w:eastAsia="宋体" w:hAnsi="宋体" w:cs="Segoe UI" w:hint="eastAsia"/>
          <w:color w:val="24292E"/>
          <w:kern w:val="0"/>
          <w:sz w:val="24"/>
          <w:szCs w:val="24"/>
        </w:rPr>
        <w:t>，</w:t>
      </w:r>
      <w:r w:rsidR="008D7EB4">
        <w:rPr>
          <w:rFonts w:ascii="宋体" w:eastAsia="宋体" w:hAnsi="宋体" w:cs="Segoe UI" w:hint="eastAsia"/>
          <w:color w:val="24292E"/>
          <w:kern w:val="0"/>
          <w:sz w:val="24"/>
          <w:szCs w:val="24"/>
        </w:rPr>
        <w:t>完成后，便对模型进行训练，训练过程及结果为：</w:t>
      </w:r>
    </w:p>
    <w:p w:rsidR="008D7EB4" w:rsidRDefault="008D7EB4"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noProof/>
          <w:color w:val="24292E"/>
          <w:kern w:val="0"/>
          <w:sz w:val="24"/>
          <w:szCs w:val="24"/>
        </w:rPr>
        <w:drawing>
          <wp:inline distT="0" distB="0" distL="0" distR="0">
            <wp:extent cx="3127866" cy="1863970"/>
            <wp:effectExtent l="0" t="0" r="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Q截图20171104114643.png"/>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142230" cy="1872530"/>
                    </a:xfrm>
                    <a:prstGeom prst="rect">
                      <a:avLst/>
                    </a:prstGeom>
                  </pic:spPr>
                </pic:pic>
              </a:graphicData>
            </a:graphic>
          </wp:inline>
        </w:drawing>
      </w:r>
      <w:r>
        <w:rPr>
          <w:rFonts w:ascii="宋体" w:eastAsia="宋体" w:hAnsi="宋体" w:cs="Segoe UI"/>
          <w:noProof/>
          <w:color w:val="24292E"/>
          <w:kern w:val="0"/>
          <w:sz w:val="24"/>
          <w:szCs w:val="24"/>
        </w:rPr>
        <w:drawing>
          <wp:inline distT="0" distB="0" distL="0" distR="0">
            <wp:extent cx="3207434" cy="1936377"/>
            <wp:effectExtent l="0" t="0" r="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Q截图20171104114756.pn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221469" cy="1944850"/>
                    </a:xfrm>
                    <a:prstGeom prst="rect">
                      <a:avLst/>
                    </a:prstGeom>
                  </pic:spPr>
                </pic:pic>
              </a:graphicData>
            </a:graphic>
          </wp:inline>
        </w:drawing>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完善</w:t>
      </w:r>
    </w:p>
    <w:p w:rsidR="00343FE4" w:rsidRDefault="00343FE4" w:rsidP="005B628D">
      <w:pPr>
        <w:widowControl/>
        <w:spacing w:after="240" w:line="360" w:lineRule="atLeast"/>
        <w:jc w:val="left"/>
        <w:rPr>
          <w:rFonts w:ascii="宋体" w:eastAsia="宋体" w:hAnsi="宋体" w:cs="Segoe UI"/>
          <w:color w:val="24292E"/>
          <w:kern w:val="0"/>
          <w:sz w:val="24"/>
          <w:szCs w:val="24"/>
        </w:rPr>
      </w:pPr>
      <w:r w:rsidRPr="008D7EB4">
        <w:rPr>
          <w:rFonts w:ascii="宋体" w:eastAsia="宋体" w:hAnsi="宋体" w:cs="Segoe UI" w:hint="eastAsia"/>
          <w:color w:val="24292E"/>
          <w:kern w:val="0"/>
          <w:sz w:val="24"/>
          <w:szCs w:val="24"/>
        </w:rPr>
        <w:t>在上一</w:t>
      </w:r>
      <w:r w:rsidRPr="008D7EB4">
        <w:rPr>
          <w:rFonts w:ascii="宋体" w:eastAsia="宋体" w:hAnsi="宋体" w:cs="Segoe UI"/>
          <w:color w:val="24292E"/>
          <w:kern w:val="0"/>
          <w:sz w:val="24"/>
          <w:szCs w:val="24"/>
        </w:rPr>
        <w:t>步骤中，</w:t>
      </w:r>
      <w:r w:rsidR="008D7EB4" w:rsidRPr="008D7EB4">
        <w:rPr>
          <w:rFonts w:ascii="宋体" w:eastAsia="宋体" w:hAnsi="宋体" w:cs="Segoe UI" w:hint="eastAsia"/>
          <w:color w:val="24292E"/>
          <w:kern w:val="0"/>
          <w:sz w:val="24"/>
          <w:szCs w:val="24"/>
        </w:rPr>
        <w:t>根据首次预测过程及可视化结果，</w:t>
      </w:r>
      <w:r w:rsidRPr="008D7EB4">
        <w:rPr>
          <w:rFonts w:ascii="宋体" w:eastAsia="宋体" w:hAnsi="宋体" w:cs="Segoe UI"/>
          <w:color w:val="24292E"/>
          <w:kern w:val="0"/>
          <w:sz w:val="24"/>
          <w:szCs w:val="24"/>
        </w:rPr>
        <w:t>可见</w:t>
      </w:r>
      <w:r w:rsidR="008D7EB4" w:rsidRPr="008D7EB4">
        <w:rPr>
          <w:rFonts w:ascii="宋体" w:eastAsia="宋体" w:hAnsi="宋体" w:cs="Segoe UI" w:hint="eastAsia"/>
          <w:color w:val="24292E"/>
          <w:kern w:val="0"/>
          <w:sz w:val="24"/>
          <w:szCs w:val="24"/>
        </w:rPr>
        <w:t>在预测过程中，虽然训练</w:t>
      </w:r>
      <w:r w:rsidR="00B127E6" w:rsidRPr="008D7EB4">
        <w:rPr>
          <w:rFonts w:ascii="宋体" w:eastAsia="宋体" w:hAnsi="宋体" w:cs="Segoe UI" w:hint="eastAsia"/>
          <w:color w:val="24292E"/>
          <w:kern w:val="0"/>
          <w:sz w:val="24"/>
          <w:szCs w:val="24"/>
        </w:rPr>
        <w:t>loss</w:t>
      </w:r>
      <w:r w:rsidR="008D7EB4" w:rsidRPr="008D7EB4">
        <w:rPr>
          <w:rFonts w:ascii="宋体" w:eastAsia="宋体" w:hAnsi="宋体" w:cs="Segoe UI" w:hint="eastAsia"/>
          <w:color w:val="24292E"/>
          <w:kern w:val="0"/>
          <w:sz w:val="24"/>
          <w:szCs w:val="24"/>
        </w:rPr>
        <w:t>整体有向下降低的趋势，但下降结果并不比初始降低多少；而验证loss在下降到20左右时，出现了反复的情况</w:t>
      </w:r>
      <w:r w:rsidR="00E06BFF">
        <w:rPr>
          <w:rFonts w:ascii="宋体" w:eastAsia="宋体" w:hAnsi="宋体" w:cs="Segoe UI" w:hint="eastAsia"/>
          <w:color w:val="24292E"/>
          <w:kern w:val="0"/>
          <w:sz w:val="24"/>
          <w:szCs w:val="24"/>
        </w:rPr>
        <w:t>，针对此情况，在模型中</w:t>
      </w:r>
      <w:r w:rsidR="00ED2981">
        <w:rPr>
          <w:rFonts w:ascii="宋体" w:eastAsia="宋体" w:hAnsi="宋体" w:cs="Segoe UI" w:hint="eastAsia"/>
          <w:color w:val="24292E"/>
          <w:kern w:val="0"/>
          <w:sz w:val="24"/>
          <w:szCs w:val="24"/>
        </w:rPr>
        <w:t>，激活函数修改成elu，padding改成same，同时</w:t>
      </w:r>
      <w:r w:rsidR="00E06BFF">
        <w:rPr>
          <w:rFonts w:ascii="宋体" w:eastAsia="宋体" w:hAnsi="宋体" w:cs="Segoe UI" w:hint="eastAsia"/>
          <w:color w:val="24292E"/>
          <w:kern w:val="0"/>
          <w:sz w:val="24"/>
          <w:szCs w:val="24"/>
        </w:rPr>
        <w:t>加入池化层</w:t>
      </w:r>
      <w:r w:rsidR="00A51E3B">
        <w:rPr>
          <w:rFonts w:ascii="宋体" w:eastAsia="宋体" w:hAnsi="宋体" w:cs="Segoe UI" w:hint="eastAsia"/>
          <w:color w:val="24292E"/>
          <w:kern w:val="0"/>
          <w:sz w:val="24"/>
          <w:szCs w:val="24"/>
        </w:rPr>
        <w:t>(池化前使用</w:t>
      </w:r>
      <w:r w:rsidR="00A51E3B" w:rsidRPr="00A51E3B">
        <w:rPr>
          <w:rFonts w:ascii="宋体" w:eastAsia="宋体" w:hAnsi="宋体" w:cs="Segoe UI"/>
          <w:color w:val="24292E"/>
          <w:kern w:val="0"/>
          <w:sz w:val="24"/>
          <w:szCs w:val="24"/>
        </w:rPr>
        <w:t>BatchNormalization</w:t>
      </w:r>
      <w:r w:rsidR="00A51E3B">
        <w:rPr>
          <w:rFonts w:ascii="宋体" w:eastAsia="宋体" w:hAnsi="宋体" w:cs="Segoe UI" w:hint="eastAsia"/>
          <w:color w:val="24292E"/>
          <w:kern w:val="0"/>
          <w:sz w:val="24"/>
          <w:szCs w:val="24"/>
        </w:rPr>
        <w:t>规范化池化输入)</w:t>
      </w:r>
      <w:r w:rsidR="00E06BFF">
        <w:rPr>
          <w:rFonts w:ascii="宋体" w:eastAsia="宋体" w:hAnsi="宋体" w:cs="Segoe UI" w:hint="eastAsia"/>
          <w:color w:val="24292E"/>
          <w:kern w:val="0"/>
          <w:sz w:val="24"/>
          <w:szCs w:val="24"/>
        </w:rPr>
        <w:t>及降低adam的学习率，新的模型结构为：</w:t>
      </w:r>
    </w:p>
    <w:p w:rsidR="00ED2981" w:rsidRPr="008D7EB4" w:rsidRDefault="00ED2981"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noProof/>
          <w:color w:val="24292E"/>
          <w:kern w:val="0"/>
          <w:sz w:val="24"/>
          <w:szCs w:val="24"/>
        </w:rPr>
        <w:lastRenderedPageBreak/>
        <w:drawing>
          <wp:inline distT="0" distB="0" distL="0" distR="0">
            <wp:extent cx="4389120" cy="3080039"/>
            <wp:effectExtent l="0" t="0" r="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Q截图20171104141500.pn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392613" cy="3082490"/>
                    </a:xfrm>
                    <a:prstGeom prst="rect">
                      <a:avLst/>
                    </a:prstGeom>
                  </pic:spPr>
                </pic:pic>
              </a:graphicData>
            </a:graphic>
          </wp:inline>
        </w:drawing>
      </w:r>
    </w:p>
    <w:p w:rsidR="002A7507" w:rsidRPr="002E1A6B" w:rsidRDefault="0005384F" w:rsidP="005B628D">
      <w:pPr>
        <w:widowControl/>
        <w:spacing w:after="240" w:line="360" w:lineRule="atLeast"/>
        <w:jc w:val="left"/>
        <w:rPr>
          <w:rFonts w:ascii="宋体" w:eastAsia="宋体" w:hAnsi="宋体" w:cs="Segoe UI"/>
          <w:color w:val="24292E"/>
          <w:kern w:val="0"/>
          <w:sz w:val="24"/>
          <w:szCs w:val="24"/>
        </w:rPr>
      </w:pPr>
      <w:r w:rsidRPr="002E1A6B">
        <w:rPr>
          <w:rFonts w:ascii="宋体" w:eastAsia="宋体" w:hAnsi="宋体" w:cs="Segoe UI" w:hint="eastAsia"/>
          <w:color w:val="24292E"/>
          <w:kern w:val="0"/>
          <w:sz w:val="24"/>
          <w:szCs w:val="24"/>
        </w:rPr>
        <w:t>在进行训练时，将训练迭代次数调整为</w:t>
      </w:r>
      <w:r w:rsidR="00ED2981" w:rsidRPr="002E1A6B">
        <w:rPr>
          <w:rFonts w:ascii="宋体" w:eastAsia="宋体" w:hAnsi="宋体" w:cs="Segoe UI"/>
          <w:color w:val="24292E"/>
          <w:kern w:val="0"/>
          <w:sz w:val="24"/>
          <w:szCs w:val="24"/>
        </w:rPr>
        <w:t>3</w:t>
      </w:r>
      <w:r w:rsidR="00651E74" w:rsidRPr="002E1A6B">
        <w:rPr>
          <w:rFonts w:ascii="宋体" w:eastAsia="宋体" w:hAnsi="宋体" w:cs="Segoe UI"/>
          <w:color w:val="24292E"/>
          <w:kern w:val="0"/>
          <w:sz w:val="24"/>
          <w:szCs w:val="24"/>
        </w:rPr>
        <w:t>5</w:t>
      </w:r>
      <w:r w:rsidRPr="002E1A6B">
        <w:rPr>
          <w:rFonts w:ascii="宋体" w:eastAsia="宋体" w:hAnsi="宋体" w:cs="Segoe UI" w:hint="eastAsia"/>
          <w:color w:val="24292E"/>
          <w:kern w:val="0"/>
          <w:sz w:val="24"/>
          <w:szCs w:val="24"/>
        </w:rPr>
        <w:t>，训练过程及结果为：</w:t>
      </w:r>
    </w:p>
    <w:p w:rsidR="00ED2981" w:rsidRPr="002E1A6B" w:rsidRDefault="00651E74" w:rsidP="005B628D">
      <w:pPr>
        <w:widowControl/>
        <w:spacing w:after="240" w:line="360" w:lineRule="atLeast"/>
        <w:jc w:val="left"/>
        <w:rPr>
          <w:rFonts w:ascii="宋体" w:eastAsia="宋体" w:hAnsi="宋体" w:cs="Segoe UI"/>
          <w:color w:val="24292E"/>
          <w:kern w:val="0"/>
          <w:sz w:val="24"/>
          <w:szCs w:val="24"/>
        </w:rPr>
      </w:pPr>
      <w:r w:rsidRPr="002E1A6B">
        <w:rPr>
          <w:rFonts w:ascii="宋体" w:eastAsia="宋体" w:hAnsi="宋体" w:cs="Segoe UI" w:hint="eastAsia"/>
          <w:noProof/>
          <w:color w:val="24292E"/>
          <w:kern w:val="0"/>
          <w:sz w:val="24"/>
          <w:szCs w:val="24"/>
        </w:rPr>
        <w:drawing>
          <wp:inline distT="0" distB="0" distL="0" distR="0">
            <wp:extent cx="3378526" cy="1835052"/>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QQ截图20171104210201.png"/>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59415" cy="1878987"/>
                    </a:xfrm>
                    <a:prstGeom prst="rect">
                      <a:avLst/>
                    </a:prstGeom>
                  </pic:spPr>
                </pic:pic>
              </a:graphicData>
            </a:graphic>
          </wp:inline>
        </w:drawing>
      </w:r>
      <w:r w:rsidRPr="002E1A6B">
        <w:rPr>
          <w:rFonts w:ascii="宋体" w:eastAsia="宋体" w:hAnsi="宋体" w:cs="Segoe UI" w:hint="eastAsia"/>
          <w:noProof/>
          <w:color w:val="24292E"/>
          <w:kern w:val="0"/>
          <w:sz w:val="24"/>
          <w:szCs w:val="24"/>
        </w:rPr>
        <w:drawing>
          <wp:inline distT="0" distB="0" distL="0" distR="0">
            <wp:extent cx="3045656" cy="1893414"/>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Q截图20171104210219.pn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060270" cy="1902499"/>
                    </a:xfrm>
                    <a:prstGeom prst="rect">
                      <a:avLst/>
                    </a:prstGeom>
                  </pic:spPr>
                </pic:pic>
              </a:graphicData>
            </a:graphic>
          </wp:inline>
        </w:drawing>
      </w:r>
    </w:p>
    <w:p w:rsidR="002E1A6B" w:rsidRDefault="00651E74" w:rsidP="005B628D">
      <w:pPr>
        <w:widowControl/>
        <w:spacing w:after="240" w:line="360" w:lineRule="atLeast"/>
        <w:jc w:val="left"/>
        <w:rPr>
          <w:rFonts w:ascii="宋体" w:eastAsia="宋体" w:hAnsi="宋体" w:cs="Segoe UI" w:hint="eastAsia"/>
          <w:color w:val="24292E"/>
          <w:kern w:val="0"/>
          <w:sz w:val="24"/>
          <w:szCs w:val="24"/>
        </w:rPr>
      </w:pPr>
      <w:r w:rsidRPr="002E1A6B">
        <w:rPr>
          <w:rFonts w:ascii="宋体" w:eastAsia="宋体" w:hAnsi="宋体" w:cs="Segoe UI" w:hint="eastAsia"/>
          <w:color w:val="24292E"/>
          <w:kern w:val="0"/>
          <w:sz w:val="24"/>
          <w:szCs w:val="24"/>
        </w:rPr>
        <w:t>可见相同数据集在此模型下，训练loss和验证loss相对原来的nvdia模型，表现有较大改善</w:t>
      </w:r>
      <w:r w:rsidR="000739A1" w:rsidRPr="002E1A6B">
        <w:rPr>
          <w:rFonts w:ascii="宋体" w:eastAsia="宋体" w:hAnsi="宋体" w:cs="Segoe UI" w:hint="eastAsia"/>
          <w:color w:val="24292E"/>
          <w:kern w:val="0"/>
          <w:sz w:val="24"/>
          <w:szCs w:val="24"/>
        </w:rPr>
        <w:t>。</w:t>
      </w:r>
      <w:r w:rsidR="002E1A6B" w:rsidRPr="002E1A6B">
        <w:rPr>
          <w:rFonts w:ascii="宋体" w:eastAsia="宋体" w:hAnsi="宋体" w:cs="Segoe UI" w:hint="eastAsia"/>
          <w:color w:val="24292E"/>
          <w:kern w:val="0"/>
          <w:sz w:val="24"/>
          <w:szCs w:val="24"/>
        </w:rPr>
        <w:t>完成模型训练后，接着可将模型及参数保存，生成model.json和model.h5，以供运行最终epoch</w:t>
      </w:r>
      <w:r w:rsidR="002E1A6B" w:rsidRPr="002E1A6B">
        <w:rPr>
          <w:rFonts w:ascii="宋体" w:eastAsia="宋体" w:hAnsi="宋体" w:cs="Segoe UI"/>
          <w:color w:val="24292E"/>
          <w:kern w:val="0"/>
          <w:sz w:val="24"/>
          <w:szCs w:val="24"/>
        </w:rPr>
        <w:t>10</w:t>
      </w:r>
      <w:r w:rsidR="002E1A6B" w:rsidRPr="002E1A6B">
        <w:rPr>
          <w:rFonts w:ascii="宋体" w:eastAsia="宋体" w:hAnsi="宋体" w:cs="Segoe UI" w:hint="eastAsia"/>
          <w:color w:val="24292E"/>
          <w:kern w:val="0"/>
          <w:sz w:val="24"/>
          <w:szCs w:val="24"/>
        </w:rPr>
        <w:t>数据集使用</w:t>
      </w:r>
      <w:r w:rsidR="002E1A6B">
        <w:rPr>
          <w:rFonts w:ascii="宋体" w:eastAsia="宋体" w:hAnsi="宋体" w:cs="Segoe UI" w:hint="eastAsia"/>
          <w:color w:val="24292E"/>
          <w:kern w:val="0"/>
          <w:sz w:val="24"/>
          <w:szCs w:val="24"/>
        </w:rPr>
        <w:t>。</w:t>
      </w:r>
    </w:p>
    <w:p w:rsidR="007A1A77" w:rsidRDefault="007A1A77" w:rsidP="005B628D">
      <w:pPr>
        <w:widowControl/>
        <w:spacing w:after="240" w:line="360" w:lineRule="atLeast"/>
        <w:jc w:val="left"/>
        <w:rPr>
          <w:rFonts w:ascii="宋体" w:eastAsia="宋体" w:hAnsi="宋体" w:cs="Segoe UI" w:hint="eastAsia"/>
          <w:color w:val="24292E"/>
          <w:kern w:val="0"/>
          <w:sz w:val="24"/>
          <w:szCs w:val="24"/>
        </w:rPr>
      </w:pPr>
    </w:p>
    <w:p w:rsidR="007A1A77" w:rsidRDefault="007A1A77" w:rsidP="005B628D">
      <w:pPr>
        <w:widowControl/>
        <w:spacing w:after="240" w:line="360" w:lineRule="atLeast"/>
        <w:jc w:val="left"/>
        <w:rPr>
          <w:rFonts w:ascii="宋体" w:eastAsia="宋体" w:hAnsi="宋体" w:cs="Segoe UI" w:hint="eastAsia"/>
          <w:color w:val="24292E"/>
          <w:kern w:val="0"/>
          <w:sz w:val="24"/>
          <w:szCs w:val="24"/>
        </w:rPr>
      </w:pPr>
    </w:p>
    <w:p w:rsidR="007A1A77" w:rsidRDefault="007A1A77" w:rsidP="005B628D">
      <w:pPr>
        <w:widowControl/>
        <w:spacing w:after="240" w:line="360" w:lineRule="atLeast"/>
        <w:jc w:val="left"/>
        <w:rPr>
          <w:rFonts w:ascii="宋体" w:eastAsia="宋体" w:hAnsi="宋体" w:cs="Segoe UI" w:hint="eastAsia"/>
          <w:color w:val="24292E"/>
          <w:kern w:val="0"/>
          <w:sz w:val="24"/>
          <w:szCs w:val="24"/>
        </w:rPr>
      </w:pPr>
    </w:p>
    <w:p w:rsidR="007A1A77" w:rsidRDefault="007A1A77" w:rsidP="005B628D">
      <w:pPr>
        <w:widowControl/>
        <w:spacing w:after="240" w:line="360" w:lineRule="atLeast"/>
        <w:jc w:val="left"/>
        <w:rPr>
          <w:rFonts w:ascii="宋体" w:eastAsia="宋体" w:hAnsi="宋体" w:cs="Segoe UI" w:hint="eastAsia"/>
          <w:color w:val="24292E"/>
          <w:kern w:val="0"/>
          <w:sz w:val="24"/>
          <w:szCs w:val="24"/>
        </w:rPr>
      </w:pPr>
    </w:p>
    <w:p w:rsidR="007A1A77" w:rsidRPr="002E1A6B" w:rsidRDefault="007A1A77" w:rsidP="005B628D">
      <w:pPr>
        <w:widowControl/>
        <w:spacing w:after="240" w:line="360" w:lineRule="atLeast"/>
        <w:jc w:val="left"/>
        <w:rPr>
          <w:rFonts w:ascii="宋体" w:eastAsia="宋体" w:hAnsi="宋体" w:cs="Segoe UI"/>
          <w:color w:val="24292E"/>
          <w:kern w:val="0"/>
          <w:sz w:val="24"/>
          <w:szCs w:val="24"/>
        </w:rPr>
      </w:pPr>
    </w:p>
    <w:p w:rsidR="005B628D" w:rsidRPr="005B628D" w:rsidRDefault="005B628D" w:rsidP="005B628D">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5B628D">
        <w:rPr>
          <w:rFonts w:ascii="Segoe UI" w:eastAsia="宋体" w:hAnsi="Segoe UI" w:cs="Segoe UI"/>
          <w:b/>
          <w:bCs/>
          <w:color w:val="24292E"/>
          <w:kern w:val="0"/>
          <w:sz w:val="36"/>
          <w:szCs w:val="36"/>
        </w:rPr>
        <w:lastRenderedPageBreak/>
        <w:t xml:space="preserve">IV. </w:t>
      </w:r>
      <w:r w:rsidRPr="005B628D">
        <w:rPr>
          <w:rFonts w:ascii="Segoe UI" w:eastAsia="宋体" w:hAnsi="Segoe UI" w:cs="Segoe UI"/>
          <w:b/>
          <w:bCs/>
          <w:color w:val="24292E"/>
          <w:kern w:val="0"/>
          <w:sz w:val="36"/>
          <w:szCs w:val="36"/>
        </w:rPr>
        <w:t>结果</w:t>
      </w:r>
      <w:r w:rsidR="00BD5C78">
        <w:rPr>
          <w:rFonts w:ascii="Segoe UI" w:eastAsia="宋体" w:hAnsi="Segoe UI" w:cs="Segoe UI" w:hint="eastAsia"/>
          <w:b/>
          <w:bCs/>
          <w:color w:val="24292E"/>
          <w:kern w:val="0"/>
          <w:sz w:val="36"/>
          <w:szCs w:val="36"/>
        </w:rPr>
        <w:t>与</w:t>
      </w:r>
      <w:r w:rsidR="00BD5C78" w:rsidRPr="005B628D">
        <w:rPr>
          <w:rFonts w:ascii="Segoe UI" w:eastAsia="宋体" w:hAnsi="Segoe UI" w:cs="Segoe UI"/>
          <w:b/>
          <w:bCs/>
          <w:color w:val="24292E"/>
          <w:kern w:val="0"/>
          <w:sz w:val="36"/>
          <w:szCs w:val="36"/>
        </w:rPr>
        <w:t>项目结论</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模型的评价与验证</w:t>
      </w:r>
    </w:p>
    <w:p w:rsidR="000739A1" w:rsidRPr="009D30DD" w:rsidRDefault="00EF5AA4" w:rsidP="005B628D">
      <w:pPr>
        <w:widowControl/>
        <w:spacing w:after="240" w:line="360" w:lineRule="atLeast"/>
        <w:jc w:val="left"/>
        <w:rPr>
          <w:rFonts w:ascii="宋体" w:eastAsia="宋体" w:hAnsi="宋体" w:cs="Segoe UI"/>
          <w:color w:val="24292E"/>
          <w:kern w:val="0"/>
          <w:sz w:val="24"/>
          <w:szCs w:val="24"/>
        </w:rPr>
      </w:pPr>
      <w:r w:rsidRPr="009D30DD">
        <w:rPr>
          <w:rFonts w:ascii="宋体" w:eastAsia="宋体" w:hAnsi="宋体" w:cs="Segoe UI" w:hint="eastAsia"/>
          <w:color w:val="24292E"/>
          <w:kern w:val="0"/>
          <w:sz w:val="24"/>
          <w:szCs w:val="24"/>
        </w:rPr>
        <w:t>生成好模型文件后，可运行run模块，在epoch</w:t>
      </w:r>
      <w:r w:rsidRPr="009D30DD">
        <w:rPr>
          <w:rFonts w:ascii="宋体" w:eastAsia="宋体" w:hAnsi="宋体" w:cs="Segoe UI"/>
          <w:color w:val="24292E"/>
          <w:kern w:val="0"/>
          <w:sz w:val="24"/>
          <w:szCs w:val="24"/>
        </w:rPr>
        <w:t>10</w:t>
      </w:r>
      <w:r w:rsidRPr="009D30DD">
        <w:rPr>
          <w:rFonts w:ascii="宋体" w:eastAsia="宋体" w:hAnsi="宋体" w:cs="Segoe UI" w:hint="eastAsia"/>
          <w:color w:val="24292E"/>
          <w:kern w:val="0"/>
          <w:sz w:val="24"/>
          <w:szCs w:val="24"/>
        </w:rPr>
        <w:t>数据集上生成结果</w:t>
      </w:r>
      <w:r w:rsidR="002A1C10" w:rsidRPr="009D30DD">
        <w:rPr>
          <w:rFonts w:ascii="宋体" w:eastAsia="宋体" w:hAnsi="宋体" w:cs="Segoe UI" w:hint="eastAsia"/>
          <w:color w:val="24292E"/>
          <w:kern w:val="0"/>
          <w:sz w:val="24"/>
          <w:szCs w:val="24"/>
        </w:rPr>
        <w:t>，</w:t>
      </w:r>
      <w:r w:rsidR="009D30DD" w:rsidRPr="009D30DD">
        <w:rPr>
          <w:rFonts w:ascii="宋体" w:eastAsia="宋体" w:hAnsi="宋体" w:cs="Segoe UI" w:hint="eastAsia"/>
          <w:color w:val="24292E"/>
          <w:kern w:val="0"/>
          <w:sz w:val="24"/>
          <w:szCs w:val="24"/>
        </w:rPr>
        <w:t>同时输出评估目标</w:t>
      </w:r>
      <w:r w:rsidR="009D30DD" w:rsidRPr="009D30DD">
        <w:rPr>
          <w:rFonts w:ascii="宋体" w:eastAsia="宋体" w:hAnsi="宋体" w:cs="Segoe UI"/>
          <w:color w:val="24292E"/>
          <w:kern w:val="0"/>
          <w:sz w:val="24"/>
          <w:szCs w:val="24"/>
        </w:rPr>
        <w:t>forward/back pass ms</w:t>
      </w:r>
      <w:r w:rsidR="00470ECC">
        <w:rPr>
          <w:rFonts w:ascii="宋体" w:eastAsia="宋体" w:hAnsi="宋体" w:cs="Segoe UI"/>
          <w:color w:val="24292E"/>
          <w:kern w:val="0"/>
          <w:sz w:val="24"/>
          <w:szCs w:val="24"/>
        </w:rPr>
        <w:t>，</w:t>
      </w:r>
      <w:r w:rsidR="00827B0D">
        <w:rPr>
          <w:rFonts w:ascii="宋体" w:eastAsia="宋体" w:hAnsi="宋体" w:cs="Segoe UI"/>
          <w:color w:val="24292E"/>
          <w:kern w:val="0"/>
          <w:sz w:val="24"/>
          <w:szCs w:val="24"/>
        </w:rPr>
        <w:t>MAE</w:t>
      </w:r>
      <w:r w:rsidR="008A201A">
        <w:rPr>
          <w:rFonts w:ascii="宋体" w:eastAsia="宋体" w:hAnsi="宋体" w:cs="Segoe UI"/>
          <w:color w:val="24292E"/>
          <w:kern w:val="0"/>
          <w:sz w:val="24"/>
          <w:szCs w:val="24"/>
        </w:rPr>
        <w:t>,MSE</w:t>
      </w:r>
      <w:r w:rsidR="009D30DD" w:rsidRPr="009D30DD">
        <w:rPr>
          <w:rFonts w:ascii="宋体" w:eastAsia="宋体" w:hAnsi="宋体" w:cs="Segoe UI" w:hint="eastAsia"/>
          <w:color w:val="24292E"/>
          <w:kern w:val="0"/>
          <w:sz w:val="24"/>
          <w:szCs w:val="24"/>
        </w:rPr>
        <w:t>，</w:t>
      </w:r>
      <w:r w:rsidR="002A1C10" w:rsidRPr="009D30DD">
        <w:rPr>
          <w:rFonts w:ascii="宋体" w:eastAsia="宋体" w:hAnsi="宋体" w:cs="Segoe UI" w:hint="eastAsia"/>
          <w:color w:val="24292E"/>
          <w:kern w:val="0"/>
          <w:sz w:val="24"/>
          <w:szCs w:val="24"/>
        </w:rPr>
        <w:t>结果图如下：</w:t>
      </w:r>
    </w:p>
    <w:p w:rsidR="002A1C10" w:rsidRDefault="002F365B"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noProof/>
          <w:color w:val="24292E"/>
          <w:kern w:val="0"/>
          <w:sz w:val="24"/>
          <w:szCs w:val="24"/>
        </w:rPr>
        <w:drawing>
          <wp:inline distT="0" distB="0" distL="0" distR="0">
            <wp:extent cx="2930979" cy="2288282"/>
            <wp:effectExtent l="19050" t="0" r="2721" b="0"/>
            <wp:docPr id="29" name="图片 28" descr="TIM截图201711151548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截图20171115154817.png"/>
                    <pic:cNvPicPr/>
                  </pic:nvPicPr>
                  <pic:blipFill>
                    <a:blip r:embed="rId35" cstate="print"/>
                    <a:stretch>
                      <a:fillRect/>
                    </a:stretch>
                  </pic:blipFill>
                  <pic:spPr>
                    <a:xfrm>
                      <a:off x="0" y="0"/>
                      <a:ext cx="2928962" cy="2286707"/>
                    </a:xfrm>
                    <a:prstGeom prst="rect">
                      <a:avLst/>
                    </a:prstGeom>
                  </pic:spPr>
                </pic:pic>
              </a:graphicData>
            </a:graphic>
          </wp:inline>
        </w:drawing>
      </w:r>
    </w:p>
    <w:p w:rsidR="00715FDA" w:rsidRPr="00715FDA" w:rsidRDefault="00C34FE4" w:rsidP="005B628D">
      <w:pPr>
        <w:widowControl/>
        <w:spacing w:after="240" w:line="360" w:lineRule="atLeast"/>
        <w:jc w:val="left"/>
        <w:rPr>
          <w:rFonts w:ascii="宋体" w:eastAsia="宋体" w:hAnsi="宋体" w:cs="Segoe UI"/>
          <w:color w:val="24292E"/>
          <w:kern w:val="0"/>
          <w:sz w:val="24"/>
          <w:szCs w:val="24"/>
        </w:rPr>
      </w:pPr>
      <w:r w:rsidRPr="00715FDA">
        <w:rPr>
          <w:rFonts w:ascii="宋体" w:eastAsia="宋体" w:hAnsi="宋体" w:cs="Segoe UI" w:hint="eastAsia"/>
          <w:color w:val="24292E"/>
          <w:kern w:val="0"/>
          <w:sz w:val="24"/>
          <w:szCs w:val="24"/>
        </w:rPr>
        <w:t>从图中结果可看出，预测的转向值只是浮动于0左右，相对于人工驾驶的转向值，模型的预测</w:t>
      </w:r>
      <w:r w:rsidR="00BF11A8" w:rsidRPr="00715FDA">
        <w:rPr>
          <w:rFonts w:ascii="宋体" w:eastAsia="宋体" w:hAnsi="宋体" w:cs="Segoe UI" w:hint="eastAsia"/>
          <w:color w:val="24292E"/>
          <w:kern w:val="0"/>
          <w:sz w:val="24"/>
          <w:szCs w:val="24"/>
        </w:rPr>
        <w:t>的</w:t>
      </w:r>
      <w:r w:rsidR="002F365B">
        <w:rPr>
          <w:rFonts w:ascii="宋体" w:eastAsia="宋体" w:hAnsi="宋体" w:cs="Segoe UI" w:hint="eastAsia"/>
          <w:color w:val="24292E"/>
          <w:kern w:val="0"/>
          <w:sz w:val="24"/>
          <w:szCs w:val="24"/>
        </w:rPr>
        <w:t>AE和SE</w:t>
      </w:r>
      <w:r w:rsidR="00BF11A8" w:rsidRPr="00715FDA">
        <w:rPr>
          <w:rFonts w:ascii="宋体" w:eastAsia="宋体" w:hAnsi="宋体" w:cs="Segoe UI" w:hint="eastAsia"/>
          <w:color w:val="24292E"/>
          <w:kern w:val="0"/>
          <w:sz w:val="24"/>
          <w:szCs w:val="24"/>
        </w:rPr>
        <w:t>较高，</w:t>
      </w:r>
      <w:r w:rsidR="00011C0D">
        <w:rPr>
          <w:rFonts w:ascii="宋体" w:eastAsia="宋体" w:hAnsi="宋体" w:cs="Segoe UI" w:hint="eastAsia"/>
          <w:color w:val="24292E"/>
          <w:kern w:val="0"/>
          <w:sz w:val="24"/>
          <w:szCs w:val="24"/>
        </w:rPr>
        <w:t>最终的</w:t>
      </w:r>
      <w:r w:rsidR="00827B0D">
        <w:rPr>
          <w:rFonts w:ascii="宋体" w:eastAsia="宋体" w:hAnsi="宋体" w:cs="Segoe UI"/>
          <w:color w:val="24292E"/>
          <w:kern w:val="0"/>
          <w:sz w:val="24"/>
          <w:szCs w:val="24"/>
        </w:rPr>
        <w:t>MAE</w:t>
      </w:r>
      <w:r w:rsidR="00011C0D">
        <w:rPr>
          <w:rFonts w:ascii="宋体" w:eastAsia="宋体" w:hAnsi="宋体" w:cs="Segoe UI" w:hint="eastAsia"/>
          <w:color w:val="24292E"/>
          <w:kern w:val="0"/>
          <w:sz w:val="24"/>
          <w:szCs w:val="24"/>
        </w:rPr>
        <w:t>为2.</w:t>
      </w:r>
      <w:r w:rsidR="00011C0D">
        <w:rPr>
          <w:rFonts w:ascii="宋体" w:eastAsia="宋体" w:hAnsi="宋体" w:cs="Segoe UI"/>
          <w:color w:val="24292E"/>
          <w:kern w:val="0"/>
          <w:sz w:val="24"/>
          <w:szCs w:val="24"/>
        </w:rPr>
        <w:t>34</w:t>
      </w:r>
      <w:r w:rsidR="002F365B">
        <w:rPr>
          <w:rFonts w:ascii="宋体" w:eastAsia="宋体" w:hAnsi="宋体" w:cs="Segoe UI" w:hint="eastAsia"/>
          <w:color w:val="24292E"/>
          <w:kern w:val="0"/>
          <w:sz w:val="24"/>
          <w:szCs w:val="24"/>
        </w:rPr>
        <w:t>，MSE为7.65</w:t>
      </w:r>
      <w:r w:rsidR="00011C0D">
        <w:rPr>
          <w:rFonts w:ascii="宋体" w:eastAsia="宋体" w:hAnsi="宋体" w:cs="Segoe UI" w:hint="eastAsia"/>
          <w:color w:val="24292E"/>
          <w:kern w:val="0"/>
          <w:sz w:val="24"/>
          <w:szCs w:val="24"/>
        </w:rPr>
        <w:t>。</w:t>
      </w:r>
      <w:r w:rsidR="00BF11A8" w:rsidRPr="00715FDA">
        <w:rPr>
          <w:rFonts w:ascii="宋体" w:eastAsia="宋体" w:hAnsi="宋体" w:cs="Segoe UI" w:hint="eastAsia"/>
          <w:color w:val="24292E"/>
          <w:kern w:val="0"/>
          <w:sz w:val="24"/>
          <w:szCs w:val="24"/>
        </w:rPr>
        <w:t>而对于判断时间pass</w:t>
      </w:r>
      <w:r w:rsidR="00BF11A8" w:rsidRPr="00715FDA">
        <w:rPr>
          <w:rFonts w:ascii="宋体" w:eastAsia="宋体" w:hAnsi="宋体" w:cs="Segoe UI"/>
          <w:color w:val="24292E"/>
          <w:kern w:val="0"/>
          <w:sz w:val="24"/>
          <w:szCs w:val="24"/>
        </w:rPr>
        <w:t xml:space="preserve"> </w:t>
      </w:r>
      <w:r w:rsidR="00BF11A8" w:rsidRPr="00715FDA">
        <w:rPr>
          <w:rFonts w:ascii="宋体" w:eastAsia="宋体" w:hAnsi="宋体" w:cs="Segoe UI" w:hint="eastAsia"/>
          <w:color w:val="24292E"/>
          <w:kern w:val="0"/>
          <w:sz w:val="24"/>
          <w:szCs w:val="24"/>
        </w:rPr>
        <w:t>ms指标，其响应时间十分短，几乎为0，所以这个指标的值是较为满意的。</w:t>
      </w:r>
    </w:p>
    <w:p w:rsidR="00BF11A8" w:rsidRPr="00715FDA" w:rsidRDefault="002C69C2" w:rsidP="005B628D">
      <w:pPr>
        <w:widowControl/>
        <w:spacing w:after="240" w:line="360" w:lineRule="atLeast"/>
        <w:jc w:val="left"/>
        <w:rPr>
          <w:rFonts w:ascii="宋体" w:eastAsia="宋体" w:hAnsi="宋体" w:cs="Segoe UI"/>
          <w:color w:val="24292E"/>
          <w:kern w:val="0"/>
          <w:sz w:val="24"/>
          <w:szCs w:val="24"/>
        </w:rPr>
      </w:pPr>
      <w:r w:rsidRPr="00715FDA">
        <w:rPr>
          <w:rFonts w:ascii="宋体" w:eastAsia="宋体" w:hAnsi="宋体" w:cs="Segoe UI" w:hint="eastAsia"/>
          <w:color w:val="24292E"/>
          <w:kern w:val="0"/>
          <w:sz w:val="24"/>
          <w:szCs w:val="24"/>
        </w:rPr>
        <w:t>而假设在epoch</w:t>
      </w:r>
      <w:r w:rsidRPr="00715FDA">
        <w:rPr>
          <w:rFonts w:ascii="宋体" w:eastAsia="宋体" w:hAnsi="宋体" w:cs="Segoe UI"/>
          <w:color w:val="24292E"/>
          <w:kern w:val="0"/>
          <w:sz w:val="24"/>
          <w:szCs w:val="24"/>
        </w:rPr>
        <w:t>1</w:t>
      </w:r>
      <w:r w:rsidR="00256810" w:rsidRPr="00715FDA">
        <w:rPr>
          <w:rFonts w:ascii="宋体" w:eastAsia="宋体" w:hAnsi="宋体" w:cs="Segoe UI" w:hint="eastAsia"/>
          <w:color w:val="24292E"/>
          <w:kern w:val="0"/>
          <w:sz w:val="24"/>
          <w:szCs w:val="24"/>
        </w:rPr>
        <w:t>的第500，1000，1500，2000，2500帧，进行</w:t>
      </w:r>
      <w:r w:rsidR="00715FDA" w:rsidRPr="00715FDA">
        <w:rPr>
          <w:rFonts w:ascii="宋体" w:eastAsia="宋体" w:hAnsi="宋体" w:cs="Segoe UI"/>
          <w:color w:val="24292E"/>
          <w:kern w:val="0"/>
          <w:sz w:val="24"/>
          <w:szCs w:val="24"/>
        </w:rPr>
        <w:t>2</w:t>
      </w:r>
      <w:r w:rsidR="00256810" w:rsidRPr="00715FDA">
        <w:rPr>
          <w:rFonts w:ascii="宋体" w:eastAsia="宋体" w:hAnsi="宋体" w:cs="Segoe UI" w:hint="eastAsia"/>
          <w:color w:val="24292E"/>
          <w:kern w:val="0"/>
          <w:sz w:val="24"/>
          <w:szCs w:val="24"/>
        </w:rPr>
        <w:t>次预处理，模拟当模型遇到输入极端数据时的效果，其效果如下图：</w:t>
      </w:r>
    </w:p>
    <w:p w:rsidR="00256810" w:rsidRPr="00715FDA" w:rsidRDefault="00584699"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noProof/>
          <w:color w:val="24292E"/>
          <w:kern w:val="0"/>
          <w:sz w:val="24"/>
          <w:szCs w:val="24"/>
        </w:rPr>
        <w:drawing>
          <wp:inline distT="0" distB="0" distL="0" distR="0">
            <wp:extent cx="2890702" cy="2173200"/>
            <wp:effectExtent l="19050" t="0" r="4898" b="0"/>
            <wp:docPr id="30" name="图片 29" descr="TIM截图20171115155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截图20171115155430.png"/>
                    <pic:cNvPicPr/>
                  </pic:nvPicPr>
                  <pic:blipFill>
                    <a:blip r:embed="rId36" cstate="print"/>
                    <a:stretch>
                      <a:fillRect/>
                    </a:stretch>
                  </pic:blipFill>
                  <pic:spPr>
                    <a:xfrm>
                      <a:off x="0" y="0"/>
                      <a:ext cx="2889679" cy="2172431"/>
                    </a:xfrm>
                    <a:prstGeom prst="rect">
                      <a:avLst/>
                    </a:prstGeom>
                  </pic:spPr>
                </pic:pic>
              </a:graphicData>
            </a:graphic>
          </wp:inline>
        </w:drawing>
      </w:r>
    </w:p>
    <w:p w:rsidR="00715FDA" w:rsidRDefault="00715FDA" w:rsidP="005B628D">
      <w:pPr>
        <w:widowControl/>
        <w:spacing w:after="240" w:line="360" w:lineRule="atLeast"/>
        <w:jc w:val="left"/>
        <w:rPr>
          <w:rFonts w:ascii="宋体" w:eastAsia="宋体" w:hAnsi="宋体" w:cs="Segoe UI"/>
          <w:color w:val="24292E"/>
          <w:kern w:val="0"/>
          <w:sz w:val="24"/>
          <w:szCs w:val="24"/>
        </w:rPr>
      </w:pPr>
      <w:r w:rsidRPr="00715FDA">
        <w:rPr>
          <w:rFonts w:ascii="宋体" w:eastAsia="宋体" w:hAnsi="宋体" w:cs="Segoe UI" w:hint="eastAsia"/>
          <w:color w:val="24292E"/>
          <w:kern w:val="0"/>
          <w:sz w:val="24"/>
          <w:szCs w:val="24"/>
        </w:rPr>
        <w:t>可见，在进行2次预处理的帧的表现，与只进行一次预处理的表现，模型的预测结果均未发现十分明显，</w:t>
      </w:r>
      <w:r w:rsidR="00A20EC1">
        <w:rPr>
          <w:rFonts w:ascii="宋体" w:eastAsia="宋体" w:hAnsi="宋体" w:cs="Segoe UI" w:hint="eastAsia"/>
          <w:color w:val="24292E"/>
          <w:kern w:val="0"/>
          <w:sz w:val="24"/>
          <w:szCs w:val="24"/>
        </w:rPr>
        <w:t>且</w:t>
      </w:r>
      <w:r w:rsidR="00584699">
        <w:rPr>
          <w:rFonts w:ascii="宋体" w:eastAsia="宋体" w:hAnsi="宋体" w:cs="Segoe UI" w:hint="eastAsia"/>
          <w:color w:val="24292E"/>
          <w:kern w:val="0"/>
          <w:sz w:val="24"/>
          <w:szCs w:val="24"/>
        </w:rPr>
        <w:t>MAE和MSE</w:t>
      </w:r>
      <w:r w:rsidR="00A20EC1">
        <w:rPr>
          <w:rFonts w:ascii="宋体" w:eastAsia="宋体" w:hAnsi="宋体" w:cs="Segoe UI" w:hint="eastAsia"/>
          <w:color w:val="24292E"/>
          <w:kern w:val="0"/>
          <w:sz w:val="24"/>
          <w:szCs w:val="24"/>
        </w:rPr>
        <w:t>值变化较低。</w:t>
      </w:r>
      <w:r w:rsidRPr="00715FDA">
        <w:rPr>
          <w:rFonts w:ascii="宋体" w:eastAsia="宋体" w:hAnsi="宋体" w:cs="Segoe UI" w:hint="eastAsia"/>
          <w:color w:val="24292E"/>
          <w:kern w:val="0"/>
          <w:sz w:val="24"/>
          <w:szCs w:val="24"/>
        </w:rPr>
        <w:t>这说明，此模型在遇到一定程度的输入改变时，并不会出现极大的影响结果</w:t>
      </w:r>
      <w:r>
        <w:rPr>
          <w:rFonts w:ascii="宋体" w:eastAsia="宋体" w:hAnsi="宋体" w:cs="Segoe UI" w:hint="eastAsia"/>
          <w:color w:val="24292E"/>
          <w:kern w:val="0"/>
          <w:sz w:val="24"/>
          <w:szCs w:val="24"/>
        </w:rPr>
        <w:t>。因此，模型得出的结果是健壮且可信的。</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lastRenderedPageBreak/>
        <w:t>合理性分析</w:t>
      </w:r>
    </w:p>
    <w:p w:rsidR="00715FDA" w:rsidRDefault="00715FDA"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hint="eastAsia"/>
          <w:color w:val="24292E"/>
          <w:kern w:val="0"/>
          <w:sz w:val="24"/>
          <w:szCs w:val="24"/>
        </w:rPr>
        <w:t>为了能与</w:t>
      </w:r>
      <w:r>
        <w:rPr>
          <w:rFonts w:ascii="Segoe UI" w:eastAsia="宋体" w:hAnsi="Segoe UI" w:cs="Segoe UI" w:hint="eastAsia"/>
          <w:color w:val="24292E"/>
          <w:kern w:val="0"/>
          <w:sz w:val="24"/>
          <w:szCs w:val="24"/>
        </w:rPr>
        <w:t>nvidia</w:t>
      </w:r>
      <w:r>
        <w:rPr>
          <w:rFonts w:ascii="Segoe UI" w:eastAsia="宋体" w:hAnsi="Segoe UI" w:cs="Segoe UI" w:hint="eastAsia"/>
          <w:color w:val="24292E"/>
          <w:kern w:val="0"/>
          <w:sz w:val="24"/>
          <w:szCs w:val="24"/>
        </w:rPr>
        <w:t>的模型有比较有说服性的对比，我使用基准模型在</w:t>
      </w:r>
      <w:r>
        <w:rPr>
          <w:rFonts w:ascii="Segoe UI" w:eastAsia="宋体" w:hAnsi="Segoe UI" w:cs="Segoe UI" w:hint="eastAsia"/>
          <w:color w:val="24292E"/>
          <w:kern w:val="0"/>
          <w:sz w:val="24"/>
          <w:szCs w:val="24"/>
        </w:rPr>
        <w:t>epoch</w:t>
      </w:r>
      <w:r>
        <w:rPr>
          <w:rFonts w:ascii="Segoe UI" w:eastAsia="宋体" w:hAnsi="Segoe UI" w:cs="Segoe UI"/>
          <w:color w:val="24292E"/>
          <w:kern w:val="0"/>
          <w:sz w:val="24"/>
          <w:szCs w:val="24"/>
        </w:rPr>
        <w:t>10</w:t>
      </w:r>
      <w:r>
        <w:rPr>
          <w:rFonts w:ascii="Segoe UI" w:eastAsia="宋体" w:hAnsi="Segoe UI" w:cs="Segoe UI" w:hint="eastAsia"/>
          <w:color w:val="24292E"/>
          <w:kern w:val="0"/>
          <w:sz w:val="24"/>
          <w:szCs w:val="24"/>
        </w:rPr>
        <w:t>数据集上运行了预测，其结果如下：</w:t>
      </w:r>
    </w:p>
    <w:p w:rsidR="00715FDA" w:rsidRDefault="009F4911" w:rsidP="005B628D">
      <w:pPr>
        <w:widowControl/>
        <w:spacing w:after="240" w:line="360" w:lineRule="atLeast"/>
        <w:jc w:val="left"/>
        <w:rPr>
          <w:rFonts w:ascii="Segoe UI" w:eastAsia="宋体" w:hAnsi="Segoe UI" w:cs="Segoe UI"/>
          <w:color w:val="24292E"/>
          <w:kern w:val="0"/>
          <w:sz w:val="24"/>
          <w:szCs w:val="24"/>
        </w:rPr>
      </w:pPr>
      <w:r>
        <w:rPr>
          <w:rFonts w:ascii="Segoe UI" w:eastAsia="宋体" w:hAnsi="Segoe UI" w:cs="Segoe UI"/>
          <w:noProof/>
          <w:color w:val="24292E"/>
          <w:kern w:val="0"/>
          <w:sz w:val="24"/>
          <w:szCs w:val="24"/>
        </w:rPr>
        <w:drawing>
          <wp:inline distT="0" distB="0" distL="0" distR="0">
            <wp:extent cx="2887436" cy="2225438"/>
            <wp:effectExtent l="19050" t="0" r="8164" b="0"/>
            <wp:docPr id="32" name="图片 31" descr="TIM截图20171115155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截图20171115155546.png"/>
                    <pic:cNvPicPr/>
                  </pic:nvPicPr>
                  <pic:blipFill>
                    <a:blip r:embed="rId37" cstate="print"/>
                    <a:stretch>
                      <a:fillRect/>
                    </a:stretch>
                  </pic:blipFill>
                  <pic:spPr>
                    <a:xfrm>
                      <a:off x="0" y="0"/>
                      <a:ext cx="2883417" cy="2222341"/>
                    </a:xfrm>
                    <a:prstGeom prst="rect">
                      <a:avLst/>
                    </a:prstGeom>
                  </pic:spPr>
                </pic:pic>
              </a:graphicData>
            </a:graphic>
          </wp:inline>
        </w:drawing>
      </w:r>
    </w:p>
    <w:p w:rsidR="008C771C" w:rsidRPr="008C771C" w:rsidRDefault="009F4911" w:rsidP="005B628D">
      <w:pPr>
        <w:widowControl/>
        <w:spacing w:after="240" w:line="360" w:lineRule="atLeast"/>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根据图中结果，可见基准模型的预测结果，AE和SE</w:t>
      </w:r>
      <w:r w:rsidR="008C771C" w:rsidRPr="008C771C">
        <w:rPr>
          <w:rFonts w:ascii="宋体" w:eastAsia="宋体" w:hAnsi="宋体" w:cs="Segoe UI" w:hint="eastAsia"/>
          <w:color w:val="24292E"/>
          <w:kern w:val="0"/>
          <w:sz w:val="24"/>
          <w:szCs w:val="24"/>
        </w:rPr>
        <w:t>浮动更加平滑</w:t>
      </w:r>
      <w:r w:rsidR="00A20EC1">
        <w:rPr>
          <w:rFonts w:ascii="宋体" w:eastAsia="宋体" w:hAnsi="宋体" w:cs="Segoe UI" w:hint="eastAsia"/>
          <w:color w:val="24292E"/>
          <w:kern w:val="0"/>
          <w:sz w:val="24"/>
          <w:szCs w:val="24"/>
        </w:rPr>
        <w:t>，</w:t>
      </w:r>
      <w:r>
        <w:rPr>
          <w:rFonts w:ascii="宋体" w:eastAsia="宋体" w:hAnsi="宋体" w:cs="Segoe UI" w:hint="eastAsia"/>
          <w:color w:val="24292E"/>
          <w:kern w:val="0"/>
          <w:sz w:val="24"/>
          <w:szCs w:val="24"/>
        </w:rPr>
        <w:t>MAE和MSE</w:t>
      </w:r>
      <w:r w:rsidR="00A20EC1">
        <w:rPr>
          <w:rFonts w:ascii="宋体" w:eastAsia="宋体" w:hAnsi="宋体" w:cs="Segoe UI" w:hint="eastAsia"/>
          <w:color w:val="24292E"/>
          <w:kern w:val="0"/>
          <w:sz w:val="24"/>
          <w:szCs w:val="24"/>
        </w:rPr>
        <w:t>值也比修改模型高</w:t>
      </w:r>
      <w:r w:rsidR="008C771C" w:rsidRPr="008C771C">
        <w:rPr>
          <w:rFonts w:ascii="宋体" w:eastAsia="宋体" w:hAnsi="宋体" w:cs="Segoe UI" w:hint="eastAsia"/>
          <w:color w:val="24292E"/>
          <w:kern w:val="0"/>
          <w:sz w:val="24"/>
          <w:szCs w:val="24"/>
        </w:rPr>
        <w:t>。这说明，在基准模型的预测结果中，更多的方向盘转向预测更偏向于0，也就是其更偏向于使车辆往前行，在当今路况复杂的行驶环境中，这种决策是十分不利于安全行驶的，基于此结果，我认为相对于基准模型，经过我修改的模型更偏向加适合模拟行驶。</w:t>
      </w: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t>对项目的思考</w:t>
      </w:r>
    </w:p>
    <w:p w:rsidR="00A12C78" w:rsidRDefault="00A12C78" w:rsidP="00A12C78">
      <w:pPr>
        <w:widowControl/>
        <w:spacing w:after="240" w:line="360" w:lineRule="atLeast"/>
        <w:jc w:val="left"/>
        <w:rPr>
          <w:rFonts w:ascii="宋体" w:eastAsia="宋体" w:hAnsi="宋体" w:cs="Segoe UI"/>
          <w:color w:val="24292E"/>
          <w:kern w:val="0"/>
          <w:sz w:val="24"/>
          <w:szCs w:val="24"/>
        </w:rPr>
      </w:pPr>
      <w:r w:rsidRPr="00A12C78">
        <w:rPr>
          <w:rFonts w:ascii="宋体" w:eastAsia="宋体" w:hAnsi="宋体" w:cs="Segoe UI" w:hint="eastAsia"/>
          <w:color w:val="24292E"/>
          <w:kern w:val="0"/>
          <w:sz w:val="24"/>
          <w:szCs w:val="24"/>
        </w:rPr>
        <w:t>在本项目中，我在拿到数据集后，首先对其内容进行了预览，接着确立了研究目标和评估指标</w:t>
      </w:r>
      <w:r w:rsidRPr="00A12C78">
        <w:rPr>
          <w:rFonts w:ascii="宋体" w:eastAsia="宋体" w:hAnsi="宋体" w:cs="Segoe UI"/>
          <w:color w:val="24292E"/>
          <w:kern w:val="0"/>
          <w:sz w:val="24"/>
          <w:szCs w:val="24"/>
        </w:rPr>
        <w:t xml:space="preserve">pass ms mean absolute </w:t>
      </w:r>
      <w:r w:rsidR="006E1F12">
        <w:rPr>
          <w:rFonts w:ascii="宋体" w:eastAsia="宋体" w:hAnsi="宋体" w:cs="Segoe UI"/>
          <w:color w:val="24292E"/>
          <w:kern w:val="0"/>
          <w:sz w:val="24"/>
          <w:szCs w:val="24"/>
        </w:rPr>
        <w:t>，在研究了数据集的整体情况后，确立了预处理方案，然后将数据集读出并缓存，接着根据nvidia的基准模型和自己的模型分别预测了数据集，最后获得结果指标。在整个过程中，我花了大概</w:t>
      </w:r>
      <w:r w:rsidR="006E1F12">
        <w:rPr>
          <w:rFonts w:ascii="宋体" w:eastAsia="宋体" w:hAnsi="宋体" w:cs="Segoe UI" w:hint="eastAsia"/>
          <w:color w:val="24292E"/>
          <w:kern w:val="0"/>
          <w:sz w:val="24"/>
          <w:szCs w:val="24"/>
        </w:rPr>
        <w:t>2天时间确立</w:t>
      </w:r>
      <w:r w:rsidR="00DE7743">
        <w:rPr>
          <w:rFonts w:ascii="宋体" w:eastAsia="宋体" w:hAnsi="宋体" w:cs="Segoe UI" w:hint="eastAsia"/>
          <w:color w:val="24292E"/>
          <w:kern w:val="0"/>
          <w:sz w:val="24"/>
          <w:szCs w:val="24"/>
        </w:rPr>
        <w:t>并测试出</w:t>
      </w:r>
      <w:r w:rsidR="006E1F12">
        <w:rPr>
          <w:rFonts w:ascii="宋体" w:eastAsia="宋体" w:hAnsi="宋体" w:cs="Segoe UI" w:hint="eastAsia"/>
          <w:color w:val="24292E"/>
          <w:kern w:val="0"/>
          <w:sz w:val="24"/>
          <w:szCs w:val="24"/>
        </w:rPr>
        <w:t>预处理方案，</w:t>
      </w:r>
      <w:r w:rsidR="00DE7743">
        <w:rPr>
          <w:rFonts w:ascii="宋体" w:eastAsia="宋体" w:hAnsi="宋体" w:cs="Segoe UI" w:hint="eastAsia"/>
          <w:color w:val="24292E"/>
          <w:kern w:val="0"/>
          <w:sz w:val="24"/>
          <w:szCs w:val="24"/>
        </w:rPr>
        <w:t>然后才开始训练基准模型，在完成基准模型后，发现效果一般，再根据基准模型修改出最后的模型。在整个过程中，我把一些图片和数据集处理的方法封装成一个单独的py文件方便调用，使得代码更简洁。而针对图片的预处理和测试出合适的修改模型，是对于我来说耗时比较久的地方</w:t>
      </w:r>
      <w:r w:rsidR="00AD3C9D">
        <w:rPr>
          <w:rFonts w:ascii="宋体" w:eastAsia="宋体" w:hAnsi="宋体" w:cs="Segoe UI" w:hint="eastAsia"/>
          <w:color w:val="24292E"/>
          <w:kern w:val="0"/>
          <w:sz w:val="24"/>
          <w:szCs w:val="24"/>
        </w:rPr>
        <w:t>。</w:t>
      </w:r>
    </w:p>
    <w:p w:rsidR="00AD3C9D" w:rsidRDefault="00AD3C9D" w:rsidP="00A12C78">
      <w:pPr>
        <w:widowControl/>
        <w:spacing w:after="240" w:line="360" w:lineRule="atLeast"/>
        <w:jc w:val="left"/>
        <w:rPr>
          <w:rFonts w:ascii="宋体" w:eastAsia="宋体" w:hAnsi="宋体" w:cs="Segoe UI" w:hint="eastAsia"/>
          <w:color w:val="24292E"/>
          <w:kern w:val="0"/>
          <w:sz w:val="24"/>
          <w:szCs w:val="24"/>
        </w:rPr>
      </w:pPr>
      <w:r>
        <w:rPr>
          <w:rFonts w:ascii="宋体" w:eastAsia="宋体" w:hAnsi="宋体" w:cs="Segoe UI" w:hint="eastAsia"/>
          <w:color w:val="24292E"/>
          <w:kern w:val="0"/>
          <w:sz w:val="24"/>
          <w:szCs w:val="24"/>
        </w:rPr>
        <w:t>对于最终模型，虽然比基准模型表现较好</w:t>
      </w:r>
      <w:r w:rsidR="00357B7C">
        <w:rPr>
          <w:rFonts w:ascii="宋体" w:eastAsia="宋体" w:hAnsi="宋体" w:cs="Segoe UI" w:hint="eastAsia"/>
          <w:color w:val="24292E"/>
          <w:kern w:val="0"/>
          <w:sz w:val="24"/>
          <w:szCs w:val="24"/>
        </w:rPr>
        <w:t>,达到了我一开始比基准模型较好的期。</w:t>
      </w:r>
      <w:r>
        <w:rPr>
          <w:rFonts w:ascii="宋体" w:eastAsia="宋体" w:hAnsi="宋体" w:cs="Segoe UI" w:hint="eastAsia"/>
          <w:color w:val="24292E"/>
          <w:kern w:val="0"/>
          <w:sz w:val="24"/>
          <w:szCs w:val="24"/>
        </w:rPr>
        <w:t>但在通用环境下解决其他问题，需要进一步的优化，以及更多的路况来供模型学习。</w:t>
      </w:r>
    </w:p>
    <w:p w:rsidR="007A1A77" w:rsidRDefault="007A1A77" w:rsidP="00A12C78">
      <w:pPr>
        <w:widowControl/>
        <w:spacing w:after="240" w:line="360" w:lineRule="atLeast"/>
        <w:jc w:val="left"/>
        <w:rPr>
          <w:rFonts w:ascii="宋体" w:eastAsia="宋体" w:hAnsi="宋体" w:cs="Segoe UI" w:hint="eastAsia"/>
          <w:color w:val="24292E"/>
          <w:kern w:val="0"/>
          <w:sz w:val="24"/>
          <w:szCs w:val="24"/>
        </w:rPr>
      </w:pPr>
    </w:p>
    <w:p w:rsidR="007A1A77" w:rsidRPr="00A12C78" w:rsidRDefault="007A1A77" w:rsidP="00A12C78">
      <w:pPr>
        <w:widowControl/>
        <w:spacing w:after="240" w:line="360" w:lineRule="atLeast"/>
        <w:jc w:val="left"/>
        <w:rPr>
          <w:rFonts w:ascii="宋体" w:eastAsia="宋体" w:hAnsi="宋体" w:cs="Segoe UI"/>
          <w:color w:val="24292E"/>
          <w:kern w:val="0"/>
          <w:sz w:val="24"/>
          <w:szCs w:val="24"/>
        </w:rPr>
      </w:pPr>
    </w:p>
    <w:p w:rsidR="005B628D" w:rsidRPr="005B628D" w:rsidRDefault="005B628D" w:rsidP="005B628D">
      <w:pPr>
        <w:widowControl/>
        <w:spacing w:before="360" w:after="240"/>
        <w:jc w:val="left"/>
        <w:outlineLvl w:val="2"/>
        <w:rPr>
          <w:rFonts w:ascii="Segoe UI" w:eastAsia="宋体" w:hAnsi="Segoe UI" w:cs="Segoe UI"/>
          <w:b/>
          <w:bCs/>
          <w:color w:val="24292E"/>
          <w:kern w:val="0"/>
          <w:sz w:val="30"/>
          <w:szCs w:val="30"/>
        </w:rPr>
      </w:pPr>
      <w:r w:rsidRPr="005B628D">
        <w:rPr>
          <w:rFonts w:ascii="Segoe UI" w:eastAsia="宋体" w:hAnsi="Segoe UI" w:cs="Segoe UI"/>
          <w:b/>
          <w:bCs/>
          <w:color w:val="24292E"/>
          <w:kern w:val="0"/>
          <w:sz w:val="30"/>
          <w:szCs w:val="30"/>
        </w:rPr>
        <w:lastRenderedPageBreak/>
        <w:t>需要作出的改进</w:t>
      </w:r>
    </w:p>
    <w:p w:rsidR="0053768C" w:rsidRPr="0053768C" w:rsidRDefault="0053768C" w:rsidP="005B628D">
      <w:pPr>
        <w:widowControl/>
        <w:spacing w:after="240" w:line="360" w:lineRule="atLeast"/>
        <w:jc w:val="left"/>
        <w:rPr>
          <w:rFonts w:ascii="宋体" w:eastAsia="宋体" w:hAnsi="宋体" w:cs="Segoe UI"/>
          <w:color w:val="24292E"/>
          <w:kern w:val="0"/>
          <w:sz w:val="24"/>
          <w:szCs w:val="24"/>
        </w:rPr>
      </w:pPr>
      <w:r w:rsidRPr="0053768C">
        <w:rPr>
          <w:rFonts w:ascii="宋体" w:eastAsia="宋体" w:hAnsi="宋体" w:cs="Segoe UI" w:hint="eastAsia"/>
          <w:color w:val="24292E"/>
          <w:kern w:val="0"/>
          <w:sz w:val="24"/>
          <w:szCs w:val="24"/>
        </w:rPr>
        <w:t>虽然到最后得到了比基准模型表现更好的模型，但该模型仍有以下不足的地方：</w:t>
      </w:r>
    </w:p>
    <w:p w:rsidR="0053768C" w:rsidRPr="0053768C" w:rsidRDefault="0053768C" w:rsidP="0053768C">
      <w:pPr>
        <w:pStyle w:val="a8"/>
        <w:widowControl/>
        <w:numPr>
          <w:ilvl w:val="0"/>
          <w:numId w:val="17"/>
        </w:numPr>
        <w:spacing w:after="240" w:line="360" w:lineRule="atLeast"/>
        <w:ind w:firstLineChars="0"/>
        <w:jc w:val="left"/>
        <w:rPr>
          <w:rFonts w:ascii="宋体" w:eastAsia="宋体" w:hAnsi="宋体" w:cs="Segoe UI"/>
          <w:color w:val="24292E"/>
          <w:kern w:val="0"/>
          <w:sz w:val="24"/>
          <w:szCs w:val="24"/>
        </w:rPr>
      </w:pPr>
      <w:r w:rsidRPr="0053768C">
        <w:rPr>
          <w:rFonts w:ascii="宋体" w:eastAsia="宋体" w:hAnsi="宋体" w:cs="Segoe UI" w:hint="eastAsia"/>
          <w:color w:val="24292E"/>
          <w:kern w:val="0"/>
          <w:sz w:val="24"/>
          <w:szCs w:val="24"/>
        </w:rPr>
        <w:t>相同硬件环境下，训练时长比基准模型大幅增加</w:t>
      </w:r>
    </w:p>
    <w:p w:rsidR="0053768C" w:rsidRDefault="0053768C" w:rsidP="0053768C">
      <w:pPr>
        <w:pStyle w:val="a8"/>
        <w:widowControl/>
        <w:numPr>
          <w:ilvl w:val="0"/>
          <w:numId w:val="17"/>
        </w:numPr>
        <w:spacing w:after="240" w:line="360" w:lineRule="atLeast"/>
        <w:ind w:firstLineChars="0"/>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模型预测的转向值与真实值误差较大</w:t>
      </w:r>
    </w:p>
    <w:p w:rsidR="0053768C" w:rsidRDefault="0053768C" w:rsidP="0053768C">
      <w:pPr>
        <w:pStyle w:val="a8"/>
        <w:widowControl/>
        <w:numPr>
          <w:ilvl w:val="0"/>
          <w:numId w:val="17"/>
        </w:numPr>
        <w:spacing w:after="240" w:line="360" w:lineRule="atLeast"/>
        <w:ind w:firstLineChars="0"/>
        <w:jc w:val="left"/>
        <w:rPr>
          <w:rFonts w:ascii="宋体" w:eastAsia="宋体" w:hAnsi="宋体" w:cs="Segoe UI"/>
          <w:color w:val="24292E"/>
          <w:kern w:val="0"/>
          <w:sz w:val="24"/>
          <w:szCs w:val="24"/>
        </w:rPr>
      </w:pPr>
      <w:r>
        <w:rPr>
          <w:rFonts w:ascii="宋体" w:eastAsia="宋体" w:hAnsi="宋体" w:cs="Segoe UI" w:hint="eastAsia"/>
          <w:color w:val="24292E"/>
          <w:kern w:val="0"/>
          <w:sz w:val="24"/>
          <w:szCs w:val="24"/>
        </w:rPr>
        <w:t>模型的loss值仍然过高</w:t>
      </w:r>
    </w:p>
    <w:p w:rsidR="009C59F8" w:rsidRDefault="009C59F8" w:rsidP="009C59F8">
      <w:pPr>
        <w:pStyle w:val="3"/>
        <w:shd w:val="clear" w:color="auto" w:fill="FFFFFF"/>
        <w:spacing w:before="0" w:beforeAutospacing="0" w:after="17" w:afterAutospacing="0"/>
        <w:rPr>
          <w:rFonts w:cs="Segoe UI"/>
          <w:b w:val="0"/>
          <w:bCs w:val="0"/>
          <w:color w:val="24292E"/>
          <w:sz w:val="24"/>
          <w:szCs w:val="24"/>
        </w:rPr>
      </w:pPr>
      <w:r w:rsidRPr="009C59F8">
        <w:rPr>
          <w:rFonts w:cs="Segoe UI" w:hint="eastAsia"/>
          <w:b w:val="0"/>
          <w:bCs w:val="0"/>
          <w:color w:val="24292E"/>
          <w:sz w:val="24"/>
          <w:szCs w:val="24"/>
        </w:rPr>
        <w:t>为此,在后续的修改中,我将考虑使用其他基准模型或技术为根据,在此基础上探索出适合该数据集的模型。比如，根据</w:t>
      </w:r>
      <w:r w:rsidRPr="009C59F8">
        <w:rPr>
          <w:rFonts w:cs="Segoe UI"/>
          <w:b w:val="0"/>
          <w:bCs w:val="0"/>
          <w:color w:val="24292E"/>
          <w:sz w:val="24"/>
          <w:szCs w:val="24"/>
        </w:rPr>
        <w:t>大规模图像识别的深度卷积神经网络所提出的迁移学习模型VGG16 net</w:t>
      </w:r>
      <w:r>
        <w:rPr>
          <w:rFonts w:cs="Segoe UI"/>
          <w:b w:val="0"/>
          <w:bCs w:val="0"/>
          <w:color w:val="24292E"/>
          <w:sz w:val="24"/>
          <w:szCs w:val="24"/>
        </w:rPr>
        <w:t>及百度针对中国路况所提出的</w:t>
      </w:r>
      <w:hyperlink r:id="rId38" w:tgtFrame="_blank" w:history="1">
        <w:r w:rsidRPr="009C59F8">
          <w:rPr>
            <w:rFonts w:cs="Segoe UI"/>
            <w:b w:val="0"/>
            <w:color w:val="24292E"/>
            <w:sz w:val="24"/>
            <w:szCs w:val="24"/>
          </w:rPr>
          <w:t>Road Hackers</w:t>
        </w:r>
      </w:hyperlink>
      <w:r>
        <w:rPr>
          <w:rFonts w:cs="Segoe UI"/>
          <w:b w:val="0"/>
          <w:bCs w:val="0"/>
          <w:color w:val="24292E"/>
          <w:sz w:val="24"/>
          <w:szCs w:val="24"/>
        </w:rPr>
        <w:t>模型便是我想继续探索的基准模型方向。在选择基准模型或技术的同时，我也考虑了如果在我修改后的模型的基础上，是否能够对图片预处理方面做更深层次的优化，比如调转方向等，或使用其他类型的优化器，预计也能完善出更好的模型及其结果。</w:t>
      </w:r>
    </w:p>
    <w:p w:rsidR="00F72A03" w:rsidRDefault="00F72A03" w:rsidP="00F72A03">
      <w:pPr>
        <w:widowControl/>
        <w:spacing w:after="240" w:line="360" w:lineRule="atLeast"/>
        <w:jc w:val="left"/>
        <w:rPr>
          <w:rFonts w:ascii="宋体" w:eastAsia="宋体" w:hAnsi="宋体" w:cs="Segoe UI"/>
          <w:color w:val="24292E"/>
          <w:kern w:val="0"/>
          <w:sz w:val="24"/>
          <w:szCs w:val="24"/>
        </w:rPr>
      </w:pPr>
    </w:p>
    <w:p w:rsidR="00F72A03" w:rsidRDefault="00F72A03" w:rsidP="00F72A03">
      <w:pPr>
        <w:widowControl/>
        <w:spacing w:after="240" w:line="360" w:lineRule="atLeast"/>
        <w:jc w:val="left"/>
        <w:rPr>
          <w:rFonts w:ascii="宋体" w:eastAsia="宋体" w:hAnsi="宋体" w:cs="Segoe UI"/>
          <w:color w:val="24292E"/>
          <w:kern w:val="0"/>
          <w:sz w:val="24"/>
          <w:szCs w:val="24"/>
        </w:rPr>
      </w:pPr>
    </w:p>
    <w:p w:rsidR="00F72A03" w:rsidRDefault="00F72A03" w:rsidP="00F72A03">
      <w:pPr>
        <w:widowControl/>
        <w:spacing w:after="240" w:line="360" w:lineRule="atLeast"/>
        <w:jc w:val="left"/>
        <w:rPr>
          <w:rFonts w:ascii="宋体" w:eastAsia="宋体" w:hAnsi="宋体" w:cs="Segoe UI"/>
          <w:color w:val="24292E"/>
          <w:kern w:val="0"/>
          <w:sz w:val="24"/>
          <w:szCs w:val="24"/>
        </w:rPr>
      </w:pPr>
    </w:p>
    <w:p w:rsidR="00F72A03" w:rsidRDefault="00F72A03" w:rsidP="00F72A03">
      <w:pPr>
        <w:widowControl/>
        <w:spacing w:after="240" w:line="360" w:lineRule="atLeast"/>
        <w:jc w:val="left"/>
        <w:rPr>
          <w:rFonts w:ascii="宋体" w:eastAsia="宋体" w:hAnsi="宋体" w:cs="Segoe UI"/>
          <w:color w:val="24292E"/>
          <w:kern w:val="0"/>
          <w:sz w:val="24"/>
          <w:szCs w:val="24"/>
        </w:rPr>
      </w:pPr>
    </w:p>
    <w:p w:rsidR="00F72A03" w:rsidRDefault="00F72A03" w:rsidP="00F72A03">
      <w:pPr>
        <w:widowControl/>
        <w:spacing w:after="240" w:line="360" w:lineRule="atLeast"/>
        <w:jc w:val="left"/>
        <w:rPr>
          <w:rFonts w:ascii="宋体" w:eastAsia="宋体" w:hAnsi="宋体" w:cs="Segoe UI"/>
          <w:color w:val="24292E"/>
          <w:kern w:val="0"/>
          <w:sz w:val="24"/>
          <w:szCs w:val="24"/>
        </w:rPr>
      </w:pPr>
    </w:p>
    <w:p w:rsidR="00F72A03" w:rsidRDefault="00F72A03" w:rsidP="00F72A03">
      <w:pPr>
        <w:widowControl/>
        <w:spacing w:after="240" w:line="360" w:lineRule="atLeast"/>
        <w:jc w:val="left"/>
        <w:rPr>
          <w:rFonts w:ascii="宋体" w:eastAsia="宋体" w:hAnsi="宋体" w:cs="Segoe UI"/>
          <w:color w:val="24292E"/>
          <w:kern w:val="0"/>
          <w:sz w:val="24"/>
          <w:szCs w:val="24"/>
        </w:rPr>
      </w:pPr>
    </w:p>
    <w:p w:rsidR="00F72A03" w:rsidRDefault="00F72A03" w:rsidP="00F72A03">
      <w:pPr>
        <w:widowControl/>
        <w:spacing w:after="240" w:line="360" w:lineRule="atLeast"/>
        <w:jc w:val="left"/>
        <w:rPr>
          <w:rFonts w:ascii="宋体" w:eastAsia="宋体" w:hAnsi="宋体" w:cs="Segoe UI" w:hint="eastAsia"/>
          <w:color w:val="24292E"/>
          <w:kern w:val="0"/>
          <w:sz w:val="24"/>
          <w:szCs w:val="24"/>
        </w:rPr>
      </w:pPr>
    </w:p>
    <w:p w:rsidR="007A1A77" w:rsidRDefault="007A1A77" w:rsidP="00F72A03">
      <w:pPr>
        <w:widowControl/>
        <w:spacing w:after="240" w:line="360" w:lineRule="atLeast"/>
        <w:jc w:val="left"/>
        <w:rPr>
          <w:rFonts w:ascii="宋体" w:eastAsia="宋体" w:hAnsi="宋体" w:cs="Segoe UI" w:hint="eastAsia"/>
          <w:color w:val="24292E"/>
          <w:kern w:val="0"/>
          <w:sz w:val="24"/>
          <w:szCs w:val="24"/>
        </w:rPr>
      </w:pPr>
    </w:p>
    <w:p w:rsidR="007A1A77" w:rsidRDefault="007A1A77" w:rsidP="00F72A03">
      <w:pPr>
        <w:widowControl/>
        <w:spacing w:after="240" w:line="360" w:lineRule="atLeast"/>
        <w:jc w:val="left"/>
        <w:rPr>
          <w:rFonts w:ascii="宋体" w:eastAsia="宋体" w:hAnsi="宋体" w:cs="Segoe UI" w:hint="eastAsia"/>
          <w:color w:val="24292E"/>
          <w:kern w:val="0"/>
          <w:sz w:val="24"/>
          <w:szCs w:val="24"/>
        </w:rPr>
      </w:pPr>
    </w:p>
    <w:p w:rsidR="007A1A77" w:rsidRDefault="007A1A77" w:rsidP="00F72A03">
      <w:pPr>
        <w:widowControl/>
        <w:spacing w:after="240" w:line="360" w:lineRule="atLeast"/>
        <w:jc w:val="left"/>
        <w:rPr>
          <w:rFonts w:ascii="宋体" w:eastAsia="宋体" w:hAnsi="宋体" w:cs="Segoe UI" w:hint="eastAsia"/>
          <w:color w:val="24292E"/>
          <w:kern w:val="0"/>
          <w:sz w:val="24"/>
          <w:szCs w:val="24"/>
        </w:rPr>
      </w:pPr>
    </w:p>
    <w:p w:rsidR="007A1A77" w:rsidRDefault="007A1A77" w:rsidP="00F72A03">
      <w:pPr>
        <w:widowControl/>
        <w:spacing w:after="240" w:line="360" w:lineRule="atLeast"/>
        <w:jc w:val="left"/>
        <w:rPr>
          <w:rFonts w:ascii="宋体" w:eastAsia="宋体" w:hAnsi="宋体" w:cs="Segoe UI" w:hint="eastAsia"/>
          <w:color w:val="24292E"/>
          <w:kern w:val="0"/>
          <w:sz w:val="24"/>
          <w:szCs w:val="24"/>
        </w:rPr>
      </w:pPr>
    </w:p>
    <w:p w:rsidR="007A1A77" w:rsidRDefault="007A1A77" w:rsidP="00F72A03">
      <w:pPr>
        <w:widowControl/>
        <w:spacing w:after="240" w:line="360" w:lineRule="atLeast"/>
        <w:jc w:val="left"/>
        <w:rPr>
          <w:rFonts w:ascii="宋体" w:eastAsia="宋体" w:hAnsi="宋体" w:cs="Segoe UI" w:hint="eastAsia"/>
          <w:color w:val="24292E"/>
          <w:kern w:val="0"/>
          <w:sz w:val="24"/>
          <w:szCs w:val="24"/>
        </w:rPr>
      </w:pPr>
    </w:p>
    <w:p w:rsidR="007A1A77" w:rsidRDefault="007A1A77" w:rsidP="00F72A03">
      <w:pPr>
        <w:widowControl/>
        <w:spacing w:after="240" w:line="360" w:lineRule="atLeast"/>
        <w:jc w:val="left"/>
        <w:rPr>
          <w:rFonts w:ascii="宋体" w:eastAsia="宋体" w:hAnsi="宋体" w:cs="Segoe UI" w:hint="eastAsia"/>
          <w:color w:val="24292E"/>
          <w:kern w:val="0"/>
          <w:sz w:val="24"/>
          <w:szCs w:val="24"/>
        </w:rPr>
      </w:pPr>
    </w:p>
    <w:p w:rsidR="007A1A77" w:rsidRPr="002E1A6B" w:rsidRDefault="007A1A77" w:rsidP="00F72A03">
      <w:pPr>
        <w:widowControl/>
        <w:spacing w:after="240" w:line="360" w:lineRule="atLeast"/>
        <w:jc w:val="left"/>
        <w:rPr>
          <w:rFonts w:ascii="宋体" w:eastAsia="宋体" w:hAnsi="宋体" w:cs="Segoe UI"/>
          <w:color w:val="24292E"/>
          <w:kern w:val="0"/>
          <w:sz w:val="24"/>
          <w:szCs w:val="24"/>
        </w:rPr>
      </w:pPr>
    </w:p>
    <w:p w:rsidR="00F72A03" w:rsidRPr="005B628D" w:rsidRDefault="00F72A03" w:rsidP="00F72A03">
      <w:pPr>
        <w:widowControl/>
        <w:pBdr>
          <w:bottom w:val="single" w:sz="6" w:space="4" w:color="EAECEF"/>
        </w:pBdr>
        <w:spacing w:before="360" w:after="240"/>
        <w:jc w:val="left"/>
        <w:outlineLvl w:val="1"/>
        <w:rPr>
          <w:rFonts w:ascii="Segoe UI" w:eastAsia="宋体" w:hAnsi="Segoe UI" w:cs="Segoe UI"/>
          <w:b/>
          <w:bCs/>
          <w:color w:val="24292E"/>
          <w:kern w:val="0"/>
          <w:sz w:val="36"/>
          <w:szCs w:val="36"/>
        </w:rPr>
      </w:pPr>
      <w:r w:rsidRPr="005B628D">
        <w:rPr>
          <w:rFonts w:ascii="Segoe UI" w:eastAsia="宋体" w:hAnsi="Segoe UI" w:cs="Segoe UI"/>
          <w:b/>
          <w:bCs/>
          <w:color w:val="24292E"/>
          <w:kern w:val="0"/>
          <w:sz w:val="36"/>
          <w:szCs w:val="36"/>
        </w:rPr>
        <w:lastRenderedPageBreak/>
        <w:t xml:space="preserve">V. </w:t>
      </w:r>
      <w:r>
        <w:rPr>
          <w:rFonts w:ascii="Segoe UI" w:eastAsia="宋体" w:hAnsi="Segoe UI" w:cs="Segoe UI" w:hint="eastAsia"/>
          <w:b/>
          <w:bCs/>
          <w:color w:val="24292E"/>
          <w:kern w:val="0"/>
          <w:sz w:val="36"/>
          <w:szCs w:val="36"/>
        </w:rPr>
        <w:t>参考资料</w:t>
      </w:r>
    </w:p>
    <w:p w:rsidR="00F72A03" w:rsidRDefault="00F72A03" w:rsidP="009C59F8">
      <w:pPr>
        <w:pStyle w:val="3"/>
        <w:shd w:val="clear" w:color="auto" w:fill="FFFFFF"/>
        <w:spacing w:before="0" w:beforeAutospacing="0" w:after="17" w:afterAutospacing="0"/>
        <w:rPr>
          <w:rFonts w:cs="Segoe UI"/>
          <w:b w:val="0"/>
          <w:bCs w:val="0"/>
          <w:color w:val="24292E"/>
          <w:sz w:val="24"/>
          <w:szCs w:val="24"/>
        </w:rPr>
      </w:pPr>
      <w:r>
        <w:rPr>
          <w:rFonts w:cs="Segoe UI" w:hint="eastAsia"/>
          <w:b w:val="0"/>
          <w:bCs w:val="0"/>
          <w:color w:val="24292E"/>
          <w:sz w:val="24"/>
          <w:szCs w:val="24"/>
        </w:rPr>
        <w:t>1）毕业项目主页（</w:t>
      </w:r>
      <w:hyperlink r:id="rId39" w:history="1">
        <w:r w:rsidRPr="00F72A03">
          <w:rPr>
            <w:rStyle w:val="a9"/>
            <w:rFonts w:cs="Segoe UI" w:hint="eastAsia"/>
            <w:b w:val="0"/>
            <w:bCs w:val="0"/>
            <w:sz w:val="24"/>
            <w:szCs w:val="24"/>
          </w:rPr>
          <w:t>地址</w:t>
        </w:r>
      </w:hyperlink>
      <w:r>
        <w:rPr>
          <w:rFonts w:cs="Segoe UI" w:hint="eastAsia"/>
          <w:b w:val="0"/>
          <w:bCs w:val="0"/>
          <w:color w:val="24292E"/>
          <w:sz w:val="24"/>
          <w:szCs w:val="24"/>
        </w:rPr>
        <w:t>）</w:t>
      </w:r>
    </w:p>
    <w:p w:rsidR="00F72A03" w:rsidRDefault="00F72A03" w:rsidP="009C59F8">
      <w:pPr>
        <w:pStyle w:val="3"/>
        <w:shd w:val="clear" w:color="auto" w:fill="FFFFFF"/>
        <w:spacing w:before="0" w:beforeAutospacing="0" w:after="17" w:afterAutospacing="0"/>
        <w:rPr>
          <w:rFonts w:cs="Segoe UI"/>
          <w:b w:val="0"/>
          <w:bCs w:val="0"/>
          <w:color w:val="24292E"/>
          <w:sz w:val="24"/>
          <w:szCs w:val="24"/>
        </w:rPr>
      </w:pPr>
      <w:r>
        <w:rPr>
          <w:rFonts w:cs="Segoe UI"/>
          <w:b w:val="0"/>
          <w:bCs w:val="0"/>
          <w:color w:val="24292E"/>
          <w:sz w:val="24"/>
          <w:szCs w:val="24"/>
        </w:rPr>
        <w:t>2</w:t>
      </w:r>
      <w:r>
        <w:rPr>
          <w:rFonts w:cs="Segoe UI" w:hint="eastAsia"/>
          <w:b w:val="0"/>
          <w:bCs w:val="0"/>
          <w:color w:val="24292E"/>
          <w:sz w:val="24"/>
          <w:szCs w:val="24"/>
        </w:rPr>
        <w:t>）Nvidia</w:t>
      </w:r>
      <w:r>
        <w:rPr>
          <w:rFonts w:cs="Segoe UI"/>
          <w:b w:val="0"/>
          <w:bCs w:val="0"/>
          <w:color w:val="24292E"/>
          <w:sz w:val="24"/>
          <w:szCs w:val="24"/>
        </w:rPr>
        <w:t xml:space="preserve"> end to end </w:t>
      </w:r>
      <w:r>
        <w:rPr>
          <w:rFonts w:cs="Segoe UI" w:hint="eastAsia"/>
          <w:b w:val="0"/>
          <w:bCs w:val="0"/>
          <w:color w:val="24292E"/>
          <w:sz w:val="24"/>
          <w:szCs w:val="24"/>
        </w:rPr>
        <w:t>模型论文（</w:t>
      </w:r>
      <w:hyperlink r:id="rId40" w:history="1">
        <w:r w:rsidRPr="00F72A03">
          <w:rPr>
            <w:rStyle w:val="a9"/>
            <w:rFonts w:cs="Segoe UI" w:hint="eastAsia"/>
            <w:b w:val="0"/>
            <w:bCs w:val="0"/>
            <w:sz w:val="24"/>
            <w:szCs w:val="24"/>
          </w:rPr>
          <w:t>地址</w:t>
        </w:r>
      </w:hyperlink>
      <w:r>
        <w:rPr>
          <w:rFonts w:cs="Segoe UI" w:hint="eastAsia"/>
          <w:b w:val="0"/>
          <w:bCs w:val="0"/>
          <w:color w:val="24292E"/>
          <w:sz w:val="24"/>
          <w:szCs w:val="24"/>
        </w:rPr>
        <w:t>）</w:t>
      </w:r>
    </w:p>
    <w:p w:rsidR="00F72A03" w:rsidRPr="00FB06F8" w:rsidRDefault="00F72A03" w:rsidP="009C59F8">
      <w:pPr>
        <w:pStyle w:val="3"/>
        <w:shd w:val="clear" w:color="auto" w:fill="FFFFFF"/>
        <w:spacing w:before="0" w:beforeAutospacing="0" w:after="17" w:afterAutospacing="0"/>
        <w:rPr>
          <w:rFonts w:cs="Segoe UI"/>
          <w:b w:val="0"/>
          <w:bCs w:val="0"/>
          <w:color w:val="24292E"/>
          <w:sz w:val="24"/>
          <w:szCs w:val="24"/>
        </w:rPr>
      </w:pPr>
      <w:r>
        <w:rPr>
          <w:rFonts w:cs="Segoe UI" w:hint="eastAsia"/>
          <w:b w:val="0"/>
          <w:bCs w:val="0"/>
          <w:color w:val="24292E"/>
          <w:sz w:val="24"/>
          <w:szCs w:val="24"/>
        </w:rPr>
        <w:t>3）</w:t>
      </w:r>
      <w:r w:rsidRPr="00FB06F8">
        <w:rPr>
          <w:rFonts w:cs="Segoe UI" w:hint="eastAsia"/>
          <w:b w:val="0"/>
          <w:bCs w:val="0"/>
          <w:color w:val="24292E"/>
          <w:sz w:val="24"/>
          <w:szCs w:val="24"/>
        </w:rPr>
        <w:t>Keras文档（</w:t>
      </w:r>
      <w:hyperlink r:id="rId41" w:history="1">
        <w:r w:rsidRPr="00FB06F8">
          <w:rPr>
            <w:rStyle w:val="a9"/>
            <w:rFonts w:cs="Segoe UI" w:hint="eastAsia"/>
            <w:b w:val="0"/>
            <w:bCs w:val="0"/>
            <w:sz w:val="24"/>
            <w:szCs w:val="24"/>
          </w:rPr>
          <w:t>地址</w:t>
        </w:r>
      </w:hyperlink>
      <w:r w:rsidRPr="00FB06F8">
        <w:rPr>
          <w:rFonts w:cs="Segoe UI" w:hint="eastAsia"/>
          <w:b w:val="0"/>
          <w:bCs w:val="0"/>
          <w:color w:val="24292E"/>
          <w:sz w:val="24"/>
          <w:szCs w:val="24"/>
        </w:rPr>
        <w:t>）</w:t>
      </w:r>
    </w:p>
    <w:p w:rsidR="00F72A03" w:rsidRPr="00FB06F8" w:rsidRDefault="00F72A03" w:rsidP="009C59F8">
      <w:pPr>
        <w:pStyle w:val="3"/>
        <w:shd w:val="clear" w:color="auto" w:fill="FFFFFF"/>
        <w:spacing w:before="0" w:beforeAutospacing="0" w:after="17" w:afterAutospacing="0"/>
        <w:rPr>
          <w:rFonts w:cs="Segoe UI"/>
          <w:b w:val="0"/>
          <w:bCs w:val="0"/>
          <w:color w:val="24292E"/>
          <w:sz w:val="24"/>
          <w:szCs w:val="24"/>
        </w:rPr>
      </w:pPr>
      <w:r w:rsidRPr="00FB06F8">
        <w:rPr>
          <w:rFonts w:cs="Segoe UI" w:hint="eastAsia"/>
          <w:b w:val="0"/>
          <w:bCs w:val="0"/>
          <w:color w:val="24292E"/>
          <w:sz w:val="24"/>
          <w:szCs w:val="24"/>
        </w:rPr>
        <w:t>4）知乎-让特斯拉（</w:t>
      </w:r>
      <w:r w:rsidRPr="00FB06F8">
        <w:rPr>
          <w:rFonts w:cs="Segoe UI"/>
          <w:b w:val="0"/>
          <w:bCs w:val="0"/>
          <w:color w:val="24292E"/>
          <w:sz w:val="24"/>
          <w:szCs w:val="24"/>
        </w:rPr>
        <w:t>Tesla）学习人类的驾驶技术</w:t>
      </w:r>
      <w:r w:rsidRPr="00FB06F8">
        <w:rPr>
          <w:rFonts w:cs="Segoe UI" w:hint="eastAsia"/>
          <w:b w:val="0"/>
          <w:bCs w:val="0"/>
          <w:color w:val="24292E"/>
          <w:sz w:val="24"/>
          <w:szCs w:val="24"/>
        </w:rPr>
        <w:t>（</w:t>
      </w:r>
      <w:hyperlink r:id="rId42" w:history="1">
        <w:r w:rsidRPr="00FB06F8">
          <w:rPr>
            <w:rStyle w:val="a9"/>
            <w:rFonts w:cs="Segoe UI" w:hint="eastAsia"/>
            <w:b w:val="0"/>
            <w:bCs w:val="0"/>
            <w:sz w:val="24"/>
            <w:szCs w:val="24"/>
          </w:rPr>
          <w:t>地址</w:t>
        </w:r>
      </w:hyperlink>
      <w:r w:rsidRPr="00FB06F8">
        <w:rPr>
          <w:rFonts w:cs="Segoe UI" w:hint="eastAsia"/>
          <w:b w:val="0"/>
          <w:bCs w:val="0"/>
          <w:color w:val="24292E"/>
          <w:sz w:val="24"/>
          <w:szCs w:val="24"/>
        </w:rPr>
        <w:t>）</w:t>
      </w:r>
    </w:p>
    <w:p w:rsidR="00F72A03" w:rsidRPr="00392734" w:rsidRDefault="00F72A03" w:rsidP="009C59F8">
      <w:pPr>
        <w:pStyle w:val="3"/>
        <w:shd w:val="clear" w:color="auto" w:fill="FFFFFF"/>
        <w:spacing w:before="0" w:beforeAutospacing="0" w:after="17" w:afterAutospacing="0"/>
        <w:rPr>
          <w:rFonts w:cs="Segoe UI"/>
          <w:b w:val="0"/>
          <w:bCs w:val="0"/>
          <w:color w:val="24292E"/>
          <w:sz w:val="24"/>
          <w:szCs w:val="24"/>
        </w:rPr>
      </w:pPr>
      <w:r w:rsidRPr="00FB06F8">
        <w:rPr>
          <w:rFonts w:cs="Segoe UI"/>
          <w:b w:val="0"/>
          <w:bCs w:val="0"/>
          <w:color w:val="24292E"/>
          <w:sz w:val="24"/>
          <w:szCs w:val="24"/>
        </w:rPr>
        <w:t>5</w:t>
      </w:r>
      <w:r w:rsidRPr="00FB06F8">
        <w:rPr>
          <w:rFonts w:cs="Segoe UI" w:hint="eastAsia"/>
          <w:b w:val="0"/>
          <w:bCs w:val="0"/>
          <w:color w:val="24292E"/>
          <w:sz w:val="24"/>
          <w:szCs w:val="24"/>
        </w:rPr>
        <w:t>）</w:t>
      </w:r>
      <w:r w:rsidRPr="00392734">
        <w:rPr>
          <w:rFonts w:cs="Segoe UI" w:hint="eastAsia"/>
          <w:b w:val="0"/>
          <w:bCs w:val="0"/>
          <w:color w:val="24292E"/>
          <w:sz w:val="24"/>
          <w:szCs w:val="24"/>
        </w:rPr>
        <w:t>阿里云GPU（</w:t>
      </w:r>
      <w:hyperlink r:id="rId43" w:history="1">
        <w:r w:rsidRPr="00392734">
          <w:rPr>
            <w:rStyle w:val="a9"/>
            <w:rFonts w:cs="Segoe UI" w:hint="eastAsia"/>
            <w:b w:val="0"/>
            <w:bCs w:val="0"/>
            <w:sz w:val="24"/>
            <w:szCs w:val="24"/>
          </w:rPr>
          <w:t>地址</w:t>
        </w:r>
      </w:hyperlink>
      <w:r w:rsidRPr="00392734">
        <w:rPr>
          <w:rFonts w:cs="Segoe UI" w:hint="eastAsia"/>
          <w:b w:val="0"/>
          <w:bCs w:val="0"/>
          <w:color w:val="24292E"/>
          <w:sz w:val="24"/>
          <w:szCs w:val="24"/>
        </w:rPr>
        <w:t>）</w:t>
      </w:r>
    </w:p>
    <w:p w:rsidR="00F72A03" w:rsidRPr="00392734" w:rsidRDefault="00F72A03" w:rsidP="009C59F8">
      <w:pPr>
        <w:pStyle w:val="3"/>
        <w:shd w:val="clear" w:color="auto" w:fill="FFFFFF"/>
        <w:spacing w:before="0" w:beforeAutospacing="0" w:after="17" w:afterAutospacing="0"/>
        <w:rPr>
          <w:rFonts w:cs="Segoe UI"/>
          <w:b w:val="0"/>
          <w:bCs w:val="0"/>
          <w:color w:val="24292E"/>
          <w:sz w:val="24"/>
          <w:szCs w:val="24"/>
        </w:rPr>
      </w:pPr>
      <w:r w:rsidRPr="00392734">
        <w:rPr>
          <w:rFonts w:cs="Segoe UI"/>
          <w:b w:val="0"/>
          <w:bCs w:val="0"/>
          <w:color w:val="24292E"/>
          <w:sz w:val="24"/>
          <w:szCs w:val="24"/>
        </w:rPr>
        <w:t>6</w:t>
      </w:r>
      <w:r w:rsidRPr="00392734">
        <w:rPr>
          <w:rFonts w:cs="Segoe UI" w:hint="eastAsia"/>
          <w:b w:val="0"/>
          <w:bCs w:val="0"/>
          <w:color w:val="24292E"/>
          <w:sz w:val="24"/>
          <w:szCs w:val="24"/>
        </w:rPr>
        <w:t>）</w:t>
      </w:r>
      <w:r w:rsidRPr="00392734">
        <w:rPr>
          <w:rFonts w:cs="Segoe UI"/>
          <w:b w:val="0"/>
          <w:bCs w:val="0"/>
          <w:color w:val="24292E"/>
          <w:sz w:val="24"/>
          <w:szCs w:val="24"/>
        </w:rPr>
        <w:t>VGG 论文笔记</w:t>
      </w:r>
      <w:r w:rsidRPr="00392734">
        <w:rPr>
          <w:rFonts w:cs="Segoe UI" w:hint="eastAsia"/>
          <w:b w:val="0"/>
          <w:bCs w:val="0"/>
          <w:color w:val="24292E"/>
          <w:sz w:val="24"/>
          <w:szCs w:val="24"/>
        </w:rPr>
        <w:t>（</w:t>
      </w:r>
      <w:hyperlink r:id="rId44" w:history="1">
        <w:r w:rsidRPr="00392734">
          <w:rPr>
            <w:rStyle w:val="a9"/>
            <w:rFonts w:cs="Segoe UI" w:hint="eastAsia"/>
            <w:b w:val="0"/>
            <w:bCs w:val="0"/>
            <w:sz w:val="24"/>
            <w:szCs w:val="24"/>
          </w:rPr>
          <w:t>地址</w:t>
        </w:r>
      </w:hyperlink>
      <w:r w:rsidRPr="00392734">
        <w:rPr>
          <w:rFonts w:cs="Segoe UI" w:hint="eastAsia"/>
          <w:b w:val="0"/>
          <w:bCs w:val="0"/>
          <w:color w:val="24292E"/>
          <w:sz w:val="24"/>
          <w:szCs w:val="24"/>
        </w:rPr>
        <w:t>）</w:t>
      </w:r>
    </w:p>
    <w:p w:rsidR="007F536F" w:rsidRPr="00392734" w:rsidRDefault="00FB06F8">
      <w:pPr>
        <w:rPr>
          <w:rFonts w:ascii="宋体" w:eastAsia="宋体" w:hAnsi="宋体"/>
          <w:sz w:val="24"/>
          <w:szCs w:val="24"/>
        </w:rPr>
      </w:pPr>
      <w:r w:rsidRPr="00392734">
        <w:rPr>
          <w:rFonts w:ascii="宋体" w:eastAsia="宋体" w:hAnsi="宋体" w:hint="eastAsia"/>
          <w:sz w:val="24"/>
          <w:szCs w:val="24"/>
        </w:rPr>
        <w:t>7）百度Road</w:t>
      </w:r>
      <w:r w:rsidRPr="00392734">
        <w:rPr>
          <w:rFonts w:ascii="宋体" w:eastAsia="宋体" w:hAnsi="宋体"/>
          <w:sz w:val="24"/>
          <w:szCs w:val="24"/>
        </w:rPr>
        <w:t xml:space="preserve"> </w:t>
      </w:r>
      <w:r w:rsidRPr="00392734">
        <w:rPr>
          <w:rFonts w:ascii="宋体" w:eastAsia="宋体" w:hAnsi="宋体" w:hint="eastAsia"/>
          <w:sz w:val="24"/>
          <w:szCs w:val="24"/>
        </w:rPr>
        <w:t>Hacker（</w:t>
      </w:r>
      <w:hyperlink r:id="rId45" w:history="1">
        <w:r w:rsidRPr="00392734">
          <w:rPr>
            <w:rStyle w:val="a9"/>
            <w:rFonts w:ascii="宋体" w:eastAsia="宋体" w:hAnsi="宋体" w:hint="eastAsia"/>
            <w:sz w:val="24"/>
            <w:szCs w:val="24"/>
          </w:rPr>
          <w:t>地址</w:t>
        </w:r>
      </w:hyperlink>
      <w:r w:rsidRPr="00392734">
        <w:rPr>
          <w:rFonts w:ascii="宋体" w:eastAsia="宋体" w:hAnsi="宋体" w:hint="eastAsia"/>
          <w:sz w:val="24"/>
          <w:szCs w:val="24"/>
        </w:rPr>
        <w:t>）</w:t>
      </w:r>
    </w:p>
    <w:p w:rsidR="00392734" w:rsidRPr="00392734" w:rsidRDefault="00392734">
      <w:pPr>
        <w:rPr>
          <w:rFonts w:ascii="宋体" w:eastAsia="宋体" w:hAnsi="宋体"/>
          <w:sz w:val="24"/>
          <w:szCs w:val="24"/>
        </w:rPr>
      </w:pPr>
      <w:r w:rsidRPr="00392734">
        <w:rPr>
          <w:rFonts w:ascii="宋体" w:eastAsia="宋体" w:hAnsi="宋体" w:hint="eastAsia"/>
          <w:sz w:val="24"/>
          <w:szCs w:val="24"/>
        </w:rPr>
        <w:t>8)</w:t>
      </w:r>
      <w:r w:rsidRPr="00392734">
        <w:rPr>
          <w:rFonts w:ascii="宋体" w:eastAsia="宋体" w:hAnsi="宋体"/>
          <w:sz w:val="24"/>
          <w:szCs w:val="24"/>
        </w:rPr>
        <w:t xml:space="preserve"> Github – </w:t>
      </w:r>
      <w:r w:rsidRPr="00392734">
        <w:rPr>
          <w:rFonts w:ascii="宋体" w:eastAsia="宋体" w:hAnsi="宋体" w:hint="eastAsia"/>
          <w:sz w:val="24"/>
          <w:szCs w:val="24"/>
        </w:rPr>
        <w:t>gwwang（</w:t>
      </w:r>
      <w:hyperlink r:id="rId46" w:history="1">
        <w:r w:rsidRPr="00392734">
          <w:rPr>
            <w:rStyle w:val="a9"/>
            <w:rFonts w:ascii="宋体" w:eastAsia="宋体" w:hAnsi="宋体" w:hint="eastAsia"/>
            <w:sz w:val="24"/>
            <w:szCs w:val="24"/>
          </w:rPr>
          <w:t>地址</w:t>
        </w:r>
      </w:hyperlink>
      <w:r w:rsidRPr="00392734">
        <w:rPr>
          <w:rFonts w:ascii="宋体" w:eastAsia="宋体" w:hAnsi="宋体" w:hint="eastAsia"/>
          <w:sz w:val="24"/>
          <w:szCs w:val="24"/>
        </w:rPr>
        <w:t>）</w:t>
      </w:r>
      <w:r w:rsidRPr="00392734">
        <w:rPr>
          <w:rFonts w:ascii="宋体" w:eastAsia="宋体" w:hAnsi="宋体"/>
          <w:sz w:val="24"/>
          <w:szCs w:val="24"/>
        </w:rPr>
        <w:t xml:space="preserve"> </w:t>
      </w:r>
    </w:p>
    <w:p w:rsidR="00392734" w:rsidRPr="00392734" w:rsidRDefault="00392734">
      <w:pPr>
        <w:rPr>
          <w:rFonts w:ascii="宋体" w:eastAsia="宋体" w:hAnsi="宋体"/>
          <w:sz w:val="24"/>
          <w:szCs w:val="24"/>
        </w:rPr>
      </w:pPr>
      <w:r w:rsidRPr="00392734">
        <w:rPr>
          <w:rFonts w:ascii="宋体" w:eastAsia="宋体" w:hAnsi="宋体"/>
          <w:sz w:val="24"/>
          <w:szCs w:val="24"/>
        </w:rPr>
        <w:t xml:space="preserve">9) </w:t>
      </w:r>
      <w:r w:rsidRPr="00392734">
        <w:rPr>
          <w:rFonts w:ascii="宋体" w:eastAsia="宋体" w:hAnsi="宋体" w:hint="eastAsia"/>
          <w:sz w:val="24"/>
          <w:szCs w:val="24"/>
        </w:rPr>
        <w:t>Github</w:t>
      </w:r>
      <w:r w:rsidRPr="00392734">
        <w:rPr>
          <w:rFonts w:ascii="宋体" w:eastAsia="宋体" w:hAnsi="宋体"/>
          <w:sz w:val="24"/>
          <w:szCs w:val="24"/>
        </w:rPr>
        <w:t xml:space="preserve"> </w:t>
      </w:r>
      <w:r w:rsidRPr="00392734">
        <w:rPr>
          <w:rFonts w:ascii="宋体" w:eastAsia="宋体" w:hAnsi="宋体" w:hint="eastAsia"/>
          <w:sz w:val="24"/>
          <w:szCs w:val="24"/>
        </w:rPr>
        <w:t>-</w:t>
      </w:r>
      <w:r w:rsidRPr="00392734">
        <w:rPr>
          <w:rFonts w:ascii="宋体" w:eastAsia="宋体" w:hAnsi="宋体"/>
          <w:sz w:val="24"/>
          <w:szCs w:val="24"/>
        </w:rPr>
        <w:t xml:space="preserve"> commaai </w:t>
      </w:r>
      <w:r w:rsidRPr="00392734">
        <w:rPr>
          <w:rFonts w:ascii="宋体" w:eastAsia="宋体" w:hAnsi="宋体" w:hint="eastAsia"/>
          <w:sz w:val="24"/>
          <w:szCs w:val="24"/>
        </w:rPr>
        <w:t>（</w:t>
      </w:r>
      <w:hyperlink r:id="rId47" w:history="1">
        <w:r w:rsidRPr="00392734">
          <w:rPr>
            <w:rStyle w:val="a9"/>
            <w:rFonts w:ascii="宋体" w:eastAsia="宋体" w:hAnsi="宋体" w:hint="eastAsia"/>
            <w:sz w:val="24"/>
            <w:szCs w:val="24"/>
          </w:rPr>
          <w:t>地址</w:t>
        </w:r>
      </w:hyperlink>
      <w:r w:rsidRPr="00392734">
        <w:rPr>
          <w:rFonts w:ascii="宋体" w:eastAsia="宋体" w:hAnsi="宋体" w:hint="eastAsia"/>
          <w:sz w:val="24"/>
          <w:szCs w:val="24"/>
        </w:rPr>
        <w:t>）</w:t>
      </w:r>
    </w:p>
    <w:p w:rsidR="00392734" w:rsidRDefault="00392734">
      <w:pPr>
        <w:rPr>
          <w:rFonts w:ascii="宋体" w:eastAsia="宋体" w:hAnsi="宋体"/>
          <w:sz w:val="24"/>
          <w:szCs w:val="24"/>
        </w:rPr>
      </w:pPr>
      <w:r>
        <w:rPr>
          <w:rFonts w:ascii="宋体" w:eastAsia="宋体" w:hAnsi="宋体"/>
          <w:sz w:val="24"/>
          <w:szCs w:val="24"/>
        </w:rPr>
        <w:t>10)</w:t>
      </w:r>
      <w:r w:rsidRPr="00392734">
        <w:t xml:space="preserve"> </w:t>
      </w:r>
      <w:r w:rsidRPr="00392734">
        <w:rPr>
          <w:rFonts w:ascii="宋体" w:eastAsia="宋体" w:hAnsi="宋体"/>
          <w:sz w:val="24"/>
          <w:szCs w:val="24"/>
        </w:rPr>
        <w:t>CS231n Convolutional Neural Networks for Visual Recognition</w:t>
      </w:r>
      <w:r>
        <w:rPr>
          <w:rFonts w:ascii="宋体" w:eastAsia="宋体" w:hAnsi="宋体" w:hint="eastAsia"/>
          <w:sz w:val="24"/>
          <w:szCs w:val="24"/>
        </w:rPr>
        <w:t>（</w:t>
      </w:r>
      <w:hyperlink r:id="rId48" w:history="1">
        <w:r w:rsidRPr="00392734">
          <w:rPr>
            <w:rStyle w:val="a9"/>
            <w:rFonts w:ascii="宋体" w:eastAsia="宋体" w:hAnsi="宋体" w:hint="eastAsia"/>
            <w:sz w:val="24"/>
            <w:szCs w:val="24"/>
          </w:rPr>
          <w:t>地址</w:t>
        </w:r>
      </w:hyperlink>
      <w:r>
        <w:rPr>
          <w:rFonts w:ascii="宋体" w:eastAsia="宋体" w:hAnsi="宋体" w:hint="eastAsia"/>
          <w:sz w:val="24"/>
          <w:szCs w:val="24"/>
        </w:rPr>
        <w:t>）</w:t>
      </w:r>
    </w:p>
    <w:p w:rsidR="008A60DF" w:rsidRPr="008A60DF" w:rsidRDefault="008A60DF">
      <w:pPr>
        <w:rPr>
          <w:rFonts w:ascii="宋体" w:eastAsia="宋体" w:hAnsi="宋体"/>
        </w:rPr>
      </w:pPr>
      <w:r>
        <w:rPr>
          <w:rFonts w:ascii="宋体" w:eastAsia="宋体" w:hAnsi="宋体"/>
          <w:sz w:val="24"/>
          <w:szCs w:val="24"/>
        </w:rPr>
        <w:t xml:space="preserve">11)Github – </w:t>
      </w:r>
      <w:r w:rsidRPr="008A60DF">
        <w:rPr>
          <w:rFonts w:ascii="宋体" w:eastAsia="宋体" w:hAnsi="宋体"/>
          <w:sz w:val="24"/>
          <w:szCs w:val="24"/>
        </w:rPr>
        <w:t>lexfridman</w:t>
      </w:r>
      <w:r>
        <w:rPr>
          <w:rFonts w:ascii="宋体" w:eastAsia="宋体" w:hAnsi="宋体"/>
          <w:sz w:val="24"/>
          <w:szCs w:val="24"/>
        </w:rPr>
        <w:t xml:space="preserve"> </w:t>
      </w:r>
      <w:r>
        <w:rPr>
          <w:rFonts w:ascii="宋体" w:eastAsia="宋体" w:hAnsi="宋体" w:hint="eastAsia"/>
          <w:sz w:val="24"/>
          <w:szCs w:val="24"/>
        </w:rPr>
        <w:t>（</w:t>
      </w:r>
      <w:hyperlink r:id="rId49" w:history="1">
        <w:r w:rsidRPr="008A60DF">
          <w:rPr>
            <w:rStyle w:val="a9"/>
            <w:rFonts w:ascii="宋体" w:eastAsia="宋体" w:hAnsi="宋体" w:hint="eastAsia"/>
            <w:sz w:val="24"/>
            <w:szCs w:val="24"/>
          </w:rPr>
          <w:t>地址</w:t>
        </w:r>
      </w:hyperlink>
      <w:r>
        <w:rPr>
          <w:rFonts w:ascii="宋体" w:eastAsia="宋体" w:hAnsi="宋体" w:hint="eastAsia"/>
          <w:sz w:val="24"/>
          <w:szCs w:val="24"/>
        </w:rPr>
        <w:t>）</w:t>
      </w:r>
    </w:p>
    <w:sectPr w:rsidR="008A60DF" w:rsidRPr="008A60DF" w:rsidSect="00C20E32">
      <w:pgSz w:w="11906" w:h="16838"/>
      <w:pgMar w:top="1440" w:right="991" w:bottom="1440" w:left="709"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60A8B" w:rsidRDefault="00260A8B" w:rsidP="0030627A">
      <w:r>
        <w:separator/>
      </w:r>
    </w:p>
  </w:endnote>
  <w:endnote w:type="continuationSeparator" w:id="0">
    <w:p w:rsidR="00260A8B" w:rsidRDefault="00260A8B" w:rsidP="0030627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60A8B" w:rsidRDefault="00260A8B" w:rsidP="0030627A">
      <w:r>
        <w:separator/>
      </w:r>
    </w:p>
  </w:footnote>
  <w:footnote w:type="continuationSeparator" w:id="0">
    <w:p w:rsidR="00260A8B" w:rsidRDefault="00260A8B" w:rsidP="0030627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CB71A8"/>
    <w:multiLevelType w:val="hybridMultilevel"/>
    <w:tmpl w:val="FD58ACDA"/>
    <w:lvl w:ilvl="0" w:tplc="6B6A1ED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1E40CDB"/>
    <w:multiLevelType w:val="multilevel"/>
    <w:tmpl w:val="DF1E3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DB67BEC"/>
    <w:multiLevelType w:val="multilevel"/>
    <w:tmpl w:val="9E0CE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F820637"/>
    <w:multiLevelType w:val="hybridMultilevel"/>
    <w:tmpl w:val="D1D0C1B8"/>
    <w:lvl w:ilvl="0" w:tplc="0C8245E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4C12667"/>
    <w:multiLevelType w:val="hybridMultilevel"/>
    <w:tmpl w:val="627464FE"/>
    <w:lvl w:ilvl="0" w:tplc="26223B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98335B2"/>
    <w:multiLevelType w:val="multilevel"/>
    <w:tmpl w:val="7D629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AFB09DE"/>
    <w:multiLevelType w:val="multilevel"/>
    <w:tmpl w:val="6EC88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FF91091"/>
    <w:multiLevelType w:val="multilevel"/>
    <w:tmpl w:val="94E81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E52536B"/>
    <w:multiLevelType w:val="multilevel"/>
    <w:tmpl w:val="E7D45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0853394"/>
    <w:multiLevelType w:val="multilevel"/>
    <w:tmpl w:val="C1DA7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C3A64FC"/>
    <w:multiLevelType w:val="multilevel"/>
    <w:tmpl w:val="E8B60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28C6B7C"/>
    <w:multiLevelType w:val="multilevel"/>
    <w:tmpl w:val="7D6C2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5386674"/>
    <w:multiLevelType w:val="multilevel"/>
    <w:tmpl w:val="75721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FD20FB5"/>
    <w:multiLevelType w:val="multilevel"/>
    <w:tmpl w:val="8D8CA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39E4436"/>
    <w:multiLevelType w:val="multilevel"/>
    <w:tmpl w:val="2F88D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4123A51"/>
    <w:multiLevelType w:val="multilevel"/>
    <w:tmpl w:val="F894E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7B652A8"/>
    <w:multiLevelType w:val="multilevel"/>
    <w:tmpl w:val="7B5E3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9B976BB"/>
    <w:multiLevelType w:val="multilevel"/>
    <w:tmpl w:val="67BC1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
  </w:num>
  <w:num w:numId="3">
    <w:abstractNumId w:val="14"/>
  </w:num>
  <w:num w:numId="4">
    <w:abstractNumId w:val="10"/>
  </w:num>
  <w:num w:numId="5">
    <w:abstractNumId w:val="13"/>
  </w:num>
  <w:num w:numId="6">
    <w:abstractNumId w:val="6"/>
  </w:num>
  <w:num w:numId="7">
    <w:abstractNumId w:val="2"/>
  </w:num>
  <w:num w:numId="8">
    <w:abstractNumId w:val="7"/>
  </w:num>
  <w:num w:numId="9">
    <w:abstractNumId w:val="17"/>
  </w:num>
  <w:num w:numId="10">
    <w:abstractNumId w:val="11"/>
  </w:num>
  <w:num w:numId="11">
    <w:abstractNumId w:val="9"/>
  </w:num>
  <w:num w:numId="12">
    <w:abstractNumId w:val="8"/>
  </w:num>
  <w:num w:numId="13">
    <w:abstractNumId w:val="12"/>
  </w:num>
  <w:num w:numId="14">
    <w:abstractNumId w:val="16"/>
  </w:num>
  <w:num w:numId="15">
    <w:abstractNumId w:val="15"/>
  </w:num>
  <w:num w:numId="16">
    <w:abstractNumId w:val="4"/>
  </w:num>
  <w:num w:numId="17">
    <w:abstractNumId w:val="3"/>
  </w:num>
  <w:num w:numId="18">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8"/>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1266"/>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057C28"/>
    <w:rsid w:val="00011C0D"/>
    <w:rsid w:val="000413C4"/>
    <w:rsid w:val="0005384F"/>
    <w:rsid w:val="00057C28"/>
    <w:rsid w:val="000739A1"/>
    <w:rsid w:val="000E46FE"/>
    <w:rsid w:val="000F0EF2"/>
    <w:rsid w:val="001152BF"/>
    <w:rsid w:val="00116674"/>
    <w:rsid w:val="0013157F"/>
    <w:rsid w:val="001349A9"/>
    <w:rsid w:val="00134C51"/>
    <w:rsid w:val="001403BC"/>
    <w:rsid w:val="0014311F"/>
    <w:rsid w:val="001477F9"/>
    <w:rsid w:val="00150C9C"/>
    <w:rsid w:val="0016320D"/>
    <w:rsid w:val="00165AA8"/>
    <w:rsid w:val="001815E2"/>
    <w:rsid w:val="001A005C"/>
    <w:rsid w:val="001A514B"/>
    <w:rsid w:val="001D532A"/>
    <w:rsid w:val="00200F80"/>
    <w:rsid w:val="00256810"/>
    <w:rsid w:val="00260A8B"/>
    <w:rsid w:val="002655B0"/>
    <w:rsid w:val="00273D02"/>
    <w:rsid w:val="00277771"/>
    <w:rsid w:val="002A15BF"/>
    <w:rsid w:val="002A1C10"/>
    <w:rsid w:val="002A2566"/>
    <w:rsid w:val="002A7507"/>
    <w:rsid w:val="002B388F"/>
    <w:rsid w:val="002C69C2"/>
    <w:rsid w:val="002D2FBA"/>
    <w:rsid w:val="002E1A6B"/>
    <w:rsid w:val="002F365B"/>
    <w:rsid w:val="0030627A"/>
    <w:rsid w:val="00342E6C"/>
    <w:rsid w:val="00343FE4"/>
    <w:rsid w:val="0035105D"/>
    <w:rsid w:val="0035326A"/>
    <w:rsid w:val="00357B7C"/>
    <w:rsid w:val="003717CB"/>
    <w:rsid w:val="00392019"/>
    <w:rsid w:val="00392734"/>
    <w:rsid w:val="003A61D0"/>
    <w:rsid w:val="003B4457"/>
    <w:rsid w:val="003C061D"/>
    <w:rsid w:val="003E18F5"/>
    <w:rsid w:val="003E5602"/>
    <w:rsid w:val="003F2C97"/>
    <w:rsid w:val="00402E16"/>
    <w:rsid w:val="004116D8"/>
    <w:rsid w:val="0041361B"/>
    <w:rsid w:val="004412F2"/>
    <w:rsid w:val="0046107D"/>
    <w:rsid w:val="00463BFA"/>
    <w:rsid w:val="00470ECC"/>
    <w:rsid w:val="004A3C18"/>
    <w:rsid w:val="004B4F13"/>
    <w:rsid w:val="004B5370"/>
    <w:rsid w:val="004C666A"/>
    <w:rsid w:val="004D457E"/>
    <w:rsid w:val="00500FB2"/>
    <w:rsid w:val="005123CE"/>
    <w:rsid w:val="0053768C"/>
    <w:rsid w:val="00567724"/>
    <w:rsid w:val="00584699"/>
    <w:rsid w:val="00585CFD"/>
    <w:rsid w:val="00587F59"/>
    <w:rsid w:val="0059084B"/>
    <w:rsid w:val="005B628D"/>
    <w:rsid w:val="005F7E50"/>
    <w:rsid w:val="006226F7"/>
    <w:rsid w:val="00635E0F"/>
    <w:rsid w:val="00651E74"/>
    <w:rsid w:val="00652DCB"/>
    <w:rsid w:val="00663D2B"/>
    <w:rsid w:val="00664F37"/>
    <w:rsid w:val="0067091E"/>
    <w:rsid w:val="00672798"/>
    <w:rsid w:val="006A2FB1"/>
    <w:rsid w:val="006A4653"/>
    <w:rsid w:val="006A6880"/>
    <w:rsid w:val="006B17E3"/>
    <w:rsid w:val="006B49E6"/>
    <w:rsid w:val="006E1F12"/>
    <w:rsid w:val="006F6EA4"/>
    <w:rsid w:val="006F7683"/>
    <w:rsid w:val="00715A07"/>
    <w:rsid w:val="00715FDA"/>
    <w:rsid w:val="00721C82"/>
    <w:rsid w:val="00727A7D"/>
    <w:rsid w:val="007A1A77"/>
    <w:rsid w:val="007A36FE"/>
    <w:rsid w:val="007B043D"/>
    <w:rsid w:val="007C6A84"/>
    <w:rsid w:val="007D773A"/>
    <w:rsid w:val="007F29AB"/>
    <w:rsid w:val="007F536F"/>
    <w:rsid w:val="008202A6"/>
    <w:rsid w:val="00824BBC"/>
    <w:rsid w:val="008266D3"/>
    <w:rsid w:val="00827B0D"/>
    <w:rsid w:val="008500FB"/>
    <w:rsid w:val="00865B19"/>
    <w:rsid w:val="008856B2"/>
    <w:rsid w:val="008A201A"/>
    <w:rsid w:val="008A60DF"/>
    <w:rsid w:val="008B1954"/>
    <w:rsid w:val="008C02A4"/>
    <w:rsid w:val="008C0399"/>
    <w:rsid w:val="008C2129"/>
    <w:rsid w:val="008C771C"/>
    <w:rsid w:val="008D4F6C"/>
    <w:rsid w:val="008D7EB4"/>
    <w:rsid w:val="008E0FC5"/>
    <w:rsid w:val="0092425A"/>
    <w:rsid w:val="0094477C"/>
    <w:rsid w:val="009529A5"/>
    <w:rsid w:val="009918A8"/>
    <w:rsid w:val="009C59F8"/>
    <w:rsid w:val="009D30DD"/>
    <w:rsid w:val="009E16D3"/>
    <w:rsid w:val="009F01FE"/>
    <w:rsid w:val="009F39D7"/>
    <w:rsid w:val="009F4911"/>
    <w:rsid w:val="009F67A0"/>
    <w:rsid w:val="00A12C78"/>
    <w:rsid w:val="00A174C4"/>
    <w:rsid w:val="00A20EC1"/>
    <w:rsid w:val="00A25782"/>
    <w:rsid w:val="00A26865"/>
    <w:rsid w:val="00A3422D"/>
    <w:rsid w:val="00A41163"/>
    <w:rsid w:val="00A51E3B"/>
    <w:rsid w:val="00A643E6"/>
    <w:rsid w:val="00A81B6B"/>
    <w:rsid w:val="00AA664A"/>
    <w:rsid w:val="00AD3C9D"/>
    <w:rsid w:val="00B033C4"/>
    <w:rsid w:val="00B127E6"/>
    <w:rsid w:val="00B521C6"/>
    <w:rsid w:val="00B74AAB"/>
    <w:rsid w:val="00B83A1C"/>
    <w:rsid w:val="00B85664"/>
    <w:rsid w:val="00BD5C78"/>
    <w:rsid w:val="00BE0764"/>
    <w:rsid w:val="00BE4ED5"/>
    <w:rsid w:val="00BF11A8"/>
    <w:rsid w:val="00C101D0"/>
    <w:rsid w:val="00C20E32"/>
    <w:rsid w:val="00C278C0"/>
    <w:rsid w:val="00C34FE4"/>
    <w:rsid w:val="00C41D31"/>
    <w:rsid w:val="00C44F4D"/>
    <w:rsid w:val="00C464EE"/>
    <w:rsid w:val="00C746C6"/>
    <w:rsid w:val="00CD4201"/>
    <w:rsid w:val="00CE50E9"/>
    <w:rsid w:val="00CF1F44"/>
    <w:rsid w:val="00D10056"/>
    <w:rsid w:val="00D2531B"/>
    <w:rsid w:val="00D430CB"/>
    <w:rsid w:val="00D71FBC"/>
    <w:rsid w:val="00DA64B0"/>
    <w:rsid w:val="00DD301A"/>
    <w:rsid w:val="00DD3DBC"/>
    <w:rsid w:val="00DE16A7"/>
    <w:rsid w:val="00DE7743"/>
    <w:rsid w:val="00E06BFF"/>
    <w:rsid w:val="00E13B1A"/>
    <w:rsid w:val="00E42CA7"/>
    <w:rsid w:val="00E55813"/>
    <w:rsid w:val="00E71D6F"/>
    <w:rsid w:val="00E74F16"/>
    <w:rsid w:val="00E76CFB"/>
    <w:rsid w:val="00E90958"/>
    <w:rsid w:val="00EB5F17"/>
    <w:rsid w:val="00EC1CCE"/>
    <w:rsid w:val="00ED2981"/>
    <w:rsid w:val="00EF5AA4"/>
    <w:rsid w:val="00F030C4"/>
    <w:rsid w:val="00F274CC"/>
    <w:rsid w:val="00F31B59"/>
    <w:rsid w:val="00F36D8B"/>
    <w:rsid w:val="00F613F7"/>
    <w:rsid w:val="00F72A03"/>
    <w:rsid w:val="00F8237A"/>
    <w:rsid w:val="00FA6F79"/>
    <w:rsid w:val="00FB06F8"/>
    <w:rsid w:val="00FD077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00F80"/>
    <w:pPr>
      <w:widowControl w:val="0"/>
      <w:jc w:val="both"/>
    </w:pPr>
  </w:style>
  <w:style w:type="paragraph" w:styleId="1">
    <w:name w:val="heading 1"/>
    <w:basedOn w:val="a"/>
    <w:link w:val="1Char"/>
    <w:uiPriority w:val="9"/>
    <w:qFormat/>
    <w:rsid w:val="005B628D"/>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5B628D"/>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5B628D"/>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5B628D"/>
    <w:rPr>
      <w:rFonts w:ascii="宋体" w:eastAsia="宋体" w:hAnsi="宋体" w:cs="宋体"/>
      <w:b/>
      <w:bCs/>
      <w:kern w:val="36"/>
      <w:sz w:val="48"/>
      <w:szCs w:val="48"/>
    </w:rPr>
  </w:style>
  <w:style w:type="character" w:customStyle="1" w:styleId="2Char">
    <w:name w:val="标题 2 Char"/>
    <w:basedOn w:val="a0"/>
    <w:link w:val="2"/>
    <w:uiPriority w:val="9"/>
    <w:rsid w:val="005B628D"/>
    <w:rPr>
      <w:rFonts w:ascii="宋体" w:eastAsia="宋体" w:hAnsi="宋体" w:cs="宋体"/>
      <w:b/>
      <w:bCs/>
      <w:kern w:val="0"/>
      <w:sz w:val="36"/>
      <w:szCs w:val="36"/>
    </w:rPr>
  </w:style>
  <w:style w:type="character" w:customStyle="1" w:styleId="3Char">
    <w:name w:val="标题 3 Char"/>
    <w:basedOn w:val="a0"/>
    <w:link w:val="3"/>
    <w:uiPriority w:val="9"/>
    <w:rsid w:val="005B628D"/>
    <w:rPr>
      <w:rFonts w:ascii="宋体" w:eastAsia="宋体" w:hAnsi="宋体" w:cs="宋体"/>
      <w:b/>
      <w:bCs/>
      <w:kern w:val="0"/>
      <w:sz w:val="27"/>
      <w:szCs w:val="27"/>
    </w:rPr>
  </w:style>
  <w:style w:type="paragraph" w:styleId="a3">
    <w:name w:val="Normal (Web)"/>
    <w:basedOn w:val="a"/>
    <w:uiPriority w:val="99"/>
    <w:semiHidden/>
    <w:unhideWhenUsed/>
    <w:rsid w:val="005B628D"/>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5B628D"/>
  </w:style>
  <w:style w:type="character" w:styleId="a4">
    <w:name w:val="Emphasis"/>
    <w:basedOn w:val="a0"/>
    <w:uiPriority w:val="20"/>
    <w:qFormat/>
    <w:rsid w:val="005B628D"/>
    <w:rPr>
      <w:i/>
      <w:iCs/>
    </w:rPr>
  </w:style>
  <w:style w:type="character" w:styleId="a5">
    <w:name w:val="Strong"/>
    <w:basedOn w:val="a0"/>
    <w:uiPriority w:val="22"/>
    <w:qFormat/>
    <w:rsid w:val="005B628D"/>
    <w:rPr>
      <w:b/>
      <w:bCs/>
    </w:rPr>
  </w:style>
  <w:style w:type="paragraph" w:styleId="a6">
    <w:name w:val="header"/>
    <w:basedOn w:val="a"/>
    <w:link w:val="Char"/>
    <w:uiPriority w:val="99"/>
    <w:unhideWhenUsed/>
    <w:rsid w:val="0030627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30627A"/>
    <w:rPr>
      <w:sz w:val="18"/>
      <w:szCs w:val="18"/>
    </w:rPr>
  </w:style>
  <w:style w:type="paragraph" w:styleId="a7">
    <w:name w:val="footer"/>
    <w:basedOn w:val="a"/>
    <w:link w:val="Char0"/>
    <w:uiPriority w:val="99"/>
    <w:unhideWhenUsed/>
    <w:rsid w:val="0030627A"/>
    <w:pPr>
      <w:tabs>
        <w:tab w:val="center" w:pos="4153"/>
        <w:tab w:val="right" w:pos="8306"/>
      </w:tabs>
      <w:snapToGrid w:val="0"/>
      <w:jc w:val="left"/>
    </w:pPr>
    <w:rPr>
      <w:sz w:val="18"/>
      <w:szCs w:val="18"/>
    </w:rPr>
  </w:style>
  <w:style w:type="character" w:customStyle="1" w:styleId="Char0">
    <w:name w:val="页脚 Char"/>
    <w:basedOn w:val="a0"/>
    <w:link w:val="a7"/>
    <w:uiPriority w:val="99"/>
    <w:rsid w:val="0030627A"/>
    <w:rPr>
      <w:sz w:val="18"/>
      <w:szCs w:val="18"/>
    </w:rPr>
  </w:style>
  <w:style w:type="paragraph" w:styleId="a8">
    <w:name w:val="List Paragraph"/>
    <w:basedOn w:val="a"/>
    <w:uiPriority w:val="34"/>
    <w:qFormat/>
    <w:rsid w:val="00C20E32"/>
    <w:pPr>
      <w:ind w:firstLineChars="200" w:firstLine="420"/>
    </w:pPr>
  </w:style>
  <w:style w:type="character" w:styleId="a9">
    <w:name w:val="Hyperlink"/>
    <w:basedOn w:val="a0"/>
    <w:uiPriority w:val="99"/>
    <w:unhideWhenUsed/>
    <w:rsid w:val="00C20E32"/>
    <w:rPr>
      <w:color w:val="0563C1" w:themeColor="hyperlink"/>
      <w:u w:val="single"/>
    </w:rPr>
  </w:style>
  <w:style w:type="table" w:styleId="aa">
    <w:name w:val="Table Grid"/>
    <w:basedOn w:val="a1"/>
    <w:uiPriority w:val="39"/>
    <w:rsid w:val="003F2C9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Balloon Text"/>
    <w:basedOn w:val="a"/>
    <w:link w:val="Char1"/>
    <w:uiPriority w:val="99"/>
    <w:semiHidden/>
    <w:unhideWhenUsed/>
    <w:rsid w:val="006E1F12"/>
    <w:rPr>
      <w:sz w:val="18"/>
      <w:szCs w:val="18"/>
    </w:rPr>
  </w:style>
  <w:style w:type="character" w:customStyle="1" w:styleId="Char1">
    <w:name w:val="批注框文本 Char"/>
    <w:basedOn w:val="a0"/>
    <w:link w:val="ab"/>
    <w:uiPriority w:val="99"/>
    <w:semiHidden/>
    <w:rsid w:val="006E1F12"/>
    <w:rPr>
      <w:sz w:val="18"/>
      <w:szCs w:val="18"/>
    </w:rPr>
  </w:style>
  <w:style w:type="character" w:styleId="ac">
    <w:name w:val="FollowedHyperlink"/>
    <w:basedOn w:val="a0"/>
    <w:uiPriority w:val="99"/>
    <w:semiHidden/>
    <w:unhideWhenUsed/>
    <w:rsid w:val="009F01FE"/>
    <w:rPr>
      <w:color w:val="954F72" w:themeColor="followedHyperlink"/>
      <w:u w:val="single"/>
    </w:rPr>
  </w:style>
</w:styles>
</file>

<file path=word/webSettings.xml><?xml version="1.0" encoding="utf-8"?>
<w:webSettings xmlns:r="http://schemas.openxmlformats.org/officeDocument/2006/relationships" xmlns:w="http://schemas.openxmlformats.org/wordprocessingml/2006/main">
  <w:divs>
    <w:div w:id="97453979">
      <w:bodyDiv w:val="1"/>
      <w:marLeft w:val="0"/>
      <w:marRight w:val="0"/>
      <w:marTop w:val="0"/>
      <w:marBottom w:val="0"/>
      <w:divBdr>
        <w:top w:val="none" w:sz="0" w:space="0" w:color="auto"/>
        <w:left w:val="none" w:sz="0" w:space="0" w:color="auto"/>
        <w:bottom w:val="none" w:sz="0" w:space="0" w:color="auto"/>
        <w:right w:val="none" w:sz="0" w:space="0" w:color="auto"/>
      </w:divBdr>
    </w:div>
    <w:div w:id="152264496">
      <w:bodyDiv w:val="1"/>
      <w:marLeft w:val="0"/>
      <w:marRight w:val="0"/>
      <w:marTop w:val="0"/>
      <w:marBottom w:val="0"/>
      <w:divBdr>
        <w:top w:val="none" w:sz="0" w:space="0" w:color="auto"/>
        <w:left w:val="none" w:sz="0" w:space="0" w:color="auto"/>
        <w:bottom w:val="none" w:sz="0" w:space="0" w:color="auto"/>
        <w:right w:val="none" w:sz="0" w:space="0" w:color="auto"/>
      </w:divBdr>
      <w:divsChild>
        <w:div w:id="1345596726">
          <w:marLeft w:val="0"/>
          <w:marRight w:val="0"/>
          <w:marTop w:val="0"/>
          <w:marBottom w:val="0"/>
          <w:divBdr>
            <w:top w:val="none" w:sz="0" w:space="0" w:color="auto"/>
            <w:left w:val="none" w:sz="0" w:space="0" w:color="auto"/>
            <w:bottom w:val="none" w:sz="0" w:space="0" w:color="auto"/>
            <w:right w:val="none" w:sz="0" w:space="0" w:color="auto"/>
          </w:divBdr>
          <w:divsChild>
            <w:div w:id="10180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1610">
      <w:bodyDiv w:val="1"/>
      <w:marLeft w:val="0"/>
      <w:marRight w:val="0"/>
      <w:marTop w:val="0"/>
      <w:marBottom w:val="0"/>
      <w:divBdr>
        <w:top w:val="none" w:sz="0" w:space="0" w:color="auto"/>
        <w:left w:val="none" w:sz="0" w:space="0" w:color="auto"/>
        <w:bottom w:val="none" w:sz="0" w:space="0" w:color="auto"/>
        <w:right w:val="none" w:sz="0" w:space="0" w:color="auto"/>
      </w:divBdr>
    </w:div>
    <w:div w:id="766392467">
      <w:bodyDiv w:val="1"/>
      <w:marLeft w:val="0"/>
      <w:marRight w:val="0"/>
      <w:marTop w:val="0"/>
      <w:marBottom w:val="0"/>
      <w:divBdr>
        <w:top w:val="none" w:sz="0" w:space="0" w:color="auto"/>
        <w:left w:val="none" w:sz="0" w:space="0" w:color="auto"/>
        <w:bottom w:val="none" w:sz="0" w:space="0" w:color="auto"/>
        <w:right w:val="none" w:sz="0" w:space="0" w:color="auto"/>
      </w:divBdr>
    </w:div>
    <w:div w:id="1013344028">
      <w:bodyDiv w:val="1"/>
      <w:marLeft w:val="0"/>
      <w:marRight w:val="0"/>
      <w:marTop w:val="0"/>
      <w:marBottom w:val="0"/>
      <w:divBdr>
        <w:top w:val="none" w:sz="0" w:space="0" w:color="auto"/>
        <w:left w:val="none" w:sz="0" w:space="0" w:color="auto"/>
        <w:bottom w:val="none" w:sz="0" w:space="0" w:color="auto"/>
        <w:right w:val="none" w:sz="0" w:space="0" w:color="auto"/>
      </w:divBdr>
    </w:div>
    <w:div w:id="1225146523">
      <w:bodyDiv w:val="1"/>
      <w:marLeft w:val="0"/>
      <w:marRight w:val="0"/>
      <w:marTop w:val="0"/>
      <w:marBottom w:val="0"/>
      <w:divBdr>
        <w:top w:val="none" w:sz="0" w:space="0" w:color="auto"/>
        <w:left w:val="none" w:sz="0" w:space="0" w:color="auto"/>
        <w:bottom w:val="none" w:sz="0" w:space="0" w:color="auto"/>
        <w:right w:val="none" w:sz="0" w:space="0" w:color="auto"/>
      </w:divBdr>
    </w:div>
    <w:div w:id="1253122609">
      <w:bodyDiv w:val="1"/>
      <w:marLeft w:val="0"/>
      <w:marRight w:val="0"/>
      <w:marTop w:val="0"/>
      <w:marBottom w:val="0"/>
      <w:divBdr>
        <w:top w:val="none" w:sz="0" w:space="0" w:color="auto"/>
        <w:left w:val="none" w:sz="0" w:space="0" w:color="auto"/>
        <w:bottom w:val="none" w:sz="0" w:space="0" w:color="auto"/>
        <w:right w:val="none" w:sz="0" w:space="0" w:color="auto"/>
      </w:divBdr>
    </w:div>
    <w:div w:id="1688293690">
      <w:bodyDiv w:val="1"/>
      <w:marLeft w:val="0"/>
      <w:marRight w:val="0"/>
      <w:marTop w:val="0"/>
      <w:marBottom w:val="0"/>
      <w:divBdr>
        <w:top w:val="none" w:sz="0" w:space="0" w:color="auto"/>
        <w:left w:val="none" w:sz="0" w:space="0" w:color="auto"/>
        <w:bottom w:val="none" w:sz="0" w:space="0" w:color="auto"/>
        <w:right w:val="none" w:sz="0" w:space="0" w:color="auto"/>
      </w:divBdr>
    </w:div>
    <w:div w:id="1980725608">
      <w:bodyDiv w:val="1"/>
      <w:marLeft w:val="0"/>
      <w:marRight w:val="0"/>
      <w:marTop w:val="0"/>
      <w:marBottom w:val="0"/>
      <w:divBdr>
        <w:top w:val="none" w:sz="0" w:space="0" w:color="auto"/>
        <w:left w:val="none" w:sz="0" w:space="0" w:color="auto"/>
        <w:bottom w:val="none" w:sz="0" w:space="0" w:color="auto"/>
        <w:right w:val="none" w:sz="0" w:space="0" w:color="auto"/>
      </w:divBdr>
      <w:divsChild>
        <w:div w:id="769742010">
          <w:marLeft w:val="0"/>
          <w:marRight w:val="0"/>
          <w:marTop w:val="0"/>
          <w:marBottom w:val="0"/>
          <w:divBdr>
            <w:top w:val="none" w:sz="0" w:space="0" w:color="auto"/>
            <w:left w:val="none" w:sz="0" w:space="0" w:color="auto"/>
            <w:bottom w:val="none" w:sz="0" w:space="0" w:color="auto"/>
            <w:right w:val="none" w:sz="0" w:space="0" w:color="auto"/>
          </w:divBdr>
          <w:divsChild>
            <w:div w:id="141585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706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github.com/nd009/capstone/tree/master/deep_tesla" TargetMode="Externa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zhuanlan.zhihu.com/p/25334400" TargetMode="External"/><Relationship Id="rId47" Type="http://schemas.openxmlformats.org/officeDocument/2006/relationships/hyperlink" Target="https://github.com/commaai/research/blob/master/train_steering_model.py" TargetMode="External"/><Relationship Id="rId50" Type="http://schemas.openxmlformats.org/officeDocument/2006/relationships/fontTable" Target="fontTable.xml"/><Relationship Id="rId7" Type="http://schemas.openxmlformats.org/officeDocument/2006/relationships/hyperlink" Target="mailto:qier_241078450@qq.com" TargetMode="External"/><Relationship Id="rId12" Type="http://schemas.openxmlformats.org/officeDocument/2006/relationships/image" Target="media/image4.png"/><Relationship Id="rId17" Type="http://schemas.openxmlformats.org/officeDocument/2006/relationships/hyperlink" Target="https://images.nvidia.com/content/tegra/automotive/images/2016/solutions/pdf/end-to-end-dl-using-px.pdf"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baidu.com/link?url=OeRLfBqkv3N03zvDSNQtIuEoD9JjMkFiheUbiyCWFKcee6PIEKjnkNwzOCRRAW5e&amp;wd=&amp;eqid=9e36c41700007305000000065a001631" TargetMode="External"/><Relationship Id="rId46" Type="http://schemas.openxmlformats.org/officeDocument/2006/relationships/hyperlink" Target="https://github.com/gwwang16/MLND-Capstone-Project-DeepTesla"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keras.io/"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images.nvidia.com/content/tegra/automotive/images/2016/solutions/pdf/end-to-end-dl-using-px.pdf" TargetMode="External"/><Relationship Id="rId45" Type="http://schemas.openxmlformats.org/officeDocument/2006/relationships/hyperlink" Target="http://roadhackers.baidu.com/"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github.com/lexfridman/deeptesla"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www.jianshu.com/p/9c6d90e4f20e"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yq.aliyun.com/topic/105" TargetMode="External"/><Relationship Id="rId48" Type="http://schemas.openxmlformats.org/officeDocument/2006/relationships/hyperlink" Target="http://cs231n.github.io/neural-networks-1/" TargetMode="External"/><Relationship Id="rId8" Type="http://schemas.openxmlformats.org/officeDocument/2006/relationships/hyperlink" Target="https://github.com/nd009/capstone/tree/master/deep_tesla" TargetMode="External"/><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3935</TotalTime>
  <Pages>14</Pages>
  <Words>994</Words>
  <Characters>5670</Characters>
  <Application>Microsoft Office Word</Application>
  <DocSecurity>0</DocSecurity>
  <Lines>47</Lines>
  <Paragraphs>13</Paragraphs>
  <ScaleCrop>false</ScaleCrop>
  <Company/>
  <LinksUpToDate>false</LinksUpToDate>
  <CharactersWithSpaces>6651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qier_241078450@qq.com</dc:creator>
  <cp:keywords/>
  <dc:description/>
  <cp:lastModifiedBy>jackhuang</cp:lastModifiedBy>
  <cp:revision>74</cp:revision>
  <dcterms:created xsi:type="dcterms:W3CDTF">2017-10-11T15:29:00Z</dcterms:created>
  <dcterms:modified xsi:type="dcterms:W3CDTF">2017-11-16T04:12:00Z</dcterms:modified>
</cp:coreProperties>
</file>