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74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(Pythagore)</w:t>
            </w: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>…pour les polyn.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>
      <w:pPr>
        <w:pStyle w:val="Titre3"/>
      </w:pPr>
      <w:r>
        <w:t>Les combinaisons</w:t>
      </w:r>
    </w:p>
    <w:p>
      <w:r>
        <w:t>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pPr>
        <w:pStyle w:val="Titre1"/>
      </w:pPr>
      <w:r>
        <w:t>Ajustement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Nom</w:t>
            </w:r>
          </w:p>
        </w:tc>
        <w:tc>
          <w:tcPr>
            <w:tcW w:w="3668" w:type="dxa"/>
          </w:tcPr>
          <w:p>
            <w:r>
              <w:t>Formule</w:t>
            </w:r>
          </w:p>
        </w:tc>
      </w:tr>
      <w:tr>
        <w:tc>
          <w:tcPr>
            <w:tcW w:w="3667" w:type="dxa"/>
          </w:tcPr>
          <w:p>
            <w:r>
              <w:t>Exponentiel</w:t>
            </w:r>
          </w:p>
        </w:tc>
        <w:tc>
          <w:tcPr>
            <w:tcW w:w="3668" w:type="dxa"/>
          </w:tcPr>
          <w:p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-x+b</m:t>
                    </m:r>
                  </m:sup>
                </m:sSup>
              </m:oMath>
            </m:oMathPara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dcterms:created xsi:type="dcterms:W3CDTF">2020-09-08T20:41:00Z</dcterms:created>
  <dcterms:modified xsi:type="dcterms:W3CDTF">2022-01-09T18:42:00Z</dcterms:modified>
</cp:coreProperties>
</file>