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499788" w14:paraId="3ED9A1BC" wp14:textId="4B983F92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L’émergence de la reproduction sexuée est une énigme. Engendrer deux fois moins de descendants. </w:t>
      </w:r>
    </w:p>
    <w:p xmlns:wp14="http://schemas.microsoft.com/office/word/2010/wordml" w:rsidP="4B499788" w14:paraId="2651D1FC" wp14:textId="1AE4BF03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Hypothèse recombinaison génétique</w:t>
      </w:r>
    </w:p>
    <w:p xmlns:wp14="http://schemas.microsoft.com/office/word/2010/wordml" w:rsidP="4B499788" w14:paraId="1ACB96A9" wp14:textId="653C1482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Recombinaisons accélère l’adaptation uniquement vrai si le taux de mutation est plus élevé et la population est petite</w:t>
      </w:r>
    </w:p>
    <w:p xmlns:wp14="http://schemas.microsoft.com/office/word/2010/wordml" w:rsidP="4B499788" w14:paraId="6EBC7D0D" wp14:textId="03F21674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Avantage sélectionner les caractères adaptées à l’environnement et éliminer les gène nuisibles.</w:t>
      </w:r>
    </w:p>
    <w:p xmlns:wp14="http://schemas.microsoft.com/office/word/2010/wordml" w:rsidP="4B499788" w14:paraId="0789BA14" wp14:textId="43655269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Deux gamètes haploides fusionnent pour donner un zygote diploide. Le gaème femelle est gros et immobile ovule</w:t>
      </w:r>
    </w:p>
    <w:p xmlns:wp14="http://schemas.microsoft.com/office/word/2010/wordml" w:rsidP="4B499788" w14:paraId="17D5920C" wp14:textId="7B252FFA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Le gamète male est petite et possède un flagelle.</w:t>
      </w:r>
    </w:p>
    <w:p xmlns:wp14="http://schemas.microsoft.com/office/word/2010/wordml" w:rsidP="4B499788" w14:paraId="272970E2" wp14:textId="43D1862D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Meiose</w:t>
      </w:r>
    </w:p>
    <w:p xmlns:wp14="http://schemas.microsoft.com/office/word/2010/wordml" w:rsidP="4B499788" w14:paraId="1E10D4B2" wp14:textId="75CF5B1F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Majorité des animaux</w:t>
      </w:r>
    </w:p>
    <w:p xmlns:wp14="http://schemas.microsoft.com/office/word/2010/wordml" w:rsidP="4B499788" w14:paraId="2CE6AAC5" wp14:textId="1A8D587D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Difficulté de rencontre un partenaire. Solution hermaphrodisme </w:t>
      </w:r>
    </w:p>
    <w:p xmlns:wp14="http://schemas.microsoft.com/office/word/2010/wordml" w:rsidP="4B499788" w14:paraId="0FA150A7" wp14:textId="6CA01BF4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Des organes sexuels male et femelle</w:t>
      </w:r>
    </w:p>
    <w:p xmlns:wp14="http://schemas.microsoft.com/office/word/2010/wordml" w:rsidP="4B499788" w14:paraId="70092CD7" wp14:textId="0F017ADC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Certains sont capables d’autofécondation</w:t>
      </w:r>
    </w:p>
    <w:p xmlns:wp14="http://schemas.microsoft.com/office/word/2010/wordml" w:rsidP="4B499788" w14:paraId="68D6E8DC" wp14:textId="7F28C6E8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Changement de sexe (successif) en foction de l’environnement ou cyclique</w:t>
      </w:r>
    </w:p>
    <w:p xmlns:wp14="http://schemas.microsoft.com/office/word/2010/wordml" w:rsidP="4B499788" w14:paraId="414166ED" wp14:textId="5D7C9137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Fécondation</w:t>
      </w:r>
    </w:p>
    <w:p xmlns:wp14="http://schemas.microsoft.com/office/word/2010/wordml" w:rsidP="4B499788" w14:paraId="6EB6F781" wp14:textId="381D9FE1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Interne externe</w:t>
      </w:r>
    </w:p>
    <w:p xmlns:wp14="http://schemas.microsoft.com/office/word/2010/wordml" w:rsidP="4B499788" w14:paraId="4EEA3880" wp14:textId="66F5433D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Phéromone substance chimique volatile excrétée par un indivudus pour modifier le comportement ou la physionomie de ses congénères.</w:t>
      </w:r>
    </w:p>
    <w:p xmlns:wp14="http://schemas.microsoft.com/office/word/2010/wordml" w:rsidP="4B499788" w14:paraId="1553EE69" wp14:textId="67E9DAF7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Phéromones sont utilisés pour </w:t>
      </w:r>
    </w:p>
    <w:p xmlns:wp14="http://schemas.microsoft.com/office/word/2010/wordml" w:rsidP="4B499788" w14:paraId="33FF946D" wp14:textId="72E32D27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La fécondation externe nécessite généralement un milieu humide</w:t>
      </w:r>
    </w:p>
    <w:p xmlns:wp14="http://schemas.microsoft.com/office/word/2010/wordml" w:rsidP="4B499788" w14:paraId="74274D5C" wp14:textId="17B93CC3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Interne organes reproducteur compatible </w:t>
      </w:r>
    </w:p>
    <w:p xmlns:wp14="http://schemas.microsoft.com/office/word/2010/wordml" w:rsidP="4B499788" w14:paraId="3B08C01D" wp14:textId="2B883A75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La fécondation interne produit moins d’individus mias ils ont généralement plus de chance de survie. C’est également assoicé à des soins parentaux.</w:t>
      </w:r>
    </w:p>
    <w:p xmlns:wp14="http://schemas.microsoft.com/office/word/2010/wordml" w:rsidP="4B499788" w14:paraId="5B4AF68E" wp14:textId="50A87D37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Production des gamètes</w:t>
      </w:r>
    </w:p>
    <w:p xmlns:wp14="http://schemas.microsoft.com/office/word/2010/wordml" w:rsidP="4B499788" w14:paraId="71C56A71" wp14:textId="6E1340D0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Ovulation libération des ovules matures </w:t>
      </w:r>
    </w:p>
    <w:p xmlns:wp14="http://schemas.microsoft.com/office/word/2010/wordml" w:rsidP="4B499788" w14:paraId="79127EEF" wp14:textId="042B0031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Cycle reproduction déterminé par hormones dépend déclencheurs environnementaux (température, photopériode)</w:t>
      </w:r>
    </w:p>
    <w:p xmlns:wp14="http://schemas.microsoft.com/office/word/2010/wordml" w:rsidP="4B499788" w14:paraId="4C73B4AE" wp14:textId="3A8C04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B499788" w14:paraId="2B108942" wp14:textId="152C5B36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4B499788" w14:paraId="0ECE37EB" wp14:textId="30D2E115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ovogénèse</w:t>
      </w:r>
    </w:p>
    <w:p xmlns:wp14="http://schemas.microsoft.com/office/word/2010/wordml" w:rsidP="4B499788" w14:paraId="38A3CC4A" wp14:textId="1F178360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Les gamètes sont des versions des pour que l’union de deux gamètes congère à l’enfant est le même nombre de chromosomes que ses parents. </w:t>
      </w:r>
    </w:p>
    <w:p xmlns:wp14="http://schemas.microsoft.com/office/word/2010/wordml" w:rsidP="4B499788" w14:paraId="474FD979" wp14:textId="4ABE28A9">
      <w:pPr>
        <w:spacing w:after="160" w:line="257" w:lineRule="auto"/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Open Sans Light" w:hAnsi="Open Sans Light" w:eastAsia="Open Sans Light" w:cs="Open Sans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C’est durant la méiose qu’a lieu la haploide fusionne se traduit par l’apport de la moitié des pour que l’indi</w:t>
      </w:r>
    </w:p>
    <w:p xmlns:wp14="http://schemas.microsoft.com/office/word/2010/wordml" w:rsidP="4B499788" w14:paraId="3B4B7809" wp14:textId="701B18B8">
      <w:pPr>
        <w:pStyle w:val="Heading1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fr-FR"/>
        </w:rPr>
      </w:pPr>
      <w:r w:rsidRPr="4B499788" w:rsidR="4B499788">
        <w:rPr>
          <w:noProof w:val="0"/>
          <w:lang w:val="fr-FR"/>
        </w:rPr>
        <w:t>Différenciation des parents</w:t>
      </w:r>
    </w:p>
    <w:p xmlns:wp14="http://schemas.microsoft.com/office/word/2010/wordml" w:rsidP="4B499788" w14:paraId="0249B072" wp14:textId="6573A4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L’ovogénèse est le programme par défaut du développement embryonnaire. La différenciation en testicule ne se fera quand présence d’une hormone, l’androgène.</w:t>
      </w:r>
    </w:p>
    <w:p xmlns:wp14="http://schemas.microsoft.com/office/word/2010/wordml" w:rsidP="4B499788" w14:paraId="56EBFD30" wp14:textId="696344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Fécondation interne les spermatozoïdes sont</w:t>
      </w:r>
    </w:p>
    <w:p xmlns:wp14="http://schemas.microsoft.com/office/word/2010/wordml" w:rsidP="4B499788" w14:paraId="5D0F9CDC" wp14:textId="1206E939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B499788" w:rsidR="4B499788">
        <w:rPr>
          <w:noProof w:val="0"/>
          <w:lang w:val="fr-FR"/>
        </w:rPr>
        <w:t>Fabrication des gamètes</w:t>
      </w:r>
    </w:p>
    <w:p xmlns:wp14="http://schemas.microsoft.com/office/word/2010/wordml" w:rsidP="4B499788" w14:paraId="4932E689" wp14:textId="3875EA16">
      <w:pPr>
        <w:pStyle w:val="Normal"/>
        <w:rPr>
          <w:noProof w:val="0"/>
          <w:lang w:val="fr-FR"/>
        </w:rPr>
      </w:pPr>
      <w:r w:rsidRPr="4B499788" w:rsidR="4B499788">
        <w:rPr>
          <w:noProof w:val="0"/>
          <w:lang w:val="fr-FR"/>
        </w:rPr>
        <w:t>La méiose</w:t>
      </w:r>
    </w:p>
    <w:p xmlns:wp14="http://schemas.microsoft.com/office/word/2010/wordml" w:rsidP="4B499788" w14:paraId="70CC8D26" wp14:textId="6CBE8F39">
      <w:pPr>
        <w:pStyle w:val="Normal"/>
        <w:rPr>
          <w:noProof w:val="0"/>
          <w:lang w:val="fr-FR"/>
        </w:rPr>
      </w:pPr>
      <w:r w:rsidRPr="4B499788" w:rsidR="4B499788">
        <w:rPr>
          <w:noProof w:val="0"/>
          <w:lang w:val="fr-FR"/>
        </w:rPr>
        <w:t xml:space="preserve">Cellule germitive (opposition sommatique) </w:t>
      </w:r>
      <w:r w:rsidRPr="4B499788" w:rsidR="4B499788">
        <w:rPr>
          <w:noProof w:val="0"/>
          <w:lang w:val="fr-FR"/>
        </w:rPr>
        <w:t>ed</w:t>
      </w:r>
    </w:p>
    <w:p xmlns:wp14="http://schemas.microsoft.com/office/word/2010/wordml" w:rsidP="4B499788" w14:paraId="490B2AD3" wp14:textId="45622093">
      <w:pPr>
        <w:pStyle w:val="Normal"/>
        <w:rPr>
          <w:noProof w:val="0"/>
          <w:lang w:val="fr-FR"/>
        </w:rPr>
      </w:pPr>
      <w:r w:rsidRPr="4B499788" w:rsidR="4B499788">
        <w:rPr>
          <w:noProof w:val="0"/>
          <w:lang w:val="fr-FR"/>
        </w:rPr>
        <w:t>Mésiose réductionnelle</w:t>
      </w:r>
    </w:p>
    <w:p xmlns:wp14="http://schemas.microsoft.com/office/word/2010/wordml" w:rsidP="4B499788" w14:paraId="4F70C0D2" wp14:textId="45BC0AF9">
      <w:pPr>
        <w:pStyle w:val="Normal"/>
        <w:rPr>
          <w:noProof w:val="0"/>
          <w:lang w:val="fr-FR"/>
        </w:rPr>
      </w:pPr>
      <w:r w:rsidRPr="4B499788" w:rsidR="4B499788">
        <w:rPr>
          <w:noProof w:val="0"/>
          <w:lang w:val="fr-FR"/>
        </w:rPr>
        <w:t>Équatorial</w:t>
      </w:r>
    </w:p>
    <w:p xmlns:wp14="http://schemas.microsoft.com/office/word/2010/wordml" w:rsidP="4B499788" w14:paraId="579BA798" wp14:textId="22BF4845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fr-FR"/>
        </w:rPr>
      </w:pPr>
      <w:r w:rsidRPr="4B499788" w:rsidR="4B499788">
        <w:rPr>
          <w:noProof w:val="0"/>
          <w:lang w:val="fr-FR"/>
        </w:rPr>
        <w:t>Fécondation</w:t>
      </w:r>
    </w:p>
    <w:p xmlns:wp14="http://schemas.microsoft.com/office/word/2010/wordml" w:rsidP="4B499788" w14:paraId="3BFEFB25" wp14:textId="0999D49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5B168"/>
    <w:rsid w:val="0255B168"/>
    <w:rsid w:val="313134B3"/>
    <w:rsid w:val="41DE2B14"/>
    <w:rsid w:val="4B499788"/>
    <w:rsid w:val="4B951A3C"/>
    <w:rsid w:val="5E119C1B"/>
    <w:rsid w:val="5E119C1B"/>
    <w:rsid w:val="749EE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B168"/>
  <w15:chartTrackingRefBased/>
  <w15:docId w15:val="{D4D41308-A70F-4877-936C-1D162AFDAE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2022-03-08T15:24:55.5445667Z</dcterms:created>
  <dcterms:modified xsi:type="dcterms:W3CDTF">2022-03-08T15:31:51.4209423Z</dcterms:modified>
  <dc:creator>Guillaume Demare</dc:creator>
  <lastModifiedBy>Guillaume Demare</lastModifiedBy>
</coreProperties>
</file>