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Communautés</w:t>
      </w:r>
      <w:r>
        <w:t xml:space="preserve"> ensemble des espèces qui vivent proches les unes des autres.</w:t>
      </w:r>
    </w:p>
    <w:p>
      <w:r>
        <w:t>Interaction entre les espèces</w:t>
      </w:r>
    </w:p>
    <w:p>
      <w:r>
        <w:t>Facteurs qui influent sur l’abondance (le nombre) et les types d’espèces.</w:t>
      </w:r>
    </w:p>
    <w:p>
      <w:r>
        <w:t>Le classement des interactions interspécifiques :</w:t>
      </w:r>
    </w:p>
    <w:p>
      <w:r>
        <w:t>Nuisible Utile sans conséquences</w:t>
      </w:r>
    </w:p>
    <w:p>
      <w:r>
        <w:t>Les limites précises ne sont pas parfaitement définies.</w:t>
      </w:r>
    </w:p>
    <w:p>
      <w:r>
        <w:t>Compétition /prédation /hebovirisme symbiose (parasitisme, mutualisme, commensalisme).</w:t>
      </w:r>
    </w:p>
    <w:p>
      <w:r>
        <w:t>Effet sur la survie et la reproduction.</w:t>
      </w:r>
    </w:p>
    <w:p>
      <w:r>
        <w:t xml:space="preserve">La diversité des espèces d’une communauté est évoluée par deux aspects </w:t>
      </w:r>
    </w:p>
    <w:p>
      <w:r>
        <w:t xml:space="preserve">La richesse d’espèces Nombre d’espèces différentes </w:t>
      </w:r>
    </w:p>
    <w:p>
      <w:r>
        <w:t>Abondance relative</w:t>
      </w:r>
    </w:p>
    <w:p>
      <w:pPr>
        <w:rPr>
          <w:rFonts w:eastAsiaTheme="minorEastAsia"/>
        </w:rPr>
      </w:pPr>
      <w:r>
        <w:t xml:space="preserve">Indice de diversité de Shannon </w:t>
      </w:r>
      <m:oMath>
        <m:r>
          <w:rPr>
            <w:rFonts w:ascii="Cambria Math" w:hAnsi="Cambria Math"/>
          </w:rPr>
          <m:t>H=-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esp</m:t>
                </m:r>
              </m:sub>
            </m:sSub>
            <m: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esp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esp</m:t>
            </m:r>
          </m:sub>
        </m:sSub>
      </m:oMath>
      <w:r>
        <w:rPr>
          <w:rFonts w:eastAsiaTheme="minorEastAsia"/>
        </w:rPr>
        <w:t xml:space="preserve"> la fréquence relative.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stabilité et la productivité des communautés semble être plus d’une </w:t>
      </w:r>
    </w:p>
    <w:p>
      <w:pPr>
        <w:rPr>
          <w:rFonts w:eastAsiaTheme="minorEastAsia"/>
        </w:rPr>
      </w:pPr>
      <w:r>
        <w:rPr>
          <w:rFonts w:eastAsiaTheme="minorEastAsia"/>
        </w:rPr>
        <w:t>Résistance aux espèces envahissantes. L’hypothèse plus diversité accaparent plus de ressources moins disponible aux espèces envahissantes.</w:t>
      </w:r>
    </w:p>
    <w:p>
      <w:pPr>
        <w:rPr>
          <w:rFonts w:eastAsiaTheme="minorEastAsia"/>
        </w:rPr>
      </w:pPr>
      <w:r>
        <w:rPr>
          <w:rFonts w:eastAsiaTheme="minorEastAsia"/>
        </w:rPr>
        <w:t>Pas au trophique maximum 7 niveaux généralement 5 hypothèse limite :</w:t>
      </w:r>
    </w:p>
    <w:p>
      <w:pPr>
        <w:rPr>
          <w:rFonts w:eastAsiaTheme="minorEastAsia"/>
        </w:rPr>
      </w:pPr>
      <w:r>
        <w:rPr>
          <w:rFonts w:eastAsiaTheme="minorEastAsia"/>
        </w:rPr>
        <w:t>Énergétique la perte d’énergie entre les niveaux 10%</w:t>
      </w:r>
    </w:p>
    <w:p>
      <w:pPr>
        <w:rPr>
          <w:rFonts w:eastAsiaTheme="minorEastAsia"/>
        </w:rPr>
      </w:pPr>
      <w:r>
        <w:rPr>
          <w:rFonts w:eastAsiaTheme="minorEastAsia"/>
        </w:rPr>
        <w:t>Selon cette hypothèse, les réseaux les plus productifs capables de fixer production synthétiques.</w:t>
      </w:r>
    </w:p>
    <w:p>
      <w:pPr>
        <w:rPr>
          <w:rFonts w:eastAsiaTheme="minorEastAsia"/>
        </w:rPr>
      </w:pPr>
      <w:r>
        <w:rPr>
          <w:rFonts w:eastAsiaTheme="minorEastAsia"/>
        </w:rPr>
        <w:t>Stabilité dynamique</w:t>
      </w:r>
    </w:p>
    <w:p>
      <w:pPr>
        <w:rPr>
          <w:rFonts w:eastAsiaTheme="minorEastAsia"/>
        </w:rPr>
      </w:pPr>
      <w:r>
        <w:rPr>
          <w:rFonts w:eastAsiaTheme="minorEastAsia"/>
        </w:rPr>
        <w:t>Plus la chaîne est élaborée mois elle est stable</w:t>
      </w:r>
    </w:p>
    <w:p>
      <w:pPr>
        <w:rPr>
          <w:rFonts w:eastAsiaTheme="minorEastAsia"/>
        </w:rPr>
      </w:pPr>
      <w:r>
        <w:rPr>
          <w:rFonts w:eastAsiaTheme="minorEastAsia"/>
        </w:rPr>
        <w:t>Des baisses de productivité au niveau les plus bas</w:t>
      </w:r>
    </w:p>
    <w:p>
      <w:pPr>
        <w:rPr>
          <w:rFonts w:eastAsiaTheme="minorEastAsia"/>
        </w:rPr>
      </w:pPr>
      <w:r>
        <w:rPr>
          <w:rFonts w:eastAsiaTheme="minorEastAsia"/>
        </w:rPr>
        <w:t>À des répercutions importantes ur les prédateurs</w:t>
      </w:r>
    </w:p>
    <w:p>
      <w:pPr>
        <w:rPr>
          <w:rFonts w:eastAsiaTheme="minorEastAsia"/>
        </w:rPr>
      </w:pPr>
      <w:r>
        <w:rPr>
          <w:rFonts w:eastAsiaTheme="minorEastAsia"/>
        </w:rPr>
        <w:t>La vitesse de récupération des prédateur est lente. Homme cahine simple imprévisible.</w:t>
      </w:r>
    </w:p>
    <w:p>
      <w:pPr>
        <w:rPr>
          <w:rFonts w:eastAsiaTheme="minorEastAsia"/>
        </w:rPr>
      </w:pPr>
      <w:r>
        <w:rPr>
          <w:rFonts w:eastAsiaTheme="minorEastAsia"/>
        </w:rPr>
        <w:t>Carnivore généralement + gros que ses proies et grande généralement ont besoin de proies suffisamment grosses.</w:t>
      </w:r>
    </w:p>
    <w:p>
      <w:pPr>
        <w:rPr>
          <w:rFonts w:eastAsiaTheme="minorEastAsia"/>
        </w:rPr>
      </w:pPr>
      <w:r>
        <w:rPr>
          <w:rFonts w:eastAsiaTheme="minorEastAsia"/>
        </w:rPr>
        <w:t>Les espèces ayant une grande influence</w:t>
      </w:r>
    </w:p>
    <w:p>
      <w:pPr>
        <w:rPr>
          <w:rFonts w:eastAsiaTheme="minorEastAsia"/>
        </w:rPr>
      </w:pPr>
      <w:r>
        <w:rPr>
          <w:rFonts w:eastAsiaTheme="minorEastAsia"/>
        </w:rPr>
        <w:t>Rôle crucial raisons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Rôle centrale </w:t>
      </w:r>
    </w:p>
    <w:p>
      <w:pPr>
        <w:rPr>
          <w:rFonts w:eastAsiaTheme="minorEastAsia"/>
        </w:rPr>
      </w:pPr>
      <w:r>
        <w:rPr>
          <w:rFonts w:eastAsiaTheme="minorEastAsia"/>
        </w:rPr>
        <w:t>Abondance</w:t>
      </w:r>
    </w:p>
    <w:p>
      <w:pPr>
        <w:rPr>
          <w:rFonts w:eastAsiaTheme="minorEastAsia"/>
        </w:rPr>
      </w:pPr>
      <w:r>
        <w:rPr>
          <w:rFonts w:eastAsiaTheme="minorEastAsia"/>
        </w:rPr>
        <w:t>2 actions effet qu’elles produisent sur le milieu.</w:t>
      </w:r>
    </w:p>
    <w:p>
      <w:pPr>
        <w:rPr>
          <w:rFonts w:eastAsiaTheme="minorEastAsia"/>
        </w:rPr>
      </w:pPr>
      <w:r>
        <w:rPr>
          <w:rFonts w:eastAsiaTheme="minorEastAsia"/>
        </w:rPr>
        <w:t>Les interactions trophiques</w:t>
      </w:r>
    </w:p>
    <w:p>
      <w:pPr>
        <w:rPr>
          <w:rFonts w:eastAsiaTheme="minorEastAsia"/>
        </w:rPr>
      </w:pPr>
      <w:r>
        <w:rPr>
          <w:rFonts w:eastAsiaTheme="minorEastAsia"/>
        </w:rPr>
        <w:t>Espèces dominantes = espèces les plus nombreuses (en nombre ou en biomasse)</w:t>
      </w:r>
    </w:p>
    <w:p>
      <w:pPr>
        <w:rPr>
          <w:rFonts w:eastAsiaTheme="minorEastAsia"/>
        </w:rPr>
      </w:pPr>
      <w:r>
        <w:rPr>
          <w:rFonts w:eastAsiaTheme="minorEastAsia"/>
        </w:rPr>
        <w:t>Raisons hypothèse :</w:t>
      </w:r>
    </w:p>
    <w:p>
      <w:pPr>
        <w:rPr>
          <w:rFonts w:eastAsiaTheme="minorEastAsia"/>
        </w:rPr>
      </w:pPr>
      <w:r>
        <w:rPr>
          <w:rFonts w:eastAsiaTheme="minorEastAsia"/>
        </w:rPr>
        <w:t>Exploiter mieux les ressources</w:t>
      </w:r>
    </w:p>
    <w:p>
      <w:pPr>
        <w:rPr>
          <w:rFonts w:eastAsiaTheme="minorEastAsia"/>
        </w:rPr>
      </w:pPr>
      <w:r>
        <w:rPr>
          <w:rFonts w:eastAsiaTheme="minorEastAsia"/>
        </w:rPr>
        <w:t>Évite les prédateurs et les maladies.</w:t>
      </w:r>
    </w:p>
    <w:p>
      <w:pPr>
        <w:rPr>
          <w:rFonts w:eastAsiaTheme="minorEastAsia"/>
        </w:rPr>
      </w:pPr>
      <w:r>
        <w:rPr>
          <w:rFonts w:eastAsiaTheme="minorEastAsia"/>
        </w:rPr>
        <w:t>Espèces clés peu nombreuse</w:t>
      </w:r>
    </w:p>
    <w:p>
      <w:pPr>
        <w:rPr>
          <w:rFonts w:eastAsiaTheme="minorEastAsia"/>
        </w:rPr>
      </w:pPr>
      <w:r>
        <w:rPr>
          <w:rFonts w:eastAsiaTheme="minorEastAsia"/>
        </w:rPr>
        <w:t>Conditionne la structure de la communauté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Ingénieur d’écosystème modifient radicalement le milieu physiques (exemple castor).</w:t>
      </w:r>
    </w:p>
    <w:p>
      <w:pPr>
        <w:rPr>
          <w:rFonts w:eastAsiaTheme="minorEastAsia"/>
        </w:rPr>
      </w:pPr>
      <w:r>
        <w:rPr>
          <w:rFonts w:eastAsiaTheme="minorEastAsia"/>
        </w:rPr>
        <w:t>Détermination escendante V-&gt; H</w:t>
      </w:r>
    </w:p>
    <w:p>
      <w:pPr>
        <w:rPr>
          <w:rFonts w:eastAsiaTheme="minorEastAsia"/>
        </w:rPr>
      </w:pPr>
      <w:r>
        <w:rPr>
          <w:rFonts w:eastAsiaTheme="minorEastAsia"/>
        </w:rPr>
        <w:t>L’augmentation de la végétation contribue à augmenter les H.</w:t>
      </w:r>
    </w:p>
    <w:p>
      <w:pPr>
        <w:rPr>
          <w:rFonts w:eastAsiaTheme="minorEastAsia"/>
        </w:rPr>
      </w:pPr>
      <w:r>
        <w:rPr>
          <w:rFonts w:eastAsiaTheme="minorEastAsia"/>
        </w:rPr>
        <w:t>Augmente la biomasse de départ augmente enfin les nutriments pour les producteurs.</w:t>
      </w:r>
    </w:p>
    <w:p>
      <w:pPr>
        <w:rPr>
          <w:rFonts w:eastAsiaTheme="minorEastAsia"/>
        </w:rPr>
      </w:pPr>
      <w:r>
        <w:rPr>
          <w:rFonts w:eastAsiaTheme="minorEastAsia"/>
        </w:rPr>
        <w:t>Diminuer les prédateurs pour augmenter la biomasse au niveau inférieur</w:t>
      </w:r>
    </w:p>
    <w:p>
      <w:pPr>
        <w:rPr>
          <w:rFonts w:eastAsiaTheme="minorEastAsia"/>
        </w:rPr>
      </w:pPr>
      <w:r>
        <w:rPr>
          <w:rFonts w:eastAsiaTheme="minorEastAsia"/>
        </w:rPr>
        <w:t>Les espèces modifient le milieu qu’elle habitent et permet à de nouvelles espèces de croitre succession écologique.</w:t>
      </w:r>
    </w:p>
    <w:p>
      <w:pPr>
        <w:rPr>
          <w:rFonts w:eastAsiaTheme="minorEastAsia"/>
        </w:rPr>
      </w:pPr>
      <w:r>
        <w:rPr>
          <w:rFonts w:eastAsiaTheme="minorEastAsia"/>
        </w:rPr>
        <w:t>2fcteurs qui influent le plus sur l’abondance et sur la diversité des espèces la lumière et l’eau.</w:t>
      </w:r>
    </w:p>
    <w:p>
      <w:pPr>
        <w:rPr>
          <w:rFonts w:eastAsiaTheme="minorEastAsia"/>
        </w:rPr>
      </w:pPr>
      <w:r>
        <w:rPr>
          <w:rFonts w:eastAsiaTheme="minorEastAsia"/>
        </w:rPr>
        <w:t>Il existe une corrélation entre richesse végétale et animale</w:t>
      </w:r>
    </w:p>
    <w:p>
      <w:pPr>
        <w:rPr>
          <w:rFonts w:eastAsiaTheme="minorEastAsia"/>
        </w:rPr>
      </w:pPr>
      <w:r>
        <w:rPr>
          <w:rFonts w:eastAsiaTheme="minorEastAsia"/>
        </w:rPr>
        <w:t>Plus la région d’une communauté est étendue et plus le nombre d’espèces est élevé.</w:t>
      </w:r>
    </w:p>
    <w:p>
      <w:pPr>
        <w:rPr>
          <w:rFonts w:eastAsiaTheme="minorEastAsia"/>
        </w:rPr>
      </w:pPr>
      <w:r>
        <w:rPr>
          <w:rFonts w:eastAsiaTheme="minorEastAsia"/>
        </w:rPr>
        <w:t>Hypothèse est qu’il existe de plus nombreux habitats.</w:t>
      </w:r>
    </w:p>
    <w:p>
      <w:pPr>
        <w:rPr>
          <w:rFonts w:eastAsiaTheme="minorEastAsia"/>
        </w:rPr>
      </w:pPr>
      <w:r>
        <w:rPr>
          <w:rFonts w:eastAsiaTheme="minorEastAsia"/>
        </w:rPr>
        <w:t>Pour les iles plus, elles sont grandes et situé proche du continent plus il y a d’espèces.</w:t>
      </w:r>
    </w:p>
    <w:p>
      <w:pPr>
        <w:rPr>
          <w:rFonts w:eastAsiaTheme="minorEastAsia"/>
        </w:rPr>
      </w:pPr>
      <w:r>
        <w:rPr>
          <w:rFonts w:eastAsiaTheme="minorEastAsia"/>
        </w:rPr>
        <w:t>Les agents pathogènes modifient en profondeur les communauté</w:t>
      </w:r>
    </w:p>
    <w:p>
      <w:r>
        <w:rPr>
          <w:rFonts w:eastAsiaTheme="minorEastAsia"/>
        </w:rPr>
        <w:t>Agent zoonotique responsable ¾ des maladies.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Écologie des communautés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97DFE"/>
    <w:multiLevelType w:val="hybridMultilevel"/>
    <w:tmpl w:val="86E47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7753449">
    <w:abstractNumId w:val="34"/>
  </w:num>
  <w:num w:numId="2" w16cid:durableId="787966479">
    <w:abstractNumId w:val="31"/>
  </w:num>
  <w:num w:numId="3" w16cid:durableId="961038069">
    <w:abstractNumId w:val="12"/>
  </w:num>
  <w:num w:numId="4" w16cid:durableId="545917943">
    <w:abstractNumId w:val="2"/>
  </w:num>
  <w:num w:numId="5" w16cid:durableId="1082605701">
    <w:abstractNumId w:val="10"/>
  </w:num>
  <w:num w:numId="6" w16cid:durableId="1932935689">
    <w:abstractNumId w:val="8"/>
  </w:num>
  <w:num w:numId="7" w16cid:durableId="890111609">
    <w:abstractNumId w:val="13"/>
  </w:num>
  <w:num w:numId="8" w16cid:durableId="1070234842">
    <w:abstractNumId w:val="25"/>
  </w:num>
  <w:num w:numId="9" w16cid:durableId="25521851">
    <w:abstractNumId w:val="35"/>
  </w:num>
  <w:num w:numId="10" w16cid:durableId="1991908077">
    <w:abstractNumId w:val="16"/>
  </w:num>
  <w:num w:numId="11" w16cid:durableId="1924877329">
    <w:abstractNumId w:val="18"/>
  </w:num>
  <w:num w:numId="12" w16cid:durableId="987128271">
    <w:abstractNumId w:val="5"/>
  </w:num>
  <w:num w:numId="13" w16cid:durableId="1176381853">
    <w:abstractNumId w:val="39"/>
  </w:num>
  <w:num w:numId="14" w16cid:durableId="1431315968">
    <w:abstractNumId w:val="23"/>
  </w:num>
  <w:num w:numId="15" w16cid:durableId="211574739">
    <w:abstractNumId w:val="28"/>
  </w:num>
  <w:num w:numId="16" w16cid:durableId="578441766">
    <w:abstractNumId w:val="42"/>
  </w:num>
  <w:num w:numId="17" w16cid:durableId="142477336">
    <w:abstractNumId w:val="6"/>
  </w:num>
  <w:num w:numId="18" w16cid:durableId="1869289814">
    <w:abstractNumId w:val="9"/>
  </w:num>
  <w:num w:numId="19" w16cid:durableId="513769207">
    <w:abstractNumId w:val="27"/>
  </w:num>
  <w:num w:numId="20" w16cid:durableId="820117908">
    <w:abstractNumId w:val="38"/>
  </w:num>
  <w:num w:numId="21" w16cid:durableId="897740205">
    <w:abstractNumId w:val="21"/>
  </w:num>
  <w:num w:numId="22" w16cid:durableId="1675645723">
    <w:abstractNumId w:val="29"/>
  </w:num>
  <w:num w:numId="23" w16cid:durableId="1898128594">
    <w:abstractNumId w:val="45"/>
  </w:num>
  <w:num w:numId="24" w16cid:durableId="634674638">
    <w:abstractNumId w:val="41"/>
  </w:num>
  <w:num w:numId="25" w16cid:durableId="506359974">
    <w:abstractNumId w:val="44"/>
  </w:num>
  <w:num w:numId="26" w16cid:durableId="946346900">
    <w:abstractNumId w:val="7"/>
  </w:num>
  <w:num w:numId="27" w16cid:durableId="2021156740">
    <w:abstractNumId w:val="1"/>
  </w:num>
  <w:num w:numId="28" w16cid:durableId="279454030">
    <w:abstractNumId w:val="36"/>
  </w:num>
  <w:num w:numId="29" w16cid:durableId="126314507">
    <w:abstractNumId w:val="14"/>
  </w:num>
  <w:num w:numId="30" w16cid:durableId="383329777">
    <w:abstractNumId w:val="40"/>
  </w:num>
  <w:num w:numId="31" w16cid:durableId="1682968280">
    <w:abstractNumId w:val="26"/>
  </w:num>
  <w:num w:numId="32" w16cid:durableId="1253777192">
    <w:abstractNumId w:val="3"/>
  </w:num>
  <w:num w:numId="33" w16cid:durableId="979117772">
    <w:abstractNumId w:val="37"/>
  </w:num>
  <w:num w:numId="34" w16cid:durableId="150565684">
    <w:abstractNumId w:val="11"/>
  </w:num>
  <w:num w:numId="35" w16cid:durableId="256251417">
    <w:abstractNumId w:val="32"/>
  </w:num>
  <w:num w:numId="36" w16cid:durableId="970212185">
    <w:abstractNumId w:val="43"/>
  </w:num>
  <w:num w:numId="37" w16cid:durableId="1108232318">
    <w:abstractNumId w:val="15"/>
  </w:num>
  <w:num w:numId="38" w16cid:durableId="1169759112">
    <w:abstractNumId w:val="0"/>
  </w:num>
  <w:num w:numId="39" w16cid:durableId="936327095">
    <w:abstractNumId w:val="47"/>
  </w:num>
  <w:num w:numId="40" w16cid:durableId="1473403557">
    <w:abstractNumId w:val="20"/>
  </w:num>
  <w:num w:numId="41" w16cid:durableId="20715364">
    <w:abstractNumId w:val="17"/>
  </w:num>
  <w:num w:numId="42" w16cid:durableId="132873416">
    <w:abstractNumId w:val="30"/>
  </w:num>
  <w:num w:numId="43" w16cid:durableId="1765875393">
    <w:abstractNumId w:val="33"/>
  </w:num>
  <w:num w:numId="44" w16cid:durableId="1420710670">
    <w:abstractNumId w:val="46"/>
  </w:num>
  <w:num w:numId="45" w16cid:durableId="1189611758">
    <w:abstractNumId w:val="24"/>
  </w:num>
  <w:num w:numId="46" w16cid:durableId="590047524">
    <w:abstractNumId w:val="19"/>
  </w:num>
  <w:num w:numId="47" w16cid:durableId="1934627720">
    <w:abstractNumId w:val="4"/>
  </w:num>
  <w:num w:numId="48" w16cid:durableId="201406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27</cp:revision>
  <cp:lastPrinted>2021-02-13T18:38:00Z</cp:lastPrinted>
  <dcterms:created xsi:type="dcterms:W3CDTF">2021-06-15T04:50:00Z</dcterms:created>
  <dcterms:modified xsi:type="dcterms:W3CDTF">2022-06-28T16:39:00Z</dcterms:modified>
</cp:coreProperties>
</file>