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Rhétorique </w:t>
      </w:r>
    </w:p>
    <w:p>
      <w:r>
        <w:t xml:space="preserve">Convaincre </w:t>
      </w:r>
    </w:p>
    <w:p>
      <w:r>
        <w:t xml:space="preserve">Argument ce qui est provable. </w:t>
      </w:r>
    </w:p>
    <w:p>
      <w:r>
        <w:t>Rigueur de l’argument</w:t>
      </w:r>
    </w:p>
    <w:p>
      <w:r>
        <w:t>Comparaison avec des situations logique analogue.</w:t>
      </w:r>
    </w:p>
    <w:p>
      <w:r>
        <w:t>Argument adapté au moment et à l’auditeur.</w:t>
      </w:r>
    </w:p>
    <w:p>
      <w:r>
        <w:t>Le fait rapporté (souvenir, anecdote)</w:t>
      </w:r>
    </w:p>
    <w:p>
      <w:r>
        <w:t>Donnée statistique</w:t>
      </w:r>
    </w:p>
    <w:p>
      <w:r>
        <w:t>Défintion et conséquence</w:t>
      </w:r>
    </w:p>
    <w:p>
      <w:r>
        <w:t>Association on part d’un fait autre pour arriver sur la définition.</w:t>
      </w:r>
    </w:p>
    <w:p>
      <w:r>
        <w:t>Dissociation</w:t>
      </w:r>
    </w:p>
    <w:p>
      <w:r>
        <w:t>Comparaison</w:t>
      </w:r>
    </w:p>
    <w:p>
      <w:r>
        <w:t>Aurgment communautaire</w:t>
      </w:r>
    </w:p>
    <w:p>
      <w:r>
        <w:t>Norme sociale dépend de l’auditeur</w:t>
      </w:r>
    </w:p>
    <w:p>
      <w:r>
        <w:t>Égalité, liberté, morale</w:t>
      </w:r>
    </w:p>
    <w:p>
      <w:r>
        <w:t>Exemplifier faire d’une cas particulier l’illustation d’une généralité</w:t>
      </w:r>
    </w:p>
    <w:p>
      <w:r>
        <w:t>L’argument par l’exemple</w:t>
      </w:r>
    </w:p>
    <w:p>
      <w:r>
        <w:t>Poids accorder aux arguments</w:t>
      </w:r>
    </w:p>
    <w:p>
      <w:r>
        <w:t>La probabilité d’une événement, du risque</w:t>
      </w:r>
    </w:p>
    <w:p>
      <w:r>
        <w:t>Accord global sur les valeurs.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  <w:ind w:left="708"/>
    </w:pPr>
    <w:r>
      <w:ptab w:relativeTo="margin" w:alignment="center" w:leader="none"/>
    </w:r>
    <w:r>
      <w:t>Rhétorique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2" type="#_x0000_t75" style="width:48.75pt;height:23.2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C25B2"/>
    <w:multiLevelType w:val="hybridMultilevel"/>
    <w:tmpl w:val="9AECC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2B76F4"/>
    <w:multiLevelType w:val="hybridMultilevel"/>
    <w:tmpl w:val="7D48A416"/>
    <w:lvl w:ilvl="0" w:tplc="6688D0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90E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4A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9A9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CD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2E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EE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A4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2C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F28D1"/>
    <w:multiLevelType w:val="hybridMultilevel"/>
    <w:tmpl w:val="3B1269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B73478C"/>
    <w:multiLevelType w:val="hybridMultilevel"/>
    <w:tmpl w:val="06646840"/>
    <w:lvl w:ilvl="0" w:tplc="BBC87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CA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8C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A8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8B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4D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C9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81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4F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12DE9"/>
    <w:multiLevelType w:val="hybridMultilevel"/>
    <w:tmpl w:val="F5CAE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04CCD"/>
    <w:multiLevelType w:val="hybridMultilevel"/>
    <w:tmpl w:val="39829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1E2A1C"/>
    <w:multiLevelType w:val="hybridMultilevel"/>
    <w:tmpl w:val="4C04B3F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5D60BA"/>
    <w:multiLevelType w:val="hybridMultilevel"/>
    <w:tmpl w:val="2B64F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2"/>
  </w:num>
  <w:num w:numId="3">
    <w:abstractNumId w:val="12"/>
  </w:num>
  <w:num w:numId="4">
    <w:abstractNumId w:val="2"/>
  </w:num>
  <w:num w:numId="5">
    <w:abstractNumId w:val="10"/>
  </w:num>
  <w:num w:numId="6">
    <w:abstractNumId w:val="7"/>
  </w:num>
  <w:num w:numId="7">
    <w:abstractNumId w:val="13"/>
  </w:num>
  <w:num w:numId="8">
    <w:abstractNumId w:val="24"/>
  </w:num>
  <w:num w:numId="9">
    <w:abstractNumId w:val="35"/>
  </w:num>
  <w:num w:numId="10">
    <w:abstractNumId w:val="16"/>
  </w:num>
  <w:num w:numId="11">
    <w:abstractNumId w:val="20"/>
  </w:num>
  <w:num w:numId="12">
    <w:abstractNumId w:val="4"/>
  </w:num>
  <w:num w:numId="13">
    <w:abstractNumId w:val="40"/>
  </w:num>
  <w:num w:numId="14">
    <w:abstractNumId w:val="23"/>
  </w:num>
  <w:num w:numId="15">
    <w:abstractNumId w:val="27"/>
  </w:num>
  <w:num w:numId="16">
    <w:abstractNumId w:val="44"/>
  </w:num>
  <w:num w:numId="17">
    <w:abstractNumId w:val="5"/>
  </w:num>
  <w:num w:numId="18">
    <w:abstractNumId w:val="9"/>
  </w:num>
  <w:num w:numId="19">
    <w:abstractNumId w:val="26"/>
  </w:num>
  <w:num w:numId="20">
    <w:abstractNumId w:val="38"/>
  </w:num>
  <w:num w:numId="21">
    <w:abstractNumId w:val="22"/>
  </w:num>
  <w:num w:numId="22">
    <w:abstractNumId w:val="30"/>
  </w:num>
  <w:num w:numId="23">
    <w:abstractNumId w:val="47"/>
  </w:num>
  <w:num w:numId="24">
    <w:abstractNumId w:val="43"/>
  </w:num>
  <w:num w:numId="25">
    <w:abstractNumId w:val="46"/>
  </w:num>
  <w:num w:numId="26">
    <w:abstractNumId w:val="6"/>
  </w:num>
  <w:num w:numId="27">
    <w:abstractNumId w:val="1"/>
  </w:num>
  <w:num w:numId="28">
    <w:abstractNumId w:val="36"/>
  </w:num>
  <w:num w:numId="29">
    <w:abstractNumId w:val="14"/>
  </w:num>
  <w:num w:numId="30">
    <w:abstractNumId w:val="41"/>
  </w:num>
  <w:num w:numId="31">
    <w:abstractNumId w:val="25"/>
  </w:num>
  <w:num w:numId="32">
    <w:abstractNumId w:val="3"/>
  </w:num>
  <w:num w:numId="33">
    <w:abstractNumId w:val="37"/>
  </w:num>
  <w:num w:numId="34">
    <w:abstractNumId w:val="11"/>
  </w:num>
  <w:num w:numId="35">
    <w:abstractNumId w:val="33"/>
  </w:num>
  <w:num w:numId="36">
    <w:abstractNumId w:val="45"/>
  </w:num>
  <w:num w:numId="37">
    <w:abstractNumId w:val="15"/>
  </w:num>
  <w:num w:numId="38">
    <w:abstractNumId w:val="0"/>
  </w:num>
  <w:num w:numId="39">
    <w:abstractNumId w:val="48"/>
  </w:num>
  <w:num w:numId="40">
    <w:abstractNumId w:val="21"/>
  </w:num>
  <w:num w:numId="41">
    <w:abstractNumId w:val="19"/>
  </w:num>
  <w:num w:numId="42">
    <w:abstractNumId w:val="28"/>
  </w:num>
  <w:num w:numId="43">
    <w:abstractNumId w:val="17"/>
  </w:num>
  <w:num w:numId="44">
    <w:abstractNumId w:val="29"/>
  </w:num>
  <w:num w:numId="45">
    <w:abstractNumId w:val="8"/>
  </w:num>
  <w:num w:numId="46">
    <w:abstractNumId w:val="42"/>
  </w:num>
  <w:num w:numId="47">
    <w:abstractNumId w:val="31"/>
  </w:num>
  <w:num w:numId="48">
    <w:abstractNumId w:val="39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17</cp:revision>
  <cp:lastPrinted>2021-02-13T18:38:00Z</cp:lastPrinted>
  <dcterms:created xsi:type="dcterms:W3CDTF">2021-06-15T04:50:00Z</dcterms:created>
  <dcterms:modified xsi:type="dcterms:W3CDTF">2022-01-27T21:35:00Z</dcterms:modified>
</cp:coreProperties>
</file>