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543BB05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DE374" w14:textId="77777777" w:rsidR="00000000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[AT-6] </w:t>
            </w:r>
            <w:hyperlink r:id="rId5" w:history="1">
              <w:r>
                <w:rPr>
                  <w:rStyle w:val="Hyperlink"/>
                  <w:rFonts w:eastAsia="Times New Roman"/>
                </w:rPr>
                <w:t xml:space="preserve">Requisitos da tela de visualização de pacientes. O sistema deve permitir a visualização dos dados dos pacientes cadastrados no sistema.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31/ago/23  Atualizado(a): 31/ago/23 </w:t>
            </w:r>
          </w:p>
        </w:tc>
      </w:tr>
      <w:tr w:rsidR="00000000" w14:paraId="749DDB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97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BE8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Tarefas pendentes</w:t>
            </w:r>
          </w:p>
        </w:tc>
      </w:tr>
      <w:tr w:rsidR="00000000" w14:paraId="13A42D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6F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FD5A7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000000" w14:paraId="2A85CC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CA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9B1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57D324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6C9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FC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0257A5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7F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22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776C088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 w14:paraId="5E274D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F1E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D5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368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41F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45521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EA9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5CCC9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DF9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13D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atribuído </w:t>
            </w:r>
          </w:p>
        </w:tc>
      </w:tr>
      <w:tr w:rsidR="00000000" w14:paraId="406BB9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5F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F1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resolvido(s)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74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F47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75182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AC4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10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558641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82D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4FB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02337C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283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E72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34EF8D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E4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4EF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6525C91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31A7CA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076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C5C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3FE15" wp14:editId="1D37580D">
                  <wp:extent cx="152400" cy="152400"/>
                  <wp:effectExtent l="0" t="0" r="0" b="0"/>
                  <wp:docPr id="1" name="Imagem 1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6_TelaVisualizaçãoNomePaciente01.png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F39BE44" wp14:editId="154524DA">
                  <wp:extent cx="152400" cy="152400"/>
                  <wp:effectExtent l="0" t="0" r="0" b="0"/>
                  <wp:docPr id="2" name="Imagem 2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6_TelaVisualizaçãoNomePaciente02.png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8A37346" wp14:editId="518A011F">
                  <wp:extent cx="152400" cy="152400"/>
                  <wp:effectExtent l="0" t="0" r="0" b="0"/>
                  <wp:docPr id="3" name="Imagem 3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6_TelaVisualizaçãoNomePaciente03.png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3659E10C" wp14:editId="311B5A95">
                  <wp:extent cx="152400" cy="152400"/>
                  <wp:effectExtent l="0" t="0" r="0" b="0"/>
                  <wp:docPr id="4" name="Imagem 4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6_TelaVisualizaçãoPacienteporCodigo06.png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16EDC13" wp14:editId="14FD857E">
                  <wp:extent cx="152400" cy="152400"/>
                  <wp:effectExtent l="0" t="0" r="0" b="0"/>
                  <wp:docPr id="5" name="Imagem 5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6_TelaVisualizaçãoPacienteporCodigo07.png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5CF6FC47" wp14:editId="0A391C68">
                  <wp:extent cx="152400" cy="152400"/>
                  <wp:effectExtent l="0" t="0" r="0" b="0"/>
                  <wp:docPr id="6" name="Imagem 6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6_TelaVisualizaçãoPacienteporCpf04.png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C036D17" wp14:editId="3A7CE4BF">
                  <wp:extent cx="152400" cy="152400"/>
                  <wp:effectExtent l="0" t="0" r="0" b="0"/>
                  <wp:docPr id="7" name="Imagem 7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6_TelaVisualizaçãoPacienteporCpf05.png     </w:t>
            </w:r>
          </w:p>
        </w:tc>
      </w:tr>
    </w:tbl>
    <w:p w14:paraId="0D1E763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000000" w14:paraId="6B577A4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AA3EC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380C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FA3E4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394E384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000000" w14:paraId="2952990E" w14:textId="77777777">
              <w:trPr>
                <w:divId w:val="18074285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3C67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Deve ser preenchido automaticamente com os dados dos pacientes cadastrados no sistema ao abrir a janela, permitir filtrar a tabela por ID, CPF ou nome do paciente e por último deve permitir a limpeza do filtro aplicado e a exibição de todos os pacientes cadastrados no sistema. , permitir filtrar a tabela por ID, CPF ou nome do paciente e por último deve permitir a limpeza do filtro aplicado e a exibição de todos os pacientes cadastrados no sistema. </w:t>
                  </w:r>
                  <w:r>
                    <w:rPr>
                      <w:rFonts w:eastAsia="Times New Roman"/>
                    </w:rPr>
                    <w:br/>
                    <w:t xml:space="preserve">Fazer a validação nos campos de busca por Código, CPF onde sejam somente números e caracteres alfabéticos para Nome do Paciente; </w:t>
                  </w:r>
                  <w:r>
                    <w:rPr>
                      <w:rFonts w:eastAsia="Times New Roman"/>
                    </w:rPr>
                    <w:br/>
                    <w:t>O sistema o acesso a tela de Busca Pacientes, funcionando as pesquisas, por código, nome ou cpf, porém ao tentar limpar acabou que não retornou à visualização da tela de cadastro completa e tão pouco limpou o “termo pesquisado”.</w:t>
                  </w:r>
                </w:p>
              </w:tc>
            </w:tr>
          </w:tbl>
          <w:p w14:paraId="60C67A4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8D2F6D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000000" w14:paraId="585C467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05506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8E085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707424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6FEFD94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68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9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31/ago/23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424DBA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F0CDF" w14:textId="77777777" w:rsidR="00000000" w:rsidRDefault="00000000">
            <w:pPr>
              <w:pStyle w:val="NormalWeb"/>
            </w:pPr>
            <w:r>
              <w:lastRenderedPageBreak/>
              <w:t>Acrescentado imagens, mostrando as falhas na execução do sistema, conforme teste proposto.</w:t>
            </w:r>
          </w:p>
        </w:tc>
      </w:tr>
    </w:tbl>
    <w:p w14:paraId="3B08EFD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460419C">
          <v:rect id="_x0000_i1032" style="width:0;height:11.25pt" o:hralign="center" o:hrstd="t" o:hr="t" fillcolor="#a0a0a0" stroked="f"/>
        </w:pict>
      </w:r>
    </w:p>
    <w:p w14:paraId="60E6BBF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5A88EA4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6B66D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Verificar o procedimento de cadastro de pacientes - [RF01] – Cadastro de pacientes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1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AT-1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8511B15" w14:textId="77777777" w:rsidR="00000000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1EFC9" wp14:editId="3A18E45C">
                  <wp:extent cx="152400" cy="1524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[AT-4] </w:t>
            </w:r>
            <w:hyperlink r:id="rId13" w:history="1">
              <w:r>
                <w:rPr>
                  <w:rStyle w:val="Hyperlink"/>
                  <w:rFonts w:eastAsia="Times New Roman"/>
                </w:rPr>
                <w:t>Sistema apresenta erro de código, sem validações, conforme teste de caixa branca.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31/ago/23  Atualizado(a): 31/ago/23 </w:t>
            </w:r>
          </w:p>
        </w:tc>
      </w:tr>
      <w:tr w:rsidR="00000000" w14:paraId="6D3412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01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676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Tarefas pendentes</w:t>
            </w:r>
          </w:p>
        </w:tc>
      </w:tr>
      <w:tr w:rsidR="00000000" w14:paraId="7F27B1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7E4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7DF20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000000" w14:paraId="63A7CB7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157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796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1561D4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460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BC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0AB6AA0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5D8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E0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1CA48CC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 w14:paraId="6F0997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99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07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Subtarefa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E4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1F1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4D08F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2D0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65D6E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B2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E0B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atribuído </w:t>
            </w:r>
          </w:p>
        </w:tc>
      </w:tr>
      <w:tr w:rsidR="00000000" w14:paraId="6E95DE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DD4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0C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resolvido(s)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37A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7B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13720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346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1C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791E52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575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DD7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2410DA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B4B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037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4606E2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AAB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34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113CA99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0F82C9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3CE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725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D7E4D" wp14:editId="02E34ADC">
                  <wp:extent cx="152400" cy="152400"/>
                  <wp:effectExtent l="0" t="0" r="0" b="0"/>
                  <wp:docPr id="10" name="Imagem 10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2_TesteCaixaBranca.png     </w:t>
            </w:r>
          </w:p>
        </w:tc>
      </w:tr>
    </w:tbl>
    <w:p w14:paraId="27818F4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4BB8933">
          <v:rect id="_x0000_i1035" style="width:0;height:11.25pt" o:hralign="center" o:hrstd="t" o:hr="t" fillcolor="#a0a0a0" stroked="f"/>
        </w:pict>
      </w:r>
    </w:p>
    <w:p w14:paraId="3062852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3A81EC1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B6516" w14:textId="77777777" w:rsidR="00000000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[AT-3] </w:t>
            </w:r>
            <w:hyperlink r:id="rId16" w:history="1">
              <w:r>
                <w:rPr>
                  <w:rStyle w:val="Hyperlink"/>
                  <w:rFonts w:eastAsia="Times New Roman"/>
                </w:rPr>
                <w:t>Verificar o procedimento de campos obrigatórios em cadastro de pacientes|[RF02] – Validação de preenchimento dos campos obrigatórios: Nome Completo| CPF| Data de Nascimento| Endereço| Telefone.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31/ago/23  Atualizado(a): 31/ago/23 </w:t>
            </w:r>
          </w:p>
        </w:tc>
      </w:tr>
      <w:tr w:rsidR="00000000" w14:paraId="20C4CF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BD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9F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Tarefas pendentes</w:t>
            </w:r>
          </w:p>
        </w:tc>
      </w:tr>
      <w:tr w:rsidR="00000000" w14:paraId="44BC3E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35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C7DA0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000000" w14:paraId="66D089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65E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28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542C30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F54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A9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7D6A85A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8F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BDA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7A95CB4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 w14:paraId="182FED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54A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313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DB8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53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A80ED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8C5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F0305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3A0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EE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atribuído </w:t>
            </w:r>
          </w:p>
        </w:tc>
      </w:tr>
      <w:tr w:rsidR="00000000" w14:paraId="302EDD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E5E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48A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resolvido(s)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621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36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7E615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620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FE9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0F43CA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B4E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22D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7E73FF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DE3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FD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234984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F4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03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565A253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708885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22B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E3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B5AFA" wp14:editId="422DCD16">
                  <wp:extent cx="152400" cy="152400"/>
                  <wp:effectExtent l="0" t="0" r="0" b="0"/>
                  <wp:docPr id="12" name="Imagem 12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2_CamposObrigatoriosTelaPaciente.png     </w:t>
            </w:r>
          </w:p>
        </w:tc>
      </w:tr>
    </w:tbl>
    <w:p w14:paraId="406BCCA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000000" w14:paraId="56980FA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295E5C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9CB9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9E5ED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72587E6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000000" w14:paraId="7763F1D4" w14:textId="77777777">
              <w:trPr>
                <w:divId w:val="8505277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9A67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Que o sistema esteja em funcionamento com o banco de </w:t>
                  </w:r>
                  <w:hyperlink r:id="rId19" w:history="1">
                    <w:r>
                      <w:rPr>
                        <w:rStyle w:val="Hyperlink"/>
                        <w:rFonts w:eastAsia="Times New Roman"/>
                      </w:rPr>
                      <w:t>dados. Na</w:t>
                    </w:r>
                  </w:hyperlink>
                  <w:r>
                    <w:rPr>
                      <w:rFonts w:eastAsia="Times New Roman"/>
                    </w:rPr>
                    <w:t xml:space="preserve"> tela de Cadastro de Pacientes deve aparecer visualmente para o usuário, os campos obrigatórios e sua validação (com asterisco e mensagem nos campos, caso avance o cursor).</w:t>
                  </w:r>
                </w:p>
              </w:tc>
            </w:tr>
          </w:tbl>
          <w:p w14:paraId="5041409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7F63E8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000000" w14:paraId="22F39B9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C9F73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1D02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6A5CBE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03C2B6D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C05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20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31/ago/23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2FB45C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DD6CF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Visualmente não aparecem os campos que deveriam ser obrigatórios;</w:t>
            </w:r>
          </w:p>
          <w:p w14:paraId="4256A894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 campo e-mail, se encontra escrito errado;</w:t>
            </w:r>
          </w:p>
          <w:p w14:paraId="118E0664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ao digitar não há validação dos campos, deixando passar inclusive os que deveriam ser obrigatórios;</w:t>
            </w:r>
          </w:p>
          <w:p w14:paraId="1097EEE4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paciente com 11 caracteres, email com campo de @, permitindo o cadastro do mesmo.</w:t>
            </w:r>
          </w:p>
        </w:tc>
      </w:tr>
    </w:tbl>
    <w:p w14:paraId="353B18B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2219B88">
          <v:rect id="_x0000_i1037" style="width:0;height:11.25pt" o:hralign="center" o:hrstd="t" o:hr="t" fillcolor="#a0a0a0" stroked="f"/>
        </w:pict>
      </w:r>
    </w:p>
    <w:p w14:paraId="372EEED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3160349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E1603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  <w:b/>
                  <w:bCs/>
                </w:rPr>
                <w:t xml:space="preserve">Verificar o procedimento de cadastro de pacientes - [RF01] – Cadastro de pacientes </w:t>
              </w:r>
            </w:hyperlink>
            <w:r>
              <w:rPr>
                <w:rFonts w:eastAsia="Times New Roman"/>
                <w:sz w:val="14"/>
                <w:szCs w:val="14"/>
              </w:rPr>
              <w:t>(</w:t>
            </w:r>
            <w:hyperlink r:id="rId2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AT-1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BEF2B62" w14:textId="77777777" w:rsidR="00000000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8A8BF" wp14:editId="7A4E5012">
                  <wp:extent cx="152400" cy="1524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[AT-2] </w:t>
            </w:r>
            <w:hyperlink r:id="rId23" w:history="1">
              <w:r>
                <w:rPr>
                  <w:rStyle w:val="Hyperlink"/>
                  <w:rFonts w:eastAsia="Times New Roman"/>
                </w:rPr>
                <w:t>Sistema apresenta erro de chave estrangeira no banco de dados [teste caixa branca]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30/ago/23  Atualizado(a): 30/ago/23 </w:t>
            </w:r>
          </w:p>
        </w:tc>
      </w:tr>
      <w:tr w:rsidR="00000000" w14:paraId="24140E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DF3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DBC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Tarefas pendentes</w:t>
            </w:r>
          </w:p>
        </w:tc>
      </w:tr>
      <w:tr w:rsidR="00000000" w14:paraId="10E964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313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8B876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000000" w14:paraId="4DC790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9CB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5F6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7F1D91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D7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1F4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3DD9BC0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32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E38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650EF70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 w14:paraId="39AA93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811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BDC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Subtarefa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3A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79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6E097E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619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C9258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734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98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atribuído </w:t>
            </w:r>
          </w:p>
        </w:tc>
      </w:tr>
      <w:tr w:rsidR="00000000" w14:paraId="23FFD7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518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B83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resolvido(s)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BEE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AF6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2EA11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5C8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AB0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3066EE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E36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A99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65EE74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B8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4AF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 w14:paraId="2F68FC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1D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05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69A3D90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778C2D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9F7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AA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2B495" wp14:editId="4AB67D4A">
                  <wp:extent cx="152400" cy="152400"/>
                  <wp:effectExtent l="0" t="0" r="0" b="0"/>
                  <wp:docPr id="15" name="Imagem 15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5_TelaCaixaBrancaError.png     </w:t>
            </w:r>
          </w:p>
        </w:tc>
      </w:tr>
    </w:tbl>
    <w:p w14:paraId="57A8075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000000" w14:paraId="1F0D1AB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2E451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1D24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C783E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02941C1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1BF416" w14:textId="77777777" w:rsidR="00000000" w:rsidRDefault="00000000">
            <w:pPr>
              <w:pStyle w:val="NormalWeb"/>
            </w:pPr>
            <w:r>
              <w:t>A mensagem mostra o erro do convênio não relacionado.</w:t>
            </w:r>
          </w:p>
          <w:p w14:paraId="1C6FA83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7078D3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5F14C75">
          <v:rect id="_x0000_i1040" style="width:0;height:11.25pt" o:hralign="center" o:hrstd="t" o:hr="t" fillcolor="#a0a0a0" stroked="f"/>
        </w:pict>
      </w:r>
    </w:p>
    <w:p w14:paraId="47C0E9B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14EEFE7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322E8" w14:textId="77777777" w:rsidR="00000000" w:rsidRDefault="00000000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[AT-1] </w:t>
            </w:r>
            <w:hyperlink r:id="rId26" w:history="1">
              <w:r>
                <w:rPr>
                  <w:rStyle w:val="Hyperlink"/>
                  <w:rFonts w:eastAsia="Times New Roman"/>
                </w:rPr>
                <w:t xml:space="preserve">Verificar o procedimento de cadastro de pacientes - [RF01] – Cadastro de pacientes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30/ago/23  Atualizado(a): 31/ago/23 </w:t>
            </w:r>
          </w:p>
        </w:tc>
      </w:tr>
      <w:tr w:rsidR="00000000" w14:paraId="7E93ED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5E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668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Tarefas pendentes</w:t>
            </w:r>
          </w:p>
        </w:tc>
      </w:tr>
      <w:tr w:rsidR="00000000" w14:paraId="5AC140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8DB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4A4C0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Atividade2Uc12</w:t>
              </w:r>
            </w:hyperlink>
          </w:p>
        </w:tc>
      </w:tr>
      <w:tr w:rsidR="00000000" w14:paraId="59AFC8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08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E4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5AEB1C6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10A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C4C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30A4C2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D83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01D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14:paraId="3BCE3CD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 w14:paraId="223C5F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01E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C29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339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19A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4E81FA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7C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A78D3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A0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FB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atribuído </w:t>
            </w:r>
          </w:p>
        </w:tc>
      </w:tr>
      <w:tr w:rsidR="00000000" w14:paraId="2ABFC8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D72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55E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Não resolvido(s)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1F0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51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E540F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56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93C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 w14:paraId="55D84B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01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da estimativa de trabalho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3D6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5BD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44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minutes </w:t>
            </w:r>
          </w:p>
        </w:tc>
      </w:tr>
      <w:tr w:rsidR="00000000" w14:paraId="4254B6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22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de Tempo Gasto: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A27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semana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62A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499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week </w:t>
            </w:r>
          </w:p>
        </w:tc>
      </w:tr>
      <w:tr w:rsidR="00000000" w14:paraId="41480E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A28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da Estimativa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244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45C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7EA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14:paraId="04667D4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 w14:paraId="4998B4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0BC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ECF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F16C6" wp14:editId="4EE95D7B">
                  <wp:extent cx="152400" cy="152400"/>
                  <wp:effectExtent l="0" t="0" r="0" b="0"/>
                  <wp:docPr id="17" name="Imagem 17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1_semPreenchercamposObrigatorios.png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9B41052" wp14:editId="3BE3156C">
                  <wp:extent cx="152400" cy="152400"/>
                  <wp:effectExtent l="0" t="0" r="0" b="0"/>
                  <wp:docPr id="18" name="Imagem 18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2_preenchendoDataErroNaoSelecionarProduto.png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1B99ED6" wp14:editId="190F3FFA">
                  <wp:extent cx="152400" cy="152400"/>
                  <wp:effectExtent l="0" t="0" r="0" b="0"/>
                  <wp:docPr id="19" name="Imagem 19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3_SelecionandoProduto_CadastraPaciente.png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79161130" wp14:editId="5E9E678E">
                  <wp:extent cx="152400" cy="152400"/>
                  <wp:effectExtent l="0" t="0" r="0" b="0"/>
                  <wp:docPr id="20" name="Imagem 20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4_ClienteCadastradoSucesso_semcamposObrigatorios.png     </w:t>
            </w:r>
          </w:p>
        </w:tc>
      </w:tr>
      <w:tr w:rsidR="00000000" w14:paraId="0AEE34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389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Subtarefas: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5"/>
              <w:gridCol w:w="1679"/>
              <w:gridCol w:w="1024"/>
              <w:gridCol w:w="1880"/>
              <w:gridCol w:w="1386"/>
            </w:tblGrid>
            <w:tr w:rsidR="00000000" w14:paraId="32636B9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052E9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Chave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DA913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Resumo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0284F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B2B25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71AF6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Responsável</w:t>
                  </w:r>
                </w:p>
              </w:tc>
            </w:tr>
            <w:tr w:rsidR="00000000" w14:paraId="2ECA123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238A4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9" w:history="1">
                    <w:r>
                      <w:rPr>
                        <w:rStyle w:val="Hyperlink"/>
                        <w:rFonts w:eastAsia="Times New Roman"/>
                      </w:rPr>
                      <w:t>AT-2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7B7F8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0" w:history="1">
                    <w:r>
                      <w:rPr>
                        <w:rStyle w:val="Hyperlink"/>
                        <w:rFonts w:eastAsia="Times New Roman"/>
                      </w:rPr>
                      <w:t>Sistema apresenta erro de chave estra...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D86CC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Subtarefa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D20F7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Tarefas pendentes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A84E2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7B5475D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2AAE97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yperlink"/>
                        <w:rFonts w:eastAsia="Times New Roman"/>
                      </w:rPr>
                      <w:t>AT-4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78971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>Sistema apresenta erro de código, sem...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85A9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Subtarefa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C73C0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Tarefas pendentes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5699B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238DFC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F6C966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0"/>
        <w:gridCol w:w="7324"/>
      </w:tblGrid>
      <w:tr w:rsidR="00000000" w14:paraId="0745E1B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D1F5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BF8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EFFBB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7D5A32F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98B96D" w14:textId="77777777" w:rsidR="00000000" w:rsidRDefault="00000000">
            <w:pPr>
              <w:pStyle w:val="NormalWeb"/>
            </w:pPr>
            <w:r>
              <w:t>O sistema não permitiu  a realização em conforme com o cadastro, possuindo alguns erros como não mostrando os campos obrigatórios, pedindo selecionar produto</w:t>
            </w:r>
          </w:p>
          <w:p w14:paraId="390E86E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8613E6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7004"/>
      </w:tblGrid>
      <w:tr w:rsidR="00000000" w14:paraId="707F14C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5A3391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1D26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4E018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 w14:paraId="128F8C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E22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33" w:history="1">
              <w:r>
                <w:rPr>
                  <w:rStyle w:val="Hyperlink"/>
                  <w:rFonts w:eastAsia="Times New Roman"/>
                </w:rPr>
                <w:t xml:space="preserve">Guilherme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30/ago/23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15AAEA1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1B029" w14:textId="77777777" w:rsidR="00000000" w:rsidRDefault="00000000">
            <w:pPr>
              <w:pStyle w:val="NormalWeb"/>
            </w:pPr>
            <w:r>
              <w:lastRenderedPageBreak/>
              <w:t>Incluído imagens com as observações evidenciando incoerências com o proposto.</w:t>
            </w:r>
          </w:p>
          <w:p w14:paraId="499FE1EC" w14:textId="77777777" w:rsidR="00000000" w:rsidRDefault="00000000">
            <w:pPr>
              <w:pStyle w:val="NormalWeb"/>
            </w:pPr>
            <w:r>
              <w:t xml:space="preserve">Campos obrigatórios não contemplados e mesmo assim, colocando somente a data e selecionando o produto(convênio), ele cadastra o paciente. </w:t>
            </w:r>
          </w:p>
        </w:tc>
      </w:tr>
    </w:tbl>
    <w:p w14:paraId="58E30F2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DF79C02">
          <v:rect id="_x0000_i1045" style="width:0;height:11.25pt" o:hralign="center" o:hrstd="t" o:hr="t" fillcolor="#a0a0a0" stroked="f"/>
        </w:pict>
      </w:r>
    </w:p>
    <w:p w14:paraId="19CA329A" w14:textId="77777777" w:rsidR="003559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Gerado em Thu Aug 31 21:57:35 UTC 2023 por Guilherme usando JIRA 1001.0.0-SNAPSHOT#100235-sha1:ffdcf7a4e7070bb150eaa8f29654e6fce5cf66dc. </w:t>
      </w:r>
    </w:p>
    <w:sectPr w:rsidR="00355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14AA"/>
    <w:multiLevelType w:val="multilevel"/>
    <w:tmpl w:val="F7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89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2"/>
    <w:rsid w:val="00355900"/>
    <w:rsid w:val="00F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750DC"/>
  <w15:chartTrackingRefBased/>
  <w15:docId w15:val="{A76A671B-ECC0-490E-93CC-9E59903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tivida2uc12.atlassian.net/images/icons/attach/image.gif" TargetMode="External"/><Relationship Id="rId13" Type="http://schemas.openxmlformats.org/officeDocument/2006/relationships/hyperlink" Target="https://ativida2uc12.atlassian.net/browse/AT-4" TargetMode="External"/><Relationship Id="rId18" Type="http://schemas.openxmlformats.org/officeDocument/2006/relationships/hyperlink" Target="https://ativida2uc12.atlassian.net/secure/ViewProfile.jspa?accountId=622d29bf302c6b006af797fe" TargetMode="External"/><Relationship Id="rId26" Type="http://schemas.openxmlformats.org/officeDocument/2006/relationships/hyperlink" Target="https://ativida2uc12.atlassian.net/browse/AT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ivida2uc12.atlassian.net/browse/AT-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tivida2uc12.atlassian.net/secure/ViewProfile.jspa?accountId=622d29bf302c6b006af797fe" TargetMode="External"/><Relationship Id="rId12" Type="http://schemas.openxmlformats.org/officeDocument/2006/relationships/image" Target="https://ativida2uc12.atlassian.net/images/icons/link_out_bot.gif" TargetMode="External"/><Relationship Id="rId17" Type="http://schemas.openxmlformats.org/officeDocument/2006/relationships/hyperlink" Target="https://ativida2uc12.atlassian.net/secure/BrowseProject.jspa?id=10001" TargetMode="External"/><Relationship Id="rId25" Type="http://schemas.openxmlformats.org/officeDocument/2006/relationships/hyperlink" Target="https://ativida2uc12.atlassian.net/secure/ViewProfile.jspa?accountId=622d29bf302c6b006af797fe" TargetMode="External"/><Relationship Id="rId33" Type="http://schemas.openxmlformats.org/officeDocument/2006/relationships/hyperlink" Target="https://ativida2uc12.atlassian.net/secure/ViewProfile.jspa?accountId=622d29bf302c6b006af797f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ivida2uc12.atlassian.net/browse/AT-3" TargetMode="External"/><Relationship Id="rId20" Type="http://schemas.openxmlformats.org/officeDocument/2006/relationships/hyperlink" Target="https://ativida2uc12.atlassian.net/secure/ViewProfile.jspa?accountId=622d29bf302c6b006af797fe" TargetMode="External"/><Relationship Id="rId29" Type="http://schemas.openxmlformats.org/officeDocument/2006/relationships/hyperlink" Target="https://ativida2uc12.atlassian.net/browse/AT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tivida2uc12.atlassian.net/secure/BrowseProject.jspa?id=10001" TargetMode="External"/><Relationship Id="rId11" Type="http://schemas.openxmlformats.org/officeDocument/2006/relationships/hyperlink" Target="https://ativida2uc12.atlassian.net/browse/AT-1" TargetMode="External"/><Relationship Id="rId24" Type="http://schemas.openxmlformats.org/officeDocument/2006/relationships/hyperlink" Target="https://ativida2uc12.atlassian.net/secure/BrowseProject.jspa?id=10001" TargetMode="External"/><Relationship Id="rId32" Type="http://schemas.openxmlformats.org/officeDocument/2006/relationships/hyperlink" Target="https://ativida2uc12.atlassian.net/browse/AT-4" TargetMode="External"/><Relationship Id="rId5" Type="http://schemas.openxmlformats.org/officeDocument/2006/relationships/hyperlink" Target="https://ativida2uc12.atlassian.net/browse/AT-6" TargetMode="External"/><Relationship Id="rId15" Type="http://schemas.openxmlformats.org/officeDocument/2006/relationships/hyperlink" Target="https://ativida2uc12.atlassian.net/secure/ViewProfile.jspa?accountId=622d29bf302c6b006af797fe" TargetMode="External"/><Relationship Id="rId23" Type="http://schemas.openxmlformats.org/officeDocument/2006/relationships/hyperlink" Target="https://ativida2uc12.atlassian.net/browse/AT-2" TargetMode="External"/><Relationship Id="rId28" Type="http://schemas.openxmlformats.org/officeDocument/2006/relationships/hyperlink" Target="https://ativida2uc12.atlassian.net/secure/ViewProfile.jspa?accountId=622d29bf302c6b006af797fe" TargetMode="External"/><Relationship Id="rId10" Type="http://schemas.openxmlformats.org/officeDocument/2006/relationships/hyperlink" Target="https://ativida2uc12.atlassian.net/browse/AT-1" TargetMode="External"/><Relationship Id="rId19" Type="http://schemas.openxmlformats.org/officeDocument/2006/relationships/hyperlink" Target="http://dados.Na" TargetMode="External"/><Relationship Id="rId31" Type="http://schemas.openxmlformats.org/officeDocument/2006/relationships/hyperlink" Target="https://ativida2uc12.atlassian.net/browse/AT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ivida2uc12.atlassian.net/secure/ViewProfile.jspa?accountId=622d29bf302c6b006af797fe" TargetMode="External"/><Relationship Id="rId14" Type="http://schemas.openxmlformats.org/officeDocument/2006/relationships/hyperlink" Target="https://ativida2uc12.atlassian.net/secure/BrowseProject.jspa?id=10001" TargetMode="External"/><Relationship Id="rId22" Type="http://schemas.openxmlformats.org/officeDocument/2006/relationships/hyperlink" Target="https://ativida2uc12.atlassian.net/browse/AT-1" TargetMode="External"/><Relationship Id="rId27" Type="http://schemas.openxmlformats.org/officeDocument/2006/relationships/hyperlink" Target="https://ativida2uc12.atlassian.net/secure/BrowseProject.jspa?id=10001" TargetMode="External"/><Relationship Id="rId30" Type="http://schemas.openxmlformats.org/officeDocument/2006/relationships/hyperlink" Target="https://ativida2uc12.atlassian.net/browse/AT-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lara gomes</dc:creator>
  <cp:keywords/>
  <dc:description/>
  <cp:lastModifiedBy>lara gomes</cp:lastModifiedBy>
  <cp:revision>2</cp:revision>
  <dcterms:created xsi:type="dcterms:W3CDTF">2023-08-31T22:03:00Z</dcterms:created>
  <dcterms:modified xsi:type="dcterms:W3CDTF">2023-08-31T22:03:00Z</dcterms:modified>
</cp:coreProperties>
</file>