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Python安装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https://www.python.org/downloads/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94630" cy="1631315"/>
            <wp:effectExtent l="0" t="0" r="1270" b="6985"/>
            <wp:docPr id="1" name="图片 1" descr="2018-05-02_16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5-02_1628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电脑系统：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181350"/>
            <wp:effectExtent l="0" t="0" r="9525" b="0"/>
            <wp:docPr id="2" name="图片 2" descr="2018-05-02_16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5-02_1629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下载后安装：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安装后配置环境变量：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14015" cy="1582420"/>
            <wp:effectExtent l="0" t="0" r="635" b="1778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17850" cy="1179830"/>
            <wp:effectExtent l="0" t="0" r="6350" b="1270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13100" cy="1216025"/>
            <wp:effectExtent l="0" t="0" r="6350" b="3175"/>
            <wp:docPr id="5" name="图片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63800" cy="2503170"/>
            <wp:effectExtent l="0" t="0" r="12700" b="11430"/>
            <wp:docPr id="6" name="图片 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9385" cy="1059815"/>
            <wp:effectExtent l="0" t="0" r="5715" b="6985"/>
            <wp:docPr id="7" name="图片 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54375" cy="2487295"/>
            <wp:effectExtent l="0" t="0" r="3175" b="8255"/>
            <wp:docPr id="8" name="图片 8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5600" cy="1139190"/>
            <wp:effectExtent l="0" t="0" r="0" b="3810"/>
            <wp:docPr id="9" name="图片 9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确定收工：</w:t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安装win+r进入cmd控制台。输入python:</w:t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945255" cy="2555875"/>
            <wp:effectExtent l="0" t="0" r="17145" b="15875"/>
            <wp:docPr id="10" name="图片 10" descr="2018-05-02_165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05-02_1653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安装成功。</w:t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"http://jingyan.baidu.com/album/ff42efa9d630e5c19e220207.html?picindex=11" \t "https://jingyan.baidu.com/article/_self"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Fonts w:hint="eastAsia"/>
          <w:sz w:val="32"/>
          <w:szCs w:val="40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"http://jingyan.baidu.com/album/ff42efa9d630e5c19e220207.html?picindex=11" \t "https://jingyan.baidu.com/article/_self"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安装pip</w:t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将pip的tar包下载到本地并解压，这个tar.gz格式的是windows和linux通用的包，在Windows下用常规的解压工具即可解压，下载地址如下</w:t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https://pypi.python.org/pypi/pip#downloads</w:t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4194175" cy="1310005"/>
            <wp:effectExtent l="0" t="0" r="15875" b="4445"/>
            <wp:docPr id="12" name="图片 12" descr="2018-05-02_16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-05-02_1657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进入到pip的解压目录，执行python setup.py install进行安装，安装完成之后出现finished说明安装成功</w:t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bookmarkStart w:id="0" w:name="_GoBack"/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996690" cy="2456180"/>
            <wp:effectExtent l="0" t="0" r="3810" b="1270"/>
            <wp:docPr id="13" name="图片 13" descr="2018-05-02_17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-05-02_1700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4695825" cy="1533525"/>
            <wp:effectExtent l="0" t="0" r="9525" b="9525"/>
            <wp:docPr id="18" name="图片 9" descr="IMG_25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执行pip命令的提示找不到这个命令，需要将pip的安装路径加入到环境变量中，路径一般为python所在目录的Scripts目录中</w:t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4762500" cy="2019300"/>
            <wp:effectExtent l="0" t="0" r="0" b="0"/>
            <wp:docPr id="20" name="图片 10" descr="IMG_25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4762500" cy="2762250"/>
            <wp:effectExtent l="0" t="0" r="0" b="0"/>
            <wp:docPr id="19" name="图片 11" descr="IMG_26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下图是环境变量添加成功之后，执行pip list成功，现在pip已经安装成功了，可以用来安装python的一些模块了</w:t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514725" cy="1400175"/>
            <wp:effectExtent l="0" t="0" r="9525" b="9525"/>
            <wp:docPr id="21" name="图片 12" descr="IMG_26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IMG_26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"http://jingyan.baidu.com/album/ff42efa9d630e5c19e220207.html?picindex=11" \t "https://jingyan.baidu.com/article/_self"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Fonts w:hint="eastAsia"/>
          <w:sz w:val="32"/>
          <w:szCs w:val="40"/>
          <w:lang w:val="en-US" w:eastAsia="zh-CN"/>
        </w:rPr>
        <w:br w:type="textWrapping"/>
      </w:r>
      <w:r>
        <w:rPr>
          <w:rFonts w:hint="eastAsia"/>
          <w:sz w:val="32"/>
          <w:szCs w:val="40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7232E"/>
    <w:multiLevelType w:val="singleLevel"/>
    <w:tmpl w:val="6557232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70DA"/>
    <w:rsid w:val="08A44291"/>
    <w:rsid w:val="0A334DF3"/>
    <w:rsid w:val="10C27810"/>
    <w:rsid w:val="125C6D6F"/>
    <w:rsid w:val="162B126F"/>
    <w:rsid w:val="1ADB6B86"/>
    <w:rsid w:val="21AE7C61"/>
    <w:rsid w:val="26A07B96"/>
    <w:rsid w:val="433D4644"/>
    <w:rsid w:val="4ADB1586"/>
    <w:rsid w:val="4D195646"/>
    <w:rsid w:val="7FFD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hyperlink" Target="http://jingyan.baidu.com/album/ff42efa9d630e5c19e220207.html?picindex=11" TargetMode="Externa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hyperlink" Target="http://jingyan.baidu.com/album/ff42efa9d630e5c19e220207.html?picindex=10" TargetMode="External"/><Relationship Id="rId18" Type="http://schemas.openxmlformats.org/officeDocument/2006/relationships/image" Target="media/image13.png"/><Relationship Id="rId17" Type="http://schemas.openxmlformats.org/officeDocument/2006/relationships/hyperlink" Target="http://jingyan.baidu.com/album/ff42efa9d630e5c19e220207.html?picindex=9" TargetMode="External"/><Relationship Id="rId16" Type="http://schemas.openxmlformats.org/officeDocument/2006/relationships/image" Target="media/image12.png"/><Relationship Id="rId15" Type="http://schemas.openxmlformats.org/officeDocument/2006/relationships/hyperlink" Target="http://jingyan.baidu.com/album/ff42efa9d630e5c19e220207.html?picindex=8" TargetMode="Externa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2018-05-02T09:01:03Z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