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74" w:rsidRPr="002D40E2" w:rsidRDefault="00FB7E50" w:rsidP="00343074">
      <w:pPr>
        <w:jc w:val="center"/>
        <w:rPr>
          <w:rFonts w:cstheme="minorHAnsi"/>
          <w:b/>
          <w:sz w:val="36"/>
          <w:szCs w:val="36"/>
          <w:lang w:val="en-DE"/>
        </w:rPr>
      </w:pPr>
      <w:r w:rsidRPr="002D40E2">
        <w:rPr>
          <w:rFonts w:cstheme="minorHAnsi"/>
          <w:b/>
          <w:sz w:val="36"/>
          <w:szCs w:val="36"/>
          <w:lang w:val="en-DE"/>
        </w:rPr>
        <w:t>D</w:t>
      </w:r>
      <w:r w:rsidR="00343074" w:rsidRPr="002D40E2">
        <w:rPr>
          <w:rFonts w:cstheme="minorHAnsi"/>
          <w:b/>
          <w:sz w:val="36"/>
          <w:szCs w:val="36"/>
          <w:lang w:val="en-DE"/>
        </w:rPr>
        <w:t>ata</w:t>
      </w:r>
      <w:r w:rsidRPr="002D40E2">
        <w:rPr>
          <w:rFonts w:cstheme="minorHAnsi"/>
          <w:b/>
          <w:sz w:val="36"/>
          <w:szCs w:val="36"/>
          <w:lang w:val="en-DE"/>
        </w:rPr>
        <w:t xml:space="preserve"> S</w:t>
      </w:r>
      <w:r w:rsidR="006266CE" w:rsidRPr="002D40E2">
        <w:rPr>
          <w:rFonts w:cstheme="minorHAnsi"/>
          <w:b/>
          <w:sz w:val="36"/>
          <w:szCs w:val="36"/>
          <w:lang w:val="en-DE"/>
        </w:rPr>
        <w:t>ources</w:t>
      </w:r>
    </w:p>
    <w:p w:rsidR="00343074" w:rsidRPr="007E7B49" w:rsidRDefault="002D40E2">
      <w:pPr>
        <w:rPr>
          <w:rFonts w:cstheme="minorHAnsi"/>
          <w:lang w:val="en-DE"/>
        </w:rPr>
      </w:pPr>
      <w:r w:rsidRPr="007E7B49">
        <w:rPr>
          <w:rFonts w:cstheme="minorHAnsi"/>
          <w:lang w:val="en-DE"/>
        </w:rPr>
        <w:t xml:space="preserve">The following contains links to all data sources used in the manuscript. </w:t>
      </w:r>
      <w:r w:rsidR="007E7B49" w:rsidRPr="007E7B49">
        <w:rPr>
          <w:rFonts w:cstheme="minorHAnsi"/>
          <w:lang w:val="en-DE"/>
        </w:rPr>
        <w:t>All links were last accessed on March 1st, 2023.</w:t>
      </w:r>
      <w:bookmarkStart w:id="0" w:name="_GoBack"/>
      <w:bookmarkEnd w:id="0"/>
    </w:p>
    <w:p w:rsidR="002D40E2" w:rsidRPr="002D40E2" w:rsidRDefault="002D40E2">
      <w:pPr>
        <w:rPr>
          <w:rFonts w:cstheme="minorHAnsi"/>
          <w:b/>
          <w:sz w:val="24"/>
          <w:szCs w:val="24"/>
          <w:lang w:val="en-DE"/>
        </w:rPr>
      </w:pPr>
    </w:p>
    <w:p w:rsidR="002D40E2" w:rsidRPr="002D40E2" w:rsidRDefault="002D40E2">
      <w:pPr>
        <w:rPr>
          <w:rFonts w:cstheme="minorHAnsi"/>
          <w:b/>
          <w:sz w:val="24"/>
          <w:szCs w:val="24"/>
          <w:lang w:val="en-DE"/>
        </w:rPr>
      </w:pPr>
      <w:r w:rsidRPr="002D40E2">
        <w:rPr>
          <w:rFonts w:cstheme="minorHAnsi"/>
          <w:b/>
          <w:sz w:val="24"/>
          <w:szCs w:val="24"/>
          <w:lang w:val="en-DE"/>
        </w:rPr>
        <w:t>Life tables and population by country</w:t>
      </w:r>
    </w:p>
    <w:p w:rsidR="002D40E2" w:rsidRPr="002D40E2" w:rsidRDefault="002D40E2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Life tables and population data were sourced from the Human Mortality Database: </w:t>
      </w:r>
      <w:hyperlink r:id="rId4" w:history="1">
        <w:r w:rsidRPr="002D40E2">
          <w:rPr>
            <w:rStyle w:val="Hyperlink"/>
            <w:rFonts w:cstheme="minorHAnsi"/>
            <w:lang w:val="en-DE"/>
          </w:rPr>
          <w:t>https://www.mortality.org/</w:t>
        </w:r>
      </w:hyperlink>
    </w:p>
    <w:p w:rsidR="002D40E2" w:rsidRPr="002D40E2" w:rsidRDefault="002D40E2">
      <w:pPr>
        <w:rPr>
          <w:rFonts w:cstheme="minorHAnsi"/>
          <w:lang w:val="en-DE"/>
        </w:rPr>
      </w:pPr>
    </w:p>
    <w:p w:rsidR="00996C87" w:rsidRPr="002D40E2" w:rsidRDefault="00996C87">
      <w:pPr>
        <w:rPr>
          <w:rFonts w:cstheme="minorHAnsi"/>
          <w:b/>
          <w:sz w:val="24"/>
          <w:szCs w:val="24"/>
          <w:lang w:val="en-DE"/>
        </w:rPr>
      </w:pPr>
      <w:r w:rsidRPr="002D40E2">
        <w:rPr>
          <w:rFonts w:cstheme="minorHAnsi"/>
          <w:b/>
          <w:sz w:val="24"/>
          <w:szCs w:val="24"/>
          <w:lang w:val="en-DE"/>
        </w:rPr>
        <w:t>Sources for population of Italy</w:t>
      </w:r>
      <w:r w:rsidR="00343074" w:rsidRPr="002D40E2">
        <w:rPr>
          <w:rFonts w:cstheme="minorHAnsi"/>
          <w:b/>
          <w:sz w:val="24"/>
          <w:szCs w:val="24"/>
          <w:lang w:val="en-DE"/>
        </w:rPr>
        <w:t xml:space="preserve"> and Austria by age (2021 only)</w:t>
      </w:r>
    </w:p>
    <w:p w:rsidR="00996C87" w:rsidRPr="002D40E2" w:rsidRDefault="00996C87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Italian population data for 2021 was sourced from the Italian National Institute of Statistics (ISTAT): </w:t>
      </w:r>
      <w:hyperlink r:id="rId5" w:history="1">
        <w:r w:rsidRPr="002D40E2">
          <w:rPr>
            <w:rStyle w:val="Hyperlink"/>
            <w:rFonts w:cstheme="minorHAnsi"/>
            <w:lang w:val="en-DE"/>
          </w:rPr>
          <w:t>http://dati.istat.it/Index.aspx?QueryId=42869&amp;lang=en</w:t>
        </w:r>
      </w:hyperlink>
    </w:p>
    <w:p w:rsidR="00996C87" w:rsidRPr="002D40E2" w:rsidRDefault="00996C87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Austrian population data for 2021 was sourced from </w:t>
      </w:r>
      <w:r w:rsidR="00343074" w:rsidRPr="002D40E2">
        <w:rPr>
          <w:rFonts w:cstheme="minorHAnsi"/>
          <w:lang w:val="en-DE"/>
        </w:rPr>
        <w:t xml:space="preserve">Statistics Austria: </w:t>
      </w:r>
      <w:hyperlink r:id="rId6" w:history="1">
        <w:r w:rsidR="00343074" w:rsidRPr="002D40E2">
          <w:rPr>
            <w:rStyle w:val="Hyperlink"/>
            <w:rFonts w:cstheme="minorHAnsi"/>
            <w:lang w:val="en-DE"/>
          </w:rPr>
          <w:t>https://www.statistik.at/en/statistics/population-and-society/population/population-stock/population-by-age-/sex</w:t>
        </w:r>
      </w:hyperlink>
    </w:p>
    <w:p w:rsidR="00343074" w:rsidRPr="002D40E2" w:rsidRDefault="00343074">
      <w:pPr>
        <w:rPr>
          <w:rFonts w:cstheme="minorHAnsi"/>
          <w:lang w:val="en-DE"/>
        </w:rPr>
      </w:pPr>
    </w:p>
    <w:p w:rsidR="000E1C4E" w:rsidRPr="002D40E2" w:rsidRDefault="00343074">
      <w:pPr>
        <w:rPr>
          <w:rFonts w:cstheme="minorHAnsi"/>
          <w:b/>
          <w:sz w:val="24"/>
          <w:szCs w:val="24"/>
          <w:lang w:val="en-DE"/>
        </w:rPr>
      </w:pPr>
      <w:r w:rsidRPr="002D40E2">
        <w:rPr>
          <w:rFonts w:cstheme="minorHAnsi"/>
          <w:b/>
          <w:sz w:val="24"/>
          <w:szCs w:val="24"/>
          <w:lang w:val="en-DE"/>
        </w:rPr>
        <w:t>S</w:t>
      </w:r>
      <w:r w:rsidR="000E1C4E" w:rsidRPr="002D40E2">
        <w:rPr>
          <w:rFonts w:cstheme="minorHAnsi"/>
          <w:b/>
          <w:sz w:val="24"/>
          <w:szCs w:val="24"/>
          <w:lang w:val="en-DE"/>
        </w:rPr>
        <w:t>ources</w:t>
      </w:r>
      <w:r w:rsidRPr="002D40E2">
        <w:rPr>
          <w:rFonts w:cstheme="minorHAnsi"/>
          <w:b/>
          <w:sz w:val="24"/>
          <w:szCs w:val="24"/>
          <w:lang w:val="en-DE"/>
        </w:rPr>
        <w:t xml:space="preserve"> for yearly death tolls by country</w:t>
      </w:r>
    </w:p>
    <w:p w:rsidR="00343074" w:rsidRPr="002D40E2" w:rsidRDefault="00343074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Eurostat data was used for all included countries: </w:t>
      </w:r>
      <w:hyperlink r:id="rId7" w:history="1">
        <w:r w:rsidRPr="002D40E2">
          <w:rPr>
            <w:rStyle w:val="Hyperlink"/>
            <w:rFonts w:cstheme="minorHAnsi"/>
            <w:lang w:val="en-DE"/>
          </w:rPr>
          <w:t>https://ec.europa.eu/eurostat/databrowser/view/DEMO_GIND__custom_2089936/bookmark/table?lang=en&amp;bookmarkId=b375e0f9-584c-464f-8e8b-8e1b2e18399f</w:t>
        </w:r>
      </w:hyperlink>
    </w:p>
    <w:p w:rsidR="002D40E2" w:rsidRPr="002D40E2" w:rsidRDefault="002D40E2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In the following, links to all sources for non-Eurostat countries analyzed are given.</w:t>
      </w:r>
    </w:p>
    <w:p w:rsidR="002D40E2" w:rsidRPr="002D40E2" w:rsidRDefault="002D40E2">
      <w:pPr>
        <w:rPr>
          <w:rFonts w:cstheme="minorHAnsi"/>
          <w:lang w:val="en-DE"/>
        </w:rPr>
      </w:pPr>
    </w:p>
    <w:p w:rsidR="00964D36" w:rsidRPr="002D40E2" w:rsidRDefault="000E1C4E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US final </w:t>
      </w:r>
      <w:r w:rsidR="00343074" w:rsidRPr="002D40E2">
        <w:rPr>
          <w:rFonts w:cstheme="minorHAnsi"/>
          <w:lang w:val="en-DE"/>
        </w:rPr>
        <w:t>death counts</w:t>
      </w:r>
      <w:r w:rsidRPr="002D40E2">
        <w:rPr>
          <w:rFonts w:cstheme="minorHAnsi"/>
          <w:lang w:val="en-DE"/>
        </w:rPr>
        <w:t xml:space="preserve"> </w:t>
      </w:r>
      <w:r w:rsidR="00343074" w:rsidRPr="002D40E2">
        <w:rPr>
          <w:rFonts w:cstheme="minorHAnsi"/>
          <w:lang w:val="en-DE"/>
        </w:rPr>
        <w:t>(</w:t>
      </w:r>
      <w:r w:rsidRPr="002D40E2">
        <w:rPr>
          <w:rFonts w:cstheme="minorHAnsi"/>
          <w:lang w:val="en-DE"/>
        </w:rPr>
        <w:t>up to 2019</w:t>
      </w:r>
      <w:r w:rsidR="00343074" w:rsidRPr="002D40E2">
        <w:rPr>
          <w:rFonts w:cstheme="minorHAnsi"/>
          <w:lang w:val="en-DE"/>
        </w:rPr>
        <w:t>)</w:t>
      </w:r>
      <w:r w:rsidRPr="002D40E2">
        <w:rPr>
          <w:rFonts w:cstheme="minorHAnsi"/>
          <w:lang w:val="en-DE"/>
        </w:rPr>
        <w:t xml:space="preserve">: CDC </w:t>
      </w:r>
      <w:hyperlink r:id="rId8" w:history="1">
        <w:r w:rsidRPr="002D40E2">
          <w:rPr>
            <w:rStyle w:val="Hyperlink"/>
            <w:rFonts w:cstheme="minorHAnsi"/>
            <w:lang w:val="en-DE"/>
          </w:rPr>
          <w:t>https://www.cdc.gov/nchs/data/nvsr/nvsr70/nvsr70-08-508.pdf</w:t>
        </w:r>
      </w:hyperlink>
    </w:p>
    <w:p w:rsidR="000E1C4E" w:rsidRPr="002D40E2" w:rsidRDefault="000E1C4E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US provisional mortality for 2020 and 2021: CDC </w:t>
      </w:r>
      <w:hyperlink r:id="rId9" w:history="1">
        <w:r w:rsidRPr="002D40E2">
          <w:rPr>
            <w:rStyle w:val="Hyperlink"/>
            <w:rFonts w:cstheme="minorHAnsi"/>
            <w:lang w:val="en-DE"/>
          </w:rPr>
          <w:t>https://www.cdc.gov/mmwr/volumes/71/wr/pdfs/mm7117e1-H.pdf</w:t>
        </w:r>
      </w:hyperlink>
    </w:p>
    <w:p w:rsidR="000E1C4E" w:rsidRPr="002D40E2" w:rsidRDefault="000E1C4E">
      <w:pPr>
        <w:rPr>
          <w:rFonts w:cstheme="minorHAnsi"/>
          <w:lang w:val="en-DE"/>
        </w:rPr>
      </w:pPr>
    </w:p>
    <w:p w:rsidR="000E1C4E" w:rsidRPr="002D40E2" w:rsidRDefault="000E1C4E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UK final </w:t>
      </w:r>
      <w:r w:rsidR="00343074" w:rsidRPr="002D40E2">
        <w:rPr>
          <w:rFonts w:cstheme="minorHAnsi"/>
          <w:lang w:val="en-DE"/>
        </w:rPr>
        <w:t>deaths counts</w:t>
      </w:r>
      <w:r w:rsidRPr="002D40E2">
        <w:rPr>
          <w:rFonts w:cstheme="minorHAnsi"/>
          <w:lang w:val="en-DE"/>
        </w:rPr>
        <w:t xml:space="preserve"> up to 2020: </w:t>
      </w:r>
      <w:r w:rsidR="00E51AC8" w:rsidRPr="002D40E2">
        <w:rPr>
          <w:rFonts w:cstheme="minorHAnsi"/>
          <w:lang w:val="en-DE"/>
        </w:rPr>
        <w:t xml:space="preserve">ons.gov.uk </w:t>
      </w:r>
      <w:r w:rsidR="008477AC" w:rsidRPr="002D40E2">
        <w:rPr>
          <w:rFonts w:cstheme="minorHAnsi"/>
          <w:lang w:val="en-DE"/>
        </w:rPr>
        <w:t>–</w:t>
      </w:r>
      <w:r w:rsidR="00E51AC8" w:rsidRPr="002D40E2">
        <w:rPr>
          <w:rFonts w:cstheme="minorHAnsi"/>
          <w:lang w:val="en-DE"/>
        </w:rPr>
        <w:t xml:space="preserve"> </w:t>
      </w:r>
      <w:r w:rsidR="008477AC" w:rsidRPr="002D40E2">
        <w:rPr>
          <w:rFonts w:cstheme="minorHAnsi"/>
          <w:lang w:val="en-DE"/>
        </w:rPr>
        <w:t xml:space="preserve">Vital Statistics in the UK: briths, deaths and marriages. </w:t>
      </w:r>
      <w:hyperlink r:id="rId10" w:history="1">
        <w:r w:rsidR="008F0BA2" w:rsidRPr="002D40E2">
          <w:rPr>
            <w:rStyle w:val="Hyperlink"/>
            <w:rFonts w:cstheme="minorHAnsi"/>
            <w:lang w:val="en-DE"/>
          </w:rPr>
          <w:t>https://www.ons.gov.uk/peoplepopulationandcommunity/populationandmigration/populationestimates/datasets/vitalstatisticspopulationandhealthreferencetables</w:t>
        </w:r>
      </w:hyperlink>
    </w:p>
    <w:p w:rsidR="008F0BA2" w:rsidRPr="002D40E2" w:rsidRDefault="00343074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UK death count for </w:t>
      </w:r>
      <w:r w:rsidR="008F0BA2" w:rsidRPr="002D40E2">
        <w:rPr>
          <w:rFonts w:cstheme="minorHAnsi"/>
          <w:lang w:val="en-DE"/>
        </w:rPr>
        <w:t xml:space="preserve">2021 </w:t>
      </w:r>
      <w:r w:rsidRPr="002D40E2">
        <w:rPr>
          <w:rFonts w:cstheme="minorHAnsi"/>
          <w:lang w:val="en-DE"/>
        </w:rPr>
        <w:t>was obtained as the sum of</w:t>
      </w:r>
      <w:r w:rsidR="00C33B6F" w:rsidRPr="002D40E2">
        <w:rPr>
          <w:rFonts w:cstheme="minorHAnsi"/>
          <w:lang w:val="en-DE"/>
        </w:rPr>
        <w:t xml:space="preserve"> Scotland, Northern Ireland, and England &amp; Wales</w:t>
      </w:r>
      <w:r w:rsidRPr="002D40E2">
        <w:rPr>
          <w:rFonts w:cstheme="minorHAnsi"/>
          <w:lang w:val="en-DE"/>
        </w:rPr>
        <w:t>. The specific sources follow.</w:t>
      </w:r>
    </w:p>
    <w:p w:rsidR="008F0BA2" w:rsidRPr="002D40E2" w:rsidRDefault="008F0BA2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England &amp; wales </w:t>
      </w:r>
      <w:r w:rsidR="00343074" w:rsidRPr="002D40E2">
        <w:rPr>
          <w:rFonts w:cstheme="minorHAnsi"/>
          <w:lang w:val="en-DE"/>
        </w:rPr>
        <w:t xml:space="preserve">deaths </w:t>
      </w:r>
      <w:r w:rsidRPr="002D40E2">
        <w:rPr>
          <w:rFonts w:cstheme="minorHAnsi"/>
          <w:lang w:val="en-DE"/>
        </w:rPr>
        <w:t xml:space="preserve">2021: </w:t>
      </w:r>
    </w:p>
    <w:p w:rsidR="002D40E2" w:rsidRPr="007E7B49" w:rsidRDefault="007E7B49">
      <w:pPr>
        <w:rPr>
          <w:rFonts w:ascii="Times New Roman" w:hAnsi="Times New Roman" w:cstheme="minorHAnsi"/>
          <w:lang w:val="en-DE"/>
        </w:rPr>
      </w:pPr>
      <w:hyperlink r:id="rId11" w:history="1">
        <w:r w:rsidR="008F0BA2" w:rsidRPr="002D40E2">
          <w:rPr>
            <w:rStyle w:val="Hyperlink"/>
            <w:rFonts w:cstheme="minorHAnsi"/>
            <w:lang w:val="en-DE"/>
          </w:rPr>
          <w:t>https://www.ons.gov.uk/peoplepopulationandcommunity/birthsdeathsandmarriages/deaths/bulletins/deathsregistrationsummarytables/2021</w:t>
        </w:r>
      </w:hyperlink>
    </w:p>
    <w:p w:rsidR="008F0BA2" w:rsidRPr="002D40E2" w:rsidRDefault="008F0BA2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lastRenderedPageBreak/>
        <w:t>Scotland 2021:</w:t>
      </w:r>
    </w:p>
    <w:p w:rsidR="008F0BA2" w:rsidRPr="002D40E2" w:rsidRDefault="007E7B49">
      <w:pPr>
        <w:rPr>
          <w:rFonts w:cstheme="minorHAnsi"/>
          <w:lang w:val="en-DE"/>
        </w:rPr>
      </w:pPr>
      <w:hyperlink r:id="rId12" w:history="1">
        <w:r w:rsidR="008F0BA2" w:rsidRPr="002D40E2">
          <w:rPr>
            <w:rStyle w:val="Hyperlink"/>
            <w:rFonts w:cstheme="minorHAnsi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:rsidR="008F0BA2" w:rsidRPr="002D40E2" w:rsidRDefault="008F0BA2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Northern Ireland 2021:</w:t>
      </w:r>
    </w:p>
    <w:p w:rsidR="008F0BA2" w:rsidRPr="002D40E2" w:rsidRDefault="007E7B49">
      <w:pPr>
        <w:rPr>
          <w:rFonts w:cstheme="minorHAnsi"/>
          <w:lang w:val="en-DE"/>
        </w:rPr>
      </w:pPr>
      <w:hyperlink r:id="rId13" w:history="1">
        <w:r w:rsidR="008F0BA2" w:rsidRPr="002D40E2">
          <w:rPr>
            <w:rStyle w:val="Hyperlink"/>
            <w:rFonts w:cstheme="minorHAnsi"/>
            <w:lang w:val="en-DE"/>
          </w:rPr>
          <w:t>https://www.nisra.gov.uk/publications/monthly-deaths</w:t>
        </w:r>
      </w:hyperlink>
    </w:p>
    <w:p w:rsidR="008F0BA2" w:rsidRPr="002D40E2" w:rsidRDefault="008F0BA2">
      <w:pPr>
        <w:rPr>
          <w:rFonts w:cstheme="minorHAnsi"/>
          <w:lang w:val="en-DE"/>
        </w:rPr>
      </w:pPr>
    </w:p>
    <w:p w:rsidR="002744CC" w:rsidRPr="002D40E2" w:rsidRDefault="00343074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New Zealand: </w:t>
      </w:r>
      <w:r w:rsidRPr="002D40E2">
        <w:rPr>
          <w:rFonts w:cstheme="minorHAnsi"/>
        </w:rPr>
        <w:t>Statistics New Zealand</w:t>
      </w:r>
      <w:r w:rsidRPr="002D40E2">
        <w:rPr>
          <w:rFonts w:cstheme="minorHAnsi"/>
          <w:lang w:val="en-DE"/>
        </w:rPr>
        <w:t xml:space="preserve">. </w:t>
      </w:r>
      <w:hyperlink r:id="rId14" w:history="1">
        <w:r w:rsidR="002744CC" w:rsidRPr="002D40E2">
          <w:rPr>
            <w:rStyle w:val="Hyperlink"/>
            <w:rFonts w:cstheme="minorHAnsi"/>
            <w:lang w:val="en-DE"/>
          </w:rPr>
          <w:t>https://www.stats.govt.nz/publications?filters=Births%20and%20deaths%2CInformation%20releases&amp;start=0</w:t>
        </w:r>
      </w:hyperlink>
    </w:p>
    <w:p w:rsidR="002744CC" w:rsidRPr="002D40E2" w:rsidRDefault="002744CC">
      <w:pPr>
        <w:rPr>
          <w:rFonts w:cstheme="minorHAnsi"/>
          <w:lang w:val="en-DE"/>
        </w:rPr>
      </w:pPr>
    </w:p>
    <w:p w:rsidR="001766CB" w:rsidRPr="002D40E2" w:rsidRDefault="009F42B7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Hong Kong:</w:t>
      </w:r>
    </w:p>
    <w:p w:rsidR="001766CB" w:rsidRPr="002D40E2" w:rsidRDefault="007E7B49">
      <w:pPr>
        <w:rPr>
          <w:rFonts w:cstheme="minorHAnsi"/>
          <w:lang w:val="en-DE"/>
        </w:rPr>
      </w:pPr>
      <w:hyperlink r:id="rId15" w:history="1">
        <w:r w:rsidR="001766CB" w:rsidRPr="002D40E2">
          <w:rPr>
            <w:rStyle w:val="Hyperlink"/>
            <w:rFonts w:cstheme="minorHAnsi"/>
            <w:lang w:val="en-DE"/>
          </w:rPr>
          <w:t>https://www.chp.gov.hk/en/statistics/data/10/27/380.html</w:t>
        </w:r>
      </w:hyperlink>
      <w:r w:rsidR="001766CB" w:rsidRPr="002D40E2">
        <w:rPr>
          <w:rFonts w:cstheme="minorHAnsi"/>
          <w:lang w:val="en-DE"/>
        </w:rPr>
        <w:t xml:space="preserve"> </w:t>
      </w:r>
    </w:p>
    <w:p w:rsidR="001C0AE3" w:rsidRPr="002D40E2" w:rsidRDefault="001C0AE3">
      <w:pPr>
        <w:rPr>
          <w:rFonts w:cstheme="minorHAnsi"/>
          <w:lang w:val="en-DE"/>
        </w:rPr>
      </w:pPr>
    </w:p>
    <w:p w:rsidR="00F46B03" w:rsidRPr="002D40E2" w:rsidRDefault="00F46B03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South Korea:</w:t>
      </w:r>
    </w:p>
    <w:p w:rsidR="00FF6A46" w:rsidRPr="002D40E2" w:rsidRDefault="007E7B49">
      <w:pPr>
        <w:rPr>
          <w:rFonts w:cstheme="minorHAnsi"/>
          <w:lang w:val="en-DE"/>
        </w:rPr>
      </w:pPr>
      <w:hyperlink r:id="rId16" w:history="1">
        <w:r w:rsidR="00F46B03" w:rsidRPr="002D40E2">
          <w:rPr>
            <w:rStyle w:val="Hyperlink"/>
            <w:rFonts w:cstheme="minorHAnsi"/>
            <w:lang w:val="en-DE"/>
          </w:rPr>
          <w:t>https://kosis.kr/statHtml/statHtml.do?orgId=101&amp;tblId=DT_1B8000F&amp;language=en</w:t>
        </w:r>
      </w:hyperlink>
    </w:p>
    <w:p w:rsidR="008F5A9B" w:rsidRPr="002D40E2" w:rsidRDefault="008F5A9B">
      <w:pPr>
        <w:rPr>
          <w:rFonts w:cstheme="minorHAnsi"/>
          <w:lang w:val="en-DE"/>
        </w:rPr>
      </w:pPr>
    </w:p>
    <w:p w:rsidR="00F46B03" w:rsidRPr="002D40E2" w:rsidRDefault="00F46B03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Japan:</w:t>
      </w:r>
    </w:p>
    <w:p w:rsidR="00F46B03" w:rsidRPr="002D40E2" w:rsidRDefault="00F46B03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2021 </w:t>
      </w:r>
      <w:r w:rsidR="00DA7A2A" w:rsidRPr="002D40E2">
        <w:rPr>
          <w:rFonts w:cstheme="minorHAnsi"/>
          <w:lang w:val="en-DE"/>
        </w:rPr>
        <w:t>official</w:t>
      </w:r>
      <w:r w:rsidRPr="002D40E2">
        <w:rPr>
          <w:rFonts w:cstheme="minorHAnsi"/>
          <w:lang w:val="en-DE"/>
        </w:rPr>
        <w:t xml:space="preserve"> figure: </w:t>
      </w:r>
      <w:r w:rsidRPr="002D40E2">
        <w:rPr>
          <w:rFonts w:cstheme="minorHAnsi"/>
          <w:color w:val="0A0A03"/>
          <w:shd w:val="clear" w:color="auto" w:fill="FFFFFF"/>
        </w:rPr>
        <w:t>1,452,289</w:t>
      </w:r>
      <w:r w:rsidRPr="002D40E2">
        <w:rPr>
          <w:rFonts w:cstheme="minorHAnsi"/>
          <w:lang w:val="en-DE"/>
        </w:rPr>
        <w:t xml:space="preserve"> </w:t>
      </w:r>
      <w:hyperlink r:id="rId17" w:history="1">
        <w:r w:rsidRPr="002D40E2">
          <w:rPr>
            <w:rStyle w:val="Hyperlink"/>
            <w:rFonts w:cstheme="minorHAnsi"/>
            <w:lang w:val="en-DE"/>
          </w:rPr>
          <w:t>https://www.asahi.com/ajw/articles/14558577</w:t>
        </w:r>
      </w:hyperlink>
      <w:r w:rsidRPr="002D40E2">
        <w:rPr>
          <w:rFonts w:cstheme="minorHAnsi"/>
          <w:lang w:val="en-DE"/>
        </w:rPr>
        <w:t xml:space="preserve"> </w:t>
      </w:r>
    </w:p>
    <w:p w:rsidR="00DA7A2A" w:rsidRPr="002D40E2" w:rsidRDefault="001C0AE3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2015</w:t>
      </w:r>
      <w:r w:rsidR="00343074" w:rsidRPr="002D40E2">
        <w:rPr>
          <w:rFonts w:cstheme="minorHAnsi"/>
          <w:lang w:val="en-DE"/>
        </w:rPr>
        <w:t xml:space="preserve">-2020: </w:t>
      </w:r>
      <w:hyperlink r:id="rId18" w:history="1">
        <w:r w:rsidR="00DA7A2A" w:rsidRPr="002D40E2">
          <w:rPr>
            <w:rStyle w:val="Hyperlink"/>
            <w:rFonts w:cstheme="minorHAnsi"/>
            <w:lang w:val="en-DE"/>
          </w:rPr>
          <w:t>https://www.mhlw.go.jp/toukei/saikin/hw/jinkou/kakutei20/dl/16_all.pdf</w:t>
        </w:r>
      </w:hyperlink>
      <w:r w:rsidR="00343074" w:rsidRPr="002D40E2">
        <w:rPr>
          <w:rFonts w:cstheme="minorHAnsi"/>
          <w:lang w:val="en-DE"/>
        </w:rPr>
        <w:t xml:space="preserve"> </w:t>
      </w:r>
    </w:p>
    <w:p w:rsidR="000523DF" w:rsidRPr="002D40E2" w:rsidRDefault="000523DF">
      <w:pPr>
        <w:rPr>
          <w:rFonts w:cstheme="minorHAnsi"/>
          <w:lang w:val="en-DE"/>
        </w:rPr>
      </w:pPr>
    </w:p>
    <w:p w:rsidR="000523DF" w:rsidRPr="002D40E2" w:rsidRDefault="000523DF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 xml:space="preserve">Canada: 2015-2020 official figures: </w:t>
      </w:r>
      <w:hyperlink r:id="rId19" w:history="1">
        <w:r w:rsidRPr="002D40E2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:rsidR="000523DF" w:rsidRPr="002D40E2" w:rsidRDefault="00343074">
      <w:pPr>
        <w:rPr>
          <w:rStyle w:val="Hyperlink"/>
          <w:rFonts w:cstheme="minorHAnsi"/>
          <w:color w:val="auto"/>
          <w:u w:val="none"/>
          <w:lang w:val="en-DE"/>
        </w:rPr>
      </w:pPr>
      <w:r w:rsidRPr="002D40E2">
        <w:rPr>
          <w:rFonts w:cstheme="minorHAnsi"/>
          <w:lang w:val="en-DE"/>
        </w:rPr>
        <w:t xml:space="preserve">2021 </w:t>
      </w:r>
      <w:r w:rsidR="001C0AE3" w:rsidRPr="002D40E2">
        <w:rPr>
          <w:rFonts w:cstheme="minorHAnsi"/>
          <w:lang w:val="en-DE"/>
        </w:rPr>
        <w:t>total toll was</w:t>
      </w:r>
      <w:r w:rsidRPr="002D40E2">
        <w:rPr>
          <w:rFonts w:cstheme="minorHAnsi"/>
          <w:lang w:val="en-DE"/>
        </w:rPr>
        <w:t xml:space="preserve"> obtained from weekly figures, found at:</w:t>
      </w:r>
      <w:r w:rsidR="000523DF" w:rsidRPr="002D40E2">
        <w:rPr>
          <w:rFonts w:cstheme="minorHAnsi"/>
          <w:lang w:val="en-DE"/>
        </w:rPr>
        <w:t xml:space="preserve"> </w:t>
      </w:r>
      <w:hyperlink r:id="rId20" w:history="1">
        <w:r w:rsidR="000523DF" w:rsidRPr="002D40E2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:rsidR="00B648A5" w:rsidRPr="002D40E2" w:rsidRDefault="00B648A5" w:rsidP="00B648A5">
      <w:pPr>
        <w:rPr>
          <w:rStyle w:val="Hyperlink"/>
          <w:rFonts w:cstheme="minorHAnsi"/>
          <w:lang w:val="en-DE"/>
        </w:rPr>
      </w:pPr>
    </w:p>
    <w:p w:rsidR="00B648A5" w:rsidRPr="002D40E2" w:rsidRDefault="00B648A5" w:rsidP="00B648A5">
      <w:pPr>
        <w:rPr>
          <w:rFonts w:cstheme="minorHAnsi"/>
          <w:lang w:val="en-DE"/>
        </w:rPr>
      </w:pPr>
      <w:r w:rsidRPr="002D40E2">
        <w:rPr>
          <w:rFonts w:cstheme="minorHAnsi"/>
          <w:lang w:val="en-DE"/>
        </w:rPr>
        <w:t>Australia 2021: Australia Bureau of St</w:t>
      </w:r>
      <w:r w:rsidR="00343074" w:rsidRPr="002D40E2">
        <w:rPr>
          <w:rFonts w:cstheme="minorHAnsi"/>
          <w:lang w:val="en-DE"/>
        </w:rPr>
        <w:t>atistics</w:t>
      </w:r>
    </w:p>
    <w:p w:rsidR="00B648A5" w:rsidRPr="002D40E2" w:rsidRDefault="007E7B49" w:rsidP="00B648A5">
      <w:pPr>
        <w:rPr>
          <w:rFonts w:cstheme="minorHAnsi"/>
          <w:lang w:val="en-DE"/>
        </w:rPr>
      </w:pPr>
      <w:hyperlink r:id="rId21" w:history="1">
        <w:r w:rsidR="00B648A5" w:rsidRPr="002D40E2">
          <w:rPr>
            <w:rStyle w:val="Hyperlink"/>
            <w:rFonts w:cstheme="minorHAnsi"/>
            <w:lang w:val="en-DE"/>
          </w:rPr>
          <w:t>https://www.abs.gov.au/statistics/people/population/deaths-australia/latest-release</w:t>
        </w:r>
      </w:hyperlink>
    </w:p>
    <w:p w:rsidR="000523DF" w:rsidRPr="002D40E2" w:rsidRDefault="000523DF">
      <w:pPr>
        <w:rPr>
          <w:rFonts w:cstheme="minorHAnsi"/>
          <w:lang w:val="en-DE"/>
        </w:rPr>
      </w:pPr>
    </w:p>
    <w:sectPr w:rsidR="000523DF" w:rsidRPr="002D40E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4E"/>
    <w:rsid w:val="000523DF"/>
    <w:rsid w:val="000E1C4E"/>
    <w:rsid w:val="001766CB"/>
    <w:rsid w:val="001C0AE3"/>
    <w:rsid w:val="002744CC"/>
    <w:rsid w:val="002D40E2"/>
    <w:rsid w:val="0034021A"/>
    <w:rsid w:val="00343074"/>
    <w:rsid w:val="003E76AF"/>
    <w:rsid w:val="006266CE"/>
    <w:rsid w:val="006D3506"/>
    <w:rsid w:val="007E7B49"/>
    <w:rsid w:val="008477AC"/>
    <w:rsid w:val="00883159"/>
    <w:rsid w:val="008F0BA2"/>
    <w:rsid w:val="008F5A9B"/>
    <w:rsid w:val="00964D36"/>
    <w:rsid w:val="00996C87"/>
    <w:rsid w:val="009B3059"/>
    <w:rsid w:val="009F42B7"/>
    <w:rsid w:val="00B57358"/>
    <w:rsid w:val="00B648A5"/>
    <w:rsid w:val="00C33B6F"/>
    <w:rsid w:val="00D0026C"/>
    <w:rsid w:val="00D42B1C"/>
    <w:rsid w:val="00DA7A2A"/>
    <w:rsid w:val="00E51AC8"/>
    <w:rsid w:val="00F46B03"/>
    <w:rsid w:val="00F95D7B"/>
    <w:rsid w:val="00FB7E5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7B99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hs/data/nvsr/nvsr70/nvsr70-08-508.pdf" TargetMode="External"/><Relationship Id="rId13" Type="http://schemas.openxmlformats.org/officeDocument/2006/relationships/hyperlink" Target="https://www.nisra.gov.uk/publications/monthly-deaths" TargetMode="External"/><Relationship Id="rId18" Type="http://schemas.openxmlformats.org/officeDocument/2006/relationships/hyperlink" Target="https://www.mhlw.go.jp/toukei/saikin/hw/jinkou/kakutei20/dl/16_all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bs.gov.au/statistics/people/population/deaths-australia/latest-release" TargetMode="External"/><Relationship Id="rId7" Type="http://schemas.openxmlformats.org/officeDocument/2006/relationships/hyperlink" Target="https://ec.europa.eu/eurostat/databrowser/view/DEMO_GIND__custom_2089936/bookmark/table?lang=en&amp;bookmarkId=b375e0f9-584c-464f-8e8b-8e1b2e18399f" TargetMode="External"/><Relationship Id="rId12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7" Type="http://schemas.openxmlformats.org/officeDocument/2006/relationships/hyperlink" Target="https://www.asahi.com/ajw/articles/145585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sis.kr/statHtml/statHtml.do?orgId=101&amp;tblId=DT_1B8000F&amp;language=en" TargetMode="External"/><Relationship Id="rId20" Type="http://schemas.openxmlformats.org/officeDocument/2006/relationships/hyperlink" Target="https://www150.statcan.gc.ca/t1/tbl1/en/tv.action?pid=13100709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istik.at/en/statistics/population-and-society/population/population-stock/population-by-age-/sex" TargetMode="External"/><Relationship Id="rId11" Type="http://schemas.openxmlformats.org/officeDocument/2006/relationships/hyperlink" Target="https://www.ons.gov.uk/peoplepopulationandcommunity/birthsdeathsandmarriages/deaths/bulletins/deathsregistrationsummarytables/2021" TargetMode="External"/><Relationship Id="rId5" Type="http://schemas.openxmlformats.org/officeDocument/2006/relationships/hyperlink" Target="http://dati.istat.it/Index.aspx?QueryId=42869&amp;lang=en" TargetMode="External"/><Relationship Id="rId15" Type="http://schemas.openxmlformats.org/officeDocument/2006/relationships/hyperlink" Target="https://www.chp.gov.hk/en/statistics/data/10/27/380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ons.gov.uk/peoplepopulationandcommunity/populationandmigration/populationestimates/datasets/vitalstatisticspopulationandhealthreferencetables" TargetMode="External"/><Relationship Id="rId19" Type="http://schemas.openxmlformats.org/officeDocument/2006/relationships/hyperlink" Target="https://www150.statcan.gc.ca/t1/tbl1/en/tv.action?pid=1310070901" TargetMode="External"/><Relationship Id="rId4" Type="http://schemas.openxmlformats.org/officeDocument/2006/relationships/hyperlink" Target="https://www.mortality.org/" TargetMode="External"/><Relationship Id="rId9" Type="http://schemas.openxmlformats.org/officeDocument/2006/relationships/hyperlink" Target="https://www.cdc.gov/mmwr/volumes/71/wr/pdfs/mm7117e1-H.pdf" TargetMode="External"/><Relationship Id="rId14" Type="http://schemas.openxmlformats.org/officeDocument/2006/relationships/hyperlink" Target="https://www.stats.govt.nz/publications?filters=Births%20and%20deaths%2CInformation%20releases&amp;start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24</cp:revision>
  <dcterms:created xsi:type="dcterms:W3CDTF">2022-11-24T11:29:00Z</dcterms:created>
  <dcterms:modified xsi:type="dcterms:W3CDTF">2023-05-26T10:13:00Z</dcterms:modified>
</cp:coreProperties>
</file>