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OKO TEAM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FCC00"/>
          <w:sz w:val="44"/>
          <w:szCs w:val="44"/>
        </w:rPr>
        <w:t xml:space="preserve">СИСТЕМА РОСТА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ПРОДУКТ П10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Инструкция по созданию и продаже | Версия 1.0 | 2026</w:t>
      </w:r>
    </w:p>
    <w:p>
      <w:pPr>
        <w:pBdr>
          <w:bottom w:val="single" w:color="7FCC00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Что такое Система Роста?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Личный штаб предпринимателя в виде интерактивного HTML-файла. Открываешь один файл — и перед тобой вся система: контент-план, бизнес-план, чек-лист, материалы, визуал и перспективы. Всё связано между собой. Ничего не теряется.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КОНЦЕПЦИЯ ПРОДУКТА</w:t>
      </w:r>
    </w:p>
    <w:p>
      <w:pPr>
        <w:pBdr>
          <w:bottom w:val="single" w:color="7FCC00" w:sz="4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Суть продукта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Система Роста — это готовая операционная инфраструктура для эксперта, предпринимателя или блогера. Один HTML-файл заменяет десятки таблиц, папок, документов и заметок.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Клиент получает персональную систему под ключ после брифинга. Файл открывается в любом браузере на любом устройстве без регистрации и установки.</w:t>
      </w:r>
    </w:p>
    <w:p>
      <w:pPr>
        <w:spacing w:before="12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Ключевые преимущества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Всё в одном файле — нет разрозненных документов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Все разделы связаны между собой кнопками-переходами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Работает без интернета, без аккаунтов, без подписок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Персонализировано под конкретного клиента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Интерактивный: галочки, прогресс-бар, генераторы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Премиальный дизайн под брендбук клиента</w:t>
      </w:r>
    </w:p>
    <w:p>
      <w:pPr>
        <w:spacing w:before="12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Кому продаём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Боль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Что решает Система Роста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Эксперты и инфобизнес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Хаос в задачах, нет системы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Единая система контента и продаж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Предприниматели с медийностью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Нет стратегии, нет плана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Бизнес-план + контент + чек-лист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Блогеры с монетизацией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Не знают что снимать и продавать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Контент-план + скрипты + воронки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Агентства и команды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Разрозненные инструменты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Единый штаб для всей команды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Клиенты OKO П2-П4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Нужна система после упаковки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Апселл после П2 или П4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ПОЛНАЯ СТРУКТУРА ФАЙЛА</w:t>
      </w:r>
    </w:p>
    <w:p>
      <w:pPr>
        <w:pBdr>
          <w:bottom w:val="single" w:color="7FCC00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Файл состоит из 6 разделов. Каждый раздел — отдельная страница с навигацией. Сверху — главное меню с 6 кнопками и плашкой-триггером. Везде — раскрывающиеся тексты, кнопка ← Назад, кнопка Копировать.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РАЗДЕЛ 1 — КОНТЕНТ-ПЛАН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Визуальный календарь на 90 дней. Нажимаешь на день — открывается модальное окно: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Темы роликов с хуками: Instagram / TikTok / YouTube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Посты для Telegram (личный + OKO канал)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Сторис — с пометкой формата (голосовое / кружок / текст / отзыв)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Карусели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«Копировать» — копирует текст темы/хука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«Чек-лист» — переход на этот день в Разделе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«Промпт» — только там где нужна картинка → Раздел 4 → Промпты → нужный день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«Создать видео» — только для AI-аватар/сток роликов → ссылка на HeyGen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1 этап: заглушки по темам/хукам из файлов. 2 этап: полные тексты сценариев и постов по 10 дней.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РАЗДЕЛ 2 — БИЗНЕС-ПЛАН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Блок-меню с 18 блоками. Нажимаешь — открывается полное содержимое. Везде раскрывающиеся тексты + кнопка Копировать.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Блок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Статус при создании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Точка А — где сейчас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 (бриф)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Финансовый план М1/М2/М3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Продукты с ценами и маржой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Воронка продаж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 + схема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Монетизация контента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Реклама: бюджеты, форматы, даты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Составляем при создании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KPI и метрики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Найм команды: кого/когда/ЗП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Составляем при создании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Анализ конкурентов 15-20 шт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Веб-поиск при создании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Партнёрства: план действий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Составляем при создании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Риски и план Б по месяцам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Составляем при создании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Дорожная карта 90 дней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OKO CLUB / закрытый клуб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Заглушка → наполняем позже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Рассылки по базам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файлов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Команда: роли, ЗП, распределение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брифа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Психология и состояние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 анализа личности клиента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П10 — Система Роста как продукт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Фиксировано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Скрипты → (ссылка в Материалы)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Кнопка-переход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РАЗДЕЛ 3 — ЧЕК-ЛИСТ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Визуальный календарь. День → список задач с галочками по категориям. Все задачи выполнены → день отмечается ✓ → прогресс-бар месяца растёт.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Категории задач внутри каждого дня: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🎥 Контент — снять / смонтировать / опубликовать → кнопка → Раздел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💼 Бизнес — настройка ManyChat, воронок, ботов, запуск продуктов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📣 Маркетинг — рассылки по базе, директ, активность в чатах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💰 Продажи — обработка входящих, закрытие сделок, апселл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📢 Реклама — закуп у блогеров, таргет, запуск, проверка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🤝 Партнёрства / Коллабы — выход на контакты, переговоры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📊 Аналитика — подписчики, просмотры, выручка, трекер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🧠 Личное — фокус, энергия, важные решения дня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У задач где нужен материал — кнопка перехода в нужный раздел (контент-план / бизнес-план / материалы).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Темы/хуки из контент-плана дублируются сюда как задача дня.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РАЗДЕЛ 4 — МАТЕРИАЛЫ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Блок-меню с 9 блоками. Везде доп блок-меню внутри + кнопка ← Назад + раскрывающиеся тексты + кнопка Копировать.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Блок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Промпты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Визуальный календарь → дата → промпты где нужна картинка → Копировать + Создать (Gemini). Заглушки на 1 этапе.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Скрипты и офферы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 каждому продукту: холодная рассылка, ответ на кодовое слово, скрипт созвона, закрытие возражений, допродажа. Тексты офферов для TG и Instagram.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Генератор КП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Выбираешь продукт → вводишь имя клиента → генерируется КП с гарантиями и триггерами.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Генератор договоров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 основе образца: выбираешь продукт → ФИО клиента → дата автоматически → договор с обязанностями клиента + одностороннее расторжение.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Лид-магниты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10-15 штук: чек-листы, гайды, мини-разборы. Раскрывающийся текст + Копировать + промпт для картинки.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Предложения партнёрств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Коллаб с блогером, спонсорство, взаимопиар, совместный продукт.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Анкеты и брифинги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Анкета П1, бриф П2, квалификация П4/П9. Раскрывающийся текст + Копировать.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OKO CLUB — материалы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Визуальный календарь-заглушка. Наполняем позже.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База знаний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Полезные ссылки, сервисы, инструменты команды.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РАЗДЕЛ 5 — ВИЗУАЛ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Блок-меню с 10 блоками. Везде кнопка ← Назад + раскрывающиеся тексты.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Блок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Брендбук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Цвета, шрифты, стиль, примеры применения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Оформление соцсетей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Шапка профиля, хайлайты, обложки — ТЗ и описания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Шаблоны постов и каруселей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шаблона: Польза / История / Кейс / Чек-лист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Упаковка продуктов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Как оформлять каждый продукт визуально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Сайт и лендинги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Структура сайта + страница под каждую услугу: текст, анкета, триггеры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Боты и воронки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Схема ManyChat + тексты цепочек + промпты для Nano Banana Pro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Reels и видео — ТЗ на монтаж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Стиль, переходы, субтитры, музыка, форматы под платформы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Сторис — форматы и шаблоны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Текст на фоне / отзыв / кружок / голосовое / опрос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Обложки и превью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ТЗ на обложки YouTube, превью TikTok, хайлайты Instagram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Telegram оформление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Аватар, описание, закреп, кнопки — шаблоны и ТЗ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РАЗДЕЛ 6 — ПЕРСПЕКТИВЫ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Страница с блоками. План на масштаб, новые направления, долгосрочное видение.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Блок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После 90 дней — новые продукты, следующие 90 дней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Прогноз выручки М4-М12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Расширение команды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Западный рынок — англоязычный контент, пилоты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Регистрация компании в Дубае (~$20k, лето)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Франшиза / лицензирование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Масштаб личного бренда — 500k+, книга, выступления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OKOFE — сеть кофеен: концепция, формат, масштаб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OKOSTUME — бренд одежды: концепция, линейка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Мировая франшиза — западный рынок, экспансия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П10 как бизнес — продажа Системы Роста клиентам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Инвестиции — вложения в стартапы клиентов, пассивный доход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ИНТЕРАКТИВНЫЕ ЭЛЕМЕНТЫ</w:t>
      </w:r>
    </w:p>
    <w:p>
      <w:pPr>
        <w:pBdr>
          <w:bottom w:val="single" w:color="7FCC00" w:sz="4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Навигация и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Главное меню — sticky header, 6 кнопок разделов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Сверху главного меню — плашка-триггер: «Хочешь такую же Систему Роста? → Написать Даниэлю» со ссылкой на TG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Внутри разделов — доп блок-меню с кнопкой ← Назад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Все длинные тексты — раскрывающиеся (заголовок + клик = текст)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Копировать — снизу каждого раскрытого текста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Модальные окна — для дней контент-плана и чек-листа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Анимация фона — плавающие частицы-точки соединённые линиями (нейросеть) в лаймовом с низкой opacity + пульсация от центра как глаз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Кросс-ссылки между разделами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Куда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Контент-план → день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Чек-лист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3 → этот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Контент-план → день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Промпт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4 → Промпты → этот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Контент-план → день (AI видео)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Создать видео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HeyGen (внешняя ссылка)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Контент-план → день (промпт)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Создать картинку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(внешняя ссылка)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Чек-лист → задача контент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1 → этот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Чек-лист → задача бизнес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2 → нужный блок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Чек-лист → задача материал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4 → нужный блок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Бизнес-план → Скрипты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Открыть в Материалах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4 → Скрипты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Материалы → Промпты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Создать картинку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(внешняя ссылка)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Материалы → AI видео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Создать видео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HeyGen (внешняя ссылка)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Генераторы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Генератор договоров: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Форма: выбираешь продукт из списка → вводишь ФИО клиента → дата автоматически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Генерируется договор на основе образца OKO со структурой оригинала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Для каждого продукта — свои обязанности клиента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Условие одностороннего расторжения без возврата при невыполнении обязанностей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Копировать / Распечатать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Генератор КП: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Форма: выбираешь продукт → вводишь имя клиента → генерируется КП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КП красивое: с гарантиями, триггерами, ценой, условиями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Копировать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ПОРЯДОК СОЗДАНИЯ</w:t>
      </w:r>
    </w:p>
    <w:p>
      <w:pPr>
        <w:pBdr>
          <w:bottom w:val="single" w:color="7FCC00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Файл создаётся поэтапно. Один этап = один раздел или крупный блок. После каждого этапа — проверка и согласование с клиентом.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Этап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Бриф + сбор материалов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Заполняем бриф с клиентом (см. Раздел 5). Собираем все файлы: стратегия, бизнес-план, контент-план, визуал, тексты.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Шапка + главное меню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Лого, название, навигация, триггер-плашка, анимация фона, цветовая схема под брендбук клиента.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1 — Контент-план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Календарь 90 дней. Темы/хуки из файлов клиента. Заглушки для текстов. Все кнопки.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2 — Бизнес-план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18 блоков с реальным контентом из файлов клиента. Что нет — составляем на основе анализа.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3 — Чек-лист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Календарь, галочки, прогресс-бар. Все задачи из файлов клиента. Кросс-ссылки.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4 — Материалы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 9 блоков: промпты, скрипты, генераторы, лид-магниты, анкеты.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Раздел 5+6 — Визуал + Перспективы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блоков визуала + 12 блоков перспектив с реальным контентом.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Финальная сборка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 кросс-ссылки, кнопки HeyGen/Gemini, полировка, тест навигации на мобильном и десктопе.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9-16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Контент: полные тексты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 10 дней за этап. 8 этапов = 80 дней. Сценарии роликов, тексты постов, тексты сторис, промпты.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БРИФ КЛИЕНТА</w:t>
      </w:r>
    </w:p>
    <w:p>
      <w:pPr>
        <w:pBdr>
          <w:bottom w:val="single" w:color="7FCC00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Перед созданием Системы Роста необходимо получить от клиента все материалы. Бриф заполняется в созвоне или письменно.</w:t>
      </w:r>
    </w:p>
    <w:p>
      <w:pPr>
        <w:spacing w:before="12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Обязательные материалы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Бизнес-план или описание бизнеса (какие продукты, цены, аудитория)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Контент-стратегия или хотя бы список тем/рубрик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Список продуктов с ценами и описаниями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Финансовые цели на 90 дней (выручка, подписчики)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Брендбук или хотя бы цвета и лого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Готовые тексты: скрипты продаж, рассылки, офферы (если есть)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Образец договора (если есть)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Конкуренты которых знает клиент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Контакты для кнопок: Telegram, Instagram,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Дата старта — с какого дня считаем День 1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Вопросы брифа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Ваша ниша и позиционирование (в 1-2 предложениях)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Перечислите все ваши продукты/услуги с ценами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Кто ваша целевая аудитория — опишите 2-3 портрета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Какие платформы используете: Instagram, TikTok, Telegram, YouTube, другие?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Есть ли уже команда? Кто и что делает?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Какие цели на 90 дней (подписчики, выручка)?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Есть ли готовые скрипты продаж или рассылки?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Кто ваши 3-5 главных конкурентов?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Есть ли уже партнёры или потенциальные коллаборации?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Какой бюджет на рекламу в месяц?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Какие форматы контента планируете (Reels, карусели, сторис, YouTube)?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Есть ли закрытый клуб / сообщество? Планируете?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Какой стиль дизайна нравится (пришлите 2-3 референса)?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Есть ли образец договора с клиентами?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ЦЕНОВАЯ МОДЕЛЬ</w:t>
      </w:r>
    </w:p>
    <w:p>
      <w:pPr>
        <w:pBdr>
          <w:bottom w:val="single" w:color="7FCC0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Цена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СТАРТ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80 000 — 100 000 ₽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Контент-план (заглушки) + Чек-лист + Бизнес-план (базовый)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150 000 — 200 000 ₽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Всё из Старт + Материалы (скрипты, лид-магниты, анкеты) + Визуал + Генераторы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250 000 — 350 000 ₽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Всё из Стандарт + Перспективы + Полные тексты 30 дней + Поддержка 1 мес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Дополнительные опции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Ежемесячное обновление контента (следующие 30 дней): 20 000 — 40 000 ₽/мес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Полные тексты сценариев: +30 000 ₽ за 30 дней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Обновление бизнес-плана раз в квартал: 15 000 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Экспресс-создание за 3 дня: +50% к тарифу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Как продавать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Апселл после П2 (Упаковка бренда): «Система Роста — следующий шаг после упаковки»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Апселл после П4 (VIP продюсирование): включить в пакет или предложить отдельно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Отдельный продукт в контент-плане: показывать файл как демо в роликах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Демо-версия: показывать собственный файл OKO как образец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Кодовое слово: СИСТЕМА или ШТАБ → ManyChat отправляет описание и оффер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ТЕХНИЧЕСКИЕ НЮАНСЫ</w:t>
      </w:r>
    </w:p>
    <w:p>
      <w:pPr>
        <w:pBdr>
          <w:bottom w:val="single" w:color="7FCC00" w:sz="4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Файл и технологии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Один HTML файл — всё в нём: HTML + CSS + JavaScript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Открывается в любом браузере без интернета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Адаптирован под мобильный и десктоп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Лого встраивается как base64 или ссылка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Анимация фона — Canvas API (частицы-точки)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Галочки чек-листа сохраняются в localStorage браузера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Генераторы договора и КП — JavaScript + шаблоны строк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Все кросс-ссылки — через JavaScript showSection() и открытие нужного блока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Дизайн-система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Фон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#000000 или #0a0a0a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Акцент (лаймовый)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#7FCC00 или #AAFF00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Текст основной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Текст второстепенный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rgba(255,255,255,0.6)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Карточки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rgba(255,255,255,0.04) + border rgba(255,255,255,0.09)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Шрифт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или Raleway (Google Fonts)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Размер заголовков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24-32px bold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Размер текста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14-16px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Border-radius карточек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12-16px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Анимация фона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Canvas: частицы + линии в лаймовом, opacity 0.3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7.3 Ограничения и рекомендации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Файл может вырасти до 2-5 МБ с полным контентом — это нормально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Для хранения галочек используется localStorage — данные сохраняются в браузере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Если клиент меняет браузер или устройство — галочки сбрасываются (это ОК)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Внешние ссылки (Gemini, HeyGen) открываются в новой вкладке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Лого передаётся как PNG или SVG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На iPhone файл открывается через Safari без проблем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ОПИСАНИЕ ПРОДУКТА ДЛЯ ПРОДАЖИ</w:t>
      </w:r>
    </w:p>
    <w:p>
      <w:pPr>
        <w:pBdr>
          <w:bottom w:val="single" w:color="7FCC00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Готовый текст для презентации продукта клиентам. Можно использовать в постах, КП, скриптах продаж.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Короткое описание (для поста / сторис)</w:t>
      </w:r>
    </w:p>
    <w:p>
      <w:pPr>
        <w:pBdr>
          <w:left w:val="single" w:color="7FCC00" w:sz="12" w:space="8"/>
        </w:pBdr>
        <w:shd w:fill="F5F5F5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СИСТЕМА РОСТА — это твой личный штаб в одном файле. Контент-план на 90 дней, бизнес-план, ежедневный чек-лист, скрипты продаж, генератор договоров, промпты для визуала — всё связано между собой. Открываешь — и сразу видишь что делать сегодня, как продавать, куда расти. Создаётся под твой бизнес за 7 дней.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Полное описание (для КП / лендинга)</w:t>
      </w:r>
    </w:p>
    <w:p>
      <w:pPr>
        <w:pBdr>
          <w:left w:val="single" w:color="7FCC00" w:sz="12" w:space="8"/>
        </w:pBdr>
        <w:shd w:fill="F5F5F5" w:val="clear"/>
        <w:spacing w:before="80" w:after="80"/>
        <w:ind w:left="4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Ты устал держать в голове контент-план, задачи, скрипты, договора, стратегию — и при этом ещё снимать и продавать?
СИСТЕМА РОСТА решает это раз и навсегда.
Это интерактивный HTML-файл под твой бизнес. Внутри:
— Контент-план на 90 дней: нажимаешь на день и видишь темы роликов, тексты постов, сторис, карусели
— Бизнес-план: все блоки от Точки А до дорожной карты
— Ежедневный чек-лист: задачи по контенту, продажам, маркетингу, рекламе
— Скрипты продаж по каждому продукту
— Генератор договоров и КП
— Промпты для картинок (Gemini) и видео (HeyGen)
— Лид-магниты, анкеты, предложения партнёрств
— Раздел Перспективы: масштаб, новые продукты, прогноз
Всё в одном файле. Всё связано между собой. Никаких таблиц, папок, заметок. Открываешь — и работаешь.</w:t>
      </w:r>
    </w:p>
    <w:p>
      <w:pPr>
        <w:spacing w:before="16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Кодовые слова для ManyChat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Слово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00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ManyChat отправляет описание продукта + оффер + ссылку на TG Даниэля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ШТАБ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 же самое — дублирующее кодовое слово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П10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Для тех кто знаком с линейкой продуктов OKO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ЧЕКЛИСТ ГОТОВНОСТИ ФАЙЛА</w:t>
      </w:r>
    </w:p>
    <w:p>
      <w:pPr>
        <w:pBdr>
          <w:bottom w:val="single" w:color="7FCC00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Перед передачей клиенту проверить каждый пункт:</w:t>
      </w:r>
    </w:p>
    <w:p>
      <w:pPr>
        <w:spacing w:before="12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Дизайн и навигация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Лого отображается корректно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Анимация фона работает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Главное меню — все 6 кнопок работают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Плашка-триггер с ссылкой на TG видна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Все доп блок-меню имеют кнопку ← Назад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Адаптив: проверен на мобильном (iPhone Safari + Android Chrome)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Контент-план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Все 90 дней заполнены (хотя бы темами/заглушками)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Кнопки Копировать / Чек-лист / Промпт работают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Кнопка Создать видео только на AI-видео роликах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Чек-лист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Галочки сохраняются (localStorage)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День отмечается ✓ когда все задачи выполнены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Прогресс-бар обновляется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Кнопки переходов к материалам работают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Материалы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Генератор договоров: все продукты в списке, дата автоматически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Генератор КП: все продукты в списке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Промпты: календарь открывается, Gemini ссылка работает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Все тексты раскрываются, кнопки Копировать работают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FCC00"/>
          <w:sz w:val="22"/>
          <w:szCs w:val="22"/>
        </w:rPr>
        <w:t xml:space="preserve">Финал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Файл открывается без интернета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Размер файла не превышает 10 МБ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Передан клиенту как .html файл</w:t>
      </w:r>
    </w:p>
    <w:p>
      <w:pPr>
        <w:spacing w:before="400" w:after="80"/>
      </w:pPr>
    </w:p>
    <w:p>
      <w:pPr>
        <w:pBdr>
          <w:bottom w:val="single" w:color="7FCC00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7FCC00"/>
          <w:sz w:val="24"/>
          <w:szCs w:val="24"/>
        </w:rPr>
        <w:t xml:space="preserve">OKO TEAM — СИСТЕМА РОСТА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okoteam.top | @ktodaniel |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2026-03-15T21:55:17.575Z</dcterms:created>
  <dcterms:modified xsi:type="dcterms:W3CDTF">2026-03-15T21:55:17.577Z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