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D3075C" w:rsidRDefault="00F35E15">
            <w:pPr>
              <w:spacing w:after="30"/>
              <w:rPr>
                <w:lang w:val="en-US"/>
              </w:rPr>
            </w:pPr>
            <w:r w:rsidRPr="00D3075C">
              <w:rPr>
                <w:color w:val="666666"/>
                <w:sz w:val="16"/>
                <w:szCs w:val="16"/>
                <w:lang w:val="en-US"/>
              </w:rPr>
              <w:t xml:space="preserve">• Email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D3075C">
              <w:rPr>
                <w:color w:val="666666"/>
                <w:sz w:val="16"/>
                <w:szCs w:val="16"/>
                <w:lang w:val="en-US"/>
              </w:rPr>
              <w:t>: kulturniy.centr.mir@mail.ru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>11.05.2026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4A40A11F" w:rsidR="00926F45" w:rsidRPr="00926F45" w:rsidRDefault="007C7C18">
      <w:pPr>
        <w:spacing w:after="14"/>
        <w:jc w:val="center"/>
        <w:rPr>
          <w:i/>
          <w:iCs/>
          <w:color w:val="444444"/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 xml:space="preserve">Всероссийский </w:t>
      </w:r>
      <w:r w:rsidR="00F35E15" w:rsidRPr="00926F45">
        <w:rPr>
          <w:i/>
          <w:iCs/>
          <w:color w:val="444444"/>
          <w:sz w:val="32"/>
          <w:szCs w:val="32"/>
        </w:rPr>
        <w:t>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7DF7F723" w:rsidR="00407FC2" w:rsidRPr="001D756A" w:rsidRDefault="007C7C18" w:rsidP="00926F45">
      <w:pPr>
        <w:spacing w:after="14"/>
        <w:jc w:val="center"/>
        <w:rPr>
          <w:color w:val="FF0000"/>
          <w:sz w:val="32"/>
          <w:szCs w:val="32"/>
        </w:rPr>
      </w:pPr>
      <w:r w:rsidRPr="001D756A">
        <w:rPr>
          <w:b/>
          <w:bCs/>
          <w:color w:val="FF0000"/>
          <w:sz w:val="72"/>
          <w:szCs w:val="72"/>
        </w:rPr>
        <w:t>СЛАВА РОССИИ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5632BD20" w:rsidR="000A6076" w:rsidRDefault="00957579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>
        <w:rPr>
          <w:b/>
          <w:bCs/>
          <w:color w:val="CC0000"/>
          <w:sz w:val="32"/>
          <w:szCs w:val="32"/>
        </w:rPr>
        <w:t>Участие в конкурсе – бесплатное!</w:t>
      </w:r>
    </w:p>
    <w:p w14:paraId="10D04DFB" w14:textId="0A72CD84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 xml:space="preserve">Приём заявок до </w:t>
      </w:r>
      <w:r w:rsidR="00D3075C">
        <w:rPr>
          <w:b/>
          <w:bCs/>
          <w:color w:val="0D1B5E"/>
          <w:sz w:val="32"/>
          <w:szCs w:val="32"/>
        </w:rPr>
        <w:t>07</w:t>
      </w:r>
      <w:r w:rsidRPr="00A34066">
        <w:rPr>
          <w:b/>
          <w:bCs/>
          <w:color w:val="0D1B5E"/>
          <w:sz w:val="32"/>
          <w:szCs w:val="32"/>
        </w:rPr>
        <w:t>.0</w:t>
      </w:r>
      <w:r w:rsidR="00D3075C">
        <w:rPr>
          <w:b/>
          <w:bCs/>
          <w:color w:val="0D1B5E"/>
          <w:sz w:val="32"/>
          <w:szCs w:val="32"/>
        </w:rPr>
        <w:t>6</w:t>
      </w:r>
      <w:r w:rsidRPr="00A34066">
        <w:rPr>
          <w:b/>
          <w:bCs/>
          <w:color w:val="0D1B5E"/>
          <w:sz w:val="32"/>
          <w:szCs w:val="32"/>
        </w:rPr>
        <w:t>.2026 года.</w:t>
      </w:r>
    </w:p>
    <w:p w14:paraId="46FD3B6B" w14:textId="77777777" w:rsidR="00612EF6" w:rsidRDefault="009727AD">
      <w:pPr>
        <w:spacing w:after="28"/>
        <w:jc w:val="center"/>
        <w:rPr>
          <w:b/>
          <w:bCs/>
          <w:color w:val="0D1B5E"/>
          <w:sz w:val="32"/>
          <w:szCs w:val="32"/>
        </w:rPr>
      </w:pPr>
      <w:r w:rsidRPr="009727AD">
        <w:rPr>
          <w:i/>
          <w:iCs/>
          <w:color w:val="444444"/>
          <w:sz w:val="32"/>
          <w:szCs w:val="32"/>
        </w:rPr>
        <w:t xml:space="preserve">Аттестационные результаты </w:t>
      </w:r>
      <w:r w:rsidR="00684DE1">
        <w:rPr>
          <w:i/>
          <w:iCs/>
          <w:color w:val="444444"/>
          <w:sz w:val="32"/>
          <w:szCs w:val="32"/>
        </w:rPr>
        <w:t>будут о</w:t>
      </w:r>
      <w:r w:rsidRPr="009727AD">
        <w:rPr>
          <w:i/>
          <w:iCs/>
          <w:color w:val="444444"/>
          <w:sz w:val="32"/>
          <w:szCs w:val="32"/>
        </w:rPr>
        <w:t>публи</w:t>
      </w:r>
      <w:r w:rsidR="00684DE1">
        <w:rPr>
          <w:i/>
          <w:iCs/>
          <w:color w:val="444444"/>
          <w:sz w:val="32"/>
          <w:szCs w:val="32"/>
        </w:rPr>
        <w:t xml:space="preserve">кованы </w:t>
      </w:r>
      <w:r w:rsidR="00612EF6">
        <w:rPr>
          <w:b/>
          <w:bCs/>
          <w:color w:val="0D1B5E"/>
          <w:sz w:val="32"/>
          <w:szCs w:val="32"/>
        </w:rPr>
        <w:t>10</w:t>
      </w:r>
      <w:r w:rsidR="00612EF6" w:rsidRPr="00A34066">
        <w:rPr>
          <w:b/>
          <w:bCs/>
          <w:color w:val="0D1B5E"/>
          <w:sz w:val="32"/>
          <w:szCs w:val="32"/>
        </w:rPr>
        <w:t>.0</w:t>
      </w:r>
      <w:r w:rsidR="00612EF6">
        <w:rPr>
          <w:b/>
          <w:bCs/>
          <w:color w:val="0D1B5E"/>
          <w:sz w:val="32"/>
          <w:szCs w:val="32"/>
        </w:rPr>
        <w:t>6</w:t>
      </w:r>
      <w:r w:rsidR="00612EF6" w:rsidRPr="00A34066">
        <w:rPr>
          <w:b/>
          <w:bCs/>
          <w:color w:val="0D1B5E"/>
          <w:sz w:val="32"/>
          <w:szCs w:val="32"/>
        </w:rPr>
        <w:t>.2026</w:t>
      </w:r>
      <w:r w:rsidR="00612EF6">
        <w:rPr>
          <w:b/>
          <w:bCs/>
          <w:color w:val="0D1B5E"/>
          <w:sz w:val="32"/>
          <w:szCs w:val="32"/>
        </w:rPr>
        <w:t xml:space="preserve"> года </w:t>
      </w:r>
    </w:p>
    <w:p w14:paraId="224C3F06" w14:textId="36C88E06" w:rsidR="00407FC2" w:rsidRPr="00445E05" w:rsidRDefault="009727AD">
      <w:pPr>
        <w:spacing w:after="28"/>
        <w:jc w:val="center"/>
        <w:rPr>
          <w:sz w:val="32"/>
          <w:szCs w:val="32"/>
        </w:rPr>
      </w:pPr>
      <w:r w:rsidRPr="009727AD">
        <w:rPr>
          <w:i/>
          <w:iCs/>
          <w:color w:val="444444"/>
          <w:sz w:val="32"/>
          <w:szCs w:val="32"/>
        </w:rPr>
        <w:t>на официальной странице сообщества</w:t>
      </w:r>
      <w:r>
        <w:rPr>
          <w:i/>
          <w:iCs/>
          <w:color w:val="444444"/>
          <w:sz w:val="32"/>
          <w:szCs w:val="32"/>
        </w:rPr>
        <w:t xml:space="preserve"> </w:t>
      </w:r>
      <w:proofErr w:type="spellStart"/>
      <w:r w:rsidR="000F3B1A">
        <w:rPr>
          <w:i/>
          <w:iCs/>
          <w:color w:val="444444"/>
          <w:sz w:val="32"/>
          <w:szCs w:val="32"/>
        </w:rPr>
        <w:t>ВКонтакте</w:t>
      </w:r>
      <w:proofErr w:type="spellEnd"/>
      <w:r w:rsidR="00256A70">
        <w:rPr>
          <w:i/>
          <w:iCs/>
          <w:color w:val="444444"/>
          <w:sz w:val="32"/>
          <w:szCs w:val="32"/>
        </w:rPr>
        <w:t>:</w:t>
      </w:r>
      <w:r w:rsidR="00256A70">
        <w:rPr>
          <w:i/>
          <w:iCs/>
          <w:color w:val="444444"/>
          <w:sz w:val="32"/>
          <w:szCs w:val="32"/>
        </w:rPr>
        <w:br/>
      </w:r>
      <w:r w:rsidR="00712041" w:rsidRPr="00712041">
        <w:rPr>
          <w:color w:val="0070C0"/>
          <w:sz w:val="32"/>
          <w:szCs w:val="32"/>
        </w:rPr>
        <w:t>https://vk.ru/music_world.online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460DD0F2" w14:textId="77777777" w:rsidR="00874CC0" w:rsidRDefault="00874CC0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Pr="00BB1338" w:rsidRDefault="000C72B2">
      <w:pPr>
        <w:spacing w:after="45" w:line="264" w:lineRule="auto"/>
        <w:jc w:val="both"/>
        <w:rPr>
          <w:sz w:val="24"/>
          <w:szCs w:val="24"/>
        </w:rPr>
      </w:pPr>
      <w:r w:rsidRPr="00BB1338">
        <w:rPr>
          <w:color w:val="111111"/>
          <w:sz w:val="24"/>
          <w:szCs w:val="24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9727AD" w:rsidRDefault="000C72B2">
      <w:pPr>
        <w:spacing w:after="45" w:line="264" w:lineRule="auto"/>
        <w:jc w:val="both"/>
        <w:rPr>
          <w:color w:val="FF0000"/>
          <w:sz w:val="24"/>
          <w:szCs w:val="24"/>
        </w:rPr>
      </w:pPr>
      <w:r w:rsidRPr="009727AD">
        <w:rPr>
          <w:b/>
          <w:bCs/>
          <w:color w:val="FF0000"/>
          <w:sz w:val="24"/>
          <w:szCs w:val="24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2DBC4713" w14:textId="77777777" w:rsidR="00BB1338" w:rsidRPr="00BB1338" w:rsidRDefault="00BB1338">
      <w:pPr>
        <w:pBdr>
          <w:bottom w:val="single" w:sz="8" w:space="1" w:color="C9A84C"/>
        </w:pBdr>
        <w:spacing w:before="50" w:after="50"/>
        <w:rPr>
          <w:sz w:val="24"/>
          <w:szCs w:val="24"/>
        </w:rPr>
      </w:pPr>
    </w:p>
    <w:p w14:paraId="5E76780A" w14:textId="19C19ADF" w:rsidR="00C0548B" w:rsidRPr="00401B03" w:rsidRDefault="006E1E14">
      <w:pPr>
        <w:pBdr>
          <w:bottom w:val="single" w:sz="4" w:space="1" w:color="C9A84C"/>
        </w:pBdr>
        <w:spacing w:before="80" w:after="30"/>
        <w:rPr>
          <w:sz w:val="28"/>
          <w:szCs w:val="28"/>
        </w:rPr>
      </w:pPr>
      <w:r w:rsidRPr="00401B03">
        <w:rPr>
          <w:b/>
          <w:bCs/>
          <w:color w:val="0D1B5E"/>
          <w:sz w:val="28"/>
          <w:szCs w:val="28"/>
        </w:rPr>
        <w:t>ФИНАНСОВЫЕ УСЛОВИЯ.</w:t>
      </w:r>
    </w:p>
    <w:p>
      <w:pPr>
        <w:spacing w:before="10" w:after="10"/>
        <w:rPr>
          <w:b/>
          <w:bCs/>
          <w:color w:val="FF0000"/>
        </w:rPr>
      </w:pPr>
      <w:r>
        <w:rPr>
          <w:b/>
          <w:bCs/>
          <w:color w:val="FF0000"/>
        </w:rPr>
        <w:t xml:space="preserve">Подача заявки на изготовление наградного материала (согласно аттестационному результату), осуществляется по вашему личному решению и на добровольной основе!</w:t>
      </w:r>
    </w:p>
    <w:p w14:paraId="3DDEF5D3" w14:textId="1D6F50E3" w:rsidR="00C0548B" w:rsidRPr="003C3EA6" w:rsidRDefault="003C3EA6" w:rsidP="003C3EA6">
      <w:pPr>
        <w:spacing w:before="10" w:after="10"/>
        <w:rPr>
          <w:b/>
          <w:bCs/>
          <w:color w:val="FF0000"/>
        </w:rPr>
      </w:pPr>
      <w:r w:rsidRPr="003C3EA6">
        <w:rPr>
          <w:b/>
          <w:bCs/>
          <w:color w:val="FF0000"/>
        </w:rPr>
        <w:t>Участие в конкурсе – бесплатное!</w:t>
      </w:r>
    </w:p>
    <w:p w14:paraId="2D8963B1" w14:textId="2A4B7B6A" w:rsidR="00C0548B" w:rsidRDefault="000C72B2">
      <w:pPr>
        <w:spacing w:after="45" w:line="264" w:lineRule="auto"/>
        <w:jc w:val="both"/>
      </w:pPr>
      <w:r>
        <w:rPr>
          <w:color w:val="111111"/>
        </w:rPr>
        <w:t xml:space="preserve">В </w:t>
      </w:r>
      <w:r w:rsidR="003C3EA6">
        <w:rPr>
          <w:color w:val="111111"/>
        </w:rPr>
        <w:t xml:space="preserve">бесплатное </w:t>
      </w:r>
      <w:r>
        <w:rPr>
          <w:color w:val="111111"/>
        </w:rPr>
        <w:t>участи</w:t>
      </w:r>
      <w:r w:rsidR="003C3EA6">
        <w:rPr>
          <w:color w:val="111111"/>
        </w:rPr>
        <w:t xml:space="preserve">е </w:t>
      </w:r>
      <w:r>
        <w:rPr>
          <w:color w:val="111111"/>
        </w:rPr>
        <w:t>входит:</w:t>
      </w:r>
    </w:p>
    <w:p w14:paraId="20B0F3E8" w14:textId="77777777" w:rsidR="007B5830" w:rsidRDefault="000C72B2" w:rsidP="00090AF9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  <w:r w:rsidR="00090AF9">
        <w:t xml:space="preserve"> </w:t>
      </w:r>
    </w:p>
    <w:p w14:paraId="59E110EB" w14:textId="6BAE81A8" w:rsidR="00C0548B" w:rsidRDefault="000C72B2" w:rsidP="00090AF9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26337E70" w14:textId="77777777" w:rsidR="007B5830" w:rsidRDefault="000C72B2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— Регистрация заявки. </w:t>
      </w:r>
    </w:p>
    <w:p w14:paraId="2A52DC7E" w14:textId="3F89D815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5D8D69EC" w14:textId="77777777" w:rsidR="007B5830" w:rsidRDefault="000C72B2" w:rsidP="00090AF9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Аттестация конкурсного номера.</w:t>
      </w:r>
    </w:p>
    <w:p w14:paraId="417814E1" w14:textId="306792AD" w:rsidR="00C0548B" w:rsidRDefault="000C72B2" w:rsidP="00090AF9">
      <w:pPr>
        <w:spacing w:after="30" w:line="264" w:lineRule="auto"/>
        <w:ind w:left="360"/>
        <w:jc w:val="both"/>
        <w:rPr>
          <w:color w:val="111111"/>
        </w:rPr>
      </w:pPr>
      <w:bookmarkStart w:id="0" w:name="_Hlk229331695"/>
      <w:r>
        <w:rPr>
          <w:color w:val="111111"/>
        </w:rPr>
        <w:t>— Рассылка и</w:t>
      </w:r>
      <w:r w:rsidR="00CC630B">
        <w:rPr>
          <w:color w:val="111111"/>
        </w:rPr>
        <w:t xml:space="preserve"> (или)</w:t>
      </w:r>
      <w:r>
        <w:rPr>
          <w:color w:val="111111"/>
        </w:rPr>
        <w:t xml:space="preserve"> публикация аттестационных результатов.</w:t>
      </w:r>
    </w:p>
    <w:bookmarkEnd w:id="0"/>
    <w:p w14:paraId="2ABE7D15" w14:textId="77777777" w:rsidR="006E1E14" w:rsidRDefault="006E1E14" w:rsidP="00090AF9">
      <w:pPr>
        <w:spacing w:after="30" w:line="264" w:lineRule="auto"/>
        <w:ind w:left="360"/>
        <w:jc w:val="both"/>
      </w:pPr>
    </w:p>
    <w:p w14:paraId="063C4717" w14:textId="77777777" w:rsidR="00431687" w:rsidRDefault="00431687" w:rsidP="00431687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lastRenderedPageBreak/>
        <w:t>— ОФОРМЛЕНИЕ ЗАЯВКИ НА ИЗГОТОВЛЕНИЕ НАГРАДНОГО МАТЕРИАЛА (согласно аттестационному результату):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Оформление (подача) заявки на изготовление наградного материала (согласно аттестационному результату) осуществляется по Вашему личному желанию и на добровольной основе.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Оформление (подача) заявки на изготовление наградного материала (согласно аттестационному результату) напрямую означает то, что Вы ознакомлены с образцами наградного материала.</w:t>
      </w:r>
    </w:p>
    <w:p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b/>
          <w:bCs/>
          <w:color w:val="FF0000"/>
          <w:sz w:val="22"/>
          <w:szCs w:val="22"/>
        </w:rPr>
        <w:t xml:space="preserve">После получения заказчиком готового наградного материала (согласно аттестационному результату) денежные средства за полученные наградные материалы возврату не подлежат.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СРОКИ ИЗГОТОВЛЕНИЯ И НАПРАВЛЕНИЯ НАГРАДНОГО МАТЕРИАЛА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Наградной материал согласно аттестационному результату направляется на электронную почту, указанную в заявке, в течение 5 (пяти) рабочих дней.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 xml:space="preserve">Оригиналы наградного материала изготавливаются в течение 7 (семи) рабочих дней и направляются Почтой России; срок доставки составляет до 14 (четырнадцати) рабочих дней в зависимости от удалённости адреса доставки.</w:t>
      </w:r>
    </w:p>
    <w:p w14:paraId="517FF1BB" w14:textId="77777777" w:rsidR="00431687" w:rsidRDefault="00431687" w:rsidP="00431687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>— Ознакомиться с образцами наград: https://музыкальный-мир.рф/obrazci</w:t>
      </w:r>
    </w:p>
    <w:p w14:paraId="34696B80" w14:textId="77777777" w:rsidR="00431687" w:rsidRDefault="00431687" w:rsidP="00431687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7" w:history="1">
        <w:r w:rsidRPr="00496BF8">
          <w:rPr>
            <w:rStyle w:val="a5"/>
          </w:rPr>
          <w:t>https://музыкальный-мир.рф/oplata-sayt</w:t>
        </w:r>
      </w:hyperlink>
    </w:p>
    <w:p w14:paraId="4B4DDBCD" w14:textId="77777777" w:rsidR="00431687" w:rsidRDefault="00431687" w:rsidP="00431687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результату, оплачивается отдельно заказчиком при получении (наложенный платёж).</w:t>
      </w:r>
    </w:p>
    <w:p w14:paraId="7057B805" w14:textId="437FBE5A" w:rsidR="00431687" w:rsidRDefault="00431687" w:rsidP="00431687">
      <w:pPr>
        <w:pBdr>
          <w:top w:val="single" w:sz="4" w:space="4" w:color="CC0000"/>
          <w:bottom w:val="single" w:sz="4" w:space="4" w:color="CC0000"/>
        </w:pBdr>
        <w:spacing w:before="50" w:after="50"/>
      </w:pPr>
      <w:bookmarkStart w:id="1" w:name="_Hlk229331593"/>
      <w:r>
        <w:rPr>
          <w:b/>
          <w:bCs/>
          <w:color w:val="CC0000"/>
        </w:rPr>
        <w:t xml:space="preserve"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</w:t>
      </w:r>
      <w:r w:rsidR="000B5BC7">
        <w:rPr>
          <w:b/>
          <w:bCs/>
          <w:color w:val="CC0000"/>
        </w:rPr>
        <w:t xml:space="preserve">и последующих </w:t>
      </w:r>
      <w:r>
        <w:rPr>
          <w:b/>
          <w:bCs/>
          <w:color w:val="CC0000"/>
        </w:rPr>
        <w:t>расходов.</w:t>
      </w:r>
    </w:p>
    <w:bookmarkEnd w:id="1"/>
    <w:p w14:paraId="3E6A2971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2.3. Подав заявку на участие в данном конкурсе и (или) вводя свои персональные данные, в ходе заполнения заявки на участие, согласны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 расходы и осуществлять возврат денежных средств, связанных с участием в мероприятиях, конкурсах, фестивалях (оргвзнос) и т.п., организованных Культурным центром "Музыкальный Мир".</w:t>
      </w:r>
    </w:p>
    <w:p w14:paraId="56BB6841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64C346AA" w:rsidR="00C0548B" w:rsidRDefault="000C72B2">
      <w:pPr>
        <w:spacing w:after="40"/>
        <w:jc w:val="center"/>
      </w:pPr>
      <w:r>
        <w:rPr>
          <w:b/>
          <w:bCs/>
          <w:color w:val="0D1B5E"/>
        </w:rPr>
        <w:t xml:space="preserve">Организация и координация проведения данного </w:t>
      </w:r>
      <w:r w:rsidR="000B5BC7">
        <w:rPr>
          <w:b/>
          <w:bCs/>
          <w:color w:val="0D1B5E"/>
        </w:rPr>
        <w:t>конкурса возлагается</w:t>
      </w:r>
      <w:r>
        <w:rPr>
          <w:b/>
          <w:bCs/>
          <w:color w:val="0D1B5E"/>
        </w:rPr>
        <w:t xml:space="preserve"> на оргкомитет.</w:t>
      </w:r>
    </w:p>
    <w:p w14:paraId="5C3079B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0C72B2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7728B027" w14:textId="7F73FD65" w:rsidR="001C77DA" w:rsidRPr="007B5830" w:rsidRDefault="000C72B2" w:rsidP="007B583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74FE3E9C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Ведущие педагоги-хореографы академий русского балета и институтов культуры.</w:t>
      </w:r>
    </w:p>
    <w:p w14:paraId="36B1913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0C72B2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BADA217" w14:textId="77777777" w:rsidR="007B5830" w:rsidRDefault="007B5830">
      <w:pPr>
        <w:spacing w:after="30" w:line="264" w:lineRule="auto"/>
        <w:ind w:left="360"/>
        <w:jc w:val="both"/>
        <w:rPr>
          <w:color w:val="111111"/>
        </w:rPr>
      </w:pPr>
    </w:p>
    <w:p w14:paraId="570D88A0" w14:textId="77777777" w:rsidR="007B5830" w:rsidRDefault="007B5830">
      <w:pPr>
        <w:spacing w:after="30" w:line="264" w:lineRule="auto"/>
        <w:ind w:left="360"/>
        <w:jc w:val="both"/>
        <w:rPr>
          <w:color w:val="111111"/>
        </w:rPr>
      </w:pPr>
    </w:p>
    <w:p w14:paraId="400E6BD5" w14:textId="77777777" w:rsidR="007B5830" w:rsidRDefault="007B5830">
      <w:pPr>
        <w:spacing w:after="30" w:line="264" w:lineRule="auto"/>
        <w:ind w:left="360"/>
        <w:jc w:val="both"/>
      </w:pPr>
    </w:p>
    <w:p w14:paraId="4DB80F6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23C66EA1" w14:textId="1FCD0155" w:rsidR="001C77DA" w:rsidRPr="007B5830" w:rsidRDefault="000C72B2" w:rsidP="007B583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77FE0102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Виртуозы-эквилибристы (на катушках, першах, ручные эквилибристы).</w:t>
      </w:r>
    </w:p>
    <w:p w14:paraId="6300521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балансу и координации из профильных цирковых вузов.</w:t>
      </w:r>
    </w:p>
    <w:p w14:paraId="6A6C72A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3A686998" w14:textId="0DA6F179" w:rsidR="001C77DA" w:rsidRPr="00B93ABC" w:rsidRDefault="000C72B2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02A108BD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№8.   ТРЕБОВАНИЯ К КОНКУРСНОМУ МАТЕРИАЛУ</w:t>
      </w:r>
    </w:p>
    <w:p w14:paraId="76D8E272" w14:textId="16DD2A95" w:rsidR="00C0548B" w:rsidRPr="006A23CF" w:rsidRDefault="000C72B2">
      <w:pPr>
        <w:spacing w:after="45" w:line="264" w:lineRule="auto"/>
        <w:jc w:val="both"/>
        <w:rPr>
          <w:color w:val="FF0000"/>
        </w:rPr>
      </w:pPr>
      <w:r>
        <w:rPr>
          <w:b/>
          <w:bCs/>
          <w:color w:val="111111"/>
        </w:rPr>
        <w:t xml:space="preserve">8.0. Тематика конкурса: </w:t>
      </w:r>
      <w:r w:rsidR="006A23CF" w:rsidRPr="006A23CF">
        <w:rPr>
          <w:b/>
          <w:bCs/>
          <w:color w:val="FF0000"/>
        </w:rPr>
        <w:t>ПАТРИОТИЧЕСКАЯ (В СООТВЕТСТВИИ С НАЗВАНИЕМ КОНКУРСА)</w:t>
      </w:r>
      <w:r w:rsidRPr="006A23CF">
        <w:rPr>
          <w:b/>
          <w:bCs/>
          <w:color w:val="FF0000"/>
        </w:rPr>
        <w:t>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0C72B2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4FE66E62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795FEF28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6EFE5A9C" w14:textId="77777777" w:rsidR="00B93ABC" w:rsidRDefault="00B93ABC">
      <w:pPr>
        <w:spacing w:after="30" w:line="264" w:lineRule="auto"/>
        <w:ind w:left="360"/>
        <w:jc w:val="both"/>
        <w:rPr>
          <w:b/>
          <w:bCs/>
          <w:color w:val="111111"/>
        </w:rPr>
      </w:pPr>
    </w:p>
    <w:p w14:paraId="70E037B9" w14:textId="77777777" w:rsidR="00B93ABC" w:rsidRDefault="00B93ABC">
      <w:pPr>
        <w:spacing w:after="30" w:line="264" w:lineRule="auto"/>
        <w:ind w:left="360"/>
        <w:jc w:val="both"/>
      </w:pPr>
    </w:p>
    <w:p w14:paraId="68848BC0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19–25 лет.</w:t>
      </w:r>
    </w:p>
    <w:p w14:paraId="166A679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25–45 лет.</w:t>
      </w:r>
    </w:p>
    <w:p w14:paraId="0B142DD3" w14:textId="77777777" w:rsidR="00C0548B" w:rsidRDefault="000C72B2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1563F832" w14:textId="35E4533D" w:rsidR="001C77DA" w:rsidRPr="00B93ABC" w:rsidRDefault="000C72B2" w:rsidP="00B93ABC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39A43FF2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Default="000C72B2" w:rsidP="001C77DA">
      <w:pPr>
        <w:spacing w:before="14" w:after="14"/>
      </w:pPr>
      <w:r>
        <w:rPr>
          <w:b/>
          <w:bCs/>
          <w:color w:val="CC0000"/>
          <w:sz w:val="22"/>
          <w:szCs w:val="22"/>
        </w:rPr>
        <w:t>. 9-10 баллов – ГРАН-ПРИ.</w:t>
      </w:r>
    </w:p>
    <w:p w14:paraId="4A3DEF81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8-9 баллов – ЛАУРЕАТ 1-СТЕПЕНИ.</w:t>
      </w:r>
    </w:p>
    <w:p w14:paraId="4519F677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7-8 баллов – ЛАУРЕАТ 2-СТЕПЕНИ.</w:t>
      </w:r>
    </w:p>
    <w:p w14:paraId="1010FB77" w14:textId="77777777" w:rsidR="00C0548B" w:rsidRDefault="000C72B2" w:rsidP="001C77DA">
      <w:pPr>
        <w:spacing w:before="14" w:after="14"/>
      </w:pPr>
      <w:r>
        <w:rPr>
          <w:b/>
          <w:bCs/>
          <w:color w:val="0D1B5E"/>
          <w:sz w:val="22"/>
          <w:szCs w:val="22"/>
        </w:rPr>
        <w:t>. 6-7 баллов – ЛАУРЕАТ 3-СТЕПЕНИ.</w:t>
      </w:r>
    </w:p>
    <w:p w14:paraId="768BBB99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lastRenderedPageBreak/>
        <w:t>. 5-6 баллов — ДИПЛОМАНТ 1-СТЕПЕНИ.</w:t>
      </w:r>
    </w:p>
    <w:p w14:paraId="69A8E5B3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t>. 4-5 баллов – ДИПЛОМАНТ 2-СТЕПЕНИ.</w:t>
      </w:r>
    </w:p>
    <w:p w14:paraId="0F80ED4E" w14:textId="77777777" w:rsidR="00C0548B" w:rsidRDefault="000C72B2" w:rsidP="001C77DA">
      <w:pPr>
        <w:spacing w:before="14" w:after="14"/>
      </w:pPr>
      <w:r>
        <w:rPr>
          <w:b/>
          <w:bCs/>
          <w:color w:val="555555"/>
          <w:sz w:val="22"/>
          <w:szCs w:val="22"/>
        </w:rPr>
        <w:t>. 1-3 балла – ДИПЛОМАНТ 3-СТЕПЕНИ.</w:t>
      </w:r>
    </w:p>
    <w:p w14:paraId="601C84AD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Артистичность, эстетичность (эстетика внешнего вида, артистизм).</w:t>
      </w:r>
    </w:p>
    <w:p w14:paraId="5C07D82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0C72B2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0C72B2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0C72B2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0C72B2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0C72B2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0C72B2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0C72B2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0C72B2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0C72B2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8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EA11" w14:textId="77777777" w:rsidR="0053147F" w:rsidRDefault="0053147F">
      <w:r>
        <w:separator/>
      </w:r>
    </w:p>
  </w:endnote>
  <w:endnote w:type="continuationSeparator" w:id="0">
    <w:p w14:paraId="0370182C" w14:textId="77777777" w:rsidR="0053147F" w:rsidRDefault="00531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6D26" w14:textId="77777777" w:rsidR="0053147F" w:rsidRDefault="0053147F">
      <w:r>
        <w:separator/>
      </w:r>
    </w:p>
  </w:footnote>
  <w:footnote w:type="continuationSeparator" w:id="0">
    <w:p w14:paraId="120451BD" w14:textId="77777777" w:rsidR="0053147F" w:rsidRDefault="00531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0C72B2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0C72B2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0C72B2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0C72B2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938752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90AF9"/>
    <w:rsid w:val="000A6076"/>
    <w:rsid w:val="000A7370"/>
    <w:rsid w:val="000B5BC7"/>
    <w:rsid w:val="000C72B2"/>
    <w:rsid w:val="000F3B1A"/>
    <w:rsid w:val="00102FB5"/>
    <w:rsid w:val="001472B4"/>
    <w:rsid w:val="001522D1"/>
    <w:rsid w:val="001C77DA"/>
    <w:rsid w:val="001D1EB5"/>
    <w:rsid w:val="001D756A"/>
    <w:rsid w:val="00216A70"/>
    <w:rsid w:val="00256A70"/>
    <w:rsid w:val="002C0993"/>
    <w:rsid w:val="0030380B"/>
    <w:rsid w:val="00343954"/>
    <w:rsid w:val="00346D8E"/>
    <w:rsid w:val="00356FB7"/>
    <w:rsid w:val="00393872"/>
    <w:rsid w:val="003A343F"/>
    <w:rsid w:val="003C3EA6"/>
    <w:rsid w:val="00401B03"/>
    <w:rsid w:val="00402AF0"/>
    <w:rsid w:val="00407FC2"/>
    <w:rsid w:val="00431687"/>
    <w:rsid w:val="00445E05"/>
    <w:rsid w:val="00457DFC"/>
    <w:rsid w:val="0053147F"/>
    <w:rsid w:val="0054729E"/>
    <w:rsid w:val="005658AD"/>
    <w:rsid w:val="0057162F"/>
    <w:rsid w:val="00575282"/>
    <w:rsid w:val="00577054"/>
    <w:rsid w:val="00612EF6"/>
    <w:rsid w:val="00684DE1"/>
    <w:rsid w:val="006A23CF"/>
    <w:rsid w:val="006E1E14"/>
    <w:rsid w:val="006F6FA2"/>
    <w:rsid w:val="007103E0"/>
    <w:rsid w:val="00712041"/>
    <w:rsid w:val="007414F1"/>
    <w:rsid w:val="007B1110"/>
    <w:rsid w:val="007B5830"/>
    <w:rsid w:val="007C7C18"/>
    <w:rsid w:val="00874CC0"/>
    <w:rsid w:val="00926F45"/>
    <w:rsid w:val="00957579"/>
    <w:rsid w:val="009727AD"/>
    <w:rsid w:val="00A34066"/>
    <w:rsid w:val="00A44491"/>
    <w:rsid w:val="00A80DAF"/>
    <w:rsid w:val="00B73E4C"/>
    <w:rsid w:val="00B93ABC"/>
    <w:rsid w:val="00BB1338"/>
    <w:rsid w:val="00BC71ED"/>
    <w:rsid w:val="00BD5865"/>
    <w:rsid w:val="00C0548B"/>
    <w:rsid w:val="00C81DCB"/>
    <w:rsid w:val="00CC630B"/>
    <w:rsid w:val="00D3075C"/>
    <w:rsid w:val="00E7257D"/>
    <w:rsid w:val="00F20352"/>
    <w:rsid w:val="00F35E15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hyperlink" Target="https://&#1084;&#1091;&#1079;&#1099;&#1082;&#1072;&#1083;&#1100;&#1085;&#1099;&#1081;-&#1084;&#1080;&#1088;.&#1088;&#1092;/oplata-sayt" TargetMode="Externa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976D0-826E-4667-B4FD-8DAFACCB713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3990</Words>
  <Characters>22743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5</cp:revision>
  <dcterms:created xsi:type="dcterms:W3CDTF">2026-05-10T16:59:00Z</dcterms:created>
  <dcterms:modified xsi:type="dcterms:W3CDTF">2026-05-11T06:58:00Z</dcterms:modified>
</cp:coreProperties>
</file>