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26" w:rsidRDefault="00A42F32">
      <w:r>
        <w:t>Linear actuator specifications</w:t>
      </w:r>
    </w:p>
    <w:p w:rsidR="00A42F32" w:rsidRDefault="00A42F32">
      <w:r>
        <w:t xml:space="preserve">Website: </w:t>
      </w:r>
      <w:hyperlink r:id="rId4" w:history="1">
        <w:r w:rsidRPr="003108B8">
          <w:rPr>
            <w:rStyle w:val="Hyperlink"/>
          </w:rPr>
          <w:t>http://www.edriveactuators.com/catalogs/eliminator_web.pdf</w:t>
        </w:r>
      </w:hyperlink>
    </w:p>
    <w:p w:rsidR="00A42F32" w:rsidRDefault="00A42F32">
      <w:r>
        <w:t>Part number HD406-42</w:t>
      </w:r>
    </w:p>
    <w:p w:rsidR="00A42F32" w:rsidRDefault="00A42F32">
      <w:r>
        <w:t xml:space="preserve">Thrust load rated: 6,000 </w:t>
      </w:r>
      <w:proofErr w:type="spellStart"/>
      <w:r>
        <w:t>lbf</w:t>
      </w:r>
      <w:proofErr w:type="spellEnd"/>
    </w:p>
    <w:p w:rsidR="00A42F32" w:rsidRDefault="00A42F32">
      <w:r>
        <w:t xml:space="preserve">Thrust load max: 12,000 </w:t>
      </w:r>
      <w:proofErr w:type="spellStart"/>
      <w:r>
        <w:t>lbf</w:t>
      </w:r>
      <w:proofErr w:type="spellEnd"/>
    </w:p>
    <w:p w:rsidR="00A42F32" w:rsidRDefault="00A42F32">
      <w:r>
        <w:t>Travel length max: 42 inches</w:t>
      </w:r>
    </w:p>
    <w:p w:rsidR="00A42F32" w:rsidRDefault="00A42F32">
      <w:r>
        <w:t>Ball screw diameter: 32mm</w:t>
      </w:r>
    </w:p>
    <w:p w:rsidR="00A42F32" w:rsidRDefault="00A42F32">
      <w:r>
        <w:t>Linear velocity max: 18 in/s</w:t>
      </w:r>
    </w:p>
    <w:p w:rsidR="00A42F32" w:rsidRDefault="00A42F32">
      <w:r>
        <w:t xml:space="preserve">Unit weight for parallel mount: 157 </w:t>
      </w:r>
      <w:proofErr w:type="spellStart"/>
      <w:r>
        <w:t>lb</w:t>
      </w:r>
      <w:proofErr w:type="spellEnd"/>
    </w:p>
    <w:p w:rsidR="00A42F32" w:rsidRDefault="00A42F32">
      <w:r>
        <w:t xml:space="preserve">Dynamic capacity per million revs: 14,580 </w:t>
      </w:r>
      <w:proofErr w:type="spellStart"/>
      <w:r>
        <w:t>lbf</w:t>
      </w:r>
      <w:proofErr w:type="spellEnd"/>
    </w:p>
    <w:p w:rsidR="00A42F32" w:rsidRDefault="00A42F32">
      <w:r>
        <w:t>Dynamic capacity per million inches: 10,690lbf</w:t>
      </w:r>
    </w:p>
    <w:p w:rsidR="00A42F32" w:rsidRDefault="00A42F32">
      <w:r>
        <w:t>Motor gearhead frame supported max: 5.75 inches</w:t>
      </w:r>
    </w:p>
    <w:p w:rsidR="00A42F32" w:rsidRDefault="00A42F32">
      <w:r>
        <w:t>Ball screw speed max.: 2,750 rpm</w:t>
      </w:r>
    </w:p>
    <w:p w:rsidR="00A42F32" w:rsidRDefault="00A42F32">
      <w:r>
        <w:t>Torque ball screw max: 417 in-</w:t>
      </w:r>
      <w:proofErr w:type="spellStart"/>
      <w:r>
        <w:t>lb</w:t>
      </w:r>
      <w:proofErr w:type="spellEnd"/>
    </w:p>
    <w:p w:rsidR="00A42F32" w:rsidRDefault="00A42F32">
      <w:r>
        <w:t>Lead: 10 mm</w:t>
      </w:r>
      <w:bookmarkStart w:id="0" w:name="_GoBack"/>
      <w:bookmarkEnd w:id="0"/>
    </w:p>
    <w:p w:rsidR="00A42F32" w:rsidRDefault="00A42F32"/>
    <w:sectPr w:rsidR="00A42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32"/>
    <w:rsid w:val="002E3576"/>
    <w:rsid w:val="007A2698"/>
    <w:rsid w:val="00A4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7514"/>
  <w15:chartTrackingRefBased/>
  <w15:docId w15:val="{93C734C2-8339-442A-B2A7-1A88FA5B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F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riveactuators.com/catalogs/eliminator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Staples-Ramp</dc:creator>
  <cp:keywords/>
  <dc:description/>
  <cp:lastModifiedBy>Nicholas Staples-Ramp</cp:lastModifiedBy>
  <cp:revision>1</cp:revision>
  <dcterms:created xsi:type="dcterms:W3CDTF">2016-10-01T19:08:00Z</dcterms:created>
  <dcterms:modified xsi:type="dcterms:W3CDTF">2016-10-01T19:15:00Z</dcterms:modified>
</cp:coreProperties>
</file>