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F0976" w14:textId="73A3B259" w:rsidR="0082772C" w:rsidRDefault="006070D4" w:rsidP="004578E9">
      <w:pPr>
        <w:pStyle w:val="Heading1"/>
      </w:pPr>
      <w:r>
        <w:t>Datos generales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2943"/>
        <w:gridCol w:w="1134"/>
        <w:gridCol w:w="2693"/>
        <w:gridCol w:w="992"/>
        <w:gridCol w:w="1156"/>
      </w:tblGrid>
      <w:tr w:rsidR="0036362D" w14:paraId="5CB45745" w14:textId="77777777" w:rsidTr="0064622D">
        <w:tc>
          <w:tcPr>
            <w:tcW w:w="1872" w:type="dxa"/>
            <w:shd w:val="clear" w:color="auto" w:fill="BFBFBF" w:themeFill="background1" w:themeFillShade="BF"/>
          </w:tcPr>
          <w:p w14:paraId="331513A4" w14:textId="77777777" w:rsidR="0036362D" w:rsidRDefault="0036362D" w:rsidP="003F777B">
            <w:r>
              <w:t>Asignatura</w:t>
            </w:r>
          </w:p>
        </w:tc>
        <w:tc>
          <w:tcPr>
            <w:tcW w:w="6770" w:type="dxa"/>
            <w:gridSpan w:val="3"/>
          </w:tcPr>
          <w:p w14:paraId="29A3E64F" w14:textId="27C54230" w:rsidR="0036362D" w:rsidRDefault="0064622D" w:rsidP="003F777B">
            <w:r>
              <w:t>I</w:t>
            </w:r>
            <w:r w:rsidRPr="0064622D">
              <w:t>ngeniería de Características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0FC7309B" w14:textId="7DA0311A" w:rsidR="0036362D" w:rsidRDefault="0036362D" w:rsidP="003F777B">
            <w:r>
              <w:t>Periodo</w:t>
            </w:r>
          </w:p>
        </w:tc>
        <w:tc>
          <w:tcPr>
            <w:tcW w:w="1156" w:type="dxa"/>
          </w:tcPr>
          <w:p w14:paraId="4A9F4F5C" w14:textId="0CD58753" w:rsidR="0036362D" w:rsidRDefault="0036362D" w:rsidP="003F777B"/>
        </w:tc>
      </w:tr>
      <w:tr w:rsidR="00E905A1" w14:paraId="6AB7EC70" w14:textId="77777777" w:rsidTr="0064622D">
        <w:tc>
          <w:tcPr>
            <w:tcW w:w="1872" w:type="dxa"/>
            <w:shd w:val="clear" w:color="auto" w:fill="BFBFBF" w:themeFill="background1" w:themeFillShade="BF"/>
          </w:tcPr>
          <w:p w14:paraId="0D84E84F" w14:textId="77777777" w:rsidR="00E905A1" w:rsidRDefault="00E905A1" w:rsidP="003F777B">
            <w:r>
              <w:t>Clave</w:t>
            </w:r>
          </w:p>
        </w:tc>
        <w:tc>
          <w:tcPr>
            <w:tcW w:w="2943" w:type="dxa"/>
          </w:tcPr>
          <w:p w14:paraId="2B4533FB" w14:textId="5588E236" w:rsidR="00E905A1" w:rsidRDefault="00E905A1" w:rsidP="003F777B"/>
        </w:tc>
        <w:tc>
          <w:tcPr>
            <w:tcW w:w="1134" w:type="dxa"/>
            <w:shd w:val="clear" w:color="auto" w:fill="BFBFBF" w:themeFill="background1" w:themeFillShade="BF"/>
          </w:tcPr>
          <w:p w14:paraId="18E7F7F5" w14:textId="4074F6F9" w:rsidR="00E905A1" w:rsidRDefault="00E905A1" w:rsidP="003F777B">
            <w:r>
              <w:t>Créditos BCD</w:t>
            </w:r>
          </w:p>
        </w:tc>
        <w:tc>
          <w:tcPr>
            <w:tcW w:w="2693" w:type="dxa"/>
          </w:tcPr>
          <w:p w14:paraId="6FC85A99" w14:textId="7F5B02FC" w:rsidR="00E905A1" w:rsidRDefault="00E905A1" w:rsidP="003F777B"/>
        </w:tc>
        <w:tc>
          <w:tcPr>
            <w:tcW w:w="992" w:type="dxa"/>
            <w:shd w:val="clear" w:color="auto" w:fill="BFBFBF" w:themeFill="background1" w:themeFillShade="BF"/>
          </w:tcPr>
          <w:p w14:paraId="744891B2" w14:textId="23F61A75" w:rsidR="00E905A1" w:rsidRDefault="00E905A1" w:rsidP="003F777B">
            <w:r>
              <w:t>Créditos TIE</w:t>
            </w:r>
          </w:p>
        </w:tc>
        <w:tc>
          <w:tcPr>
            <w:tcW w:w="1156" w:type="dxa"/>
          </w:tcPr>
          <w:p w14:paraId="16202854" w14:textId="7F222B07" w:rsidR="00E905A1" w:rsidRDefault="00E905A1" w:rsidP="003F777B"/>
        </w:tc>
      </w:tr>
      <w:tr w:rsidR="0036362D" w14:paraId="35662721" w14:textId="77777777" w:rsidTr="0064622D">
        <w:tc>
          <w:tcPr>
            <w:tcW w:w="1872" w:type="dxa"/>
            <w:shd w:val="clear" w:color="auto" w:fill="BFBFBF" w:themeFill="background1" w:themeFillShade="BF"/>
          </w:tcPr>
          <w:p w14:paraId="2CF6814B" w14:textId="74991261" w:rsidR="0036362D" w:rsidRDefault="0036362D" w:rsidP="003F777B">
            <w:r>
              <w:t>Grupo</w:t>
            </w:r>
          </w:p>
        </w:tc>
        <w:tc>
          <w:tcPr>
            <w:tcW w:w="2943" w:type="dxa"/>
            <w:shd w:val="clear" w:color="auto" w:fill="auto"/>
          </w:tcPr>
          <w:p w14:paraId="07CAF6B6" w14:textId="1700A514" w:rsidR="0036362D" w:rsidRDefault="0036362D" w:rsidP="003F777B"/>
        </w:tc>
        <w:tc>
          <w:tcPr>
            <w:tcW w:w="1134" w:type="dxa"/>
            <w:shd w:val="clear" w:color="auto" w:fill="BFBFBF" w:themeFill="background1" w:themeFillShade="BF"/>
          </w:tcPr>
          <w:p w14:paraId="10675D24" w14:textId="63A78097" w:rsidR="0036362D" w:rsidRDefault="0036362D" w:rsidP="003F777B">
            <w:r>
              <w:t>Aula</w:t>
            </w:r>
          </w:p>
        </w:tc>
        <w:tc>
          <w:tcPr>
            <w:tcW w:w="2693" w:type="dxa"/>
            <w:shd w:val="clear" w:color="auto" w:fill="auto"/>
          </w:tcPr>
          <w:p w14:paraId="02EDA8AD" w14:textId="54239576" w:rsidR="0036362D" w:rsidRDefault="00AD0686" w:rsidP="003F777B">
            <w:r>
              <w:t>Virtual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726C9CA2" w14:textId="6920A93E" w:rsidR="0036362D" w:rsidRDefault="0036362D" w:rsidP="003F777B">
            <w:r>
              <w:t>Horario</w:t>
            </w:r>
          </w:p>
        </w:tc>
        <w:tc>
          <w:tcPr>
            <w:tcW w:w="1156" w:type="dxa"/>
            <w:shd w:val="clear" w:color="auto" w:fill="auto"/>
          </w:tcPr>
          <w:p w14:paraId="686CEA51" w14:textId="5AD2193B" w:rsidR="0036362D" w:rsidRDefault="00AD0686" w:rsidP="003F777B">
            <w:r>
              <w:t>19.30 – 21.30hrs</w:t>
            </w:r>
          </w:p>
        </w:tc>
      </w:tr>
      <w:tr w:rsidR="00B400F2" w14:paraId="595894F4" w14:textId="77777777" w:rsidTr="0064622D">
        <w:tc>
          <w:tcPr>
            <w:tcW w:w="1872" w:type="dxa"/>
            <w:shd w:val="clear" w:color="auto" w:fill="BFBFBF" w:themeFill="background1" w:themeFillShade="BF"/>
          </w:tcPr>
          <w:p w14:paraId="691EE4B4" w14:textId="51432B27" w:rsidR="00956C7F" w:rsidRDefault="00956C7F" w:rsidP="003F777B">
            <w:r>
              <w:t>Coordinador UAB</w:t>
            </w:r>
          </w:p>
        </w:tc>
        <w:tc>
          <w:tcPr>
            <w:tcW w:w="2943" w:type="dxa"/>
            <w:shd w:val="clear" w:color="auto" w:fill="auto"/>
          </w:tcPr>
          <w:p w14:paraId="35223272" w14:textId="440BCBC0" w:rsidR="00956C7F" w:rsidRDefault="00491DF7" w:rsidP="003F777B">
            <w:r>
              <w:t>Saúl Alonso Nuño Sánchez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7BF5FD14" w14:textId="57F6356E" w:rsidR="00956C7F" w:rsidRDefault="00956C7F" w:rsidP="003F777B">
            <w:r>
              <w:t>email</w:t>
            </w:r>
          </w:p>
        </w:tc>
        <w:tc>
          <w:tcPr>
            <w:tcW w:w="2693" w:type="dxa"/>
            <w:shd w:val="clear" w:color="auto" w:fill="auto"/>
          </w:tcPr>
          <w:p w14:paraId="3FC9DD92" w14:textId="23683DB0" w:rsidR="00956C7F" w:rsidRDefault="00491DF7" w:rsidP="003F777B">
            <w:r>
              <w:t>saulnuno@iteso.mx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3E460FCB" w14:textId="56838331" w:rsidR="00956C7F" w:rsidRDefault="006F0A7F" w:rsidP="003F777B">
            <w:r>
              <w:t>Ext.</w:t>
            </w:r>
          </w:p>
        </w:tc>
        <w:tc>
          <w:tcPr>
            <w:tcW w:w="1156" w:type="dxa"/>
            <w:shd w:val="clear" w:color="auto" w:fill="auto"/>
          </w:tcPr>
          <w:p w14:paraId="0A397560" w14:textId="0D5A528B" w:rsidR="00956C7F" w:rsidRDefault="00BA2DB1" w:rsidP="003F777B">
            <w:r>
              <w:t>3066</w:t>
            </w:r>
          </w:p>
        </w:tc>
      </w:tr>
      <w:tr w:rsidR="00B400F2" w14:paraId="339E1061" w14:textId="77777777" w:rsidTr="0064622D">
        <w:tc>
          <w:tcPr>
            <w:tcW w:w="1872" w:type="dxa"/>
            <w:shd w:val="clear" w:color="auto" w:fill="BFBFBF" w:themeFill="background1" w:themeFillShade="BF"/>
          </w:tcPr>
          <w:p w14:paraId="5D0A72C9" w14:textId="041F12E0" w:rsidR="00B400F2" w:rsidRDefault="00B400F2" w:rsidP="003F777B">
            <w:r>
              <w:t>Coordinado</w:t>
            </w:r>
            <w:r w:rsidR="000B468C">
              <w:t xml:space="preserve">r </w:t>
            </w:r>
            <w:r>
              <w:t>docente</w:t>
            </w:r>
          </w:p>
        </w:tc>
        <w:tc>
          <w:tcPr>
            <w:tcW w:w="2943" w:type="dxa"/>
            <w:shd w:val="clear" w:color="auto" w:fill="auto"/>
          </w:tcPr>
          <w:p w14:paraId="74E27271" w14:textId="73B42B82" w:rsidR="00B400F2" w:rsidRDefault="0064622D" w:rsidP="003F777B">
            <w:r>
              <w:t>Rocío Carrasco Navarro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E4D5FB3" w14:textId="1A84998B" w:rsidR="00B400F2" w:rsidRDefault="00B400F2" w:rsidP="003F777B">
            <w:r>
              <w:t>email</w:t>
            </w:r>
          </w:p>
        </w:tc>
        <w:tc>
          <w:tcPr>
            <w:tcW w:w="2693" w:type="dxa"/>
            <w:shd w:val="clear" w:color="auto" w:fill="auto"/>
          </w:tcPr>
          <w:p w14:paraId="536325A0" w14:textId="6EDDAB3B" w:rsidR="00B400F2" w:rsidRDefault="0064622D" w:rsidP="003F777B">
            <w:r w:rsidRPr="0064622D">
              <w:t>rociocarrasco@iteso.mx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1DA7518E" w14:textId="2EB33230" w:rsidR="00B400F2" w:rsidRDefault="00B400F2" w:rsidP="003F777B">
            <w:r>
              <w:t>Ext.</w:t>
            </w:r>
          </w:p>
        </w:tc>
        <w:tc>
          <w:tcPr>
            <w:tcW w:w="1156" w:type="dxa"/>
            <w:shd w:val="clear" w:color="auto" w:fill="auto"/>
          </w:tcPr>
          <w:p w14:paraId="695D193C" w14:textId="61F61D59" w:rsidR="00B400F2" w:rsidRDefault="00B400F2" w:rsidP="003F777B"/>
        </w:tc>
      </w:tr>
      <w:tr w:rsidR="00B400F2" w14:paraId="126F1FD9" w14:textId="77777777" w:rsidTr="0064622D">
        <w:tc>
          <w:tcPr>
            <w:tcW w:w="1872" w:type="dxa"/>
            <w:shd w:val="clear" w:color="auto" w:fill="BFBFBF" w:themeFill="background1" w:themeFillShade="BF"/>
          </w:tcPr>
          <w:p w14:paraId="09A5B4B7" w14:textId="75DACDFC" w:rsidR="00B400F2" w:rsidRDefault="00B400F2" w:rsidP="003F777B">
            <w:r>
              <w:t>Profesor</w:t>
            </w:r>
          </w:p>
        </w:tc>
        <w:tc>
          <w:tcPr>
            <w:tcW w:w="2943" w:type="dxa"/>
            <w:shd w:val="clear" w:color="auto" w:fill="auto"/>
          </w:tcPr>
          <w:p w14:paraId="35127559" w14:textId="080880FE" w:rsidR="00B400F2" w:rsidRDefault="0064622D" w:rsidP="003F777B">
            <w:r>
              <w:t>Gaddiel Desirena López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202C98E6" w14:textId="7ED332A1" w:rsidR="00B400F2" w:rsidRDefault="00B400F2" w:rsidP="003F777B">
            <w:r>
              <w:t>email</w:t>
            </w:r>
          </w:p>
        </w:tc>
        <w:tc>
          <w:tcPr>
            <w:tcW w:w="2693" w:type="dxa"/>
            <w:shd w:val="clear" w:color="auto" w:fill="auto"/>
          </w:tcPr>
          <w:p w14:paraId="30D8D927" w14:textId="239D00E3" w:rsidR="00B400F2" w:rsidRDefault="0064622D" w:rsidP="003F777B">
            <w:r>
              <w:t>gdesirena@iteso.mx</w:t>
            </w:r>
          </w:p>
        </w:tc>
        <w:tc>
          <w:tcPr>
            <w:tcW w:w="992" w:type="dxa"/>
            <w:shd w:val="clear" w:color="auto" w:fill="BFBFBF" w:themeFill="background1" w:themeFillShade="BF"/>
          </w:tcPr>
          <w:p w14:paraId="0A0F722E" w14:textId="3E67717D" w:rsidR="00B400F2" w:rsidRDefault="00B400F2" w:rsidP="003F777B">
            <w:r>
              <w:t>Ext.</w:t>
            </w:r>
          </w:p>
        </w:tc>
        <w:tc>
          <w:tcPr>
            <w:tcW w:w="1156" w:type="dxa"/>
            <w:shd w:val="clear" w:color="auto" w:fill="auto"/>
          </w:tcPr>
          <w:p w14:paraId="69F2608E" w14:textId="39D0DABD" w:rsidR="00B400F2" w:rsidRDefault="00B400F2" w:rsidP="003F777B"/>
        </w:tc>
      </w:tr>
    </w:tbl>
    <w:p w14:paraId="113ED8EF" w14:textId="77777777" w:rsidR="004578E9" w:rsidRDefault="004578E9"/>
    <w:p w14:paraId="299001E0" w14:textId="0F85B070" w:rsidR="006070D4" w:rsidRDefault="006070D4" w:rsidP="006070D4">
      <w:pPr>
        <w:pStyle w:val="Heading1"/>
      </w:pPr>
      <w:r>
        <w:t>Descripción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070D4" w14:paraId="3E824431" w14:textId="77777777" w:rsidTr="00D80579">
        <w:trPr>
          <w:trHeight w:val="1304"/>
        </w:trPr>
        <w:tc>
          <w:tcPr>
            <w:tcW w:w="10790" w:type="dxa"/>
          </w:tcPr>
          <w:p w14:paraId="4928D50E" w14:textId="28CFACE5" w:rsidR="006070D4" w:rsidRDefault="008E3559" w:rsidP="002145B4">
            <w:pPr>
              <w:jc w:val="both"/>
            </w:pPr>
            <w:r w:rsidRPr="008E3559">
              <w:t>La materia de Ingeniería de Características es fundamental dentro del plan de estudios de la maestría en Ciencia de Datos. Se enfoca en proporcionar a los estudiantes las habilidades y herramientas necesarias para preparar, seleccionar y transformar adecuadamente los datos antes de aplicar técnicas de análisis y modelado. A lo largo del curso, los estudiantes explorarán diferentes métodos y técnicas para extraer y crear características relevantes y significativas a partir de conjuntos de datos complejos y de gran escala. Al completar el curso, se espera que los estudiantes estén equipados con las habilidades y el conocimiento necesarios para realizar una manipulación efectiva de los datos, optimizando así el rendimiento y la precisión de los modelos de análisis predictivo en una amplia gama de aplicaciones de ciencia de datos.</w:t>
            </w:r>
          </w:p>
        </w:tc>
      </w:tr>
    </w:tbl>
    <w:p w14:paraId="6488B22D" w14:textId="77777777" w:rsidR="006070D4" w:rsidRDefault="006070D4"/>
    <w:p w14:paraId="2FEC3D3C" w14:textId="1FB8D2FF" w:rsidR="00422993" w:rsidRDefault="000C4510" w:rsidP="00422993">
      <w:pPr>
        <w:pStyle w:val="Heading1"/>
      </w:pPr>
      <w:r>
        <w:t>Objetivos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422993" w14:paraId="391691D5" w14:textId="77777777" w:rsidTr="00170C98">
        <w:trPr>
          <w:trHeight w:val="1860"/>
        </w:trPr>
        <w:tc>
          <w:tcPr>
            <w:tcW w:w="10790" w:type="dxa"/>
          </w:tcPr>
          <w:p w14:paraId="198C8E4B" w14:textId="4FD50B91" w:rsidR="00422993" w:rsidRPr="000D6788" w:rsidRDefault="005B2053" w:rsidP="003F777B">
            <w:pPr>
              <w:rPr>
                <w:b/>
                <w:bCs/>
              </w:rPr>
            </w:pPr>
            <w:r w:rsidRPr="000D6788">
              <w:rPr>
                <w:b/>
                <w:bCs/>
              </w:rPr>
              <w:t>Generales</w:t>
            </w:r>
            <w:r w:rsidR="00C61D83" w:rsidRPr="000D6788">
              <w:rPr>
                <w:b/>
                <w:bCs/>
              </w:rPr>
              <w:t>:</w:t>
            </w:r>
          </w:p>
          <w:p w14:paraId="42AD9672" w14:textId="6BAC25A0" w:rsidR="00170C98" w:rsidRDefault="008E3559" w:rsidP="008E3559">
            <w:pPr>
              <w:pStyle w:val="ListParagraph"/>
              <w:numPr>
                <w:ilvl w:val="0"/>
                <w:numId w:val="1"/>
              </w:numPr>
            </w:pPr>
            <w:r>
              <w:t>Limpiar conjuntos de datos y sustraer sus características para crear nuevas variables que puedan ser usadas como entradas por un algoritmo de aprendizaje máquina.</w:t>
            </w:r>
          </w:p>
          <w:p w14:paraId="0764896E" w14:textId="77777777" w:rsidR="006A396C" w:rsidRDefault="006A396C" w:rsidP="003F777B"/>
          <w:p w14:paraId="3DB08C98" w14:textId="3B29A9C5" w:rsidR="005B2053" w:rsidRPr="000D6788" w:rsidRDefault="005B2053" w:rsidP="003F777B">
            <w:pPr>
              <w:rPr>
                <w:b/>
                <w:bCs/>
              </w:rPr>
            </w:pPr>
            <w:r w:rsidRPr="000D6788">
              <w:rPr>
                <w:b/>
                <w:bCs/>
              </w:rPr>
              <w:t>Particulares</w:t>
            </w:r>
            <w:r w:rsidR="00C61D83" w:rsidRPr="000D6788">
              <w:rPr>
                <w:b/>
                <w:bCs/>
              </w:rPr>
              <w:t>:</w:t>
            </w:r>
          </w:p>
          <w:p w14:paraId="48A1EBC6" w14:textId="77777777" w:rsidR="00170C98" w:rsidRDefault="008E3559" w:rsidP="00170C98">
            <w:pPr>
              <w:pStyle w:val="ListParagraph"/>
              <w:numPr>
                <w:ilvl w:val="0"/>
                <w:numId w:val="1"/>
              </w:numPr>
            </w:pPr>
            <w:r>
              <w:t>Importar bases de datos provenientes de fuentes públicas.</w:t>
            </w:r>
          </w:p>
          <w:p w14:paraId="384D71B4" w14:textId="77777777" w:rsidR="008E3559" w:rsidRDefault="008E3559" w:rsidP="00170C98">
            <w:pPr>
              <w:pStyle w:val="ListParagraph"/>
              <w:numPr>
                <w:ilvl w:val="0"/>
                <w:numId w:val="1"/>
              </w:numPr>
            </w:pPr>
            <w:r>
              <w:t>Tratamiento de características de una base de datos.</w:t>
            </w:r>
          </w:p>
          <w:p w14:paraId="196B08D8" w14:textId="77777777" w:rsidR="008E3559" w:rsidRDefault="008E3559" w:rsidP="00170C98">
            <w:pPr>
              <w:pStyle w:val="ListParagraph"/>
              <w:numPr>
                <w:ilvl w:val="0"/>
                <w:numId w:val="1"/>
              </w:numPr>
            </w:pPr>
            <w:r>
              <w:t>Manejo de variables de una base de datos mediante análisis estadístico y transformaciones.</w:t>
            </w:r>
          </w:p>
          <w:p w14:paraId="0D9B511A" w14:textId="77777777" w:rsidR="008E3559" w:rsidRDefault="008E3559" w:rsidP="00170C98">
            <w:pPr>
              <w:pStyle w:val="ListParagraph"/>
              <w:numPr>
                <w:ilvl w:val="0"/>
                <w:numId w:val="1"/>
              </w:numPr>
            </w:pPr>
            <w:r>
              <w:t>Calcular parámetros estadísticos para describir la estructura de los datos</w:t>
            </w:r>
          </w:p>
          <w:p w14:paraId="14F5E9C9" w14:textId="6AFEE923" w:rsidR="008E3559" w:rsidRDefault="008E3559" w:rsidP="00170C98">
            <w:pPr>
              <w:pStyle w:val="ListParagraph"/>
              <w:numPr>
                <w:ilvl w:val="0"/>
                <w:numId w:val="1"/>
              </w:numPr>
            </w:pPr>
            <w:r>
              <w:t>Visualizar información con la ayuda de gráficos y tablas</w:t>
            </w:r>
          </w:p>
        </w:tc>
      </w:tr>
    </w:tbl>
    <w:p w14:paraId="0140D9B2" w14:textId="77777777" w:rsidR="00422993" w:rsidRDefault="00422993"/>
    <w:p w14:paraId="4A2C3B03" w14:textId="3843E84E" w:rsidR="006070D4" w:rsidRDefault="006070D4" w:rsidP="006070D4">
      <w:pPr>
        <w:pStyle w:val="Heading1"/>
      </w:pPr>
      <w:r>
        <w:lastRenderedPageBreak/>
        <w:t>Prerrequisitos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070D4" w14:paraId="409D5AE3" w14:textId="77777777" w:rsidTr="00D80579">
        <w:trPr>
          <w:trHeight w:val="1284"/>
        </w:trPr>
        <w:tc>
          <w:tcPr>
            <w:tcW w:w="10790" w:type="dxa"/>
          </w:tcPr>
          <w:p w14:paraId="2984572A" w14:textId="25CAB9AD" w:rsidR="009B04EF" w:rsidRDefault="009B04EF" w:rsidP="009B04EF">
            <w:pPr>
              <w:pStyle w:val="ListParagraph"/>
              <w:numPr>
                <w:ilvl w:val="0"/>
                <w:numId w:val="5"/>
              </w:numPr>
              <w:jc w:val="both"/>
            </w:pPr>
            <w:r w:rsidRPr="009B04EF">
              <w:rPr>
                <w:b/>
                <w:bCs/>
              </w:rPr>
              <w:t>Fundamentos de Ciencia de Datos,</w:t>
            </w:r>
            <w:r>
              <w:t xml:space="preserve"> Los estudiantes deben tener conocimientos básicos en el campo de la ciencia de datos, incluyendo comprensión de conceptos como minería de datos, aprendizaje automático, análisis exploratorio de datos, y evaluación de modelos.</w:t>
            </w:r>
          </w:p>
          <w:p w14:paraId="5510A68C" w14:textId="77777777" w:rsidR="009B04EF" w:rsidRDefault="009B04EF" w:rsidP="009B04EF">
            <w:pPr>
              <w:jc w:val="both"/>
            </w:pPr>
          </w:p>
          <w:p w14:paraId="69A9C8C9" w14:textId="3C3B51A1" w:rsidR="009B04EF" w:rsidRDefault="009B04EF" w:rsidP="009B04EF">
            <w:pPr>
              <w:pStyle w:val="ListParagraph"/>
              <w:numPr>
                <w:ilvl w:val="0"/>
                <w:numId w:val="5"/>
              </w:numPr>
              <w:jc w:val="both"/>
            </w:pPr>
            <w:r w:rsidRPr="009B04EF">
              <w:rPr>
                <w:b/>
                <w:bCs/>
              </w:rPr>
              <w:t>Programación,</w:t>
            </w:r>
            <w:r>
              <w:t xml:space="preserve"> es esencial contar con habilidades de programación, preferiblemente en lenguajes como Python o R, que son ampliamente utilizados en el ámbito de la ciencia de datos. Deben estar familiarizados con la manipulación de datos utilizando bibliotecas como Pandas, </w:t>
            </w:r>
            <w:proofErr w:type="spellStart"/>
            <w:r>
              <w:t>NumPy</w:t>
            </w:r>
            <w:proofErr w:type="spellEnd"/>
            <w:r>
              <w:t xml:space="preserve"> y </w:t>
            </w:r>
            <w:proofErr w:type="spellStart"/>
            <w:r>
              <w:t>scikit-learn</w:t>
            </w:r>
            <w:proofErr w:type="spellEnd"/>
            <w:r>
              <w:t xml:space="preserve"> en Python.</w:t>
            </w:r>
          </w:p>
          <w:p w14:paraId="7EB4F5B1" w14:textId="77777777" w:rsidR="009B04EF" w:rsidRDefault="009B04EF" w:rsidP="009B04EF">
            <w:pPr>
              <w:pStyle w:val="ListParagraph"/>
              <w:jc w:val="both"/>
            </w:pPr>
          </w:p>
          <w:p w14:paraId="3188AEF2" w14:textId="43ABDFC8" w:rsidR="009B04EF" w:rsidRDefault="009B04EF" w:rsidP="009B04EF">
            <w:pPr>
              <w:pStyle w:val="ListParagraph"/>
              <w:numPr>
                <w:ilvl w:val="0"/>
                <w:numId w:val="5"/>
              </w:numPr>
              <w:jc w:val="both"/>
            </w:pPr>
            <w:r w:rsidRPr="009B04EF">
              <w:rPr>
                <w:b/>
                <w:bCs/>
              </w:rPr>
              <w:t>Estadística y Matemáticas</w:t>
            </w:r>
            <w:r>
              <w:rPr>
                <w:b/>
                <w:bCs/>
              </w:rPr>
              <w:t>,</w:t>
            </w:r>
            <w:r>
              <w:t xml:space="preserve"> un entendimiento básico de estadística y matemáticas es fundamental para comprender los conceptos y técnicas involucrados en la ingeniería de características. Esto incluye conocimientos de probabilidad, estadística descriptiva e inferencial, así como álgebra lineal y cálculo.</w:t>
            </w:r>
          </w:p>
          <w:p w14:paraId="63AC5147" w14:textId="77777777" w:rsidR="009B04EF" w:rsidRDefault="009B04EF" w:rsidP="009B04EF">
            <w:pPr>
              <w:jc w:val="both"/>
            </w:pPr>
          </w:p>
          <w:p w14:paraId="11364FAE" w14:textId="429B2CB4" w:rsidR="009B04EF" w:rsidRDefault="009B04EF" w:rsidP="009B04EF">
            <w:pPr>
              <w:pStyle w:val="ListParagraph"/>
              <w:numPr>
                <w:ilvl w:val="0"/>
                <w:numId w:val="5"/>
              </w:numPr>
              <w:jc w:val="both"/>
            </w:pPr>
            <w:r w:rsidRPr="009B04EF">
              <w:rPr>
                <w:b/>
                <w:bCs/>
              </w:rPr>
              <w:t xml:space="preserve">Conocimientos básicos de Machine </w:t>
            </w:r>
            <w:proofErr w:type="spellStart"/>
            <w:r w:rsidRPr="009B04EF">
              <w:rPr>
                <w:b/>
                <w:bCs/>
              </w:rPr>
              <w:t>Learning</w:t>
            </w:r>
            <w:proofErr w:type="spellEnd"/>
            <w:r>
              <w:rPr>
                <w:b/>
                <w:bCs/>
              </w:rPr>
              <w:t>,</w:t>
            </w:r>
            <w:r>
              <w:t xml:space="preserve"> Aunque no es estrictamente necesario, tener conocimientos básicos sobre técnicas de aprendizaje automático y modelos predictivos será beneficioso para comprender mejor cómo la ingeniería de características influye en el rendimiento de los modelos.</w:t>
            </w:r>
          </w:p>
          <w:p w14:paraId="6B9B9316" w14:textId="77777777" w:rsidR="009B04EF" w:rsidRDefault="009B04EF" w:rsidP="009B04EF">
            <w:pPr>
              <w:jc w:val="both"/>
            </w:pPr>
          </w:p>
          <w:p w14:paraId="4A669AC4" w14:textId="4ACC4650" w:rsidR="009B04EF" w:rsidRDefault="009B04EF" w:rsidP="009B04EF">
            <w:pPr>
              <w:pStyle w:val="ListParagraph"/>
              <w:numPr>
                <w:ilvl w:val="0"/>
                <w:numId w:val="5"/>
              </w:numPr>
              <w:jc w:val="both"/>
            </w:pPr>
            <w:r w:rsidRPr="009B04EF">
              <w:rPr>
                <w:b/>
                <w:bCs/>
              </w:rPr>
              <w:t>Herramientas de Ciencia de Datos:</w:t>
            </w:r>
            <w:r>
              <w:t xml:space="preserve"> Familiaridad con herramientas y entornos de desarrollo comunes en ciencia de datos, como </w:t>
            </w:r>
            <w:proofErr w:type="spellStart"/>
            <w:r>
              <w:t>Jupyter</w:t>
            </w:r>
            <w:proofErr w:type="spellEnd"/>
            <w:r>
              <w:t xml:space="preserve"> Notebooks, </w:t>
            </w:r>
            <w:proofErr w:type="spellStart"/>
            <w:r>
              <w:t>IDEs</w:t>
            </w:r>
            <w:proofErr w:type="spellEnd"/>
            <w:r>
              <w:t xml:space="preserve"> (</w:t>
            </w:r>
            <w:proofErr w:type="spellStart"/>
            <w:r>
              <w:t>Integrated</w:t>
            </w:r>
            <w:proofErr w:type="spellEnd"/>
            <w:r>
              <w:t xml:space="preserve"> </w:t>
            </w:r>
            <w:proofErr w:type="spellStart"/>
            <w:r>
              <w:t>Development</w:t>
            </w:r>
            <w:proofErr w:type="spellEnd"/>
            <w:r>
              <w:t xml:space="preserve"> </w:t>
            </w:r>
            <w:proofErr w:type="spellStart"/>
            <w:r>
              <w:t>Environments</w:t>
            </w:r>
            <w:proofErr w:type="spellEnd"/>
            <w:r>
              <w:t>) para Python, y plataformas de colaboración como GitHub, será útil para el trabajo práctico en la materia.</w:t>
            </w:r>
          </w:p>
          <w:p w14:paraId="5D4C4112" w14:textId="77777777" w:rsidR="009B04EF" w:rsidRDefault="009B04EF" w:rsidP="009B04EF">
            <w:pPr>
              <w:jc w:val="both"/>
            </w:pPr>
          </w:p>
          <w:p w14:paraId="4013547F" w14:textId="26980847" w:rsidR="006070D4" w:rsidRDefault="009B04EF" w:rsidP="009B04EF">
            <w:pPr>
              <w:pStyle w:val="ListParagraph"/>
              <w:numPr>
                <w:ilvl w:val="0"/>
                <w:numId w:val="5"/>
              </w:numPr>
              <w:jc w:val="both"/>
            </w:pPr>
            <w:r w:rsidRPr="009B04EF">
              <w:rPr>
                <w:b/>
                <w:bCs/>
              </w:rPr>
              <w:t>Capacidad de Análisis Crítico</w:t>
            </w:r>
            <w:r>
              <w:rPr>
                <w:b/>
                <w:bCs/>
              </w:rPr>
              <w:t>,</w:t>
            </w:r>
            <w:r>
              <w:t xml:space="preserve"> los estudiantes deben ser capaces de analizar críticamente conjuntos de datos y evaluar la calidad y relevancia de las características generadas, así como comprender su impacto en los resultados de análisis y modelado.</w:t>
            </w:r>
          </w:p>
        </w:tc>
      </w:tr>
    </w:tbl>
    <w:p w14:paraId="667B519B" w14:textId="0438D427" w:rsidR="00582F94" w:rsidRDefault="00582F94" w:rsidP="00582F94">
      <w:pPr>
        <w:pStyle w:val="Heading1"/>
      </w:pPr>
      <w:r>
        <w:t xml:space="preserve">Actitudes y </w:t>
      </w:r>
      <w:r w:rsidR="006A396C">
        <w:t>Valores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82F94" w14:paraId="47BEC72F" w14:textId="77777777" w:rsidTr="003F777B">
        <w:trPr>
          <w:trHeight w:val="1284"/>
        </w:trPr>
        <w:tc>
          <w:tcPr>
            <w:tcW w:w="10790" w:type="dxa"/>
          </w:tcPr>
          <w:p w14:paraId="40597B38" w14:textId="77777777" w:rsidR="00582F94" w:rsidRDefault="008E3559" w:rsidP="008E3559">
            <w:pPr>
              <w:jc w:val="both"/>
            </w:pPr>
            <w:r>
              <w:t>Se espera que al cursar esta asignatura se desarrolle responsabilidad ante la actividad académica, manifiesta en al menos los siguientes aspectos:</w:t>
            </w:r>
          </w:p>
          <w:p w14:paraId="572CD7FF" w14:textId="6A33544B" w:rsidR="008E3559" w:rsidRDefault="008E3559" w:rsidP="008E3559">
            <w:pPr>
              <w:jc w:val="both"/>
            </w:pPr>
            <w:r>
              <w:t xml:space="preserve">Participación, con compromiso, perseverancia y actitud positiva. </w:t>
            </w:r>
          </w:p>
          <w:p w14:paraId="5F00C3B1" w14:textId="794F139A" w:rsidR="008E3559" w:rsidRDefault="008E3559" w:rsidP="008E3559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El cumplimiento de las normas de disciplina establecidas.</w:t>
            </w:r>
          </w:p>
          <w:p w14:paraId="3B605975" w14:textId="73F182C0" w:rsidR="008E3559" w:rsidRDefault="008E3559" w:rsidP="008E3559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 xml:space="preserve">El cumplimiento en tiempo y forma de las actividades que se encomienden como trabajo independiente. </w:t>
            </w:r>
          </w:p>
          <w:p w14:paraId="04937F13" w14:textId="77777777" w:rsidR="008E3559" w:rsidRDefault="008E3559" w:rsidP="008E3559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 xml:space="preserve">El desarrollo de espíritu crítico y autocrítico (constructivo) en el análisis del desempeño propio y de los compañeros. </w:t>
            </w:r>
          </w:p>
          <w:p w14:paraId="7CFAE327" w14:textId="77777777" w:rsidR="008E3559" w:rsidRDefault="008E3559" w:rsidP="008E3559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 xml:space="preserve"> El sentido de la ética, evitando, en particular, cometer actos deshonestos en la realización de las actividades evaluativas.</w:t>
            </w:r>
          </w:p>
          <w:p w14:paraId="64B4360A" w14:textId="77777777" w:rsidR="008E3559" w:rsidRDefault="008E3559" w:rsidP="008E3559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El desarrollo de la capacidad para identificar características personales al afrontar procesos de aprendizaje y, como consecuencia, para aprender con mayor independencia.</w:t>
            </w:r>
          </w:p>
          <w:p w14:paraId="388461A6" w14:textId="66B928BF" w:rsidR="000D6788" w:rsidRDefault="008E3559" w:rsidP="000D6788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 xml:space="preserve">Diálogo abierto, directo y respetuoso tanto con el profesor como con los compañeros. </w:t>
            </w:r>
          </w:p>
          <w:p w14:paraId="23F6A258" w14:textId="52D92FA6" w:rsidR="008E3559" w:rsidRDefault="008E3559" w:rsidP="000D6788">
            <w:pPr>
              <w:pStyle w:val="ListParagraph"/>
              <w:numPr>
                <w:ilvl w:val="0"/>
                <w:numId w:val="3"/>
              </w:numPr>
              <w:jc w:val="both"/>
            </w:pPr>
            <w:r>
              <w:t>Tolerancia y respeto.</w:t>
            </w:r>
          </w:p>
        </w:tc>
      </w:tr>
    </w:tbl>
    <w:p w14:paraId="5A85A0C3" w14:textId="210E50FB" w:rsidR="006070D4" w:rsidRDefault="006070D4" w:rsidP="006070D4">
      <w:pPr>
        <w:pStyle w:val="Heading1"/>
      </w:pPr>
      <w:r>
        <w:lastRenderedPageBreak/>
        <w:t>Contenido</w:t>
      </w:r>
      <w:r w:rsidR="001B3BAC">
        <w:t xml:space="preserve"> </w:t>
      </w:r>
      <w:r w:rsidR="006A396C">
        <w:t>T</w:t>
      </w:r>
      <w:r w:rsidR="001B3BAC">
        <w:t>emático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6070D4" w14:paraId="64AD717D" w14:textId="77777777" w:rsidTr="00D80579">
        <w:trPr>
          <w:trHeight w:val="1987"/>
        </w:trPr>
        <w:tc>
          <w:tcPr>
            <w:tcW w:w="10790" w:type="dxa"/>
          </w:tcPr>
          <w:p w14:paraId="7ACFDFA9" w14:textId="51D6F5B0" w:rsidR="000D6788" w:rsidRDefault="000D6788" w:rsidP="0064622D">
            <w:pPr>
              <w:pStyle w:val="ListParagraph"/>
              <w:ind w:left="567"/>
            </w:pPr>
            <w:r w:rsidRPr="003104E6">
              <w:rPr>
                <w:b/>
                <w:bCs/>
              </w:rPr>
              <w:t>Módulo 1.</w:t>
            </w:r>
            <w:r>
              <w:t xml:space="preserve"> Extracción de datos de diferentes fuentes (1 semana)</w:t>
            </w:r>
          </w:p>
          <w:p w14:paraId="13C4630A" w14:textId="6422C232" w:rsidR="000D6788" w:rsidRDefault="000D6788" w:rsidP="0064622D">
            <w:pPr>
              <w:pStyle w:val="ListParagraph"/>
              <w:ind w:left="567"/>
            </w:pPr>
            <w:r w:rsidRPr="003104E6">
              <w:rPr>
                <w:b/>
                <w:bCs/>
              </w:rPr>
              <w:t>Módulo 2.</w:t>
            </w:r>
            <w:r>
              <w:t xml:space="preserve"> Identificación de datos (1 semanas)</w:t>
            </w:r>
          </w:p>
          <w:p w14:paraId="701827DC" w14:textId="2480E5A3" w:rsidR="000D6788" w:rsidRDefault="000D6788" w:rsidP="0064622D">
            <w:pPr>
              <w:pStyle w:val="ListParagraph"/>
              <w:ind w:left="567"/>
            </w:pPr>
            <w:r w:rsidRPr="003104E6">
              <w:rPr>
                <w:b/>
                <w:bCs/>
              </w:rPr>
              <w:t>Módulo 3.</w:t>
            </w:r>
            <w:r>
              <w:t xml:space="preserve"> Tratamiento de datos faltantes (1 semanas)</w:t>
            </w:r>
          </w:p>
          <w:p w14:paraId="69BE09B9" w14:textId="7FF66026" w:rsidR="000D6788" w:rsidRDefault="000D6788" w:rsidP="0064622D">
            <w:pPr>
              <w:pStyle w:val="ListParagraph"/>
              <w:ind w:left="567"/>
            </w:pPr>
            <w:r w:rsidRPr="003104E6">
              <w:rPr>
                <w:b/>
                <w:bCs/>
              </w:rPr>
              <w:t>Módulo 4.</w:t>
            </w:r>
            <w:r>
              <w:t xml:space="preserve"> Codificación de variables categóricas (1 Semanas)</w:t>
            </w:r>
          </w:p>
          <w:p w14:paraId="633D730F" w14:textId="48165303" w:rsidR="00D146AE" w:rsidRDefault="000D6788" w:rsidP="0064622D">
            <w:pPr>
              <w:pStyle w:val="ListParagraph"/>
              <w:ind w:left="567"/>
            </w:pPr>
            <w:r w:rsidRPr="003104E6">
              <w:rPr>
                <w:b/>
                <w:bCs/>
              </w:rPr>
              <w:t>Módulo 5.</w:t>
            </w:r>
            <w:r>
              <w:t xml:space="preserve"> Transformación de variables numéricas (2 semanas)</w:t>
            </w:r>
          </w:p>
          <w:p w14:paraId="61360423" w14:textId="782C2B5F" w:rsidR="000D6788" w:rsidRDefault="000D6788" w:rsidP="0064622D">
            <w:pPr>
              <w:pStyle w:val="ListParagraph"/>
              <w:ind w:left="567"/>
            </w:pPr>
            <w:r w:rsidRPr="003104E6">
              <w:rPr>
                <w:b/>
                <w:bCs/>
              </w:rPr>
              <w:t>Módulo 6.</w:t>
            </w:r>
            <w:r>
              <w:t xml:space="preserve"> Discretización de variables (2 semanas)</w:t>
            </w:r>
          </w:p>
          <w:p w14:paraId="70498DC0" w14:textId="091FDBB7" w:rsidR="000D6788" w:rsidRDefault="000D6788" w:rsidP="0064622D">
            <w:pPr>
              <w:pStyle w:val="ListParagraph"/>
              <w:ind w:left="567"/>
            </w:pPr>
            <w:r w:rsidRPr="003104E6">
              <w:rPr>
                <w:b/>
                <w:bCs/>
              </w:rPr>
              <w:t>Módulo 7.</w:t>
            </w:r>
            <w:r>
              <w:t xml:space="preserve"> Escalamiento de variables (2 semanas)</w:t>
            </w:r>
          </w:p>
          <w:p w14:paraId="50CFF330" w14:textId="0238D15C" w:rsidR="000D6788" w:rsidRDefault="000D6788" w:rsidP="0064622D">
            <w:pPr>
              <w:pStyle w:val="ListParagraph"/>
              <w:ind w:left="567"/>
            </w:pPr>
            <w:r w:rsidRPr="003104E6">
              <w:rPr>
                <w:b/>
                <w:bCs/>
              </w:rPr>
              <w:t>Módulo 8.</w:t>
            </w:r>
            <w:r>
              <w:t xml:space="preserve"> Extracción de características en series de tiempo (2 semanas)</w:t>
            </w:r>
          </w:p>
          <w:p w14:paraId="1B7B87B6" w14:textId="01AF5347" w:rsidR="000D6788" w:rsidRDefault="000D6788" w:rsidP="0064622D">
            <w:pPr>
              <w:pStyle w:val="ListParagraph"/>
              <w:ind w:left="567"/>
            </w:pPr>
            <w:r w:rsidRPr="003104E6">
              <w:rPr>
                <w:b/>
                <w:bCs/>
              </w:rPr>
              <w:t>Módulo 9.</w:t>
            </w:r>
            <w:r>
              <w:t xml:space="preserve"> Proyecto de limpieza de datos (1 semana)</w:t>
            </w:r>
          </w:p>
          <w:p w14:paraId="083AC871" w14:textId="77777777" w:rsidR="000D6788" w:rsidRDefault="000D6788" w:rsidP="000D6788">
            <w:pPr>
              <w:pStyle w:val="ListParagraph"/>
              <w:ind w:left="1080"/>
            </w:pPr>
          </w:p>
          <w:p w14:paraId="5A1B4EDE" w14:textId="6B9B72E3" w:rsidR="000D6788" w:rsidRDefault="000D6788" w:rsidP="000D6788">
            <w:r w:rsidRPr="000D6788">
              <w:rPr>
                <w:b/>
                <w:bCs/>
              </w:rPr>
              <w:t>Nota</w:t>
            </w:r>
            <w:r>
              <w:t>: Tres parciales: El primero abarca los módulos 1, 2 y 3; el segundo los módulos 4, 5 y 6; el tercero los módulos 7 y 8.</w:t>
            </w:r>
          </w:p>
        </w:tc>
      </w:tr>
    </w:tbl>
    <w:p w14:paraId="48E63768" w14:textId="77777777" w:rsidR="006070D4" w:rsidRDefault="006070D4"/>
    <w:p w14:paraId="7B7B0367" w14:textId="2AFE7508" w:rsidR="00B30795" w:rsidRDefault="00B30795" w:rsidP="00B30795">
      <w:pPr>
        <w:pStyle w:val="Heading1"/>
      </w:pPr>
      <w:r>
        <w:t xml:space="preserve">Actividades de </w:t>
      </w:r>
      <w:r w:rsidR="006A396C">
        <w:t>A</w:t>
      </w:r>
      <w:r>
        <w:t>prendizaje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60"/>
        <w:gridCol w:w="708"/>
      </w:tblGrid>
      <w:tr w:rsidR="004D1015" w14:paraId="23D426C5" w14:textId="77777777" w:rsidTr="00C250F4">
        <w:trPr>
          <w:trHeight w:val="426"/>
        </w:trPr>
        <w:tc>
          <w:tcPr>
            <w:tcW w:w="10768" w:type="dxa"/>
            <w:gridSpan w:val="2"/>
            <w:shd w:val="clear" w:color="auto" w:fill="D9D9D9" w:themeFill="background1" w:themeFillShade="D9"/>
            <w:vAlign w:val="center"/>
          </w:tcPr>
          <w:p w14:paraId="31BFBD76" w14:textId="2D29F903" w:rsidR="004D1015" w:rsidRPr="008B3807" w:rsidRDefault="00FE3BD3" w:rsidP="00FE3BD3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En salón</w:t>
            </w:r>
          </w:p>
        </w:tc>
      </w:tr>
      <w:tr w:rsidR="004D1015" w14:paraId="2EB5A98B" w14:textId="77777777" w:rsidTr="00FE3BD3">
        <w:trPr>
          <w:trHeight w:val="426"/>
        </w:trPr>
        <w:tc>
          <w:tcPr>
            <w:tcW w:w="10060" w:type="dxa"/>
          </w:tcPr>
          <w:p w14:paraId="295C7968" w14:textId="20A2A9C8" w:rsidR="004D1015" w:rsidRDefault="00FE3BD3" w:rsidP="00226BB7">
            <w:r>
              <w:t>Análisis de información obtenida en congresos, simposios, entrevistas a expertos en la disciplina</w:t>
            </w:r>
          </w:p>
        </w:tc>
        <w:sdt>
          <w:sdtPr>
            <w:rPr>
              <w:sz w:val="30"/>
              <w:szCs w:val="30"/>
            </w:rPr>
            <w:id w:val="-12683843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</w:tcPr>
              <w:p w14:paraId="5BAA48BF" w14:textId="0FFF416B" w:rsidR="004D1015" w:rsidRPr="008B3807" w:rsidRDefault="005A700E" w:rsidP="00226BB7">
                <w:pPr>
                  <w:rPr>
                    <w:sz w:val="30"/>
                    <w:szCs w:val="30"/>
                  </w:rPr>
                </w:pPr>
                <w:r>
                  <w:rPr>
                    <w:rFonts w:ascii="MS Gothic" w:eastAsia="MS Gothic" w:hAnsi="MS Gothic" w:hint="eastAsia"/>
                    <w:sz w:val="30"/>
                    <w:szCs w:val="30"/>
                  </w:rPr>
                  <w:t>☐</w:t>
                </w:r>
              </w:p>
            </w:tc>
          </w:sdtContent>
        </w:sdt>
      </w:tr>
      <w:tr w:rsidR="00FE3BD3" w14:paraId="232B6976" w14:textId="77777777" w:rsidTr="00FE3BD3">
        <w:trPr>
          <w:trHeight w:val="426"/>
        </w:trPr>
        <w:tc>
          <w:tcPr>
            <w:tcW w:w="10060" w:type="dxa"/>
          </w:tcPr>
          <w:p w14:paraId="38DE3D46" w14:textId="6DD2D741" w:rsidR="00FE3BD3" w:rsidRDefault="00FE3BD3" w:rsidP="00226BB7">
            <w:r>
              <w:t>Análisis y solución de casos</w:t>
            </w:r>
          </w:p>
        </w:tc>
        <w:sdt>
          <w:sdtPr>
            <w:rPr>
              <w:sz w:val="30"/>
              <w:szCs w:val="30"/>
            </w:rPr>
            <w:id w:val="-17101042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</w:tcPr>
              <w:p w14:paraId="40E16D50" w14:textId="49249BB4" w:rsidR="00FE3BD3" w:rsidRPr="008B3807" w:rsidRDefault="002145B4" w:rsidP="00226BB7">
                <w:pPr>
                  <w:rPr>
                    <w:sz w:val="30"/>
                    <w:szCs w:val="30"/>
                  </w:rPr>
                </w:pPr>
                <w:r>
                  <w:rPr>
                    <w:rFonts w:ascii="MS Gothic" w:eastAsia="MS Gothic" w:hAnsi="MS Gothic" w:hint="eastAsia"/>
                    <w:sz w:val="30"/>
                    <w:szCs w:val="30"/>
                  </w:rPr>
                  <w:t>☒</w:t>
                </w:r>
              </w:p>
            </w:tc>
          </w:sdtContent>
        </w:sdt>
      </w:tr>
      <w:tr w:rsidR="00FE3BD3" w14:paraId="74D7B4FA" w14:textId="77777777" w:rsidTr="00FE3BD3">
        <w:trPr>
          <w:trHeight w:val="426"/>
        </w:trPr>
        <w:tc>
          <w:tcPr>
            <w:tcW w:w="10060" w:type="dxa"/>
          </w:tcPr>
          <w:p w14:paraId="394330D3" w14:textId="2A503DDA" w:rsidR="00FE3BD3" w:rsidRDefault="00FE3BD3" w:rsidP="00226BB7">
            <w:r>
              <w:t>Análisis y solución de problemas</w:t>
            </w:r>
          </w:p>
        </w:tc>
        <w:sdt>
          <w:sdtPr>
            <w:rPr>
              <w:sz w:val="30"/>
              <w:szCs w:val="30"/>
            </w:rPr>
            <w:id w:val="5984510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</w:tcPr>
              <w:p w14:paraId="61B4EC3C" w14:textId="3CD96F8C" w:rsidR="00FE3BD3" w:rsidRPr="008B3807" w:rsidRDefault="002145B4" w:rsidP="00226BB7">
                <w:pPr>
                  <w:rPr>
                    <w:sz w:val="30"/>
                    <w:szCs w:val="30"/>
                  </w:rPr>
                </w:pPr>
                <w:r>
                  <w:rPr>
                    <w:rFonts w:ascii="MS Gothic" w:eastAsia="MS Gothic" w:hAnsi="MS Gothic" w:hint="eastAsia"/>
                    <w:sz w:val="30"/>
                    <w:szCs w:val="30"/>
                  </w:rPr>
                  <w:t>☒</w:t>
                </w:r>
              </w:p>
            </w:tc>
          </w:sdtContent>
        </w:sdt>
      </w:tr>
      <w:tr w:rsidR="00FE3BD3" w14:paraId="014994A0" w14:textId="77777777" w:rsidTr="00FE3BD3">
        <w:trPr>
          <w:trHeight w:val="426"/>
        </w:trPr>
        <w:tc>
          <w:tcPr>
            <w:tcW w:w="10060" w:type="dxa"/>
          </w:tcPr>
          <w:p w14:paraId="3593C492" w14:textId="6DCCDE4E" w:rsidR="00FE3BD3" w:rsidRDefault="00FE3BD3" w:rsidP="00226BB7">
            <w:r>
              <w:t>Búsqueda y análisis de información obtenida en fuentes documentales</w:t>
            </w:r>
          </w:p>
        </w:tc>
        <w:sdt>
          <w:sdtPr>
            <w:rPr>
              <w:sz w:val="30"/>
              <w:szCs w:val="30"/>
            </w:rPr>
            <w:id w:val="-17883410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</w:tcPr>
              <w:p w14:paraId="00E8E298" w14:textId="7CDACE48" w:rsidR="00FE3BD3" w:rsidRDefault="002145B4" w:rsidP="00226BB7">
                <w:pPr>
                  <w:rPr>
                    <w:sz w:val="30"/>
                    <w:szCs w:val="30"/>
                  </w:rPr>
                </w:pPr>
                <w:r>
                  <w:rPr>
                    <w:rFonts w:ascii="MS Gothic" w:eastAsia="MS Gothic" w:hAnsi="MS Gothic" w:hint="eastAsia"/>
                    <w:sz w:val="30"/>
                    <w:szCs w:val="30"/>
                  </w:rPr>
                  <w:t>☒</w:t>
                </w:r>
              </w:p>
            </w:tc>
          </w:sdtContent>
        </w:sdt>
      </w:tr>
      <w:tr w:rsidR="00FE3BD3" w14:paraId="0FADCA0F" w14:textId="77777777" w:rsidTr="00FE3BD3">
        <w:trPr>
          <w:trHeight w:val="426"/>
        </w:trPr>
        <w:tc>
          <w:tcPr>
            <w:tcW w:w="10060" w:type="dxa"/>
          </w:tcPr>
          <w:p w14:paraId="0B22E9DA" w14:textId="160B1A43" w:rsidR="00FE3BD3" w:rsidRDefault="00FE3BD3" w:rsidP="00226BB7">
            <w:r>
              <w:t>Elaboración de recursos discursivos o gráficos para organizar y comunicar ideas centrales de la información presentada en clase</w:t>
            </w:r>
          </w:p>
        </w:tc>
        <w:sdt>
          <w:sdtPr>
            <w:rPr>
              <w:sz w:val="30"/>
              <w:szCs w:val="30"/>
            </w:rPr>
            <w:id w:val="16911824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</w:tcPr>
              <w:p w14:paraId="5571F416" w14:textId="4BA70D5F" w:rsidR="00FE3BD3" w:rsidRDefault="00FE3BD3" w:rsidP="00226BB7">
                <w:pPr>
                  <w:rPr>
                    <w:sz w:val="30"/>
                    <w:szCs w:val="30"/>
                  </w:rPr>
                </w:pPr>
                <w:r>
                  <w:rPr>
                    <w:rFonts w:ascii="MS Gothic" w:eastAsia="MS Gothic" w:hAnsi="MS Gothic" w:hint="eastAsia"/>
                    <w:sz w:val="30"/>
                    <w:szCs w:val="30"/>
                  </w:rPr>
                  <w:t>☐</w:t>
                </w:r>
              </w:p>
            </w:tc>
          </w:sdtContent>
        </w:sdt>
      </w:tr>
      <w:tr w:rsidR="00FE3BD3" w14:paraId="704ACB46" w14:textId="77777777" w:rsidTr="00FE3BD3">
        <w:trPr>
          <w:trHeight w:val="426"/>
        </w:trPr>
        <w:tc>
          <w:tcPr>
            <w:tcW w:w="10060" w:type="dxa"/>
          </w:tcPr>
          <w:p w14:paraId="3BEDFD73" w14:textId="607E8424" w:rsidR="00FE3BD3" w:rsidRDefault="00FE3BD3" w:rsidP="00226BB7">
            <w:r>
              <w:t>Lectura y traducción de textos</w:t>
            </w:r>
          </w:p>
        </w:tc>
        <w:sdt>
          <w:sdtPr>
            <w:rPr>
              <w:sz w:val="30"/>
              <w:szCs w:val="30"/>
            </w:rPr>
            <w:id w:val="2516353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</w:tcPr>
              <w:p w14:paraId="3420FB05" w14:textId="3043197C" w:rsidR="00FE3BD3" w:rsidRDefault="00FE3BD3" w:rsidP="00226BB7">
                <w:pPr>
                  <w:rPr>
                    <w:sz w:val="30"/>
                    <w:szCs w:val="30"/>
                  </w:rPr>
                </w:pPr>
                <w:r>
                  <w:rPr>
                    <w:rFonts w:ascii="MS Gothic" w:eastAsia="MS Gothic" w:hAnsi="MS Gothic" w:hint="eastAsia"/>
                    <w:sz w:val="30"/>
                    <w:szCs w:val="30"/>
                  </w:rPr>
                  <w:t>☐</w:t>
                </w:r>
              </w:p>
            </w:tc>
          </w:sdtContent>
        </w:sdt>
      </w:tr>
      <w:tr w:rsidR="00FE3BD3" w14:paraId="22185A95" w14:textId="77777777" w:rsidTr="00FE3BD3">
        <w:trPr>
          <w:trHeight w:val="426"/>
        </w:trPr>
        <w:tc>
          <w:tcPr>
            <w:tcW w:w="10060" w:type="dxa"/>
          </w:tcPr>
          <w:p w14:paraId="6B8418DC" w14:textId="02355C64" w:rsidR="00FE3BD3" w:rsidRDefault="00FE3BD3" w:rsidP="00226BB7">
            <w:r>
              <w:t>Participación en seminarios o sesiones grupales de análisis y discusión</w:t>
            </w:r>
          </w:p>
        </w:tc>
        <w:sdt>
          <w:sdtPr>
            <w:rPr>
              <w:sz w:val="30"/>
              <w:szCs w:val="30"/>
            </w:rPr>
            <w:id w:val="-194491713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</w:tcPr>
              <w:p w14:paraId="45BA95F9" w14:textId="66F2A8EB" w:rsidR="00FE3BD3" w:rsidRDefault="00A42D38" w:rsidP="00226BB7">
                <w:pPr>
                  <w:rPr>
                    <w:sz w:val="30"/>
                    <w:szCs w:val="30"/>
                  </w:rPr>
                </w:pPr>
                <w:r>
                  <w:rPr>
                    <w:rFonts w:ascii="MS Gothic" w:eastAsia="MS Gothic" w:hAnsi="MS Gothic" w:hint="eastAsia"/>
                    <w:sz w:val="30"/>
                    <w:szCs w:val="30"/>
                  </w:rPr>
                  <w:t>☒</w:t>
                </w:r>
              </w:p>
            </w:tc>
          </w:sdtContent>
        </w:sdt>
      </w:tr>
      <w:tr w:rsidR="00FE3BD3" w14:paraId="2736CC45" w14:textId="77777777" w:rsidTr="00FE3BD3">
        <w:trPr>
          <w:trHeight w:val="426"/>
        </w:trPr>
        <w:tc>
          <w:tcPr>
            <w:tcW w:w="10060" w:type="dxa"/>
          </w:tcPr>
          <w:p w14:paraId="00326ED9" w14:textId="28C51769" w:rsidR="00FE3BD3" w:rsidRDefault="00FE3BD3" w:rsidP="00226BB7">
            <w:r>
              <w:t>Presentación de avances de proyectos y productos</w:t>
            </w:r>
          </w:p>
        </w:tc>
        <w:sdt>
          <w:sdtPr>
            <w:rPr>
              <w:sz w:val="30"/>
              <w:szCs w:val="30"/>
            </w:rPr>
            <w:id w:val="-157589528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</w:tcPr>
              <w:p w14:paraId="29D338CD" w14:textId="72458B46" w:rsidR="00FE3BD3" w:rsidRDefault="00A42D38" w:rsidP="00226BB7">
                <w:pPr>
                  <w:rPr>
                    <w:sz w:val="30"/>
                    <w:szCs w:val="30"/>
                  </w:rPr>
                </w:pPr>
                <w:r>
                  <w:rPr>
                    <w:rFonts w:ascii="MS Gothic" w:eastAsia="MS Gothic" w:hAnsi="MS Gothic" w:hint="eastAsia"/>
                    <w:sz w:val="30"/>
                    <w:szCs w:val="30"/>
                  </w:rPr>
                  <w:t>☒</w:t>
                </w:r>
              </w:p>
            </w:tc>
          </w:sdtContent>
        </w:sdt>
      </w:tr>
      <w:tr w:rsidR="00FE3BD3" w14:paraId="58BF8594" w14:textId="77777777" w:rsidTr="00FE3BD3">
        <w:trPr>
          <w:trHeight w:val="426"/>
        </w:trPr>
        <w:tc>
          <w:tcPr>
            <w:tcW w:w="10060" w:type="dxa"/>
          </w:tcPr>
          <w:p w14:paraId="5A00067F" w14:textId="5377F4D2" w:rsidR="00FE3BD3" w:rsidRDefault="00FE3BD3" w:rsidP="00226BB7">
            <w:r>
              <w:t>Presentación de informes de indagación documental</w:t>
            </w:r>
          </w:p>
        </w:tc>
        <w:sdt>
          <w:sdtPr>
            <w:rPr>
              <w:sz w:val="30"/>
              <w:szCs w:val="30"/>
            </w:rPr>
            <w:id w:val="1188943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</w:tcPr>
              <w:p w14:paraId="4E060A21" w14:textId="394A2780" w:rsidR="00FE3BD3" w:rsidRDefault="00FE3BD3" w:rsidP="00226BB7">
                <w:pPr>
                  <w:rPr>
                    <w:sz w:val="30"/>
                    <w:szCs w:val="30"/>
                  </w:rPr>
                </w:pPr>
                <w:r>
                  <w:rPr>
                    <w:rFonts w:ascii="MS Gothic" w:eastAsia="MS Gothic" w:hAnsi="MS Gothic" w:hint="eastAsia"/>
                    <w:sz w:val="30"/>
                    <w:szCs w:val="30"/>
                  </w:rPr>
                  <w:t>☐</w:t>
                </w:r>
              </w:p>
            </w:tc>
          </w:sdtContent>
        </w:sdt>
      </w:tr>
      <w:tr w:rsidR="00FE3BD3" w14:paraId="3043CD7D" w14:textId="77777777" w:rsidTr="00FE3BD3">
        <w:trPr>
          <w:trHeight w:val="426"/>
        </w:trPr>
        <w:tc>
          <w:tcPr>
            <w:tcW w:w="10060" w:type="dxa"/>
          </w:tcPr>
          <w:p w14:paraId="277B4ACE" w14:textId="32BAA820" w:rsidR="00FE3BD3" w:rsidRDefault="00FE3BD3" w:rsidP="00226BB7">
            <w:r>
              <w:t>Presentación de productos o resultados del trabajo que sintetizan o demuestran lo aprendido</w:t>
            </w:r>
          </w:p>
        </w:tc>
        <w:sdt>
          <w:sdtPr>
            <w:rPr>
              <w:sz w:val="30"/>
              <w:szCs w:val="30"/>
            </w:rPr>
            <w:id w:val="19602925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</w:tcPr>
              <w:p w14:paraId="3FF189E4" w14:textId="3596F776" w:rsidR="00FE3BD3" w:rsidRDefault="00A42D38" w:rsidP="00226BB7">
                <w:pPr>
                  <w:rPr>
                    <w:sz w:val="30"/>
                    <w:szCs w:val="30"/>
                  </w:rPr>
                </w:pPr>
                <w:r>
                  <w:rPr>
                    <w:rFonts w:ascii="MS Gothic" w:eastAsia="MS Gothic" w:hAnsi="MS Gothic" w:hint="eastAsia"/>
                    <w:sz w:val="30"/>
                    <w:szCs w:val="30"/>
                  </w:rPr>
                  <w:t>☒</w:t>
                </w:r>
              </w:p>
            </w:tc>
          </w:sdtContent>
        </w:sdt>
      </w:tr>
      <w:tr w:rsidR="00FE3BD3" w14:paraId="1FADED40" w14:textId="77777777" w:rsidTr="00FE3BD3">
        <w:trPr>
          <w:trHeight w:val="426"/>
        </w:trPr>
        <w:tc>
          <w:tcPr>
            <w:tcW w:w="10060" w:type="dxa"/>
          </w:tcPr>
          <w:p w14:paraId="2158116C" w14:textId="40211125" w:rsidR="00FE3BD3" w:rsidRDefault="00FE3BD3" w:rsidP="00226BB7">
            <w:r>
              <w:t>Procesamiento y análisis de información presentada en clase</w:t>
            </w:r>
          </w:p>
        </w:tc>
        <w:sdt>
          <w:sdtPr>
            <w:rPr>
              <w:sz w:val="30"/>
              <w:szCs w:val="30"/>
            </w:rPr>
            <w:id w:val="-15634781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</w:tcPr>
              <w:p w14:paraId="4AA10E49" w14:textId="4F213F1D" w:rsidR="00FE3BD3" w:rsidRDefault="00A42D38" w:rsidP="00226BB7">
                <w:pPr>
                  <w:rPr>
                    <w:sz w:val="30"/>
                    <w:szCs w:val="30"/>
                  </w:rPr>
                </w:pPr>
                <w:r>
                  <w:rPr>
                    <w:rFonts w:ascii="MS Gothic" w:eastAsia="MS Gothic" w:hAnsi="MS Gothic" w:hint="eastAsia"/>
                    <w:sz w:val="30"/>
                    <w:szCs w:val="30"/>
                  </w:rPr>
                  <w:t>☒</w:t>
                </w:r>
              </w:p>
            </w:tc>
          </w:sdtContent>
        </w:sdt>
      </w:tr>
      <w:tr w:rsidR="00FE3BD3" w14:paraId="426FDD04" w14:textId="77777777" w:rsidTr="00FE3BD3">
        <w:trPr>
          <w:trHeight w:val="426"/>
        </w:trPr>
        <w:tc>
          <w:tcPr>
            <w:tcW w:w="10060" w:type="dxa"/>
          </w:tcPr>
          <w:p w14:paraId="5AF1A385" w14:textId="63BC0B44" w:rsidR="00FE3BD3" w:rsidRDefault="00FE3BD3" w:rsidP="00226BB7">
            <w:r>
              <w:t>Realización de ejercicios y prácticas para el desarrollo de destrezas y habilidades específicas</w:t>
            </w:r>
          </w:p>
        </w:tc>
        <w:sdt>
          <w:sdtPr>
            <w:rPr>
              <w:sz w:val="30"/>
              <w:szCs w:val="30"/>
            </w:rPr>
            <w:id w:val="-6470576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</w:tcPr>
              <w:p w14:paraId="031B1E8E" w14:textId="2CDF447A" w:rsidR="00FE3BD3" w:rsidRDefault="00A42D38" w:rsidP="00226BB7">
                <w:pPr>
                  <w:rPr>
                    <w:sz w:val="30"/>
                    <w:szCs w:val="30"/>
                  </w:rPr>
                </w:pPr>
                <w:r>
                  <w:rPr>
                    <w:rFonts w:ascii="MS Gothic" w:eastAsia="MS Gothic" w:hAnsi="MS Gothic" w:hint="eastAsia"/>
                    <w:sz w:val="30"/>
                    <w:szCs w:val="30"/>
                  </w:rPr>
                  <w:t>☒</w:t>
                </w:r>
              </w:p>
            </w:tc>
          </w:sdtContent>
        </w:sdt>
      </w:tr>
      <w:tr w:rsidR="00FE3BD3" w14:paraId="3A9E13CF" w14:textId="77777777" w:rsidTr="00C250F4">
        <w:trPr>
          <w:trHeight w:val="426"/>
        </w:trPr>
        <w:tc>
          <w:tcPr>
            <w:tcW w:w="10768" w:type="dxa"/>
            <w:gridSpan w:val="2"/>
            <w:shd w:val="clear" w:color="auto" w:fill="D9D9D9" w:themeFill="background1" w:themeFillShade="D9"/>
            <w:vAlign w:val="center"/>
          </w:tcPr>
          <w:p w14:paraId="5287B0FF" w14:textId="4E6035A6" w:rsidR="00FE3BD3" w:rsidRPr="008B3807" w:rsidRDefault="00FE3BD3" w:rsidP="00226BB7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En laboratorio</w:t>
            </w:r>
          </w:p>
        </w:tc>
      </w:tr>
      <w:tr w:rsidR="00FE3BD3" w14:paraId="56166E0F" w14:textId="77777777" w:rsidTr="00FE3BD3">
        <w:trPr>
          <w:trHeight w:val="426"/>
        </w:trPr>
        <w:tc>
          <w:tcPr>
            <w:tcW w:w="10060" w:type="dxa"/>
          </w:tcPr>
          <w:p w14:paraId="7FB98CEA" w14:textId="6C9AA4EB" w:rsidR="00FE3BD3" w:rsidRDefault="00FE3BD3" w:rsidP="00226BB7">
            <w:r>
              <w:lastRenderedPageBreak/>
              <w:t>Análisis de productos, procesos, variables y/o contexto, mediante programas y herramientas de laboratorio</w:t>
            </w:r>
          </w:p>
        </w:tc>
        <w:sdt>
          <w:sdtPr>
            <w:rPr>
              <w:sz w:val="30"/>
              <w:szCs w:val="30"/>
            </w:rPr>
            <w:id w:val="-6335644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</w:tcPr>
              <w:p w14:paraId="0C5FE665" w14:textId="4083BD01" w:rsidR="00FE3BD3" w:rsidRPr="008B3807" w:rsidRDefault="003B0BB1" w:rsidP="00226BB7">
                <w:pPr>
                  <w:rPr>
                    <w:sz w:val="30"/>
                    <w:szCs w:val="30"/>
                  </w:rPr>
                </w:pPr>
                <w:r>
                  <w:rPr>
                    <w:rFonts w:ascii="MS Gothic" w:eastAsia="MS Gothic" w:hAnsi="MS Gothic" w:hint="eastAsia"/>
                    <w:sz w:val="30"/>
                    <w:szCs w:val="30"/>
                  </w:rPr>
                  <w:t>☐</w:t>
                </w:r>
              </w:p>
            </w:tc>
          </w:sdtContent>
        </w:sdt>
      </w:tr>
      <w:tr w:rsidR="00FE3BD3" w14:paraId="0DA815CA" w14:textId="77777777" w:rsidTr="00FE3BD3">
        <w:trPr>
          <w:trHeight w:val="426"/>
        </w:trPr>
        <w:tc>
          <w:tcPr>
            <w:tcW w:w="10060" w:type="dxa"/>
          </w:tcPr>
          <w:p w14:paraId="77F8FB82" w14:textId="1F57D5BC" w:rsidR="00FE3BD3" w:rsidRDefault="00FE3BD3" w:rsidP="00226BB7">
            <w:r>
              <w:t>Análisis y solución de problemas</w:t>
            </w:r>
          </w:p>
        </w:tc>
        <w:sdt>
          <w:sdtPr>
            <w:rPr>
              <w:sz w:val="30"/>
              <w:szCs w:val="30"/>
            </w:rPr>
            <w:id w:val="-14655699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</w:tcPr>
              <w:p w14:paraId="25D59454" w14:textId="1BD6C138" w:rsidR="00FE3BD3" w:rsidRPr="008B3807" w:rsidRDefault="002145B4" w:rsidP="00226BB7">
                <w:pPr>
                  <w:rPr>
                    <w:sz w:val="30"/>
                    <w:szCs w:val="30"/>
                  </w:rPr>
                </w:pPr>
                <w:r>
                  <w:rPr>
                    <w:rFonts w:ascii="MS Gothic" w:eastAsia="MS Gothic" w:hAnsi="MS Gothic" w:hint="eastAsia"/>
                    <w:sz w:val="30"/>
                    <w:szCs w:val="30"/>
                  </w:rPr>
                  <w:t>☒</w:t>
                </w:r>
              </w:p>
            </w:tc>
          </w:sdtContent>
        </w:sdt>
      </w:tr>
      <w:tr w:rsidR="00FE3BD3" w14:paraId="302C042B" w14:textId="77777777" w:rsidTr="00FE3BD3">
        <w:trPr>
          <w:trHeight w:val="426"/>
        </w:trPr>
        <w:tc>
          <w:tcPr>
            <w:tcW w:w="10060" w:type="dxa"/>
          </w:tcPr>
          <w:p w14:paraId="52193C85" w14:textId="2BF5E2E7" w:rsidR="00FE3BD3" w:rsidRDefault="00FE3BD3" w:rsidP="00226BB7">
            <w:r>
              <w:t>Desarrollo de proyectos</w:t>
            </w:r>
          </w:p>
        </w:tc>
        <w:sdt>
          <w:sdtPr>
            <w:rPr>
              <w:sz w:val="30"/>
              <w:szCs w:val="30"/>
            </w:rPr>
            <w:id w:val="20347648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</w:tcPr>
              <w:p w14:paraId="2D339D73" w14:textId="7A20B08B" w:rsidR="00FE3BD3" w:rsidRPr="008B3807" w:rsidRDefault="002145B4" w:rsidP="00226BB7">
                <w:pPr>
                  <w:rPr>
                    <w:sz w:val="30"/>
                    <w:szCs w:val="30"/>
                  </w:rPr>
                </w:pPr>
                <w:r>
                  <w:rPr>
                    <w:rFonts w:ascii="MS Gothic" w:eastAsia="MS Gothic" w:hAnsi="MS Gothic" w:hint="eastAsia"/>
                    <w:sz w:val="30"/>
                    <w:szCs w:val="30"/>
                  </w:rPr>
                  <w:t>☒</w:t>
                </w:r>
              </w:p>
            </w:tc>
          </w:sdtContent>
        </w:sdt>
      </w:tr>
      <w:tr w:rsidR="00FE3BD3" w14:paraId="690C2401" w14:textId="77777777" w:rsidTr="00FE3BD3">
        <w:trPr>
          <w:trHeight w:val="426"/>
        </w:trPr>
        <w:tc>
          <w:tcPr>
            <w:tcW w:w="10060" w:type="dxa"/>
          </w:tcPr>
          <w:p w14:paraId="07640084" w14:textId="6C86F293" w:rsidR="00FE3BD3" w:rsidRDefault="00FE3BD3" w:rsidP="00226BB7">
            <w:r>
              <w:t>Diseño y elaboración de productos</w:t>
            </w:r>
          </w:p>
        </w:tc>
        <w:sdt>
          <w:sdtPr>
            <w:rPr>
              <w:sz w:val="30"/>
              <w:szCs w:val="30"/>
            </w:rPr>
            <w:id w:val="-3667632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</w:tcPr>
              <w:p w14:paraId="22747729" w14:textId="77777777" w:rsidR="00FE3BD3" w:rsidRPr="008B3807" w:rsidRDefault="00FE3BD3" w:rsidP="00226BB7">
                <w:pPr>
                  <w:rPr>
                    <w:sz w:val="30"/>
                    <w:szCs w:val="30"/>
                  </w:rPr>
                </w:pPr>
                <w:r>
                  <w:rPr>
                    <w:rFonts w:ascii="MS Gothic" w:eastAsia="MS Gothic" w:hAnsi="MS Gothic" w:hint="eastAsia"/>
                    <w:sz w:val="30"/>
                    <w:szCs w:val="30"/>
                  </w:rPr>
                  <w:t>☐</w:t>
                </w:r>
              </w:p>
            </w:tc>
          </w:sdtContent>
        </w:sdt>
      </w:tr>
      <w:tr w:rsidR="00FE3BD3" w14:paraId="4DE20D99" w14:textId="77777777" w:rsidTr="00FE3BD3">
        <w:trPr>
          <w:trHeight w:val="426"/>
        </w:trPr>
        <w:tc>
          <w:tcPr>
            <w:tcW w:w="10060" w:type="dxa"/>
          </w:tcPr>
          <w:p w14:paraId="599C1A84" w14:textId="74309805" w:rsidR="00FE3BD3" w:rsidRDefault="00FE3BD3" w:rsidP="00226BB7">
            <w:r>
              <w:t>Presentación de avances de proyectos y productos</w:t>
            </w:r>
          </w:p>
        </w:tc>
        <w:sdt>
          <w:sdtPr>
            <w:rPr>
              <w:sz w:val="30"/>
              <w:szCs w:val="30"/>
            </w:rPr>
            <w:id w:val="5781010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</w:tcPr>
              <w:p w14:paraId="54B20E79" w14:textId="524D0FB8" w:rsidR="00FE3BD3" w:rsidRDefault="002145B4" w:rsidP="00226BB7">
                <w:pPr>
                  <w:rPr>
                    <w:sz w:val="30"/>
                    <w:szCs w:val="30"/>
                  </w:rPr>
                </w:pPr>
                <w:r>
                  <w:rPr>
                    <w:rFonts w:ascii="MS Gothic" w:eastAsia="MS Gothic" w:hAnsi="MS Gothic" w:hint="eastAsia"/>
                    <w:sz w:val="30"/>
                    <w:szCs w:val="30"/>
                  </w:rPr>
                  <w:t>☒</w:t>
                </w:r>
              </w:p>
            </w:tc>
          </w:sdtContent>
        </w:sdt>
      </w:tr>
      <w:tr w:rsidR="00FE3BD3" w14:paraId="2623E004" w14:textId="77777777" w:rsidTr="00FE3BD3">
        <w:trPr>
          <w:trHeight w:val="426"/>
        </w:trPr>
        <w:tc>
          <w:tcPr>
            <w:tcW w:w="10060" w:type="dxa"/>
          </w:tcPr>
          <w:p w14:paraId="0D68E4EA" w14:textId="4955AF54" w:rsidR="00FE3BD3" w:rsidRDefault="00FE3BD3" w:rsidP="00226BB7">
            <w:r>
              <w:t>Presentación de productos o resultados del trabajo que sintetizan o demuestran lo aprendido</w:t>
            </w:r>
          </w:p>
        </w:tc>
        <w:sdt>
          <w:sdtPr>
            <w:rPr>
              <w:sz w:val="30"/>
              <w:szCs w:val="30"/>
            </w:rPr>
            <w:id w:val="-128619344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08" w:type="dxa"/>
              </w:tcPr>
              <w:p w14:paraId="0C2297BD" w14:textId="302F432F" w:rsidR="00FE3BD3" w:rsidRDefault="002145B4" w:rsidP="00226BB7">
                <w:pPr>
                  <w:rPr>
                    <w:sz w:val="30"/>
                    <w:szCs w:val="30"/>
                  </w:rPr>
                </w:pPr>
                <w:r>
                  <w:rPr>
                    <w:rFonts w:ascii="MS Gothic" w:eastAsia="MS Gothic" w:hAnsi="MS Gothic" w:hint="eastAsia"/>
                    <w:sz w:val="30"/>
                    <w:szCs w:val="30"/>
                  </w:rPr>
                  <w:t>☒</w:t>
                </w:r>
              </w:p>
            </w:tc>
          </w:sdtContent>
        </w:sdt>
      </w:tr>
    </w:tbl>
    <w:p w14:paraId="310D14FE" w14:textId="77777777" w:rsidR="00B30795" w:rsidRDefault="00B30795"/>
    <w:p w14:paraId="2F80926E" w14:textId="07FFBBC7" w:rsidR="00AA2AAC" w:rsidRDefault="001B3BAC" w:rsidP="00AA2AAC">
      <w:pPr>
        <w:pStyle w:val="Heading1"/>
      </w:pPr>
      <w:r>
        <w:t xml:space="preserve">Criterios de </w:t>
      </w:r>
      <w:r w:rsidR="006A396C">
        <w:t>E</w:t>
      </w:r>
      <w:r w:rsidR="00AA2AAC">
        <w:t>valuación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A2AAC" w14:paraId="75564B55" w14:textId="77777777" w:rsidTr="003F777B">
        <w:trPr>
          <w:trHeight w:val="1284"/>
        </w:trPr>
        <w:tc>
          <w:tcPr>
            <w:tcW w:w="10790" w:type="dxa"/>
          </w:tcPr>
          <w:p w14:paraId="35AD5B85" w14:textId="3C6B9587" w:rsidR="008E3559" w:rsidRPr="0092762C" w:rsidRDefault="0092762C" w:rsidP="008E355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</w:t>
            </w:r>
            <w:r w:rsidR="008E3559" w:rsidRPr="0092762C">
              <w:rPr>
                <w:b/>
                <w:bCs/>
              </w:rPr>
              <w:t>Productos                                                                                               % de Calificación</w:t>
            </w:r>
          </w:p>
          <w:p w14:paraId="569CBFA0" w14:textId="00E41A87" w:rsidR="008E3559" w:rsidRDefault="008E3559" w:rsidP="0092762C">
            <w:pPr>
              <w:pStyle w:val="ListParagraph"/>
              <w:numPr>
                <w:ilvl w:val="0"/>
                <w:numId w:val="4"/>
              </w:numPr>
            </w:pPr>
            <w:r>
              <w:t xml:space="preserve">3 </w:t>
            </w:r>
            <w:proofErr w:type="gramStart"/>
            <w:r>
              <w:t>Exámenes</w:t>
            </w:r>
            <w:proofErr w:type="gramEnd"/>
            <w:r>
              <w:t xml:space="preserve">                                                                                                          30</w:t>
            </w:r>
          </w:p>
          <w:p w14:paraId="567053CF" w14:textId="696B5B21" w:rsidR="008E3559" w:rsidRDefault="008E3559" w:rsidP="0092762C">
            <w:pPr>
              <w:pStyle w:val="ListParagraph"/>
              <w:numPr>
                <w:ilvl w:val="0"/>
                <w:numId w:val="4"/>
              </w:numPr>
            </w:pPr>
            <w:r>
              <w:t>Prácticas de laboratorio                                                                                 35</w:t>
            </w:r>
          </w:p>
          <w:p w14:paraId="2E4C219D" w14:textId="171283E4" w:rsidR="008E3559" w:rsidRDefault="008E3559" w:rsidP="0092762C">
            <w:pPr>
              <w:pStyle w:val="ListParagraph"/>
              <w:numPr>
                <w:ilvl w:val="0"/>
                <w:numId w:val="4"/>
              </w:numPr>
            </w:pPr>
            <w:r>
              <w:t>Tareas                                                                                                                     15</w:t>
            </w:r>
          </w:p>
          <w:p w14:paraId="727E60D9" w14:textId="38FAD1C4" w:rsidR="00AA2AAC" w:rsidRDefault="008E3559" w:rsidP="0092762C">
            <w:pPr>
              <w:pStyle w:val="ListParagraph"/>
              <w:numPr>
                <w:ilvl w:val="0"/>
                <w:numId w:val="4"/>
              </w:numPr>
            </w:pPr>
            <w:r>
              <w:t>Proyecto de limpieza de conjunto de datos                                          20</w:t>
            </w:r>
          </w:p>
        </w:tc>
      </w:tr>
    </w:tbl>
    <w:p w14:paraId="011B08D1" w14:textId="0B09C6FE" w:rsidR="008C5DD9" w:rsidRDefault="008C5DD9" w:rsidP="008C5DD9">
      <w:pPr>
        <w:pStyle w:val="Heading1"/>
      </w:pPr>
      <w:r>
        <w:t>Bibliografía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C5DD9" w:rsidRPr="002E4AD0" w14:paraId="4CBA4872" w14:textId="77777777" w:rsidTr="002F48ED">
        <w:trPr>
          <w:trHeight w:val="1987"/>
        </w:trPr>
        <w:tc>
          <w:tcPr>
            <w:tcW w:w="10790" w:type="dxa"/>
          </w:tcPr>
          <w:p w14:paraId="69631D12" w14:textId="77777777" w:rsidR="000D6788" w:rsidRPr="000D6788" w:rsidRDefault="000D6788" w:rsidP="000D6788">
            <w:pPr>
              <w:rPr>
                <w:lang w:val="en-US"/>
              </w:rPr>
            </w:pPr>
            <w:r w:rsidRPr="000D6788">
              <w:rPr>
                <w:lang w:val="en-US"/>
              </w:rPr>
              <w:t xml:space="preserve">• Feature Engineering for Machine Learning and Data Analytics; </w:t>
            </w:r>
            <w:proofErr w:type="spellStart"/>
            <w:r w:rsidRPr="000D6788">
              <w:rPr>
                <w:lang w:val="en-US"/>
              </w:rPr>
              <w:t>Guozhu</w:t>
            </w:r>
            <w:proofErr w:type="spellEnd"/>
            <w:r w:rsidRPr="000D6788">
              <w:rPr>
                <w:lang w:val="en-US"/>
              </w:rPr>
              <w:t xml:space="preserve"> Dong, Huan Liu, CRC Press, 2018. </w:t>
            </w:r>
          </w:p>
          <w:p w14:paraId="1A5F268A" w14:textId="77777777" w:rsidR="000D6788" w:rsidRPr="000D6788" w:rsidRDefault="000D6788" w:rsidP="000D6788">
            <w:pPr>
              <w:rPr>
                <w:lang w:val="en-US"/>
              </w:rPr>
            </w:pPr>
            <w:r w:rsidRPr="000D6788">
              <w:rPr>
                <w:lang w:val="en-US"/>
              </w:rPr>
              <w:t>• Feature Engineering and Selection: A Practical Approach for Predictive Models; Max Kuhn, Kjell Johnson, CRC Press, 2019.</w:t>
            </w:r>
          </w:p>
          <w:p w14:paraId="3AA0ABFF" w14:textId="36B39E22" w:rsidR="000D6788" w:rsidRPr="000D6788" w:rsidRDefault="000D6788" w:rsidP="000D6788">
            <w:pPr>
              <w:rPr>
                <w:lang w:val="en-US"/>
              </w:rPr>
            </w:pPr>
            <w:r w:rsidRPr="000D6788">
              <w:rPr>
                <w:lang w:val="en-US"/>
              </w:rPr>
              <w:t xml:space="preserve">• Python Feature Engineering Cookbook: Over 70 recipes for creating, engineering, and transforming features to build machine learning models; Soledad Galli, </w:t>
            </w:r>
            <w:proofErr w:type="spellStart"/>
            <w:r w:rsidRPr="000D6788">
              <w:rPr>
                <w:lang w:val="en-US"/>
              </w:rPr>
              <w:t>Packt</w:t>
            </w:r>
            <w:proofErr w:type="spellEnd"/>
            <w:r w:rsidRPr="000D6788">
              <w:rPr>
                <w:lang w:val="en-US"/>
              </w:rPr>
              <w:t xml:space="preserve"> Publishing Ltd, 2020.</w:t>
            </w:r>
          </w:p>
          <w:p w14:paraId="4C0F7164" w14:textId="23C65160" w:rsidR="000D6788" w:rsidRPr="000D6788" w:rsidRDefault="000D6788" w:rsidP="000D6788">
            <w:pPr>
              <w:rPr>
                <w:lang w:val="en-US"/>
              </w:rPr>
            </w:pPr>
            <w:r w:rsidRPr="000D6788">
              <w:rPr>
                <w:lang w:val="en-US"/>
              </w:rPr>
              <w:t xml:space="preserve">• Feature Engineering for Machine Learning: Principles and Techniques for Data Scientists; Alice Zheng, Amanda </w:t>
            </w:r>
            <w:proofErr w:type="spellStart"/>
            <w:r w:rsidRPr="000D6788">
              <w:rPr>
                <w:lang w:val="en-US"/>
              </w:rPr>
              <w:t>Casari</w:t>
            </w:r>
            <w:proofErr w:type="spellEnd"/>
            <w:r w:rsidRPr="000D6788">
              <w:rPr>
                <w:lang w:val="en-US"/>
              </w:rPr>
              <w:t>, O'Reilly Media, Inc., 2018.</w:t>
            </w:r>
          </w:p>
          <w:p w14:paraId="016FD218" w14:textId="0A2C8D3F" w:rsidR="000D6788" w:rsidRPr="000D6788" w:rsidRDefault="000D6788" w:rsidP="000D6788">
            <w:pPr>
              <w:rPr>
                <w:lang w:val="en-US"/>
              </w:rPr>
            </w:pPr>
            <w:r w:rsidRPr="000D6788">
              <w:rPr>
                <w:lang w:val="en-US"/>
              </w:rPr>
              <w:t xml:space="preserve">• Machine Learning Refined: Foundations, Algorithms, and Applications; Jeremy Watt, Reza </w:t>
            </w:r>
            <w:proofErr w:type="spellStart"/>
            <w:r w:rsidRPr="000D6788">
              <w:rPr>
                <w:lang w:val="en-US"/>
              </w:rPr>
              <w:t>Borhani</w:t>
            </w:r>
            <w:proofErr w:type="spellEnd"/>
            <w:r w:rsidRPr="000D6788">
              <w:rPr>
                <w:lang w:val="en-US"/>
              </w:rPr>
              <w:t xml:space="preserve">, Aggelos </w:t>
            </w:r>
            <w:proofErr w:type="spellStart"/>
            <w:r w:rsidRPr="000D6788">
              <w:rPr>
                <w:lang w:val="en-US"/>
              </w:rPr>
              <w:t>Katsaggelos</w:t>
            </w:r>
            <w:proofErr w:type="spellEnd"/>
            <w:r w:rsidRPr="000D6788">
              <w:rPr>
                <w:lang w:val="en-US"/>
              </w:rPr>
              <w:t>, Cambridge University Press, 2020.</w:t>
            </w:r>
          </w:p>
          <w:p w14:paraId="052DE517" w14:textId="39DB8CC1" w:rsidR="008C5DD9" w:rsidRPr="000D6788" w:rsidRDefault="000D6788" w:rsidP="000D6788">
            <w:pPr>
              <w:rPr>
                <w:lang w:val="en-US"/>
              </w:rPr>
            </w:pPr>
            <w:r w:rsidRPr="000D6788">
              <w:rPr>
                <w:lang w:val="en-US"/>
              </w:rPr>
              <w:t xml:space="preserve">• Texture Feature Extraction Techniques for Image Recognition; </w:t>
            </w:r>
            <w:proofErr w:type="spellStart"/>
            <w:r w:rsidRPr="000D6788">
              <w:rPr>
                <w:lang w:val="en-US"/>
              </w:rPr>
              <w:t>Jyotismita</w:t>
            </w:r>
            <w:proofErr w:type="spellEnd"/>
            <w:r w:rsidRPr="000D6788">
              <w:rPr>
                <w:lang w:val="en-US"/>
              </w:rPr>
              <w:t xml:space="preserve"> </w:t>
            </w:r>
            <w:proofErr w:type="spellStart"/>
            <w:r w:rsidRPr="000D6788">
              <w:rPr>
                <w:lang w:val="en-US"/>
              </w:rPr>
              <w:t>Chaki</w:t>
            </w:r>
            <w:proofErr w:type="spellEnd"/>
            <w:r w:rsidRPr="000D6788">
              <w:rPr>
                <w:lang w:val="en-US"/>
              </w:rPr>
              <w:t xml:space="preserve">, </w:t>
            </w:r>
            <w:proofErr w:type="spellStart"/>
            <w:r w:rsidRPr="000D6788">
              <w:rPr>
                <w:lang w:val="en-US"/>
              </w:rPr>
              <w:t>Nilanjan</w:t>
            </w:r>
            <w:proofErr w:type="spellEnd"/>
            <w:r w:rsidRPr="000D6788">
              <w:rPr>
                <w:lang w:val="en-US"/>
              </w:rPr>
              <w:t xml:space="preserve"> Dey, Springer Nature, 2019.</w:t>
            </w:r>
          </w:p>
        </w:tc>
      </w:tr>
    </w:tbl>
    <w:p w14:paraId="27A50770" w14:textId="77777777" w:rsidR="008C5DD9" w:rsidRPr="000D6788" w:rsidRDefault="008C5DD9">
      <w:pPr>
        <w:rPr>
          <w:lang w:val="en-US"/>
        </w:rPr>
      </w:pPr>
    </w:p>
    <w:sectPr w:rsidR="008C5DD9" w:rsidRPr="000D6788" w:rsidSect="005E509D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0F3009" w14:textId="77777777" w:rsidR="00985352" w:rsidRDefault="00985352" w:rsidP="0082772C">
      <w:pPr>
        <w:spacing w:after="0" w:line="240" w:lineRule="auto"/>
      </w:pPr>
      <w:r>
        <w:separator/>
      </w:r>
    </w:p>
  </w:endnote>
  <w:endnote w:type="continuationSeparator" w:id="0">
    <w:p w14:paraId="7DDCA4CD" w14:textId="77777777" w:rsidR="00985352" w:rsidRDefault="00985352" w:rsidP="00827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8A772" w14:textId="723E7E2E" w:rsidR="002145B4" w:rsidRDefault="002145B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27BAF8F" wp14:editId="1F3903E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BE38A1" w14:textId="298F76D2" w:rsidR="002145B4" w:rsidRPr="002145B4" w:rsidRDefault="002145B4" w:rsidP="002145B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45B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7BAF8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71BE38A1" w14:textId="298F76D2" w:rsidR="002145B4" w:rsidRPr="002145B4" w:rsidRDefault="002145B4" w:rsidP="002145B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145B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B81BD" w14:textId="497D7274" w:rsidR="00ED64F6" w:rsidRDefault="002145B4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C9CAF1E" wp14:editId="4FFC4A5D">
              <wp:simplePos x="461176" y="9271221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27CA3D" w14:textId="408670A2" w:rsidR="002145B4" w:rsidRPr="002145B4" w:rsidRDefault="002145B4" w:rsidP="002145B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45B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CAF1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textbox style="mso-fit-shape-to-text:t" inset="0,0,0,15pt">
                <w:txbxContent>
                  <w:p w14:paraId="7B27CA3D" w14:textId="408670A2" w:rsidR="002145B4" w:rsidRPr="002145B4" w:rsidRDefault="002145B4" w:rsidP="002145B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145B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805688178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 w:rsidR="00ED64F6">
              <w:rPr>
                <w:lang w:val="es-ES"/>
              </w:rPr>
              <w:t xml:space="preserve">Página </w:t>
            </w:r>
            <w:r w:rsidR="00ED64F6">
              <w:rPr>
                <w:b/>
                <w:bCs/>
                <w:sz w:val="24"/>
                <w:szCs w:val="24"/>
              </w:rPr>
              <w:fldChar w:fldCharType="begin"/>
            </w:r>
            <w:r w:rsidR="00ED64F6">
              <w:rPr>
                <w:b/>
                <w:bCs/>
              </w:rPr>
              <w:instrText>PAGE</w:instrText>
            </w:r>
            <w:r w:rsidR="00ED64F6">
              <w:rPr>
                <w:b/>
                <w:bCs/>
                <w:sz w:val="24"/>
                <w:szCs w:val="24"/>
              </w:rPr>
              <w:fldChar w:fldCharType="separate"/>
            </w:r>
            <w:r w:rsidR="00ED64F6">
              <w:rPr>
                <w:b/>
                <w:bCs/>
                <w:lang w:val="es-ES"/>
              </w:rPr>
              <w:t>2</w:t>
            </w:r>
            <w:r w:rsidR="00ED64F6">
              <w:rPr>
                <w:b/>
                <w:bCs/>
                <w:sz w:val="24"/>
                <w:szCs w:val="24"/>
              </w:rPr>
              <w:fldChar w:fldCharType="end"/>
            </w:r>
            <w:r w:rsidR="00ED64F6">
              <w:rPr>
                <w:lang w:val="es-ES"/>
              </w:rPr>
              <w:t xml:space="preserve"> de </w:t>
            </w:r>
            <w:r w:rsidR="00ED64F6">
              <w:rPr>
                <w:b/>
                <w:bCs/>
                <w:sz w:val="24"/>
                <w:szCs w:val="24"/>
              </w:rPr>
              <w:fldChar w:fldCharType="begin"/>
            </w:r>
            <w:r w:rsidR="00ED64F6">
              <w:rPr>
                <w:b/>
                <w:bCs/>
              </w:rPr>
              <w:instrText>NUMPAGES</w:instrText>
            </w:r>
            <w:r w:rsidR="00ED64F6">
              <w:rPr>
                <w:b/>
                <w:bCs/>
                <w:sz w:val="24"/>
                <w:szCs w:val="24"/>
              </w:rPr>
              <w:fldChar w:fldCharType="separate"/>
            </w:r>
            <w:r w:rsidR="00ED64F6">
              <w:rPr>
                <w:b/>
                <w:bCs/>
                <w:lang w:val="es-ES"/>
              </w:rPr>
              <w:t>2</w:t>
            </w:r>
            <w:r w:rsidR="00ED64F6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6C926B3" w14:textId="77777777" w:rsidR="0062689D" w:rsidRDefault="006268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80A49" w14:textId="579A9574" w:rsidR="002145B4" w:rsidRDefault="002145B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6475DB" wp14:editId="2FF0CB9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3810" b="0"/>
              <wp:wrapNone/>
              <wp:docPr id="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A027D2" w14:textId="7124831F" w:rsidR="002145B4" w:rsidRPr="002145B4" w:rsidRDefault="002145B4" w:rsidP="002145B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45B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6475D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textbox style="mso-fit-shape-to-text:t" inset="0,0,0,15pt">
                <w:txbxContent>
                  <w:p w14:paraId="4EA027D2" w14:textId="7124831F" w:rsidR="002145B4" w:rsidRPr="002145B4" w:rsidRDefault="002145B4" w:rsidP="002145B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2145B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5413E" w14:textId="77777777" w:rsidR="00985352" w:rsidRDefault="00985352" w:rsidP="0082772C">
      <w:pPr>
        <w:spacing w:after="0" w:line="240" w:lineRule="auto"/>
      </w:pPr>
      <w:r>
        <w:separator/>
      </w:r>
    </w:p>
  </w:footnote>
  <w:footnote w:type="continuationSeparator" w:id="0">
    <w:p w14:paraId="4082197D" w14:textId="77777777" w:rsidR="00985352" w:rsidRDefault="00985352" w:rsidP="008277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40E02" w14:textId="53DD15D1" w:rsidR="0082772C" w:rsidRPr="0026348E" w:rsidRDefault="0082772C" w:rsidP="0026348E">
    <w:pPr>
      <w:pStyle w:val="Heading1"/>
      <w:pBdr>
        <w:bottom w:val="single" w:sz="18" w:space="1" w:color="215E99" w:themeColor="text2" w:themeTint="BF"/>
      </w:pBdr>
      <w:jc w:val="right"/>
      <w:rPr>
        <w:rStyle w:val="Heading1Char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FDE25FD" wp14:editId="7D025F1A">
          <wp:simplePos x="0" y="0"/>
          <wp:positionH relativeFrom="margin">
            <wp:align>left</wp:align>
          </wp:positionH>
          <wp:positionV relativeFrom="paragraph">
            <wp:posOffset>-213995</wp:posOffset>
          </wp:positionV>
          <wp:extent cx="1759585" cy="1450975"/>
          <wp:effectExtent l="0" t="0" r="0" b="0"/>
          <wp:wrapSquare wrapText="bothSides"/>
          <wp:docPr id="1618152720" name="Imagen 1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8152720" name="Imagen 1" descr="Logotipo, nombre de la empresa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603" t="6090" r="6581" b="8020"/>
                  <a:stretch/>
                </pic:blipFill>
                <pic:spPr bwMode="auto">
                  <a:xfrm>
                    <a:off x="0" y="0"/>
                    <a:ext cx="1794359" cy="1479723"/>
                  </a:xfrm>
                  <a:prstGeom prst="rect">
                    <a:avLst/>
                  </a:prstGeom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6348E" w:rsidRPr="0026348E">
      <w:t xml:space="preserve"> </w:t>
    </w:r>
    <w:r w:rsidR="00102B74">
      <w:t>Guía de aprendizaje</w:t>
    </w:r>
  </w:p>
  <w:p w14:paraId="40BE1753" w14:textId="7A791FDF" w:rsidR="0026348E" w:rsidRPr="0026348E" w:rsidRDefault="0026348E" w:rsidP="00E141A2">
    <w:pPr>
      <w:pStyle w:val="Heading3"/>
      <w:spacing w:line="240" w:lineRule="auto"/>
      <w:jc w:val="right"/>
      <w:rPr>
        <w:rStyle w:val="Heading1Char"/>
        <w:rFonts w:asciiTheme="minorHAnsi" w:hAnsiTheme="minorHAnsi"/>
        <w:sz w:val="28"/>
        <w:szCs w:val="28"/>
      </w:rPr>
    </w:pPr>
    <w:r w:rsidRPr="0026348E">
      <w:rPr>
        <w:rStyle w:val="Heading1Char"/>
        <w:rFonts w:asciiTheme="minorHAnsi" w:hAnsiTheme="minorHAnsi"/>
        <w:sz w:val="28"/>
        <w:szCs w:val="28"/>
      </w:rPr>
      <w:t>Maestría en Ciencia de Datos</w:t>
    </w:r>
  </w:p>
  <w:p w14:paraId="3039FAF8" w14:textId="09C87587" w:rsidR="00095495" w:rsidRDefault="0082772C" w:rsidP="00E141A2">
    <w:pPr>
      <w:pStyle w:val="Heading3"/>
      <w:spacing w:line="240" w:lineRule="auto"/>
      <w:jc w:val="right"/>
      <w:rPr>
        <w:rStyle w:val="Heading1Char"/>
        <w:rFonts w:asciiTheme="minorHAnsi" w:hAnsiTheme="minorHAnsi"/>
        <w:sz w:val="24"/>
        <w:szCs w:val="24"/>
      </w:rPr>
    </w:pPr>
    <w:r w:rsidRPr="00E141A2">
      <w:rPr>
        <w:rStyle w:val="Heading1Char"/>
        <w:rFonts w:asciiTheme="minorHAnsi" w:hAnsiTheme="minorHAnsi"/>
        <w:sz w:val="24"/>
        <w:szCs w:val="24"/>
      </w:rPr>
      <w:t>Departamento de Matemáticas y Física</w:t>
    </w:r>
  </w:p>
  <w:p w14:paraId="496C19D4" w14:textId="43054AE5" w:rsidR="00E75731" w:rsidRPr="001C1FA8" w:rsidRDefault="00E75731" w:rsidP="00BE6F35">
    <w:pPr>
      <w:pStyle w:val="Heading5"/>
      <w:jc w:val="right"/>
    </w:pPr>
    <w:r w:rsidRPr="001C1FA8">
      <w:t xml:space="preserve">UAB de </w:t>
    </w:r>
    <w:r w:rsidR="007342DC" w:rsidRPr="001C1FA8">
      <w:t>Matemáticas para Finanzas y Economía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A06ED"/>
    <w:multiLevelType w:val="multilevel"/>
    <w:tmpl w:val="BEFEC2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364521E2"/>
    <w:multiLevelType w:val="hybridMultilevel"/>
    <w:tmpl w:val="1F0694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E93DD6"/>
    <w:multiLevelType w:val="hybridMultilevel"/>
    <w:tmpl w:val="4A7875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8B459A"/>
    <w:multiLevelType w:val="hybridMultilevel"/>
    <w:tmpl w:val="CC684962"/>
    <w:lvl w:ilvl="0" w:tplc="B7F6CC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1358D2"/>
    <w:multiLevelType w:val="hybridMultilevel"/>
    <w:tmpl w:val="65B41CF4"/>
    <w:lvl w:ilvl="0" w:tplc="DCBCD3E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5384218">
    <w:abstractNumId w:val="1"/>
  </w:num>
  <w:num w:numId="2" w16cid:durableId="618027354">
    <w:abstractNumId w:val="0"/>
  </w:num>
  <w:num w:numId="3" w16cid:durableId="1511606161">
    <w:abstractNumId w:val="3"/>
  </w:num>
  <w:num w:numId="4" w16cid:durableId="1858424658">
    <w:abstractNumId w:val="2"/>
  </w:num>
  <w:num w:numId="5" w16cid:durableId="17083335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E3tTA3MrSwMDE0NLZU0lEKTi0uzszPAykwrgUA3fTkoCwAAAA="/>
  </w:docVars>
  <w:rsids>
    <w:rsidRoot w:val="0082772C"/>
    <w:rsid w:val="00003097"/>
    <w:rsid w:val="00071A36"/>
    <w:rsid w:val="00094149"/>
    <w:rsid w:val="00095495"/>
    <w:rsid w:val="000A7922"/>
    <w:rsid w:val="000B468C"/>
    <w:rsid w:val="000C4510"/>
    <w:rsid w:val="000D6788"/>
    <w:rsid w:val="000F08E6"/>
    <w:rsid w:val="00102B74"/>
    <w:rsid w:val="001578A2"/>
    <w:rsid w:val="0016279E"/>
    <w:rsid w:val="00170C98"/>
    <w:rsid w:val="001B3BAC"/>
    <w:rsid w:val="001C1FA8"/>
    <w:rsid w:val="00205C12"/>
    <w:rsid w:val="0020608C"/>
    <w:rsid w:val="002145B4"/>
    <w:rsid w:val="002510C0"/>
    <w:rsid w:val="00261A72"/>
    <w:rsid w:val="0026348E"/>
    <w:rsid w:val="002900E2"/>
    <w:rsid w:val="002D4BF4"/>
    <w:rsid w:val="002E4AD0"/>
    <w:rsid w:val="002F02A9"/>
    <w:rsid w:val="003104E6"/>
    <w:rsid w:val="003237C6"/>
    <w:rsid w:val="003434DF"/>
    <w:rsid w:val="003631FE"/>
    <w:rsid w:val="0036362D"/>
    <w:rsid w:val="00384AF0"/>
    <w:rsid w:val="003A4458"/>
    <w:rsid w:val="003B0BB1"/>
    <w:rsid w:val="003F677F"/>
    <w:rsid w:val="004211EB"/>
    <w:rsid w:val="00422993"/>
    <w:rsid w:val="0043100F"/>
    <w:rsid w:val="004578E9"/>
    <w:rsid w:val="00491DF7"/>
    <w:rsid w:val="004D1015"/>
    <w:rsid w:val="00582F94"/>
    <w:rsid w:val="005A700E"/>
    <w:rsid w:val="005A74CF"/>
    <w:rsid w:val="005B2053"/>
    <w:rsid w:val="005B3775"/>
    <w:rsid w:val="005B5B9B"/>
    <w:rsid w:val="005B6238"/>
    <w:rsid w:val="005C41BA"/>
    <w:rsid w:val="005D3D5C"/>
    <w:rsid w:val="005E509D"/>
    <w:rsid w:val="00605EF9"/>
    <w:rsid w:val="006070D4"/>
    <w:rsid w:val="00607A9B"/>
    <w:rsid w:val="0062689D"/>
    <w:rsid w:val="0064622D"/>
    <w:rsid w:val="006509FC"/>
    <w:rsid w:val="006A25A0"/>
    <w:rsid w:val="006A396C"/>
    <w:rsid w:val="006F0A7F"/>
    <w:rsid w:val="00733C83"/>
    <w:rsid w:val="007342DC"/>
    <w:rsid w:val="0076050C"/>
    <w:rsid w:val="007630A1"/>
    <w:rsid w:val="007717F8"/>
    <w:rsid w:val="007A0626"/>
    <w:rsid w:val="007B0E9B"/>
    <w:rsid w:val="007B40C8"/>
    <w:rsid w:val="0082772C"/>
    <w:rsid w:val="00840238"/>
    <w:rsid w:val="008A27F8"/>
    <w:rsid w:val="008B3807"/>
    <w:rsid w:val="008C5DD9"/>
    <w:rsid w:val="008D2A1C"/>
    <w:rsid w:val="008E3559"/>
    <w:rsid w:val="008E620F"/>
    <w:rsid w:val="0092762C"/>
    <w:rsid w:val="00940176"/>
    <w:rsid w:val="00956C7F"/>
    <w:rsid w:val="0096755A"/>
    <w:rsid w:val="00985352"/>
    <w:rsid w:val="009931B4"/>
    <w:rsid w:val="009A34EF"/>
    <w:rsid w:val="009B04EF"/>
    <w:rsid w:val="009B4A73"/>
    <w:rsid w:val="009D1731"/>
    <w:rsid w:val="009F50AD"/>
    <w:rsid w:val="00A42D38"/>
    <w:rsid w:val="00A70CB1"/>
    <w:rsid w:val="00A76849"/>
    <w:rsid w:val="00A85F48"/>
    <w:rsid w:val="00A949D5"/>
    <w:rsid w:val="00AA0214"/>
    <w:rsid w:val="00AA1CC8"/>
    <w:rsid w:val="00AA2AAC"/>
    <w:rsid w:val="00AA54A7"/>
    <w:rsid w:val="00AB5138"/>
    <w:rsid w:val="00AC3376"/>
    <w:rsid w:val="00AD0686"/>
    <w:rsid w:val="00AF6AD3"/>
    <w:rsid w:val="00B15D98"/>
    <w:rsid w:val="00B30795"/>
    <w:rsid w:val="00B400F2"/>
    <w:rsid w:val="00B72060"/>
    <w:rsid w:val="00B80FE9"/>
    <w:rsid w:val="00B845EE"/>
    <w:rsid w:val="00BA2DB1"/>
    <w:rsid w:val="00BD3935"/>
    <w:rsid w:val="00BE5939"/>
    <w:rsid w:val="00BE6F35"/>
    <w:rsid w:val="00BF20EB"/>
    <w:rsid w:val="00C153F0"/>
    <w:rsid w:val="00C250F4"/>
    <w:rsid w:val="00C61D83"/>
    <w:rsid w:val="00CB109D"/>
    <w:rsid w:val="00CB51AD"/>
    <w:rsid w:val="00CF4F3D"/>
    <w:rsid w:val="00D146AE"/>
    <w:rsid w:val="00D5194F"/>
    <w:rsid w:val="00D74038"/>
    <w:rsid w:val="00D80579"/>
    <w:rsid w:val="00D93DB7"/>
    <w:rsid w:val="00DC53F2"/>
    <w:rsid w:val="00DE14AC"/>
    <w:rsid w:val="00E141A2"/>
    <w:rsid w:val="00E27C1A"/>
    <w:rsid w:val="00E402E3"/>
    <w:rsid w:val="00E4242F"/>
    <w:rsid w:val="00E43C79"/>
    <w:rsid w:val="00E75731"/>
    <w:rsid w:val="00E905A1"/>
    <w:rsid w:val="00ED64F6"/>
    <w:rsid w:val="00F5504C"/>
    <w:rsid w:val="00FB3674"/>
    <w:rsid w:val="00FC247C"/>
    <w:rsid w:val="00FC4521"/>
    <w:rsid w:val="00FE3BD3"/>
    <w:rsid w:val="00FF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857474"/>
  <w15:chartTrackingRefBased/>
  <w15:docId w15:val="{4A55488C-7D80-47CE-92CC-8A022260A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BD3"/>
  </w:style>
  <w:style w:type="paragraph" w:styleId="Heading1">
    <w:name w:val="heading 1"/>
    <w:basedOn w:val="Normal"/>
    <w:next w:val="Normal"/>
    <w:link w:val="Heading1Char"/>
    <w:uiPriority w:val="9"/>
    <w:qFormat/>
    <w:rsid w:val="00827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7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77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72C"/>
  </w:style>
  <w:style w:type="paragraph" w:styleId="Footer">
    <w:name w:val="footer"/>
    <w:basedOn w:val="Normal"/>
    <w:link w:val="FooterChar"/>
    <w:uiPriority w:val="99"/>
    <w:unhideWhenUsed/>
    <w:rsid w:val="0082772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72C"/>
  </w:style>
  <w:style w:type="table" w:styleId="TableGrid">
    <w:name w:val="Table Grid"/>
    <w:basedOn w:val="TableNormal"/>
    <w:uiPriority w:val="39"/>
    <w:rsid w:val="00095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006a9c5-d130-408c-bc8e-3b5ecdb17aa0}" enabled="1" method="Standard" siteId="{8d4b558f-7b2e-40ba-ad1f-e04d79e6265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1197</Words>
  <Characters>6584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VAZQUEZ, ALMA NAYELI</dc:creator>
  <cp:keywords/>
  <dc:description/>
  <cp:lastModifiedBy>Desirena Lopez, Gaddiel</cp:lastModifiedBy>
  <cp:revision>108</cp:revision>
  <cp:lastPrinted>2025-05-26T00:08:00Z</cp:lastPrinted>
  <dcterms:created xsi:type="dcterms:W3CDTF">2024-03-11T16:44:00Z</dcterms:created>
  <dcterms:modified xsi:type="dcterms:W3CDTF">2025-05-26T00:08:00Z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523366b3492540090483eddc1f0785be34431803b1231b2cb7c3bdeae9db49a3</vt:lpwstr>
  </property>
  <property fmtid="{D5CDD505-2E9C-101B-9397-08002B2CF9AE}" pid="3" name="ClassificationContentMarkingFooterShapeIds">
    <vt:lpwstr>1,2,3</vt:lpwstr>
  </property>
  <property fmtid="{D5CDD505-2E9C-101B-9397-08002B2CF9AE}" pid="4" name="ClassificationContentMarkingFooterFontProps">
    <vt:lpwstr>#000000,8,Arial</vt:lpwstr>
  </property>
  <property fmtid="{D5CDD505-2E9C-101B-9397-08002B2CF9AE}" pid="5" name="ClassificationContentMarkingFooterText">
    <vt:lpwstr>Internal</vt:lpwstr>
  </property>
</Properties>
</file>