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jc w:val="center"/>
      </w:pPr>
      <w:r>
        <w:drawing>
          <wp:inline distT="0" distB="0" distL="0" distR="0">
            <wp:extent cx="2743200" cy="1628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43200" cy="1628775"/>
                    </a:xfrm>
                    <a:prstGeom prst="rect">
                      <a:avLst/>
                    </a:prstGeom>
                  </pic:spPr>
                </pic:pic>
              </a:graphicData>
            </a:graphic>
          </wp:inline>
        </w:drawing>
      </w:r>
    </w:p>
    <w:p>
      <w:pPr>
        <w:spacing w:after="100" w:before="200"/>
        <w:jc w:val="center"/>
      </w:pPr>
      <w:r>
        <w:rPr>
          <w:rFonts w:ascii="Arial" w:cs="Arial" w:eastAsia="Arial" w:hAnsi="Arial"/>
          <w:b/>
          <w:bCs/>
          <w:color w:val="5B2D8E"/>
          <w:sz w:val="56"/>
          <w:szCs w:val="56"/>
        </w:rPr>
        <w:t xml:space="preserve">MATCH WORD</w:t>
      </w:r>
    </w:p>
    <w:p>
      <w:pPr>
        <w:spacing w:after="100" w:before="0"/>
        <w:jc w:val="center"/>
      </w:pPr>
      <w:r>
        <w:rPr>
          <w:rFonts w:ascii="Arial" w:cs="Arial" w:eastAsia="Arial" w:hAnsi="Arial"/>
          <w:color w:val="333333"/>
          <w:sz w:val="32"/>
          <w:szCs w:val="32"/>
        </w:rPr>
        <w:t xml:space="preserve">Developer Technical Specification</w:t>
      </w:r>
    </w:p>
    <w:p>
      <w:pPr>
        <w:spacing w:after="100" w:before="0"/>
        <w:jc w:val="center"/>
      </w:pPr>
      <w:r>
        <w:rPr>
          <w:rFonts w:ascii="Arial" w:cs="Arial" w:eastAsia="Arial" w:hAnsi="Arial"/>
          <w:i/>
          <w:iCs/>
          <w:color w:val="888888"/>
          <w:sz w:val="24"/>
          <w:szCs w:val="24"/>
        </w:rPr>
        <w:t xml:space="preserve">A Grandma Mac Product</w:t>
      </w:r>
    </w:p>
    <w:p>
      <w:pPr>
        <w:spacing w:after="80" w:before="0"/>
        <w:jc w:val="center"/>
      </w:pPr>
      <w:r>
        <w:rPr>
          <w:rFonts w:ascii="Arial" w:cs="Arial" w:eastAsia="Arial" w:hAnsi="Arial"/>
          <w:color w:val="888888"/>
          <w:sz w:val="22"/>
          <w:szCs w:val="22"/>
        </w:rPr>
        <w:t xml:space="preserve">Version 2.0  |  June 29, 2026</w:t>
      </w:r>
    </w:p>
    <w:p>
      <w:pPr>
        <w:spacing w:after="80" w:before="0"/>
        <w:jc w:val="center"/>
      </w:pPr>
      <w:r>
        <w:rPr>
          <w:rFonts w:ascii="Arial" w:cs="Arial" w:eastAsia="Arial" w:hAnsi="Arial"/>
          <w:b/>
          <w:bCs/>
          <w:color w:val="CC0000"/>
          <w:sz w:val="22"/>
          <w:szCs w:val="22"/>
        </w:rPr>
        <w:t xml:space="preserve">CONFIDENTIAL — NDA REQUIRED</w:t>
      </w:r>
    </w:p>
    <w:p>
      <w:pPr>
        <w:pBdr>
          <w:bottom w:val="single" w:color="5B2D8E" w:sz="4" w:space="1"/>
        </w:pBdr>
        <w:spacing w:after="200" w:before="200"/>
      </w:pPr>
      <w:r>
        <w:t xml:space="preserve"/>
      </w:r>
    </w:p>
    <w:p>
      <w:pPr>
        <w:pStyle w:val="Heading1"/>
        <w:spacing w:after="200" w:before="400"/>
      </w:pPr>
      <w:r>
        <w:rPr>
          <w:rFonts w:ascii="Arial" w:cs="Arial" w:eastAsia="Arial" w:hAnsi="Arial"/>
          <w:b/>
          <w:bCs/>
          <w:color w:val="5B2D8E"/>
          <w:sz w:val="32"/>
          <w:szCs w:val="32"/>
        </w:rPr>
        <w:t xml:space="preserve">1. Project Overview</w:t>
      </w:r>
    </w:p>
    <w:p>
      <w:pPr>
        <w:spacing w:after="80" w:before="80"/>
      </w:pPr>
      <w:r>
        <w:rPr>
          <w:rFonts w:ascii="Arial" w:cs="Arial" w:eastAsia="Arial" w:hAnsi="Arial"/>
          <w:sz w:val="22"/>
          <w:szCs w:val="22"/>
        </w:rPr>
        <w:t xml:space="preserve">Match Word is a real-time online multiplayer word game for seniors, inspired by the classic TV game show Password. Players compete in teams of two, giving one-word clues to help their partner guess a secret word. The game is designed to feel like a real TV game show experience — players see themselves as animated clay-style characters sitting in a studio with an AI host named Guy Smiley running the show.</w:t>
      </w:r>
    </w:p>
    <w:p>
      <w:pPr>
        <w:spacing w:after="80" w:before="80"/>
      </w:pPr>
      <w:r>
        <w:rPr>
          <w:rFonts w:ascii="Arial" w:cs="Arial" w:eastAsia="Arial" w:hAnsi="Arial"/>
          <w:sz w:val="22"/>
          <w:szCs w:val="22"/>
        </w:rPr>
        <w:t xml:space="preserve">The game is built under the Grandma Mac brand (grandmamac.com) and must prioritize simplicity, large-print accessibility, and ease of use at every step. The target audience is seniors aged 60+, though the game is open to all ages. Beyond entertainment, Match Word is designed to address senior loneliness — giving players a reason to connect, compete, laugh, and come back tomorrow.</w:t>
      </w:r>
    </w:p>
    <w:p>
      <w:pPr>
        <w:pBdr>
          <w:bottom w:val="single" w:color="5B2D8E" w:sz="4" w:space="1"/>
        </w:pBdr>
        <w:spacing w:after="200" w:before="200"/>
      </w:pPr>
      <w:r>
        <w:t xml:space="preserve"/>
      </w:r>
    </w:p>
    <w:p>
      <w:pPr>
        <w:pStyle w:val="Heading1"/>
        <w:spacing w:after="200" w:before="400"/>
      </w:pPr>
      <w:r>
        <w:rPr>
          <w:rFonts w:ascii="Arial" w:cs="Arial" w:eastAsia="Arial" w:hAnsi="Arial"/>
          <w:b/>
          <w:bCs/>
          <w:color w:val="5B2D8E"/>
          <w:sz w:val="32"/>
          <w:szCs w:val="32"/>
        </w:rPr>
        <w:t xml:space="preserve">2. A Note on Fit and Honesty</w:t>
      </w:r>
    </w:p>
    <w:p>
      <w:pPr>
        <w:spacing w:after="80" w:before="80"/>
      </w:pPr>
      <w:r>
        <w:rPr>
          <w:rFonts w:ascii="Arial" w:cs="Arial" w:eastAsia="Arial" w:hAnsi="Arial"/>
          <w:sz w:val="22"/>
          <w:szCs w:val="22"/>
        </w:rPr>
        <w:t xml:space="preserve">This project has a high standard of quality and a clear vision. If at any point during your review of this specification you have concerns about your ability to deliver any component to the standard described — whether technical, artistic, or logistical — please communicate this honestly before work begins. The client would rather find the right fit early than discover a mismatch mid-project. Transparency is valued above all else.</w:t>
      </w:r>
    </w:p>
    <w:p>
      <w:pPr>
        <w:pBdr>
          <w:bottom w:val="single" w:color="5B2D8E" w:sz="4" w:space="1"/>
        </w:pBdr>
        <w:spacing w:after="200" w:before="200"/>
      </w:pPr>
      <w:r>
        <w:t xml:space="preserve"/>
      </w:r>
    </w:p>
    <w:p>
      <w:pPr>
        <w:pStyle w:val="Heading1"/>
        <w:spacing w:after="200" w:before="400"/>
      </w:pPr>
      <w:r>
        <w:rPr>
          <w:rFonts w:ascii="Arial" w:cs="Arial" w:eastAsia="Arial" w:hAnsi="Arial"/>
          <w:b/>
          <w:bCs/>
          <w:color w:val="5B2D8E"/>
          <w:sz w:val="32"/>
          <w:szCs w:val="32"/>
        </w:rPr>
        <w:t xml:space="preserve">3. Platform Requirements</w:t>
      </w:r>
    </w:p>
    <w:p>
      <w:pPr>
        <w:pStyle w:val="ListParagraph"/>
        <w:numPr>
          <w:ilvl w:val="0"/>
          <w:numId w:val="2"/>
        </w:numPr>
        <w:spacing w:after="60" w:before="60"/>
      </w:pPr>
      <w:r>
        <w:rPr>
          <w:rFonts w:ascii="Arial" w:cs="Arial" w:eastAsia="Arial" w:hAnsi="Arial"/>
          <w:sz w:val="22"/>
          <w:szCs w:val="22"/>
        </w:rPr>
        <w:t xml:space="preserve">Mobile app for iOS (iPhone) and Android</w:t>
      </w:r>
    </w:p>
    <w:p>
      <w:pPr>
        <w:pStyle w:val="ListParagraph"/>
        <w:numPr>
          <w:ilvl w:val="0"/>
          <w:numId w:val="2"/>
        </w:numPr>
        <w:spacing w:after="60" w:before="60"/>
      </w:pPr>
      <w:r>
        <w:rPr>
          <w:rFonts w:ascii="Arial" w:cs="Arial" w:eastAsia="Arial" w:hAnsi="Arial"/>
          <w:sz w:val="22"/>
          <w:szCs w:val="22"/>
        </w:rPr>
        <w:t xml:space="preserve">Must be published to Apple App Store and Google Play Store</w:t>
      </w:r>
    </w:p>
    <w:p>
      <w:pPr>
        <w:pStyle w:val="ListParagraph"/>
        <w:numPr>
          <w:ilvl w:val="0"/>
          <w:numId w:val="2"/>
        </w:numPr>
        <w:spacing w:after="60" w:before="60"/>
      </w:pPr>
      <w:r>
        <w:rPr>
          <w:rFonts w:ascii="Arial" w:cs="Arial" w:eastAsia="Arial" w:hAnsi="Arial"/>
          <w:sz w:val="22"/>
          <w:szCs w:val="22"/>
        </w:rPr>
        <w:t xml:space="preserve">Minimum iOS version: iOS 14 or later</w:t>
      </w:r>
    </w:p>
    <w:p>
      <w:pPr>
        <w:pStyle w:val="ListParagraph"/>
        <w:numPr>
          <w:ilvl w:val="0"/>
          <w:numId w:val="2"/>
        </w:numPr>
        <w:spacing w:after="60" w:before="60"/>
      </w:pPr>
      <w:r>
        <w:rPr>
          <w:rFonts w:ascii="Arial" w:cs="Arial" w:eastAsia="Arial" w:hAnsi="Arial"/>
          <w:sz w:val="22"/>
          <w:szCs w:val="22"/>
        </w:rPr>
        <w:t xml:space="preserve">Minimum Android version: Android 8.0 or later</w:t>
      </w:r>
    </w:p>
    <w:p>
      <w:pPr>
        <w:pStyle w:val="ListParagraph"/>
        <w:numPr>
          <w:ilvl w:val="0"/>
          <w:numId w:val="2"/>
        </w:numPr>
        <w:spacing w:after="60" w:before="60"/>
      </w:pPr>
      <w:r>
        <w:rPr>
          <w:rFonts w:ascii="Arial" w:cs="Arial" w:eastAsia="Arial" w:hAnsi="Arial"/>
          <w:sz w:val="22"/>
          <w:szCs w:val="22"/>
        </w:rPr>
        <w:t xml:space="preserve">Optimized for phone screens — tablet support optional</w:t>
      </w:r>
    </w:p>
    <w:p>
      <w:pPr>
        <w:pStyle w:val="ListParagraph"/>
        <w:numPr>
          <w:ilvl w:val="0"/>
          <w:numId w:val="2"/>
        </w:numPr>
        <w:spacing w:after="60" w:before="60"/>
      </w:pPr>
      <w:r>
        <w:rPr>
          <w:rFonts w:ascii="Arial" w:cs="Arial" w:eastAsia="Arial" w:hAnsi="Arial"/>
          <w:sz w:val="22"/>
          <w:szCs w:val="22"/>
        </w:rPr>
        <w:t xml:space="preserve">All UI must function on screens as small as iPhone SE</w:t>
      </w:r>
    </w:p>
    <w:p>
      <w:pPr>
        <w:pBdr>
          <w:bottom w:val="single" w:color="5B2D8E" w:sz="4" w:space="1"/>
        </w:pBdr>
        <w:spacing w:after="200" w:before="200"/>
      </w:pPr>
      <w:r>
        <w:t xml:space="preserve"/>
      </w:r>
    </w:p>
    <w:p>
      <w:pPr>
        <w:pStyle w:val="Heading1"/>
        <w:spacing w:after="200" w:before="400"/>
      </w:pPr>
      <w:r>
        <w:rPr>
          <w:rFonts w:ascii="Arial" w:cs="Arial" w:eastAsia="Arial" w:hAnsi="Arial"/>
          <w:b/>
          <w:bCs/>
          <w:color w:val="5B2D8E"/>
          <w:sz w:val="32"/>
          <w:szCs w:val="32"/>
        </w:rPr>
        <w:t xml:space="preserve">4. Design &amp; Accessibility Requirements</w:t>
      </w:r>
    </w:p>
    <w:p>
      <w:pPr>
        <w:spacing w:after="80" w:before="80"/>
      </w:pPr>
      <w:r>
        <w:rPr>
          <w:rFonts w:ascii="Arial" w:cs="Arial" w:eastAsia="Arial" w:hAnsi="Arial"/>
          <w:sz w:val="22"/>
          <w:szCs w:val="22"/>
        </w:rPr>
        <w:t xml:space="preserve">This is non-negotiable. Every screen must meet the following senior-friendly standards:</w:t>
      </w:r>
    </w:p>
    <w:p>
      <w:pPr>
        <w:pStyle w:val="ListParagraph"/>
        <w:numPr>
          <w:ilvl w:val="0"/>
          <w:numId w:val="2"/>
        </w:numPr>
        <w:spacing w:after="60" w:before="60"/>
      </w:pPr>
      <w:r>
        <w:rPr>
          <w:rFonts w:ascii="Arial" w:cs="Arial" w:eastAsia="Arial" w:hAnsi="Arial"/>
          <w:sz w:val="22"/>
          <w:szCs w:val="22"/>
        </w:rPr>
        <w:t xml:space="preserve">Minimum font size: 18pt for all body text, 22pt+ for game actions</w:t>
      </w:r>
    </w:p>
    <w:p>
      <w:pPr>
        <w:pStyle w:val="ListParagraph"/>
        <w:numPr>
          <w:ilvl w:val="0"/>
          <w:numId w:val="2"/>
        </w:numPr>
        <w:spacing w:after="60" w:before="60"/>
      </w:pPr>
      <w:r>
        <w:rPr>
          <w:rFonts w:ascii="Arial" w:cs="Arial" w:eastAsia="Arial" w:hAnsi="Arial"/>
          <w:sz w:val="22"/>
          <w:szCs w:val="22"/>
        </w:rPr>
        <w:t xml:space="preserve">Large tap targets — minimum 48x48pt for all buttons</w:t>
      </w:r>
    </w:p>
    <w:p>
      <w:pPr>
        <w:pStyle w:val="ListParagraph"/>
        <w:numPr>
          <w:ilvl w:val="0"/>
          <w:numId w:val="2"/>
        </w:numPr>
        <w:spacing w:after="60" w:before="60"/>
      </w:pPr>
      <w:r>
        <w:rPr>
          <w:rFonts w:ascii="Arial" w:cs="Arial" w:eastAsia="Arial" w:hAnsi="Arial"/>
          <w:sz w:val="22"/>
          <w:szCs w:val="22"/>
        </w:rPr>
        <w:t xml:space="preserve">High contrast colors — dark text on light backgrounds or vice versa</w:t>
      </w:r>
    </w:p>
    <w:p>
      <w:pPr>
        <w:pStyle w:val="ListParagraph"/>
        <w:numPr>
          <w:ilvl w:val="0"/>
          <w:numId w:val="2"/>
        </w:numPr>
        <w:spacing w:after="60" w:before="60"/>
      </w:pPr>
      <w:r>
        <w:rPr>
          <w:rFonts w:ascii="Arial" w:cs="Arial" w:eastAsia="Arial" w:hAnsi="Arial"/>
          <w:sz w:val="22"/>
          <w:szCs w:val="22"/>
        </w:rPr>
        <w:t xml:space="preserve">One primary action per screen — no cluttered menus</w:t>
      </w:r>
    </w:p>
    <w:p>
      <w:pPr>
        <w:pStyle w:val="ListParagraph"/>
        <w:numPr>
          <w:ilvl w:val="0"/>
          <w:numId w:val="2"/>
        </w:numPr>
        <w:spacing w:after="60" w:before="60"/>
      </w:pPr>
      <w:r>
        <w:rPr>
          <w:rFonts w:ascii="Arial" w:cs="Arial" w:eastAsia="Arial" w:hAnsi="Arial"/>
          <w:sz w:val="22"/>
          <w:szCs w:val="22"/>
        </w:rPr>
        <w:t xml:space="preserve">No small icons without text labels</w:t>
      </w:r>
    </w:p>
    <w:p>
      <w:pPr>
        <w:pStyle w:val="ListParagraph"/>
        <w:numPr>
          <w:ilvl w:val="0"/>
          <w:numId w:val="2"/>
        </w:numPr>
        <w:spacing w:after="60" w:before="60"/>
      </w:pPr>
      <w:r>
        <w:rPr>
          <w:rFonts w:ascii="Arial" w:cs="Arial" w:eastAsia="Arial" w:hAnsi="Arial"/>
          <w:sz w:val="22"/>
          <w:szCs w:val="22"/>
        </w:rPr>
        <w:t xml:space="preserve">No timed UI actions (players should never feel rushed by the interface itself)</w:t>
      </w:r>
    </w:p>
    <w:p>
      <w:pPr>
        <w:pStyle w:val="ListParagraph"/>
        <w:numPr>
          <w:ilvl w:val="0"/>
          <w:numId w:val="2"/>
        </w:numPr>
        <w:spacing w:after="60" w:before="60"/>
      </w:pPr>
      <w:r>
        <w:rPr>
          <w:rFonts w:ascii="Arial" w:cs="Arial" w:eastAsia="Arial" w:hAnsi="Arial"/>
          <w:sz w:val="22"/>
          <w:szCs w:val="22"/>
        </w:rPr>
        <w:t xml:space="preserve">Simple, step-by-step flows — never more than one decision at a time</w:t>
      </w:r>
    </w:p>
    <w:p>
      <w:pPr>
        <w:pStyle w:val="ListParagraph"/>
        <w:numPr>
          <w:ilvl w:val="0"/>
          <w:numId w:val="2"/>
        </w:numPr>
        <w:spacing w:after="60" w:before="60"/>
      </w:pPr>
      <w:r>
        <w:rPr>
          <w:rFonts w:ascii="Arial" w:cs="Arial" w:eastAsia="Arial" w:hAnsi="Arial"/>
          <w:sz w:val="22"/>
          <w:szCs w:val="22"/>
        </w:rPr>
        <w:t xml:space="preserve">No advertising of any kind — ever</w:t>
      </w:r>
    </w:p>
    <w:p>
      <w:pPr>
        <w:pStyle w:val="ListParagraph"/>
        <w:numPr>
          <w:ilvl w:val="0"/>
          <w:numId w:val="2"/>
        </w:numPr>
        <w:spacing w:after="60" w:before="60"/>
      </w:pPr>
      <w:r>
        <w:rPr>
          <w:rFonts w:ascii="Arial" w:cs="Arial" w:eastAsia="Arial" w:hAnsi="Arial"/>
          <w:sz w:val="22"/>
          <w:szCs w:val="22"/>
        </w:rPr>
        <w:t xml:space="preserve">The word AI must never appear anywhere in the app</w:t>
      </w:r>
    </w:p>
    <w:p>
      <w:pPr>
        <w:pBdr>
          <w:bottom w:val="single" w:color="5B2D8E" w:sz="4" w:space="1"/>
        </w:pBdr>
        <w:spacing w:after="200" w:before="200"/>
      </w:pPr>
      <w:r>
        <w:t xml:space="preserve"/>
      </w:r>
    </w:p>
    <w:p>
      <w:pPr>
        <w:pStyle w:val="Heading1"/>
        <w:spacing w:after="200" w:before="400"/>
      </w:pPr>
      <w:r>
        <w:rPr>
          <w:rFonts w:ascii="Arial" w:cs="Arial" w:eastAsia="Arial" w:hAnsi="Arial"/>
          <w:b/>
          <w:bCs/>
          <w:color w:val="5B2D8E"/>
          <w:sz w:val="32"/>
          <w:szCs w:val="32"/>
        </w:rPr>
        <w:t xml:space="preserve">5. Visual Style</w:t>
      </w:r>
    </w:p>
    <w:p>
      <w:pPr>
        <w:spacing w:after="80" w:before="80"/>
      </w:pPr>
      <w:r>
        <w:rPr>
          <w:rFonts w:ascii="Arial" w:cs="Arial" w:eastAsia="Arial" w:hAnsi="Arial"/>
          <w:sz w:val="22"/>
          <w:szCs w:val="22"/>
        </w:rPr>
        <w:t xml:space="preserve">The art style is warm, rounded, and slightly clay/plush-like — similar to a Pixar-lite illustrated 3D render style. Reference image: Grandma Mac avatar (to be provided after NDA). Characters are pre-rendered image asset layers assembled like a paper doll system, not real-time 3D models.</w:t>
      </w:r>
    </w:p>
    <w:p>
      <w:pPr>
        <w:pStyle w:val="ListParagraph"/>
        <w:numPr>
          <w:ilvl w:val="0"/>
          <w:numId w:val="2"/>
        </w:numPr>
        <w:spacing w:after="60" w:before="60"/>
      </w:pPr>
      <w:r>
        <w:rPr>
          <w:rFonts w:ascii="Arial" w:cs="Arial" w:eastAsia="Arial" w:hAnsi="Arial"/>
          <w:sz w:val="22"/>
          <w:szCs w:val="22"/>
        </w:rPr>
        <w:t xml:space="preserve">Characters have subtle idle animations — gentle reactions, movements, expressions</w:t>
      </w:r>
    </w:p>
    <w:p>
      <w:pPr>
        <w:pStyle w:val="ListParagraph"/>
        <w:numPr>
          <w:ilvl w:val="0"/>
          <w:numId w:val="2"/>
        </w:numPr>
        <w:spacing w:after="60" w:before="60"/>
      </w:pPr>
      <w:r>
        <w:rPr>
          <w:rFonts w:ascii="Arial" w:cs="Arial" w:eastAsia="Arial" w:hAnsi="Arial"/>
          <w:sz w:val="22"/>
          <w:szCs w:val="22"/>
        </w:rPr>
        <w:t xml:space="preserve">Guy Smiley gestures when he speaks</w:t>
      </w:r>
    </w:p>
    <w:p>
      <w:pPr>
        <w:pStyle w:val="ListParagraph"/>
        <w:numPr>
          <w:ilvl w:val="0"/>
          <w:numId w:val="2"/>
        </w:numPr>
        <w:spacing w:after="60" w:before="60"/>
      </w:pPr>
      <w:r>
        <w:rPr>
          <w:rFonts w:ascii="Arial" w:cs="Arial" w:eastAsia="Arial" w:hAnsi="Arial"/>
          <w:sz w:val="22"/>
          <w:szCs w:val="22"/>
        </w:rPr>
        <w:t xml:space="preserve">Characters react visually when a round is won or lost</w:t>
      </w:r>
    </w:p>
    <w:p>
      <w:pPr>
        <w:pStyle w:val="ListParagraph"/>
        <w:numPr>
          <w:ilvl w:val="0"/>
          <w:numId w:val="2"/>
        </w:numPr>
        <w:spacing w:after="60" w:before="60"/>
      </w:pPr>
      <w:r>
        <w:rPr>
          <w:rFonts w:ascii="Arial" w:cs="Arial" w:eastAsia="Arial" w:hAnsi="Arial"/>
          <w:sz w:val="22"/>
          <w:szCs w:val="22"/>
        </w:rPr>
        <w:t xml:space="preserve">AI characters have a rich set of funny animations — see Section 11</w:t>
      </w:r>
    </w:p>
    <w:p>
      <w:pPr>
        <w:pStyle w:val="ListParagraph"/>
        <w:numPr>
          <w:ilvl w:val="0"/>
          <w:numId w:val="2"/>
        </w:numPr>
        <w:spacing w:after="60" w:before="60"/>
      </w:pPr>
      <w:r>
        <w:rPr>
          <w:rFonts w:ascii="Arial" w:cs="Arial" w:eastAsia="Arial" w:hAnsi="Arial"/>
          <w:sz w:val="22"/>
          <w:szCs w:val="22"/>
        </w:rPr>
        <w:t xml:space="preserve">The game studio set is a warm, colourful TV show environment</w:t>
      </w:r>
    </w:p>
    <w:p>
      <w:pPr>
        <w:pStyle w:val="ListParagraph"/>
        <w:numPr>
          <w:ilvl w:val="0"/>
          <w:numId w:val="2"/>
        </w:numPr>
        <w:spacing w:after="60" w:before="60"/>
      </w:pPr>
      <w:r>
        <w:rPr>
          <w:rFonts w:ascii="Arial" w:cs="Arial" w:eastAsia="Arial" w:hAnsi="Arial"/>
          <w:sz w:val="22"/>
          <w:szCs w:val="22"/>
        </w:rPr>
        <w:t xml:space="preserve">Grandma Mac brand colours: deep purple (#5B2D8E), lavender, warm beige, gold, black</w:t>
      </w:r>
    </w:p>
    <w:p>
      <w:pPr>
        <w:pBdr>
          <w:bottom w:val="single" w:color="5B2D8E" w:sz="4" w:space="1"/>
        </w:pBdr>
        <w:spacing w:after="200" w:before="200"/>
      </w:pPr>
      <w:r>
        <w:t xml:space="preserve"/>
      </w:r>
    </w:p>
    <w:p>
      <w:pPr>
        <w:pStyle w:val="Heading1"/>
        <w:spacing w:after="200" w:before="400"/>
      </w:pPr>
      <w:r>
        <w:rPr>
          <w:rFonts w:ascii="Arial" w:cs="Arial" w:eastAsia="Arial" w:hAnsi="Arial"/>
          <w:b/>
          <w:bCs/>
          <w:color w:val="5B2D8E"/>
          <w:sz w:val="32"/>
          <w:szCs w:val="32"/>
        </w:rPr>
        <w:t xml:space="preserve">6. Sign In &amp; Account System</w:t>
      </w:r>
    </w:p>
    <w:p>
      <w:pPr>
        <w:spacing w:after="150" w:before="300"/>
      </w:pPr>
      <w:r>
        <w:rPr>
          <w:rFonts w:ascii="Arial" w:cs="Arial" w:eastAsia="Arial" w:hAnsi="Arial"/>
          <w:b/>
          <w:bCs/>
          <w:color w:val="333333"/>
          <w:sz w:val="26"/>
          <w:szCs w:val="26"/>
        </w:rPr>
        <w:t xml:space="preserve">Account Creation (One Time Only)</w:t>
      </w:r>
    </w:p>
    <w:p>
      <w:pPr>
        <w:spacing w:after="80" w:before="80"/>
      </w:pPr>
      <w:r>
        <w:rPr>
          <w:rFonts w:ascii="Arial" w:cs="Arial" w:eastAsia="Arial" w:hAnsi="Arial"/>
          <w:sz w:val="22"/>
          <w:szCs w:val="22"/>
        </w:rPr>
        <w:t xml:space="preserve">When a player creates their account for the very first time, they provide three things:</w:t>
      </w:r>
    </w:p>
    <w:p>
      <w:pPr>
        <w:pStyle w:val="ListParagraph"/>
        <w:numPr>
          <w:ilvl w:val="0"/>
          <w:numId w:val="2"/>
        </w:numPr>
        <w:spacing w:after="60" w:before="60"/>
      </w:pPr>
      <w:r>
        <w:rPr>
          <w:rFonts w:ascii="Arial" w:cs="Arial" w:eastAsia="Arial" w:hAnsi="Arial"/>
          <w:sz w:val="22"/>
          <w:szCs w:val="22"/>
        </w:rPr>
        <w:t xml:space="preserve">First name — used as their display name throughout the game</w:t>
      </w:r>
    </w:p>
    <w:p>
      <w:pPr>
        <w:pStyle w:val="ListParagraph"/>
        <w:numPr>
          <w:ilvl w:val="0"/>
          <w:numId w:val="2"/>
        </w:numPr>
        <w:spacing w:after="60" w:before="60"/>
      </w:pPr>
      <w:r>
        <w:rPr>
          <w:rFonts w:ascii="Arial" w:cs="Arial" w:eastAsia="Arial" w:hAnsi="Arial"/>
          <w:sz w:val="22"/>
          <w:szCs w:val="22"/>
        </w:rPr>
        <w:t xml:space="preserve">Email address — entered once only, stored securely, never shown again</w:t>
      </w:r>
    </w:p>
    <w:p>
      <w:pPr>
        <w:pStyle w:val="ListParagraph"/>
        <w:numPr>
          <w:ilvl w:val="0"/>
          <w:numId w:val="2"/>
        </w:numPr>
        <w:spacing w:after="60" w:before="60"/>
      </w:pPr>
      <w:r>
        <w:rPr>
          <w:rFonts w:ascii="Arial" w:cs="Arial" w:eastAsia="Arial" w:hAnsi="Arial"/>
          <w:sz w:val="22"/>
          <w:szCs w:val="22"/>
        </w:rPr>
        <w:t xml:space="preserve">4-digit PIN of their choice</w:t>
      </w:r>
    </w:p>
    <w:p>
      <w:pPr>
        <w:spacing w:after="80" w:before="80"/>
      </w:pPr>
      <w:r>
        <w:rPr>
          <w:rFonts w:ascii="Arial" w:cs="Arial" w:eastAsia="Arial" w:hAnsi="Arial"/>
          <w:sz w:val="22"/>
          <w:szCs w:val="22"/>
        </w:rPr>
        <w:t xml:space="preserve">The email address is never used for marketing or shown on screen. It exists only for PIN recovery.</w:t>
      </w:r>
    </w:p>
    <w:p>
      <w:pPr>
        <w:spacing w:after="150" w:before="300"/>
      </w:pPr>
      <w:r>
        <w:rPr>
          <w:rFonts w:ascii="Arial" w:cs="Arial" w:eastAsia="Arial" w:hAnsi="Arial"/>
          <w:b/>
          <w:bCs/>
          <w:color w:val="333333"/>
          <w:sz w:val="26"/>
          <w:szCs w:val="26"/>
        </w:rPr>
        <w:t xml:space="preserve">Daily Login</w:t>
      </w:r>
    </w:p>
    <w:p>
      <w:pPr>
        <w:spacing w:after="80" w:before="80"/>
      </w:pPr>
      <w:r>
        <w:rPr>
          <w:rFonts w:ascii="Arial" w:cs="Arial" w:eastAsia="Arial" w:hAnsi="Arial"/>
          <w:sz w:val="22"/>
          <w:szCs w:val="22"/>
        </w:rPr>
        <w:t xml:space="preserve">Every time a player opens the app, they only need:</w:t>
      </w:r>
    </w:p>
    <w:p>
      <w:pPr>
        <w:pStyle w:val="ListParagraph"/>
        <w:numPr>
          <w:ilvl w:val="0"/>
          <w:numId w:val="2"/>
        </w:numPr>
        <w:spacing w:after="60" w:before="60"/>
      </w:pPr>
      <w:r>
        <w:rPr>
          <w:rFonts w:ascii="Arial" w:cs="Arial" w:eastAsia="Arial" w:hAnsi="Arial"/>
          <w:sz w:val="22"/>
          <w:szCs w:val="22"/>
        </w:rPr>
        <w:t xml:space="preserve">Their first name</w:t>
      </w:r>
    </w:p>
    <w:p>
      <w:pPr>
        <w:pStyle w:val="ListParagraph"/>
        <w:numPr>
          <w:ilvl w:val="0"/>
          <w:numId w:val="2"/>
        </w:numPr>
        <w:spacing w:after="60" w:before="60"/>
      </w:pPr>
      <w:r>
        <w:rPr>
          <w:rFonts w:ascii="Arial" w:cs="Arial" w:eastAsia="Arial" w:hAnsi="Arial"/>
          <w:sz w:val="22"/>
          <w:szCs w:val="22"/>
        </w:rPr>
        <w:t xml:space="preserve">Their 4-digit PIN</w:t>
      </w:r>
    </w:p>
    <w:p>
      <w:pPr>
        <w:spacing w:after="120" w:before="120"/>
        <w:ind w:left="360"/>
      </w:pPr>
      <w:r>
        <w:rPr>
          <w:rFonts w:ascii="Arial" w:cs="Arial" w:eastAsia="Arial" w:hAnsi="Arial"/>
          <w:i/>
          <w:iCs/>
          <w:color w:val="5B2D8E"/>
          <w:sz w:val="22"/>
          <w:szCs w:val="22"/>
        </w:rPr>
        <w:t xml:space="preserve">Note: Every senior already has a 4-digit PIN from their bank card. This login feels immediately familiar.</w:t>
      </w:r>
    </w:p>
    <w:p>
      <w:pPr>
        <w:spacing w:after="150" w:before="300"/>
      </w:pPr>
      <w:r>
        <w:rPr>
          <w:rFonts w:ascii="Arial" w:cs="Arial" w:eastAsia="Arial" w:hAnsi="Arial"/>
          <w:b/>
          <w:bCs/>
          <w:color w:val="333333"/>
          <w:sz w:val="26"/>
          <w:szCs w:val="26"/>
        </w:rPr>
        <w:t xml:space="preserve">Forgot My PIN</w:t>
      </w:r>
    </w:p>
    <w:p>
      <w:pPr>
        <w:spacing w:after="80" w:before="80"/>
      </w:pPr>
      <w:r>
        <w:rPr>
          <w:rFonts w:ascii="Arial" w:cs="Arial" w:eastAsia="Arial" w:hAnsi="Arial"/>
          <w:sz w:val="22"/>
          <w:szCs w:val="22"/>
        </w:rPr>
        <w:t xml:space="preserve">Player taps Forgot my PIN, app sends a reset link to their stored email automatically. Fully self-serve — no support involvement required.</w:t>
      </w:r>
    </w:p>
    <w:p>
      <w:pPr>
        <w:spacing w:after="150" w:before="300"/>
      </w:pPr>
      <w:r>
        <w:rPr>
          <w:rFonts w:ascii="Arial" w:cs="Arial" w:eastAsia="Arial" w:hAnsi="Arial"/>
          <w:b/>
          <w:bCs/>
          <w:color w:val="333333"/>
          <w:sz w:val="26"/>
          <w:szCs w:val="26"/>
        </w:rPr>
        <w:t xml:space="preserve">Free Trial Abuse Prevention</w:t>
      </w:r>
    </w:p>
    <w:p>
      <w:pPr>
        <w:spacing w:after="80" w:before="80"/>
      </w:pPr>
      <w:r>
        <w:rPr>
          <w:rFonts w:ascii="Arial" w:cs="Arial" w:eastAsia="Arial" w:hAnsi="Arial"/>
          <w:sz w:val="22"/>
          <w:szCs w:val="22"/>
        </w:rPr>
        <w:t xml:space="preserve">The system records each device's unique device ID and IP address at the start of every free trial. If a new account is created on a device or IP address that has already used a free trial, the trial is not offered again. This runs silently in the background.</w:t>
      </w:r>
    </w:p>
    <w:p>
      <w:pPr>
        <w:spacing w:after="80" w:before="80"/>
      </w:pPr>
      <w:r>
        <w:rPr>
          <w:rFonts w:ascii="Arial" w:cs="Arial" w:eastAsia="Arial" w:hAnsi="Arial"/>
          <w:i/>
          <w:iCs/>
          <w:color w:val="888888"/>
          <w:sz w:val="22"/>
          <w:szCs w:val="22"/>
        </w:rPr>
        <w:t xml:space="preserve">NOTE: Device ID fingerprinting is the primary method. IP address is secondary. Both logged at trial start and checked at new account creation.</w:t>
      </w:r>
    </w:p>
    <w:p>
      <w:pPr>
        <w:pBdr>
          <w:bottom w:val="single" w:color="5B2D8E" w:sz="4" w:space="1"/>
        </w:pBdr>
        <w:spacing w:after="200" w:before="200"/>
      </w:pPr>
      <w:r>
        <w:t xml:space="preserve"/>
      </w:r>
    </w:p>
    <w:p>
      <w:pPr>
        <w:pStyle w:val="Heading1"/>
        <w:spacing w:after="200" w:before="400"/>
      </w:pPr>
      <w:r>
        <w:rPr>
          <w:rFonts w:ascii="Arial" w:cs="Arial" w:eastAsia="Arial" w:hAnsi="Arial"/>
          <w:b/>
          <w:bCs/>
          <w:color w:val="5B2D8E"/>
          <w:sz w:val="32"/>
          <w:szCs w:val="32"/>
        </w:rPr>
        <w:t xml:space="preserve">7. Opening Screen &amp; Navigation</w:t>
      </w:r>
    </w:p>
    <w:p>
      <w:pPr>
        <w:spacing w:after="80" w:before="80"/>
      </w:pPr>
      <w:r>
        <w:rPr>
          <w:rFonts w:ascii="Arial" w:cs="Arial" w:eastAsia="Arial" w:hAnsi="Arial"/>
          <w:sz w:val="22"/>
          <w:szCs w:val="22"/>
        </w:rPr>
        <w:t xml:space="preserve">After signing in, the player arrives at the Opening Screen. Guy Smiley is standing there to greet them. There are two large buttons:</w:t>
      </w:r>
    </w:p>
    <w:p>
      <w:pPr>
        <w:pStyle w:val="ListParagraph"/>
        <w:numPr>
          <w:ilvl w:val="0"/>
          <w:numId w:val="2"/>
        </w:numPr>
        <w:spacing w:after="60" w:before="60"/>
      </w:pPr>
      <w:r>
        <w:rPr>
          <w:rFonts w:ascii="Arial" w:cs="Arial" w:eastAsia="Arial" w:hAnsi="Arial"/>
          <w:sz w:val="22"/>
          <w:szCs w:val="22"/>
        </w:rPr>
        <w:t xml:space="preserve">Check Upcoming Games — shows available games with their 4-digit game codes that friends have shared</w:t>
      </w:r>
    </w:p>
    <w:p>
      <w:pPr>
        <w:pStyle w:val="ListParagraph"/>
        <w:numPr>
          <w:ilvl w:val="0"/>
          <w:numId w:val="2"/>
        </w:numPr>
        <w:spacing w:after="60" w:before="60"/>
      </w:pPr>
      <w:r>
        <w:rPr>
          <w:rFonts w:ascii="Arial" w:cs="Arial" w:eastAsia="Arial" w:hAnsi="Arial"/>
          <w:sz w:val="22"/>
          <w:szCs w:val="22"/>
        </w:rPr>
        <w:t xml:space="preserve">Enter the Studio — creates or joins a game</w:t>
      </w:r>
    </w:p>
    <w:p>
      <w:pPr>
        <w:spacing w:after="80" w:before="80"/>
      </w:pPr>
      <w:r>
        <w:rPr>
          <w:rFonts w:ascii="Arial" w:cs="Arial" w:eastAsia="Arial" w:hAnsi="Arial"/>
          <w:sz w:val="22"/>
          <w:szCs w:val="22"/>
        </w:rPr>
        <w:t xml:space="preserve">The opening screen should feel warm and welcoming — like walking into the TV studio lobby. Guy Smiley may have a short idle animation here.</w:t>
      </w:r>
    </w:p>
    <w:p>
      <w:pPr>
        <w:pBdr>
          <w:bottom w:val="single" w:color="5B2D8E" w:sz="4" w:space="1"/>
        </w:pBdr>
        <w:spacing w:after="200" w:before="200"/>
      </w:pPr>
      <w:r>
        <w:t xml:space="preserve"/>
      </w:r>
    </w:p>
    <w:p>
      <w:pPr>
        <w:pStyle w:val="Heading1"/>
        <w:spacing w:after="200" w:before="400"/>
      </w:pPr>
      <w:r>
        <w:rPr>
          <w:rFonts w:ascii="Arial" w:cs="Arial" w:eastAsia="Arial" w:hAnsi="Arial"/>
          <w:b/>
          <w:bCs/>
          <w:color w:val="5B2D8E"/>
          <w:sz w:val="32"/>
          <w:szCs w:val="32"/>
        </w:rPr>
        <w:t xml:space="preserve">8. Character Creation System</w:t>
      </w:r>
    </w:p>
    <w:p>
      <w:pPr>
        <w:spacing w:after="80" w:before="80"/>
      </w:pPr>
      <w:r>
        <w:rPr>
          <w:rFonts w:ascii="Arial" w:cs="Arial" w:eastAsia="Arial" w:hAnsi="Arial"/>
          <w:sz w:val="22"/>
          <w:szCs w:val="22"/>
        </w:rPr>
        <w:t xml:space="preserve">Players create their own clay-style character the first time they open the app, after signing in. This is a step-by-step wizard — one choice per screen. The client (Grandma Mac) will design and provide all character asset layers as pre-rendered PNG files. The developer implements the paper doll assembly system.</w:t>
      </w:r>
    </w:p>
    <w:p>
      <w:pPr>
        <w:pStyle w:val="ListParagraph"/>
        <w:numPr>
          <w:ilvl w:val="0"/>
          <w:numId w:val="2"/>
        </w:numPr>
        <w:spacing w:after="60" w:before="60"/>
      </w:pPr>
      <w:r>
        <w:rPr>
          <w:rFonts w:ascii="Arial" w:cs="Arial" w:eastAsia="Arial" w:hAnsi="Arial"/>
          <w:sz w:val="22"/>
          <w:szCs w:val="22"/>
        </w:rPr>
        <w:t xml:space="preserve">Step 1: Choose Male or Female base figure</w:t>
      </w:r>
    </w:p>
    <w:p>
      <w:pPr>
        <w:pStyle w:val="ListParagraph"/>
        <w:numPr>
          <w:ilvl w:val="0"/>
          <w:numId w:val="2"/>
        </w:numPr>
        <w:spacing w:after="60" w:before="60"/>
      </w:pPr>
      <w:r>
        <w:rPr>
          <w:rFonts w:ascii="Arial" w:cs="Arial" w:eastAsia="Arial" w:hAnsi="Arial"/>
          <w:sz w:val="22"/>
          <w:szCs w:val="22"/>
        </w:rPr>
        <w:t xml:space="preserve">Step 2: Choose hair style and colour (options provided as image tiles)</w:t>
      </w:r>
    </w:p>
    <w:p>
      <w:pPr>
        <w:pStyle w:val="ListParagraph"/>
        <w:numPr>
          <w:ilvl w:val="0"/>
          <w:numId w:val="2"/>
        </w:numPr>
        <w:spacing w:after="60" w:before="60"/>
      </w:pPr>
      <w:r>
        <w:rPr>
          <w:rFonts w:ascii="Arial" w:cs="Arial" w:eastAsia="Arial" w:hAnsi="Arial"/>
          <w:sz w:val="22"/>
          <w:szCs w:val="22"/>
        </w:rPr>
        <w:t xml:space="preserve">Step 3: Choose eye colour</w:t>
      </w:r>
    </w:p>
    <w:p>
      <w:pPr>
        <w:pStyle w:val="ListParagraph"/>
        <w:numPr>
          <w:ilvl w:val="0"/>
          <w:numId w:val="2"/>
        </w:numPr>
        <w:spacing w:after="60" w:before="60"/>
      </w:pPr>
      <w:r>
        <w:rPr>
          <w:rFonts w:ascii="Arial" w:cs="Arial" w:eastAsia="Arial" w:hAnsi="Arial"/>
          <w:sz w:val="22"/>
          <w:szCs w:val="22"/>
        </w:rPr>
        <w:t xml:space="preserve">Step 4: Choose glasses (including None option)</w:t>
      </w:r>
    </w:p>
    <w:p>
      <w:pPr>
        <w:pStyle w:val="ListParagraph"/>
        <w:numPr>
          <w:ilvl w:val="0"/>
          <w:numId w:val="2"/>
        </w:numPr>
        <w:spacing w:after="60" w:before="60"/>
      </w:pPr>
      <w:r>
        <w:rPr>
          <w:rFonts w:ascii="Arial" w:cs="Arial" w:eastAsia="Arial" w:hAnsi="Arial"/>
          <w:sz w:val="22"/>
          <w:szCs w:val="22"/>
        </w:rPr>
        <w:t xml:space="preserve">Step 5: Choose outfit / clothing</w:t>
      </w:r>
    </w:p>
    <w:p>
      <w:pPr>
        <w:pStyle w:val="ListParagraph"/>
        <w:numPr>
          <w:ilvl w:val="0"/>
          <w:numId w:val="2"/>
        </w:numPr>
        <w:spacing w:after="60" w:before="60"/>
      </w:pPr>
      <w:r>
        <w:rPr>
          <w:rFonts w:ascii="Arial" w:cs="Arial" w:eastAsia="Arial" w:hAnsi="Arial"/>
          <w:sz w:val="22"/>
          <w:szCs w:val="22"/>
        </w:rPr>
        <w:t xml:space="preserve">Step 6: Enter display name — appears on character shirt or top</w:t>
      </w:r>
    </w:p>
    <w:p>
      <w:pPr>
        <w:pStyle w:val="ListParagraph"/>
        <w:numPr>
          <w:ilvl w:val="0"/>
          <w:numId w:val="2"/>
        </w:numPr>
        <w:spacing w:after="60" w:before="60"/>
      </w:pPr>
      <w:r>
        <w:rPr>
          <w:rFonts w:ascii="Arial" w:cs="Arial" w:eastAsia="Arial" w:hAnsi="Arial"/>
          <w:sz w:val="22"/>
          <w:szCs w:val="22"/>
        </w:rPr>
        <w:t xml:space="preserve">Step 7: Preview your character — Confirm or Go Back</w:t>
      </w:r>
    </w:p>
    <w:p>
      <w:pPr>
        <w:spacing w:after="80" w:before="80"/>
      </w:pPr>
      <w:r>
        <w:rPr>
          <w:rFonts w:ascii="Arial" w:cs="Arial" w:eastAsia="Arial" w:hAnsi="Arial"/>
          <w:sz w:val="22"/>
          <w:szCs w:val="22"/>
        </w:rPr>
        <w:t xml:space="preserve">Character is saved to the player profile and used in all future games. Player can edit their character from profile settings.</w:t>
      </w:r>
    </w:p>
    <w:p>
      <w:pPr>
        <w:spacing w:after="80" w:before="80"/>
      </w:pPr>
      <w:r>
        <w:rPr>
          <w:rFonts w:ascii="Arial" w:cs="Arial" w:eastAsia="Arial" w:hAnsi="Arial"/>
          <w:i/>
          <w:iCs/>
          <w:color w:val="888888"/>
          <w:sz w:val="22"/>
          <w:szCs w:val="22"/>
        </w:rPr>
        <w:t xml:space="preserve">NOTE: All character art assets will be provided by the client as layered PNG files. Developer builds the assembly and rendering system only.</w:t>
      </w:r>
    </w:p>
    <w:p>
      <w:pPr>
        <w:pBdr>
          <w:bottom w:val="single" w:color="5B2D8E" w:sz="4" w:space="1"/>
        </w:pBdr>
        <w:spacing w:after="200" w:before="200"/>
      </w:pPr>
      <w:r>
        <w:t xml:space="preserve"/>
      </w:r>
    </w:p>
    <w:p>
      <w:pPr>
        <w:pStyle w:val="Heading1"/>
        <w:spacing w:after="200" w:before="400"/>
      </w:pPr>
      <w:r>
        <w:rPr>
          <w:rFonts w:ascii="Arial" w:cs="Arial" w:eastAsia="Arial" w:hAnsi="Arial"/>
          <w:b/>
          <w:bCs/>
          <w:color w:val="5B2D8E"/>
          <w:sz w:val="32"/>
          <w:szCs w:val="32"/>
        </w:rPr>
        <w:t xml:space="preserve">9. Game Setup &amp; Lobby System</w:t>
      </w:r>
    </w:p>
    <w:p>
      <w:pPr>
        <w:spacing w:after="150" w:before="300"/>
      </w:pPr>
      <w:r>
        <w:rPr>
          <w:rFonts w:ascii="Arial" w:cs="Arial" w:eastAsia="Arial" w:hAnsi="Arial"/>
          <w:b/>
          <w:bCs/>
          <w:color w:val="333333"/>
          <w:sz w:val="26"/>
          <w:szCs w:val="26"/>
        </w:rPr>
        <w:t xml:space="preserve">Creating a Game</w:t>
      </w:r>
    </w:p>
    <w:p>
      <w:pPr>
        <w:pStyle w:val="ListParagraph"/>
        <w:numPr>
          <w:ilvl w:val="0"/>
          <w:numId w:val="2"/>
        </w:numPr>
        <w:spacing w:after="60" w:before="60"/>
      </w:pPr>
      <w:r>
        <w:rPr>
          <w:rFonts w:ascii="Arial" w:cs="Arial" w:eastAsia="Arial" w:hAnsi="Arial"/>
          <w:sz w:val="22"/>
          <w:szCs w:val="22"/>
        </w:rPr>
        <w:t xml:space="preserve">Player taps Enter the Studio then Create Game</w:t>
      </w:r>
    </w:p>
    <w:p>
      <w:pPr>
        <w:pStyle w:val="ListParagraph"/>
        <w:numPr>
          <w:ilvl w:val="0"/>
          <w:numId w:val="2"/>
        </w:numPr>
        <w:spacing w:after="60" w:before="60"/>
      </w:pPr>
      <w:r>
        <w:rPr>
          <w:rFonts w:ascii="Arial" w:cs="Arial" w:eastAsia="Arial" w:hAnsi="Arial"/>
          <w:sz w:val="22"/>
          <w:szCs w:val="22"/>
        </w:rPr>
        <w:t xml:space="preserve">System generates a short 4-digit game code (example: 3F64)</w:t>
      </w:r>
    </w:p>
    <w:p>
      <w:pPr>
        <w:pStyle w:val="ListParagraph"/>
        <w:numPr>
          <w:ilvl w:val="0"/>
          <w:numId w:val="2"/>
        </w:numPr>
        <w:spacing w:after="60" w:before="60"/>
      </w:pPr>
      <w:r>
        <w:rPr>
          <w:rFonts w:ascii="Arial" w:cs="Arial" w:eastAsia="Arial" w:hAnsi="Arial"/>
          <w:sz w:val="22"/>
          <w:szCs w:val="22"/>
        </w:rPr>
        <w:t xml:space="preserve">Player shares this code with friends via text or any messaging app outside the app</w:t>
      </w:r>
    </w:p>
    <w:p>
      <w:pPr>
        <w:pStyle w:val="ListParagraph"/>
        <w:numPr>
          <w:ilvl w:val="0"/>
          <w:numId w:val="2"/>
        </w:numPr>
        <w:spacing w:after="60" w:before="60"/>
      </w:pPr>
      <w:r>
        <w:rPr>
          <w:rFonts w:ascii="Arial" w:cs="Arial" w:eastAsia="Arial" w:hAnsi="Arial"/>
          <w:sz w:val="22"/>
          <w:szCs w:val="22"/>
        </w:rPr>
        <w:t xml:space="preserve">Host waits in lobby while others join</w:t>
      </w:r>
    </w:p>
    <w:p>
      <w:pPr>
        <w:spacing w:after="150" w:before="300"/>
      </w:pPr>
      <w:r>
        <w:rPr>
          <w:rFonts w:ascii="Arial" w:cs="Arial" w:eastAsia="Arial" w:hAnsi="Arial"/>
          <w:b/>
          <w:bCs/>
          <w:color w:val="333333"/>
          <w:sz w:val="26"/>
          <w:szCs w:val="26"/>
        </w:rPr>
        <w:t xml:space="preserve">Joining a Game</w:t>
      </w:r>
    </w:p>
    <w:p>
      <w:pPr>
        <w:pStyle w:val="ListParagraph"/>
        <w:numPr>
          <w:ilvl w:val="0"/>
          <w:numId w:val="2"/>
        </w:numPr>
        <w:spacing w:after="60" w:before="60"/>
      </w:pPr>
      <w:r>
        <w:rPr>
          <w:rFonts w:ascii="Arial" w:cs="Arial" w:eastAsia="Arial" w:hAnsi="Arial"/>
          <w:sz w:val="22"/>
          <w:szCs w:val="22"/>
        </w:rPr>
        <w:t xml:space="preserve">Player taps Enter the Studio then Join Game and enters the game code</w:t>
      </w:r>
    </w:p>
    <w:p>
      <w:pPr>
        <w:pStyle w:val="ListParagraph"/>
        <w:numPr>
          <w:ilvl w:val="0"/>
          <w:numId w:val="2"/>
        </w:numPr>
        <w:spacing w:after="60" w:before="60"/>
      </w:pPr>
      <w:r>
        <w:rPr>
          <w:rFonts w:ascii="Arial" w:cs="Arial" w:eastAsia="Arial" w:hAnsi="Arial"/>
          <w:sz w:val="22"/>
          <w:szCs w:val="22"/>
        </w:rPr>
        <w:t xml:space="preserve">Player is placed in the lobby</w:t>
      </w:r>
    </w:p>
    <w:p>
      <w:pPr>
        <w:spacing w:after="150" w:before="300"/>
      </w:pPr>
      <w:r>
        <w:rPr>
          <w:rFonts w:ascii="Arial" w:cs="Arial" w:eastAsia="Arial" w:hAnsi="Arial"/>
          <w:b/>
          <w:bCs/>
          <w:color w:val="333333"/>
          <w:sz w:val="26"/>
          <w:szCs w:val="26"/>
        </w:rPr>
        <w:t xml:space="preserve">Check Upcoming Games</w:t>
      </w:r>
    </w:p>
    <w:p>
      <w:pPr>
        <w:pStyle w:val="ListParagraph"/>
        <w:numPr>
          <w:ilvl w:val="0"/>
          <w:numId w:val="2"/>
        </w:numPr>
        <w:spacing w:after="60" w:before="60"/>
      </w:pPr>
      <w:r>
        <w:rPr>
          <w:rFonts w:ascii="Arial" w:cs="Arial" w:eastAsia="Arial" w:hAnsi="Arial"/>
          <w:sz w:val="22"/>
          <w:szCs w:val="22"/>
        </w:rPr>
        <w:t xml:space="preserve">Players can browse open games from the opening screen</w:t>
      </w:r>
    </w:p>
    <w:p>
      <w:pPr>
        <w:pStyle w:val="ListParagraph"/>
        <w:numPr>
          <w:ilvl w:val="0"/>
          <w:numId w:val="2"/>
        </w:numPr>
        <w:spacing w:after="60" w:before="60"/>
      </w:pPr>
      <w:r>
        <w:rPr>
          <w:rFonts w:ascii="Arial" w:cs="Arial" w:eastAsia="Arial" w:hAnsi="Arial"/>
          <w:sz w:val="22"/>
          <w:szCs w:val="22"/>
        </w:rPr>
        <w:t xml:space="preserve">Games listed with their code and number of players waiting</w:t>
      </w:r>
    </w:p>
    <w:p>
      <w:pPr>
        <w:spacing w:after="150" w:before="300"/>
      </w:pPr>
      <w:r>
        <w:rPr>
          <w:rFonts w:ascii="Arial" w:cs="Arial" w:eastAsia="Arial" w:hAnsi="Arial"/>
          <w:b/>
          <w:bCs/>
          <w:color w:val="333333"/>
          <w:sz w:val="26"/>
          <w:szCs w:val="26"/>
        </w:rPr>
        <w:t xml:space="preserve">Solo Matchmaking</w:t>
      </w:r>
    </w:p>
    <w:p>
      <w:pPr>
        <w:pStyle w:val="ListParagraph"/>
        <w:numPr>
          <w:ilvl w:val="0"/>
          <w:numId w:val="2"/>
        </w:numPr>
        <w:spacing w:after="60" w:before="60"/>
      </w:pPr>
      <w:r>
        <w:rPr>
          <w:rFonts w:ascii="Arial" w:cs="Arial" w:eastAsia="Arial" w:hAnsi="Arial"/>
          <w:sz w:val="22"/>
          <w:szCs w:val="22"/>
        </w:rPr>
        <w:t xml:space="preserve">Player taps Find a Game and is matched with other solo players</w:t>
      </w:r>
    </w:p>
    <w:p>
      <w:pPr>
        <w:pStyle w:val="ListParagraph"/>
        <w:numPr>
          <w:ilvl w:val="0"/>
          <w:numId w:val="2"/>
        </w:numPr>
        <w:spacing w:after="60" w:before="60"/>
      </w:pPr>
      <w:r>
        <w:rPr>
          <w:rFonts w:ascii="Arial" w:cs="Arial" w:eastAsia="Arial" w:hAnsi="Arial"/>
          <w:sz w:val="22"/>
          <w:szCs w:val="22"/>
        </w:rPr>
        <w:t xml:space="preserve">If a full group of 4 cannot be assembled within a reasonable wait time, AI players fill empty spots</w:t>
      </w:r>
    </w:p>
    <w:p>
      <w:pPr>
        <w:spacing w:after="150" w:before="300"/>
      </w:pPr>
      <w:r>
        <w:rPr>
          <w:rFonts w:ascii="Arial" w:cs="Arial" w:eastAsia="Arial" w:hAnsi="Arial"/>
          <w:b/>
          <w:bCs/>
          <w:color w:val="333333"/>
          <w:sz w:val="26"/>
          <w:szCs w:val="26"/>
        </w:rPr>
        <w:t xml:space="preserve">Player Role Assignment</w:t>
      </w:r>
    </w:p>
    <w:p>
      <w:pPr>
        <w:spacing w:after="80" w:before="80"/>
      </w:pPr>
      <w:r>
        <w:rPr>
          <w:rFonts w:ascii="Arial" w:cs="Arial" w:eastAsia="Arial" w:hAnsi="Arial"/>
          <w:sz w:val="22"/>
          <w:szCs w:val="22"/>
        </w:rPr>
        <w:t xml:space="preserve">When players enter the studio, the game greets each player by their first name (from sign-in) and assigns them a role:</w:t>
      </w:r>
    </w:p>
    <w:p>
      <w:pPr>
        <w:pStyle w:val="ListParagraph"/>
        <w:numPr>
          <w:ilvl w:val="0"/>
          <w:numId w:val="2"/>
        </w:numPr>
        <w:spacing w:after="60" w:before="60"/>
      </w:pPr>
      <w:r>
        <w:rPr>
          <w:rFonts w:ascii="Arial" w:cs="Arial" w:eastAsia="Arial" w:hAnsi="Arial"/>
          <w:sz w:val="22"/>
          <w:szCs w:val="22"/>
        </w:rPr>
        <w:t xml:space="preserve">First player to enter: welcomed by name, assigned Player 1</w:t>
      </w:r>
    </w:p>
    <w:p>
      <w:pPr>
        <w:pStyle w:val="ListParagraph"/>
        <w:numPr>
          <w:ilvl w:val="0"/>
          <w:numId w:val="2"/>
        </w:numPr>
        <w:spacing w:after="60" w:before="60"/>
      </w:pPr>
      <w:r>
        <w:rPr>
          <w:rFonts w:ascii="Arial" w:cs="Arial" w:eastAsia="Arial" w:hAnsi="Arial"/>
          <w:sz w:val="22"/>
          <w:szCs w:val="22"/>
        </w:rPr>
        <w:t xml:space="preserve">Second player to enter: welcomed by name, assigned Player 2</w:t>
      </w:r>
    </w:p>
    <w:p>
      <w:pPr>
        <w:pStyle w:val="ListParagraph"/>
        <w:numPr>
          <w:ilvl w:val="0"/>
          <w:numId w:val="2"/>
        </w:numPr>
        <w:spacing w:after="60" w:before="60"/>
      </w:pPr>
      <w:r>
        <w:rPr>
          <w:rFonts w:ascii="Arial" w:cs="Arial" w:eastAsia="Arial" w:hAnsi="Arial"/>
          <w:sz w:val="22"/>
          <w:szCs w:val="22"/>
        </w:rPr>
        <w:t xml:space="preserve">Third player to enter: welcomed by name, assigned Player A</w:t>
      </w:r>
    </w:p>
    <w:p>
      <w:pPr>
        <w:pStyle w:val="ListParagraph"/>
        <w:numPr>
          <w:ilvl w:val="0"/>
          <w:numId w:val="2"/>
        </w:numPr>
        <w:spacing w:after="60" w:before="60"/>
      </w:pPr>
      <w:r>
        <w:rPr>
          <w:rFonts w:ascii="Arial" w:cs="Arial" w:eastAsia="Arial" w:hAnsi="Arial"/>
          <w:sz w:val="22"/>
          <w:szCs w:val="22"/>
        </w:rPr>
        <w:t xml:space="preserve">Fourth player to enter: welcomed by name, assigned Player B</w:t>
      </w:r>
    </w:p>
    <w:p>
      <w:pPr>
        <w:spacing w:after="80" w:before="80"/>
      </w:pPr>
      <w:r>
        <w:rPr>
          <w:rFonts w:ascii="Arial" w:cs="Arial" w:eastAsia="Arial" w:hAnsi="Arial"/>
          <w:sz w:val="22"/>
          <w:szCs w:val="22"/>
        </w:rPr>
        <w:t xml:space="preserve">Teams are: Team 1 (Player 1 + Player 2) vs Team 2 (Player A + Player B). Guy Smiley refers to players by role during gameplay (Player 1, it is your turn to give a clue) to keep things simple and unambiguous.</w:t>
      </w:r>
    </w:p>
    <w:p>
      <w:pPr>
        <w:pBdr>
          <w:bottom w:val="single" w:color="5B2D8E" w:sz="4" w:space="1"/>
        </w:pBdr>
        <w:spacing w:after="200" w:before="200"/>
      </w:pPr>
      <w:r>
        <w:t xml:space="preserve"/>
      </w:r>
    </w:p>
    <w:p>
      <w:pPr>
        <w:pStyle w:val="Heading1"/>
        <w:spacing w:after="200" w:before="400"/>
      </w:pPr>
      <w:r>
        <w:rPr>
          <w:rFonts w:ascii="Arial" w:cs="Arial" w:eastAsia="Arial" w:hAnsi="Arial"/>
          <w:b/>
          <w:bCs/>
          <w:color w:val="5B2D8E"/>
          <w:sz w:val="32"/>
          <w:szCs w:val="32"/>
        </w:rPr>
        <w:t xml:space="preserve">10. Game Structure &amp; Rules</w:t>
      </w:r>
    </w:p>
    <w:p>
      <w:pPr>
        <w:spacing w:after="150" w:before="300"/>
      </w:pPr>
      <w:r>
        <w:rPr>
          <w:rFonts w:ascii="Arial" w:cs="Arial" w:eastAsia="Arial" w:hAnsi="Arial"/>
          <w:b/>
          <w:bCs/>
          <w:color w:val="333333"/>
          <w:sz w:val="26"/>
          <w:szCs w:val="26"/>
        </w:rPr>
        <w:t xml:space="preserve">Guy Smiley's Introduction</w:t>
      </w:r>
    </w:p>
    <w:p>
      <w:pPr>
        <w:spacing w:after="80" w:before="80"/>
      </w:pPr>
      <w:r>
        <w:rPr>
          <w:rFonts w:ascii="Arial" w:cs="Arial" w:eastAsia="Arial" w:hAnsi="Arial"/>
          <w:sz w:val="22"/>
          <w:szCs w:val="22"/>
        </w:rPr>
        <w:t xml:space="preserve">At the start of every game, Guy Smiley gives a brief, clear, friendly explanation of how the game works. This plays every time so no player ever has to remember the rules.</w:t>
      </w:r>
    </w:p>
    <w:p>
      <w:pPr>
        <w:spacing w:after="150" w:before="300"/>
      </w:pPr>
      <w:r>
        <w:rPr>
          <w:rFonts w:ascii="Arial" w:cs="Arial" w:eastAsia="Arial" w:hAnsi="Arial"/>
          <w:b/>
          <w:bCs/>
          <w:color w:val="333333"/>
          <w:sz w:val="26"/>
          <w:szCs w:val="26"/>
        </w:rPr>
        <w:t xml:space="preserve">The Studio Setup</w:t>
      </w:r>
    </w:p>
    <w:p>
      <w:pPr>
        <w:spacing w:after="80" w:before="80"/>
      </w:pPr>
      <w:r>
        <w:rPr>
          <w:rFonts w:ascii="Arial" w:cs="Arial" w:eastAsia="Arial" w:hAnsi="Arial"/>
          <w:sz w:val="22"/>
          <w:szCs w:val="22"/>
        </w:rPr>
        <w:t xml:space="preserve">When the game begins, players see the TV studio. Their clay character sits at a desk with their partner. The opposing team sits across from them. Guy Smiley is in the middle hosting the show.</w:t>
      </w:r>
    </w:p>
    <w:p>
      <w:pPr>
        <w:spacing w:after="150" w:before="300"/>
      </w:pPr>
      <w:r>
        <w:rPr>
          <w:rFonts w:ascii="Arial" w:cs="Arial" w:eastAsia="Arial" w:hAnsi="Arial"/>
          <w:b/>
          <w:bCs/>
          <w:color w:val="333333"/>
          <w:sz w:val="26"/>
          <w:szCs w:val="26"/>
        </w:rPr>
        <w:t xml:space="preserve">First Half</w:t>
      </w:r>
    </w:p>
    <w:p>
      <w:pPr>
        <w:pStyle w:val="ListParagraph"/>
        <w:numPr>
          <w:ilvl w:val="0"/>
          <w:numId w:val="2"/>
        </w:numPr>
        <w:spacing w:after="60" w:before="60"/>
      </w:pPr>
      <w:r>
        <w:rPr>
          <w:rFonts w:ascii="Arial" w:cs="Arial" w:eastAsia="Arial" w:hAnsi="Arial"/>
          <w:sz w:val="22"/>
          <w:szCs w:val="22"/>
        </w:rPr>
        <w:t xml:space="preserve">One clue-giver designated per team for the first half (Player 1 for Team 1, Player A for Team 2)</w:t>
      </w:r>
    </w:p>
    <w:p>
      <w:pPr>
        <w:pStyle w:val="ListParagraph"/>
        <w:numPr>
          <w:ilvl w:val="0"/>
          <w:numId w:val="2"/>
        </w:numPr>
        <w:spacing w:after="60" w:before="60"/>
      </w:pPr>
      <w:r>
        <w:rPr>
          <w:rFonts w:ascii="Arial" w:cs="Arial" w:eastAsia="Arial" w:hAnsi="Arial"/>
          <w:sz w:val="22"/>
          <w:szCs w:val="22"/>
        </w:rPr>
        <w:t xml:space="preserve">Teams rotate turns back and forth</w:t>
      </w:r>
    </w:p>
    <w:p>
      <w:pPr>
        <w:pStyle w:val="ListParagraph"/>
        <w:numPr>
          <w:ilvl w:val="0"/>
          <w:numId w:val="2"/>
        </w:numPr>
        <w:spacing w:after="60" w:before="60"/>
      </w:pPr>
      <w:r>
        <w:rPr>
          <w:rFonts w:ascii="Arial" w:cs="Arial" w:eastAsia="Arial" w:hAnsi="Arial"/>
          <w:sz w:val="22"/>
          <w:szCs w:val="22"/>
        </w:rPr>
        <w:t xml:space="preserve">Each clue-giver gives clues for 3 words in the first half</w:t>
      </w:r>
    </w:p>
    <w:p>
      <w:pPr>
        <w:pStyle w:val="ListParagraph"/>
        <w:numPr>
          <w:ilvl w:val="0"/>
          <w:numId w:val="2"/>
        </w:numPr>
        <w:spacing w:after="60" w:before="60"/>
      </w:pPr>
      <w:r>
        <w:rPr>
          <w:rFonts w:ascii="Arial" w:cs="Arial" w:eastAsia="Arial" w:hAnsi="Arial"/>
          <w:sz w:val="22"/>
          <w:szCs w:val="22"/>
        </w:rPr>
        <w:t xml:space="preserve">The clue-giver presses GIVE CLUE / TYPE A CLUE button and speaks or types a single word</w:t>
      </w:r>
    </w:p>
    <w:p>
      <w:pPr>
        <w:pStyle w:val="ListParagraph"/>
        <w:numPr>
          <w:ilvl w:val="0"/>
          <w:numId w:val="2"/>
        </w:numPr>
        <w:spacing w:after="60" w:before="60"/>
      </w:pPr>
      <w:r>
        <w:rPr>
          <w:rFonts w:ascii="Arial" w:cs="Arial" w:eastAsia="Arial" w:hAnsi="Arial"/>
          <w:sz w:val="22"/>
          <w:szCs w:val="22"/>
        </w:rPr>
        <w:t xml:space="preserve">The clue appears as text visible to ALL players in the game — everyone can see it</w:t>
      </w:r>
    </w:p>
    <w:p>
      <w:pPr>
        <w:pStyle w:val="ListParagraph"/>
        <w:numPr>
          <w:ilvl w:val="0"/>
          <w:numId w:val="2"/>
        </w:numPr>
        <w:spacing w:after="60" w:before="60"/>
      </w:pPr>
      <w:r>
        <w:rPr>
          <w:rFonts w:ascii="Arial" w:cs="Arial" w:eastAsia="Arial" w:hAnsi="Arial"/>
          <w:sz w:val="22"/>
          <w:szCs w:val="22"/>
        </w:rPr>
        <w:t xml:space="preserve">Only the clue-giver's partner submits a guess using the MAKE A GUESS / TYPE A GUESS button</w:t>
      </w:r>
    </w:p>
    <w:p>
      <w:pPr>
        <w:pStyle w:val="ListParagraph"/>
        <w:numPr>
          <w:ilvl w:val="0"/>
          <w:numId w:val="2"/>
        </w:numPr>
        <w:spacing w:after="60" w:before="60"/>
      </w:pPr>
      <w:r>
        <w:rPr>
          <w:rFonts w:ascii="Arial" w:cs="Arial" w:eastAsia="Arial" w:hAnsi="Arial"/>
          <w:sz w:val="22"/>
          <w:szCs w:val="22"/>
        </w:rPr>
        <w:t xml:space="preserve">If the partner guesses incorrectly, the opposing team gets one chance to steal — their clue-giver gives one new clue, their guesser attempts the word</w:t>
      </w:r>
    </w:p>
    <w:p>
      <w:pPr>
        <w:pStyle w:val="ListParagraph"/>
        <w:numPr>
          <w:ilvl w:val="0"/>
          <w:numId w:val="2"/>
        </w:numPr>
        <w:spacing w:after="60" w:before="60"/>
      </w:pPr>
      <w:r>
        <w:rPr>
          <w:rFonts w:ascii="Arial" w:cs="Arial" w:eastAsia="Arial" w:hAnsi="Arial"/>
          <w:sz w:val="22"/>
          <w:szCs w:val="22"/>
        </w:rPr>
        <w:t xml:space="preserve">The opposing team's guess is also visible to everyone</w:t>
      </w:r>
    </w:p>
    <w:p>
      <w:pPr>
        <w:pStyle w:val="ListParagraph"/>
        <w:numPr>
          <w:ilvl w:val="0"/>
          <w:numId w:val="2"/>
        </w:numPr>
        <w:spacing w:after="60" w:before="60"/>
      </w:pPr>
      <w:r>
        <w:rPr>
          <w:rFonts w:ascii="Arial" w:cs="Arial" w:eastAsia="Arial" w:hAnsi="Arial"/>
          <w:sz w:val="22"/>
          <w:szCs w:val="22"/>
        </w:rPr>
        <w:t xml:space="preserve">If a word goes unguessed after approximately 5 total exchanges, Guy Smiley reveals the word to all players and play moves on</w:t>
      </w:r>
    </w:p>
    <w:p>
      <w:pPr>
        <w:spacing w:after="150" w:before="300"/>
      </w:pPr>
      <w:r>
        <w:rPr>
          <w:rFonts w:ascii="Arial" w:cs="Arial" w:eastAsia="Arial" w:hAnsi="Arial"/>
          <w:b/>
          <w:bCs/>
          <w:color w:val="333333"/>
          <w:sz w:val="26"/>
          <w:szCs w:val="26"/>
        </w:rPr>
        <w:t xml:space="preserve">Halftime</w:t>
      </w:r>
    </w:p>
    <w:p>
      <w:pPr>
        <w:pStyle w:val="ListParagraph"/>
        <w:numPr>
          <w:ilvl w:val="0"/>
          <w:numId w:val="2"/>
        </w:numPr>
        <w:spacing w:after="60" w:before="60"/>
      </w:pPr>
      <w:r>
        <w:rPr>
          <w:rFonts w:ascii="Arial" w:cs="Arial" w:eastAsia="Arial" w:hAnsi="Arial"/>
          <w:sz w:val="22"/>
          <w:szCs w:val="22"/>
        </w:rPr>
        <w:t xml:space="preserve">Short break between halves</w:t>
      </w:r>
    </w:p>
    <w:p>
      <w:pPr>
        <w:pStyle w:val="ListParagraph"/>
        <w:numPr>
          <w:ilvl w:val="0"/>
          <w:numId w:val="2"/>
        </w:numPr>
        <w:spacing w:after="60" w:before="60"/>
      </w:pPr>
      <w:r>
        <w:rPr>
          <w:rFonts w:ascii="Arial" w:cs="Arial" w:eastAsia="Arial" w:hAnsi="Arial"/>
          <w:sz w:val="22"/>
          <w:szCs w:val="22"/>
        </w:rPr>
        <w:t xml:space="preserve">Guy Smiley recaps the score</w:t>
      </w:r>
    </w:p>
    <w:p>
      <w:pPr>
        <w:pStyle w:val="ListParagraph"/>
        <w:numPr>
          <w:ilvl w:val="0"/>
          <w:numId w:val="2"/>
        </w:numPr>
        <w:spacing w:after="60" w:before="60"/>
      </w:pPr>
      <w:r>
        <w:rPr>
          <w:rFonts w:ascii="Arial" w:cs="Arial" w:eastAsia="Arial" w:hAnsi="Arial"/>
          <w:sz w:val="22"/>
          <w:szCs w:val="22"/>
        </w:rPr>
        <w:t xml:space="preserve">Optional fun interstitial — can feature Grandma Mac app promotions</w:t>
      </w:r>
    </w:p>
    <w:p>
      <w:pPr>
        <w:spacing w:after="150" w:before="300"/>
      </w:pPr>
      <w:r>
        <w:rPr>
          <w:rFonts w:ascii="Arial" w:cs="Arial" w:eastAsia="Arial" w:hAnsi="Arial"/>
          <w:b/>
          <w:bCs/>
          <w:color w:val="333333"/>
          <w:sz w:val="26"/>
          <w:szCs w:val="26"/>
        </w:rPr>
        <w:t xml:space="preserve">Second Half</w:t>
      </w:r>
    </w:p>
    <w:p>
      <w:pPr>
        <w:pStyle w:val="ListParagraph"/>
        <w:numPr>
          <w:ilvl w:val="0"/>
          <w:numId w:val="2"/>
        </w:numPr>
        <w:spacing w:after="60" w:before="60"/>
      </w:pPr>
      <w:r>
        <w:rPr>
          <w:rFonts w:ascii="Arial" w:cs="Arial" w:eastAsia="Arial" w:hAnsi="Arial"/>
          <w:sz w:val="22"/>
          <w:szCs w:val="22"/>
        </w:rPr>
        <w:t xml:space="preserve">Roles switch within each team — Player 2 becomes clue-giver for Team 1, Player B for Team 2</w:t>
      </w:r>
    </w:p>
    <w:p>
      <w:pPr>
        <w:pStyle w:val="ListParagraph"/>
        <w:numPr>
          <w:ilvl w:val="0"/>
          <w:numId w:val="2"/>
        </w:numPr>
        <w:spacing w:after="60" w:before="60"/>
      </w:pPr>
      <w:r>
        <w:rPr>
          <w:rFonts w:ascii="Arial" w:cs="Arial" w:eastAsia="Arial" w:hAnsi="Arial"/>
          <w:sz w:val="22"/>
          <w:szCs w:val="22"/>
        </w:rPr>
        <w:t xml:space="preserve">Each new clue-giver gives clues for 3 words</w:t>
      </w:r>
    </w:p>
    <w:p>
      <w:pPr>
        <w:pStyle w:val="ListParagraph"/>
        <w:numPr>
          <w:ilvl w:val="0"/>
          <w:numId w:val="2"/>
        </w:numPr>
        <w:spacing w:after="60" w:before="60"/>
      </w:pPr>
      <w:r>
        <w:rPr>
          <w:rFonts w:ascii="Arial" w:cs="Arial" w:eastAsia="Arial" w:hAnsi="Arial"/>
          <w:sz w:val="22"/>
          <w:szCs w:val="22"/>
        </w:rPr>
        <w:t xml:space="preserve">Same rotation and steal mechanics apply</w:t>
      </w:r>
    </w:p>
    <w:p>
      <w:pPr>
        <w:spacing w:after="150" w:before="300"/>
      </w:pPr>
      <w:r>
        <w:rPr>
          <w:rFonts w:ascii="Arial" w:cs="Arial" w:eastAsia="Arial" w:hAnsi="Arial"/>
          <w:b/>
          <w:bCs/>
          <w:color w:val="333333"/>
          <w:sz w:val="26"/>
          <w:szCs w:val="26"/>
        </w:rPr>
        <w:t xml:space="preserve">End of Game</w:t>
      </w:r>
    </w:p>
    <w:p>
      <w:pPr>
        <w:pStyle w:val="ListParagraph"/>
        <w:numPr>
          <w:ilvl w:val="0"/>
          <w:numId w:val="2"/>
        </w:numPr>
        <w:spacing w:after="60" w:before="60"/>
      </w:pPr>
      <w:r>
        <w:rPr>
          <w:rFonts w:ascii="Arial" w:cs="Arial" w:eastAsia="Arial" w:hAnsi="Arial"/>
          <w:sz w:val="22"/>
          <w:szCs w:val="22"/>
        </w:rPr>
        <w:t xml:space="preserve">Guy Smiley announces the winning team</w:t>
      </w:r>
    </w:p>
    <w:p>
      <w:pPr>
        <w:pStyle w:val="ListParagraph"/>
        <w:numPr>
          <w:ilvl w:val="0"/>
          <w:numId w:val="2"/>
        </w:numPr>
        <w:spacing w:after="60" w:before="60"/>
      </w:pPr>
      <w:r>
        <w:rPr>
          <w:rFonts w:ascii="Arial" w:cs="Arial" w:eastAsia="Arial" w:hAnsi="Arial"/>
          <w:sz w:val="22"/>
          <w:szCs w:val="22"/>
        </w:rPr>
        <w:t xml:space="preserve">Winning characters celebrate with animation</w:t>
      </w:r>
    </w:p>
    <w:p>
      <w:pPr>
        <w:pStyle w:val="ListParagraph"/>
        <w:numPr>
          <w:ilvl w:val="0"/>
          <w:numId w:val="2"/>
        </w:numPr>
        <w:spacing w:after="60" w:before="60"/>
      </w:pPr>
      <w:r>
        <w:rPr>
          <w:rFonts w:ascii="Arial" w:cs="Arial" w:eastAsia="Arial" w:hAnsi="Arial"/>
          <w:sz w:val="22"/>
          <w:szCs w:val="22"/>
        </w:rPr>
        <w:t xml:space="preserve">Scores recorded to player profiles</w:t>
      </w:r>
    </w:p>
    <w:p>
      <w:pPr>
        <w:pBdr>
          <w:bottom w:val="single" w:color="5B2D8E" w:sz="4" w:space="1"/>
        </w:pBdr>
        <w:spacing w:after="200" w:before="200"/>
      </w:pPr>
      <w:r>
        <w:t xml:space="preserve"/>
      </w:r>
    </w:p>
    <w:p>
      <w:pPr>
        <w:pStyle w:val="Heading1"/>
        <w:spacing w:after="200" w:before="400"/>
      </w:pPr>
      <w:r>
        <w:rPr>
          <w:rFonts w:ascii="Arial" w:cs="Arial" w:eastAsia="Arial" w:hAnsi="Arial"/>
          <w:b/>
          <w:bCs/>
          <w:color w:val="5B2D8E"/>
          <w:sz w:val="32"/>
          <w:szCs w:val="32"/>
        </w:rPr>
        <w:t xml:space="preserve">11. AI Characters &amp; Animations</w:t>
      </w:r>
    </w:p>
    <w:p>
      <w:pPr>
        <w:spacing w:after="80" w:before="80"/>
      </w:pPr>
      <w:r>
        <w:rPr>
          <w:rFonts w:ascii="Arial" w:cs="Arial" w:eastAsia="Arial" w:hAnsi="Arial"/>
          <w:sz w:val="22"/>
          <w:szCs w:val="22"/>
        </w:rPr>
        <w:t xml:space="preserve">When fewer than 4 human players join a game, AI characters fill the empty seats. AI characters are not passive — they are entertaining and funny, adding to the game show atmosphere.</w:t>
      </w:r>
    </w:p>
    <w:p>
      <w:pPr>
        <w:spacing w:after="150" w:before="300"/>
      </w:pPr>
      <w:r>
        <w:rPr>
          <w:rFonts w:ascii="Arial" w:cs="Arial" w:eastAsia="Arial" w:hAnsi="Arial"/>
          <w:b/>
          <w:bCs/>
          <w:color w:val="333333"/>
          <w:sz w:val="26"/>
          <w:szCs w:val="26"/>
        </w:rPr>
        <w:t xml:space="preserve">AI Gameplay</w:t>
      </w:r>
    </w:p>
    <w:p>
      <w:pPr>
        <w:pStyle w:val="ListParagraph"/>
        <w:numPr>
          <w:ilvl w:val="0"/>
          <w:numId w:val="2"/>
        </w:numPr>
        <w:spacing w:after="60" w:before="60"/>
      </w:pPr>
      <w:r>
        <w:rPr>
          <w:rFonts w:ascii="Arial" w:cs="Arial" w:eastAsia="Arial" w:hAnsi="Arial"/>
          <w:sz w:val="22"/>
          <w:szCs w:val="22"/>
        </w:rPr>
        <w:t xml:space="preserve">AI characters can serve as clue-givers and guessers</w:t>
      </w:r>
    </w:p>
    <w:p>
      <w:pPr>
        <w:pStyle w:val="ListParagraph"/>
        <w:numPr>
          <w:ilvl w:val="0"/>
          <w:numId w:val="2"/>
        </w:numPr>
        <w:spacing w:after="60" w:before="60"/>
      </w:pPr>
      <w:r>
        <w:rPr>
          <w:rFonts w:ascii="Arial" w:cs="Arial" w:eastAsia="Arial" w:hAnsi="Arial"/>
          <w:sz w:val="22"/>
          <w:szCs w:val="22"/>
        </w:rPr>
        <w:t xml:space="preserve">AI difficulty should be moderate — not impossible, not trivially easy</w:t>
      </w:r>
    </w:p>
    <w:p>
      <w:pPr>
        <w:pStyle w:val="ListParagraph"/>
        <w:numPr>
          <w:ilvl w:val="0"/>
          <w:numId w:val="2"/>
        </w:numPr>
        <w:spacing w:after="60" w:before="60"/>
      </w:pPr>
      <w:r>
        <w:rPr>
          <w:rFonts w:ascii="Arial" w:cs="Arial" w:eastAsia="Arial" w:hAnsi="Arial"/>
          <w:sz w:val="22"/>
          <w:szCs w:val="22"/>
        </w:rPr>
        <w:t xml:space="preserve">AI characters do not disconnect or cause game interruptions</w:t>
      </w:r>
    </w:p>
    <w:p>
      <w:pPr>
        <w:spacing w:after="150" w:before="300"/>
      </w:pPr>
      <w:r>
        <w:rPr>
          <w:rFonts w:ascii="Arial" w:cs="Arial" w:eastAsia="Arial" w:hAnsi="Arial"/>
          <w:b/>
          <w:bCs/>
          <w:color w:val="333333"/>
          <w:sz w:val="26"/>
          <w:szCs w:val="26"/>
        </w:rPr>
        <w:t xml:space="preserve">AI Idle Animations</w:t>
      </w:r>
    </w:p>
    <w:p>
      <w:pPr>
        <w:spacing w:after="80" w:before="80"/>
      </w:pPr>
      <w:r>
        <w:rPr>
          <w:rFonts w:ascii="Arial" w:cs="Arial" w:eastAsia="Arial" w:hAnsi="Arial"/>
          <w:sz w:val="22"/>
          <w:szCs w:val="22"/>
        </w:rPr>
        <w:t xml:space="preserve">The client will provide a full list of animations. Examples include:</w:t>
      </w:r>
    </w:p>
    <w:p>
      <w:pPr>
        <w:pStyle w:val="ListParagraph"/>
        <w:numPr>
          <w:ilvl w:val="0"/>
          <w:numId w:val="2"/>
        </w:numPr>
        <w:spacing w:after="60" w:before="60"/>
      </w:pPr>
      <w:r>
        <w:rPr>
          <w:rFonts w:ascii="Arial" w:cs="Arial" w:eastAsia="Arial" w:hAnsi="Arial"/>
          <w:sz w:val="22"/>
          <w:szCs w:val="22"/>
        </w:rPr>
        <w:t xml:space="preserve">Stick tongue out at the other team</w:t>
      </w:r>
    </w:p>
    <w:p>
      <w:pPr>
        <w:pStyle w:val="ListParagraph"/>
        <w:numPr>
          <w:ilvl w:val="0"/>
          <w:numId w:val="2"/>
        </w:numPr>
        <w:spacing w:after="60" w:before="60"/>
      </w:pPr>
      <w:r>
        <w:rPr>
          <w:rFonts w:ascii="Arial" w:cs="Arial" w:eastAsia="Arial" w:hAnsi="Arial"/>
          <w:sz w:val="22"/>
          <w:szCs w:val="22"/>
        </w:rPr>
        <w:t xml:space="preserve">Take a selfie</w:t>
      </w:r>
    </w:p>
    <w:p>
      <w:pPr>
        <w:pStyle w:val="ListParagraph"/>
        <w:numPr>
          <w:ilvl w:val="0"/>
          <w:numId w:val="2"/>
        </w:numPr>
        <w:spacing w:after="60" w:before="60"/>
      </w:pPr>
      <w:r>
        <w:rPr>
          <w:rFonts w:ascii="Arial" w:cs="Arial" w:eastAsia="Arial" w:hAnsi="Arial"/>
          <w:sz w:val="22"/>
          <w:szCs w:val="22"/>
        </w:rPr>
        <w:t xml:space="preserve">Fix their hair</w:t>
      </w:r>
    </w:p>
    <w:p>
      <w:pPr>
        <w:pStyle w:val="ListParagraph"/>
        <w:numPr>
          <w:ilvl w:val="0"/>
          <w:numId w:val="2"/>
        </w:numPr>
        <w:spacing w:after="60" w:before="60"/>
      </w:pPr>
      <w:r>
        <w:rPr>
          <w:rFonts w:ascii="Arial" w:cs="Arial" w:eastAsia="Arial" w:hAnsi="Arial"/>
          <w:sz w:val="22"/>
          <w:szCs w:val="22"/>
        </w:rPr>
        <w:t xml:space="preserve">Look very worried</w:t>
      </w:r>
    </w:p>
    <w:p>
      <w:pPr>
        <w:pStyle w:val="ListParagraph"/>
        <w:numPr>
          <w:ilvl w:val="0"/>
          <w:numId w:val="2"/>
        </w:numPr>
        <w:spacing w:after="60" w:before="60"/>
      </w:pPr>
      <w:r>
        <w:rPr>
          <w:rFonts w:ascii="Arial" w:cs="Arial" w:eastAsia="Arial" w:hAnsi="Arial"/>
          <w:sz w:val="22"/>
          <w:szCs w:val="22"/>
        </w:rPr>
        <w:t xml:space="preserve">Look smug after a correct guess</w:t>
      </w:r>
    </w:p>
    <w:p>
      <w:pPr>
        <w:pStyle w:val="ListParagraph"/>
        <w:numPr>
          <w:ilvl w:val="0"/>
          <w:numId w:val="2"/>
        </w:numPr>
        <w:spacing w:after="60" w:before="60"/>
      </w:pPr>
      <w:r>
        <w:rPr>
          <w:rFonts w:ascii="Arial" w:cs="Arial" w:eastAsia="Arial" w:hAnsi="Arial"/>
          <w:sz w:val="22"/>
          <w:szCs w:val="22"/>
        </w:rPr>
        <w:t xml:space="preserve">Shrug after a wrong answer</w:t>
      </w:r>
    </w:p>
    <w:p>
      <w:pPr>
        <w:spacing w:after="80" w:before="80"/>
      </w:pPr>
      <w:r>
        <w:rPr>
          <w:rFonts w:ascii="Arial" w:cs="Arial" w:eastAsia="Arial" w:hAnsi="Arial"/>
          <w:sz w:val="22"/>
          <w:szCs w:val="22"/>
        </w:rPr>
        <w:t xml:space="preserve">These animations trigger randomly during idle moments and keep the game feeling alive and funny.</w:t>
      </w:r>
    </w:p>
    <w:p>
      <w:pPr>
        <w:pBdr>
          <w:bottom w:val="single" w:color="5B2D8E" w:sz="4" w:space="1"/>
        </w:pBdr>
        <w:spacing w:after="200" w:before="200"/>
      </w:pPr>
      <w:r>
        <w:t xml:space="preserve"/>
      </w:r>
    </w:p>
    <w:p>
      <w:pPr>
        <w:pStyle w:val="Heading1"/>
        <w:spacing w:after="200" w:before="400"/>
      </w:pPr>
      <w:r>
        <w:rPr>
          <w:rFonts w:ascii="Arial" w:cs="Arial" w:eastAsia="Arial" w:hAnsi="Arial"/>
          <w:b/>
          <w:bCs/>
          <w:color w:val="5B2D8E"/>
          <w:sz w:val="32"/>
          <w:szCs w:val="32"/>
        </w:rPr>
        <w:t xml:space="preserve">12. Dual Input System</w:t>
      </w:r>
    </w:p>
    <w:p>
      <w:pPr>
        <w:spacing w:after="80" w:before="80"/>
      </w:pPr>
      <w:r>
        <w:rPr>
          <w:rFonts w:ascii="Arial" w:cs="Arial" w:eastAsia="Arial" w:hAnsi="Arial"/>
          <w:sz w:val="22"/>
          <w:szCs w:val="22"/>
        </w:rPr>
        <w:t xml:space="preserve">All clue and guess actions offer two input methods — voice OR text. This is critical for accessibility and autocorrect frustration:</w:t>
      </w:r>
    </w:p>
    <w:p>
      <w:pPr>
        <w:pStyle w:val="ListParagraph"/>
        <w:numPr>
          <w:ilvl w:val="0"/>
          <w:numId w:val="2"/>
        </w:numPr>
        <w:spacing w:after="60" w:before="60"/>
      </w:pPr>
      <w:r>
        <w:rPr>
          <w:rFonts w:ascii="Arial" w:cs="Arial" w:eastAsia="Arial" w:hAnsi="Arial"/>
          <w:sz w:val="22"/>
          <w:szCs w:val="22"/>
        </w:rPr>
        <w:t xml:space="preserve">GIVE A CLUE / TYPE A CLUE — clue-giver can speak or type their one-word clue</w:t>
      </w:r>
    </w:p>
    <w:p>
      <w:pPr>
        <w:pStyle w:val="ListParagraph"/>
        <w:numPr>
          <w:ilvl w:val="0"/>
          <w:numId w:val="2"/>
        </w:numPr>
        <w:spacing w:after="60" w:before="60"/>
      </w:pPr>
      <w:r>
        <w:rPr>
          <w:rFonts w:ascii="Arial" w:cs="Arial" w:eastAsia="Arial" w:hAnsi="Arial"/>
          <w:sz w:val="22"/>
          <w:szCs w:val="22"/>
        </w:rPr>
        <w:t xml:space="preserve">MAKE A GUESS / TYPE A GUESS — guesser can speak or type their answer</w:t>
      </w:r>
    </w:p>
    <w:p>
      <w:pPr>
        <w:spacing w:after="80" w:before="80"/>
      </w:pPr>
      <w:r>
        <w:rPr>
          <w:rFonts w:ascii="Arial" w:cs="Arial" w:eastAsia="Arial" w:hAnsi="Arial"/>
          <w:sz w:val="22"/>
          <w:szCs w:val="22"/>
        </w:rPr>
        <w:t xml:space="preserve">Both buttons are always large, clearly labelled, and visible when it is that player's turn. Players are reminded on first use to speak clearly if using voice input.</w:t>
      </w:r>
    </w:p>
    <w:p>
      <w:pPr>
        <w:spacing w:after="80" w:before="80"/>
      </w:pPr>
      <w:r>
        <w:rPr>
          <w:rFonts w:ascii="Arial" w:cs="Arial" w:eastAsia="Arial" w:hAnsi="Arial"/>
          <w:i/>
          <w:iCs/>
          <w:color w:val="888888"/>
          <w:sz w:val="22"/>
          <w:szCs w:val="22"/>
        </w:rPr>
        <w:t xml:space="preserve">NOTE: Speech-to-text can use native iOS/Android APIs or Google Speech-to-Text. A text fallback must always be available.</w:t>
      </w:r>
    </w:p>
    <w:p>
      <w:pPr>
        <w:pBdr>
          <w:bottom w:val="single" w:color="5B2D8E" w:sz="4" w:space="1"/>
        </w:pBdr>
        <w:spacing w:after="200" w:before="200"/>
      </w:pPr>
      <w:r>
        <w:t xml:space="preserve"/>
      </w:r>
    </w:p>
    <w:p>
      <w:pPr>
        <w:pStyle w:val="Heading1"/>
        <w:spacing w:after="200" w:before="400"/>
      </w:pPr>
      <w:r>
        <w:rPr>
          <w:rFonts w:ascii="Arial" w:cs="Arial" w:eastAsia="Arial" w:hAnsi="Arial"/>
          <w:b/>
          <w:bCs/>
          <w:color w:val="5B2D8E"/>
          <w:sz w:val="32"/>
          <w:szCs w:val="32"/>
        </w:rPr>
        <w:t xml:space="preserve">13. Scoring System</w:t>
      </w:r>
    </w:p>
    <w:p>
      <w:pPr>
        <w:pStyle w:val="ListParagraph"/>
        <w:numPr>
          <w:ilvl w:val="0"/>
          <w:numId w:val="2"/>
        </w:numPr>
        <w:spacing w:after="60" w:before="60"/>
      </w:pPr>
      <w:r>
        <w:rPr>
          <w:rFonts w:ascii="Arial" w:cs="Arial" w:eastAsia="Arial" w:hAnsi="Arial"/>
          <w:sz w:val="22"/>
          <w:szCs w:val="22"/>
        </w:rPr>
        <w:t xml:space="preserve">10 points — Winning a game</w:t>
      </w:r>
    </w:p>
    <w:p>
      <w:pPr>
        <w:pStyle w:val="ListParagraph"/>
        <w:numPr>
          <w:ilvl w:val="0"/>
          <w:numId w:val="2"/>
        </w:numPr>
        <w:spacing w:after="60" w:before="60"/>
      </w:pPr>
      <w:r>
        <w:rPr>
          <w:rFonts w:ascii="Arial" w:cs="Arial" w:eastAsia="Arial" w:hAnsi="Arial"/>
          <w:sz w:val="22"/>
          <w:szCs w:val="22"/>
        </w:rPr>
        <w:t xml:space="preserve">5 points — Tying a game</w:t>
      </w:r>
    </w:p>
    <w:p>
      <w:pPr>
        <w:pStyle w:val="ListParagraph"/>
        <w:numPr>
          <w:ilvl w:val="0"/>
          <w:numId w:val="2"/>
        </w:numPr>
        <w:spacing w:after="60" w:before="60"/>
      </w:pPr>
      <w:r>
        <w:rPr>
          <w:rFonts w:ascii="Arial" w:cs="Arial" w:eastAsia="Arial" w:hAnsi="Arial"/>
          <w:sz w:val="22"/>
          <w:szCs w:val="22"/>
        </w:rPr>
        <w:t xml:space="preserve">3 points — Participating (every player gets this just for completing a game)</w:t>
      </w:r>
    </w:p>
    <w:p>
      <w:pPr>
        <w:pStyle w:val="ListParagraph"/>
        <w:numPr>
          <w:ilvl w:val="0"/>
          <w:numId w:val="2"/>
        </w:numPr>
        <w:spacing w:after="60" w:before="60"/>
      </w:pPr>
      <w:r>
        <w:rPr>
          <w:rFonts w:ascii="Arial" w:cs="Arial" w:eastAsia="Arial" w:hAnsi="Arial"/>
          <w:sz w:val="22"/>
          <w:szCs w:val="22"/>
        </w:rPr>
        <w:t xml:space="preserve">Points accumulate in the player profile across all games played</w:t>
      </w:r>
    </w:p>
    <w:p>
      <w:pPr>
        <w:pBdr>
          <w:bottom w:val="single" w:color="5B2D8E" w:sz="4" w:space="1"/>
        </w:pBdr>
        <w:spacing w:after="200" w:before="200"/>
      </w:pPr>
      <w:r>
        <w:t xml:space="preserve"/>
      </w:r>
    </w:p>
    <w:p>
      <w:pPr>
        <w:pStyle w:val="Heading1"/>
        <w:spacing w:after="200" w:before="400"/>
      </w:pPr>
      <w:r>
        <w:rPr>
          <w:rFonts w:ascii="Arial" w:cs="Arial" w:eastAsia="Arial" w:hAnsi="Arial"/>
          <w:b/>
          <w:bCs/>
          <w:color w:val="5B2D8E"/>
          <w:sz w:val="32"/>
          <w:szCs w:val="32"/>
        </w:rPr>
        <w:t xml:space="preserve">14. Guy Smiley — The Host</w:t>
      </w:r>
    </w:p>
    <w:p>
      <w:pPr>
        <w:spacing w:after="80" w:before="80"/>
      </w:pPr>
      <w:r>
        <w:rPr>
          <w:rFonts w:ascii="Arial" w:cs="Arial" w:eastAsia="Arial" w:hAnsi="Arial"/>
          <w:sz w:val="22"/>
          <w:szCs w:val="22"/>
        </w:rPr>
        <w:t xml:space="preserve">Guy Smiley is the AI-powered game show host who runs the entire game. He is a character with personality and voice — not just a UI element.</w:t>
      </w:r>
    </w:p>
    <w:p>
      <w:pPr>
        <w:pStyle w:val="ListParagraph"/>
        <w:numPr>
          <w:ilvl w:val="0"/>
          <w:numId w:val="2"/>
        </w:numPr>
        <w:spacing w:after="60" w:before="60"/>
      </w:pPr>
      <w:r>
        <w:rPr>
          <w:rFonts w:ascii="Arial" w:cs="Arial" w:eastAsia="Arial" w:hAnsi="Arial"/>
          <w:sz w:val="22"/>
          <w:szCs w:val="22"/>
        </w:rPr>
        <w:t xml:space="preserve">Introduces himself and explains the rules at the start of every game</w:t>
      </w:r>
    </w:p>
    <w:p>
      <w:pPr>
        <w:pStyle w:val="ListParagraph"/>
        <w:numPr>
          <w:ilvl w:val="0"/>
          <w:numId w:val="2"/>
        </w:numPr>
        <w:spacing w:after="60" w:before="60"/>
      </w:pPr>
      <w:r>
        <w:rPr>
          <w:rFonts w:ascii="Arial" w:cs="Arial" w:eastAsia="Arial" w:hAnsi="Arial"/>
          <w:sz w:val="22"/>
          <w:szCs w:val="22"/>
        </w:rPr>
        <w:t xml:space="preserve">Announces each round and keeps the game moving</w:t>
      </w:r>
    </w:p>
    <w:p>
      <w:pPr>
        <w:pStyle w:val="ListParagraph"/>
        <w:numPr>
          <w:ilvl w:val="0"/>
          <w:numId w:val="2"/>
        </w:numPr>
        <w:spacing w:after="60" w:before="60"/>
      </w:pPr>
      <w:r>
        <w:rPr>
          <w:rFonts w:ascii="Arial" w:cs="Arial" w:eastAsia="Arial" w:hAnsi="Arial"/>
          <w:sz w:val="22"/>
          <w:szCs w:val="22"/>
        </w:rPr>
        <w:t xml:space="preserve">Refers to players by their assigned role (Player 1, Player A, etc.)</w:t>
      </w:r>
    </w:p>
    <w:p>
      <w:pPr>
        <w:pStyle w:val="ListParagraph"/>
        <w:numPr>
          <w:ilvl w:val="0"/>
          <w:numId w:val="2"/>
        </w:numPr>
        <w:spacing w:after="60" w:before="60"/>
      </w:pPr>
      <w:r>
        <w:rPr>
          <w:rFonts w:ascii="Arial" w:cs="Arial" w:eastAsia="Arial" w:hAnsi="Arial"/>
          <w:sz w:val="22"/>
          <w:szCs w:val="22"/>
        </w:rPr>
        <w:t xml:space="preserve">Congratulates players on correct guesses</w:t>
      </w:r>
    </w:p>
    <w:p>
      <w:pPr>
        <w:pStyle w:val="ListParagraph"/>
        <w:numPr>
          <w:ilvl w:val="0"/>
          <w:numId w:val="2"/>
        </w:numPr>
        <w:spacing w:after="60" w:before="60"/>
      </w:pPr>
      <w:r>
        <w:rPr>
          <w:rFonts w:ascii="Arial" w:cs="Arial" w:eastAsia="Arial" w:hAnsi="Arial"/>
          <w:sz w:val="22"/>
          <w:szCs w:val="22"/>
        </w:rPr>
        <w:t xml:space="preserve">Comments when something notable happens</w:t>
      </w:r>
    </w:p>
    <w:p>
      <w:pPr>
        <w:pStyle w:val="ListParagraph"/>
        <w:numPr>
          <w:ilvl w:val="0"/>
          <w:numId w:val="2"/>
        </w:numPr>
        <w:spacing w:after="60" w:before="60"/>
      </w:pPr>
      <w:r>
        <w:rPr>
          <w:rFonts w:ascii="Arial" w:cs="Arial" w:eastAsia="Arial" w:hAnsi="Arial"/>
          <w:sz w:val="22"/>
          <w:szCs w:val="22"/>
        </w:rPr>
        <w:t xml:space="preserve">Announces winners at the end with fanfare</w:t>
      </w:r>
    </w:p>
    <w:p>
      <w:pPr>
        <w:pStyle w:val="ListParagraph"/>
        <w:numPr>
          <w:ilvl w:val="0"/>
          <w:numId w:val="2"/>
        </w:numPr>
        <w:spacing w:after="60" w:before="60"/>
      </w:pPr>
      <w:r>
        <w:rPr>
          <w:rFonts w:ascii="Arial" w:cs="Arial" w:eastAsia="Arial" w:hAnsi="Arial"/>
          <w:sz w:val="22"/>
          <w:szCs w:val="22"/>
        </w:rPr>
        <w:t xml:space="preserve">Comments entertainingly when a player disconnects</w:t>
      </w:r>
    </w:p>
    <w:p>
      <w:pPr>
        <w:pStyle w:val="ListParagraph"/>
        <w:numPr>
          <w:ilvl w:val="0"/>
          <w:numId w:val="2"/>
        </w:numPr>
        <w:spacing w:after="60" w:before="60"/>
      </w:pPr>
      <w:r>
        <w:rPr>
          <w:rFonts w:ascii="Arial" w:cs="Arial" w:eastAsia="Arial" w:hAnsi="Arial"/>
          <w:sz w:val="22"/>
          <w:szCs w:val="22"/>
        </w:rPr>
        <w:t xml:space="preserve">Has subtle idle animations between actions</w:t>
      </w:r>
    </w:p>
    <w:p>
      <w:pPr>
        <w:pStyle w:val="ListParagraph"/>
        <w:numPr>
          <w:ilvl w:val="0"/>
          <w:numId w:val="2"/>
        </w:numPr>
        <w:spacing w:after="60" w:before="60"/>
      </w:pPr>
      <w:r>
        <w:rPr>
          <w:rFonts w:ascii="Arial" w:cs="Arial" w:eastAsia="Arial" w:hAnsi="Arial"/>
          <w:sz w:val="22"/>
          <w:szCs w:val="22"/>
        </w:rPr>
        <w:t xml:space="preserve">Warm, theatrical, fun classic game show host personality</w:t>
      </w:r>
    </w:p>
    <w:p>
      <w:pPr>
        <w:spacing w:after="80" w:before="80"/>
      </w:pPr>
      <w:r>
        <w:rPr>
          <w:rFonts w:ascii="Arial" w:cs="Arial" w:eastAsia="Arial" w:hAnsi="Arial"/>
          <w:i/>
          <w:iCs/>
          <w:color w:val="888888"/>
          <w:sz w:val="22"/>
          <w:szCs w:val="22"/>
        </w:rPr>
        <w:t xml:space="preserve">NOTE: Guy Smiley voice can use ElevenLabs, Google TTS, or pre-recorded audio clips. Discuss approach with client before implementation.</w:t>
      </w:r>
    </w:p>
    <w:p>
      <w:pPr>
        <w:pBdr>
          <w:bottom w:val="single" w:color="5B2D8E" w:sz="4" w:space="1"/>
        </w:pBdr>
        <w:spacing w:after="200" w:before="200"/>
      </w:pPr>
      <w:r>
        <w:t xml:space="preserve"/>
      </w:r>
    </w:p>
    <w:p>
      <w:pPr>
        <w:pStyle w:val="Heading1"/>
        <w:spacing w:after="200" w:before="400"/>
      </w:pPr>
      <w:r>
        <w:rPr>
          <w:rFonts w:ascii="Arial" w:cs="Arial" w:eastAsia="Arial" w:hAnsi="Arial"/>
          <w:b/>
          <w:bCs/>
          <w:color w:val="5B2D8E"/>
          <w:sz w:val="32"/>
          <w:szCs w:val="32"/>
        </w:rPr>
        <w:t xml:space="preserve">15. Disconnect &amp; Anti-Cheat System</w:t>
      </w:r>
    </w:p>
    <w:p>
      <w:pPr>
        <w:spacing w:after="80" w:before="80"/>
      </w:pPr>
      <w:r>
        <w:rPr>
          <w:rFonts w:ascii="Arial" w:cs="Arial" w:eastAsia="Arial" w:hAnsi="Arial"/>
          <w:sz w:val="22"/>
          <w:szCs w:val="22"/>
        </w:rPr>
        <w:t xml:space="preserve">If a player disconnects mid-game, the following sequence triggers immediately:</w:t>
      </w:r>
    </w:p>
    <w:p>
      <w:pPr>
        <w:pStyle w:val="ListParagraph"/>
        <w:numPr>
          <w:ilvl w:val="0"/>
          <w:numId w:val="2"/>
        </w:numPr>
        <w:spacing w:after="60" w:before="60"/>
      </w:pPr>
      <w:r>
        <w:rPr>
          <w:rFonts w:ascii="Arial" w:cs="Arial" w:eastAsia="Arial" w:hAnsi="Arial"/>
          <w:sz w:val="22"/>
          <w:szCs w:val="22"/>
        </w:rPr>
        <w:t xml:space="preserve">The ENTIRE screen flashes red repeatedly</w:t>
      </w:r>
    </w:p>
    <w:p>
      <w:pPr>
        <w:pStyle w:val="ListParagraph"/>
        <w:numPr>
          <w:ilvl w:val="0"/>
          <w:numId w:val="2"/>
        </w:numPr>
        <w:spacing w:after="60" w:before="60"/>
      </w:pPr>
      <w:r>
        <w:rPr>
          <w:rFonts w:ascii="Arial" w:cs="Arial" w:eastAsia="Arial" w:hAnsi="Arial"/>
          <w:sz w:val="22"/>
          <w:szCs w:val="22"/>
        </w:rPr>
        <w:t xml:space="preserve">Audio plays: ALERT — ALERT — ALERT followed by a loud horn (AWOOGA AWOOGA AWOOGA)</w:t>
      </w:r>
    </w:p>
    <w:p>
      <w:pPr>
        <w:pStyle w:val="ListParagraph"/>
        <w:numPr>
          <w:ilvl w:val="0"/>
          <w:numId w:val="2"/>
        </w:numPr>
        <w:spacing w:after="60" w:before="60"/>
      </w:pPr>
      <w:r>
        <w:rPr>
          <w:rFonts w:ascii="Arial" w:cs="Arial" w:eastAsia="Arial" w:hAnsi="Arial"/>
          <w:sz w:val="22"/>
          <w:szCs w:val="22"/>
        </w:rPr>
        <w:t xml:space="preserve">Guy Smiley announces that the player has left and their team will be docked points</w:t>
      </w:r>
    </w:p>
    <w:p>
      <w:pPr>
        <w:pStyle w:val="ListParagraph"/>
        <w:numPr>
          <w:ilvl w:val="0"/>
          <w:numId w:val="2"/>
        </w:numPr>
        <w:spacing w:after="60" w:before="60"/>
      </w:pPr>
      <w:r>
        <w:rPr>
          <w:rFonts w:ascii="Arial" w:cs="Arial" w:eastAsia="Arial" w:hAnsi="Arial"/>
          <w:sz w:val="22"/>
          <w:szCs w:val="22"/>
        </w:rPr>
        <w:t xml:space="preserve">The disconnected player's team loses points for that round</w:t>
      </w:r>
    </w:p>
    <w:p>
      <w:pPr>
        <w:pStyle w:val="ListParagraph"/>
        <w:numPr>
          <w:ilvl w:val="0"/>
          <w:numId w:val="2"/>
        </w:numPr>
        <w:spacing w:after="60" w:before="60"/>
      </w:pPr>
      <w:r>
        <w:rPr>
          <w:rFonts w:ascii="Arial" w:cs="Arial" w:eastAsia="Arial" w:hAnsi="Arial"/>
          <w:sz w:val="22"/>
          <w:szCs w:val="22"/>
        </w:rPr>
        <w:t xml:space="preserve">An AI character immediately fills the empty seat so the game continues without interruption</w:t>
      </w:r>
    </w:p>
    <w:p>
      <w:pPr>
        <w:spacing w:after="80" w:before="80"/>
      </w:pPr>
      <w:r>
        <w:rPr>
          <w:rFonts w:ascii="Arial" w:cs="Arial" w:eastAsia="Arial" w:hAnsi="Arial"/>
          <w:sz w:val="22"/>
          <w:szCs w:val="22"/>
        </w:rPr>
        <w:t xml:space="preserve">This system exists to discourage players from deliberately leaving to avoid losing, or leaving to privately text answers to their partner. The game pausing on disconnect removes the incentive to cheat. The client acknowledges that two-device cheating cannot be fully prevented but this system addresses the most common form.</w:t>
      </w:r>
    </w:p>
    <w:p>
      <w:pPr>
        <w:pBdr>
          <w:bottom w:val="single" w:color="5B2D8E" w:sz="4" w:space="1"/>
        </w:pBdr>
        <w:spacing w:after="200" w:before="200"/>
      </w:pPr>
      <w:r>
        <w:t xml:space="preserve"/>
      </w:r>
    </w:p>
    <w:p>
      <w:pPr>
        <w:pStyle w:val="Heading1"/>
        <w:spacing w:after="200" w:before="400"/>
      </w:pPr>
      <w:r>
        <w:rPr>
          <w:rFonts w:ascii="Arial" w:cs="Arial" w:eastAsia="Arial" w:hAnsi="Arial"/>
          <w:b/>
          <w:bCs/>
          <w:color w:val="5B2D8E"/>
          <w:sz w:val="32"/>
          <w:szCs w:val="32"/>
        </w:rPr>
        <w:t xml:space="preserve">16. Audio &amp; Sound Effects</w:t>
      </w:r>
    </w:p>
    <w:p>
      <w:pPr>
        <w:pStyle w:val="ListParagraph"/>
        <w:numPr>
          <w:ilvl w:val="0"/>
          <w:numId w:val="2"/>
        </w:numPr>
        <w:spacing w:after="60" w:before="60"/>
      </w:pPr>
      <w:r>
        <w:rPr>
          <w:rFonts w:ascii="Arial" w:cs="Arial" w:eastAsia="Arial" w:hAnsi="Arial"/>
          <w:sz w:val="22"/>
          <w:szCs w:val="22"/>
        </w:rPr>
        <w:t xml:space="preserve">Opening theme music plays when the app launches (client may provide custom audio file created by client's son)</w:t>
      </w:r>
    </w:p>
    <w:p>
      <w:pPr>
        <w:pStyle w:val="ListParagraph"/>
        <w:numPr>
          <w:ilvl w:val="0"/>
          <w:numId w:val="2"/>
        </w:numPr>
        <w:spacing w:after="60" w:before="60"/>
      </w:pPr>
      <w:r>
        <w:rPr>
          <w:rFonts w:ascii="Arial" w:cs="Arial" w:eastAsia="Arial" w:hAnsi="Arial"/>
          <w:sz w:val="22"/>
          <w:szCs w:val="22"/>
        </w:rPr>
        <w:t xml:space="preserve">Deep-voiced announcer says: Welcome to Match Word... and here is your host, Guy Smiley!</w:t>
      </w:r>
    </w:p>
    <w:p>
      <w:pPr>
        <w:pStyle w:val="ListParagraph"/>
        <w:numPr>
          <w:ilvl w:val="0"/>
          <w:numId w:val="2"/>
        </w:numPr>
        <w:spacing w:after="60" w:before="60"/>
      </w:pPr>
      <w:r>
        <w:rPr>
          <w:rFonts w:ascii="Arial" w:cs="Arial" w:eastAsia="Arial" w:hAnsi="Arial"/>
          <w:sz w:val="22"/>
          <w:szCs w:val="22"/>
        </w:rPr>
        <w:t xml:space="preserve">Applause and cheering on correct guess</w:t>
      </w:r>
    </w:p>
    <w:p>
      <w:pPr>
        <w:pStyle w:val="ListParagraph"/>
        <w:numPr>
          <w:ilvl w:val="0"/>
          <w:numId w:val="2"/>
        </w:numPr>
        <w:spacing w:after="60" w:before="60"/>
      </w:pPr>
      <w:r>
        <w:rPr>
          <w:rFonts w:ascii="Arial" w:cs="Arial" w:eastAsia="Arial" w:hAnsi="Arial"/>
          <w:sz w:val="22"/>
          <w:szCs w:val="22"/>
        </w:rPr>
        <w:t xml:space="preserve">Applause and cheering at game end when winners announced</w:t>
      </w:r>
    </w:p>
    <w:p>
      <w:pPr>
        <w:pStyle w:val="ListParagraph"/>
        <w:numPr>
          <w:ilvl w:val="0"/>
          <w:numId w:val="2"/>
        </w:numPr>
        <w:spacing w:after="60" w:before="60"/>
      </w:pPr>
      <w:r>
        <w:rPr>
          <w:rFonts w:ascii="Arial" w:cs="Arial" w:eastAsia="Arial" w:hAnsi="Arial"/>
          <w:sz w:val="22"/>
          <w:szCs w:val="22"/>
        </w:rPr>
        <w:t xml:space="preserve">Full red screen flash + ALERT audio + AWOOGA horn on disconnect</w:t>
      </w:r>
    </w:p>
    <w:p>
      <w:pPr>
        <w:pStyle w:val="ListParagraph"/>
        <w:numPr>
          <w:ilvl w:val="0"/>
          <w:numId w:val="2"/>
        </w:numPr>
        <w:spacing w:after="60" w:before="60"/>
      </w:pPr>
      <w:r>
        <w:rPr>
          <w:rFonts w:ascii="Arial" w:cs="Arial" w:eastAsia="Arial" w:hAnsi="Arial"/>
          <w:sz w:val="22"/>
          <w:szCs w:val="22"/>
        </w:rPr>
        <w:t xml:space="preserve">All audio must have a mute/volume control accessible from the game screen</w:t>
      </w:r>
    </w:p>
    <w:p>
      <w:pPr>
        <w:pStyle w:val="ListParagraph"/>
        <w:numPr>
          <w:ilvl w:val="0"/>
          <w:numId w:val="2"/>
        </w:numPr>
        <w:spacing w:after="60" w:before="60"/>
      </w:pPr>
      <w:r>
        <w:rPr>
          <w:rFonts w:ascii="Arial" w:cs="Arial" w:eastAsia="Arial" w:hAnsi="Arial"/>
          <w:sz w:val="22"/>
          <w:szCs w:val="22"/>
        </w:rPr>
        <w:t xml:space="preserve">Audio must not autoplay if device is on silent</w:t>
      </w:r>
    </w:p>
    <w:p>
      <w:pPr>
        <w:pBdr>
          <w:bottom w:val="single" w:color="5B2D8E" w:sz="4" w:space="1"/>
        </w:pBdr>
        <w:spacing w:after="200" w:before="200"/>
      </w:pPr>
      <w:r>
        <w:t xml:space="preserve"/>
      </w:r>
    </w:p>
    <w:p>
      <w:pPr>
        <w:pStyle w:val="Heading1"/>
        <w:spacing w:after="200" w:before="400"/>
      </w:pPr>
      <w:r>
        <w:rPr>
          <w:rFonts w:ascii="Arial" w:cs="Arial" w:eastAsia="Arial" w:hAnsi="Arial"/>
          <w:b/>
          <w:bCs/>
          <w:color w:val="5B2D8E"/>
          <w:sz w:val="32"/>
          <w:szCs w:val="32"/>
        </w:rPr>
        <w:t xml:space="preserve">17. Making Friends In-Game</w:t>
      </w:r>
    </w:p>
    <w:p>
      <w:pPr>
        <w:spacing w:after="80" w:before="80"/>
      </w:pPr>
      <w:r>
        <w:rPr>
          <w:rFonts w:ascii="Arial" w:cs="Arial" w:eastAsia="Arial" w:hAnsi="Arial"/>
          <w:sz w:val="22"/>
          <w:szCs w:val="22"/>
        </w:rPr>
        <w:t xml:space="preserve">Players may meet strangers during solo matchmaking and wish to play together again. After a game involving matched strangers, a prompt appears:</w:t>
      </w:r>
    </w:p>
    <w:p>
      <w:pPr>
        <w:pStyle w:val="ListParagraph"/>
        <w:numPr>
          <w:ilvl w:val="0"/>
          <w:numId w:val="2"/>
        </w:numPr>
        <w:spacing w:after="60" w:before="60"/>
      </w:pPr>
      <w:r>
        <w:rPr>
          <w:rFonts w:ascii="Arial" w:cs="Arial" w:eastAsia="Arial" w:hAnsi="Arial"/>
          <w:sz w:val="22"/>
          <w:szCs w:val="22"/>
        </w:rPr>
        <w:t xml:space="preserve">Play again with [Player A]? — tapping Yes sends a friend request within the app</w:t>
      </w:r>
    </w:p>
    <w:p>
      <w:pPr>
        <w:pStyle w:val="ListParagraph"/>
        <w:numPr>
          <w:ilvl w:val="0"/>
          <w:numId w:val="2"/>
        </w:numPr>
        <w:spacing w:after="60" w:before="60"/>
      </w:pPr>
      <w:r>
        <w:rPr>
          <w:rFonts w:ascii="Arial" w:cs="Arial" w:eastAsia="Arial" w:hAnsi="Arial"/>
          <w:sz w:val="22"/>
          <w:szCs w:val="22"/>
        </w:rPr>
        <w:t xml:space="preserve">If both players accept, they are added to each other's friends list inside Match Word</w:t>
      </w:r>
    </w:p>
    <w:p>
      <w:pPr>
        <w:pStyle w:val="ListParagraph"/>
        <w:numPr>
          <w:ilvl w:val="0"/>
          <w:numId w:val="2"/>
        </w:numPr>
        <w:spacing w:after="60" w:before="60"/>
      </w:pPr>
      <w:r>
        <w:rPr>
          <w:rFonts w:ascii="Arial" w:cs="Arial" w:eastAsia="Arial" w:hAnsi="Arial"/>
          <w:sz w:val="22"/>
          <w:szCs w:val="22"/>
        </w:rPr>
        <w:t xml:space="preserve">Friends can be invited to future games directly from the friends list</w:t>
      </w:r>
    </w:p>
    <w:p>
      <w:pPr>
        <w:pStyle w:val="ListParagraph"/>
        <w:numPr>
          <w:ilvl w:val="0"/>
          <w:numId w:val="2"/>
        </w:numPr>
        <w:spacing w:after="60" w:before="60"/>
      </w:pPr>
      <w:r>
        <w:rPr>
          <w:rFonts w:ascii="Arial" w:cs="Arial" w:eastAsia="Arial" w:hAnsi="Arial"/>
          <w:sz w:val="22"/>
          <w:szCs w:val="22"/>
        </w:rPr>
        <w:t xml:space="preserve">No personal information (phone number, email, last name) is ever exchanged — all connection happens inside the app</w:t>
      </w:r>
    </w:p>
    <w:p>
      <w:pPr>
        <w:spacing w:after="120" w:before="120"/>
        <w:ind w:left="360"/>
      </w:pPr>
      <w:r>
        <w:rPr>
          <w:rFonts w:ascii="Arial" w:cs="Arial" w:eastAsia="Arial" w:hAnsi="Arial"/>
          <w:i/>
          <w:iCs/>
          <w:color w:val="5B2D8E"/>
          <w:sz w:val="22"/>
          <w:szCs w:val="22"/>
        </w:rPr>
        <w:t xml:space="preserve">Note: This keeps seniors safe while enabling genuine social connection — a core value of Match Word.</w:t>
      </w:r>
    </w:p>
    <w:p>
      <w:pPr>
        <w:pBdr>
          <w:bottom w:val="single" w:color="5B2D8E" w:sz="4" w:space="1"/>
        </w:pBdr>
        <w:spacing w:after="200" w:before="200"/>
      </w:pPr>
      <w:r>
        <w:t xml:space="preserve"/>
      </w:r>
    </w:p>
    <w:p>
      <w:pPr>
        <w:pStyle w:val="Heading1"/>
        <w:spacing w:after="200" w:before="400"/>
      </w:pPr>
      <w:r>
        <w:rPr>
          <w:rFonts w:ascii="Arial" w:cs="Arial" w:eastAsia="Arial" w:hAnsi="Arial"/>
          <w:b/>
          <w:bCs/>
          <w:color w:val="5B2D8E"/>
          <w:sz w:val="32"/>
          <w:szCs w:val="32"/>
        </w:rPr>
        <w:t xml:space="preserve">18. Prize Room &amp; Trophy System</w:t>
      </w:r>
    </w:p>
    <w:p>
      <w:pPr>
        <w:spacing w:after="150" w:before="300"/>
      </w:pPr>
      <w:r>
        <w:rPr>
          <w:rFonts w:ascii="Arial" w:cs="Arial" w:eastAsia="Arial" w:hAnsi="Arial"/>
          <w:b/>
          <w:bCs/>
          <w:color w:val="333333"/>
          <w:sz w:val="26"/>
          <w:szCs w:val="26"/>
        </w:rPr>
        <w:t xml:space="preserve">Overview</w:t>
      </w:r>
    </w:p>
    <w:p>
      <w:pPr>
        <w:spacing w:after="80" w:before="80"/>
      </w:pPr>
      <w:r>
        <w:rPr>
          <w:rFonts w:ascii="Arial" w:cs="Arial" w:eastAsia="Arial" w:hAnsi="Arial"/>
          <w:sz w:val="22"/>
          <w:szCs w:val="22"/>
        </w:rPr>
        <w:t xml:space="preserve">The Prize Room is a personal space in each player's profile where they display trophies and prizes earned from gameplay. This is the primary retention feature.</w:t>
      </w:r>
    </w:p>
    <w:p>
      <w:pPr>
        <w:spacing w:after="150" w:before="300"/>
      </w:pPr>
      <w:r>
        <w:rPr>
          <w:rFonts w:ascii="Arial" w:cs="Arial" w:eastAsia="Arial" w:hAnsi="Arial"/>
          <w:b/>
          <w:bCs/>
          <w:color w:val="333333"/>
          <w:sz w:val="26"/>
          <w:szCs w:val="26"/>
        </w:rPr>
        <w:t xml:space="preserve">Earning Trophies &amp; Prizes</w:t>
      </w:r>
    </w:p>
    <w:p>
      <w:pPr>
        <w:pStyle w:val="ListParagraph"/>
        <w:numPr>
          <w:ilvl w:val="0"/>
          <w:numId w:val="2"/>
        </w:numPr>
        <w:spacing w:after="60" w:before="60"/>
      </w:pPr>
      <w:r>
        <w:rPr>
          <w:rFonts w:ascii="Arial" w:cs="Arial" w:eastAsia="Arial" w:hAnsi="Arial"/>
          <w:sz w:val="22"/>
          <w:szCs w:val="22"/>
        </w:rPr>
        <w:t xml:space="preserve">Trophies awarded for milestones: first win, 10 games played, 50 games played, tournament winner, etc.</w:t>
      </w:r>
    </w:p>
    <w:p>
      <w:pPr>
        <w:pStyle w:val="ListParagraph"/>
        <w:numPr>
          <w:ilvl w:val="0"/>
          <w:numId w:val="2"/>
        </w:numPr>
        <w:spacing w:after="60" w:before="60"/>
      </w:pPr>
      <w:r>
        <w:rPr>
          <w:rFonts w:ascii="Arial" w:cs="Arial" w:eastAsia="Arial" w:hAnsi="Arial"/>
          <w:sz w:val="22"/>
          <w:szCs w:val="22"/>
        </w:rPr>
        <w:t xml:space="preserve">Prizes are fun novelty items (clay sports car, clay vacation, clay new TV, etc.) awarded for special achievements</w:t>
      </w:r>
    </w:p>
    <w:p>
      <w:pPr>
        <w:pStyle w:val="ListParagraph"/>
        <w:numPr>
          <w:ilvl w:val="0"/>
          <w:numId w:val="2"/>
        </w:numPr>
        <w:spacing w:after="60" w:before="60"/>
      </w:pPr>
      <w:r>
        <w:rPr>
          <w:rFonts w:ascii="Arial" w:cs="Arial" w:eastAsia="Arial" w:hAnsi="Arial"/>
          <w:sz w:val="22"/>
          <w:szCs w:val="22"/>
        </w:rPr>
        <w:t xml:space="preserve">All items rendered in the same warm clay illustration style as the characters</w:t>
      </w:r>
    </w:p>
    <w:p>
      <w:pPr>
        <w:spacing w:after="150" w:before="300"/>
      </w:pPr>
      <w:r>
        <w:rPr>
          <w:rFonts w:ascii="Arial" w:cs="Arial" w:eastAsia="Arial" w:hAnsi="Arial"/>
          <w:b/>
          <w:bCs/>
          <w:color w:val="333333"/>
          <w:sz w:val="26"/>
          <w:szCs w:val="26"/>
        </w:rPr>
        <w:t xml:space="preserve">The Room</w:t>
      </w:r>
    </w:p>
    <w:p>
      <w:pPr>
        <w:pStyle w:val="ListParagraph"/>
        <w:numPr>
          <w:ilvl w:val="0"/>
          <w:numId w:val="2"/>
        </w:numPr>
        <w:spacing w:after="60" w:before="60"/>
      </w:pPr>
      <w:r>
        <w:rPr>
          <w:rFonts w:ascii="Arial" w:cs="Arial" w:eastAsia="Arial" w:hAnsi="Arial"/>
          <w:sz w:val="22"/>
          <w:szCs w:val="22"/>
        </w:rPr>
        <w:t xml:space="preserve">Trophies displayed on shelves</w:t>
      </w:r>
    </w:p>
    <w:p>
      <w:pPr>
        <w:pStyle w:val="ListParagraph"/>
        <w:numPr>
          <w:ilvl w:val="0"/>
          <w:numId w:val="2"/>
        </w:numPr>
        <w:spacing w:after="60" w:before="60"/>
      </w:pPr>
      <w:r>
        <w:rPr>
          <w:rFonts w:ascii="Arial" w:cs="Arial" w:eastAsia="Arial" w:hAnsi="Arial"/>
          <w:sz w:val="22"/>
          <w:szCs w:val="22"/>
        </w:rPr>
        <w:t xml:space="preserve">Prizes displayed on additional shelves or floor space</w:t>
      </w:r>
    </w:p>
    <w:p>
      <w:pPr>
        <w:pStyle w:val="ListParagraph"/>
        <w:numPr>
          <w:ilvl w:val="0"/>
          <w:numId w:val="2"/>
        </w:numPr>
        <w:spacing w:after="60" w:before="60"/>
      </w:pPr>
      <w:r>
        <w:rPr>
          <w:rFonts w:ascii="Arial" w:cs="Arial" w:eastAsia="Arial" w:hAnsi="Arial"/>
          <w:sz w:val="22"/>
          <w:szCs w:val="22"/>
        </w:rPr>
        <w:t xml:space="preserve">Room is personal — players show it to real-life friends by showing their phone screen</w:t>
      </w:r>
    </w:p>
    <w:p>
      <w:pPr>
        <w:pStyle w:val="ListParagraph"/>
        <w:numPr>
          <w:ilvl w:val="0"/>
          <w:numId w:val="2"/>
        </w:numPr>
        <w:spacing w:after="60" w:before="60"/>
      </w:pPr>
      <w:r>
        <w:rPr>
          <w:rFonts w:ascii="Arial" w:cs="Arial" w:eastAsia="Arial" w:hAnsi="Arial"/>
          <w:sz w:val="22"/>
          <w:szCs w:val="22"/>
        </w:rPr>
        <w:t xml:space="preserve">Room expands or gains decorative upgrades as player earns more items</w:t>
      </w:r>
    </w:p>
    <w:p>
      <w:pPr>
        <w:spacing w:after="150" w:before="300"/>
      </w:pPr>
      <w:r>
        <w:rPr>
          <w:rFonts w:ascii="Arial" w:cs="Arial" w:eastAsia="Arial" w:hAnsi="Arial"/>
          <w:b/>
          <w:bCs/>
          <w:color w:val="333333"/>
          <w:sz w:val="26"/>
          <w:szCs w:val="26"/>
        </w:rPr>
        <w:t xml:space="preserve">Future Feature — Physical Trophies (Phase 2)</w:t>
      </w:r>
    </w:p>
    <w:p>
      <w:pPr>
        <w:pStyle w:val="ListParagraph"/>
        <w:numPr>
          <w:ilvl w:val="0"/>
          <w:numId w:val="2"/>
        </w:numPr>
        <w:spacing w:after="60" w:before="60"/>
      </w:pPr>
      <w:r>
        <w:rPr>
          <w:rFonts w:ascii="Arial" w:cs="Arial" w:eastAsia="Arial" w:hAnsi="Arial"/>
          <w:sz w:val="22"/>
          <w:szCs w:val="22"/>
        </w:rPr>
        <w:t xml:space="preserve">Tournament winners can claim a real physical clay-style trophy mailed to their home</w:t>
      </w:r>
    </w:p>
    <w:p>
      <w:pPr>
        <w:pStyle w:val="ListParagraph"/>
        <w:numPr>
          <w:ilvl w:val="0"/>
          <w:numId w:val="2"/>
        </w:numPr>
        <w:spacing w:after="60" w:before="60"/>
      </w:pPr>
      <w:r>
        <w:rPr>
          <w:rFonts w:ascii="Arial" w:cs="Arial" w:eastAsia="Arial" w:hAnsi="Arial"/>
          <w:sz w:val="22"/>
          <w:szCs w:val="22"/>
        </w:rPr>
        <w:t xml:space="preserve">Player enters mailing address to claim — address stored securely and used only for this purpose</w:t>
      </w:r>
    </w:p>
    <w:p>
      <w:pPr>
        <w:pBdr>
          <w:bottom w:val="single" w:color="5B2D8E" w:sz="4" w:space="1"/>
        </w:pBdr>
        <w:spacing w:after="200" w:before="200"/>
      </w:pPr>
      <w:r>
        <w:t xml:space="preserve"/>
      </w:r>
    </w:p>
    <w:p>
      <w:pPr>
        <w:pStyle w:val="Heading1"/>
        <w:spacing w:after="200" w:before="400"/>
      </w:pPr>
      <w:r>
        <w:rPr>
          <w:rFonts w:ascii="Arial" w:cs="Arial" w:eastAsia="Arial" w:hAnsi="Arial"/>
          <w:b/>
          <w:bCs/>
          <w:color w:val="5B2D8E"/>
          <w:sz w:val="32"/>
          <w:szCs w:val="32"/>
        </w:rPr>
        <w:t xml:space="preserve">19. Subscription &amp; Free Trial</w:t>
      </w:r>
    </w:p>
    <w:p>
      <w:pPr>
        <w:pStyle w:val="ListParagraph"/>
        <w:numPr>
          <w:ilvl w:val="0"/>
          <w:numId w:val="2"/>
        </w:numPr>
        <w:spacing w:after="60" w:before="60"/>
      </w:pPr>
      <w:r>
        <w:rPr>
          <w:rFonts w:ascii="Arial" w:cs="Arial" w:eastAsia="Arial" w:hAnsi="Arial"/>
          <w:sz w:val="22"/>
          <w:szCs w:val="22"/>
        </w:rPr>
        <w:t xml:space="preserve">Price: $5.99 CAD per month</w:t>
      </w:r>
    </w:p>
    <w:p>
      <w:pPr>
        <w:pStyle w:val="ListParagraph"/>
        <w:numPr>
          <w:ilvl w:val="0"/>
          <w:numId w:val="2"/>
        </w:numPr>
        <w:spacing w:after="60" w:before="60"/>
      </w:pPr>
      <w:r>
        <w:rPr>
          <w:rFonts w:ascii="Arial" w:cs="Arial" w:eastAsia="Arial" w:hAnsi="Arial"/>
          <w:sz w:val="22"/>
          <w:szCs w:val="22"/>
        </w:rPr>
        <w:t xml:space="preserve">7-day free trial — no credit card required to start</w:t>
      </w:r>
    </w:p>
    <w:p>
      <w:pPr>
        <w:pStyle w:val="ListParagraph"/>
        <w:numPr>
          <w:ilvl w:val="0"/>
          <w:numId w:val="2"/>
        </w:numPr>
        <w:spacing w:after="60" w:before="60"/>
      </w:pPr>
      <w:r>
        <w:rPr>
          <w:rFonts w:ascii="Arial" w:cs="Arial" w:eastAsia="Arial" w:hAnsi="Arial"/>
          <w:sz w:val="22"/>
          <w:szCs w:val="22"/>
        </w:rPr>
        <w:t xml:space="preserve">Countdown timer displayed in-app starting on Day 3 (e.g. 4 days left in your free trial)</w:t>
      </w:r>
    </w:p>
    <w:p>
      <w:pPr>
        <w:pStyle w:val="ListParagraph"/>
        <w:numPr>
          <w:ilvl w:val="0"/>
          <w:numId w:val="2"/>
        </w:numPr>
        <w:spacing w:after="60" w:before="60"/>
      </w:pPr>
      <w:r>
        <w:rPr>
          <w:rFonts w:ascii="Arial" w:cs="Arial" w:eastAsia="Arial" w:hAnsi="Arial"/>
          <w:sz w:val="22"/>
          <w:szCs w:val="22"/>
        </w:rPr>
        <w:t xml:space="preserve">On Day 7, a warm subscription prompt screen appears from Grandma Mac</w:t>
      </w:r>
    </w:p>
    <w:p>
      <w:pPr>
        <w:pStyle w:val="ListParagraph"/>
        <w:numPr>
          <w:ilvl w:val="0"/>
          <w:numId w:val="2"/>
        </w:numPr>
        <w:spacing w:after="60" w:before="60"/>
      </w:pPr>
      <w:r>
        <w:rPr>
          <w:rFonts w:ascii="Arial" w:cs="Arial" w:eastAsia="Arial" w:hAnsi="Arial"/>
          <w:sz w:val="22"/>
          <w:szCs w:val="22"/>
        </w:rPr>
        <w:t xml:space="preserve">After trial ends, player must subscribe to continue playing</w:t>
      </w:r>
    </w:p>
    <w:p>
      <w:pPr>
        <w:pStyle w:val="ListParagraph"/>
        <w:numPr>
          <w:ilvl w:val="0"/>
          <w:numId w:val="2"/>
        </w:numPr>
        <w:spacing w:after="60" w:before="60"/>
      </w:pPr>
      <w:r>
        <w:rPr>
          <w:rFonts w:ascii="Arial" w:cs="Arial" w:eastAsia="Arial" w:hAnsi="Arial"/>
          <w:sz w:val="22"/>
          <w:szCs w:val="22"/>
        </w:rPr>
        <w:t xml:space="preserve">Subscription managed through Apple App Store (iOS) and Google Play (Android) native billing</w:t>
      </w:r>
    </w:p>
    <w:p>
      <w:pPr>
        <w:pStyle w:val="ListParagraph"/>
        <w:numPr>
          <w:ilvl w:val="0"/>
          <w:numId w:val="2"/>
        </w:numPr>
        <w:spacing w:after="60" w:before="60"/>
      </w:pPr>
      <w:r>
        <w:rPr>
          <w:rFonts w:ascii="Arial" w:cs="Arial" w:eastAsia="Arial" w:hAnsi="Arial"/>
          <w:sz w:val="22"/>
          <w:szCs w:val="22"/>
        </w:rPr>
        <w:t xml:space="preserve">Developer must implement in-app purchase subscription products on both platforms</w:t>
      </w:r>
    </w:p>
    <w:p>
      <w:pPr>
        <w:pStyle w:val="ListParagraph"/>
        <w:numPr>
          <w:ilvl w:val="0"/>
          <w:numId w:val="2"/>
        </w:numPr>
        <w:spacing w:after="60" w:before="60"/>
      </w:pPr>
      <w:r>
        <w:rPr>
          <w:rFonts w:ascii="Arial" w:cs="Arial" w:eastAsia="Arial" w:hAnsi="Arial"/>
          <w:sz w:val="22"/>
          <w:szCs w:val="22"/>
        </w:rPr>
        <w:t xml:space="preserve">No advertising is ever shown — the subscription is the only revenue model</w:t>
      </w:r>
    </w:p>
    <w:p>
      <w:pPr>
        <w:pBdr>
          <w:bottom w:val="single" w:color="5B2D8E" w:sz="4" w:space="1"/>
        </w:pBdr>
        <w:spacing w:after="200" w:before="200"/>
      </w:pPr>
      <w:r>
        <w:t xml:space="preserve"/>
      </w:r>
    </w:p>
    <w:p>
      <w:pPr>
        <w:pStyle w:val="Heading1"/>
        <w:spacing w:after="200" w:before="400"/>
      </w:pPr>
      <w:r>
        <w:rPr>
          <w:rFonts w:ascii="Arial" w:cs="Arial" w:eastAsia="Arial" w:hAnsi="Arial"/>
          <w:b/>
          <w:bCs/>
          <w:color w:val="5B2D8E"/>
          <w:sz w:val="32"/>
          <w:szCs w:val="32"/>
        </w:rPr>
        <w:t xml:space="preserve">20. Player Profile</w:t>
      </w:r>
    </w:p>
    <w:p>
      <w:pPr>
        <w:pStyle w:val="ListParagraph"/>
        <w:numPr>
          <w:ilvl w:val="0"/>
          <w:numId w:val="2"/>
        </w:numPr>
        <w:spacing w:after="60" w:before="60"/>
      </w:pPr>
      <w:r>
        <w:rPr>
          <w:rFonts w:ascii="Arial" w:cs="Arial" w:eastAsia="Arial" w:hAnsi="Arial"/>
          <w:sz w:val="22"/>
          <w:szCs w:val="22"/>
        </w:rPr>
        <w:t xml:space="preserve">Display name and clay character</w:t>
      </w:r>
    </w:p>
    <w:p>
      <w:pPr>
        <w:pStyle w:val="ListParagraph"/>
        <w:numPr>
          <w:ilvl w:val="0"/>
          <w:numId w:val="2"/>
        </w:numPr>
        <w:spacing w:after="60" w:before="60"/>
      </w:pPr>
      <w:r>
        <w:rPr>
          <w:rFonts w:ascii="Arial" w:cs="Arial" w:eastAsia="Arial" w:hAnsi="Arial"/>
          <w:sz w:val="22"/>
          <w:szCs w:val="22"/>
        </w:rPr>
        <w:t xml:space="preserve">Assigned player role shown in lobby</w:t>
      </w:r>
    </w:p>
    <w:p>
      <w:pPr>
        <w:pStyle w:val="ListParagraph"/>
        <w:numPr>
          <w:ilvl w:val="0"/>
          <w:numId w:val="2"/>
        </w:numPr>
        <w:spacing w:after="60" w:before="60"/>
      </w:pPr>
      <w:r>
        <w:rPr>
          <w:rFonts w:ascii="Arial" w:cs="Arial" w:eastAsia="Arial" w:hAnsi="Arial"/>
          <w:sz w:val="22"/>
          <w:szCs w:val="22"/>
        </w:rPr>
        <w:t xml:space="preserve">Total points accumulated</w:t>
      </w:r>
    </w:p>
    <w:p>
      <w:pPr>
        <w:pStyle w:val="ListParagraph"/>
        <w:numPr>
          <w:ilvl w:val="0"/>
          <w:numId w:val="2"/>
        </w:numPr>
        <w:spacing w:after="60" w:before="60"/>
      </w:pPr>
      <w:r>
        <w:rPr>
          <w:rFonts w:ascii="Arial" w:cs="Arial" w:eastAsia="Arial" w:hAnsi="Arial"/>
          <w:sz w:val="22"/>
          <w:szCs w:val="22"/>
        </w:rPr>
        <w:t xml:space="preserve">Games played, games won, win rate</w:t>
      </w:r>
    </w:p>
    <w:p>
      <w:pPr>
        <w:pStyle w:val="ListParagraph"/>
        <w:numPr>
          <w:ilvl w:val="0"/>
          <w:numId w:val="2"/>
        </w:numPr>
        <w:spacing w:after="60" w:before="60"/>
      </w:pPr>
      <w:r>
        <w:rPr>
          <w:rFonts w:ascii="Arial" w:cs="Arial" w:eastAsia="Arial" w:hAnsi="Arial"/>
          <w:sz w:val="22"/>
          <w:szCs w:val="22"/>
        </w:rPr>
        <w:t xml:space="preserve">Prize Room access</w:t>
      </w:r>
    </w:p>
    <w:p>
      <w:pPr>
        <w:pStyle w:val="ListParagraph"/>
        <w:numPr>
          <w:ilvl w:val="0"/>
          <w:numId w:val="2"/>
        </w:numPr>
        <w:spacing w:after="60" w:before="60"/>
      </w:pPr>
      <w:r>
        <w:rPr>
          <w:rFonts w:ascii="Arial" w:cs="Arial" w:eastAsia="Arial" w:hAnsi="Arial"/>
          <w:sz w:val="22"/>
          <w:szCs w:val="22"/>
        </w:rPr>
        <w:t xml:space="preserve">Friends list</w:t>
      </w:r>
    </w:p>
    <w:p>
      <w:pPr>
        <w:pStyle w:val="ListParagraph"/>
        <w:numPr>
          <w:ilvl w:val="0"/>
          <w:numId w:val="2"/>
        </w:numPr>
        <w:spacing w:after="60" w:before="60"/>
      </w:pPr>
      <w:r>
        <w:rPr>
          <w:rFonts w:ascii="Arial" w:cs="Arial" w:eastAsia="Arial" w:hAnsi="Arial"/>
          <w:sz w:val="22"/>
          <w:szCs w:val="22"/>
        </w:rPr>
        <w:t xml:space="preserve">Subscription status</w:t>
      </w:r>
    </w:p>
    <w:p>
      <w:pPr>
        <w:pStyle w:val="ListParagraph"/>
        <w:numPr>
          <w:ilvl w:val="0"/>
          <w:numId w:val="2"/>
        </w:numPr>
        <w:spacing w:after="60" w:before="60"/>
      </w:pPr>
      <w:r>
        <w:rPr>
          <w:rFonts w:ascii="Arial" w:cs="Arial" w:eastAsia="Arial" w:hAnsi="Arial"/>
          <w:sz w:val="22"/>
          <w:szCs w:val="22"/>
        </w:rPr>
        <w:t xml:space="preserve">Settings: audio volume, mute, character edit, PIN change</w:t>
      </w:r>
    </w:p>
    <w:p>
      <w:pPr>
        <w:pBdr>
          <w:bottom w:val="single" w:color="5B2D8E" w:sz="4" w:space="1"/>
        </w:pBdr>
        <w:spacing w:after="200" w:before="200"/>
      </w:pPr>
      <w:r>
        <w:t xml:space="preserve"/>
      </w:r>
    </w:p>
    <w:p>
      <w:pPr>
        <w:pStyle w:val="Heading1"/>
        <w:spacing w:after="200" w:before="400"/>
      </w:pPr>
      <w:r>
        <w:rPr>
          <w:rFonts w:ascii="Arial" w:cs="Arial" w:eastAsia="Arial" w:hAnsi="Arial"/>
          <w:b/>
          <w:bCs/>
          <w:color w:val="5B2D8E"/>
          <w:sz w:val="32"/>
          <w:szCs w:val="32"/>
        </w:rPr>
        <w:t xml:space="preserve">21. Technology Requirements</w:t>
      </w:r>
    </w:p>
    <w:p>
      <w:pPr>
        <w:spacing w:after="80" w:before="80"/>
      </w:pPr>
      <w:r>
        <w:rPr>
          <w:rFonts w:ascii="Arial" w:cs="Arial" w:eastAsia="Arial" w:hAnsi="Arial"/>
          <w:sz w:val="22"/>
          <w:szCs w:val="22"/>
        </w:rPr>
        <w:t xml:space="preserve">The developer is expected to recommend the specific tech stack. The following are requirements:</w:t>
      </w:r>
    </w:p>
    <w:p>
      <w:pPr>
        <w:pStyle w:val="ListParagraph"/>
        <w:numPr>
          <w:ilvl w:val="0"/>
          <w:numId w:val="2"/>
        </w:numPr>
        <w:spacing w:after="60" w:before="60"/>
      </w:pPr>
      <w:r>
        <w:rPr>
          <w:rFonts w:ascii="Arial" w:cs="Arial" w:eastAsia="Arial" w:hAnsi="Arial"/>
          <w:sz w:val="22"/>
          <w:szCs w:val="22"/>
        </w:rPr>
        <w:t xml:space="preserve">Real-time multiplayer — recommend WebSockets or Firebase / Supabase Realtime / Photon</w:t>
      </w:r>
    </w:p>
    <w:p>
      <w:pPr>
        <w:pStyle w:val="ListParagraph"/>
        <w:numPr>
          <w:ilvl w:val="0"/>
          <w:numId w:val="2"/>
        </w:numPr>
        <w:spacing w:after="60" w:before="60"/>
      </w:pPr>
      <w:r>
        <w:rPr>
          <w:rFonts w:ascii="Arial" w:cs="Arial" w:eastAsia="Arial" w:hAnsi="Arial"/>
          <w:sz w:val="22"/>
          <w:szCs w:val="22"/>
        </w:rPr>
        <w:t xml:space="preserve">Mobile: React Native or Flutter preferred for cross-platform iOS/Android</w:t>
      </w:r>
    </w:p>
    <w:p>
      <w:pPr>
        <w:pStyle w:val="ListParagraph"/>
        <w:numPr>
          <w:ilvl w:val="0"/>
          <w:numId w:val="2"/>
        </w:numPr>
        <w:spacing w:after="60" w:before="60"/>
      </w:pPr>
      <w:r>
        <w:rPr>
          <w:rFonts w:ascii="Arial" w:cs="Arial" w:eastAsia="Arial" w:hAnsi="Arial"/>
          <w:sz w:val="22"/>
          <w:szCs w:val="22"/>
        </w:rPr>
        <w:t xml:space="preserve">Voice input: Native iOS SpeechRecognizer / Android SpeechRecognizer or Google Speech-to-Text API</w:t>
      </w:r>
    </w:p>
    <w:p>
      <w:pPr>
        <w:pStyle w:val="ListParagraph"/>
        <w:numPr>
          <w:ilvl w:val="0"/>
          <w:numId w:val="2"/>
        </w:numPr>
        <w:spacing w:after="60" w:before="60"/>
      </w:pPr>
      <w:r>
        <w:rPr>
          <w:rFonts w:ascii="Arial" w:cs="Arial" w:eastAsia="Arial" w:hAnsi="Arial"/>
          <w:sz w:val="22"/>
          <w:szCs w:val="22"/>
        </w:rPr>
        <w:t xml:space="preserve">Text fallback always available alongside voice input</w:t>
      </w:r>
    </w:p>
    <w:p>
      <w:pPr>
        <w:pStyle w:val="ListParagraph"/>
        <w:numPr>
          <w:ilvl w:val="0"/>
          <w:numId w:val="2"/>
        </w:numPr>
        <w:spacing w:after="60" w:before="60"/>
      </w:pPr>
      <w:r>
        <w:rPr>
          <w:rFonts w:ascii="Arial" w:cs="Arial" w:eastAsia="Arial" w:hAnsi="Arial"/>
          <w:sz w:val="22"/>
          <w:szCs w:val="22"/>
        </w:rPr>
        <w:t xml:space="preserve">TTS for Guy Smiley: ElevenLabs, Google TTS, or pre-recorded audio clips</w:t>
      </w:r>
    </w:p>
    <w:p>
      <w:pPr>
        <w:pStyle w:val="ListParagraph"/>
        <w:numPr>
          <w:ilvl w:val="0"/>
          <w:numId w:val="2"/>
        </w:numPr>
        <w:spacing w:after="60" w:before="60"/>
      </w:pPr>
      <w:r>
        <w:rPr>
          <w:rFonts w:ascii="Arial" w:cs="Arial" w:eastAsia="Arial" w:hAnsi="Arial"/>
          <w:sz w:val="22"/>
          <w:szCs w:val="22"/>
        </w:rPr>
        <w:t xml:space="preserve">In-app subscriptions: Apple StoreKit 2 (iOS) and Google Play Billing Library (Android)</w:t>
      </w:r>
    </w:p>
    <w:p>
      <w:pPr>
        <w:pStyle w:val="ListParagraph"/>
        <w:numPr>
          <w:ilvl w:val="0"/>
          <w:numId w:val="2"/>
        </w:numPr>
        <w:spacing w:after="60" w:before="60"/>
      </w:pPr>
      <w:r>
        <w:rPr>
          <w:rFonts w:ascii="Arial" w:cs="Arial" w:eastAsia="Arial" w:hAnsi="Arial"/>
          <w:sz w:val="22"/>
          <w:szCs w:val="22"/>
        </w:rPr>
        <w:t xml:space="preserve">Backend: Node.js, Firebase, or Supabase recommended</w:t>
      </w:r>
    </w:p>
    <w:p>
      <w:pPr>
        <w:pStyle w:val="ListParagraph"/>
        <w:numPr>
          <w:ilvl w:val="0"/>
          <w:numId w:val="2"/>
        </w:numPr>
        <w:spacing w:after="60" w:before="60"/>
      </w:pPr>
      <w:r>
        <w:rPr>
          <w:rFonts w:ascii="Arial" w:cs="Arial" w:eastAsia="Arial" w:hAnsi="Arial"/>
          <w:sz w:val="22"/>
          <w:szCs w:val="22"/>
        </w:rPr>
        <w:t xml:space="preserve">Authentication: First name + 4-digit PIN with email recovery</w:t>
      </w:r>
    </w:p>
    <w:p>
      <w:pPr>
        <w:pStyle w:val="ListParagraph"/>
        <w:numPr>
          <w:ilvl w:val="0"/>
          <w:numId w:val="2"/>
        </w:numPr>
        <w:spacing w:after="60" w:before="60"/>
      </w:pPr>
      <w:r>
        <w:rPr>
          <w:rFonts w:ascii="Arial" w:cs="Arial" w:eastAsia="Arial" w:hAnsi="Arial"/>
          <w:sz w:val="22"/>
          <w:szCs w:val="22"/>
        </w:rPr>
        <w:t xml:space="preserve">Device ID + IP address logging for free trial abuse prevention</w:t>
      </w:r>
    </w:p>
    <w:p>
      <w:pPr>
        <w:pStyle w:val="ListParagraph"/>
        <w:numPr>
          <w:ilvl w:val="0"/>
          <w:numId w:val="2"/>
        </w:numPr>
        <w:spacing w:after="60" w:before="60"/>
      </w:pPr>
      <w:r>
        <w:rPr>
          <w:rFonts w:ascii="Arial" w:cs="Arial" w:eastAsia="Arial" w:hAnsi="Arial"/>
          <w:sz w:val="22"/>
          <w:szCs w:val="22"/>
        </w:rPr>
        <w:t xml:space="preserve">Game state must be managed server-side — not client-side only</w:t>
      </w:r>
    </w:p>
    <w:p>
      <w:pPr>
        <w:pBdr>
          <w:bottom w:val="single" w:color="5B2D8E" w:sz="4" w:space="1"/>
        </w:pBdr>
        <w:spacing w:after="200" w:before="200"/>
      </w:pPr>
      <w:r>
        <w:t xml:space="preserve"/>
      </w:r>
    </w:p>
    <w:p>
      <w:pPr>
        <w:pStyle w:val="Heading1"/>
        <w:spacing w:after="200" w:before="400"/>
      </w:pPr>
      <w:r>
        <w:rPr>
          <w:rFonts w:ascii="Arial" w:cs="Arial" w:eastAsia="Arial" w:hAnsi="Arial"/>
          <w:b/>
          <w:bCs/>
          <w:color w:val="5B2D8E"/>
          <w:sz w:val="32"/>
          <w:szCs w:val="32"/>
        </w:rPr>
        <w:t xml:space="preserve">22. Milestone Payment Structure</w:t>
      </w:r>
    </w:p>
    <w:p>
      <w:pPr>
        <w:spacing w:after="80" w:before="80"/>
      </w:pPr>
      <w:r>
        <w:rPr>
          <w:rFonts w:ascii="Arial" w:cs="Arial" w:eastAsia="Arial" w:hAnsi="Arial"/>
          <w:sz w:val="22"/>
          <w:szCs w:val="22"/>
        </w:rPr>
        <w:t xml:space="preserve">All work is milestone-based. Each milestone has a fixed price agreed upon before work begins. Payment is released only after the client reviews and approves the deliverable. No upfront payment in full. All prices to be quoted in CAD.</w:t>
      </w:r>
    </w:p>
    <w:p>
      <w:pP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260"/>
        <w:gridCol w:w="1500"/>
      </w:tblGrid>
      <w:tr>
        <w:tc>
          <w:tcPr>
            <w:tcW w:type="dxa" w:w="600"/>
            <w:tcBorders>
              <w:top w:val="single" w:color="5B2D8E" w:sz="1"/>
              <w:left w:val="single" w:color="5B2D8E" w:sz="1"/>
              <w:bottom w:val="single" w:color="5B2D8E" w:sz="1"/>
              <w:right w:val="single" w:color="5B2D8E" w:sz="1"/>
            </w:tcBorders>
            <w:shd w:fill="5B2D8E" w:val="clear"/>
            <w:tcMar>
              <w:top w:type="dxa" w:w="80"/>
              <w:left w:type="dxa" w:w="120"/>
              <w:bottom w:type="dxa" w:w="80"/>
              <w:right w:type="dxa" w:w="120"/>
            </w:tcMar>
          </w:tcPr>
          <w:p>
            <w:r>
              <w:rPr>
                <w:rFonts w:ascii="Arial" w:cs="Arial" w:eastAsia="Arial" w:hAnsi="Arial"/>
                <w:b/>
                <w:bCs/>
                <w:color w:val="FFFFFF"/>
                <w:sz w:val="22"/>
                <w:szCs w:val="22"/>
              </w:rPr>
              <w:t xml:space="preserve">#</w:t>
            </w:r>
          </w:p>
        </w:tc>
        <w:tc>
          <w:tcPr>
            <w:tcW w:type="dxa" w:w="7260"/>
            <w:tcBorders>
              <w:top w:val="single" w:color="5B2D8E" w:sz="1"/>
              <w:left w:val="single" w:color="5B2D8E" w:sz="1"/>
              <w:bottom w:val="single" w:color="5B2D8E" w:sz="1"/>
              <w:right w:val="single" w:color="5B2D8E" w:sz="1"/>
            </w:tcBorders>
            <w:shd w:fill="5B2D8E" w:val="clear"/>
            <w:tcMar>
              <w:top w:type="dxa" w:w="80"/>
              <w:left w:type="dxa" w:w="120"/>
              <w:bottom w:type="dxa" w:w="80"/>
              <w:right w:type="dxa" w:w="120"/>
            </w:tcMar>
          </w:tcPr>
          <w:p>
            <w:r>
              <w:rPr>
                <w:rFonts w:ascii="Arial" w:cs="Arial" w:eastAsia="Arial" w:hAnsi="Arial"/>
                <w:b/>
                <w:bCs/>
                <w:color w:val="FFFFFF"/>
                <w:sz w:val="22"/>
                <w:szCs w:val="22"/>
              </w:rPr>
              <w:t xml:space="preserve">Milestone Description</w:t>
            </w:r>
          </w:p>
        </w:tc>
        <w:tc>
          <w:tcPr>
            <w:tcW w:type="dxa" w:w="1500"/>
            <w:tcBorders>
              <w:top w:val="single" w:color="5B2D8E" w:sz="1"/>
              <w:left w:val="single" w:color="5B2D8E" w:sz="1"/>
              <w:bottom w:val="single" w:color="5B2D8E" w:sz="1"/>
              <w:right w:val="single" w:color="5B2D8E" w:sz="1"/>
            </w:tcBorders>
            <w:shd w:fill="5B2D8E" w:val="clear"/>
            <w:tcMar>
              <w:top w:type="dxa" w:w="80"/>
              <w:left w:type="dxa" w:w="120"/>
              <w:bottom w:type="dxa" w:w="80"/>
              <w:right w:type="dxa" w:w="120"/>
            </w:tcMar>
          </w:tcPr>
          <w:p>
            <w:r>
              <w:rPr>
                <w:rFonts w:ascii="Arial" w:cs="Arial" w:eastAsia="Arial" w:hAnsi="Arial"/>
                <w:b/>
                <w:bCs/>
                <w:color w:val="FFFFFF"/>
                <w:sz w:val="22"/>
                <w:szCs w:val="22"/>
              </w:rPr>
              <w:t xml:space="preserve">Price (CAD)</w:t>
            </w:r>
          </w:p>
        </w:tc>
      </w:tr>
      <w:tr>
        <w:tc>
          <w:tcPr>
            <w:tcW w:type="dxa" w:w="60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tcPr>
          <w:p>
            <w:r>
              <w:rPr>
                <w:rFonts w:ascii="Arial" w:cs="Arial" w:eastAsia="Arial" w:hAnsi="Arial"/>
                <w:i w:val="false"/>
                <w:iCs w:val="false"/>
                <w:sz w:val="22"/>
                <w:szCs w:val="22"/>
              </w:rPr>
              <w:t xml:space="preserve">1</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val="false"/>
                <w:iCs w:val="false"/>
                <w:sz w:val="22"/>
                <w:szCs w:val="22"/>
              </w:rPr>
              <w:t xml:space="preserve">Sign In &amp; Account System — first name + PIN login, one-time email collection, forgot PIN flow, device ID + IP free trial abuse prevention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2"/>
                <w:szCs w:val="22"/>
              </w:rPr>
              <w:t xml:space="preserve">To Be Determined</w:t>
            </w:r>
          </w:p>
        </w:tc>
      </w:tr>
      <w:tr>
        <w:tc>
          <w:tcPr>
            <w:tcW w:type="dxa" w:w="60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tcPr>
          <w:p>
            <w:r>
              <w:rPr>
                <w:rFonts w:ascii="Arial" w:cs="Arial" w:eastAsia="Arial" w:hAnsi="Arial"/>
                <w:i w:val="false"/>
                <w:iCs w:val="false"/>
                <w:sz w:val="22"/>
                <w:szCs w:val="22"/>
              </w:rPr>
              <w:t xml:space="preserve">2</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val="false"/>
                <w:iCs w:val="false"/>
                <w:sz w:val="22"/>
                <w:szCs w:val="22"/>
              </w:rPr>
              <w:t xml:space="preserve">Opening Screen &amp; Navigation — Guy Smiley opening screen, Check Upcoming Games, Enter the Studio buttons, overall app navigation shell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2"/>
                <w:szCs w:val="22"/>
              </w:rPr>
              <w:t xml:space="preserve">To Be Determined</w:t>
            </w:r>
          </w:p>
        </w:tc>
      </w:tr>
      <w:tr>
        <w:tc>
          <w:tcPr>
            <w:tcW w:type="dxa" w:w="60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tcPr>
          <w:p>
            <w:r>
              <w:rPr>
                <w:rFonts w:ascii="Arial" w:cs="Arial" w:eastAsia="Arial" w:hAnsi="Arial"/>
                <w:i w:val="false"/>
                <w:iCs w:val="false"/>
                <w:sz w:val="22"/>
                <w:szCs w:val="22"/>
              </w:rPr>
              <w:t xml:space="preserve">3</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val="false"/>
                <w:iCs w:val="false"/>
                <w:sz w:val="22"/>
                <w:szCs w:val="22"/>
              </w:rPr>
              <w:t xml:space="preserve">Character Creation System — step-by-step wizard using client-provided PNG asset layers, paper doll assembly, name on shirt, save to profile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2"/>
                <w:szCs w:val="22"/>
              </w:rPr>
              <w:t xml:space="preserve">To Be Determined</w:t>
            </w:r>
          </w:p>
        </w:tc>
      </w:tr>
      <w:tr>
        <w:tc>
          <w:tcPr>
            <w:tcW w:type="dxa" w:w="60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tcPr>
          <w:p>
            <w:r>
              <w:rPr>
                <w:rFonts w:ascii="Arial" w:cs="Arial" w:eastAsia="Arial" w:hAnsi="Arial"/>
                <w:i w:val="false"/>
                <w:iCs w:val="false"/>
                <w:sz w:val="22"/>
                <w:szCs w:val="22"/>
              </w:rPr>
              <w:t xml:space="preserve">4</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val="false"/>
                <w:iCs w:val="false"/>
                <w:sz w:val="22"/>
                <w:szCs w:val="22"/>
              </w:rPr>
              <w:t xml:space="preserve">Lobby, Game Codes &amp; Matchmaking — create game, join by code, Check Upcoming Games list, solo matchmaking, player role assignment (Player 1/2/A/B), AI player fill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2"/>
                <w:szCs w:val="22"/>
              </w:rPr>
              <w:t xml:space="preserve">To Be Determined</w:t>
            </w:r>
          </w:p>
        </w:tc>
      </w:tr>
      <w:tr>
        <w:tc>
          <w:tcPr>
            <w:tcW w:type="dxa" w:w="60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tcPr>
          <w:p>
            <w:r>
              <w:rPr>
                <w:rFonts w:ascii="Arial" w:cs="Arial" w:eastAsia="Arial" w:hAnsi="Arial"/>
                <w:i w:val="false"/>
                <w:iCs w:val="false"/>
                <w:sz w:val="22"/>
                <w:szCs w:val="22"/>
              </w:rPr>
              <w:t xml:space="preserve">5</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val="false"/>
                <w:iCs w:val="false"/>
                <w:sz w:val="22"/>
                <w:szCs w:val="22"/>
              </w:rPr>
              <w:t xml:space="preserve">Core Gameplay — turn system, dual input (voice + text) for clues and guesses, clue visibility to all players, steal mechanic, scoring, first half / halftime / second half structure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2"/>
                <w:szCs w:val="22"/>
              </w:rPr>
              <w:t xml:space="preserve">To Be Determined</w:t>
            </w:r>
          </w:p>
        </w:tc>
      </w:tr>
      <w:tr>
        <w:tc>
          <w:tcPr>
            <w:tcW w:type="dxa" w:w="60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tcPr>
          <w:p>
            <w:r>
              <w:rPr>
                <w:rFonts w:ascii="Arial" w:cs="Arial" w:eastAsia="Arial" w:hAnsi="Arial"/>
                <w:i w:val="false"/>
                <w:iCs w:val="false"/>
                <w:sz w:val="22"/>
                <w:szCs w:val="22"/>
              </w:rPr>
              <w:t xml:space="preserve">6</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val="false"/>
                <w:iCs w:val="false"/>
                <w:sz w:val="22"/>
                <w:szCs w:val="22"/>
              </w:rPr>
              <w:t xml:space="preserve">Guy Smiley Host + Audio System — host character with voice and animations, rules introduction, round announcements, theme music, sound effects, full disconnect alarm sequence (red flash + ALERT + AWOOGA horn)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2"/>
                <w:szCs w:val="22"/>
              </w:rPr>
              <w:t xml:space="preserve">To Be Determined</w:t>
            </w:r>
          </w:p>
        </w:tc>
      </w:tr>
      <w:tr>
        <w:tc>
          <w:tcPr>
            <w:tcW w:type="dxa" w:w="60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tcPr>
          <w:p>
            <w:r>
              <w:rPr>
                <w:rFonts w:ascii="Arial" w:cs="Arial" w:eastAsia="Arial" w:hAnsi="Arial"/>
                <w:i w:val="false"/>
                <w:iCs w:val="false"/>
                <w:sz w:val="22"/>
                <w:szCs w:val="22"/>
              </w:rPr>
              <w:t xml:space="preserve">7</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val="false"/>
                <w:iCs w:val="false"/>
                <w:sz w:val="22"/>
                <w:szCs w:val="22"/>
              </w:rPr>
              <w:t xml:space="preserve">AI Characters &amp; Animations — AI gameplay logic, full idle animation set (selfies, tongue, hair fix, worry, shrug, etc.), in-game friend request system after matched games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2"/>
                <w:szCs w:val="22"/>
              </w:rPr>
              <w:t xml:space="preserve">To Be Determined</w:t>
            </w:r>
          </w:p>
        </w:tc>
      </w:tr>
      <w:tr>
        <w:tc>
          <w:tcPr>
            <w:tcW w:type="dxa" w:w="60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tcPr>
          <w:p>
            <w:r>
              <w:rPr>
                <w:rFonts w:ascii="Arial" w:cs="Arial" w:eastAsia="Arial" w:hAnsi="Arial"/>
                <w:i w:val="false"/>
                <w:iCs w:val="false"/>
                <w:sz w:val="22"/>
                <w:szCs w:val="22"/>
              </w:rPr>
              <w:t xml:space="preserve">8</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val="false"/>
                <w:iCs w:val="false"/>
                <w:sz w:val="22"/>
                <w:szCs w:val="22"/>
              </w:rPr>
              <w:t xml:space="preserve">Prize Room &amp; Trophy System — trophy and prize display room, earning logic, room expansion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2"/>
                <w:szCs w:val="22"/>
              </w:rPr>
              <w:t xml:space="preserve">To Be Determined</w:t>
            </w:r>
          </w:p>
        </w:tc>
      </w:tr>
      <w:tr>
        <w:tc>
          <w:tcPr>
            <w:tcW w:type="dxa" w:w="60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tcPr>
          <w:p>
            <w:r>
              <w:rPr>
                <w:rFonts w:ascii="Arial" w:cs="Arial" w:eastAsia="Arial" w:hAnsi="Arial"/>
                <w:i w:val="false"/>
                <w:iCs w:val="false"/>
                <w:sz w:val="22"/>
                <w:szCs w:val="22"/>
              </w:rPr>
              <w:t xml:space="preserve">9</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val="false"/>
                <w:iCs w:val="false"/>
                <w:sz w:val="22"/>
                <w:szCs w:val="22"/>
              </w:rPr>
              <w:t xml:space="preserve">Subscription Billing &amp; Free Trial — $5.99/month, 7-day no-credit-card trial, countdown timer, warm Day 7 prompt, App Store + Google Play billing integration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2"/>
                <w:szCs w:val="22"/>
              </w:rPr>
              <w:t xml:space="preserve">To Be Determined</w:t>
            </w:r>
          </w:p>
        </w:tc>
      </w:tr>
      <w:tr>
        <w:tc>
          <w:tcPr>
            <w:tcW w:type="dxa" w:w="60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tcPr>
          <w:p>
            <w:r>
              <w:rPr>
                <w:rFonts w:ascii="Arial" w:cs="Arial" w:eastAsia="Arial" w:hAnsi="Arial"/>
                <w:i w:val="false"/>
                <w:iCs w:val="false"/>
                <w:sz w:val="22"/>
                <w:szCs w:val="22"/>
              </w:rPr>
              <w:t xml:space="preserve">10</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val="false"/>
                <w:iCs w:val="false"/>
                <w:sz w:val="22"/>
                <w:szCs w:val="22"/>
              </w:rPr>
              <w:t xml:space="preserve">Testing, Bug Fixes &amp; App Store Submission — full QA pass, senior user testing standards, performance testing, submission to Apple App Store and Google Play Store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2"/>
                <w:szCs w:val="22"/>
              </w:rPr>
              <w:t xml:space="preserve">To Be Determined</w:t>
            </w:r>
          </w:p>
        </w:tc>
      </w:tr>
    </w:tbl>
    <w:p>
      <w:pPr>
        <w:spacing w:after="80" w:before="200"/>
      </w:pPr>
      <w:r>
        <w:t xml:space="preserve"/>
      </w:r>
    </w:p>
    <w:p>
      <w:pPr>
        <w:spacing w:after="80" w:before="80"/>
      </w:pPr>
      <w:r>
        <w:rPr>
          <w:rFonts w:ascii="Arial" w:cs="Arial" w:eastAsia="Arial" w:hAnsi="Arial"/>
          <w:i/>
          <w:iCs/>
          <w:color w:val="888888"/>
          <w:sz w:val="22"/>
          <w:szCs w:val="22"/>
        </w:rPr>
        <w:t xml:space="preserve">NOTE: All milestone prices to be quoted in CAD. If developer quotes in USD, conversion must be confirmed before agreement is signed.</w:t>
      </w:r>
    </w:p>
    <w:p>
      <w:pPr>
        <w:pBdr>
          <w:bottom w:val="single" w:color="5B2D8E" w:sz="4" w:space="1"/>
        </w:pBdr>
        <w:spacing w:after="200" w:before="200"/>
      </w:pPr>
      <w:r>
        <w:t xml:space="preserve"/>
      </w:r>
    </w:p>
    <w:p>
      <w:pPr>
        <w:pStyle w:val="Heading1"/>
        <w:spacing w:after="200" w:before="400"/>
      </w:pPr>
      <w:r>
        <w:rPr>
          <w:rFonts w:ascii="Arial" w:cs="Arial" w:eastAsia="Arial" w:hAnsi="Arial"/>
          <w:b/>
          <w:bCs/>
          <w:color w:val="5B2D8E"/>
          <w:sz w:val="32"/>
          <w:szCs w:val="32"/>
        </w:rPr>
        <w:t xml:space="preserve">23. Communication &amp; Working Agreement</w:t>
      </w:r>
    </w:p>
    <w:p>
      <w:pPr>
        <w:pStyle w:val="ListParagraph"/>
        <w:numPr>
          <w:ilvl w:val="0"/>
          <w:numId w:val="2"/>
        </w:numPr>
        <w:spacing w:after="60" w:before="60"/>
      </w:pPr>
      <w:r>
        <w:rPr>
          <w:rFonts w:ascii="Arial" w:cs="Arial" w:eastAsia="Arial" w:hAnsi="Arial"/>
          <w:sz w:val="22"/>
          <w:szCs w:val="22"/>
        </w:rPr>
        <w:t xml:space="preserve">All communication takes place on the Freelancer platform only — no phone calls, no email</w:t>
      </w:r>
    </w:p>
    <w:p>
      <w:pPr>
        <w:pStyle w:val="ListParagraph"/>
        <w:numPr>
          <w:ilvl w:val="0"/>
          <w:numId w:val="2"/>
        </w:numPr>
        <w:spacing w:after="60" w:before="60"/>
      </w:pPr>
      <w:r>
        <w:rPr>
          <w:rFonts w:ascii="Arial" w:cs="Arial" w:eastAsia="Arial" w:hAnsi="Arial"/>
          <w:sz w:val="22"/>
          <w:szCs w:val="22"/>
        </w:rPr>
        <w:t xml:space="preserve">Updates grouped into scheduled check-ins — not constant small messages</w:t>
      </w:r>
    </w:p>
    <w:p>
      <w:pPr>
        <w:pStyle w:val="ListParagraph"/>
        <w:numPr>
          <w:ilvl w:val="0"/>
          <w:numId w:val="2"/>
        </w:numPr>
        <w:spacing w:after="60" w:before="60"/>
      </w:pPr>
      <w:r>
        <w:rPr>
          <w:rFonts w:ascii="Arial" w:cs="Arial" w:eastAsia="Arial" w:hAnsi="Arial"/>
          <w:sz w:val="22"/>
          <w:szCs w:val="22"/>
        </w:rPr>
        <w:t xml:space="preserve">NDA must be signed before this specification is shared</w:t>
      </w:r>
    </w:p>
    <w:p>
      <w:pPr>
        <w:pStyle w:val="ListParagraph"/>
        <w:numPr>
          <w:ilvl w:val="0"/>
          <w:numId w:val="2"/>
        </w:numPr>
        <w:spacing w:after="60" w:before="60"/>
      </w:pPr>
      <w:r>
        <w:rPr>
          <w:rFonts w:ascii="Arial" w:cs="Arial" w:eastAsia="Arial" w:hAnsi="Arial"/>
          <w:sz w:val="22"/>
          <w:szCs w:val="22"/>
        </w:rPr>
        <w:t xml:space="preserve">Milestone-based payments only — never full payment upfront</w:t>
      </w:r>
    </w:p>
    <w:p>
      <w:pPr>
        <w:pStyle w:val="ListParagraph"/>
        <w:numPr>
          <w:ilvl w:val="0"/>
          <w:numId w:val="2"/>
        </w:numPr>
        <w:spacing w:after="60" w:before="60"/>
      </w:pPr>
      <w:r>
        <w:rPr>
          <w:rFonts w:ascii="Arial" w:cs="Arial" w:eastAsia="Arial" w:hAnsi="Arial"/>
          <w:sz w:val="22"/>
          <w:szCs w:val="22"/>
        </w:rPr>
        <w:t xml:space="preserve">Developer must share proof of work (screenshots, test builds) before each milestone payment is released</w:t>
      </w:r>
    </w:p>
    <w:p>
      <w:pPr>
        <w:pStyle w:val="ListParagraph"/>
        <w:numPr>
          <w:ilvl w:val="0"/>
          <w:numId w:val="2"/>
        </w:numPr>
        <w:spacing w:after="60" w:before="60"/>
      </w:pPr>
      <w:r>
        <w:rPr>
          <w:rFonts w:ascii="Arial" w:cs="Arial" w:eastAsia="Arial" w:hAnsi="Arial"/>
          <w:sz w:val="22"/>
          <w:szCs w:val="22"/>
        </w:rPr>
        <w:t xml:space="preserve">Any scope changes must be agreed upon in writing before work begins</w:t>
      </w:r>
    </w:p>
    <w:p>
      <w:pPr>
        <w:pStyle w:val="ListParagraph"/>
        <w:numPr>
          <w:ilvl w:val="0"/>
          <w:numId w:val="2"/>
        </w:numPr>
        <w:spacing w:after="60" w:before="60"/>
      </w:pPr>
      <w:r>
        <w:rPr>
          <w:rFonts w:ascii="Arial" w:cs="Arial" w:eastAsia="Arial" w:hAnsi="Arial"/>
          <w:sz w:val="22"/>
          <w:szCs w:val="22"/>
        </w:rPr>
        <w:t xml:space="preserve">Client (Ronna McKenzie / Grandma Mac) retains full ownership of all code, assets, and intellectual property</w:t>
      </w:r>
    </w:p>
    <w:p>
      <w:pPr>
        <w:pStyle w:val="ListParagraph"/>
        <w:numPr>
          <w:ilvl w:val="0"/>
          <w:numId w:val="2"/>
        </w:numPr>
        <w:spacing w:after="60" w:before="60"/>
      </w:pPr>
      <w:r>
        <w:rPr>
          <w:rFonts w:ascii="Arial" w:cs="Arial" w:eastAsia="Arial" w:hAnsi="Arial"/>
          <w:sz w:val="22"/>
          <w:szCs w:val="22"/>
        </w:rPr>
        <w:t xml:space="preserve">If at any point the developer has concerns about delivering any component to the standard described, they must communicate this immediately — honesty is valued above all else</w:t>
      </w:r>
    </w:p>
    <w:p>
      <w:pPr>
        <w:pBdr>
          <w:bottom w:val="single" w:color="5B2D8E" w:sz="4" w:space="1"/>
        </w:pBdr>
        <w:spacing w:after="200" w:before="200"/>
      </w:pPr>
      <w:r>
        <w:t xml:space="preserve"/>
      </w:r>
    </w:p>
    <w:p>
      <w:pPr>
        <w:spacing w:after="100" w:before="300"/>
        <w:jc w:val="center"/>
      </w:pPr>
      <w:r>
        <w:rPr>
          <w:rFonts w:ascii="Arial" w:cs="Arial" w:eastAsia="Arial" w:hAnsi="Arial"/>
          <w:i/>
          <w:iCs/>
          <w:color w:val="888888"/>
          <w:sz w:val="22"/>
          <w:szCs w:val="22"/>
        </w:rPr>
        <w:t xml:space="preserve">Questions about this specification?</w:t>
      </w:r>
    </w:p>
    <w:p>
      <w:pPr>
        <w:spacing w:after="100" w:before="0"/>
        <w:jc w:val="center"/>
      </w:pPr>
      <w:r>
        <w:rPr>
          <w:rFonts w:ascii="Arial" w:cs="Arial" w:eastAsia="Arial" w:hAnsi="Arial"/>
          <w:i/>
          <w:iCs/>
          <w:color w:val="888888"/>
          <w:sz w:val="22"/>
          <w:szCs w:val="22"/>
        </w:rPr>
        <w:t xml:space="preserve">Contact via Freelancer platform chat only.</w:t>
      </w:r>
    </w:p>
    <w:p>
      <w:pPr>
        <w:spacing w:after="100" w:before="0"/>
        <w:jc w:val="center"/>
      </w:pPr>
      <w:r>
        <w:rPr>
          <w:rFonts w:ascii="Arial" w:cs="Arial" w:eastAsia="Arial" w:hAnsi="Arial"/>
          <w:color w:val="5B2D8E"/>
          <w:sz w:val="22"/>
          <w:szCs w:val="22"/>
        </w:rPr>
        <w:t xml:space="preserve">grandmamac.com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5B2D8E"/>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843e6783f379123bd76c05e356b96ce020953f5.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2026-06-29T17:17:14.747Z</dcterms:created>
  <dcterms:modified xsi:type="dcterms:W3CDTF">2026-06-29T17:17:14.759Z</dcterms:modified>
</cp:coreProperties>
</file>

<file path=docProps/custom.xml><?xml version="1.0" encoding="utf-8"?>
<Properties xmlns="http://schemas.openxmlformats.org/officeDocument/2006/custom-properties" xmlns:vt="http://schemas.openxmlformats.org/officeDocument/2006/docPropsVTypes"/>
</file>