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204F" w14:textId="77777777" w:rsidR="001E5026" w:rsidRDefault="001E5026" w:rsidP="001E0842">
      <w:pPr>
        <w:pStyle w:val="TOCHeading"/>
        <w:rPr>
          <w:rFonts w:asciiTheme="minorHAnsi" w:eastAsiaTheme="minorHAnsi" w:hAnsiTheme="minorHAnsi" w:cstheme="minorBidi"/>
          <w:color w:val="auto"/>
          <w:sz w:val="36"/>
          <w:szCs w:val="36"/>
        </w:rPr>
      </w:pPr>
    </w:p>
    <w:p w14:paraId="476C7200" w14:textId="77777777" w:rsidR="003E31AB" w:rsidRDefault="003E31AB" w:rsidP="003E31AB">
      <w:pPr>
        <w:pStyle w:val="Title"/>
        <w:jc w:val="center"/>
      </w:pPr>
    </w:p>
    <w:p w14:paraId="6A1C4E73" w14:textId="3DB3F5C4" w:rsidR="00B43420" w:rsidRPr="00C23A22" w:rsidRDefault="00B43420" w:rsidP="003E31AB">
      <w:pPr>
        <w:pStyle w:val="Title"/>
        <w:jc w:val="center"/>
        <w:rPr>
          <w:sz w:val="72"/>
          <w:szCs w:val="72"/>
        </w:rPr>
      </w:pPr>
      <w:r w:rsidRPr="00C23A22">
        <w:rPr>
          <w:sz w:val="72"/>
          <w:szCs w:val="72"/>
        </w:rPr>
        <w:t>Z80 Explorer</w:t>
      </w:r>
    </w:p>
    <w:p w14:paraId="37E86800" w14:textId="77777777" w:rsidR="00C23A22" w:rsidRPr="00C23A22" w:rsidRDefault="00C23A22" w:rsidP="00C23A22"/>
    <w:p w14:paraId="3F31EF4C" w14:textId="6935CCC4" w:rsidR="003E31AB" w:rsidRPr="00C23A22" w:rsidRDefault="00C23A22" w:rsidP="00C23A22">
      <w:pPr>
        <w:jc w:val="center"/>
        <w:rPr>
          <w:sz w:val="28"/>
          <w:szCs w:val="28"/>
        </w:rPr>
      </w:pPr>
      <w:r w:rsidRPr="00C23A22">
        <w:rPr>
          <w:sz w:val="28"/>
          <w:szCs w:val="28"/>
        </w:rPr>
        <w:t xml:space="preserve">A </w:t>
      </w:r>
      <w:r w:rsidRPr="00C23A22">
        <w:rPr>
          <w:noProof/>
          <w:sz w:val="32"/>
          <w:szCs w:val="32"/>
        </w:rPr>
        <w:t xml:space="preserve">Z80 </w:t>
      </w:r>
      <w:r w:rsidR="00FF59CE">
        <w:rPr>
          <w:noProof/>
          <w:sz w:val="32"/>
          <w:szCs w:val="32"/>
        </w:rPr>
        <w:t>N</w:t>
      </w:r>
      <w:r w:rsidRPr="00C23A22">
        <w:rPr>
          <w:noProof/>
          <w:sz w:val="32"/>
          <w:szCs w:val="32"/>
        </w:rPr>
        <w:t xml:space="preserve">etlist-level </w:t>
      </w:r>
      <w:r w:rsidR="00FF59CE">
        <w:rPr>
          <w:noProof/>
          <w:sz w:val="32"/>
          <w:szCs w:val="32"/>
        </w:rPr>
        <w:t>S</w:t>
      </w:r>
      <w:r w:rsidRPr="00C23A22">
        <w:rPr>
          <w:noProof/>
          <w:sz w:val="32"/>
          <w:szCs w:val="32"/>
        </w:rPr>
        <w:t>imulator</w:t>
      </w:r>
    </w:p>
    <w:p w14:paraId="57FBD029" w14:textId="77777777" w:rsidR="00B43420" w:rsidRPr="00B43420" w:rsidRDefault="00B43420" w:rsidP="00B43420"/>
    <w:p w14:paraId="00F4E8A2" w14:textId="07C757EF" w:rsidR="00B43420" w:rsidRPr="00B43420" w:rsidRDefault="00B43420" w:rsidP="00B43420">
      <w:r>
        <w:rPr>
          <w:noProof/>
        </w:rPr>
        <w:drawing>
          <wp:inline distT="0" distB="0" distL="0" distR="0" wp14:anchorId="0EE7E290" wp14:editId="62C53A85">
            <wp:extent cx="6858000" cy="3745230"/>
            <wp:effectExtent l="0" t="0" r="0" b="7620"/>
            <wp:docPr id="316202993"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2993" name="Picture 2" descr="A screenshot of a computer pro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3745230"/>
                    </a:xfrm>
                    <a:prstGeom prst="rect">
                      <a:avLst/>
                    </a:prstGeom>
                    <a:noFill/>
                    <a:ln>
                      <a:noFill/>
                    </a:ln>
                  </pic:spPr>
                </pic:pic>
              </a:graphicData>
            </a:graphic>
          </wp:inline>
        </w:drawing>
      </w:r>
    </w:p>
    <w:p w14:paraId="58CFDB61" w14:textId="77777777" w:rsidR="003E31AB" w:rsidRDefault="003E31AB">
      <w:pPr>
        <w:rPr>
          <w:sz w:val="36"/>
          <w:szCs w:val="36"/>
        </w:rPr>
      </w:pPr>
    </w:p>
    <w:p w14:paraId="2F1D04D4" w14:textId="23E8F064" w:rsidR="001E5026" w:rsidRDefault="00D66826" w:rsidP="00205F76">
      <w:pPr>
        <w:jc w:val="center"/>
        <w:rPr>
          <w:sz w:val="36"/>
          <w:szCs w:val="36"/>
        </w:rPr>
      </w:pPr>
      <w:hyperlink r:id="rId8" w:history="1">
        <w:r>
          <w:rPr>
            <w:rStyle w:val="Hyperlink"/>
            <w:sz w:val="36"/>
            <w:szCs w:val="36"/>
          </w:rPr>
          <w:t>https://baltazarstudios.com/z80explorer</w:t>
        </w:r>
      </w:hyperlink>
    </w:p>
    <w:p w14:paraId="49B1C7FB" w14:textId="3277373E" w:rsidR="00900FFA" w:rsidRDefault="00F77E23" w:rsidP="00074DF1">
      <w:pPr>
        <w:jc w:val="center"/>
        <w:rPr>
          <w:sz w:val="24"/>
          <w:szCs w:val="24"/>
        </w:rPr>
      </w:pPr>
      <w:r>
        <w:rPr>
          <w:sz w:val="24"/>
          <w:szCs w:val="24"/>
        </w:rPr>
        <w:t>(c)</w:t>
      </w:r>
      <w:r w:rsidR="00BB6924" w:rsidRPr="00074DF1">
        <w:rPr>
          <w:sz w:val="24"/>
          <w:szCs w:val="24"/>
        </w:rPr>
        <w:t xml:space="preserve"> 2020-202</w:t>
      </w:r>
      <w:r w:rsidR="006A2B72">
        <w:rPr>
          <w:sz w:val="24"/>
          <w:szCs w:val="24"/>
        </w:rPr>
        <w:t>6</w:t>
      </w:r>
      <w:r w:rsidR="00BB6924" w:rsidRPr="00074DF1">
        <w:rPr>
          <w:sz w:val="24"/>
          <w:szCs w:val="24"/>
        </w:rPr>
        <w:t xml:space="preserve"> </w:t>
      </w:r>
      <w:r w:rsidR="00205F76" w:rsidRPr="00074DF1">
        <w:rPr>
          <w:sz w:val="24"/>
          <w:szCs w:val="24"/>
        </w:rPr>
        <w:t>Goran Devic</w:t>
      </w:r>
    </w:p>
    <w:p w14:paraId="16119FDE" w14:textId="51A8DC24" w:rsidR="00513AFD" w:rsidRDefault="00513AFD" w:rsidP="00074DF1">
      <w:pPr>
        <w:jc w:val="center"/>
        <w:rPr>
          <w:sz w:val="24"/>
          <w:szCs w:val="24"/>
        </w:rPr>
      </w:pPr>
      <w:r>
        <w:rPr>
          <w:sz w:val="24"/>
          <w:szCs w:val="24"/>
        </w:rPr>
        <w:t>Updated on 202</w:t>
      </w:r>
      <w:r w:rsidR="006F037A">
        <w:rPr>
          <w:sz w:val="24"/>
          <w:szCs w:val="24"/>
        </w:rPr>
        <w:t>6</w:t>
      </w:r>
      <w:r>
        <w:rPr>
          <w:sz w:val="24"/>
          <w:szCs w:val="24"/>
        </w:rPr>
        <w:t>-</w:t>
      </w:r>
      <w:r w:rsidR="006A2B72">
        <w:rPr>
          <w:sz w:val="24"/>
          <w:szCs w:val="24"/>
        </w:rPr>
        <w:t>9</w:t>
      </w:r>
      <w:r>
        <w:rPr>
          <w:sz w:val="24"/>
          <w:szCs w:val="24"/>
        </w:rPr>
        <w:t>-</w:t>
      </w:r>
      <w:r w:rsidR="006A2B72">
        <w:rPr>
          <w:sz w:val="24"/>
          <w:szCs w:val="24"/>
        </w:rPr>
        <w:t>22</w:t>
      </w:r>
    </w:p>
    <w:p w14:paraId="2BFEAF5E" w14:textId="36CF441C" w:rsidR="00B776EC" w:rsidRPr="00074DF1" w:rsidRDefault="00B776EC" w:rsidP="00074DF1">
      <w:pPr>
        <w:jc w:val="center"/>
        <w:rPr>
          <w:sz w:val="24"/>
          <w:szCs w:val="24"/>
        </w:rPr>
      </w:pPr>
      <w:r>
        <w:rPr>
          <w:sz w:val="24"/>
          <w:szCs w:val="24"/>
        </w:rPr>
        <w:t xml:space="preserve">For the version </w:t>
      </w:r>
      <w:r w:rsidRPr="006F037A">
        <w:rPr>
          <w:sz w:val="24"/>
          <w:szCs w:val="24"/>
        </w:rPr>
        <w:t>(1.</w:t>
      </w:r>
      <w:r w:rsidR="006A2B72">
        <w:rPr>
          <w:sz w:val="24"/>
          <w:szCs w:val="24"/>
        </w:rPr>
        <w:t>10</w:t>
      </w:r>
      <w:r w:rsidRPr="006F037A">
        <w:rPr>
          <w:sz w:val="24"/>
          <w:szCs w:val="24"/>
        </w:rPr>
        <w:t>)</w:t>
      </w:r>
    </w:p>
    <w:p w14:paraId="19AF36B9" w14:textId="77777777" w:rsidR="00900FFA" w:rsidRDefault="00900FFA">
      <w:pPr>
        <w:rPr>
          <w:sz w:val="36"/>
          <w:szCs w:val="36"/>
        </w:rPr>
      </w:pPr>
    </w:p>
    <w:p w14:paraId="4B9AC739" w14:textId="0BD9BF22" w:rsidR="00900FFA" w:rsidRDefault="00900FFA">
      <w:pPr>
        <w:rPr>
          <w:sz w:val="36"/>
          <w:szCs w:val="36"/>
        </w:rPr>
      </w:pPr>
      <w:r>
        <w:rPr>
          <w:sz w:val="36"/>
          <w:szCs w:val="36"/>
        </w:rPr>
        <w:br w:type="page"/>
      </w:r>
    </w:p>
    <w:sdt>
      <w:sdtPr>
        <w:rPr>
          <w:rFonts w:asciiTheme="minorHAnsi" w:eastAsiaTheme="minorHAnsi" w:hAnsiTheme="minorHAnsi" w:cstheme="minorBidi"/>
          <w:color w:val="auto"/>
          <w:sz w:val="36"/>
          <w:szCs w:val="36"/>
        </w:rPr>
        <w:id w:val="-1949000374"/>
        <w:docPartObj>
          <w:docPartGallery w:val="Table of Contents"/>
          <w:docPartUnique/>
        </w:docPartObj>
      </w:sdtPr>
      <w:sdtEndPr>
        <w:rPr>
          <w:b/>
          <w:bCs/>
          <w:noProof/>
          <w:sz w:val="24"/>
          <w:szCs w:val="24"/>
        </w:rPr>
      </w:sdtEndPr>
      <w:sdtContent>
        <w:p w14:paraId="54187BA3" w14:textId="236D31D2" w:rsidR="001E0842" w:rsidRPr="00531BB2" w:rsidRDefault="001E0842" w:rsidP="001E0842">
          <w:pPr>
            <w:pStyle w:val="TOCHeading"/>
            <w:rPr>
              <w:sz w:val="36"/>
              <w:szCs w:val="36"/>
            </w:rPr>
          </w:pPr>
          <w:r w:rsidRPr="00531BB2">
            <w:rPr>
              <w:sz w:val="36"/>
              <w:szCs w:val="36"/>
            </w:rPr>
            <w:t>Contents</w:t>
          </w:r>
        </w:p>
        <w:p w14:paraId="4D27B542" w14:textId="36CC0ADC" w:rsidR="00511247" w:rsidRDefault="001E0842">
          <w:pPr>
            <w:pStyle w:val="TOC1"/>
            <w:tabs>
              <w:tab w:val="right" w:leader="dot" w:pos="10790"/>
            </w:tabs>
            <w:rPr>
              <w:rFonts w:eastAsiaTheme="minorEastAsia"/>
              <w:noProof/>
              <w:kern w:val="2"/>
              <w:sz w:val="24"/>
              <w:szCs w:val="24"/>
              <w14:ligatures w14:val="standardContextual"/>
            </w:rPr>
          </w:pPr>
          <w:r w:rsidRPr="00531BB2">
            <w:rPr>
              <w:sz w:val="24"/>
              <w:szCs w:val="24"/>
            </w:rPr>
            <w:fldChar w:fldCharType="begin"/>
          </w:r>
          <w:r w:rsidRPr="00531BB2">
            <w:rPr>
              <w:sz w:val="24"/>
              <w:szCs w:val="24"/>
            </w:rPr>
            <w:instrText xml:space="preserve"> TOC \o "1-3" \h \z \u </w:instrText>
          </w:r>
          <w:r w:rsidRPr="00531BB2">
            <w:rPr>
              <w:sz w:val="24"/>
              <w:szCs w:val="24"/>
            </w:rPr>
            <w:fldChar w:fldCharType="separate"/>
          </w:r>
          <w:hyperlink w:anchor="_Toc240959304" w:history="1">
            <w:r w:rsidR="00511247" w:rsidRPr="00837468">
              <w:rPr>
                <w:rStyle w:val="Hyperlink"/>
                <w:noProof/>
              </w:rPr>
              <w:t>Overview</w:t>
            </w:r>
            <w:r w:rsidR="00511247">
              <w:rPr>
                <w:noProof/>
                <w:webHidden/>
              </w:rPr>
              <w:tab/>
            </w:r>
            <w:r w:rsidR="00511247">
              <w:rPr>
                <w:noProof/>
                <w:webHidden/>
              </w:rPr>
              <w:fldChar w:fldCharType="begin"/>
            </w:r>
            <w:r w:rsidR="00511247">
              <w:rPr>
                <w:noProof/>
                <w:webHidden/>
              </w:rPr>
              <w:instrText xml:space="preserve"> PAGEREF _Toc240959304 \h </w:instrText>
            </w:r>
            <w:r w:rsidR="00511247">
              <w:rPr>
                <w:noProof/>
                <w:webHidden/>
              </w:rPr>
            </w:r>
            <w:r w:rsidR="00511247">
              <w:rPr>
                <w:noProof/>
                <w:webHidden/>
              </w:rPr>
              <w:fldChar w:fldCharType="separate"/>
            </w:r>
            <w:r w:rsidR="00511247">
              <w:rPr>
                <w:noProof/>
                <w:webHidden/>
              </w:rPr>
              <w:t>3</w:t>
            </w:r>
            <w:r w:rsidR="00511247">
              <w:rPr>
                <w:noProof/>
                <w:webHidden/>
              </w:rPr>
              <w:fldChar w:fldCharType="end"/>
            </w:r>
          </w:hyperlink>
        </w:p>
        <w:p w14:paraId="07617DFF" w14:textId="673433F8" w:rsidR="00511247" w:rsidRDefault="00511247">
          <w:pPr>
            <w:pStyle w:val="TOC2"/>
            <w:tabs>
              <w:tab w:val="right" w:leader="dot" w:pos="10790"/>
            </w:tabs>
            <w:rPr>
              <w:rFonts w:eastAsiaTheme="minorEastAsia"/>
              <w:noProof/>
              <w:kern w:val="2"/>
              <w:sz w:val="24"/>
              <w:szCs w:val="24"/>
              <w14:ligatures w14:val="standardContextual"/>
            </w:rPr>
          </w:pPr>
          <w:hyperlink w:anchor="_Toc240959305" w:history="1">
            <w:r w:rsidRPr="00837468">
              <w:rPr>
                <w:rStyle w:val="Hyperlink"/>
                <w:noProof/>
              </w:rPr>
              <w:t>Installation</w:t>
            </w:r>
            <w:r>
              <w:rPr>
                <w:noProof/>
                <w:webHidden/>
              </w:rPr>
              <w:tab/>
            </w:r>
            <w:r>
              <w:rPr>
                <w:noProof/>
                <w:webHidden/>
              </w:rPr>
              <w:fldChar w:fldCharType="begin"/>
            </w:r>
            <w:r>
              <w:rPr>
                <w:noProof/>
                <w:webHidden/>
              </w:rPr>
              <w:instrText xml:space="preserve"> PAGEREF _Toc240959305 \h </w:instrText>
            </w:r>
            <w:r>
              <w:rPr>
                <w:noProof/>
                <w:webHidden/>
              </w:rPr>
            </w:r>
            <w:r>
              <w:rPr>
                <w:noProof/>
                <w:webHidden/>
              </w:rPr>
              <w:fldChar w:fldCharType="separate"/>
            </w:r>
            <w:r>
              <w:rPr>
                <w:noProof/>
                <w:webHidden/>
              </w:rPr>
              <w:t>3</w:t>
            </w:r>
            <w:r>
              <w:rPr>
                <w:noProof/>
                <w:webHidden/>
              </w:rPr>
              <w:fldChar w:fldCharType="end"/>
            </w:r>
          </w:hyperlink>
        </w:p>
        <w:p w14:paraId="422B4B05" w14:textId="079BE28F" w:rsidR="00511247" w:rsidRDefault="00511247">
          <w:pPr>
            <w:pStyle w:val="TOC2"/>
            <w:tabs>
              <w:tab w:val="right" w:leader="dot" w:pos="10790"/>
            </w:tabs>
            <w:rPr>
              <w:rFonts w:eastAsiaTheme="minorEastAsia"/>
              <w:noProof/>
              <w:kern w:val="2"/>
              <w:sz w:val="24"/>
              <w:szCs w:val="24"/>
              <w14:ligatures w14:val="standardContextual"/>
            </w:rPr>
          </w:pPr>
          <w:hyperlink w:anchor="_Toc240959306" w:history="1">
            <w:r w:rsidRPr="00837468">
              <w:rPr>
                <w:rStyle w:val="Hyperlink"/>
                <w:noProof/>
              </w:rPr>
              <w:t>Main Application / Image View</w:t>
            </w:r>
            <w:r>
              <w:rPr>
                <w:noProof/>
                <w:webHidden/>
              </w:rPr>
              <w:tab/>
            </w:r>
            <w:r>
              <w:rPr>
                <w:noProof/>
                <w:webHidden/>
              </w:rPr>
              <w:fldChar w:fldCharType="begin"/>
            </w:r>
            <w:r>
              <w:rPr>
                <w:noProof/>
                <w:webHidden/>
              </w:rPr>
              <w:instrText xml:space="preserve"> PAGEREF _Toc240959306 \h </w:instrText>
            </w:r>
            <w:r>
              <w:rPr>
                <w:noProof/>
                <w:webHidden/>
              </w:rPr>
            </w:r>
            <w:r>
              <w:rPr>
                <w:noProof/>
                <w:webHidden/>
              </w:rPr>
              <w:fldChar w:fldCharType="separate"/>
            </w:r>
            <w:r>
              <w:rPr>
                <w:noProof/>
                <w:webHidden/>
              </w:rPr>
              <w:t>3</w:t>
            </w:r>
            <w:r>
              <w:rPr>
                <w:noProof/>
                <w:webHidden/>
              </w:rPr>
              <w:fldChar w:fldCharType="end"/>
            </w:r>
          </w:hyperlink>
        </w:p>
        <w:p w14:paraId="11E9DF2D" w14:textId="36D25D4F" w:rsidR="00511247" w:rsidRDefault="00511247">
          <w:pPr>
            <w:pStyle w:val="TOC2"/>
            <w:tabs>
              <w:tab w:val="right" w:leader="dot" w:pos="10790"/>
            </w:tabs>
            <w:rPr>
              <w:rFonts w:eastAsiaTheme="minorEastAsia"/>
              <w:noProof/>
              <w:kern w:val="2"/>
              <w:sz w:val="24"/>
              <w:szCs w:val="24"/>
              <w14:ligatures w14:val="standardContextual"/>
            </w:rPr>
          </w:pPr>
          <w:hyperlink w:anchor="_Toc240959307" w:history="1">
            <w:r w:rsidRPr="00837468">
              <w:rPr>
                <w:rStyle w:val="Hyperlink"/>
                <w:noProof/>
              </w:rPr>
              <w:t>Driving/Driven</w:t>
            </w:r>
            <w:r>
              <w:rPr>
                <w:noProof/>
                <w:webHidden/>
              </w:rPr>
              <w:tab/>
            </w:r>
            <w:r>
              <w:rPr>
                <w:noProof/>
                <w:webHidden/>
              </w:rPr>
              <w:fldChar w:fldCharType="begin"/>
            </w:r>
            <w:r>
              <w:rPr>
                <w:noProof/>
                <w:webHidden/>
              </w:rPr>
              <w:instrText xml:space="preserve"> PAGEREF _Toc240959307 \h </w:instrText>
            </w:r>
            <w:r>
              <w:rPr>
                <w:noProof/>
                <w:webHidden/>
              </w:rPr>
            </w:r>
            <w:r>
              <w:rPr>
                <w:noProof/>
                <w:webHidden/>
              </w:rPr>
              <w:fldChar w:fldCharType="separate"/>
            </w:r>
            <w:r>
              <w:rPr>
                <w:noProof/>
                <w:webHidden/>
              </w:rPr>
              <w:t>6</w:t>
            </w:r>
            <w:r>
              <w:rPr>
                <w:noProof/>
                <w:webHidden/>
              </w:rPr>
              <w:fldChar w:fldCharType="end"/>
            </w:r>
          </w:hyperlink>
        </w:p>
        <w:p w14:paraId="54238B73" w14:textId="5B861ADD" w:rsidR="00511247" w:rsidRDefault="00511247">
          <w:pPr>
            <w:pStyle w:val="TOC2"/>
            <w:tabs>
              <w:tab w:val="right" w:leader="dot" w:pos="10790"/>
            </w:tabs>
            <w:rPr>
              <w:rFonts w:eastAsiaTheme="minorEastAsia"/>
              <w:noProof/>
              <w:kern w:val="2"/>
              <w:sz w:val="24"/>
              <w:szCs w:val="24"/>
              <w14:ligatures w14:val="standardContextual"/>
            </w:rPr>
          </w:pPr>
          <w:hyperlink w:anchor="_Toc240959308" w:history="1">
            <w:r w:rsidRPr="00837468">
              <w:rPr>
                <w:rStyle w:val="Hyperlink"/>
                <w:noProof/>
              </w:rPr>
              <w:t>Edit Tips</w:t>
            </w:r>
            <w:r>
              <w:rPr>
                <w:noProof/>
                <w:webHidden/>
              </w:rPr>
              <w:tab/>
            </w:r>
            <w:r>
              <w:rPr>
                <w:noProof/>
                <w:webHidden/>
              </w:rPr>
              <w:fldChar w:fldCharType="begin"/>
            </w:r>
            <w:r>
              <w:rPr>
                <w:noProof/>
                <w:webHidden/>
              </w:rPr>
              <w:instrText xml:space="preserve"> PAGEREF _Toc240959308 \h </w:instrText>
            </w:r>
            <w:r>
              <w:rPr>
                <w:noProof/>
                <w:webHidden/>
              </w:rPr>
            </w:r>
            <w:r>
              <w:rPr>
                <w:noProof/>
                <w:webHidden/>
              </w:rPr>
              <w:fldChar w:fldCharType="separate"/>
            </w:r>
            <w:r>
              <w:rPr>
                <w:noProof/>
                <w:webHidden/>
              </w:rPr>
              <w:t>8</w:t>
            </w:r>
            <w:r>
              <w:rPr>
                <w:noProof/>
                <w:webHidden/>
              </w:rPr>
              <w:fldChar w:fldCharType="end"/>
            </w:r>
          </w:hyperlink>
        </w:p>
        <w:p w14:paraId="72A9AD44" w14:textId="14F9724B" w:rsidR="00511247" w:rsidRDefault="00511247">
          <w:pPr>
            <w:pStyle w:val="TOC2"/>
            <w:tabs>
              <w:tab w:val="right" w:leader="dot" w:pos="10790"/>
            </w:tabs>
            <w:rPr>
              <w:rFonts w:eastAsiaTheme="minorEastAsia"/>
              <w:noProof/>
              <w:kern w:val="2"/>
              <w:sz w:val="24"/>
              <w:szCs w:val="24"/>
              <w14:ligatures w14:val="standardContextual"/>
            </w:rPr>
          </w:pPr>
          <w:hyperlink w:anchor="_Toc240959309" w:history="1">
            <w:r w:rsidRPr="00837468">
              <w:rPr>
                <w:rStyle w:val="Hyperlink"/>
                <w:noProof/>
              </w:rPr>
              <w:t>Net Names</w:t>
            </w:r>
            <w:r>
              <w:rPr>
                <w:noProof/>
                <w:webHidden/>
              </w:rPr>
              <w:tab/>
            </w:r>
            <w:r>
              <w:rPr>
                <w:noProof/>
                <w:webHidden/>
              </w:rPr>
              <w:fldChar w:fldCharType="begin"/>
            </w:r>
            <w:r>
              <w:rPr>
                <w:noProof/>
                <w:webHidden/>
              </w:rPr>
              <w:instrText xml:space="preserve"> PAGEREF _Toc240959309 \h </w:instrText>
            </w:r>
            <w:r>
              <w:rPr>
                <w:noProof/>
                <w:webHidden/>
              </w:rPr>
            </w:r>
            <w:r>
              <w:rPr>
                <w:noProof/>
                <w:webHidden/>
              </w:rPr>
              <w:fldChar w:fldCharType="separate"/>
            </w:r>
            <w:r>
              <w:rPr>
                <w:noProof/>
                <w:webHidden/>
              </w:rPr>
              <w:t>8</w:t>
            </w:r>
            <w:r>
              <w:rPr>
                <w:noProof/>
                <w:webHidden/>
              </w:rPr>
              <w:fldChar w:fldCharType="end"/>
            </w:r>
          </w:hyperlink>
        </w:p>
        <w:p w14:paraId="7268F885" w14:textId="32FA54CA" w:rsidR="00511247" w:rsidRDefault="00511247">
          <w:pPr>
            <w:pStyle w:val="TOC2"/>
            <w:tabs>
              <w:tab w:val="right" w:leader="dot" w:pos="10790"/>
            </w:tabs>
            <w:rPr>
              <w:rFonts w:eastAsiaTheme="minorEastAsia"/>
              <w:noProof/>
              <w:kern w:val="2"/>
              <w:sz w:val="24"/>
              <w:szCs w:val="24"/>
              <w14:ligatures w14:val="standardContextual"/>
            </w:rPr>
          </w:pPr>
          <w:hyperlink w:anchor="_Toc240959310" w:history="1">
            <w:r w:rsidRPr="00837468">
              <w:rPr>
                <w:rStyle w:val="Hyperlink"/>
                <w:noProof/>
              </w:rPr>
              <w:t>Adaptive Annotations</w:t>
            </w:r>
            <w:r>
              <w:rPr>
                <w:noProof/>
                <w:webHidden/>
              </w:rPr>
              <w:tab/>
            </w:r>
            <w:r>
              <w:rPr>
                <w:noProof/>
                <w:webHidden/>
              </w:rPr>
              <w:fldChar w:fldCharType="begin"/>
            </w:r>
            <w:r>
              <w:rPr>
                <w:noProof/>
                <w:webHidden/>
              </w:rPr>
              <w:instrText xml:space="preserve"> PAGEREF _Toc240959310 \h </w:instrText>
            </w:r>
            <w:r>
              <w:rPr>
                <w:noProof/>
                <w:webHidden/>
              </w:rPr>
            </w:r>
            <w:r>
              <w:rPr>
                <w:noProof/>
                <w:webHidden/>
              </w:rPr>
              <w:fldChar w:fldCharType="separate"/>
            </w:r>
            <w:r>
              <w:rPr>
                <w:noProof/>
                <w:webHidden/>
              </w:rPr>
              <w:t>9</w:t>
            </w:r>
            <w:r>
              <w:rPr>
                <w:noProof/>
                <w:webHidden/>
              </w:rPr>
              <w:fldChar w:fldCharType="end"/>
            </w:r>
          </w:hyperlink>
        </w:p>
        <w:p w14:paraId="4012F908" w14:textId="611DA812" w:rsidR="00511247" w:rsidRDefault="00511247">
          <w:pPr>
            <w:pStyle w:val="TOC2"/>
            <w:tabs>
              <w:tab w:val="right" w:leader="dot" w:pos="10790"/>
            </w:tabs>
            <w:rPr>
              <w:rFonts w:eastAsiaTheme="minorEastAsia"/>
              <w:noProof/>
              <w:kern w:val="2"/>
              <w:sz w:val="24"/>
              <w:szCs w:val="24"/>
              <w14:ligatures w14:val="standardContextual"/>
            </w:rPr>
          </w:pPr>
          <w:hyperlink w:anchor="_Toc240959311" w:history="1">
            <w:r w:rsidRPr="00837468">
              <w:rPr>
                <w:rStyle w:val="Hyperlink"/>
                <w:noProof/>
              </w:rPr>
              <w:t>Schematic View</w:t>
            </w:r>
            <w:r>
              <w:rPr>
                <w:noProof/>
                <w:webHidden/>
              </w:rPr>
              <w:tab/>
            </w:r>
            <w:r>
              <w:rPr>
                <w:noProof/>
                <w:webHidden/>
              </w:rPr>
              <w:fldChar w:fldCharType="begin"/>
            </w:r>
            <w:r>
              <w:rPr>
                <w:noProof/>
                <w:webHidden/>
              </w:rPr>
              <w:instrText xml:space="preserve"> PAGEREF _Toc240959311 \h </w:instrText>
            </w:r>
            <w:r>
              <w:rPr>
                <w:noProof/>
                <w:webHidden/>
              </w:rPr>
            </w:r>
            <w:r>
              <w:rPr>
                <w:noProof/>
                <w:webHidden/>
              </w:rPr>
              <w:fldChar w:fldCharType="separate"/>
            </w:r>
            <w:r>
              <w:rPr>
                <w:noProof/>
                <w:webHidden/>
              </w:rPr>
              <w:t>11</w:t>
            </w:r>
            <w:r>
              <w:rPr>
                <w:noProof/>
                <w:webHidden/>
              </w:rPr>
              <w:fldChar w:fldCharType="end"/>
            </w:r>
          </w:hyperlink>
        </w:p>
        <w:p w14:paraId="32E88558" w14:textId="3CDCD345" w:rsidR="00511247" w:rsidRDefault="00511247">
          <w:pPr>
            <w:pStyle w:val="TOC2"/>
            <w:tabs>
              <w:tab w:val="right" w:leader="dot" w:pos="10790"/>
            </w:tabs>
            <w:rPr>
              <w:rFonts w:eastAsiaTheme="minorEastAsia"/>
              <w:noProof/>
              <w:kern w:val="2"/>
              <w:sz w:val="24"/>
              <w:szCs w:val="24"/>
              <w14:ligatures w14:val="standardContextual"/>
            </w:rPr>
          </w:pPr>
          <w:hyperlink w:anchor="_Toc240959312" w:history="1">
            <w:r w:rsidRPr="00837468">
              <w:rPr>
                <w:rStyle w:val="Hyperlink"/>
                <w:noProof/>
              </w:rPr>
              <w:t>Waveform View</w:t>
            </w:r>
            <w:r>
              <w:rPr>
                <w:noProof/>
                <w:webHidden/>
              </w:rPr>
              <w:tab/>
            </w:r>
            <w:r>
              <w:rPr>
                <w:noProof/>
                <w:webHidden/>
              </w:rPr>
              <w:fldChar w:fldCharType="begin"/>
            </w:r>
            <w:r>
              <w:rPr>
                <w:noProof/>
                <w:webHidden/>
              </w:rPr>
              <w:instrText xml:space="preserve"> PAGEREF _Toc240959312 \h </w:instrText>
            </w:r>
            <w:r>
              <w:rPr>
                <w:noProof/>
                <w:webHidden/>
              </w:rPr>
            </w:r>
            <w:r>
              <w:rPr>
                <w:noProof/>
                <w:webHidden/>
              </w:rPr>
              <w:fldChar w:fldCharType="separate"/>
            </w:r>
            <w:r>
              <w:rPr>
                <w:noProof/>
                <w:webHidden/>
              </w:rPr>
              <w:t>14</w:t>
            </w:r>
            <w:r>
              <w:rPr>
                <w:noProof/>
                <w:webHidden/>
              </w:rPr>
              <w:fldChar w:fldCharType="end"/>
            </w:r>
          </w:hyperlink>
        </w:p>
        <w:p w14:paraId="1D5047DA" w14:textId="23BC1BBF" w:rsidR="00511247" w:rsidRDefault="00511247">
          <w:pPr>
            <w:pStyle w:val="TOC2"/>
            <w:tabs>
              <w:tab w:val="right" w:leader="dot" w:pos="10790"/>
            </w:tabs>
            <w:rPr>
              <w:rFonts w:eastAsiaTheme="minorEastAsia"/>
              <w:noProof/>
              <w:kern w:val="2"/>
              <w:sz w:val="24"/>
              <w:szCs w:val="24"/>
              <w14:ligatures w14:val="standardContextual"/>
            </w:rPr>
          </w:pPr>
          <w:hyperlink w:anchor="_Toc240959313" w:history="1">
            <w:r w:rsidRPr="00837468">
              <w:rPr>
                <w:rStyle w:val="Hyperlink"/>
                <w:noProof/>
              </w:rPr>
              <w:t>Sim Monitor</w:t>
            </w:r>
            <w:r>
              <w:rPr>
                <w:noProof/>
                <w:webHidden/>
              </w:rPr>
              <w:tab/>
            </w:r>
            <w:r>
              <w:rPr>
                <w:noProof/>
                <w:webHidden/>
              </w:rPr>
              <w:fldChar w:fldCharType="begin"/>
            </w:r>
            <w:r>
              <w:rPr>
                <w:noProof/>
                <w:webHidden/>
              </w:rPr>
              <w:instrText xml:space="preserve"> PAGEREF _Toc240959313 \h </w:instrText>
            </w:r>
            <w:r>
              <w:rPr>
                <w:noProof/>
                <w:webHidden/>
              </w:rPr>
            </w:r>
            <w:r>
              <w:rPr>
                <w:noProof/>
                <w:webHidden/>
              </w:rPr>
              <w:fldChar w:fldCharType="separate"/>
            </w:r>
            <w:r>
              <w:rPr>
                <w:noProof/>
                <w:webHidden/>
              </w:rPr>
              <w:t>18</w:t>
            </w:r>
            <w:r>
              <w:rPr>
                <w:noProof/>
                <w:webHidden/>
              </w:rPr>
              <w:fldChar w:fldCharType="end"/>
            </w:r>
          </w:hyperlink>
        </w:p>
        <w:p w14:paraId="2BE14998" w14:textId="3124D421" w:rsidR="00511247" w:rsidRDefault="00511247">
          <w:pPr>
            <w:pStyle w:val="TOC2"/>
            <w:tabs>
              <w:tab w:val="right" w:leader="dot" w:pos="10790"/>
            </w:tabs>
            <w:rPr>
              <w:rFonts w:eastAsiaTheme="minorEastAsia"/>
              <w:noProof/>
              <w:kern w:val="2"/>
              <w:sz w:val="24"/>
              <w:szCs w:val="24"/>
              <w14:ligatures w14:val="standardContextual"/>
            </w:rPr>
          </w:pPr>
          <w:hyperlink w:anchor="_Toc240959314" w:history="1">
            <w:r w:rsidRPr="00837468">
              <w:rPr>
                <w:rStyle w:val="Hyperlink"/>
                <w:noProof/>
              </w:rPr>
              <w:t>Edit Buses</w:t>
            </w:r>
            <w:r>
              <w:rPr>
                <w:noProof/>
                <w:webHidden/>
              </w:rPr>
              <w:tab/>
            </w:r>
            <w:r>
              <w:rPr>
                <w:noProof/>
                <w:webHidden/>
              </w:rPr>
              <w:fldChar w:fldCharType="begin"/>
            </w:r>
            <w:r>
              <w:rPr>
                <w:noProof/>
                <w:webHidden/>
              </w:rPr>
              <w:instrText xml:space="preserve"> PAGEREF _Toc240959314 \h </w:instrText>
            </w:r>
            <w:r>
              <w:rPr>
                <w:noProof/>
                <w:webHidden/>
              </w:rPr>
            </w:r>
            <w:r>
              <w:rPr>
                <w:noProof/>
                <w:webHidden/>
              </w:rPr>
              <w:fldChar w:fldCharType="separate"/>
            </w:r>
            <w:r>
              <w:rPr>
                <w:noProof/>
                <w:webHidden/>
              </w:rPr>
              <w:t>19</w:t>
            </w:r>
            <w:r>
              <w:rPr>
                <w:noProof/>
                <w:webHidden/>
              </w:rPr>
              <w:fldChar w:fldCharType="end"/>
            </w:r>
          </w:hyperlink>
        </w:p>
        <w:p w14:paraId="7CD1060F" w14:textId="038ACADB" w:rsidR="00511247" w:rsidRDefault="00511247">
          <w:pPr>
            <w:pStyle w:val="TOC2"/>
            <w:tabs>
              <w:tab w:val="right" w:leader="dot" w:pos="10790"/>
            </w:tabs>
            <w:rPr>
              <w:rFonts w:eastAsiaTheme="minorEastAsia"/>
              <w:noProof/>
              <w:kern w:val="2"/>
              <w:sz w:val="24"/>
              <w:szCs w:val="24"/>
              <w14:ligatures w14:val="standardContextual"/>
            </w:rPr>
          </w:pPr>
          <w:hyperlink w:anchor="_Toc240959315" w:history="1">
            <w:r w:rsidRPr="00837468">
              <w:rPr>
                <w:rStyle w:val="Hyperlink"/>
                <w:noProof/>
              </w:rPr>
              <w:t>Edit Colors</w:t>
            </w:r>
            <w:r>
              <w:rPr>
                <w:noProof/>
                <w:webHidden/>
              </w:rPr>
              <w:tab/>
            </w:r>
            <w:r>
              <w:rPr>
                <w:noProof/>
                <w:webHidden/>
              </w:rPr>
              <w:fldChar w:fldCharType="begin"/>
            </w:r>
            <w:r>
              <w:rPr>
                <w:noProof/>
                <w:webHidden/>
              </w:rPr>
              <w:instrText xml:space="preserve"> PAGEREF _Toc240959315 \h </w:instrText>
            </w:r>
            <w:r>
              <w:rPr>
                <w:noProof/>
                <w:webHidden/>
              </w:rPr>
            </w:r>
            <w:r>
              <w:rPr>
                <w:noProof/>
                <w:webHidden/>
              </w:rPr>
              <w:fldChar w:fldCharType="separate"/>
            </w:r>
            <w:r>
              <w:rPr>
                <w:noProof/>
                <w:webHidden/>
              </w:rPr>
              <w:t>20</w:t>
            </w:r>
            <w:r>
              <w:rPr>
                <w:noProof/>
                <w:webHidden/>
              </w:rPr>
              <w:fldChar w:fldCharType="end"/>
            </w:r>
          </w:hyperlink>
        </w:p>
        <w:p w14:paraId="79E27657" w14:textId="3022A4F2" w:rsidR="00511247" w:rsidRDefault="00511247">
          <w:pPr>
            <w:pStyle w:val="TOC2"/>
            <w:tabs>
              <w:tab w:val="right" w:leader="dot" w:pos="10790"/>
            </w:tabs>
            <w:rPr>
              <w:rFonts w:eastAsiaTheme="minorEastAsia"/>
              <w:noProof/>
              <w:kern w:val="2"/>
              <w:sz w:val="24"/>
              <w:szCs w:val="24"/>
              <w14:ligatures w14:val="standardContextual"/>
            </w:rPr>
          </w:pPr>
          <w:hyperlink w:anchor="_Toc240959316" w:history="1">
            <w:r w:rsidRPr="00837468">
              <w:rPr>
                <w:rStyle w:val="Hyperlink"/>
                <w:noProof/>
              </w:rPr>
              <w:t>Edit Watchlist</w:t>
            </w:r>
            <w:r>
              <w:rPr>
                <w:noProof/>
                <w:webHidden/>
              </w:rPr>
              <w:tab/>
            </w:r>
            <w:r>
              <w:rPr>
                <w:noProof/>
                <w:webHidden/>
              </w:rPr>
              <w:fldChar w:fldCharType="begin"/>
            </w:r>
            <w:r>
              <w:rPr>
                <w:noProof/>
                <w:webHidden/>
              </w:rPr>
              <w:instrText xml:space="preserve"> PAGEREF _Toc240959316 \h </w:instrText>
            </w:r>
            <w:r>
              <w:rPr>
                <w:noProof/>
                <w:webHidden/>
              </w:rPr>
            </w:r>
            <w:r>
              <w:rPr>
                <w:noProof/>
                <w:webHidden/>
              </w:rPr>
              <w:fldChar w:fldCharType="separate"/>
            </w:r>
            <w:r>
              <w:rPr>
                <w:noProof/>
                <w:webHidden/>
              </w:rPr>
              <w:t>21</w:t>
            </w:r>
            <w:r>
              <w:rPr>
                <w:noProof/>
                <w:webHidden/>
              </w:rPr>
              <w:fldChar w:fldCharType="end"/>
            </w:r>
          </w:hyperlink>
        </w:p>
        <w:p w14:paraId="7FE2E269" w14:textId="7D712EFE" w:rsidR="00511247" w:rsidRDefault="00511247">
          <w:pPr>
            <w:pStyle w:val="TOC2"/>
            <w:tabs>
              <w:tab w:val="right" w:leader="dot" w:pos="10790"/>
            </w:tabs>
            <w:rPr>
              <w:rFonts w:eastAsiaTheme="minorEastAsia"/>
              <w:noProof/>
              <w:kern w:val="2"/>
              <w:sz w:val="24"/>
              <w:szCs w:val="24"/>
              <w14:ligatures w14:val="standardContextual"/>
            </w:rPr>
          </w:pPr>
          <w:hyperlink w:anchor="_Toc240959317" w:history="1">
            <w:r w:rsidRPr="00837468">
              <w:rPr>
                <w:rStyle w:val="Hyperlink"/>
                <w:noProof/>
              </w:rPr>
              <w:t>Running a Simulation</w:t>
            </w:r>
            <w:r>
              <w:rPr>
                <w:noProof/>
                <w:webHidden/>
              </w:rPr>
              <w:tab/>
            </w:r>
            <w:r>
              <w:rPr>
                <w:noProof/>
                <w:webHidden/>
              </w:rPr>
              <w:fldChar w:fldCharType="begin"/>
            </w:r>
            <w:r>
              <w:rPr>
                <w:noProof/>
                <w:webHidden/>
              </w:rPr>
              <w:instrText xml:space="preserve"> PAGEREF _Toc240959317 \h </w:instrText>
            </w:r>
            <w:r>
              <w:rPr>
                <w:noProof/>
                <w:webHidden/>
              </w:rPr>
            </w:r>
            <w:r>
              <w:rPr>
                <w:noProof/>
                <w:webHidden/>
              </w:rPr>
              <w:fldChar w:fldCharType="separate"/>
            </w:r>
            <w:r>
              <w:rPr>
                <w:noProof/>
                <w:webHidden/>
              </w:rPr>
              <w:t>22</w:t>
            </w:r>
            <w:r>
              <w:rPr>
                <w:noProof/>
                <w:webHidden/>
              </w:rPr>
              <w:fldChar w:fldCharType="end"/>
            </w:r>
          </w:hyperlink>
        </w:p>
        <w:p w14:paraId="3E14CB42" w14:textId="7040C3AB" w:rsidR="00511247" w:rsidRDefault="00511247">
          <w:pPr>
            <w:pStyle w:val="TOC2"/>
            <w:tabs>
              <w:tab w:val="right" w:leader="dot" w:pos="10790"/>
            </w:tabs>
            <w:rPr>
              <w:rFonts w:eastAsiaTheme="minorEastAsia"/>
              <w:noProof/>
              <w:kern w:val="2"/>
              <w:sz w:val="24"/>
              <w:szCs w:val="24"/>
              <w14:ligatures w14:val="standardContextual"/>
            </w:rPr>
          </w:pPr>
          <w:hyperlink w:anchor="_Toc240959318" w:history="1">
            <w:r w:rsidRPr="00837468">
              <w:rPr>
                <w:rStyle w:val="Hyperlink"/>
                <w:noProof/>
              </w:rPr>
              <w:t>The Simulation Environment</w:t>
            </w:r>
            <w:r>
              <w:rPr>
                <w:noProof/>
                <w:webHidden/>
              </w:rPr>
              <w:tab/>
            </w:r>
            <w:r>
              <w:rPr>
                <w:noProof/>
                <w:webHidden/>
              </w:rPr>
              <w:fldChar w:fldCharType="begin"/>
            </w:r>
            <w:r>
              <w:rPr>
                <w:noProof/>
                <w:webHidden/>
              </w:rPr>
              <w:instrText xml:space="preserve"> PAGEREF _Toc240959318 \h </w:instrText>
            </w:r>
            <w:r>
              <w:rPr>
                <w:noProof/>
                <w:webHidden/>
              </w:rPr>
            </w:r>
            <w:r>
              <w:rPr>
                <w:noProof/>
                <w:webHidden/>
              </w:rPr>
              <w:fldChar w:fldCharType="separate"/>
            </w:r>
            <w:r>
              <w:rPr>
                <w:noProof/>
                <w:webHidden/>
              </w:rPr>
              <w:t>22</w:t>
            </w:r>
            <w:r>
              <w:rPr>
                <w:noProof/>
                <w:webHidden/>
              </w:rPr>
              <w:fldChar w:fldCharType="end"/>
            </w:r>
          </w:hyperlink>
        </w:p>
        <w:p w14:paraId="3EC67938" w14:textId="20EE5CB7" w:rsidR="00511247" w:rsidRDefault="00511247">
          <w:pPr>
            <w:pStyle w:val="TOC2"/>
            <w:tabs>
              <w:tab w:val="right" w:leader="dot" w:pos="10790"/>
            </w:tabs>
            <w:rPr>
              <w:rFonts w:eastAsiaTheme="minorEastAsia"/>
              <w:noProof/>
              <w:kern w:val="2"/>
              <w:sz w:val="24"/>
              <w:szCs w:val="24"/>
              <w14:ligatures w14:val="standardContextual"/>
            </w:rPr>
          </w:pPr>
          <w:hyperlink w:anchor="_Toc240959319" w:history="1">
            <w:r w:rsidRPr="00837468">
              <w:rPr>
                <w:rStyle w:val="Hyperlink"/>
                <w:noProof/>
              </w:rPr>
              <w:t>Command Window and Scripting</w:t>
            </w:r>
            <w:r>
              <w:rPr>
                <w:noProof/>
                <w:webHidden/>
              </w:rPr>
              <w:tab/>
            </w:r>
            <w:r>
              <w:rPr>
                <w:noProof/>
                <w:webHidden/>
              </w:rPr>
              <w:fldChar w:fldCharType="begin"/>
            </w:r>
            <w:r>
              <w:rPr>
                <w:noProof/>
                <w:webHidden/>
              </w:rPr>
              <w:instrText xml:space="preserve"> PAGEREF _Toc240959319 \h </w:instrText>
            </w:r>
            <w:r>
              <w:rPr>
                <w:noProof/>
                <w:webHidden/>
              </w:rPr>
            </w:r>
            <w:r>
              <w:rPr>
                <w:noProof/>
                <w:webHidden/>
              </w:rPr>
              <w:fldChar w:fldCharType="separate"/>
            </w:r>
            <w:r>
              <w:rPr>
                <w:noProof/>
                <w:webHidden/>
              </w:rPr>
              <w:t>24</w:t>
            </w:r>
            <w:r>
              <w:rPr>
                <w:noProof/>
                <w:webHidden/>
              </w:rPr>
              <w:fldChar w:fldCharType="end"/>
            </w:r>
          </w:hyperlink>
        </w:p>
        <w:p w14:paraId="5F2535CE" w14:textId="69E0A01A" w:rsidR="00511247" w:rsidRDefault="00511247">
          <w:pPr>
            <w:pStyle w:val="TOC2"/>
            <w:tabs>
              <w:tab w:val="right" w:leader="dot" w:pos="10790"/>
            </w:tabs>
            <w:rPr>
              <w:rFonts w:eastAsiaTheme="minorEastAsia"/>
              <w:noProof/>
              <w:kern w:val="2"/>
              <w:sz w:val="24"/>
              <w:szCs w:val="24"/>
              <w14:ligatures w14:val="standardContextual"/>
            </w:rPr>
          </w:pPr>
          <w:hyperlink w:anchor="_Toc240959320" w:history="1">
            <w:r w:rsidRPr="00837468">
              <w:rPr>
                <w:rStyle w:val="Hyperlink"/>
                <w:noProof/>
              </w:rPr>
              <w:t>Settings</w:t>
            </w:r>
            <w:r>
              <w:rPr>
                <w:noProof/>
                <w:webHidden/>
              </w:rPr>
              <w:tab/>
            </w:r>
            <w:r>
              <w:rPr>
                <w:noProof/>
                <w:webHidden/>
              </w:rPr>
              <w:fldChar w:fldCharType="begin"/>
            </w:r>
            <w:r>
              <w:rPr>
                <w:noProof/>
                <w:webHidden/>
              </w:rPr>
              <w:instrText xml:space="preserve"> PAGEREF _Toc240959320 \h </w:instrText>
            </w:r>
            <w:r>
              <w:rPr>
                <w:noProof/>
                <w:webHidden/>
              </w:rPr>
            </w:r>
            <w:r>
              <w:rPr>
                <w:noProof/>
                <w:webHidden/>
              </w:rPr>
              <w:fldChar w:fldCharType="separate"/>
            </w:r>
            <w:r>
              <w:rPr>
                <w:noProof/>
                <w:webHidden/>
              </w:rPr>
              <w:t>27</w:t>
            </w:r>
            <w:r>
              <w:rPr>
                <w:noProof/>
                <w:webHidden/>
              </w:rPr>
              <w:fldChar w:fldCharType="end"/>
            </w:r>
          </w:hyperlink>
        </w:p>
        <w:p w14:paraId="318DFF39" w14:textId="44B13D6F" w:rsidR="00511247" w:rsidRDefault="00511247">
          <w:pPr>
            <w:pStyle w:val="TOC2"/>
            <w:tabs>
              <w:tab w:val="right" w:leader="dot" w:pos="10790"/>
            </w:tabs>
            <w:rPr>
              <w:rFonts w:eastAsiaTheme="minorEastAsia"/>
              <w:noProof/>
              <w:kern w:val="2"/>
              <w:sz w:val="24"/>
              <w:szCs w:val="24"/>
              <w14:ligatures w14:val="standardContextual"/>
            </w:rPr>
          </w:pPr>
          <w:hyperlink w:anchor="_Toc240959321" w:history="1">
            <w:r w:rsidRPr="00837468">
              <w:rPr>
                <w:rStyle w:val="Hyperlink"/>
                <w:noProof/>
              </w:rPr>
              <w:t>Network Socket Server</w:t>
            </w:r>
            <w:r>
              <w:rPr>
                <w:noProof/>
                <w:webHidden/>
              </w:rPr>
              <w:tab/>
            </w:r>
            <w:r>
              <w:rPr>
                <w:noProof/>
                <w:webHidden/>
              </w:rPr>
              <w:fldChar w:fldCharType="begin"/>
            </w:r>
            <w:r>
              <w:rPr>
                <w:noProof/>
                <w:webHidden/>
              </w:rPr>
              <w:instrText xml:space="preserve"> PAGEREF _Toc240959321 \h </w:instrText>
            </w:r>
            <w:r>
              <w:rPr>
                <w:noProof/>
                <w:webHidden/>
              </w:rPr>
            </w:r>
            <w:r>
              <w:rPr>
                <w:noProof/>
                <w:webHidden/>
              </w:rPr>
              <w:fldChar w:fldCharType="separate"/>
            </w:r>
            <w:r>
              <w:rPr>
                <w:noProof/>
                <w:webHidden/>
              </w:rPr>
              <w:t>27</w:t>
            </w:r>
            <w:r>
              <w:rPr>
                <w:noProof/>
                <w:webHidden/>
              </w:rPr>
              <w:fldChar w:fldCharType="end"/>
            </w:r>
          </w:hyperlink>
        </w:p>
        <w:p w14:paraId="2F84E9F3" w14:textId="1EC26C32" w:rsidR="00511247" w:rsidRDefault="00511247">
          <w:pPr>
            <w:pStyle w:val="TOC2"/>
            <w:tabs>
              <w:tab w:val="right" w:leader="dot" w:pos="10790"/>
            </w:tabs>
            <w:rPr>
              <w:rFonts w:eastAsiaTheme="minorEastAsia"/>
              <w:noProof/>
              <w:kern w:val="2"/>
              <w:sz w:val="24"/>
              <w:szCs w:val="24"/>
              <w14:ligatures w14:val="standardContextual"/>
            </w:rPr>
          </w:pPr>
          <w:hyperlink w:anchor="_Toc240959322" w:history="1">
            <w:r w:rsidRPr="00837468">
              <w:rPr>
                <w:rStyle w:val="Hyperlink"/>
                <w:noProof/>
              </w:rPr>
              <w:t>MCP Server</w:t>
            </w:r>
            <w:r>
              <w:rPr>
                <w:noProof/>
                <w:webHidden/>
              </w:rPr>
              <w:tab/>
            </w:r>
            <w:r>
              <w:rPr>
                <w:noProof/>
                <w:webHidden/>
              </w:rPr>
              <w:fldChar w:fldCharType="begin"/>
            </w:r>
            <w:r>
              <w:rPr>
                <w:noProof/>
                <w:webHidden/>
              </w:rPr>
              <w:instrText xml:space="preserve"> PAGEREF _Toc240959322 \h </w:instrText>
            </w:r>
            <w:r>
              <w:rPr>
                <w:noProof/>
                <w:webHidden/>
              </w:rPr>
            </w:r>
            <w:r>
              <w:rPr>
                <w:noProof/>
                <w:webHidden/>
              </w:rPr>
              <w:fldChar w:fldCharType="separate"/>
            </w:r>
            <w:r>
              <w:rPr>
                <w:noProof/>
                <w:webHidden/>
              </w:rPr>
              <w:t>27</w:t>
            </w:r>
            <w:r>
              <w:rPr>
                <w:noProof/>
                <w:webHidden/>
              </w:rPr>
              <w:fldChar w:fldCharType="end"/>
            </w:r>
          </w:hyperlink>
        </w:p>
        <w:p w14:paraId="190FEA9E" w14:textId="35DBF5F9" w:rsidR="00511247" w:rsidRDefault="00511247">
          <w:pPr>
            <w:pStyle w:val="TOC2"/>
            <w:tabs>
              <w:tab w:val="right" w:leader="dot" w:pos="10790"/>
            </w:tabs>
            <w:rPr>
              <w:rFonts w:eastAsiaTheme="minorEastAsia"/>
              <w:noProof/>
              <w:kern w:val="2"/>
              <w:sz w:val="24"/>
              <w:szCs w:val="24"/>
              <w14:ligatures w14:val="standardContextual"/>
            </w:rPr>
          </w:pPr>
          <w:hyperlink w:anchor="_Toc240959323" w:history="1">
            <w:r w:rsidRPr="00837468">
              <w:rPr>
                <w:rStyle w:val="Hyperlink"/>
                <w:noProof/>
              </w:rPr>
              <w:t>Unsorted Notes and Tidbits</w:t>
            </w:r>
            <w:r>
              <w:rPr>
                <w:noProof/>
                <w:webHidden/>
              </w:rPr>
              <w:tab/>
            </w:r>
            <w:r>
              <w:rPr>
                <w:noProof/>
                <w:webHidden/>
              </w:rPr>
              <w:fldChar w:fldCharType="begin"/>
            </w:r>
            <w:r>
              <w:rPr>
                <w:noProof/>
                <w:webHidden/>
              </w:rPr>
              <w:instrText xml:space="preserve"> PAGEREF _Toc240959323 \h </w:instrText>
            </w:r>
            <w:r>
              <w:rPr>
                <w:noProof/>
                <w:webHidden/>
              </w:rPr>
            </w:r>
            <w:r>
              <w:rPr>
                <w:noProof/>
                <w:webHidden/>
              </w:rPr>
              <w:fldChar w:fldCharType="separate"/>
            </w:r>
            <w:r>
              <w:rPr>
                <w:noProof/>
                <w:webHidden/>
              </w:rPr>
              <w:t>28</w:t>
            </w:r>
            <w:r>
              <w:rPr>
                <w:noProof/>
                <w:webHidden/>
              </w:rPr>
              <w:fldChar w:fldCharType="end"/>
            </w:r>
          </w:hyperlink>
        </w:p>
        <w:p w14:paraId="12A872FD" w14:textId="67C88CC7" w:rsidR="00511247" w:rsidRDefault="00511247">
          <w:pPr>
            <w:pStyle w:val="TOC2"/>
            <w:tabs>
              <w:tab w:val="right" w:leader="dot" w:pos="10790"/>
            </w:tabs>
            <w:rPr>
              <w:rFonts w:eastAsiaTheme="minorEastAsia"/>
              <w:noProof/>
              <w:kern w:val="2"/>
              <w:sz w:val="24"/>
              <w:szCs w:val="24"/>
              <w14:ligatures w14:val="standardContextual"/>
            </w:rPr>
          </w:pPr>
          <w:hyperlink w:anchor="_Toc240959324" w:history="1">
            <w:r w:rsidRPr="00837468">
              <w:rPr>
                <w:rStyle w:val="Hyperlink"/>
                <w:noProof/>
              </w:rPr>
              <w:t>List of Resource Files</w:t>
            </w:r>
            <w:r>
              <w:rPr>
                <w:noProof/>
                <w:webHidden/>
              </w:rPr>
              <w:tab/>
            </w:r>
            <w:r>
              <w:rPr>
                <w:noProof/>
                <w:webHidden/>
              </w:rPr>
              <w:fldChar w:fldCharType="begin"/>
            </w:r>
            <w:r>
              <w:rPr>
                <w:noProof/>
                <w:webHidden/>
              </w:rPr>
              <w:instrText xml:space="preserve"> PAGEREF _Toc240959324 \h </w:instrText>
            </w:r>
            <w:r>
              <w:rPr>
                <w:noProof/>
                <w:webHidden/>
              </w:rPr>
            </w:r>
            <w:r>
              <w:rPr>
                <w:noProof/>
                <w:webHidden/>
              </w:rPr>
              <w:fldChar w:fldCharType="separate"/>
            </w:r>
            <w:r>
              <w:rPr>
                <w:noProof/>
                <w:webHidden/>
              </w:rPr>
              <w:t>29</w:t>
            </w:r>
            <w:r>
              <w:rPr>
                <w:noProof/>
                <w:webHidden/>
              </w:rPr>
              <w:fldChar w:fldCharType="end"/>
            </w:r>
          </w:hyperlink>
        </w:p>
        <w:p w14:paraId="6350013D" w14:textId="53479FD8" w:rsidR="00511247" w:rsidRDefault="00511247">
          <w:pPr>
            <w:pStyle w:val="TOC2"/>
            <w:tabs>
              <w:tab w:val="right" w:leader="dot" w:pos="10790"/>
            </w:tabs>
            <w:rPr>
              <w:rFonts w:eastAsiaTheme="minorEastAsia"/>
              <w:noProof/>
              <w:kern w:val="2"/>
              <w:sz w:val="24"/>
              <w:szCs w:val="24"/>
              <w14:ligatures w14:val="standardContextual"/>
            </w:rPr>
          </w:pPr>
          <w:hyperlink w:anchor="_Toc240959325" w:history="1">
            <w:r w:rsidRPr="00837468">
              <w:rPr>
                <w:rStyle w:val="Hyperlink"/>
                <w:noProof/>
              </w:rPr>
              <w:t>Extras: ZX Spectrum, …</w:t>
            </w:r>
            <w:r>
              <w:rPr>
                <w:noProof/>
                <w:webHidden/>
              </w:rPr>
              <w:tab/>
            </w:r>
            <w:r>
              <w:rPr>
                <w:noProof/>
                <w:webHidden/>
              </w:rPr>
              <w:fldChar w:fldCharType="begin"/>
            </w:r>
            <w:r>
              <w:rPr>
                <w:noProof/>
                <w:webHidden/>
              </w:rPr>
              <w:instrText xml:space="preserve"> PAGEREF _Toc240959325 \h </w:instrText>
            </w:r>
            <w:r>
              <w:rPr>
                <w:noProof/>
                <w:webHidden/>
              </w:rPr>
            </w:r>
            <w:r>
              <w:rPr>
                <w:noProof/>
                <w:webHidden/>
              </w:rPr>
              <w:fldChar w:fldCharType="separate"/>
            </w:r>
            <w:r>
              <w:rPr>
                <w:noProof/>
                <w:webHidden/>
              </w:rPr>
              <w:t>30</w:t>
            </w:r>
            <w:r>
              <w:rPr>
                <w:noProof/>
                <w:webHidden/>
              </w:rPr>
              <w:fldChar w:fldCharType="end"/>
            </w:r>
          </w:hyperlink>
        </w:p>
        <w:p w14:paraId="0F4C7D3F" w14:textId="173B02F1" w:rsidR="00511247" w:rsidRDefault="00511247">
          <w:pPr>
            <w:pStyle w:val="TOC2"/>
            <w:tabs>
              <w:tab w:val="right" w:leader="dot" w:pos="10790"/>
            </w:tabs>
            <w:rPr>
              <w:rFonts w:eastAsiaTheme="minorEastAsia"/>
              <w:noProof/>
              <w:kern w:val="2"/>
              <w:sz w:val="24"/>
              <w:szCs w:val="24"/>
              <w14:ligatures w14:val="standardContextual"/>
            </w:rPr>
          </w:pPr>
          <w:hyperlink w:anchor="_Toc240959326" w:history="1">
            <w:r w:rsidRPr="00837468">
              <w:rPr>
                <w:rStyle w:val="Hyperlink"/>
                <w:noProof/>
              </w:rPr>
              <w:t>Known Issues</w:t>
            </w:r>
            <w:r>
              <w:rPr>
                <w:noProof/>
                <w:webHidden/>
              </w:rPr>
              <w:tab/>
            </w:r>
            <w:r>
              <w:rPr>
                <w:noProof/>
                <w:webHidden/>
              </w:rPr>
              <w:fldChar w:fldCharType="begin"/>
            </w:r>
            <w:r>
              <w:rPr>
                <w:noProof/>
                <w:webHidden/>
              </w:rPr>
              <w:instrText xml:space="preserve"> PAGEREF _Toc240959326 \h </w:instrText>
            </w:r>
            <w:r>
              <w:rPr>
                <w:noProof/>
                <w:webHidden/>
              </w:rPr>
            </w:r>
            <w:r>
              <w:rPr>
                <w:noProof/>
                <w:webHidden/>
              </w:rPr>
              <w:fldChar w:fldCharType="separate"/>
            </w:r>
            <w:r>
              <w:rPr>
                <w:noProof/>
                <w:webHidden/>
              </w:rPr>
              <w:t>31</w:t>
            </w:r>
            <w:r>
              <w:rPr>
                <w:noProof/>
                <w:webHidden/>
              </w:rPr>
              <w:fldChar w:fldCharType="end"/>
            </w:r>
          </w:hyperlink>
        </w:p>
        <w:p w14:paraId="046D8593" w14:textId="06B55C2F" w:rsidR="00511247" w:rsidRDefault="00511247">
          <w:pPr>
            <w:pStyle w:val="TOC2"/>
            <w:tabs>
              <w:tab w:val="right" w:leader="dot" w:pos="10790"/>
            </w:tabs>
            <w:rPr>
              <w:rFonts w:eastAsiaTheme="minorEastAsia"/>
              <w:noProof/>
              <w:kern w:val="2"/>
              <w:sz w:val="24"/>
              <w:szCs w:val="24"/>
              <w14:ligatures w14:val="standardContextual"/>
            </w:rPr>
          </w:pPr>
          <w:hyperlink w:anchor="_Toc240959327" w:history="1">
            <w:r w:rsidRPr="00837468">
              <w:rPr>
                <w:rStyle w:val="Hyperlink"/>
                <w:noProof/>
              </w:rPr>
              <w:t>Credits</w:t>
            </w:r>
            <w:r>
              <w:rPr>
                <w:noProof/>
                <w:webHidden/>
              </w:rPr>
              <w:tab/>
            </w:r>
            <w:r>
              <w:rPr>
                <w:noProof/>
                <w:webHidden/>
              </w:rPr>
              <w:fldChar w:fldCharType="begin"/>
            </w:r>
            <w:r>
              <w:rPr>
                <w:noProof/>
                <w:webHidden/>
              </w:rPr>
              <w:instrText xml:space="preserve"> PAGEREF _Toc240959327 \h </w:instrText>
            </w:r>
            <w:r>
              <w:rPr>
                <w:noProof/>
                <w:webHidden/>
              </w:rPr>
            </w:r>
            <w:r>
              <w:rPr>
                <w:noProof/>
                <w:webHidden/>
              </w:rPr>
              <w:fldChar w:fldCharType="separate"/>
            </w:r>
            <w:r>
              <w:rPr>
                <w:noProof/>
                <w:webHidden/>
              </w:rPr>
              <w:t>31</w:t>
            </w:r>
            <w:r>
              <w:rPr>
                <w:noProof/>
                <w:webHidden/>
              </w:rPr>
              <w:fldChar w:fldCharType="end"/>
            </w:r>
          </w:hyperlink>
        </w:p>
        <w:p w14:paraId="5F67C43C" w14:textId="78AA07E7" w:rsidR="00801229" w:rsidRDefault="001E0842" w:rsidP="00801229">
          <w:pPr>
            <w:rPr>
              <w:b/>
              <w:bCs/>
              <w:noProof/>
              <w:sz w:val="24"/>
              <w:szCs w:val="24"/>
            </w:rPr>
          </w:pPr>
          <w:r w:rsidRPr="00531BB2">
            <w:rPr>
              <w:b/>
              <w:bCs/>
              <w:noProof/>
              <w:sz w:val="24"/>
              <w:szCs w:val="24"/>
            </w:rPr>
            <w:fldChar w:fldCharType="end"/>
          </w:r>
        </w:p>
      </w:sdtContent>
    </w:sdt>
    <w:p w14:paraId="3D00F344" w14:textId="6006632D" w:rsidR="00D1772A" w:rsidRDefault="00D1772A" w:rsidP="00D1772A">
      <w:pPr>
        <w:pStyle w:val="Heading2"/>
        <w:rPr>
          <w:sz w:val="28"/>
          <w:szCs w:val="28"/>
        </w:rPr>
      </w:pPr>
    </w:p>
    <w:p w14:paraId="571B8539" w14:textId="77777777" w:rsidR="00B80469" w:rsidRDefault="00B80469">
      <w:pPr>
        <w:rPr>
          <w:sz w:val="28"/>
          <w:szCs w:val="28"/>
        </w:rPr>
      </w:pPr>
      <w:r>
        <w:rPr>
          <w:sz w:val="28"/>
          <w:szCs w:val="28"/>
        </w:rPr>
        <w:br w:type="page"/>
      </w:r>
    </w:p>
    <w:p w14:paraId="62165F80" w14:textId="7017AB82" w:rsidR="00D1772A" w:rsidRPr="00B80469" w:rsidRDefault="00D1772A" w:rsidP="00B80469">
      <w:pPr>
        <w:pStyle w:val="Heading1"/>
      </w:pPr>
      <w:bookmarkStart w:id="0" w:name="_Toc240959304"/>
      <w:r>
        <w:t>Overview</w:t>
      </w:r>
      <w:bookmarkEnd w:id="0"/>
    </w:p>
    <w:p w14:paraId="0F5A8F04" w14:textId="77777777" w:rsidR="00D1772A" w:rsidRPr="00D1772A" w:rsidRDefault="00D1772A" w:rsidP="00D1772A">
      <w:pPr>
        <w:spacing w:after="0"/>
        <w:rPr>
          <w:sz w:val="24"/>
          <w:szCs w:val="24"/>
        </w:rPr>
      </w:pPr>
    </w:p>
    <w:p w14:paraId="05CF9FAD" w14:textId="02ABCE25" w:rsidR="003520C0" w:rsidRDefault="00D1772A" w:rsidP="00D1772A">
      <w:pPr>
        <w:rPr>
          <w:noProof/>
          <w:sz w:val="24"/>
          <w:szCs w:val="24"/>
        </w:rPr>
      </w:pPr>
      <w:r w:rsidRPr="003520C0">
        <w:rPr>
          <w:b/>
          <w:bCs/>
          <w:i/>
          <w:iCs/>
          <w:noProof/>
          <w:sz w:val="24"/>
          <w:szCs w:val="24"/>
        </w:rPr>
        <w:t>Z80 Explorer</w:t>
      </w:r>
      <w:r w:rsidRPr="00D1772A">
        <w:rPr>
          <w:noProof/>
          <w:sz w:val="24"/>
          <w:szCs w:val="24"/>
        </w:rPr>
        <w:t xml:space="preserve"> is a Z80 netlist-level simulator capable of running Z80 machine code</w:t>
      </w:r>
      <w:r w:rsidR="00C16178">
        <w:rPr>
          <w:noProof/>
          <w:sz w:val="24"/>
          <w:szCs w:val="24"/>
        </w:rPr>
        <w:t xml:space="preserve">. Its goal is to be an </w:t>
      </w:r>
      <w:r w:rsidRPr="00D1772A">
        <w:rPr>
          <w:noProof/>
          <w:sz w:val="24"/>
          <w:szCs w:val="24"/>
        </w:rPr>
        <w:t xml:space="preserve">educational tool with features that help reverse engineer and understand this </w:t>
      </w:r>
      <w:r w:rsidR="00213849">
        <w:rPr>
          <w:noProof/>
          <w:sz w:val="24"/>
          <w:szCs w:val="24"/>
        </w:rPr>
        <w:t xml:space="preserve">legendary </w:t>
      </w:r>
      <w:r w:rsidR="003520C0">
        <w:rPr>
          <w:noProof/>
          <w:sz w:val="24"/>
          <w:szCs w:val="24"/>
        </w:rPr>
        <w:t xml:space="preserve">CPU </w:t>
      </w:r>
      <w:r w:rsidRPr="00D1772A">
        <w:rPr>
          <w:noProof/>
          <w:sz w:val="24"/>
          <w:szCs w:val="24"/>
        </w:rPr>
        <w:t>better.</w:t>
      </w:r>
    </w:p>
    <w:p w14:paraId="4519AE69" w14:textId="77777777" w:rsidR="00B80469" w:rsidRDefault="00B80469" w:rsidP="00D1772A">
      <w:pPr>
        <w:rPr>
          <w:b/>
          <w:bCs/>
          <w:noProof/>
          <w:sz w:val="24"/>
          <w:szCs w:val="24"/>
        </w:rPr>
      </w:pPr>
    </w:p>
    <w:p w14:paraId="42D98240" w14:textId="2C6C238B" w:rsidR="00801229" w:rsidRPr="00531BB2" w:rsidRDefault="00801229" w:rsidP="00801229">
      <w:pPr>
        <w:pStyle w:val="Heading2"/>
        <w:rPr>
          <w:sz w:val="28"/>
          <w:szCs w:val="28"/>
        </w:rPr>
      </w:pPr>
      <w:bookmarkStart w:id="1" w:name="_Toc240959305"/>
      <w:r>
        <w:rPr>
          <w:sz w:val="28"/>
          <w:szCs w:val="28"/>
        </w:rPr>
        <w:t>Installation</w:t>
      </w:r>
      <w:bookmarkEnd w:id="1"/>
    </w:p>
    <w:p w14:paraId="2D66A326" w14:textId="467BAD5C" w:rsidR="00801229" w:rsidRDefault="00801229" w:rsidP="00801229">
      <w:pPr>
        <w:spacing w:after="0"/>
        <w:rPr>
          <w:sz w:val="24"/>
          <w:szCs w:val="24"/>
        </w:rPr>
      </w:pPr>
    </w:p>
    <w:p w14:paraId="6DBD1212" w14:textId="365F111B" w:rsidR="001E0842" w:rsidRPr="00531BB2" w:rsidRDefault="00DD712D" w:rsidP="001E0842">
      <w:pPr>
        <w:spacing w:after="0"/>
        <w:rPr>
          <w:sz w:val="24"/>
          <w:szCs w:val="24"/>
        </w:rPr>
      </w:pPr>
      <w:r>
        <w:rPr>
          <w:sz w:val="24"/>
          <w:szCs w:val="24"/>
        </w:rPr>
        <w:t xml:space="preserve">This application does not need installation. </w:t>
      </w:r>
      <w:r w:rsidR="003E6A57">
        <w:rPr>
          <w:sz w:val="24"/>
          <w:szCs w:val="24"/>
        </w:rPr>
        <w:t>E</w:t>
      </w:r>
      <w:r>
        <w:rPr>
          <w:sz w:val="24"/>
          <w:szCs w:val="24"/>
        </w:rPr>
        <w:t xml:space="preserve">xtract it </w:t>
      </w:r>
      <w:r w:rsidR="003E6A57">
        <w:rPr>
          <w:sz w:val="24"/>
          <w:szCs w:val="24"/>
        </w:rPr>
        <w:t>to a folder of your choice and run it.</w:t>
      </w:r>
      <w:r w:rsidR="006A2B72">
        <w:rPr>
          <w:sz w:val="24"/>
          <w:szCs w:val="24"/>
        </w:rPr>
        <w:t xml:space="preserve"> </w:t>
      </w:r>
      <w:r w:rsidR="006A2B72">
        <w:rPr>
          <w:sz w:val="24"/>
          <w:szCs w:val="24"/>
        </w:rPr>
        <w:t xml:space="preserve">Builds </w:t>
      </w:r>
      <w:r w:rsidR="00B80469">
        <w:rPr>
          <w:sz w:val="24"/>
          <w:szCs w:val="24"/>
        </w:rPr>
        <w:t xml:space="preserve">on GitHub </w:t>
      </w:r>
      <w:r w:rsidR="006A2B72">
        <w:rPr>
          <w:sz w:val="24"/>
          <w:szCs w:val="24"/>
        </w:rPr>
        <w:t>are available for Windows, macOS and Linux.</w:t>
      </w:r>
    </w:p>
    <w:p w14:paraId="17DBABC3" w14:textId="78201AA9" w:rsidR="002A2E1A" w:rsidRDefault="002A2E1A">
      <w:pPr>
        <w:rPr>
          <w:rFonts w:asciiTheme="majorHAnsi" w:eastAsiaTheme="majorEastAsia" w:hAnsiTheme="majorHAnsi" w:cstheme="majorBidi"/>
          <w:color w:val="2F5496" w:themeColor="accent1" w:themeShade="BF"/>
          <w:sz w:val="28"/>
          <w:szCs w:val="28"/>
        </w:rPr>
      </w:pPr>
    </w:p>
    <w:p w14:paraId="096B2511" w14:textId="31D9E346" w:rsidR="001E0842" w:rsidRPr="00531BB2" w:rsidRDefault="00CD6D1B" w:rsidP="001E0842">
      <w:pPr>
        <w:pStyle w:val="Heading2"/>
        <w:rPr>
          <w:sz w:val="28"/>
          <w:szCs w:val="28"/>
        </w:rPr>
      </w:pPr>
      <w:bookmarkStart w:id="2" w:name="_Toc240959306"/>
      <w:r>
        <w:rPr>
          <w:sz w:val="28"/>
          <w:szCs w:val="28"/>
        </w:rPr>
        <w:t xml:space="preserve">Main Application / </w:t>
      </w:r>
      <w:r w:rsidR="001E0842" w:rsidRPr="00531BB2">
        <w:rPr>
          <w:sz w:val="28"/>
          <w:szCs w:val="28"/>
        </w:rPr>
        <w:t>Image View</w:t>
      </w:r>
      <w:bookmarkEnd w:id="2"/>
    </w:p>
    <w:p w14:paraId="6E79BFA2" w14:textId="77777777" w:rsidR="001E0842" w:rsidRPr="00531BB2" w:rsidRDefault="001E0842" w:rsidP="001E0842">
      <w:pPr>
        <w:spacing w:after="0"/>
        <w:rPr>
          <w:sz w:val="24"/>
          <w:szCs w:val="24"/>
        </w:rPr>
      </w:pPr>
    </w:p>
    <w:p w14:paraId="4FB9AE79" w14:textId="1DE57581" w:rsidR="001E0842" w:rsidRDefault="001E0842" w:rsidP="001E0842">
      <w:pPr>
        <w:spacing w:after="0"/>
        <w:rPr>
          <w:sz w:val="24"/>
          <w:szCs w:val="24"/>
        </w:rPr>
      </w:pPr>
      <w:r w:rsidRPr="00531BB2">
        <w:rPr>
          <w:sz w:val="24"/>
          <w:szCs w:val="24"/>
        </w:rPr>
        <w:t>The main application window shows</w:t>
      </w:r>
      <w:r>
        <w:rPr>
          <w:sz w:val="24"/>
          <w:szCs w:val="24"/>
        </w:rPr>
        <w:t xml:space="preserve"> a view of the original NMOS Z80 chip die</w:t>
      </w:r>
      <w:r w:rsidR="00ED7561">
        <w:rPr>
          <w:sz w:val="24"/>
          <w:szCs w:val="24"/>
        </w:rPr>
        <w:t xml:space="preserve"> through</w:t>
      </w:r>
      <w:r w:rsidR="00FF1D9C">
        <w:rPr>
          <w:sz w:val="24"/>
          <w:szCs w:val="24"/>
        </w:rPr>
        <w:t xml:space="preserve"> various </w:t>
      </w:r>
      <w:r>
        <w:rPr>
          <w:sz w:val="24"/>
          <w:szCs w:val="24"/>
        </w:rPr>
        <w:t>layers.</w:t>
      </w:r>
      <w:r w:rsidRPr="005245E2">
        <w:rPr>
          <w:sz w:val="24"/>
          <w:szCs w:val="24"/>
        </w:rPr>
        <w:t xml:space="preserve"> </w:t>
      </w:r>
      <w:r>
        <w:rPr>
          <w:sz w:val="24"/>
          <w:szCs w:val="24"/>
        </w:rPr>
        <w:t xml:space="preserve">This </w:t>
      </w:r>
      <w:r w:rsidRPr="00531BB2">
        <w:rPr>
          <w:sz w:val="24"/>
          <w:szCs w:val="24"/>
        </w:rPr>
        <w:t xml:space="preserve">view lets you see various chip </w:t>
      </w:r>
      <w:r>
        <w:rPr>
          <w:sz w:val="24"/>
          <w:szCs w:val="24"/>
        </w:rPr>
        <w:t>features like nets, transistors</w:t>
      </w:r>
      <w:r w:rsidR="00363C14">
        <w:rPr>
          <w:sz w:val="24"/>
          <w:szCs w:val="24"/>
        </w:rPr>
        <w:t>,</w:t>
      </w:r>
      <w:r>
        <w:rPr>
          <w:sz w:val="24"/>
          <w:szCs w:val="24"/>
        </w:rPr>
        <w:t xml:space="preserve"> and vias</w:t>
      </w:r>
      <w:r w:rsidRPr="00531BB2">
        <w:rPr>
          <w:sz w:val="24"/>
          <w:szCs w:val="24"/>
        </w:rPr>
        <w:t>.</w:t>
      </w:r>
      <w:r w:rsidR="00EC4205">
        <w:rPr>
          <w:sz w:val="24"/>
          <w:szCs w:val="24"/>
        </w:rPr>
        <w:t xml:space="preserve"> You can combine those layers into a </w:t>
      </w:r>
      <w:r w:rsidR="007C5C75">
        <w:rPr>
          <w:sz w:val="24"/>
          <w:szCs w:val="24"/>
        </w:rPr>
        <w:t>composite view</w:t>
      </w:r>
      <w:r w:rsidR="009E0EDF">
        <w:rPr>
          <w:sz w:val="24"/>
          <w:szCs w:val="24"/>
        </w:rPr>
        <w:t>. It is like an X-ray of the chip die.</w:t>
      </w:r>
    </w:p>
    <w:p w14:paraId="3AB948C7" w14:textId="77777777" w:rsidR="00C45066" w:rsidRDefault="00C45066" w:rsidP="001E0842">
      <w:pPr>
        <w:spacing w:after="0"/>
        <w:rPr>
          <w:sz w:val="24"/>
          <w:szCs w:val="24"/>
        </w:rPr>
      </w:pPr>
    </w:p>
    <w:p w14:paraId="02E2A27C" w14:textId="77777777" w:rsidR="00C45066" w:rsidRPr="00531BB2" w:rsidRDefault="00C45066" w:rsidP="00C45066">
      <w:pPr>
        <w:spacing w:after="0"/>
        <w:rPr>
          <w:sz w:val="24"/>
          <w:szCs w:val="24"/>
        </w:rPr>
      </w:pPr>
      <w:r>
        <w:rPr>
          <w:sz w:val="24"/>
          <w:szCs w:val="24"/>
        </w:rPr>
        <w:t>The main application recognizes these keyboard hotkeys:</w:t>
      </w:r>
    </w:p>
    <w:tbl>
      <w:tblPr>
        <w:tblStyle w:val="TableGrid"/>
        <w:tblW w:w="0" w:type="auto"/>
        <w:tblLook w:val="04A0" w:firstRow="1" w:lastRow="0" w:firstColumn="1" w:lastColumn="0" w:noHBand="0" w:noVBand="1"/>
      </w:tblPr>
      <w:tblGrid>
        <w:gridCol w:w="1972"/>
        <w:gridCol w:w="8460"/>
      </w:tblGrid>
      <w:tr w:rsidR="00C45066" w:rsidRPr="00531BB2" w14:paraId="0BF314CA" w14:textId="77777777" w:rsidTr="00D45430">
        <w:tc>
          <w:tcPr>
            <w:tcW w:w="10432" w:type="dxa"/>
            <w:gridSpan w:val="2"/>
            <w:shd w:val="clear" w:color="auto" w:fill="D9D9D9" w:themeFill="background1" w:themeFillShade="D9"/>
          </w:tcPr>
          <w:p w14:paraId="4B8016AF" w14:textId="77777777" w:rsidR="00C45066" w:rsidRPr="007413A2" w:rsidRDefault="00C45066" w:rsidP="00D45430">
            <w:pPr>
              <w:rPr>
                <w:rFonts w:ascii="Consolas" w:hAnsi="Consolas"/>
              </w:rPr>
            </w:pPr>
            <w:r w:rsidRPr="007413A2">
              <w:rPr>
                <w:rFonts w:ascii="Consolas" w:hAnsi="Consolas"/>
              </w:rPr>
              <w:t>Main window keyboard assignments</w:t>
            </w:r>
          </w:p>
        </w:tc>
      </w:tr>
      <w:tr w:rsidR="00C45066" w:rsidRPr="00531BB2" w14:paraId="1CC0783B" w14:textId="77777777" w:rsidTr="00D45430">
        <w:tc>
          <w:tcPr>
            <w:tcW w:w="1972" w:type="dxa"/>
          </w:tcPr>
          <w:p w14:paraId="0771525E" w14:textId="77777777" w:rsidR="00C45066" w:rsidRPr="007413A2" w:rsidRDefault="00C45066" w:rsidP="00D45430">
            <w:pPr>
              <w:rPr>
                <w:rFonts w:ascii="Consolas" w:hAnsi="Consolas"/>
              </w:rPr>
            </w:pPr>
            <w:r w:rsidRPr="007413A2">
              <w:rPr>
                <w:rFonts w:ascii="Consolas" w:hAnsi="Consolas"/>
              </w:rPr>
              <w:t>Ctrl + Q</w:t>
            </w:r>
          </w:p>
        </w:tc>
        <w:tc>
          <w:tcPr>
            <w:tcW w:w="8460" w:type="dxa"/>
          </w:tcPr>
          <w:p w14:paraId="2171907B" w14:textId="47D917BF" w:rsidR="00C45066" w:rsidRPr="007413A2" w:rsidRDefault="00C45066" w:rsidP="00D45430">
            <w:pPr>
              <w:rPr>
                <w:rFonts w:ascii="Consolas" w:hAnsi="Consolas"/>
              </w:rPr>
            </w:pPr>
            <w:r w:rsidRPr="007413A2">
              <w:rPr>
                <w:rFonts w:ascii="Consolas" w:hAnsi="Consolas"/>
              </w:rPr>
              <w:t>Open a new Image View window (up to 4)</w:t>
            </w:r>
          </w:p>
        </w:tc>
      </w:tr>
      <w:tr w:rsidR="00C45066" w:rsidRPr="00531BB2" w14:paraId="4E0FDED3" w14:textId="77777777" w:rsidTr="00D45430">
        <w:tc>
          <w:tcPr>
            <w:tcW w:w="1972" w:type="dxa"/>
          </w:tcPr>
          <w:p w14:paraId="1ED13618" w14:textId="77777777" w:rsidR="00C45066" w:rsidRPr="007413A2" w:rsidRDefault="00C45066" w:rsidP="00D45430">
            <w:pPr>
              <w:rPr>
                <w:rFonts w:ascii="Consolas" w:hAnsi="Consolas"/>
              </w:rPr>
            </w:pPr>
            <w:r w:rsidRPr="007413A2">
              <w:rPr>
                <w:rFonts w:ascii="Consolas" w:hAnsi="Consolas"/>
              </w:rPr>
              <w:t>Ctrl + W</w:t>
            </w:r>
          </w:p>
        </w:tc>
        <w:tc>
          <w:tcPr>
            <w:tcW w:w="8460" w:type="dxa"/>
          </w:tcPr>
          <w:p w14:paraId="5B14F535" w14:textId="6E70D1D3" w:rsidR="00C45066" w:rsidRPr="007413A2" w:rsidRDefault="00C45066" w:rsidP="00D45430">
            <w:pPr>
              <w:rPr>
                <w:rFonts w:ascii="Consolas" w:hAnsi="Consolas"/>
              </w:rPr>
            </w:pPr>
            <w:r w:rsidRPr="007413A2">
              <w:rPr>
                <w:rFonts w:ascii="Consolas" w:hAnsi="Consolas"/>
              </w:rPr>
              <w:t>Open a new Waveform View window (up to 4)</w:t>
            </w:r>
          </w:p>
        </w:tc>
      </w:tr>
      <w:tr w:rsidR="00C45066" w:rsidRPr="00531BB2" w14:paraId="443D4AC3" w14:textId="77777777" w:rsidTr="00D45430">
        <w:tc>
          <w:tcPr>
            <w:tcW w:w="1972" w:type="dxa"/>
          </w:tcPr>
          <w:p w14:paraId="51E4260F" w14:textId="77777777" w:rsidR="00C45066" w:rsidRPr="007413A2" w:rsidRDefault="00C45066" w:rsidP="00D45430">
            <w:pPr>
              <w:rPr>
                <w:rFonts w:ascii="Consolas" w:hAnsi="Consolas"/>
              </w:rPr>
            </w:pPr>
            <w:r w:rsidRPr="007413A2">
              <w:rPr>
                <w:rFonts w:ascii="Consolas" w:hAnsi="Consolas"/>
              </w:rPr>
              <w:t xml:space="preserve">F2 </w:t>
            </w:r>
          </w:p>
        </w:tc>
        <w:tc>
          <w:tcPr>
            <w:tcW w:w="8460" w:type="dxa"/>
          </w:tcPr>
          <w:p w14:paraId="3894EC62" w14:textId="792E8AE1" w:rsidR="00C45066" w:rsidRPr="007413A2" w:rsidRDefault="00C45066" w:rsidP="00D45430">
            <w:pPr>
              <w:rPr>
                <w:rFonts w:ascii="Consolas" w:hAnsi="Consolas"/>
              </w:rPr>
            </w:pPr>
            <w:r>
              <w:rPr>
                <w:rFonts w:ascii="Consolas" w:hAnsi="Consolas"/>
              </w:rPr>
              <w:t>Edit net names (rename and delete names)</w:t>
            </w:r>
          </w:p>
        </w:tc>
      </w:tr>
      <w:tr w:rsidR="00C45066" w:rsidRPr="00531BB2" w14:paraId="7BED1D33" w14:textId="77777777" w:rsidTr="00D45430">
        <w:tc>
          <w:tcPr>
            <w:tcW w:w="1972" w:type="dxa"/>
          </w:tcPr>
          <w:p w14:paraId="7E69E889" w14:textId="77777777" w:rsidR="00C45066" w:rsidRPr="007413A2" w:rsidRDefault="00C45066" w:rsidP="00D45430">
            <w:pPr>
              <w:rPr>
                <w:rFonts w:ascii="Consolas" w:hAnsi="Consolas"/>
              </w:rPr>
            </w:pPr>
            <w:r w:rsidRPr="007413A2">
              <w:rPr>
                <w:rFonts w:ascii="Consolas" w:hAnsi="Consolas"/>
              </w:rPr>
              <w:t>F3</w:t>
            </w:r>
          </w:p>
        </w:tc>
        <w:tc>
          <w:tcPr>
            <w:tcW w:w="8460" w:type="dxa"/>
          </w:tcPr>
          <w:p w14:paraId="400ADDD5" w14:textId="522C7CB1" w:rsidR="00C45066" w:rsidRPr="007413A2" w:rsidRDefault="00C45066" w:rsidP="00D45430">
            <w:pPr>
              <w:rPr>
                <w:rFonts w:ascii="Consolas" w:hAnsi="Consolas"/>
              </w:rPr>
            </w:pPr>
            <w:r w:rsidRPr="007413A2">
              <w:rPr>
                <w:rFonts w:ascii="Consolas" w:hAnsi="Consolas"/>
              </w:rPr>
              <w:t>Edit definitions of buses</w:t>
            </w:r>
            <w:r w:rsidR="00E6534F">
              <w:rPr>
                <w:rFonts w:ascii="Consolas" w:hAnsi="Consolas"/>
              </w:rPr>
              <w:t xml:space="preserve"> (collection of nets)</w:t>
            </w:r>
          </w:p>
        </w:tc>
      </w:tr>
      <w:tr w:rsidR="00C45066" w:rsidRPr="00531BB2" w14:paraId="60B6AAFD" w14:textId="77777777" w:rsidTr="00D45430">
        <w:tc>
          <w:tcPr>
            <w:tcW w:w="1972" w:type="dxa"/>
          </w:tcPr>
          <w:p w14:paraId="52863226" w14:textId="77777777" w:rsidR="00C45066" w:rsidRPr="00C96E28" w:rsidRDefault="00C45066" w:rsidP="00D45430">
            <w:pPr>
              <w:rPr>
                <w:rFonts w:ascii="Consolas" w:hAnsi="Consolas"/>
              </w:rPr>
            </w:pPr>
            <w:r w:rsidRPr="00C96E28">
              <w:rPr>
                <w:rFonts w:ascii="Consolas" w:hAnsi="Consolas"/>
              </w:rPr>
              <w:t>F4</w:t>
            </w:r>
          </w:p>
        </w:tc>
        <w:tc>
          <w:tcPr>
            <w:tcW w:w="8460" w:type="dxa"/>
          </w:tcPr>
          <w:p w14:paraId="013EC921" w14:textId="5E786A0F" w:rsidR="00C45066" w:rsidRPr="00C96E28" w:rsidRDefault="00C45066" w:rsidP="00D45430">
            <w:pPr>
              <w:rPr>
                <w:rFonts w:ascii="Consolas" w:hAnsi="Consolas"/>
              </w:rPr>
            </w:pPr>
            <w:r>
              <w:rPr>
                <w:rFonts w:ascii="Consolas" w:hAnsi="Consolas"/>
              </w:rPr>
              <w:t xml:space="preserve">Edit </w:t>
            </w:r>
            <w:r w:rsidR="00743DA8">
              <w:rPr>
                <w:rFonts w:ascii="Consolas" w:hAnsi="Consolas"/>
              </w:rPr>
              <w:t>W</w:t>
            </w:r>
            <w:r>
              <w:rPr>
                <w:rFonts w:ascii="Consolas" w:hAnsi="Consolas"/>
              </w:rPr>
              <w:t>atchlist (list of nets with history data)</w:t>
            </w:r>
          </w:p>
        </w:tc>
      </w:tr>
      <w:tr w:rsidR="00C45066" w:rsidRPr="00531BB2" w14:paraId="1BCE858F" w14:textId="77777777" w:rsidTr="00D45430">
        <w:tc>
          <w:tcPr>
            <w:tcW w:w="1972" w:type="dxa"/>
          </w:tcPr>
          <w:p w14:paraId="5ACA87FF" w14:textId="77777777" w:rsidR="00C45066" w:rsidRPr="00C96E28" w:rsidRDefault="00C45066" w:rsidP="00D45430">
            <w:pPr>
              <w:rPr>
                <w:rFonts w:ascii="Consolas" w:hAnsi="Consolas"/>
              </w:rPr>
            </w:pPr>
            <w:r w:rsidRPr="00C96E28">
              <w:rPr>
                <w:rFonts w:ascii="Consolas" w:hAnsi="Consolas"/>
              </w:rPr>
              <w:t>F</w:t>
            </w:r>
            <w:r>
              <w:rPr>
                <w:rFonts w:ascii="Consolas" w:hAnsi="Consolas"/>
              </w:rPr>
              <w:t>5</w:t>
            </w:r>
          </w:p>
        </w:tc>
        <w:tc>
          <w:tcPr>
            <w:tcW w:w="8460" w:type="dxa"/>
          </w:tcPr>
          <w:p w14:paraId="26D03002" w14:textId="4C89AFE5" w:rsidR="00C45066" w:rsidRPr="00C96E28" w:rsidRDefault="00C45066" w:rsidP="00D45430">
            <w:pPr>
              <w:rPr>
                <w:rFonts w:ascii="Consolas" w:hAnsi="Consolas"/>
              </w:rPr>
            </w:pPr>
            <w:r w:rsidRPr="007413A2">
              <w:rPr>
                <w:rFonts w:ascii="Consolas" w:hAnsi="Consolas"/>
              </w:rPr>
              <w:t>Edit custom image annotations</w:t>
            </w:r>
          </w:p>
        </w:tc>
      </w:tr>
      <w:tr w:rsidR="00C45066" w:rsidRPr="00531BB2" w14:paraId="3FAF5668" w14:textId="77777777" w:rsidTr="00D45430">
        <w:tc>
          <w:tcPr>
            <w:tcW w:w="1972" w:type="dxa"/>
          </w:tcPr>
          <w:p w14:paraId="5CE687B4" w14:textId="77777777" w:rsidR="00C45066" w:rsidRPr="00C96E28" w:rsidRDefault="00C45066" w:rsidP="00D45430">
            <w:pPr>
              <w:rPr>
                <w:rFonts w:ascii="Consolas" w:hAnsi="Consolas"/>
              </w:rPr>
            </w:pPr>
            <w:r>
              <w:rPr>
                <w:rFonts w:ascii="Consolas" w:hAnsi="Consolas"/>
              </w:rPr>
              <w:t>F6</w:t>
            </w:r>
          </w:p>
        </w:tc>
        <w:tc>
          <w:tcPr>
            <w:tcW w:w="8460" w:type="dxa"/>
          </w:tcPr>
          <w:p w14:paraId="12F0EC8B" w14:textId="592DB3FD" w:rsidR="00C45066" w:rsidRPr="00C96E28" w:rsidRDefault="00C45066" w:rsidP="00D45430">
            <w:pPr>
              <w:rPr>
                <w:rFonts w:ascii="Consolas" w:hAnsi="Consolas"/>
              </w:rPr>
            </w:pPr>
            <w:r w:rsidRPr="00C96E28">
              <w:rPr>
                <w:rFonts w:ascii="Consolas" w:hAnsi="Consolas"/>
              </w:rPr>
              <w:t>Edit custom nets colors</w:t>
            </w:r>
          </w:p>
        </w:tc>
      </w:tr>
      <w:tr w:rsidR="00C45066" w:rsidRPr="00531BB2" w14:paraId="5F442958" w14:textId="77777777" w:rsidTr="00D45430">
        <w:tc>
          <w:tcPr>
            <w:tcW w:w="1972" w:type="dxa"/>
          </w:tcPr>
          <w:p w14:paraId="44929951" w14:textId="77777777" w:rsidR="00C45066" w:rsidRPr="00C96E28" w:rsidRDefault="00C45066" w:rsidP="00D45430">
            <w:pPr>
              <w:rPr>
                <w:rFonts w:ascii="Consolas" w:hAnsi="Consolas"/>
              </w:rPr>
            </w:pPr>
            <w:r w:rsidRPr="00C96E28">
              <w:rPr>
                <w:rFonts w:ascii="Consolas" w:hAnsi="Consolas"/>
              </w:rPr>
              <w:t>F10</w:t>
            </w:r>
          </w:p>
        </w:tc>
        <w:tc>
          <w:tcPr>
            <w:tcW w:w="8460" w:type="dxa"/>
          </w:tcPr>
          <w:p w14:paraId="4710817B" w14:textId="1CD5F475" w:rsidR="00C45066" w:rsidRPr="00C96E28" w:rsidRDefault="00C45066" w:rsidP="00D45430">
            <w:pPr>
              <w:rPr>
                <w:rFonts w:ascii="Consolas" w:hAnsi="Consolas"/>
              </w:rPr>
            </w:pPr>
            <w:r w:rsidRPr="00C96E28">
              <w:rPr>
                <w:rFonts w:ascii="Consolas" w:hAnsi="Consolas"/>
              </w:rPr>
              <w:t xml:space="preserve">Show or hide </w:t>
            </w:r>
            <w:r w:rsidR="00D80C83">
              <w:rPr>
                <w:rFonts w:ascii="Consolas" w:hAnsi="Consolas"/>
              </w:rPr>
              <w:t xml:space="preserve">the </w:t>
            </w:r>
            <w:r w:rsidRPr="00C96E28">
              <w:rPr>
                <w:rFonts w:ascii="Consolas" w:hAnsi="Consolas"/>
              </w:rPr>
              <w:t>Application Log window</w:t>
            </w:r>
          </w:p>
        </w:tc>
      </w:tr>
      <w:tr w:rsidR="00C45066" w:rsidRPr="00531BB2" w14:paraId="4D78A18F" w14:textId="77777777" w:rsidTr="00D45430">
        <w:tc>
          <w:tcPr>
            <w:tcW w:w="1972" w:type="dxa"/>
          </w:tcPr>
          <w:p w14:paraId="54F2F0C1" w14:textId="77777777" w:rsidR="00C45066" w:rsidRPr="00C96E28" w:rsidRDefault="00C45066" w:rsidP="00D45430">
            <w:pPr>
              <w:rPr>
                <w:rFonts w:ascii="Consolas" w:hAnsi="Consolas"/>
              </w:rPr>
            </w:pPr>
            <w:r w:rsidRPr="00C96E28">
              <w:rPr>
                <w:rFonts w:ascii="Consolas" w:hAnsi="Consolas"/>
              </w:rPr>
              <w:t>F11</w:t>
            </w:r>
          </w:p>
        </w:tc>
        <w:tc>
          <w:tcPr>
            <w:tcW w:w="8460" w:type="dxa"/>
          </w:tcPr>
          <w:p w14:paraId="070B0983" w14:textId="570FF8C8" w:rsidR="00C45066" w:rsidRPr="00C96E28" w:rsidRDefault="00C45066" w:rsidP="00D45430">
            <w:pPr>
              <w:rPr>
                <w:rFonts w:ascii="Consolas" w:hAnsi="Consolas"/>
              </w:rPr>
            </w:pPr>
            <w:r w:rsidRPr="00C96E28">
              <w:rPr>
                <w:rFonts w:ascii="Consolas" w:hAnsi="Consolas"/>
              </w:rPr>
              <w:t xml:space="preserve">Show or hide </w:t>
            </w:r>
            <w:r w:rsidR="00D80C83">
              <w:rPr>
                <w:rFonts w:ascii="Consolas" w:hAnsi="Consolas"/>
              </w:rPr>
              <w:t xml:space="preserve">the </w:t>
            </w:r>
            <w:r w:rsidRPr="00C96E28">
              <w:rPr>
                <w:rFonts w:ascii="Consolas" w:hAnsi="Consolas"/>
              </w:rPr>
              <w:t>Command Window</w:t>
            </w:r>
          </w:p>
        </w:tc>
      </w:tr>
      <w:tr w:rsidR="00C45066" w:rsidRPr="00531BB2" w14:paraId="23B7DA36" w14:textId="77777777" w:rsidTr="00D45430">
        <w:tc>
          <w:tcPr>
            <w:tcW w:w="1972" w:type="dxa"/>
          </w:tcPr>
          <w:p w14:paraId="27DAC2EB" w14:textId="77777777" w:rsidR="00C45066" w:rsidRPr="00C96E28" w:rsidRDefault="00C45066" w:rsidP="00D45430">
            <w:pPr>
              <w:rPr>
                <w:rFonts w:ascii="Consolas" w:hAnsi="Consolas"/>
              </w:rPr>
            </w:pPr>
            <w:r w:rsidRPr="00C96E28">
              <w:rPr>
                <w:rFonts w:ascii="Consolas" w:hAnsi="Consolas"/>
              </w:rPr>
              <w:t>F12</w:t>
            </w:r>
          </w:p>
        </w:tc>
        <w:tc>
          <w:tcPr>
            <w:tcW w:w="8460" w:type="dxa"/>
          </w:tcPr>
          <w:p w14:paraId="0E746E4B" w14:textId="306C5760" w:rsidR="00C45066" w:rsidRPr="00C96E28" w:rsidRDefault="00C45066" w:rsidP="00D45430">
            <w:pPr>
              <w:rPr>
                <w:rFonts w:ascii="Consolas" w:hAnsi="Consolas"/>
              </w:rPr>
            </w:pPr>
            <w:r w:rsidRPr="00C96E28">
              <w:rPr>
                <w:rFonts w:ascii="Consolas" w:hAnsi="Consolas"/>
              </w:rPr>
              <w:t xml:space="preserve">Show or hide </w:t>
            </w:r>
            <w:r w:rsidR="00D80C83">
              <w:rPr>
                <w:rFonts w:ascii="Consolas" w:hAnsi="Consolas"/>
              </w:rPr>
              <w:t xml:space="preserve">the </w:t>
            </w:r>
            <w:r w:rsidRPr="00C96E28">
              <w:rPr>
                <w:rFonts w:ascii="Consolas" w:hAnsi="Consolas"/>
              </w:rPr>
              <w:t>S</w:t>
            </w:r>
            <w:r w:rsidR="00D80C83">
              <w:rPr>
                <w:rFonts w:ascii="Consolas" w:hAnsi="Consolas"/>
              </w:rPr>
              <w:t>im M</w:t>
            </w:r>
            <w:r w:rsidRPr="00C96E28">
              <w:rPr>
                <w:rFonts w:ascii="Consolas" w:hAnsi="Consolas"/>
              </w:rPr>
              <w:t>onitor window</w:t>
            </w:r>
          </w:p>
        </w:tc>
      </w:tr>
    </w:tbl>
    <w:p w14:paraId="5F3B0E7A" w14:textId="77777777" w:rsidR="00C45066" w:rsidRDefault="00C45066" w:rsidP="00C45066">
      <w:pPr>
        <w:spacing w:after="0"/>
        <w:rPr>
          <w:sz w:val="24"/>
          <w:szCs w:val="24"/>
        </w:rPr>
      </w:pPr>
      <w:r w:rsidRPr="00531BB2">
        <w:rPr>
          <w:sz w:val="24"/>
          <w:szCs w:val="24"/>
        </w:rPr>
        <w:t xml:space="preserve"> </w:t>
      </w:r>
    </w:p>
    <w:p w14:paraId="77A73562" w14:textId="500A7956" w:rsidR="00C45066" w:rsidRPr="00531BB2" w:rsidRDefault="00C45066" w:rsidP="00C45066">
      <w:pPr>
        <w:spacing w:after="0"/>
        <w:rPr>
          <w:sz w:val="24"/>
          <w:szCs w:val="24"/>
        </w:rPr>
      </w:pPr>
      <w:r>
        <w:rPr>
          <w:sz w:val="24"/>
          <w:szCs w:val="24"/>
        </w:rPr>
        <w:t xml:space="preserve">These keyboard hotkeys </w:t>
      </w:r>
      <w:r w:rsidR="007155B2">
        <w:rPr>
          <w:sz w:val="24"/>
          <w:szCs w:val="24"/>
        </w:rPr>
        <w:t xml:space="preserve">relate to </w:t>
      </w:r>
      <w:r>
        <w:rPr>
          <w:sz w:val="24"/>
          <w:szCs w:val="24"/>
        </w:rPr>
        <w:t>the image view:</w:t>
      </w:r>
    </w:p>
    <w:tbl>
      <w:tblPr>
        <w:tblStyle w:val="TableGrid"/>
        <w:tblW w:w="0" w:type="auto"/>
        <w:tblLook w:val="04A0" w:firstRow="1" w:lastRow="0" w:firstColumn="1" w:lastColumn="0" w:noHBand="0" w:noVBand="1"/>
      </w:tblPr>
      <w:tblGrid>
        <w:gridCol w:w="1972"/>
        <w:gridCol w:w="8460"/>
      </w:tblGrid>
      <w:tr w:rsidR="00C45066" w:rsidRPr="00C96E28" w14:paraId="7FFF9C2F" w14:textId="77777777" w:rsidTr="00D45430">
        <w:tc>
          <w:tcPr>
            <w:tcW w:w="10432" w:type="dxa"/>
            <w:gridSpan w:val="2"/>
            <w:shd w:val="clear" w:color="auto" w:fill="D9D9D9" w:themeFill="background1" w:themeFillShade="D9"/>
          </w:tcPr>
          <w:p w14:paraId="64B7F359" w14:textId="77777777" w:rsidR="00C45066" w:rsidRPr="007413A2" w:rsidRDefault="00C45066" w:rsidP="00D45430">
            <w:pPr>
              <w:rPr>
                <w:rFonts w:ascii="Consolas" w:hAnsi="Consolas"/>
              </w:rPr>
            </w:pPr>
            <w:r w:rsidRPr="007413A2">
              <w:rPr>
                <w:rFonts w:ascii="Consolas" w:hAnsi="Consolas"/>
              </w:rPr>
              <w:t>Image view keyboard assignments</w:t>
            </w:r>
          </w:p>
        </w:tc>
      </w:tr>
      <w:tr w:rsidR="006A2B72" w:rsidRPr="00C96E28" w14:paraId="11CBB3A1" w14:textId="77777777" w:rsidTr="00D45430">
        <w:tc>
          <w:tcPr>
            <w:tcW w:w="1972" w:type="dxa"/>
          </w:tcPr>
          <w:p w14:paraId="0C17A4C6" w14:textId="0D9BBEA2" w:rsidR="006A2B72" w:rsidRPr="007413A2" w:rsidRDefault="006A2B72" w:rsidP="006A2B72">
            <w:pPr>
              <w:rPr>
                <w:rFonts w:ascii="Consolas" w:hAnsi="Consolas"/>
              </w:rPr>
            </w:pPr>
            <w:r>
              <w:rPr>
                <w:rFonts w:ascii="Consolas" w:hAnsi="Consolas"/>
              </w:rPr>
              <w:t>1-9, a-k</w:t>
            </w:r>
          </w:p>
        </w:tc>
        <w:tc>
          <w:tcPr>
            <w:tcW w:w="8460" w:type="dxa"/>
          </w:tcPr>
          <w:p w14:paraId="0218F06A" w14:textId="63600F19" w:rsidR="006A2B72" w:rsidRPr="007413A2" w:rsidRDefault="006A2B72" w:rsidP="006A2B72">
            <w:pPr>
              <w:rPr>
                <w:rFonts w:ascii="Consolas" w:hAnsi="Consolas"/>
              </w:rPr>
            </w:pPr>
            <w:r>
              <w:rPr>
                <w:rFonts w:ascii="Consolas" w:hAnsi="Consolas"/>
              </w:rPr>
              <w:t>Select one of the image layers</w:t>
            </w:r>
          </w:p>
        </w:tc>
      </w:tr>
      <w:tr w:rsidR="006A2B72" w:rsidRPr="00C96E28" w14:paraId="3BF2B024" w14:textId="77777777" w:rsidTr="00D45430">
        <w:tc>
          <w:tcPr>
            <w:tcW w:w="1972" w:type="dxa"/>
          </w:tcPr>
          <w:p w14:paraId="4EB6E5E8" w14:textId="0A20A495" w:rsidR="006A2B72" w:rsidRPr="007413A2" w:rsidRDefault="006A2B72" w:rsidP="006A2B72">
            <w:pPr>
              <w:rPr>
                <w:rFonts w:ascii="Consolas" w:hAnsi="Consolas"/>
              </w:rPr>
            </w:pPr>
            <w:r>
              <w:rPr>
                <w:rFonts w:ascii="Consolas" w:hAnsi="Consolas"/>
              </w:rPr>
              <w:t>CTRL+ 1-</w:t>
            </w:r>
            <w:proofErr w:type="gramStart"/>
            <w:r>
              <w:rPr>
                <w:rFonts w:ascii="Consolas" w:hAnsi="Consolas"/>
              </w:rPr>
              <w:t>9,a</w:t>
            </w:r>
            <w:proofErr w:type="gramEnd"/>
            <w:r>
              <w:rPr>
                <w:rFonts w:ascii="Consolas" w:hAnsi="Consolas"/>
              </w:rPr>
              <w:t>-k</w:t>
            </w:r>
          </w:p>
        </w:tc>
        <w:tc>
          <w:tcPr>
            <w:tcW w:w="8460" w:type="dxa"/>
          </w:tcPr>
          <w:p w14:paraId="599ECB86" w14:textId="119F665D" w:rsidR="006A2B72" w:rsidRPr="007413A2" w:rsidRDefault="006A2B72" w:rsidP="006A2B72">
            <w:pPr>
              <w:rPr>
                <w:rFonts w:ascii="Consolas" w:hAnsi="Consolas"/>
              </w:rPr>
            </w:pPr>
            <w:r>
              <w:rPr>
                <w:rFonts w:ascii="Consolas" w:hAnsi="Consolas"/>
              </w:rPr>
              <w:t>Adds (composite XOR) selected image on top of the previous one(s)</w:t>
            </w:r>
          </w:p>
        </w:tc>
      </w:tr>
      <w:tr w:rsidR="006A2B72" w:rsidRPr="00C96E28" w14:paraId="4D887E4B" w14:textId="77777777" w:rsidTr="00D45430">
        <w:tc>
          <w:tcPr>
            <w:tcW w:w="1972" w:type="dxa"/>
          </w:tcPr>
          <w:p w14:paraId="685C3476" w14:textId="08F4CBCA" w:rsidR="006A2B72" w:rsidRPr="00C96E28" w:rsidRDefault="006A2B72" w:rsidP="006A2B72">
            <w:pPr>
              <w:rPr>
                <w:rFonts w:ascii="Consolas" w:hAnsi="Consolas"/>
              </w:rPr>
            </w:pPr>
            <w:r>
              <w:rPr>
                <w:rFonts w:ascii="Consolas" w:hAnsi="Consolas"/>
              </w:rPr>
              <w:t>F1</w:t>
            </w:r>
          </w:p>
        </w:tc>
        <w:tc>
          <w:tcPr>
            <w:tcW w:w="8460" w:type="dxa"/>
          </w:tcPr>
          <w:p w14:paraId="34557579" w14:textId="1002D7BD" w:rsidR="006A2B72" w:rsidRPr="00C96E28" w:rsidRDefault="006A2B72" w:rsidP="006A2B72">
            <w:pPr>
              <w:rPr>
                <w:rFonts w:ascii="Consolas" w:hAnsi="Consolas"/>
              </w:rPr>
            </w:pPr>
            <w:r>
              <w:rPr>
                <w:rFonts w:ascii="Consolas" w:hAnsi="Consolas"/>
              </w:rPr>
              <w:t>Cycle zoom modes: Fit, Fill, Identity (1:1)</w:t>
            </w:r>
          </w:p>
        </w:tc>
      </w:tr>
      <w:tr w:rsidR="006A2B72" w:rsidRPr="00C96E28" w14:paraId="29714FA4" w14:textId="77777777" w:rsidTr="00D45430">
        <w:tc>
          <w:tcPr>
            <w:tcW w:w="1972" w:type="dxa"/>
          </w:tcPr>
          <w:p w14:paraId="0861ED33" w14:textId="232C54E4" w:rsidR="006A2B72" w:rsidRPr="00C96E28" w:rsidRDefault="006A2B72" w:rsidP="006A2B72">
            <w:pPr>
              <w:rPr>
                <w:rFonts w:ascii="Consolas" w:hAnsi="Consolas"/>
              </w:rPr>
            </w:pPr>
            <w:r>
              <w:rPr>
                <w:rFonts w:ascii="Consolas" w:hAnsi="Consolas"/>
              </w:rPr>
              <w:t>Cursor arrows</w:t>
            </w:r>
          </w:p>
        </w:tc>
        <w:tc>
          <w:tcPr>
            <w:tcW w:w="8460" w:type="dxa"/>
          </w:tcPr>
          <w:p w14:paraId="2FD56ADC" w14:textId="75270D85" w:rsidR="006A2B72" w:rsidRPr="00C96E28" w:rsidRDefault="006A2B72" w:rsidP="006A2B72">
            <w:pPr>
              <w:rPr>
                <w:rFonts w:ascii="Consolas" w:hAnsi="Consolas"/>
              </w:rPr>
            </w:pPr>
            <w:r>
              <w:rPr>
                <w:rFonts w:ascii="Consolas" w:hAnsi="Consolas"/>
              </w:rPr>
              <w:t>Pan up/down/left/right (also use mouse to pan)</w:t>
            </w:r>
          </w:p>
        </w:tc>
      </w:tr>
      <w:tr w:rsidR="006A2B72" w:rsidRPr="00C96E28" w14:paraId="2727FB69" w14:textId="77777777" w:rsidTr="00D45430">
        <w:tc>
          <w:tcPr>
            <w:tcW w:w="1972" w:type="dxa"/>
          </w:tcPr>
          <w:p w14:paraId="7B09189F" w14:textId="5C73EDA6" w:rsidR="006A2B72" w:rsidRPr="00C96E28" w:rsidRDefault="006A2B72" w:rsidP="006A2B72">
            <w:pPr>
              <w:rPr>
                <w:rFonts w:ascii="Consolas" w:hAnsi="Consolas"/>
              </w:rPr>
            </w:pPr>
            <w:r>
              <w:rPr>
                <w:rFonts w:ascii="Consolas" w:hAnsi="Consolas"/>
              </w:rPr>
              <w:t>PgUp/PgDown</w:t>
            </w:r>
          </w:p>
        </w:tc>
        <w:tc>
          <w:tcPr>
            <w:tcW w:w="8460" w:type="dxa"/>
          </w:tcPr>
          <w:p w14:paraId="270287FF" w14:textId="13386EE8" w:rsidR="006A2B72" w:rsidRPr="00C96E28" w:rsidRDefault="006A2B72" w:rsidP="006A2B72">
            <w:pPr>
              <w:rPr>
                <w:rFonts w:ascii="Consolas" w:hAnsi="Consolas"/>
              </w:rPr>
            </w:pPr>
            <w:r>
              <w:rPr>
                <w:rFonts w:ascii="Consolas" w:hAnsi="Consolas"/>
              </w:rPr>
              <w:t>Zoom (also use the mouse wheel to zoom)</w:t>
            </w:r>
          </w:p>
        </w:tc>
      </w:tr>
      <w:tr w:rsidR="006A2B72" w:rsidRPr="00C96E28" w14:paraId="4964FE33" w14:textId="77777777" w:rsidTr="00D45430">
        <w:tc>
          <w:tcPr>
            <w:tcW w:w="1972" w:type="dxa"/>
          </w:tcPr>
          <w:p w14:paraId="43E4A058" w14:textId="5BB8A493" w:rsidR="006A2B72" w:rsidRPr="00C96E28" w:rsidRDefault="006A2B72" w:rsidP="006A2B72">
            <w:pPr>
              <w:rPr>
                <w:rFonts w:ascii="Consolas" w:hAnsi="Consolas"/>
              </w:rPr>
            </w:pPr>
            <w:r>
              <w:rPr>
                <w:rFonts w:ascii="Consolas" w:hAnsi="Consolas"/>
              </w:rPr>
              <w:t>X</w:t>
            </w:r>
          </w:p>
        </w:tc>
        <w:tc>
          <w:tcPr>
            <w:tcW w:w="8460" w:type="dxa"/>
          </w:tcPr>
          <w:p w14:paraId="34E82876" w14:textId="588776EA" w:rsidR="006A2B72" w:rsidRPr="00C96E28" w:rsidRDefault="006A2B72" w:rsidP="006A2B72">
            <w:pPr>
              <w:rPr>
                <w:rFonts w:ascii="Consolas" w:hAnsi="Consolas"/>
              </w:rPr>
            </w:pPr>
            <w:r>
              <w:rPr>
                <w:rFonts w:ascii="Consolas" w:hAnsi="Consolas"/>
              </w:rPr>
              <w:t>Show or hide active nets</w:t>
            </w:r>
          </w:p>
        </w:tc>
      </w:tr>
      <w:tr w:rsidR="006A2B72" w:rsidRPr="00C96E28" w14:paraId="4CC1950D" w14:textId="77777777" w:rsidTr="00D45430">
        <w:tc>
          <w:tcPr>
            <w:tcW w:w="1972" w:type="dxa"/>
          </w:tcPr>
          <w:p w14:paraId="4278C15F" w14:textId="27E4B1D5" w:rsidR="006A2B72" w:rsidRPr="00C96E28" w:rsidRDefault="006A2B72" w:rsidP="006A2B72">
            <w:pPr>
              <w:rPr>
                <w:rFonts w:ascii="Consolas" w:hAnsi="Consolas"/>
              </w:rPr>
            </w:pPr>
            <w:r>
              <w:rPr>
                <w:rFonts w:ascii="Consolas" w:hAnsi="Consolas"/>
              </w:rPr>
              <w:t>SPACE</w:t>
            </w:r>
          </w:p>
        </w:tc>
        <w:tc>
          <w:tcPr>
            <w:tcW w:w="8460" w:type="dxa"/>
          </w:tcPr>
          <w:p w14:paraId="2D9F20FF" w14:textId="54B963B5" w:rsidR="006A2B72" w:rsidRPr="00C96E28" w:rsidRDefault="006A2B72" w:rsidP="006A2B72">
            <w:pPr>
              <w:rPr>
                <w:rFonts w:ascii="Consolas" w:hAnsi="Consolas"/>
              </w:rPr>
            </w:pPr>
            <w:r>
              <w:rPr>
                <w:rFonts w:ascii="Consolas" w:hAnsi="Consolas"/>
              </w:rPr>
              <w:t>Show or hide annotations</w:t>
            </w:r>
          </w:p>
        </w:tc>
      </w:tr>
      <w:tr w:rsidR="006A2B72" w:rsidRPr="00C96E28" w14:paraId="1D4853C6" w14:textId="77777777" w:rsidTr="00D45430">
        <w:tc>
          <w:tcPr>
            <w:tcW w:w="1972" w:type="dxa"/>
          </w:tcPr>
          <w:p w14:paraId="397FF953" w14:textId="2BEDDEBB" w:rsidR="006A2B72" w:rsidRPr="00C96E28" w:rsidRDefault="006A2B72" w:rsidP="006A2B72">
            <w:pPr>
              <w:rPr>
                <w:rFonts w:ascii="Consolas" w:hAnsi="Consolas"/>
              </w:rPr>
            </w:pPr>
            <w:r>
              <w:rPr>
                <w:rFonts w:ascii="Consolas" w:hAnsi="Consolas"/>
              </w:rPr>
              <w:t>T</w:t>
            </w:r>
          </w:p>
        </w:tc>
        <w:tc>
          <w:tcPr>
            <w:tcW w:w="8460" w:type="dxa"/>
          </w:tcPr>
          <w:p w14:paraId="7D8CCAAD" w14:textId="4698D0AC" w:rsidR="006A2B72" w:rsidRPr="00C96E28" w:rsidRDefault="006A2B72" w:rsidP="006A2B72">
            <w:pPr>
              <w:rPr>
                <w:rFonts w:ascii="Consolas" w:hAnsi="Consolas"/>
              </w:rPr>
            </w:pPr>
            <w:r>
              <w:rPr>
                <w:rFonts w:ascii="Consolas" w:hAnsi="Consolas"/>
              </w:rPr>
              <w:t>Show or hide active transistors</w:t>
            </w:r>
          </w:p>
        </w:tc>
      </w:tr>
      <w:tr w:rsidR="006A2B72" w:rsidRPr="00C96E28" w14:paraId="175EC078" w14:textId="77777777" w:rsidTr="00D45430">
        <w:tc>
          <w:tcPr>
            <w:tcW w:w="1972" w:type="dxa"/>
          </w:tcPr>
          <w:p w14:paraId="687E73B4" w14:textId="21BD853A" w:rsidR="006A2B72" w:rsidRDefault="006A2B72" w:rsidP="006A2B72">
            <w:pPr>
              <w:rPr>
                <w:rFonts w:ascii="Consolas" w:hAnsi="Consolas"/>
              </w:rPr>
            </w:pPr>
            <w:r>
              <w:rPr>
                <w:rFonts w:ascii="Consolas" w:hAnsi="Consolas"/>
              </w:rPr>
              <w:t>L</w:t>
            </w:r>
          </w:p>
        </w:tc>
        <w:tc>
          <w:tcPr>
            <w:tcW w:w="8460" w:type="dxa"/>
          </w:tcPr>
          <w:p w14:paraId="5629A9AA" w14:textId="435306CE" w:rsidR="006A2B72" w:rsidRPr="00C96E28" w:rsidRDefault="006A2B72" w:rsidP="006A2B72">
            <w:pPr>
              <w:rPr>
                <w:rFonts w:ascii="Consolas" w:hAnsi="Consolas"/>
              </w:rPr>
            </w:pPr>
            <w:r>
              <w:rPr>
                <w:rFonts w:ascii="Consolas" w:hAnsi="Consolas"/>
              </w:rPr>
              <w:t>Show or hide detected and custom latches</w:t>
            </w:r>
          </w:p>
        </w:tc>
      </w:tr>
      <w:tr w:rsidR="006A2B72" w:rsidRPr="00C96E28" w14:paraId="1AD3AECD" w14:textId="77777777" w:rsidTr="00D45430">
        <w:tc>
          <w:tcPr>
            <w:tcW w:w="1972" w:type="dxa"/>
          </w:tcPr>
          <w:p w14:paraId="21EF5BF6" w14:textId="1B4C319F" w:rsidR="006A2B72" w:rsidRDefault="006A2B72" w:rsidP="006A2B72">
            <w:pPr>
              <w:rPr>
                <w:rFonts w:ascii="Consolas" w:hAnsi="Consolas"/>
              </w:rPr>
            </w:pPr>
            <w:r>
              <w:rPr>
                <w:rFonts w:ascii="Consolas" w:hAnsi="Consolas"/>
              </w:rPr>
              <w:t>P</w:t>
            </w:r>
          </w:p>
        </w:tc>
        <w:tc>
          <w:tcPr>
            <w:tcW w:w="8460" w:type="dxa"/>
          </w:tcPr>
          <w:p w14:paraId="76A7B4E5" w14:textId="25190F28" w:rsidR="006A2B72" w:rsidRDefault="006A2B72" w:rsidP="006A2B72">
            <w:pPr>
              <w:rPr>
                <w:rFonts w:ascii="Consolas" w:hAnsi="Consolas"/>
              </w:rPr>
            </w:pPr>
            <w:r>
              <w:rPr>
                <w:rFonts w:ascii="Consolas" w:hAnsi="Consolas"/>
              </w:rPr>
              <w:t>Show or hide pull-up transistor symbols</w:t>
            </w:r>
          </w:p>
        </w:tc>
      </w:tr>
      <w:tr w:rsidR="006A2B72" w:rsidRPr="00C96E28" w14:paraId="77A643E0" w14:textId="77777777" w:rsidTr="00D45430">
        <w:tc>
          <w:tcPr>
            <w:tcW w:w="1972" w:type="dxa"/>
          </w:tcPr>
          <w:p w14:paraId="290A69AD" w14:textId="0C1CEBB5" w:rsidR="006A2B72" w:rsidRPr="00C96E28" w:rsidRDefault="006A2B72" w:rsidP="006A2B72">
            <w:pPr>
              <w:rPr>
                <w:rFonts w:ascii="Consolas" w:hAnsi="Consolas"/>
              </w:rPr>
            </w:pPr>
            <w:r>
              <w:rPr>
                <w:rFonts w:ascii="Consolas" w:hAnsi="Consolas"/>
              </w:rPr>
              <w:t>ESC</w:t>
            </w:r>
          </w:p>
        </w:tc>
        <w:tc>
          <w:tcPr>
            <w:tcW w:w="8460" w:type="dxa"/>
          </w:tcPr>
          <w:p w14:paraId="0F84E087" w14:textId="1506FC9B" w:rsidR="006A2B72" w:rsidRPr="00C96E28" w:rsidRDefault="006A2B72" w:rsidP="006A2B72">
            <w:pPr>
              <w:rPr>
                <w:rFonts w:ascii="Consolas" w:hAnsi="Consolas"/>
              </w:rPr>
            </w:pPr>
            <w:r>
              <w:rPr>
                <w:rFonts w:ascii="Consolas" w:hAnsi="Consolas"/>
              </w:rPr>
              <w:t>Progressively clear Find net, Selected nets</w:t>
            </w:r>
          </w:p>
        </w:tc>
      </w:tr>
      <w:tr w:rsidR="006A2B72" w:rsidRPr="00C96E28" w14:paraId="390F2F68" w14:textId="77777777" w:rsidTr="00D45430">
        <w:tc>
          <w:tcPr>
            <w:tcW w:w="1972" w:type="dxa"/>
          </w:tcPr>
          <w:p w14:paraId="4086E85A" w14:textId="7CA2D208" w:rsidR="006A2B72" w:rsidRPr="00C96E28" w:rsidRDefault="006A2B72" w:rsidP="006A2B72">
            <w:pPr>
              <w:rPr>
                <w:rFonts w:ascii="Consolas" w:hAnsi="Consolas"/>
              </w:rPr>
            </w:pPr>
            <w:r>
              <w:rPr>
                <w:rFonts w:ascii="Consolas" w:hAnsi="Consolas"/>
              </w:rPr>
              <w:t>N</w:t>
            </w:r>
          </w:p>
        </w:tc>
        <w:tc>
          <w:tcPr>
            <w:tcW w:w="8460" w:type="dxa"/>
          </w:tcPr>
          <w:p w14:paraId="128CA7D4" w14:textId="47B8436C" w:rsidR="006A2B72" w:rsidRPr="00C96E28" w:rsidRDefault="006A2B72" w:rsidP="006A2B72">
            <w:pPr>
              <w:rPr>
                <w:rFonts w:ascii="Consolas" w:hAnsi="Consolas"/>
              </w:rPr>
            </w:pPr>
            <w:r>
              <w:rPr>
                <w:rFonts w:ascii="Consolas" w:hAnsi="Consolas"/>
              </w:rPr>
              <w:t>Show of hide net names (visible when zoomed in)</w:t>
            </w:r>
          </w:p>
        </w:tc>
      </w:tr>
      <w:tr w:rsidR="006A2B72" w:rsidRPr="00C96E28" w14:paraId="0CEA155E" w14:textId="77777777" w:rsidTr="00D45430">
        <w:tc>
          <w:tcPr>
            <w:tcW w:w="1972" w:type="dxa"/>
          </w:tcPr>
          <w:p w14:paraId="41F9213D" w14:textId="194973C2" w:rsidR="006A2B72" w:rsidRDefault="006A2B72" w:rsidP="006A2B72">
            <w:pPr>
              <w:rPr>
                <w:rFonts w:ascii="Consolas" w:hAnsi="Consolas"/>
              </w:rPr>
            </w:pPr>
            <w:r>
              <w:rPr>
                <w:rFonts w:ascii="Consolas" w:hAnsi="Consolas"/>
              </w:rPr>
              <w:t>SHIFT + X</w:t>
            </w:r>
          </w:p>
        </w:tc>
        <w:tc>
          <w:tcPr>
            <w:tcW w:w="8460" w:type="dxa"/>
          </w:tcPr>
          <w:p w14:paraId="0D7CEF04" w14:textId="11B7CC95" w:rsidR="006A2B72" w:rsidRDefault="006A2B72" w:rsidP="006A2B72">
            <w:pPr>
              <w:rPr>
                <w:rFonts w:ascii="Consolas" w:hAnsi="Consolas"/>
              </w:rPr>
            </w:pPr>
            <w:r>
              <w:rPr>
                <w:rFonts w:ascii="Consolas" w:hAnsi="Consolas"/>
              </w:rPr>
              <w:t>When active nets are shown, toggle drawing them as full outlines vs. segmented polygons. The latter method helps visualize the nets crossing into a different layer. You will usually see a via or a buried contact connecting the two parts. Full outlines are the default.</w:t>
            </w:r>
          </w:p>
        </w:tc>
      </w:tr>
      <w:tr w:rsidR="006A2B72" w:rsidRPr="00C96E28" w14:paraId="3A0EA22C" w14:textId="77777777" w:rsidTr="00D45430">
        <w:tc>
          <w:tcPr>
            <w:tcW w:w="1972" w:type="dxa"/>
          </w:tcPr>
          <w:p w14:paraId="15CE655B" w14:textId="785448AB" w:rsidR="006A2B72" w:rsidRDefault="006A2B72" w:rsidP="006A2B72">
            <w:pPr>
              <w:rPr>
                <w:rFonts w:ascii="Consolas" w:hAnsi="Consolas"/>
              </w:rPr>
            </w:pPr>
            <w:r>
              <w:rPr>
                <w:rFonts w:ascii="Consolas" w:hAnsi="Consolas"/>
              </w:rPr>
              <w:t>Z</w:t>
            </w:r>
          </w:p>
        </w:tc>
        <w:tc>
          <w:tcPr>
            <w:tcW w:w="8460" w:type="dxa"/>
          </w:tcPr>
          <w:p w14:paraId="2A131B64" w14:textId="1D923CC8" w:rsidR="006A2B72" w:rsidRDefault="006A2B72" w:rsidP="006A2B72">
            <w:pPr>
              <w:rPr>
                <w:rFonts w:ascii="Consolas" w:hAnsi="Consolas"/>
              </w:rPr>
            </w:pPr>
            <w:r>
              <w:rPr>
                <w:rFonts w:ascii="Consolas" w:hAnsi="Consolas"/>
              </w:rPr>
              <w:t>When active nets are shown, toggle drawing them in reversed order. Depending on the drawing order, different nets that are crossing, or running in parallel on a different layer, may be hidden. Using this option, hidden nets can be shown above the others.</w:t>
            </w:r>
          </w:p>
        </w:tc>
      </w:tr>
      <w:tr w:rsidR="006A2B72" w:rsidRPr="00C96E28" w14:paraId="6028FA02" w14:textId="77777777" w:rsidTr="00D45430">
        <w:tc>
          <w:tcPr>
            <w:tcW w:w="1972" w:type="dxa"/>
          </w:tcPr>
          <w:p w14:paraId="3C75FD8E" w14:textId="461FA982" w:rsidR="006A2B72" w:rsidRDefault="006A2B72" w:rsidP="006A2B72">
            <w:pPr>
              <w:rPr>
                <w:rFonts w:ascii="Consolas" w:hAnsi="Consolas"/>
              </w:rPr>
            </w:pPr>
            <w:r>
              <w:rPr>
                <w:rFonts w:ascii="Consolas" w:hAnsi="Consolas"/>
              </w:rPr>
              <w:t>SHIFT + Z</w:t>
            </w:r>
          </w:p>
        </w:tc>
        <w:tc>
          <w:tcPr>
            <w:tcW w:w="8460" w:type="dxa"/>
          </w:tcPr>
          <w:p w14:paraId="158D1345" w14:textId="484F0CDF" w:rsidR="006A2B72" w:rsidRDefault="006A2B72" w:rsidP="006A2B72">
            <w:pPr>
              <w:rPr>
                <w:rFonts w:ascii="Consolas" w:hAnsi="Consolas"/>
              </w:rPr>
            </w:pPr>
            <w:r>
              <w:rPr>
                <w:rFonts w:ascii="Consolas" w:hAnsi="Consolas"/>
              </w:rPr>
              <w:t>Adds to the option above (“Z”) to auto-toggle the drawing order every half a second.</w:t>
            </w:r>
          </w:p>
        </w:tc>
      </w:tr>
      <w:tr w:rsidR="006A2B72" w:rsidRPr="00C96E28" w14:paraId="3C079DC1" w14:textId="77777777" w:rsidTr="00D45430">
        <w:tc>
          <w:tcPr>
            <w:tcW w:w="1972" w:type="dxa"/>
          </w:tcPr>
          <w:p w14:paraId="5B0C5F81" w14:textId="71FA5A98" w:rsidR="006A2B72" w:rsidRDefault="006A2B72" w:rsidP="006A2B72">
            <w:pPr>
              <w:rPr>
                <w:rFonts w:ascii="Consolas" w:hAnsi="Consolas"/>
              </w:rPr>
            </w:pPr>
            <w:r>
              <w:rPr>
                <w:rFonts w:ascii="Consolas" w:hAnsi="Consolas"/>
              </w:rPr>
              <w:t>, (comma)</w:t>
            </w:r>
          </w:p>
        </w:tc>
        <w:tc>
          <w:tcPr>
            <w:tcW w:w="8460" w:type="dxa"/>
          </w:tcPr>
          <w:p w14:paraId="3BE8B5BE" w14:textId="584EE996" w:rsidR="006A2B72" w:rsidRDefault="006A2B72" w:rsidP="006A2B72">
            <w:pPr>
              <w:rPr>
                <w:rFonts w:ascii="Consolas" w:hAnsi="Consolas"/>
              </w:rPr>
            </w:pPr>
            <w:r>
              <w:rPr>
                <w:rFonts w:ascii="Consolas" w:hAnsi="Consolas"/>
              </w:rPr>
              <w:t>When nets are shown, cycle drawing them in several ways (see below)</w:t>
            </w:r>
          </w:p>
          <w:p w14:paraId="04B8AE69" w14:textId="69910733" w:rsidR="006A2B72" w:rsidRDefault="006A2B72" w:rsidP="006A2B72">
            <w:pPr>
              <w:rPr>
                <w:rFonts w:ascii="Consolas" w:hAnsi="Consolas"/>
              </w:rPr>
            </w:pPr>
            <w:r>
              <w:rPr>
                <w:rFonts w:ascii="Consolas" w:hAnsi="Consolas"/>
              </w:rPr>
              <w:t>Holding the CTRL key reverts to a previous mode.</w:t>
            </w:r>
          </w:p>
        </w:tc>
      </w:tr>
      <w:tr w:rsidR="006A2B72" w:rsidRPr="00C96E28" w14:paraId="0A41371F" w14:textId="77777777" w:rsidTr="00D45430">
        <w:tc>
          <w:tcPr>
            <w:tcW w:w="1972" w:type="dxa"/>
          </w:tcPr>
          <w:p w14:paraId="61432F1D" w14:textId="2ACE66DF" w:rsidR="006A2B72" w:rsidRDefault="006A2B72" w:rsidP="006A2B72">
            <w:pPr>
              <w:rPr>
                <w:rFonts w:ascii="Consolas" w:hAnsi="Consolas"/>
              </w:rPr>
            </w:pPr>
            <w:r>
              <w:rPr>
                <w:rFonts w:ascii="Consolas" w:hAnsi="Consolas"/>
              </w:rPr>
              <w:t>. (period)</w:t>
            </w:r>
          </w:p>
        </w:tc>
        <w:tc>
          <w:tcPr>
            <w:tcW w:w="8460" w:type="dxa"/>
          </w:tcPr>
          <w:p w14:paraId="69736045" w14:textId="70B543C3" w:rsidR="006A2B72" w:rsidRDefault="006A2B72" w:rsidP="006A2B72">
            <w:pPr>
              <w:rPr>
                <w:rFonts w:ascii="Consolas" w:hAnsi="Consolas"/>
              </w:rPr>
            </w:pPr>
            <w:r>
              <w:rPr>
                <w:rFonts w:ascii="Consolas" w:hAnsi="Consolas"/>
              </w:rPr>
              <w:t>Cycle through the transistor view modes. Holding the CTRL key reverts to a previous mode.</w:t>
            </w:r>
          </w:p>
        </w:tc>
      </w:tr>
    </w:tbl>
    <w:p w14:paraId="60BDF889" w14:textId="77777777" w:rsidR="0099269C" w:rsidRDefault="0099269C">
      <w:pPr>
        <w:rPr>
          <w:sz w:val="24"/>
          <w:szCs w:val="24"/>
        </w:rPr>
      </w:pPr>
    </w:p>
    <w:p w14:paraId="18667F15" w14:textId="3541A75F" w:rsidR="0099269C" w:rsidRDefault="0099269C">
      <w:pPr>
        <w:rPr>
          <w:sz w:val="24"/>
          <w:szCs w:val="24"/>
        </w:rPr>
      </w:pPr>
      <w:r>
        <w:rPr>
          <w:sz w:val="24"/>
          <w:szCs w:val="24"/>
        </w:rPr>
        <w:t>There are four transistor view modes that help find the operational transistors and latches related to events or instructions.</w:t>
      </w:r>
    </w:p>
    <w:p w14:paraId="5615095D" w14:textId="2C017F9D" w:rsidR="0099269C" w:rsidRDefault="0099269C" w:rsidP="0099269C">
      <w:pPr>
        <w:pStyle w:val="ListParagraph"/>
        <w:numPr>
          <w:ilvl w:val="0"/>
          <w:numId w:val="11"/>
        </w:numPr>
        <w:rPr>
          <w:sz w:val="24"/>
          <w:szCs w:val="24"/>
        </w:rPr>
      </w:pPr>
      <w:r>
        <w:rPr>
          <w:sz w:val="24"/>
          <w:szCs w:val="24"/>
        </w:rPr>
        <w:t>“Active” shows transistors that are currently active (open, pass-through, or ON)</w:t>
      </w:r>
    </w:p>
    <w:p w14:paraId="5C0FDDD4" w14:textId="20F50A5C" w:rsidR="0099269C" w:rsidRDefault="0099269C" w:rsidP="0099269C">
      <w:pPr>
        <w:pStyle w:val="ListParagraph"/>
        <w:numPr>
          <w:ilvl w:val="0"/>
          <w:numId w:val="11"/>
        </w:numPr>
        <w:rPr>
          <w:sz w:val="24"/>
          <w:szCs w:val="24"/>
        </w:rPr>
      </w:pPr>
      <w:r>
        <w:rPr>
          <w:sz w:val="24"/>
          <w:szCs w:val="24"/>
        </w:rPr>
        <w:t xml:space="preserve">“Single-Flip” shows the transistors that have changed </w:t>
      </w:r>
      <w:r w:rsidR="00FF3122">
        <w:rPr>
          <w:sz w:val="24"/>
          <w:szCs w:val="24"/>
        </w:rPr>
        <w:t xml:space="preserve">the </w:t>
      </w:r>
      <w:r>
        <w:rPr>
          <w:sz w:val="24"/>
          <w:szCs w:val="24"/>
        </w:rPr>
        <w:t>state</w:t>
      </w:r>
      <w:r w:rsidR="00FF3122">
        <w:rPr>
          <w:sz w:val="24"/>
          <w:szCs w:val="24"/>
        </w:rPr>
        <w:t xml:space="preserve"> only once</w:t>
      </w:r>
    </w:p>
    <w:p w14:paraId="384493D5" w14:textId="11B35087" w:rsidR="0099269C" w:rsidRDefault="0099269C" w:rsidP="0099269C">
      <w:pPr>
        <w:pStyle w:val="ListParagraph"/>
        <w:numPr>
          <w:ilvl w:val="0"/>
          <w:numId w:val="11"/>
        </w:numPr>
        <w:rPr>
          <w:sz w:val="24"/>
          <w:szCs w:val="24"/>
        </w:rPr>
      </w:pPr>
      <w:r>
        <w:rPr>
          <w:sz w:val="24"/>
          <w:szCs w:val="24"/>
        </w:rPr>
        <w:t>“Sticky” shows all transistors that have changed the state one or more times</w:t>
      </w:r>
    </w:p>
    <w:p w14:paraId="0DF45F4C" w14:textId="05FF9B05" w:rsidR="0099269C" w:rsidRDefault="0099269C" w:rsidP="0099269C">
      <w:pPr>
        <w:pStyle w:val="ListParagraph"/>
        <w:numPr>
          <w:ilvl w:val="0"/>
          <w:numId w:val="11"/>
        </w:numPr>
        <w:rPr>
          <w:sz w:val="24"/>
          <w:szCs w:val="24"/>
        </w:rPr>
      </w:pPr>
      <w:r>
        <w:rPr>
          <w:sz w:val="24"/>
          <w:szCs w:val="24"/>
        </w:rPr>
        <w:t xml:space="preserve">“All” simply shows </w:t>
      </w:r>
      <w:r w:rsidR="00FF3122">
        <w:rPr>
          <w:sz w:val="24"/>
          <w:szCs w:val="24"/>
        </w:rPr>
        <w:t xml:space="preserve">every </w:t>
      </w:r>
      <w:r>
        <w:rPr>
          <w:sz w:val="24"/>
          <w:szCs w:val="24"/>
        </w:rPr>
        <w:t>transistor</w:t>
      </w:r>
    </w:p>
    <w:p w14:paraId="36FE3D1C" w14:textId="77777777" w:rsidR="0099269C" w:rsidRDefault="0099269C" w:rsidP="0099269C">
      <w:pPr>
        <w:rPr>
          <w:sz w:val="24"/>
          <w:szCs w:val="24"/>
        </w:rPr>
      </w:pPr>
      <w:r>
        <w:rPr>
          <w:sz w:val="24"/>
          <w:szCs w:val="24"/>
        </w:rPr>
        <w:t>Press the period key (“.”) to cycle the mode.</w:t>
      </w:r>
    </w:p>
    <w:p w14:paraId="67C88578" w14:textId="22505FB0" w:rsidR="00FF3122" w:rsidRDefault="0099269C" w:rsidP="0099269C">
      <w:pPr>
        <w:rPr>
          <w:sz w:val="24"/>
          <w:szCs w:val="24"/>
        </w:rPr>
      </w:pPr>
      <w:r>
        <w:rPr>
          <w:sz w:val="24"/>
          <w:szCs w:val="24"/>
        </w:rPr>
        <w:t>For “Single-Flip” and “Sticky” modes, set the base state by pressing the “T” key to toggle the overall transistor view off and back on. After doing that, the internal</w:t>
      </w:r>
      <w:r w:rsidR="00FF3122">
        <w:rPr>
          <w:sz w:val="24"/>
          <w:szCs w:val="24"/>
        </w:rPr>
        <w:t xml:space="preserve"> counters that keep the track of how many times each transistor has changed state will be reset.</w:t>
      </w:r>
    </w:p>
    <w:p w14:paraId="0073B883" w14:textId="52D10699" w:rsidR="001A6168" w:rsidRDefault="001A6168" w:rsidP="0099269C">
      <w:pPr>
        <w:rPr>
          <w:sz w:val="24"/>
          <w:szCs w:val="24"/>
        </w:rPr>
      </w:pPr>
      <w:r>
        <w:rPr>
          <w:sz w:val="24"/>
          <w:szCs w:val="24"/>
        </w:rPr>
        <w:t>Those two views track transistor changes only when stepping the cycles, or at the end of each run.</w:t>
      </w:r>
    </w:p>
    <w:p w14:paraId="37F6ED68" w14:textId="26C17D7E" w:rsidR="008415C2" w:rsidRDefault="008415C2" w:rsidP="0099269C">
      <w:pPr>
        <w:rPr>
          <w:sz w:val="24"/>
          <w:szCs w:val="24"/>
        </w:rPr>
      </w:pPr>
      <w:r>
        <w:rPr>
          <w:sz w:val="24"/>
          <w:szCs w:val="24"/>
        </w:rPr>
        <w:t xml:space="preserve">When nets are shown, pressing the comma key cycles drawing them in several modes. Note that all modes except the "Active" mode are "static", meaning they will not change the state if you step the </w:t>
      </w:r>
      <w:r w:rsidR="00ED7561">
        <w:rPr>
          <w:sz w:val="24"/>
          <w:szCs w:val="24"/>
        </w:rPr>
        <w:t>simulation</w:t>
      </w:r>
      <w:r>
        <w:rPr>
          <w:sz w:val="24"/>
          <w:szCs w:val="24"/>
        </w:rPr>
        <w:t>. Those modes are designed to help you see the topology of those classes of nets:</w:t>
      </w:r>
    </w:p>
    <w:p w14:paraId="6B8A67D0" w14:textId="45659B00" w:rsidR="008415C2" w:rsidRDefault="008415C2" w:rsidP="008415C2">
      <w:pPr>
        <w:pStyle w:val="ListParagraph"/>
        <w:numPr>
          <w:ilvl w:val="0"/>
          <w:numId w:val="13"/>
        </w:numPr>
        <w:rPr>
          <w:sz w:val="24"/>
          <w:szCs w:val="24"/>
        </w:rPr>
      </w:pPr>
      <w:r>
        <w:rPr>
          <w:sz w:val="24"/>
          <w:szCs w:val="24"/>
        </w:rPr>
        <w:t>“Active” shows nets that are currently active; this is the default view</w:t>
      </w:r>
    </w:p>
    <w:p w14:paraId="37BD980A" w14:textId="251C54A8" w:rsidR="008415C2" w:rsidRDefault="008415C2" w:rsidP="008415C2">
      <w:pPr>
        <w:pStyle w:val="ListParagraph"/>
        <w:numPr>
          <w:ilvl w:val="0"/>
          <w:numId w:val="13"/>
        </w:numPr>
        <w:rPr>
          <w:sz w:val="24"/>
          <w:szCs w:val="24"/>
        </w:rPr>
      </w:pPr>
      <w:r>
        <w:rPr>
          <w:sz w:val="24"/>
          <w:szCs w:val="24"/>
        </w:rPr>
        <w:t>“Pull-up (static)” shows nets that have pull-ups attached</w:t>
      </w:r>
    </w:p>
    <w:p w14:paraId="7F7E8CAC" w14:textId="61991F37" w:rsidR="008415C2" w:rsidRDefault="008415C2" w:rsidP="008415C2">
      <w:pPr>
        <w:pStyle w:val="ListParagraph"/>
        <w:numPr>
          <w:ilvl w:val="0"/>
          <w:numId w:val="13"/>
        </w:numPr>
        <w:rPr>
          <w:sz w:val="24"/>
          <w:szCs w:val="24"/>
        </w:rPr>
      </w:pPr>
      <w:r>
        <w:rPr>
          <w:sz w:val="24"/>
          <w:szCs w:val="24"/>
        </w:rPr>
        <w:t>“Gate-less (static)” shows nets that do not drive any transistor gates</w:t>
      </w:r>
    </w:p>
    <w:p w14:paraId="34E7A8E8" w14:textId="354FAB32" w:rsidR="008415C2" w:rsidRDefault="008415C2" w:rsidP="008415C2">
      <w:pPr>
        <w:pStyle w:val="ListParagraph"/>
        <w:numPr>
          <w:ilvl w:val="0"/>
          <w:numId w:val="13"/>
        </w:numPr>
        <w:rPr>
          <w:sz w:val="24"/>
          <w:szCs w:val="24"/>
        </w:rPr>
      </w:pPr>
      <w:r>
        <w:rPr>
          <w:sz w:val="24"/>
          <w:szCs w:val="24"/>
        </w:rPr>
        <w:t>“Gate-less no Pull-up (static)” show</w:t>
      </w:r>
      <w:r w:rsidR="004A5CA0">
        <w:rPr>
          <w:sz w:val="24"/>
          <w:szCs w:val="24"/>
        </w:rPr>
        <w:t>s nets that do not drive any transistor gates and have no pull-ups attached</w:t>
      </w:r>
    </w:p>
    <w:p w14:paraId="4C677BCC" w14:textId="552CD9C2" w:rsidR="004A5CA0" w:rsidRPr="004A5CA0" w:rsidRDefault="004A5CA0" w:rsidP="004A5CA0">
      <w:pPr>
        <w:rPr>
          <w:sz w:val="24"/>
          <w:szCs w:val="24"/>
        </w:rPr>
      </w:pPr>
      <w:r>
        <w:rPr>
          <w:sz w:val="24"/>
          <w:szCs w:val="24"/>
        </w:rPr>
        <w:t>Nets with no pull-ups are sometimes used to keep the charge for half a cycle or more.</w:t>
      </w:r>
    </w:p>
    <w:p w14:paraId="50BB0C32" w14:textId="6D2237DB" w:rsidR="0099269C" w:rsidRPr="0099269C" w:rsidRDefault="006A2B72" w:rsidP="0099269C">
      <w:pPr>
        <w:rPr>
          <w:sz w:val="24"/>
          <w:szCs w:val="24"/>
        </w:rPr>
      </w:pPr>
      <w:r w:rsidRPr="006A2B72">
        <w:rPr>
          <w:sz w:val="24"/>
          <w:szCs w:val="24"/>
        </w:rPr>
        <w:t>Press the “P” key to overlay the pull-up transistors. The application finds them by looking for transistor-shaped regions that sit between VCC and a net that is pulled up. They are drawn as a symbol only when you are zoomed in far enough to tell them apart. The count is reported in the log window.</w:t>
      </w:r>
      <w:r w:rsidR="0099269C">
        <w:rPr>
          <w:sz w:val="24"/>
          <w:szCs w:val="24"/>
        </w:rPr>
        <w:t xml:space="preserve"> </w:t>
      </w:r>
    </w:p>
    <w:p w14:paraId="6F28C03C" w14:textId="54C5BD66" w:rsidR="00E8776F" w:rsidRDefault="00E8776F">
      <w:pPr>
        <w:rPr>
          <w:sz w:val="24"/>
          <w:szCs w:val="24"/>
        </w:rPr>
      </w:pPr>
    </w:p>
    <w:p w14:paraId="52DBB367" w14:textId="72001881" w:rsidR="00E8776F" w:rsidRDefault="001E0842" w:rsidP="001E0842">
      <w:pPr>
        <w:spacing w:after="0"/>
        <w:rPr>
          <w:sz w:val="24"/>
          <w:szCs w:val="24"/>
        </w:rPr>
      </w:pPr>
      <w:r w:rsidRPr="00531BB2">
        <w:rPr>
          <w:sz w:val="24"/>
          <w:szCs w:val="24"/>
        </w:rPr>
        <w:t>On the left side of the image view is the</w:t>
      </w:r>
      <w:r>
        <w:rPr>
          <w:sz w:val="24"/>
          <w:szCs w:val="24"/>
        </w:rPr>
        <w:t xml:space="preserve"> overlay </w:t>
      </w:r>
      <w:r w:rsidR="00B32467">
        <w:rPr>
          <w:sz w:val="24"/>
          <w:szCs w:val="24"/>
        </w:rPr>
        <w:t xml:space="preserve">consisting of </w:t>
      </w:r>
      <w:r>
        <w:rPr>
          <w:sz w:val="24"/>
          <w:szCs w:val="24"/>
        </w:rPr>
        <w:t>several sections</w:t>
      </w:r>
      <w:r w:rsidRPr="00531BB2">
        <w:rPr>
          <w:sz w:val="24"/>
          <w:szCs w:val="24"/>
        </w:rPr>
        <w:t>:</w:t>
      </w:r>
    </w:p>
    <w:p w14:paraId="08B8F9BD" w14:textId="77777777" w:rsidR="00C741B3" w:rsidRPr="00531BB2" w:rsidRDefault="00C741B3" w:rsidP="001E0842">
      <w:pPr>
        <w:spacing w:after="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1"/>
        <w:gridCol w:w="8029"/>
      </w:tblGrid>
      <w:tr w:rsidR="001E0842" w:rsidRPr="00531BB2" w14:paraId="626F3D1A" w14:textId="77777777" w:rsidTr="00E8776F">
        <w:tc>
          <w:tcPr>
            <w:tcW w:w="2771" w:type="dxa"/>
          </w:tcPr>
          <w:p w14:paraId="3EFAD28A" w14:textId="0A6BDD18" w:rsidR="001E0842" w:rsidRPr="00531BB2" w:rsidRDefault="00C350D1" w:rsidP="00755560">
            <w:pPr>
              <w:rPr>
                <w:sz w:val="24"/>
                <w:szCs w:val="24"/>
              </w:rPr>
            </w:pPr>
            <w:r>
              <w:rPr>
                <w:noProof/>
              </w:rPr>
              <w:drawing>
                <wp:inline distT="0" distB="0" distL="0" distR="0" wp14:anchorId="670D944B" wp14:editId="0EFEF264">
                  <wp:extent cx="1609524" cy="6238095"/>
                  <wp:effectExtent l="0" t="0" r="0" b="0"/>
                  <wp:docPr id="21173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5415" name=""/>
                          <pic:cNvPicPr/>
                        </pic:nvPicPr>
                        <pic:blipFill>
                          <a:blip r:embed="rId9"/>
                          <a:stretch>
                            <a:fillRect/>
                          </a:stretch>
                        </pic:blipFill>
                        <pic:spPr>
                          <a:xfrm>
                            <a:off x="0" y="0"/>
                            <a:ext cx="1609524" cy="6238095"/>
                          </a:xfrm>
                          <a:prstGeom prst="rect">
                            <a:avLst/>
                          </a:prstGeom>
                        </pic:spPr>
                      </pic:pic>
                    </a:graphicData>
                  </a:graphic>
                </wp:inline>
              </w:drawing>
            </w:r>
          </w:p>
        </w:tc>
        <w:tc>
          <w:tcPr>
            <w:tcW w:w="8029" w:type="dxa"/>
          </w:tcPr>
          <w:p w14:paraId="376BCD54" w14:textId="4C16AE8E" w:rsidR="001E0842" w:rsidRDefault="001E0842" w:rsidP="00755560">
            <w:pPr>
              <w:pStyle w:val="ListParagraph"/>
              <w:numPr>
                <w:ilvl w:val="0"/>
                <w:numId w:val="4"/>
              </w:numPr>
              <w:rPr>
                <w:sz w:val="24"/>
                <w:szCs w:val="24"/>
              </w:rPr>
            </w:pPr>
            <w:r>
              <w:rPr>
                <w:sz w:val="24"/>
                <w:szCs w:val="24"/>
              </w:rPr>
              <w:t xml:space="preserve">As you move the mouse </w:t>
            </w:r>
            <w:r w:rsidR="00C351C7">
              <w:rPr>
                <w:sz w:val="24"/>
                <w:szCs w:val="24"/>
              </w:rPr>
              <w:t xml:space="preserve">cursor </w:t>
            </w:r>
            <w:r>
              <w:rPr>
                <w:sz w:val="24"/>
                <w:szCs w:val="24"/>
              </w:rPr>
              <w:t xml:space="preserve">over </w:t>
            </w:r>
            <w:r w:rsidR="002B796F">
              <w:rPr>
                <w:sz w:val="24"/>
                <w:szCs w:val="24"/>
              </w:rPr>
              <w:t xml:space="preserve">the </w:t>
            </w:r>
            <w:r>
              <w:rPr>
                <w:sz w:val="24"/>
                <w:szCs w:val="24"/>
              </w:rPr>
              <w:t>chip image, this section show</w:t>
            </w:r>
            <w:r w:rsidR="00B32467">
              <w:rPr>
                <w:sz w:val="24"/>
                <w:szCs w:val="24"/>
              </w:rPr>
              <w:t>s</w:t>
            </w:r>
            <w:r>
              <w:rPr>
                <w:sz w:val="24"/>
                <w:szCs w:val="24"/>
              </w:rPr>
              <w:t xml:space="preserve"> some information</w:t>
            </w:r>
            <w:r w:rsidR="007E090F">
              <w:rPr>
                <w:sz w:val="24"/>
                <w:szCs w:val="24"/>
              </w:rPr>
              <w:t xml:space="preserve"> about the current net</w:t>
            </w:r>
            <w:r w:rsidR="00C350D1">
              <w:rPr>
                <w:sz w:val="24"/>
                <w:szCs w:val="24"/>
              </w:rPr>
              <w:t xml:space="preserve"> and the chip layers under the cursor.</w:t>
            </w:r>
          </w:p>
          <w:p w14:paraId="7A88D1BD" w14:textId="05195C17" w:rsidR="00FC1C50" w:rsidRPr="00531BB2" w:rsidRDefault="00FC1C50" w:rsidP="00FC1C50">
            <w:pPr>
              <w:pStyle w:val="ListParagraph"/>
              <w:rPr>
                <w:sz w:val="24"/>
                <w:szCs w:val="24"/>
              </w:rPr>
            </w:pPr>
            <w:r>
              <w:rPr>
                <w:sz w:val="24"/>
                <w:szCs w:val="24"/>
              </w:rPr>
              <w:t xml:space="preserve">Also, any currently active net and transistor (logical “1”) has its name/number in </w:t>
            </w:r>
            <w:r w:rsidRPr="00FC1C50">
              <w:rPr>
                <w:b/>
                <w:bCs/>
                <w:sz w:val="24"/>
                <w:szCs w:val="24"/>
              </w:rPr>
              <w:t>bold</w:t>
            </w:r>
            <w:r>
              <w:rPr>
                <w:sz w:val="24"/>
                <w:szCs w:val="24"/>
              </w:rPr>
              <w:t>.</w:t>
            </w:r>
          </w:p>
          <w:p w14:paraId="3DB0D726" w14:textId="1D826914" w:rsidR="001E0842" w:rsidRPr="00531BB2" w:rsidRDefault="001E0842" w:rsidP="00755560">
            <w:pPr>
              <w:pStyle w:val="ListParagraph"/>
              <w:numPr>
                <w:ilvl w:val="0"/>
                <w:numId w:val="4"/>
              </w:numPr>
              <w:rPr>
                <w:sz w:val="24"/>
                <w:szCs w:val="24"/>
              </w:rPr>
            </w:pPr>
            <w:r w:rsidRPr="00531BB2">
              <w:rPr>
                <w:sz w:val="24"/>
                <w:szCs w:val="24"/>
              </w:rPr>
              <w:t xml:space="preserve">Four toggle buttons </w:t>
            </w:r>
            <w:r w:rsidR="00EB5398">
              <w:rPr>
                <w:sz w:val="24"/>
                <w:szCs w:val="24"/>
              </w:rPr>
              <w:t xml:space="preserve">show or hide </w:t>
            </w:r>
            <w:r w:rsidRPr="00531BB2">
              <w:rPr>
                <w:sz w:val="24"/>
                <w:szCs w:val="24"/>
              </w:rPr>
              <w:t>features on the image</w:t>
            </w:r>
            <w:r>
              <w:rPr>
                <w:sz w:val="24"/>
                <w:szCs w:val="24"/>
              </w:rPr>
              <w:t xml:space="preserve"> (</w:t>
            </w:r>
            <w:r w:rsidRPr="00531BB2">
              <w:rPr>
                <w:sz w:val="24"/>
                <w:szCs w:val="24"/>
              </w:rPr>
              <w:t>see below</w:t>
            </w:r>
            <w:r>
              <w:rPr>
                <w:sz w:val="24"/>
                <w:szCs w:val="24"/>
              </w:rPr>
              <w:t>)</w:t>
            </w:r>
            <w:r w:rsidR="00EB5398">
              <w:rPr>
                <w:sz w:val="24"/>
                <w:szCs w:val="24"/>
              </w:rPr>
              <w:t>.</w:t>
            </w:r>
          </w:p>
          <w:p w14:paraId="660F895E" w14:textId="4C36700B" w:rsidR="00C741B3" w:rsidRDefault="00AA3864" w:rsidP="00755560">
            <w:pPr>
              <w:pStyle w:val="ListParagraph"/>
              <w:numPr>
                <w:ilvl w:val="0"/>
                <w:numId w:val="4"/>
              </w:numPr>
              <w:rPr>
                <w:sz w:val="24"/>
                <w:szCs w:val="24"/>
              </w:rPr>
            </w:pPr>
            <w:r>
              <w:rPr>
                <w:sz w:val="24"/>
                <w:szCs w:val="24"/>
              </w:rPr>
              <w:t xml:space="preserve">This </w:t>
            </w:r>
            <w:r w:rsidR="00C741B3">
              <w:rPr>
                <w:sz w:val="24"/>
                <w:szCs w:val="24"/>
              </w:rPr>
              <w:t xml:space="preserve">button </w:t>
            </w:r>
            <w:r>
              <w:rPr>
                <w:sz w:val="24"/>
                <w:szCs w:val="24"/>
              </w:rPr>
              <w:t>s</w:t>
            </w:r>
            <w:r w:rsidR="001E0842" w:rsidRPr="00531BB2">
              <w:rPr>
                <w:sz w:val="24"/>
                <w:szCs w:val="24"/>
              </w:rPr>
              <w:t>hows the mouse coordinates on the image</w:t>
            </w:r>
            <w:r w:rsidR="00C741B3">
              <w:rPr>
                <w:sz w:val="24"/>
                <w:szCs w:val="24"/>
              </w:rPr>
              <w:t>. Click on the it to reposition the view to another location on the image.</w:t>
            </w:r>
          </w:p>
          <w:p w14:paraId="443A9928" w14:textId="5EF33823" w:rsidR="001E0842" w:rsidRDefault="00C741B3" w:rsidP="00C741B3">
            <w:pPr>
              <w:pStyle w:val="ListParagraph"/>
              <w:rPr>
                <w:sz w:val="24"/>
                <w:szCs w:val="24"/>
              </w:rPr>
            </w:pPr>
            <w:r>
              <w:rPr>
                <w:sz w:val="24"/>
                <w:szCs w:val="24"/>
              </w:rPr>
              <w:t>Under it, use t</w:t>
            </w:r>
            <w:r w:rsidR="00AA3864">
              <w:rPr>
                <w:sz w:val="24"/>
                <w:szCs w:val="24"/>
              </w:rPr>
              <w:t>he “</w:t>
            </w:r>
            <w:r w:rsidR="001E0842" w:rsidRPr="00531BB2">
              <w:rPr>
                <w:sz w:val="24"/>
                <w:szCs w:val="24"/>
              </w:rPr>
              <w:t>Find</w:t>
            </w:r>
            <w:r w:rsidR="00AA3864">
              <w:rPr>
                <w:sz w:val="24"/>
                <w:szCs w:val="24"/>
              </w:rPr>
              <w:t>”</w:t>
            </w:r>
            <w:r w:rsidR="001E0842" w:rsidRPr="00531BB2">
              <w:rPr>
                <w:sz w:val="24"/>
                <w:szCs w:val="24"/>
              </w:rPr>
              <w:t xml:space="preserve"> </w:t>
            </w:r>
            <w:r>
              <w:rPr>
                <w:sz w:val="24"/>
                <w:szCs w:val="24"/>
              </w:rPr>
              <w:t xml:space="preserve">edit box to search </w:t>
            </w:r>
            <w:r w:rsidR="001E0842" w:rsidRPr="00531BB2">
              <w:rPr>
                <w:sz w:val="24"/>
                <w:szCs w:val="24"/>
              </w:rPr>
              <w:t>the nets, symbols</w:t>
            </w:r>
            <w:r w:rsidR="00C7572F">
              <w:rPr>
                <w:sz w:val="24"/>
                <w:szCs w:val="24"/>
              </w:rPr>
              <w:t>,</w:t>
            </w:r>
            <w:r w:rsidR="001E0842" w:rsidRPr="00531BB2">
              <w:rPr>
                <w:sz w:val="24"/>
                <w:szCs w:val="24"/>
              </w:rPr>
              <w:t xml:space="preserve"> or transistors</w:t>
            </w:r>
            <w:r w:rsidR="00C63F5C">
              <w:rPr>
                <w:sz w:val="24"/>
                <w:szCs w:val="24"/>
              </w:rPr>
              <w:t>.</w:t>
            </w:r>
          </w:p>
          <w:p w14:paraId="33BD841C" w14:textId="1114FB64" w:rsidR="00F43249" w:rsidRPr="00531BB2" w:rsidRDefault="00F43249" w:rsidP="00C741B3">
            <w:pPr>
              <w:pStyle w:val="ListParagraph"/>
              <w:rPr>
                <w:sz w:val="24"/>
                <w:szCs w:val="24"/>
              </w:rPr>
            </w:pPr>
            <w:r>
              <w:rPr>
                <w:sz w:val="24"/>
                <w:szCs w:val="24"/>
              </w:rPr>
              <w:t xml:space="preserve">Find has an </w:t>
            </w:r>
            <w:proofErr w:type="gramStart"/>
            <w:r w:rsidR="00ED7561">
              <w:rPr>
                <w:sz w:val="24"/>
                <w:szCs w:val="24"/>
              </w:rPr>
              <w:t>autocomplete</w:t>
            </w:r>
            <w:r>
              <w:rPr>
                <w:sz w:val="24"/>
                <w:szCs w:val="24"/>
              </w:rPr>
              <w:t>:</w:t>
            </w:r>
            <w:proofErr w:type="gramEnd"/>
            <w:r>
              <w:rPr>
                <w:sz w:val="24"/>
                <w:szCs w:val="24"/>
              </w:rPr>
              <w:t xml:space="preserve"> as you start typing, it will offer suggestions from the list of known nets. Use up/down keys to select.</w:t>
            </w:r>
          </w:p>
          <w:p w14:paraId="171270E5" w14:textId="493DFD7C" w:rsidR="001E0842" w:rsidRPr="00531BB2" w:rsidRDefault="00C350D1" w:rsidP="00755560">
            <w:pPr>
              <w:pStyle w:val="ListParagraph"/>
              <w:numPr>
                <w:ilvl w:val="0"/>
                <w:numId w:val="4"/>
              </w:numPr>
              <w:rPr>
                <w:sz w:val="24"/>
                <w:szCs w:val="24"/>
              </w:rPr>
            </w:pPr>
            <w:r>
              <w:rPr>
                <w:sz w:val="24"/>
                <w:szCs w:val="24"/>
              </w:rPr>
              <w:t xml:space="preserve">This is the list of </w:t>
            </w:r>
            <w:r w:rsidR="00C741B3">
              <w:rPr>
                <w:sz w:val="24"/>
                <w:szCs w:val="24"/>
              </w:rPr>
              <w:t xml:space="preserve">all </w:t>
            </w:r>
            <w:r>
              <w:rPr>
                <w:sz w:val="24"/>
                <w:szCs w:val="24"/>
              </w:rPr>
              <w:t xml:space="preserve">available </w:t>
            </w:r>
            <w:r w:rsidR="00C741B3">
              <w:rPr>
                <w:sz w:val="24"/>
                <w:szCs w:val="24"/>
              </w:rPr>
              <w:t xml:space="preserve">chip </w:t>
            </w:r>
            <w:r>
              <w:rPr>
                <w:sz w:val="24"/>
                <w:szCs w:val="24"/>
              </w:rPr>
              <w:t>layers. S</w:t>
            </w:r>
            <w:r w:rsidR="00C63F5C">
              <w:rPr>
                <w:sz w:val="24"/>
                <w:szCs w:val="24"/>
              </w:rPr>
              <w:t xml:space="preserve">elect </w:t>
            </w:r>
            <w:r>
              <w:rPr>
                <w:sz w:val="24"/>
                <w:szCs w:val="24"/>
              </w:rPr>
              <w:t xml:space="preserve">or click </w:t>
            </w:r>
            <w:r w:rsidR="007A4AF4">
              <w:rPr>
                <w:sz w:val="24"/>
                <w:szCs w:val="24"/>
              </w:rPr>
              <w:t xml:space="preserve">to show </w:t>
            </w:r>
            <w:r>
              <w:rPr>
                <w:sz w:val="24"/>
                <w:szCs w:val="24"/>
              </w:rPr>
              <w:t xml:space="preserve">a </w:t>
            </w:r>
            <w:r w:rsidR="00C741B3">
              <w:rPr>
                <w:sz w:val="24"/>
                <w:szCs w:val="24"/>
              </w:rPr>
              <w:t>layer or</w:t>
            </w:r>
            <w:r w:rsidR="00C63F5C">
              <w:rPr>
                <w:sz w:val="24"/>
                <w:szCs w:val="24"/>
              </w:rPr>
              <w:t xml:space="preserve"> combine the </w:t>
            </w:r>
            <w:r>
              <w:rPr>
                <w:sz w:val="24"/>
                <w:szCs w:val="24"/>
              </w:rPr>
              <w:t xml:space="preserve">layer </w:t>
            </w:r>
            <w:r w:rsidR="00C63F5C">
              <w:rPr>
                <w:sz w:val="24"/>
                <w:szCs w:val="24"/>
              </w:rPr>
              <w:t>image</w:t>
            </w:r>
            <w:r>
              <w:rPr>
                <w:sz w:val="24"/>
                <w:szCs w:val="24"/>
              </w:rPr>
              <w:t>s</w:t>
            </w:r>
            <w:r w:rsidR="00C63F5C">
              <w:rPr>
                <w:sz w:val="24"/>
                <w:szCs w:val="24"/>
              </w:rPr>
              <w:t xml:space="preserve"> </w:t>
            </w:r>
            <w:r w:rsidR="001E0842" w:rsidRPr="00531BB2">
              <w:rPr>
                <w:sz w:val="24"/>
                <w:szCs w:val="24"/>
              </w:rPr>
              <w:t>by pressing the corresponding key</w:t>
            </w:r>
            <w:r w:rsidR="00C63F5C">
              <w:rPr>
                <w:sz w:val="24"/>
                <w:szCs w:val="24"/>
              </w:rPr>
              <w:t>(s)</w:t>
            </w:r>
            <w:r>
              <w:rPr>
                <w:sz w:val="24"/>
                <w:szCs w:val="24"/>
              </w:rPr>
              <w:t xml:space="preserve"> while holding down the CTRL key.</w:t>
            </w:r>
          </w:p>
          <w:p w14:paraId="3981C11B" w14:textId="77777777" w:rsidR="001E0842" w:rsidRPr="00531BB2" w:rsidRDefault="001E0842" w:rsidP="00755560">
            <w:pPr>
              <w:rPr>
                <w:sz w:val="24"/>
                <w:szCs w:val="24"/>
              </w:rPr>
            </w:pPr>
          </w:p>
          <w:p w14:paraId="41DA0053" w14:textId="1B15D17A" w:rsidR="001E0842" w:rsidRDefault="001E0842" w:rsidP="00755560">
            <w:pPr>
              <w:rPr>
                <w:sz w:val="24"/>
                <w:szCs w:val="24"/>
              </w:rPr>
            </w:pPr>
            <w:r w:rsidRPr="00531BB2">
              <w:rPr>
                <w:sz w:val="24"/>
                <w:szCs w:val="24"/>
              </w:rPr>
              <w:t>For example, if you want to see the diffusion and poly layers</w:t>
            </w:r>
            <w:r>
              <w:rPr>
                <w:sz w:val="24"/>
                <w:szCs w:val="24"/>
              </w:rPr>
              <w:t xml:space="preserve"> along with</w:t>
            </w:r>
            <w:r w:rsidRPr="00531BB2">
              <w:rPr>
                <w:sz w:val="24"/>
                <w:szCs w:val="24"/>
              </w:rPr>
              <w:t xml:space="preserve"> their buried contacts, press “3”, then hold CTRL </w:t>
            </w:r>
            <w:r w:rsidR="00C741B3">
              <w:rPr>
                <w:sz w:val="24"/>
                <w:szCs w:val="24"/>
              </w:rPr>
              <w:t xml:space="preserve">while </w:t>
            </w:r>
            <w:r w:rsidRPr="00531BB2">
              <w:rPr>
                <w:sz w:val="24"/>
                <w:szCs w:val="24"/>
              </w:rPr>
              <w:t>press</w:t>
            </w:r>
            <w:r w:rsidR="00C741B3">
              <w:rPr>
                <w:sz w:val="24"/>
                <w:szCs w:val="24"/>
              </w:rPr>
              <w:t>ing</w:t>
            </w:r>
            <w:r w:rsidRPr="00531BB2">
              <w:rPr>
                <w:sz w:val="24"/>
                <w:szCs w:val="24"/>
              </w:rPr>
              <w:t xml:space="preserve"> “4</w:t>
            </w:r>
            <w:r>
              <w:rPr>
                <w:sz w:val="24"/>
                <w:szCs w:val="24"/>
              </w:rPr>
              <w:t>”,</w:t>
            </w:r>
            <w:r w:rsidRPr="00531BB2">
              <w:rPr>
                <w:sz w:val="24"/>
                <w:szCs w:val="24"/>
              </w:rPr>
              <w:t xml:space="preserve"> “6”.</w:t>
            </w:r>
            <w:r>
              <w:rPr>
                <w:sz w:val="24"/>
                <w:szCs w:val="24"/>
              </w:rPr>
              <w:t xml:space="preserve"> </w:t>
            </w:r>
          </w:p>
          <w:p w14:paraId="634B4FFC" w14:textId="77777777" w:rsidR="001E0842" w:rsidRDefault="001E0842" w:rsidP="00755560">
            <w:pPr>
              <w:rPr>
                <w:sz w:val="24"/>
                <w:szCs w:val="24"/>
              </w:rPr>
            </w:pPr>
          </w:p>
          <w:p w14:paraId="5B485C99" w14:textId="0F7FC5F4" w:rsidR="001E0842" w:rsidRPr="00531BB2" w:rsidRDefault="001E0842" w:rsidP="00755560">
            <w:pPr>
              <w:rPr>
                <w:sz w:val="24"/>
                <w:szCs w:val="24"/>
              </w:rPr>
            </w:pPr>
            <w:r>
              <w:rPr>
                <w:sz w:val="24"/>
                <w:szCs w:val="24"/>
              </w:rPr>
              <w:t xml:space="preserve">Layer “2” is identical to layer “1” but </w:t>
            </w:r>
            <w:r w:rsidR="00C7572F">
              <w:rPr>
                <w:sz w:val="24"/>
                <w:szCs w:val="24"/>
              </w:rPr>
              <w:t>has nets and bus coloring applied</w:t>
            </w:r>
            <w:r>
              <w:rPr>
                <w:sz w:val="24"/>
                <w:szCs w:val="24"/>
              </w:rPr>
              <w:t xml:space="preserve">. The coloring is described in </w:t>
            </w:r>
            <w:r w:rsidR="00B659AD">
              <w:rPr>
                <w:sz w:val="24"/>
                <w:szCs w:val="24"/>
              </w:rPr>
              <w:t>the</w:t>
            </w:r>
            <w:r>
              <w:rPr>
                <w:sz w:val="24"/>
                <w:szCs w:val="24"/>
              </w:rPr>
              <w:t xml:space="preserve"> section below.</w:t>
            </w:r>
          </w:p>
          <w:p w14:paraId="02154290" w14:textId="77777777" w:rsidR="001E0842" w:rsidRPr="00531BB2" w:rsidRDefault="001E0842" w:rsidP="00755560">
            <w:pPr>
              <w:rPr>
                <w:sz w:val="24"/>
                <w:szCs w:val="24"/>
              </w:rPr>
            </w:pPr>
          </w:p>
          <w:p w14:paraId="04A72DC9" w14:textId="5AC61C86" w:rsidR="001E0842" w:rsidRDefault="001E0842" w:rsidP="00755560">
            <w:pPr>
              <w:rPr>
                <w:sz w:val="24"/>
                <w:szCs w:val="24"/>
              </w:rPr>
            </w:pPr>
            <w:r>
              <w:rPr>
                <w:sz w:val="24"/>
                <w:szCs w:val="24"/>
              </w:rPr>
              <w:t xml:space="preserve">Many </w:t>
            </w:r>
            <w:r w:rsidRPr="00531BB2">
              <w:rPr>
                <w:sz w:val="24"/>
                <w:szCs w:val="24"/>
              </w:rPr>
              <w:t>layers are duplicated</w:t>
            </w:r>
            <w:r w:rsidR="00C741B3">
              <w:rPr>
                <w:sz w:val="24"/>
                <w:szCs w:val="24"/>
              </w:rPr>
              <w:t xml:space="preserve"> </w:t>
            </w:r>
            <w:r w:rsidRPr="00531BB2">
              <w:rPr>
                <w:sz w:val="24"/>
                <w:szCs w:val="24"/>
              </w:rPr>
              <w:t>in black/white</w:t>
            </w:r>
            <w:r w:rsidR="00C7572F">
              <w:rPr>
                <w:sz w:val="24"/>
                <w:szCs w:val="24"/>
              </w:rPr>
              <w:t>,</w:t>
            </w:r>
            <w:r w:rsidRPr="00531BB2">
              <w:rPr>
                <w:sz w:val="24"/>
                <w:szCs w:val="24"/>
              </w:rPr>
              <w:t xml:space="preserve"> </w:t>
            </w:r>
            <w:r>
              <w:rPr>
                <w:sz w:val="24"/>
                <w:szCs w:val="24"/>
              </w:rPr>
              <w:t>and those</w:t>
            </w:r>
            <w:r w:rsidR="00C741B3">
              <w:rPr>
                <w:sz w:val="24"/>
                <w:szCs w:val="24"/>
              </w:rPr>
              <w:t xml:space="preserve"> are prefixed by</w:t>
            </w:r>
            <w:r>
              <w:rPr>
                <w:sz w:val="24"/>
                <w:szCs w:val="24"/>
              </w:rPr>
              <w:t xml:space="preserve"> </w:t>
            </w:r>
            <w:r w:rsidRPr="00531BB2">
              <w:rPr>
                <w:sz w:val="24"/>
                <w:szCs w:val="24"/>
              </w:rPr>
              <w:t>“</w:t>
            </w:r>
            <w:proofErr w:type="spellStart"/>
            <w:r w:rsidRPr="00531BB2">
              <w:rPr>
                <w:sz w:val="24"/>
                <w:szCs w:val="24"/>
              </w:rPr>
              <w:t>bw</w:t>
            </w:r>
            <w:proofErr w:type="spellEnd"/>
            <w:r w:rsidRPr="00531BB2">
              <w:rPr>
                <w:sz w:val="24"/>
                <w:szCs w:val="24"/>
              </w:rPr>
              <w:t xml:space="preserve">.” </w:t>
            </w:r>
            <w:r>
              <w:rPr>
                <w:sz w:val="24"/>
                <w:szCs w:val="24"/>
              </w:rPr>
              <w:t>Some features are more pronounced when merging the monochrome images into a desired view.</w:t>
            </w:r>
          </w:p>
          <w:p w14:paraId="1C943697" w14:textId="6D4E606F" w:rsidR="001E0842" w:rsidRDefault="001E0842" w:rsidP="00755560">
            <w:pPr>
              <w:rPr>
                <w:sz w:val="24"/>
                <w:szCs w:val="24"/>
              </w:rPr>
            </w:pPr>
          </w:p>
          <w:p w14:paraId="171AB39C" w14:textId="4A21D3CC" w:rsidR="00DB750A" w:rsidRDefault="00A1283F" w:rsidP="00755560">
            <w:pPr>
              <w:rPr>
                <w:sz w:val="24"/>
                <w:szCs w:val="24"/>
              </w:rPr>
            </w:pPr>
            <w:r>
              <w:rPr>
                <w:sz w:val="24"/>
                <w:szCs w:val="24"/>
              </w:rPr>
              <w:t>A f</w:t>
            </w:r>
            <w:r w:rsidR="006C2985">
              <w:rPr>
                <w:sz w:val="24"/>
                <w:szCs w:val="24"/>
              </w:rPr>
              <w:t>ew</w:t>
            </w:r>
            <w:r w:rsidR="00DB750A">
              <w:rPr>
                <w:sz w:val="24"/>
                <w:szCs w:val="24"/>
              </w:rPr>
              <w:t xml:space="preserve"> additional layer presets are available through the init.js script:</w:t>
            </w:r>
          </w:p>
          <w:p w14:paraId="72D67988" w14:textId="6FA10477" w:rsidR="00DB750A" w:rsidRDefault="00DB750A" w:rsidP="00755560">
            <w:pPr>
              <w:rPr>
                <w:sz w:val="24"/>
                <w:szCs w:val="24"/>
              </w:rPr>
            </w:pPr>
            <w:r>
              <w:rPr>
                <w:sz w:val="24"/>
                <w:szCs w:val="24"/>
              </w:rPr>
              <w:t>SHIFT + 1, +2</w:t>
            </w:r>
            <w:r w:rsidR="00A1283F">
              <w:rPr>
                <w:sz w:val="24"/>
                <w:szCs w:val="24"/>
              </w:rPr>
              <w:t>,</w:t>
            </w:r>
            <w:r>
              <w:rPr>
                <w:sz w:val="24"/>
                <w:szCs w:val="24"/>
              </w:rPr>
              <w:t xml:space="preserve"> and +3 select </w:t>
            </w:r>
            <w:r w:rsidR="00A1283F">
              <w:rPr>
                <w:sz w:val="24"/>
                <w:szCs w:val="24"/>
              </w:rPr>
              <w:t xml:space="preserve">certain </w:t>
            </w:r>
            <w:r w:rsidR="006C2985">
              <w:rPr>
                <w:sz w:val="24"/>
                <w:szCs w:val="24"/>
              </w:rPr>
              <w:t>layer combinations that may be more useful. You can edit init.js and modify it to suit your preference. Reload the script by dragging and dropping it into the app’s Command Window.</w:t>
            </w:r>
          </w:p>
          <w:p w14:paraId="5D2FCABA" w14:textId="77777777" w:rsidR="001E0842" w:rsidRPr="00531BB2" w:rsidRDefault="001E0842" w:rsidP="00755560">
            <w:pPr>
              <w:rPr>
                <w:sz w:val="24"/>
                <w:szCs w:val="24"/>
              </w:rPr>
            </w:pPr>
          </w:p>
          <w:p w14:paraId="0D813663" w14:textId="2D3CB6E7" w:rsidR="001E0842" w:rsidRPr="00531BB2" w:rsidRDefault="001E0842" w:rsidP="00755560">
            <w:pPr>
              <w:rPr>
                <w:sz w:val="24"/>
                <w:szCs w:val="24"/>
              </w:rPr>
            </w:pPr>
            <w:r w:rsidRPr="00531BB2">
              <w:rPr>
                <w:sz w:val="24"/>
                <w:szCs w:val="24"/>
              </w:rPr>
              <w:t xml:space="preserve">The four </w:t>
            </w:r>
            <w:r w:rsidR="006C2985">
              <w:rPr>
                <w:sz w:val="24"/>
                <w:szCs w:val="24"/>
              </w:rPr>
              <w:t xml:space="preserve">toggle </w:t>
            </w:r>
            <w:r w:rsidRPr="00531BB2">
              <w:rPr>
                <w:sz w:val="24"/>
                <w:szCs w:val="24"/>
              </w:rPr>
              <w:t>buttons</w:t>
            </w:r>
            <w:r w:rsidR="006C2985">
              <w:rPr>
                <w:sz w:val="24"/>
                <w:szCs w:val="24"/>
              </w:rPr>
              <w:t xml:space="preserve"> (marked with 2)</w:t>
            </w:r>
            <w:r w:rsidRPr="00531BB2">
              <w:rPr>
                <w:sz w:val="24"/>
                <w:szCs w:val="24"/>
              </w:rPr>
              <w:t xml:space="preserve"> are:</w:t>
            </w:r>
          </w:p>
          <w:p w14:paraId="31102E43" w14:textId="77777777" w:rsidR="001E0842" w:rsidRPr="00531BB2" w:rsidRDefault="001E0842" w:rsidP="00755560">
            <w:pPr>
              <w:rPr>
                <w:sz w:val="24"/>
                <w:szCs w:val="24"/>
              </w:rPr>
            </w:pPr>
            <w:r w:rsidRPr="00531BB2">
              <w:rPr>
                <w:sz w:val="24"/>
                <w:szCs w:val="24"/>
              </w:rPr>
              <w:t xml:space="preserve">[X] – Show or hide all active nets (nets whose current state </w:t>
            </w:r>
            <w:r>
              <w:rPr>
                <w:sz w:val="24"/>
                <w:szCs w:val="24"/>
              </w:rPr>
              <w:t xml:space="preserve">during the simulation </w:t>
            </w:r>
            <w:r w:rsidRPr="00531BB2">
              <w:rPr>
                <w:sz w:val="24"/>
                <w:szCs w:val="24"/>
              </w:rPr>
              <w:t xml:space="preserve">is logic “1”). The equivalent keyboard shortcut is </w:t>
            </w:r>
            <w:r>
              <w:rPr>
                <w:sz w:val="24"/>
                <w:szCs w:val="24"/>
              </w:rPr>
              <w:t>“X”</w:t>
            </w:r>
            <w:r w:rsidRPr="00531BB2">
              <w:rPr>
                <w:sz w:val="24"/>
                <w:szCs w:val="24"/>
              </w:rPr>
              <w:t>.</w:t>
            </w:r>
          </w:p>
          <w:p w14:paraId="54CB7FF4" w14:textId="363CF4D4" w:rsidR="001E0842" w:rsidRPr="00531BB2" w:rsidRDefault="001E0842" w:rsidP="00755560">
            <w:pPr>
              <w:rPr>
                <w:sz w:val="24"/>
                <w:szCs w:val="24"/>
              </w:rPr>
            </w:pPr>
            <w:r w:rsidRPr="00531BB2">
              <w:rPr>
                <w:sz w:val="24"/>
                <w:szCs w:val="24"/>
              </w:rPr>
              <w:t xml:space="preserve">[A] – Show or hide annotations. </w:t>
            </w:r>
            <w:r w:rsidR="006248D9">
              <w:rPr>
                <w:sz w:val="24"/>
                <w:szCs w:val="24"/>
              </w:rPr>
              <w:t>The k</w:t>
            </w:r>
            <w:r w:rsidRPr="00531BB2">
              <w:rPr>
                <w:sz w:val="24"/>
                <w:szCs w:val="24"/>
              </w:rPr>
              <w:t xml:space="preserve">eyboard shortcut is </w:t>
            </w:r>
            <w:r>
              <w:rPr>
                <w:sz w:val="24"/>
                <w:szCs w:val="24"/>
              </w:rPr>
              <w:t>SPACE.</w:t>
            </w:r>
          </w:p>
          <w:p w14:paraId="1DF895A6" w14:textId="3A021250" w:rsidR="001E0842" w:rsidRPr="00531BB2" w:rsidRDefault="001E0842" w:rsidP="00755560">
            <w:pPr>
              <w:rPr>
                <w:sz w:val="24"/>
                <w:szCs w:val="24"/>
              </w:rPr>
            </w:pPr>
            <w:r w:rsidRPr="00531BB2">
              <w:rPr>
                <w:sz w:val="24"/>
                <w:szCs w:val="24"/>
              </w:rPr>
              <w:t>[T] –</w:t>
            </w:r>
            <w:r>
              <w:rPr>
                <w:sz w:val="24"/>
                <w:szCs w:val="24"/>
              </w:rPr>
              <w:t xml:space="preserve"> Highlight (in yellow) all </w:t>
            </w:r>
            <w:r w:rsidRPr="00531BB2">
              <w:rPr>
                <w:sz w:val="24"/>
                <w:szCs w:val="24"/>
              </w:rPr>
              <w:t>active transistors</w:t>
            </w:r>
            <w:r>
              <w:rPr>
                <w:sz w:val="24"/>
                <w:szCs w:val="24"/>
              </w:rPr>
              <w:t xml:space="preserve">. </w:t>
            </w:r>
            <w:r w:rsidR="006248D9">
              <w:rPr>
                <w:sz w:val="24"/>
                <w:szCs w:val="24"/>
              </w:rPr>
              <w:t>The k</w:t>
            </w:r>
            <w:r w:rsidRPr="00531BB2">
              <w:rPr>
                <w:sz w:val="24"/>
                <w:szCs w:val="24"/>
              </w:rPr>
              <w:t>eyboard shortcut is “</w:t>
            </w:r>
            <w:r>
              <w:rPr>
                <w:sz w:val="24"/>
                <w:szCs w:val="24"/>
              </w:rPr>
              <w:t>T</w:t>
            </w:r>
            <w:r w:rsidRPr="00531BB2">
              <w:rPr>
                <w:sz w:val="24"/>
                <w:szCs w:val="24"/>
              </w:rPr>
              <w:t>”. An additional keyboard shortcut, “.”</w:t>
            </w:r>
            <w:r>
              <w:rPr>
                <w:sz w:val="24"/>
                <w:szCs w:val="24"/>
              </w:rPr>
              <w:t xml:space="preserve"> (period),</w:t>
            </w:r>
            <w:r w:rsidRPr="00531BB2">
              <w:rPr>
                <w:sz w:val="24"/>
                <w:szCs w:val="24"/>
              </w:rPr>
              <w:t xml:space="preserve"> </w:t>
            </w:r>
            <w:r>
              <w:rPr>
                <w:sz w:val="24"/>
                <w:szCs w:val="24"/>
              </w:rPr>
              <w:t xml:space="preserve">toggles </w:t>
            </w:r>
            <w:r w:rsidRPr="00531BB2">
              <w:rPr>
                <w:sz w:val="24"/>
                <w:szCs w:val="24"/>
              </w:rPr>
              <w:t xml:space="preserve">to show you all </w:t>
            </w:r>
            <w:r>
              <w:rPr>
                <w:sz w:val="24"/>
                <w:szCs w:val="24"/>
              </w:rPr>
              <w:t xml:space="preserve">the </w:t>
            </w:r>
            <w:r w:rsidRPr="00531BB2">
              <w:rPr>
                <w:sz w:val="24"/>
                <w:szCs w:val="24"/>
              </w:rPr>
              <w:t xml:space="preserve">transistors </w:t>
            </w:r>
            <w:r>
              <w:rPr>
                <w:sz w:val="24"/>
                <w:szCs w:val="24"/>
              </w:rPr>
              <w:t xml:space="preserve">and </w:t>
            </w:r>
            <w:r w:rsidRPr="00531BB2">
              <w:rPr>
                <w:sz w:val="24"/>
                <w:szCs w:val="24"/>
              </w:rPr>
              <w:t xml:space="preserve">not </w:t>
            </w:r>
            <w:r>
              <w:rPr>
                <w:sz w:val="24"/>
                <w:szCs w:val="24"/>
              </w:rPr>
              <w:t xml:space="preserve">just </w:t>
            </w:r>
            <w:r w:rsidRPr="00531BB2">
              <w:rPr>
                <w:sz w:val="24"/>
                <w:szCs w:val="24"/>
              </w:rPr>
              <w:t>the active ones.</w:t>
            </w:r>
          </w:p>
          <w:p w14:paraId="6491CB42" w14:textId="5984E30B" w:rsidR="001E0842" w:rsidRPr="00531BB2" w:rsidRDefault="001E0842" w:rsidP="00755560">
            <w:pPr>
              <w:rPr>
                <w:sz w:val="24"/>
                <w:szCs w:val="24"/>
              </w:rPr>
            </w:pPr>
            <w:r w:rsidRPr="00531BB2">
              <w:rPr>
                <w:sz w:val="24"/>
                <w:szCs w:val="24"/>
              </w:rPr>
              <w:t>[</w:t>
            </w:r>
            <w:r>
              <w:rPr>
                <w:sz w:val="24"/>
                <w:szCs w:val="24"/>
              </w:rPr>
              <w:t>L</w:t>
            </w:r>
            <w:r w:rsidRPr="00531BB2">
              <w:rPr>
                <w:sz w:val="24"/>
                <w:szCs w:val="24"/>
              </w:rPr>
              <w:t xml:space="preserve">] – Show or hide </w:t>
            </w:r>
            <w:r>
              <w:rPr>
                <w:sz w:val="24"/>
                <w:szCs w:val="24"/>
              </w:rPr>
              <w:t>detected</w:t>
            </w:r>
            <w:r w:rsidR="006C2985">
              <w:rPr>
                <w:sz w:val="24"/>
                <w:szCs w:val="24"/>
              </w:rPr>
              <w:t xml:space="preserve"> and custom</w:t>
            </w:r>
            <w:r>
              <w:rPr>
                <w:sz w:val="24"/>
                <w:szCs w:val="24"/>
              </w:rPr>
              <w:t xml:space="preserve"> latches</w:t>
            </w:r>
            <w:r w:rsidRPr="00531BB2">
              <w:rPr>
                <w:sz w:val="24"/>
                <w:szCs w:val="24"/>
              </w:rPr>
              <w:t xml:space="preserve">. </w:t>
            </w:r>
            <w:r w:rsidR="006248D9">
              <w:rPr>
                <w:sz w:val="24"/>
                <w:szCs w:val="24"/>
              </w:rPr>
              <w:t>The k</w:t>
            </w:r>
            <w:r w:rsidRPr="00531BB2">
              <w:rPr>
                <w:sz w:val="24"/>
                <w:szCs w:val="24"/>
              </w:rPr>
              <w:t>eyboard shortcut is “</w:t>
            </w:r>
            <w:r>
              <w:rPr>
                <w:sz w:val="24"/>
                <w:szCs w:val="24"/>
              </w:rPr>
              <w:t>L”.</w:t>
            </w:r>
          </w:p>
          <w:p w14:paraId="482F8788" w14:textId="77777777" w:rsidR="001E0842" w:rsidRPr="00531BB2" w:rsidRDefault="001E0842" w:rsidP="00755560">
            <w:pPr>
              <w:rPr>
                <w:sz w:val="24"/>
                <w:szCs w:val="24"/>
              </w:rPr>
            </w:pPr>
          </w:p>
        </w:tc>
      </w:tr>
    </w:tbl>
    <w:p w14:paraId="60880056" w14:textId="69107FFD" w:rsidR="001E0842" w:rsidRDefault="001E0842" w:rsidP="001E0842">
      <w:pPr>
        <w:rPr>
          <w:sz w:val="24"/>
          <w:szCs w:val="24"/>
        </w:rPr>
      </w:pPr>
      <w:r w:rsidRPr="00531BB2">
        <w:rPr>
          <w:sz w:val="24"/>
          <w:szCs w:val="24"/>
        </w:rPr>
        <w:t>“Find” lets you search for different features: nets by</w:t>
      </w:r>
      <w:r w:rsidR="006C2985">
        <w:rPr>
          <w:sz w:val="24"/>
          <w:szCs w:val="24"/>
        </w:rPr>
        <w:t xml:space="preserve"> the</w:t>
      </w:r>
      <w:r w:rsidRPr="00531BB2">
        <w:rPr>
          <w:sz w:val="24"/>
          <w:szCs w:val="24"/>
        </w:rPr>
        <w:t xml:space="preserve"> number (for example, “398”)</w:t>
      </w:r>
      <w:r w:rsidR="00E53ACA">
        <w:rPr>
          <w:sz w:val="24"/>
          <w:szCs w:val="24"/>
        </w:rPr>
        <w:t>,</w:t>
      </w:r>
      <w:r w:rsidRPr="00531BB2">
        <w:rPr>
          <w:sz w:val="24"/>
          <w:szCs w:val="24"/>
        </w:rPr>
        <w:t xml:space="preserve"> nets by </w:t>
      </w:r>
      <w:r w:rsidR="006C2985">
        <w:rPr>
          <w:sz w:val="24"/>
          <w:szCs w:val="24"/>
        </w:rPr>
        <w:t xml:space="preserve">the </w:t>
      </w:r>
      <w:r w:rsidRPr="00531BB2">
        <w:rPr>
          <w:sz w:val="24"/>
          <w:szCs w:val="24"/>
        </w:rPr>
        <w:t>name (“m1”)</w:t>
      </w:r>
      <w:r w:rsidR="00E53ACA">
        <w:rPr>
          <w:sz w:val="24"/>
          <w:szCs w:val="24"/>
        </w:rPr>
        <w:t>,</w:t>
      </w:r>
      <w:r w:rsidRPr="00531BB2">
        <w:rPr>
          <w:sz w:val="24"/>
          <w:szCs w:val="24"/>
        </w:rPr>
        <w:t xml:space="preserve"> transistors (“t2232”)</w:t>
      </w:r>
      <w:r w:rsidR="00E53ACA">
        <w:rPr>
          <w:sz w:val="24"/>
          <w:szCs w:val="24"/>
        </w:rPr>
        <w:t>,</w:t>
      </w:r>
      <w:r>
        <w:rPr>
          <w:sz w:val="24"/>
          <w:szCs w:val="24"/>
        </w:rPr>
        <w:t xml:space="preserve"> and buses (“AB”). </w:t>
      </w:r>
      <w:proofErr w:type="gramStart"/>
      <w:r w:rsidR="009F5DDC">
        <w:rPr>
          <w:sz w:val="24"/>
          <w:szCs w:val="24"/>
        </w:rPr>
        <w:t>Its</w:t>
      </w:r>
      <w:proofErr w:type="gramEnd"/>
      <w:r w:rsidR="009F5DDC">
        <w:rPr>
          <w:sz w:val="24"/>
          <w:szCs w:val="24"/>
        </w:rPr>
        <w:t xml:space="preserve"> </w:t>
      </w:r>
      <w:r w:rsidR="00ED7561">
        <w:rPr>
          <w:sz w:val="24"/>
          <w:szCs w:val="24"/>
        </w:rPr>
        <w:t>autocomplete</w:t>
      </w:r>
      <w:r w:rsidR="005D276D">
        <w:rPr>
          <w:sz w:val="24"/>
          <w:szCs w:val="24"/>
        </w:rPr>
        <w:t xml:space="preserve"> help</w:t>
      </w:r>
      <w:r w:rsidR="009F5DDC">
        <w:rPr>
          <w:sz w:val="24"/>
          <w:szCs w:val="24"/>
        </w:rPr>
        <w:t>s</w:t>
      </w:r>
      <w:r w:rsidR="005D276D">
        <w:rPr>
          <w:sz w:val="24"/>
          <w:szCs w:val="24"/>
        </w:rPr>
        <w:t xml:space="preserve"> you </w:t>
      </w:r>
      <w:r w:rsidR="009F5DDC">
        <w:rPr>
          <w:sz w:val="24"/>
          <w:szCs w:val="24"/>
        </w:rPr>
        <w:t>select a valid name.</w:t>
      </w:r>
    </w:p>
    <w:p w14:paraId="09FF96E9" w14:textId="0F3538E0" w:rsidR="00CF393F" w:rsidRDefault="001E0842">
      <w:pPr>
        <w:rPr>
          <w:sz w:val="24"/>
          <w:szCs w:val="24"/>
        </w:rPr>
      </w:pPr>
      <w:r w:rsidRPr="00531BB2">
        <w:rPr>
          <w:sz w:val="24"/>
          <w:szCs w:val="24"/>
        </w:rPr>
        <w:t xml:space="preserve">The </w:t>
      </w:r>
      <w:r>
        <w:rPr>
          <w:sz w:val="24"/>
          <w:szCs w:val="24"/>
        </w:rPr>
        <w:t xml:space="preserve">feature, if found, </w:t>
      </w:r>
      <w:r w:rsidRPr="00531BB2">
        <w:rPr>
          <w:sz w:val="24"/>
          <w:szCs w:val="24"/>
        </w:rPr>
        <w:t>flash</w:t>
      </w:r>
      <w:r w:rsidR="00E53ACA">
        <w:rPr>
          <w:sz w:val="24"/>
          <w:szCs w:val="24"/>
        </w:rPr>
        <w:t>es</w:t>
      </w:r>
      <w:r w:rsidRPr="00531BB2">
        <w:rPr>
          <w:sz w:val="24"/>
          <w:szCs w:val="24"/>
        </w:rPr>
        <w:t xml:space="preserve"> on the screen and stay</w:t>
      </w:r>
      <w:r w:rsidR="00E53ACA">
        <w:rPr>
          <w:sz w:val="24"/>
          <w:szCs w:val="24"/>
        </w:rPr>
        <w:t>s</w:t>
      </w:r>
      <w:r w:rsidRPr="00531BB2">
        <w:rPr>
          <w:sz w:val="24"/>
          <w:szCs w:val="24"/>
        </w:rPr>
        <w:t xml:space="preserve"> highlighted.</w:t>
      </w:r>
      <w:r w:rsidR="006C2985">
        <w:rPr>
          <w:sz w:val="24"/>
          <w:szCs w:val="24"/>
        </w:rPr>
        <w:t xml:space="preserve"> Sometimes</w:t>
      </w:r>
      <w:r w:rsidR="00A1283F">
        <w:rPr>
          <w:sz w:val="24"/>
          <w:szCs w:val="24"/>
        </w:rPr>
        <w:t>,</w:t>
      </w:r>
      <w:r w:rsidR="006C2985">
        <w:rPr>
          <w:sz w:val="24"/>
          <w:szCs w:val="24"/>
        </w:rPr>
        <w:t xml:space="preserve"> you must zoom out to see where the feature is.</w:t>
      </w:r>
      <w:r w:rsidRPr="00531BB2">
        <w:rPr>
          <w:sz w:val="24"/>
          <w:szCs w:val="24"/>
        </w:rPr>
        <w:t xml:space="preserve"> </w:t>
      </w:r>
      <w:r>
        <w:rPr>
          <w:sz w:val="24"/>
          <w:szCs w:val="24"/>
        </w:rPr>
        <w:t xml:space="preserve">Buses have only their first net highlighted. </w:t>
      </w:r>
      <w:r w:rsidRPr="00531BB2">
        <w:rPr>
          <w:sz w:val="24"/>
          <w:szCs w:val="24"/>
        </w:rPr>
        <w:t>Press ESC once to clear the highlight</w:t>
      </w:r>
      <w:r>
        <w:rPr>
          <w:sz w:val="24"/>
          <w:szCs w:val="24"/>
        </w:rPr>
        <w:t>; press ENTER key to flash the last highlight again.</w:t>
      </w:r>
    </w:p>
    <w:p w14:paraId="78C99A17" w14:textId="0881D5F0" w:rsidR="001E0842" w:rsidRDefault="001E0842" w:rsidP="001E0842">
      <w:pPr>
        <w:spacing w:after="0"/>
        <w:rPr>
          <w:sz w:val="24"/>
          <w:szCs w:val="24"/>
        </w:rPr>
      </w:pPr>
      <w:r>
        <w:rPr>
          <w:sz w:val="24"/>
          <w:szCs w:val="24"/>
        </w:rPr>
        <w:t xml:space="preserve">As you </w:t>
      </w:r>
      <w:r w:rsidR="00CF393F">
        <w:rPr>
          <w:sz w:val="24"/>
          <w:szCs w:val="24"/>
        </w:rPr>
        <w:t xml:space="preserve">move your mouse </w:t>
      </w:r>
      <w:r>
        <w:rPr>
          <w:sz w:val="24"/>
          <w:szCs w:val="24"/>
        </w:rPr>
        <w:t>over the image, d</w:t>
      </w:r>
      <w:r w:rsidRPr="00531BB2">
        <w:rPr>
          <w:sz w:val="24"/>
          <w:szCs w:val="24"/>
        </w:rPr>
        <w:t>ouble-click on a net to select it</w:t>
      </w:r>
      <w:r>
        <w:rPr>
          <w:sz w:val="24"/>
          <w:szCs w:val="24"/>
        </w:rPr>
        <w:t>,</w:t>
      </w:r>
      <w:r w:rsidRPr="00531BB2">
        <w:rPr>
          <w:sz w:val="24"/>
          <w:szCs w:val="24"/>
        </w:rPr>
        <w:t xml:space="preserve"> then right-click to open a context menu</w:t>
      </w:r>
      <w:r>
        <w:rPr>
          <w:sz w:val="24"/>
          <w:szCs w:val="24"/>
        </w:rPr>
        <w:t>. The menu show</w:t>
      </w:r>
      <w:r w:rsidR="009B0CF0">
        <w:rPr>
          <w:sz w:val="24"/>
          <w:szCs w:val="24"/>
        </w:rPr>
        <w:t>s</w:t>
      </w:r>
      <w:r>
        <w:rPr>
          <w:sz w:val="24"/>
          <w:szCs w:val="24"/>
        </w:rPr>
        <w:t xml:space="preserve"> options based on the selected net </w:t>
      </w:r>
      <w:r w:rsidR="009B0CF0">
        <w:rPr>
          <w:sz w:val="24"/>
          <w:szCs w:val="24"/>
        </w:rPr>
        <w:t xml:space="preserve">and </w:t>
      </w:r>
      <w:r>
        <w:rPr>
          <w:sz w:val="24"/>
          <w:szCs w:val="24"/>
        </w:rPr>
        <w:t>the context</w:t>
      </w:r>
      <w:r w:rsidR="00E13EB9">
        <w:rPr>
          <w:sz w:val="24"/>
          <w:szCs w:val="24"/>
        </w:rPr>
        <w:t>:</w:t>
      </w:r>
    </w:p>
    <w:p w14:paraId="69295E1D" w14:textId="77777777" w:rsidR="001E0842" w:rsidRPr="00531BB2" w:rsidRDefault="001E0842" w:rsidP="001E0842">
      <w:pPr>
        <w:spacing w:after="0"/>
        <w:rPr>
          <w:sz w:val="24"/>
          <w:szCs w:val="24"/>
        </w:rPr>
      </w:pPr>
    </w:p>
    <w:p w14:paraId="730C5ED1" w14:textId="4FDA629B" w:rsidR="001E0842" w:rsidRPr="00531BB2" w:rsidRDefault="00D409A6" w:rsidP="001E0842">
      <w:pPr>
        <w:spacing w:after="0"/>
        <w:rPr>
          <w:sz w:val="24"/>
          <w:szCs w:val="24"/>
        </w:rPr>
      </w:pPr>
      <w:r>
        <w:rPr>
          <w:noProof/>
        </w:rPr>
        <w:drawing>
          <wp:inline distT="0" distB="0" distL="0" distR="0" wp14:anchorId="6189EAB5" wp14:editId="02FE0D48">
            <wp:extent cx="2447619" cy="2466667"/>
            <wp:effectExtent l="0" t="0" r="0" b="0"/>
            <wp:docPr id="1404503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03407" name=""/>
                    <pic:cNvPicPr/>
                  </pic:nvPicPr>
                  <pic:blipFill>
                    <a:blip r:embed="rId10"/>
                    <a:stretch>
                      <a:fillRect/>
                    </a:stretch>
                  </pic:blipFill>
                  <pic:spPr>
                    <a:xfrm>
                      <a:off x="0" y="0"/>
                      <a:ext cx="2447619" cy="2466667"/>
                    </a:xfrm>
                    <a:prstGeom prst="rect">
                      <a:avLst/>
                    </a:prstGeom>
                  </pic:spPr>
                </pic:pic>
              </a:graphicData>
            </a:graphic>
          </wp:inline>
        </w:drawing>
      </w:r>
    </w:p>
    <w:p w14:paraId="3C9E616D" w14:textId="77777777" w:rsidR="001E0842" w:rsidRDefault="001E0842" w:rsidP="001E0842">
      <w:pPr>
        <w:spacing w:after="0"/>
        <w:rPr>
          <w:sz w:val="24"/>
          <w:szCs w:val="24"/>
        </w:rPr>
      </w:pPr>
    </w:p>
    <w:p w14:paraId="2D38E6EA" w14:textId="623A1744" w:rsidR="001E0842" w:rsidRDefault="00E13EB9" w:rsidP="001E0842">
      <w:pPr>
        <w:spacing w:after="0"/>
        <w:rPr>
          <w:sz w:val="24"/>
          <w:szCs w:val="24"/>
        </w:rPr>
      </w:pPr>
      <w:r>
        <w:rPr>
          <w:sz w:val="24"/>
          <w:szCs w:val="24"/>
        </w:rPr>
        <w:t>The “</w:t>
      </w:r>
      <w:r w:rsidR="001E0842">
        <w:rPr>
          <w:sz w:val="24"/>
          <w:szCs w:val="24"/>
        </w:rPr>
        <w:t>Sync image views</w:t>
      </w:r>
      <w:r>
        <w:rPr>
          <w:sz w:val="24"/>
          <w:szCs w:val="24"/>
        </w:rPr>
        <w:t>”</w:t>
      </w:r>
      <w:r w:rsidR="001E0842">
        <w:rPr>
          <w:sz w:val="24"/>
          <w:szCs w:val="24"/>
        </w:rPr>
        <w:t xml:space="preserve"> option sync</w:t>
      </w:r>
      <w:r>
        <w:rPr>
          <w:sz w:val="24"/>
          <w:szCs w:val="24"/>
        </w:rPr>
        <w:t>s</w:t>
      </w:r>
      <w:r w:rsidR="001E0842">
        <w:rPr>
          <w:sz w:val="24"/>
          <w:szCs w:val="24"/>
        </w:rPr>
        <w:t xml:space="preserve"> all additional views to </w:t>
      </w:r>
      <w:r w:rsidR="00F73997">
        <w:rPr>
          <w:sz w:val="24"/>
          <w:szCs w:val="24"/>
        </w:rPr>
        <w:t xml:space="preserve">this image </w:t>
      </w:r>
      <w:r w:rsidR="001E0842">
        <w:rPr>
          <w:sz w:val="24"/>
          <w:szCs w:val="24"/>
        </w:rPr>
        <w:t>location and zoom factor.</w:t>
      </w:r>
    </w:p>
    <w:p w14:paraId="0A0EF19C" w14:textId="683B9542" w:rsidR="00F73997" w:rsidRDefault="00F16C1E" w:rsidP="001E0842">
      <w:pPr>
        <w:spacing w:after="0"/>
        <w:rPr>
          <w:sz w:val="24"/>
          <w:szCs w:val="24"/>
        </w:rPr>
      </w:pPr>
      <w:r>
        <w:rPr>
          <w:sz w:val="24"/>
          <w:szCs w:val="24"/>
        </w:rPr>
        <w:t>The sections below describe other options.</w:t>
      </w:r>
    </w:p>
    <w:p w14:paraId="19DCB935" w14:textId="77777777" w:rsidR="001E0842" w:rsidRPr="00531BB2" w:rsidRDefault="001E0842" w:rsidP="001E0842">
      <w:pPr>
        <w:spacing w:after="0"/>
        <w:rPr>
          <w:sz w:val="24"/>
          <w:szCs w:val="24"/>
        </w:rPr>
      </w:pPr>
    </w:p>
    <w:p w14:paraId="43B9E8F1" w14:textId="77777777" w:rsidR="001E0842" w:rsidRPr="00531BB2" w:rsidRDefault="001E0842" w:rsidP="001E0842">
      <w:pPr>
        <w:pStyle w:val="Heading2"/>
        <w:rPr>
          <w:sz w:val="28"/>
          <w:szCs w:val="28"/>
        </w:rPr>
      </w:pPr>
      <w:bookmarkStart w:id="3" w:name="_Toc240959307"/>
      <w:r w:rsidRPr="00531BB2">
        <w:rPr>
          <w:sz w:val="28"/>
          <w:szCs w:val="28"/>
        </w:rPr>
        <w:t>Driving/Driven</w:t>
      </w:r>
      <w:bookmarkEnd w:id="3"/>
    </w:p>
    <w:p w14:paraId="4E2A325A" w14:textId="77777777" w:rsidR="001E0842" w:rsidRPr="00531BB2" w:rsidRDefault="001E0842" w:rsidP="001E0842">
      <w:pPr>
        <w:spacing w:after="0"/>
        <w:rPr>
          <w:sz w:val="24"/>
          <w:szCs w:val="24"/>
        </w:rPr>
      </w:pPr>
    </w:p>
    <w:p w14:paraId="43DA8781" w14:textId="01BEF9BE" w:rsidR="001E0842" w:rsidRDefault="001E0842" w:rsidP="001E0842">
      <w:pPr>
        <w:spacing w:after="0"/>
        <w:rPr>
          <w:sz w:val="24"/>
          <w:szCs w:val="24"/>
        </w:rPr>
      </w:pPr>
      <w:r w:rsidRPr="00531BB2">
        <w:rPr>
          <w:sz w:val="24"/>
          <w:szCs w:val="24"/>
        </w:rPr>
        <w:t xml:space="preserve">“Driving nets” and “Driven by” are two </w:t>
      </w:r>
      <w:r>
        <w:rPr>
          <w:sz w:val="24"/>
          <w:szCs w:val="24"/>
        </w:rPr>
        <w:t xml:space="preserve">search </w:t>
      </w:r>
      <w:r w:rsidRPr="00531BB2">
        <w:rPr>
          <w:sz w:val="24"/>
          <w:szCs w:val="24"/>
        </w:rPr>
        <w:t xml:space="preserve">operations on the netlist that show which nets are </w:t>
      </w:r>
      <w:r w:rsidRPr="003A40F8">
        <w:rPr>
          <w:sz w:val="24"/>
          <w:szCs w:val="24"/>
          <w:u w:val="single"/>
        </w:rPr>
        <w:t>gated by</w:t>
      </w:r>
      <w:r w:rsidRPr="00531BB2">
        <w:rPr>
          <w:sz w:val="24"/>
          <w:szCs w:val="24"/>
        </w:rPr>
        <w:t xml:space="preserve"> the selected signal and which nets </w:t>
      </w:r>
      <w:r w:rsidRPr="003A40F8">
        <w:rPr>
          <w:sz w:val="24"/>
          <w:szCs w:val="24"/>
          <w:u w:val="single"/>
        </w:rPr>
        <w:t>contribute to</w:t>
      </w:r>
      <w:r w:rsidRPr="00531BB2">
        <w:rPr>
          <w:sz w:val="24"/>
          <w:szCs w:val="24"/>
        </w:rPr>
        <w:t xml:space="preserve"> the selected signal.</w:t>
      </w:r>
      <w:r>
        <w:rPr>
          <w:sz w:val="24"/>
          <w:szCs w:val="24"/>
        </w:rPr>
        <w:t xml:space="preserve"> These options perform a shallow search in that they report only the first nets adjacent to the transistors and disregard serially laid-out gates such </w:t>
      </w:r>
      <w:r w:rsidR="00AE35FE">
        <w:rPr>
          <w:sz w:val="24"/>
          <w:szCs w:val="24"/>
        </w:rPr>
        <w:t>a</w:t>
      </w:r>
      <w:r>
        <w:rPr>
          <w:sz w:val="24"/>
          <w:szCs w:val="24"/>
        </w:rPr>
        <w:t>s NAND</w:t>
      </w:r>
      <w:r w:rsidR="000C71FA">
        <w:rPr>
          <w:sz w:val="24"/>
          <w:szCs w:val="24"/>
        </w:rPr>
        <w:t xml:space="preserve">. </w:t>
      </w:r>
      <w:r w:rsidR="00AE35FE">
        <w:rPr>
          <w:sz w:val="24"/>
          <w:szCs w:val="24"/>
        </w:rPr>
        <w:t xml:space="preserve">These options </w:t>
      </w:r>
      <w:r>
        <w:rPr>
          <w:sz w:val="24"/>
          <w:szCs w:val="24"/>
        </w:rPr>
        <w:t xml:space="preserve">are great for quickly tracing the signals. </w:t>
      </w:r>
    </w:p>
    <w:p w14:paraId="167F9F2E" w14:textId="77777777" w:rsidR="00A1283F" w:rsidRPr="00531BB2" w:rsidRDefault="00A1283F" w:rsidP="001E0842">
      <w:pPr>
        <w:spacing w:after="0"/>
        <w:rPr>
          <w:sz w:val="24"/>
          <w:szCs w:val="24"/>
        </w:rPr>
      </w:pPr>
    </w:p>
    <w:p w14:paraId="318D2D6A" w14:textId="0A262044" w:rsidR="001E0842" w:rsidRPr="00531BB2" w:rsidRDefault="00623CB3" w:rsidP="001E0842">
      <w:pPr>
        <w:spacing w:after="0"/>
        <w:rPr>
          <w:sz w:val="24"/>
          <w:szCs w:val="24"/>
        </w:rPr>
      </w:pPr>
      <w:r>
        <w:rPr>
          <w:sz w:val="24"/>
          <w:szCs w:val="24"/>
        </w:rPr>
        <w:t>As they are identified, the relevant nets</w:t>
      </w:r>
      <w:r w:rsidR="001E0842" w:rsidRPr="00531BB2">
        <w:rPr>
          <w:sz w:val="24"/>
          <w:szCs w:val="24"/>
        </w:rPr>
        <w:t xml:space="preserve"> </w:t>
      </w:r>
      <w:r w:rsidR="001E0842">
        <w:rPr>
          <w:sz w:val="24"/>
          <w:szCs w:val="24"/>
        </w:rPr>
        <w:t xml:space="preserve">are </w:t>
      </w:r>
      <w:r w:rsidR="001E0842" w:rsidRPr="00531BB2">
        <w:rPr>
          <w:sz w:val="24"/>
          <w:szCs w:val="24"/>
        </w:rPr>
        <w:t xml:space="preserve">marked with </w:t>
      </w:r>
      <w:r w:rsidR="00A1283F">
        <w:rPr>
          <w:sz w:val="24"/>
          <w:szCs w:val="24"/>
        </w:rPr>
        <w:t xml:space="preserve">an </w:t>
      </w:r>
      <w:r w:rsidR="001E0842" w:rsidRPr="00531BB2">
        <w:rPr>
          <w:sz w:val="24"/>
          <w:szCs w:val="24"/>
        </w:rPr>
        <w:t xml:space="preserve">increasingly lighter blue </w:t>
      </w:r>
      <w:r w:rsidR="00A1283F">
        <w:rPr>
          <w:sz w:val="24"/>
          <w:szCs w:val="24"/>
        </w:rPr>
        <w:t xml:space="preserve">hue </w:t>
      </w:r>
      <w:r w:rsidR="001E0842" w:rsidRPr="00531BB2">
        <w:rPr>
          <w:sz w:val="24"/>
          <w:szCs w:val="24"/>
        </w:rPr>
        <w:t>so they can be visually</w:t>
      </w:r>
      <w:r w:rsidR="001E0842">
        <w:rPr>
          <w:sz w:val="24"/>
          <w:szCs w:val="24"/>
        </w:rPr>
        <w:t xml:space="preserve"> discerned</w:t>
      </w:r>
      <w:r w:rsidR="001E0842" w:rsidRPr="00531BB2">
        <w:rPr>
          <w:sz w:val="24"/>
          <w:szCs w:val="24"/>
        </w:rPr>
        <w:t xml:space="preserve"> as</w:t>
      </w:r>
      <w:r w:rsidR="001E0842">
        <w:rPr>
          <w:sz w:val="24"/>
          <w:szCs w:val="24"/>
        </w:rPr>
        <w:t xml:space="preserve"> part of that group</w:t>
      </w:r>
      <w:r w:rsidR="001E0842" w:rsidRPr="00531BB2">
        <w:rPr>
          <w:sz w:val="24"/>
          <w:szCs w:val="24"/>
        </w:rPr>
        <w:t xml:space="preserve">. You can use </w:t>
      </w:r>
      <w:r w:rsidR="001E0842">
        <w:rPr>
          <w:sz w:val="24"/>
          <w:szCs w:val="24"/>
        </w:rPr>
        <w:t xml:space="preserve">these </w:t>
      </w:r>
      <w:r w:rsidR="00A1283F">
        <w:rPr>
          <w:sz w:val="24"/>
          <w:szCs w:val="24"/>
        </w:rPr>
        <w:t xml:space="preserve">two </w:t>
      </w:r>
      <w:r w:rsidR="001E0842" w:rsidRPr="00531BB2">
        <w:rPr>
          <w:sz w:val="24"/>
          <w:szCs w:val="24"/>
        </w:rPr>
        <w:t>option</w:t>
      </w:r>
      <w:r w:rsidR="001E0842">
        <w:rPr>
          <w:sz w:val="24"/>
          <w:szCs w:val="24"/>
        </w:rPr>
        <w:t>s</w:t>
      </w:r>
      <w:r w:rsidR="001E0842" w:rsidRPr="00531BB2">
        <w:rPr>
          <w:sz w:val="24"/>
          <w:szCs w:val="24"/>
        </w:rPr>
        <w:t xml:space="preserve"> to trace a control signal up </w:t>
      </w:r>
      <w:r w:rsidR="001E0842">
        <w:rPr>
          <w:sz w:val="24"/>
          <w:szCs w:val="24"/>
        </w:rPr>
        <w:t xml:space="preserve">and down </w:t>
      </w:r>
      <w:r w:rsidR="00A1283F">
        <w:rPr>
          <w:sz w:val="24"/>
          <w:szCs w:val="24"/>
        </w:rPr>
        <w:t>the</w:t>
      </w:r>
      <w:r w:rsidR="001E0842">
        <w:rPr>
          <w:sz w:val="24"/>
          <w:szCs w:val="24"/>
        </w:rPr>
        <w:t xml:space="preserve"> chain of transistors and to find what causes it to change the state.</w:t>
      </w:r>
    </w:p>
    <w:p w14:paraId="10141546" w14:textId="77777777" w:rsidR="001E0842" w:rsidRPr="00531BB2" w:rsidRDefault="001E0842" w:rsidP="001E0842">
      <w:pPr>
        <w:spacing w:after="0"/>
        <w:rPr>
          <w:sz w:val="24"/>
          <w:szCs w:val="24"/>
        </w:rPr>
      </w:pPr>
    </w:p>
    <w:p w14:paraId="6D80E921" w14:textId="4F16EAA5" w:rsidR="001E0842" w:rsidRPr="00531BB2" w:rsidRDefault="001E0842" w:rsidP="001E0842">
      <w:pPr>
        <w:spacing w:after="0"/>
        <w:rPr>
          <w:sz w:val="24"/>
          <w:szCs w:val="24"/>
        </w:rPr>
      </w:pPr>
      <w:r w:rsidRPr="00531BB2">
        <w:rPr>
          <w:sz w:val="24"/>
          <w:szCs w:val="24"/>
        </w:rPr>
        <w:t>Example: net 3105 show</w:t>
      </w:r>
      <w:r w:rsidR="00623CB3">
        <w:rPr>
          <w:sz w:val="24"/>
          <w:szCs w:val="24"/>
        </w:rPr>
        <w:t>s</w:t>
      </w:r>
      <w:r w:rsidRPr="00531BB2">
        <w:rPr>
          <w:sz w:val="24"/>
          <w:szCs w:val="24"/>
        </w:rPr>
        <w:t xml:space="preserve"> “Driven by” nets</w:t>
      </w:r>
      <w:r>
        <w:rPr>
          <w:sz w:val="24"/>
          <w:szCs w:val="24"/>
        </w:rPr>
        <w:t xml:space="preserve"> in blue, while the primary net (3105) is highlighted in white </w:t>
      </w:r>
      <w:r w:rsidR="001F545C">
        <w:rPr>
          <w:sz w:val="24"/>
          <w:szCs w:val="24"/>
        </w:rPr>
        <w:t>for</w:t>
      </w:r>
      <w:r>
        <w:rPr>
          <w:sz w:val="24"/>
          <w:szCs w:val="24"/>
        </w:rPr>
        <w:t xml:space="preserve"> </w:t>
      </w:r>
      <w:r w:rsidR="00A542F2">
        <w:rPr>
          <w:sz w:val="24"/>
          <w:szCs w:val="24"/>
        </w:rPr>
        <w:t xml:space="preserve">a better </w:t>
      </w:r>
      <w:r>
        <w:rPr>
          <w:sz w:val="24"/>
          <w:szCs w:val="24"/>
        </w:rPr>
        <w:t>contrast.</w:t>
      </w:r>
    </w:p>
    <w:p w14:paraId="057C9ADE" w14:textId="77777777" w:rsidR="001E0842" w:rsidRPr="00531BB2" w:rsidRDefault="001E0842" w:rsidP="001E0842">
      <w:pPr>
        <w:spacing w:after="0"/>
        <w:rPr>
          <w:sz w:val="24"/>
          <w:szCs w:val="24"/>
        </w:rPr>
      </w:pPr>
    </w:p>
    <w:p w14:paraId="184DDE23" w14:textId="77777777" w:rsidR="001E0842" w:rsidRPr="00531BB2" w:rsidRDefault="001E0842" w:rsidP="001E0842">
      <w:pPr>
        <w:spacing w:after="0"/>
        <w:rPr>
          <w:sz w:val="24"/>
          <w:szCs w:val="24"/>
        </w:rPr>
      </w:pPr>
      <w:r w:rsidRPr="00531BB2">
        <w:rPr>
          <w:noProof/>
          <w:sz w:val="24"/>
          <w:szCs w:val="24"/>
        </w:rPr>
        <w:drawing>
          <wp:inline distT="0" distB="0" distL="0" distR="0" wp14:anchorId="30BA736D" wp14:editId="63A02E54">
            <wp:extent cx="2649767" cy="2719346"/>
            <wp:effectExtent l="0" t="0" r="0" b="5080"/>
            <wp:docPr id="12" name="Picture 3" descr="A computer screen shot of a maz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A computer screen shot of a maze&#10;&#10;Description automatically generated"/>
                    <pic:cNvPicPr/>
                  </pic:nvPicPr>
                  <pic:blipFill>
                    <a:blip r:embed="rId11"/>
                    <a:stretch>
                      <a:fillRect/>
                    </a:stretch>
                  </pic:blipFill>
                  <pic:spPr>
                    <a:xfrm>
                      <a:off x="0" y="0"/>
                      <a:ext cx="2650314" cy="2719907"/>
                    </a:xfrm>
                    <a:prstGeom prst="rect">
                      <a:avLst/>
                    </a:prstGeom>
                  </pic:spPr>
                </pic:pic>
              </a:graphicData>
            </a:graphic>
          </wp:inline>
        </w:drawing>
      </w:r>
    </w:p>
    <w:p w14:paraId="7E4FB3FC" w14:textId="77777777" w:rsidR="001E0842" w:rsidRPr="00531BB2" w:rsidRDefault="001E0842" w:rsidP="001E0842">
      <w:pPr>
        <w:spacing w:after="0"/>
        <w:rPr>
          <w:sz w:val="24"/>
          <w:szCs w:val="24"/>
        </w:rPr>
      </w:pPr>
    </w:p>
    <w:p w14:paraId="52B8D17E" w14:textId="4F91668F" w:rsidR="001E0842" w:rsidRPr="00531BB2" w:rsidRDefault="001F545C" w:rsidP="001E0842">
      <w:pPr>
        <w:spacing w:after="0"/>
        <w:rPr>
          <w:sz w:val="24"/>
          <w:szCs w:val="24"/>
        </w:rPr>
      </w:pPr>
      <w:r>
        <w:rPr>
          <w:sz w:val="24"/>
          <w:szCs w:val="24"/>
        </w:rPr>
        <w:t>The</w:t>
      </w:r>
      <w:r w:rsidR="001E0842" w:rsidRPr="00531BB2">
        <w:rPr>
          <w:sz w:val="24"/>
          <w:szCs w:val="24"/>
        </w:rPr>
        <w:t xml:space="preserve"> picture below shows active transistors in yellow and inactive in gray. To show the transistors, press the “</w:t>
      </w:r>
      <w:r w:rsidR="001E0842">
        <w:rPr>
          <w:sz w:val="24"/>
          <w:szCs w:val="24"/>
        </w:rPr>
        <w:t>T</w:t>
      </w:r>
      <w:r w:rsidR="001E0842" w:rsidRPr="00531BB2">
        <w:rPr>
          <w:sz w:val="24"/>
          <w:szCs w:val="24"/>
        </w:rPr>
        <w:t>” key. Sometimes</w:t>
      </w:r>
      <w:r w:rsidR="00EC125F">
        <w:rPr>
          <w:sz w:val="24"/>
          <w:szCs w:val="24"/>
        </w:rPr>
        <w:t>,</w:t>
      </w:r>
      <w:r w:rsidR="001E0842" w:rsidRPr="00531BB2">
        <w:rPr>
          <w:sz w:val="24"/>
          <w:szCs w:val="24"/>
        </w:rPr>
        <w:t xml:space="preserve"> it is </w:t>
      </w:r>
      <w:r w:rsidR="00EC125F">
        <w:rPr>
          <w:sz w:val="24"/>
          <w:szCs w:val="24"/>
        </w:rPr>
        <w:t>help</w:t>
      </w:r>
      <w:r w:rsidR="001E0842" w:rsidRPr="00531BB2">
        <w:rPr>
          <w:sz w:val="24"/>
          <w:szCs w:val="24"/>
        </w:rPr>
        <w:t>ful to see all transistors lit; press “</w:t>
      </w:r>
      <w:r w:rsidR="001E0842">
        <w:rPr>
          <w:sz w:val="24"/>
          <w:szCs w:val="24"/>
        </w:rPr>
        <w:t>.</w:t>
      </w:r>
      <w:r w:rsidR="001E0842" w:rsidRPr="00531BB2">
        <w:rPr>
          <w:sz w:val="24"/>
          <w:szCs w:val="24"/>
        </w:rPr>
        <w:t>”</w:t>
      </w:r>
      <w:r w:rsidR="001E0842">
        <w:rPr>
          <w:sz w:val="24"/>
          <w:szCs w:val="24"/>
        </w:rPr>
        <w:t xml:space="preserve"> (period) key</w:t>
      </w:r>
      <w:r w:rsidR="001E0842" w:rsidRPr="00531BB2">
        <w:rPr>
          <w:sz w:val="24"/>
          <w:szCs w:val="24"/>
        </w:rPr>
        <w:t xml:space="preserve"> for that. In the image, white</w:t>
      </w:r>
      <w:r w:rsidR="001E0842">
        <w:rPr>
          <w:sz w:val="24"/>
          <w:szCs w:val="24"/>
        </w:rPr>
        <w:t>, having the best contrast, shows</w:t>
      </w:r>
      <w:r w:rsidR="001E0842" w:rsidRPr="00531BB2">
        <w:rPr>
          <w:sz w:val="24"/>
          <w:szCs w:val="24"/>
        </w:rPr>
        <w:t xml:space="preserve"> the primary selected net, blue are dependent nets and gray below is the “clk” line. </w:t>
      </w:r>
      <w:r w:rsidR="00EC125F">
        <w:rPr>
          <w:sz w:val="24"/>
          <w:szCs w:val="24"/>
        </w:rPr>
        <w:t>The c</w:t>
      </w:r>
      <w:r w:rsidR="001E0842" w:rsidRPr="00531BB2">
        <w:rPr>
          <w:sz w:val="24"/>
          <w:szCs w:val="24"/>
        </w:rPr>
        <w:t xml:space="preserve">lock </w:t>
      </w:r>
      <w:r w:rsidR="001E0842">
        <w:rPr>
          <w:sz w:val="24"/>
          <w:szCs w:val="24"/>
        </w:rPr>
        <w:t xml:space="preserve">net </w:t>
      </w:r>
      <w:r w:rsidR="00EF722E">
        <w:rPr>
          <w:sz w:val="24"/>
          <w:szCs w:val="24"/>
        </w:rPr>
        <w:t xml:space="preserve">is </w:t>
      </w:r>
      <w:r w:rsidR="001E0842">
        <w:rPr>
          <w:sz w:val="24"/>
          <w:szCs w:val="24"/>
        </w:rPr>
        <w:t>always colored gray.</w:t>
      </w:r>
    </w:p>
    <w:p w14:paraId="1749ADDC" w14:textId="77777777" w:rsidR="001E0842" w:rsidRPr="00531BB2" w:rsidRDefault="001E0842" w:rsidP="001E0842">
      <w:pPr>
        <w:spacing w:after="0"/>
        <w:rPr>
          <w:sz w:val="24"/>
          <w:szCs w:val="24"/>
        </w:rPr>
      </w:pPr>
    </w:p>
    <w:p w14:paraId="009F97A9" w14:textId="77777777" w:rsidR="001E0842" w:rsidRPr="00531BB2" w:rsidRDefault="001E0842" w:rsidP="001E0842">
      <w:pPr>
        <w:spacing w:after="0"/>
        <w:rPr>
          <w:sz w:val="24"/>
          <w:szCs w:val="24"/>
        </w:rPr>
      </w:pPr>
      <w:r w:rsidRPr="00531BB2">
        <w:rPr>
          <w:noProof/>
          <w:sz w:val="24"/>
          <w:szCs w:val="24"/>
        </w:rPr>
        <w:drawing>
          <wp:inline distT="0" distB="0" distL="0" distR="0" wp14:anchorId="7D39D82C" wp14:editId="2C91253F">
            <wp:extent cx="2577897" cy="3498574"/>
            <wp:effectExtent l="0" t="0" r="0" b="6985"/>
            <wp:docPr id="13"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A screenshot of a video game&#10;&#10;Description automatically generated"/>
                    <pic:cNvPicPr/>
                  </pic:nvPicPr>
                  <pic:blipFill>
                    <a:blip r:embed="rId12"/>
                    <a:stretch>
                      <a:fillRect/>
                    </a:stretch>
                  </pic:blipFill>
                  <pic:spPr>
                    <a:xfrm>
                      <a:off x="0" y="0"/>
                      <a:ext cx="2585555" cy="3508967"/>
                    </a:xfrm>
                    <a:prstGeom prst="rect">
                      <a:avLst/>
                    </a:prstGeom>
                  </pic:spPr>
                </pic:pic>
              </a:graphicData>
            </a:graphic>
          </wp:inline>
        </w:drawing>
      </w:r>
    </w:p>
    <w:p w14:paraId="0589CD7E" w14:textId="77777777" w:rsidR="001E0842" w:rsidRPr="00531BB2" w:rsidRDefault="001E0842" w:rsidP="001E0842">
      <w:pPr>
        <w:spacing w:after="0"/>
        <w:rPr>
          <w:sz w:val="24"/>
          <w:szCs w:val="24"/>
        </w:rPr>
      </w:pPr>
    </w:p>
    <w:p w14:paraId="129D1CDD" w14:textId="7B1AA90B" w:rsidR="001E0842" w:rsidRPr="00531BB2" w:rsidRDefault="001E0842" w:rsidP="001E0842">
      <w:pPr>
        <w:spacing w:after="0"/>
        <w:rPr>
          <w:sz w:val="24"/>
          <w:szCs w:val="24"/>
        </w:rPr>
      </w:pPr>
      <w:r w:rsidRPr="00531BB2">
        <w:rPr>
          <w:b/>
          <w:bCs/>
          <w:sz w:val="24"/>
          <w:szCs w:val="24"/>
        </w:rPr>
        <w:t>Hint:</w:t>
      </w:r>
      <w:r w:rsidRPr="00531BB2">
        <w:rPr>
          <w:sz w:val="24"/>
          <w:szCs w:val="24"/>
        </w:rPr>
        <w:t xml:space="preserve"> Un-select a net by double-clicking on an empty (black) space </w:t>
      </w:r>
      <w:r w:rsidR="00F66E2B">
        <w:rPr>
          <w:sz w:val="24"/>
          <w:szCs w:val="24"/>
        </w:rPr>
        <w:t xml:space="preserve">between the </w:t>
      </w:r>
      <w:r w:rsidR="006C2985">
        <w:rPr>
          <w:sz w:val="24"/>
          <w:szCs w:val="24"/>
        </w:rPr>
        <w:t>nets or</w:t>
      </w:r>
      <w:r w:rsidR="00F66E2B">
        <w:rPr>
          <w:sz w:val="24"/>
          <w:szCs w:val="24"/>
        </w:rPr>
        <w:t xml:space="preserve"> hit the ESC key to </w:t>
      </w:r>
      <w:r w:rsidR="006C2985">
        <w:rPr>
          <w:sz w:val="24"/>
          <w:szCs w:val="24"/>
        </w:rPr>
        <w:t xml:space="preserve">progressively </w:t>
      </w:r>
      <w:r w:rsidR="00277671">
        <w:rPr>
          <w:sz w:val="24"/>
          <w:szCs w:val="24"/>
        </w:rPr>
        <w:t>deselect</w:t>
      </w:r>
      <w:r w:rsidR="006C2985">
        <w:rPr>
          <w:sz w:val="24"/>
          <w:szCs w:val="24"/>
        </w:rPr>
        <w:t xml:space="preserve"> them</w:t>
      </w:r>
      <w:r>
        <w:rPr>
          <w:sz w:val="24"/>
          <w:szCs w:val="24"/>
        </w:rPr>
        <w:t>.</w:t>
      </w:r>
    </w:p>
    <w:p w14:paraId="30691134" w14:textId="77777777" w:rsidR="001E0842" w:rsidRDefault="001E0842" w:rsidP="001E0842">
      <w:pPr>
        <w:spacing w:after="0"/>
        <w:rPr>
          <w:sz w:val="24"/>
          <w:szCs w:val="24"/>
        </w:rPr>
      </w:pPr>
    </w:p>
    <w:p w14:paraId="49C5B3F7" w14:textId="77777777" w:rsidR="001E0842" w:rsidRPr="00531BB2" w:rsidRDefault="001E0842" w:rsidP="001E0842">
      <w:pPr>
        <w:spacing w:after="0"/>
        <w:rPr>
          <w:sz w:val="24"/>
          <w:szCs w:val="24"/>
        </w:rPr>
      </w:pPr>
    </w:p>
    <w:p w14:paraId="4095E000" w14:textId="77777777" w:rsidR="001E0842" w:rsidRPr="00531BB2" w:rsidRDefault="001E0842" w:rsidP="001E0842">
      <w:pPr>
        <w:pStyle w:val="Heading2"/>
        <w:rPr>
          <w:sz w:val="28"/>
          <w:szCs w:val="28"/>
        </w:rPr>
      </w:pPr>
      <w:bookmarkStart w:id="4" w:name="_Toc240959308"/>
      <w:r w:rsidRPr="00531BB2">
        <w:rPr>
          <w:sz w:val="28"/>
          <w:szCs w:val="28"/>
        </w:rPr>
        <w:t>Edit Tips</w:t>
      </w:r>
      <w:bookmarkEnd w:id="4"/>
    </w:p>
    <w:p w14:paraId="50BF2E99" w14:textId="77777777" w:rsidR="001E0842" w:rsidRPr="00531BB2" w:rsidRDefault="001E0842" w:rsidP="001E0842">
      <w:pPr>
        <w:spacing w:after="0"/>
        <w:rPr>
          <w:sz w:val="24"/>
          <w:szCs w:val="24"/>
        </w:rPr>
      </w:pPr>
    </w:p>
    <w:p w14:paraId="516B922D" w14:textId="0AEE919D" w:rsidR="001E0842" w:rsidRPr="00531BB2" w:rsidRDefault="001E0842" w:rsidP="001E0842">
      <w:pPr>
        <w:spacing w:after="0"/>
        <w:rPr>
          <w:sz w:val="24"/>
          <w:szCs w:val="24"/>
        </w:rPr>
      </w:pPr>
      <w:r w:rsidRPr="00531BB2">
        <w:rPr>
          <w:sz w:val="24"/>
          <w:szCs w:val="24"/>
        </w:rPr>
        <w:t xml:space="preserve">Tips are another way to help annotate nets. </w:t>
      </w:r>
      <w:r>
        <w:rPr>
          <w:sz w:val="24"/>
          <w:szCs w:val="24"/>
        </w:rPr>
        <w:t xml:space="preserve">Since the net names are short and abbreviated, tips provide </w:t>
      </w:r>
      <w:r w:rsidR="006C2985">
        <w:rPr>
          <w:sz w:val="24"/>
          <w:szCs w:val="24"/>
        </w:rPr>
        <w:t xml:space="preserve">a </w:t>
      </w:r>
      <w:r>
        <w:rPr>
          <w:sz w:val="24"/>
          <w:szCs w:val="24"/>
        </w:rPr>
        <w:t xml:space="preserve">mechanism to expand on the meaning of a signal. </w:t>
      </w:r>
      <w:r w:rsidRPr="00531BB2">
        <w:rPr>
          <w:sz w:val="24"/>
          <w:szCs w:val="24"/>
        </w:rPr>
        <w:t xml:space="preserve">Tips act as “tooltips”: as you hold your mouse over a net </w:t>
      </w:r>
      <w:r w:rsidR="0065799A">
        <w:rPr>
          <w:sz w:val="24"/>
          <w:szCs w:val="24"/>
        </w:rPr>
        <w:t>with</w:t>
      </w:r>
      <w:r w:rsidRPr="00531BB2">
        <w:rPr>
          <w:sz w:val="24"/>
          <w:szCs w:val="24"/>
        </w:rPr>
        <w:t xml:space="preserve"> a tip assigned to it, the tip show</w:t>
      </w:r>
      <w:r w:rsidR="0065799A">
        <w:rPr>
          <w:sz w:val="24"/>
          <w:szCs w:val="24"/>
        </w:rPr>
        <w:t>s</w:t>
      </w:r>
      <w:r w:rsidRPr="00531BB2">
        <w:rPr>
          <w:sz w:val="24"/>
          <w:szCs w:val="24"/>
        </w:rPr>
        <w:t xml:space="preserve"> as a mouse tooltip. </w:t>
      </w:r>
      <w:r>
        <w:rPr>
          <w:sz w:val="24"/>
          <w:szCs w:val="24"/>
        </w:rPr>
        <w:t xml:space="preserve">Several </w:t>
      </w:r>
      <w:r w:rsidRPr="00531BB2">
        <w:rPr>
          <w:sz w:val="24"/>
          <w:szCs w:val="24"/>
        </w:rPr>
        <w:t xml:space="preserve">nets </w:t>
      </w:r>
      <w:r>
        <w:rPr>
          <w:sz w:val="24"/>
          <w:szCs w:val="24"/>
        </w:rPr>
        <w:t xml:space="preserve">have tips </w:t>
      </w:r>
      <w:r w:rsidRPr="00531BB2">
        <w:rPr>
          <w:sz w:val="24"/>
          <w:szCs w:val="24"/>
        </w:rPr>
        <w:t>predefined</w:t>
      </w:r>
      <w:r>
        <w:rPr>
          <w:sz w:val="24"/>
          <w:szCs w:val="24"/>
        </w:rPr>
        <w:t xml:space="preserve"> in the default Z80 resource file</w:t>
      </w:r>
      <w:r w:rsidRPr="00531BB2">
        <w:rPr>
          <w:sz w:val="24"/>
          <w:szCs w:val="24"/>
        </w:rPr>
        <w:t xml:space="preserve">. </w:t>
      </w:r>
      <w:r w:rsidR="00573A14">
        <w:rPr>
          <w:sz w:val="24"/>
          <w:szCs w:val="24"/>
        </w:rPr>
        <w:t>Some</w:t>
      </w:r>
      <w:r w:rsidRPr="00531BB2">
        <w:rPr>
          <w:sz w:val="24"/>
          <w:szCs w:val="24"/>
        </w:rPr>
        <w:t xml:space="preserve"> of the </w:t>
      </w:r>
      <w:r>
        <w:rPr>
          <w:sz w:val="24"/>
          <w:szCs w:val="24"/>
        </w:rPr>
        <w:t xml:space="preserve">most </w:t>
      </w:r>
      <w:r w:rsidRPr="00531BB2">
        <w:rPr>
          <w:sz w:val="24"/>
          <w:szCs w:val="24"/>
        </w:rPr>
        <w:t xml:space="preserve">useful </w:t>
      </w:r>
      <w:r>
        <w:rPr>
          <w:sz w:val="24"/>
          <w:szCs w:val="24"/>
        </w:rPr>
        <w:t xml:space="preserve">ones </w:t>
      </w:r>
      <w:r w:rsidRPr="00531BB2">
        <w:rPr>
          <w:sz w:val="24"/>
          <w:szCs w:val="24"/>
        </w:rPr>
        <w:t xml:space="preserve">are </w:t>
      </w:r>
      <w:r>
        <w:rPr>
          <w:sz w:val="24"/>
          <w:szCs w:val="24"/>
        </w:rPr>
        <w:t xml:space="preserve">the </w:t>
      </w:r>
      <w:r w:rsidRPr="00531BB2">
        <w:rPr>
          <w:sz w:val="24"/>
          <w:szCs w:val="24"/>
        </w:rPr>
        <w:t xml:space="preserve">PLA </w:t>
      </w:r>
      <w:r>
        <w:rPr>
          <w:sz w:val="24"/>
          <w:szCs w:val="24"/>
        </w:rPr>
        <w:t>signal wires</w:t>
      </w:r>
      <w:r w:rsidR="00573A14">
        <w:rPr>
          <w:sz w:val="24"/>
          <w:szCs w:val="24"/>
        </w:rPr>
        <w:t>,</w:t>
      </w:r>
      <w:r>
        <w:rPr>
          <w:sz w:val="24"/>
          <w:szCs w:val="24"/>
        </w:rPr>
        <w:t xml:space="preserve"> for which </w:t>
      </w:r>
      <w:r w:rsidRPr="00531BB2">
        <w:rPr>
          <w:sz w:val="24"/>
          <w:szCs w:val="24"/>
        </w:rPr>
        <w:t>the tip</w:t>
      </w:r>
      <w:r w:rsidR="00573A14">
        <w:rPr>
          <w:sz w:val="24"/>
          <w:szCs w:val="24"/>
        </w:rPr>
        <w:t>s</w:t>
      </w:r>
      <w:r w:rsidRPr="00531BB2">
        <w:rPr>
          <w:sz w:val="24"/>
          <w:szCs w:val="24"/>
        </w:rPr>
        <w:t xml:space="preserve"> show the opcode group that a PLA wire decodes.</w:t>
      </w:r>
    </w:p>
    <w:p w14:paraId="26D3A616" w14:textId="77777777" w:rsidR="001E0842" w:rsidRPr="00531BB2" w:rsidRDefault="001E0842" w:rsidP="001E0842">
      <w:pPr>
        <w:spacing w:after="0"/>
        <w:rPr>
          <w:sz w:val="24"/>
          <w:szCs w:val="24"/>
        </w:rPr>
      </w:pPr>
    </w:p>
    <w:p w14:paraId="20975663" w14:textId="77777777" w:rsidR="001E0842" w:rsidRPr="00531BB2" w:rsidRDefault="001E0842" w:rsidP="001E0842">
      <w:pPr>
        <w:spacing w:after="0"/>
        <w:rPr>
          <w:sz w:val="24"/>
          <w:szCs w:val="24"/>
        </w:rPr>
      </w:pPr>
      <w:r w:rsidRPr="00531BB2">
        <w:rPr>
          <w:noProof/>
          <w:sz w:val="24"/>
          <w:szCs w:val="24"/>
        </w:rPr>
        <w:drawing>
          <wp:inline distT="0" distB="0" distL="0" distR="0" wp14:anchorId="054679FC" wp14:editId="7BC27B3B">
            <wp:extent cx="1609524" cy="1257143"/>
            <wp:effectExtent l="0" t="0" r="0" b="635"/>
            <wp:docPr id="10"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A screenshot of a video game&#10;&#10;Description automatically generated"/>
                    <pic:cNvPicPr/>
                  </pic:nvPicPr>
                  <pic:blipFill>
                    <a:blip r:embed="rId13"/>
                    <a:stretch>
                      <a:fillRect/>
                    </a:stretch>
                  </pic:blipFill>
                  <pic:spPr>
                    <a:xfrm>
                      <a:off x="0" y="0"/>
                      <a:ext cx="1609524" cy="1257143"/>
                    </a:xfrm>
                    <a:prstGeom prst="rect">
                      <a:avLst/>
                    </a:prstGeom>
                  </pic:spPr>
                </pic:pic>
              </a:graphicData>
            </a:graphic>
          </wp:inline>
        </w:drawing>
      </w:r>
    </w:p>
    <w:p w14:paraId="336E3D23" w14:textId="77777777" w:rsidR="00511247" w:rsidRDefault="00511247" w:rsidP="001E0842">
      <w:pPr>
        <w:pStyle w:val="Heading2"/>
        <w:rPr>
          <w:sz w:val="28"/>
          <w:szCs w:val="28"/>
        </w:rPr>
      </w:pPr>
    </w:p>
    <w:p w14:paraId="3008C713" w14:textId="40FFE12C" w:rsidR="001E0842" w:rsidRPr="00531BB2" w:rsidRDefault="001E0842" w:rsidP="001E0842">
      <w:pPr>
        <w:pStyle w:val="Heading2"/>
        <w:rPr>
          <w:sz w:val="28"/>
          <w:szCs w:val="28"/>
        </w:rPr>
      </w:pPr>
      <w:bookmarkStart w:id="5" w:name="_Toc240959309"/>
      <w:r>
        <w:rPr>
          <w:sz w:val="28"/>
          <w:szCs w:val="28"/>
        </w:rPr>
        <w:t>Net Names</w:t>
      </w:r>
      <w:bookmarkEnd w:id="5"/>
    </w:p>
    <w:p w14:paraId="5BC9F293" w14:textId="77777777" w:rsidR="001E0842" w:rsidRPr="00531BB2" w:rsidRDefault="001E0842" w:rsidP="001E0842">
      <w:pPr>
        <w:spacing w:after="0"/>
        <w:rPr>
          <w:sz w:val="24"/>
          <w:szCs w:val="24"/>
        </w:rPr>
      </w:pPr>
    </w:p>
    <w:p w14:paraId="6D6BE6F6" w14:textId="6BB8AAFC" w:rsidR="001E0842" w:rsidRDefault="001E0842" w:rsidP="001E0842">
      <w:pPr>
        <w:spacing w:after="0"/>
        <w:rPr>
          <w:sz w:val="24"/>
          <w:szCs w:val="24"/>
        </w:rPr>
      </w:pPr>
      <w:r>
        <w:rPr>
          <w:sz w:val="24"/>
          <w:szCs w:val="24"/>
        </w:rPr>
        <w:t xml:space="preserve">Most of Z80’s nets are unnamed. They can be identified only by their net number. This application requires </w:t>
      </w:r>
      <w:r w:rsidR="001C435D">
        <w:rPr>
          <w:sz w:val="24"/>
          <w:szCs w:val="24"/>
        </w:rPr>
        <w:t>naming the nets being tracked (watched) in the simulation history and the waveform graph</w:t>
      </w:r>
      <w:r>
        <w:rPr>
          <w:sz w:val="24"/>
          <w:szCs w:val="24"/>
        </w:rPr>
        <w:t xml:space="preserve">. Use this context menu to </w:t>
      </w:r>
      <w:r w:rsidR="000A0023">
        <w:rPr>
          <w:sz w:val="24"/>
          <w:szCs w:val="24"/>
        </w:rPr>
        <w:t>name and rename a selected net quickly</w:t>
      </w:r>
      <w:r>
        <w:rPr>
          <w:sz w:val="24"/>
          <w:szCs w:val="24"/>
        </w:rPr>
        <w:t xml:space="preserve">. You can also delete the net name </w:t>
      </w:r>
      <w:r w:rsidR="000A0023">
        <w:rPr>
          <w:sz w:val="24"/>
          <w:szCs w:val="24"/>
        </w:rPr>
        <w:t>by clearing the input field and clicking</w:t>
      </w:r>
      <w:r>
        <w:rPr>
          <w:sz w:val="24"/>
          <w:szCs w:val="24"/>
        </w:rPr>
        <w:t xml:space="preserve"> OK. </w:t>
      </w:r>
    </w:p>
    <w:p w14:paraId="5F886B58" w14:textId="77777777" w:rsidR="001E0842" w:rsidRDefault="001E0842" w:rsidP="001E0842">
      <w:pPr>
        <w:spacing w:after="0"/>
        <w:rPr>
          <w:sz w:val="24"/>
          <w:szCs w:val="24"/>
        </w:rPr>
      </w:pPr>
    </w:p>
    <w:p w14:paraId="0F8AF21A" w14:textId="77777777" w:rsidR="001E0842" w:rsidRDefault="001E0842" w:rsidP="001E0842">
      <w:pPr>
        <w:spacing w:after="0"/>
        <w:rPr>
          <w:sz w:val="24"/>
          <w:szCs w:val="24"/>
        </w:rPr>
      </w:pPr>
      <w:r>
        <w:rPr>
          <w:noProof/>
        </w:rPr>
        <w:drawing>
          <wp:inline distT="0" distB="0" distL="0" distR="0" wp14:anchorId="6EFE7999" wp14:editId="338BC377">
            <wp:extent cx="2333333" cy="1285714"/>
            <wp:effectExtent l="0" t="0" r="0" b="0"/>
            <wp:docPr id="5" name="Picture 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A computer screen shot of a computer&#10;&#10;Description automatically generated"/>
                    <pic:cNvPicPr/>
                  </pic:nvPicPr>
                  <pic:blipFill>
                    <a:blip r:embed="rId14"/>
                    <a:stretch>
                      <a:fillRect/>
                    </a:stretch>
                  </pic:blipFill>
                  <pic:spPr>
                    <a:xfrm>
                      <a:off x="0" y="0"/>
                      <a:ext cx="2333333" cy="1285714"/>
                    </a:xfrm>
                    <a:prstGeom prst="rect">
                      <a:avLst/>
                    </a:prstGeom>
                  </pic:spPr>
                </pic:pic>
              </a:graphicData>
            </a:graphic>
          </wp:inline>
        </w:drawing>
      </w:r>
    </w:p>
    <w:p w14:paraId="60768ED5" w14:textId="77777777" w:rsidR="001E0842" w:rsidRDefault="001E0842" w:rsidP="001E0842">
      <w:pPr>
        <w:spacing w:after="0"/>
        <w:rPr>
          <w:sz w:val="24"/>
          <w:szCs w:val="24"/>
        </w:rPr>
      </w:pPr>
    </w:p>
    <w:p w14:paraId="3F5274D8" w14:textId="673AE832" w:rsidR="001E0842" w:rsidRDefault="001E0842" w:rsidP="001E0842">
      <w:pPr>
        <w:spacing w:after="0"/>
        <w:rPr>
          <w:sz w:val="24"/>
          <w:szCs w:val="24"/>
        </w:rPr>
      </w:pPr>
      <w:r>
        <w:rPr>
          <w:sz w:val="24"/>
          <w:szCs w:val="24"/>
        </w:rPr>
        <w:t>Changes to net name</w:t>
      </w:r>
      <w:r w:rsidR="002D5C60">
        <w:rPr>
          <w:sz w:val="24"/>
          <w:szCs w:val="24"/>
        </w:rPr>
        <w:t>s</w:t>
      </w:r>
      <w:r w:rsidR="00E05CAC">
        <w:rPr>
          <w:sz w:val="24"/>
          <w:szCs w:val="24"/>
        </w:rPr>
        <w:t xml:space="preserve"> are immediately visible</w:t>
      </w:r>
      <w:r>
        <w:rPr>
          <w:sz w:val="24"/>
          <w:szCs w:val="24"/>
        </w:rPr>
        <w:t xml:space="preserve"> </w:t>
      </w:r>
      <w:r w:rsidR="002D5C60">
        <w:rPr>
          <w:sz w:val="24"/>
          <w:szCs w:val="24"/>
        </w:rPr>
        <w:t>in any waveform view</w:t>
      </w:r>
      <w:r>
        <w:rPr>
          <w:sz w:val="24"/>
          <w:szCs w:val="24"/>
        </w:rPr>
        <w:t xml:space="preserve"> </w:t>
      </w:r>
      <w:r w:rsidR="00497348">
        <w:rPr>
          <w:sz w:val="24"/>
          <w:szCs w:val="24"/>
        </w:rPr>
        <w:t>that uses them.</w:t>
      </w:r>
    </w:p>
    <w:p w14:paraId="595958C9" w14:textId="46F62BC4" w:rsidR="001E0842" w:rsidRDefault="001E0842" w:rsidP="001E0842">
      <w:pPr>
        <w:spacing w:after="0"/>
        <w:rPr>
          <w:sz w:val="24"/>
          <w:szCs w:val="24"/>
        </w:rPr>
      </w:pPr>
      <w:r>
        <w:rPr>
          <w:sz w:val="24"/>
          <w:szCs w:val="24"/>
        </w:rPr>
        <w:t xml:space="preserve">Naming a net is a frequent operation as you </w:t>
      </w:r>
      <w:r w:rsidR="004446FA">
        <w:rPr>
          <w:sz w:val="24"/>
          <w:szCs w:val="24"/>
        </w:rPr>
        <w:t>figure out what it does (</w:t>
      </w:r>
      <w:r>
        <w:rPr>
          <w:sz w:val="24"/>
          <w:szCs w:val="24"/>
        </w:rPr>
        <w:t>before adding it to the waveform view and rerunning the simulation). For example, you can give a net a temporary name (like “n287” for the net number 287)</w:t>
      </w:r>
      <w:r w:rsidR="00B42AFC">
        <w:rPr>
          <w:sz w:val="24"/>
          <w:szCs w:val="24"/>
        </w:rPr>
        <w:t>,</w:t>
      </w:r>
      <w:r>
        <w:rPr>
          <w:sz w:val="24"/>
          <w:szCs w:val="24"/>
        </w:rPr>
        <w:t xml:space="preserve"> and then you can add it to the waveform view. Later, you can delete the net name if you don’t need it any longer</w:t>
      </w:r>
      <w:r w:rsidR="00B42AFC">
        <w:rPr>
          <w:sz w:val="24"/>
          <w:szCs w:val="24"/>
        </w:rPr>
        <w:t xml:space="preserve"> or</w:t>
      </w:r>
      <w:r>
        <w:rPr>
          <w:sz w:val="24"/>
          <w:szCs w:val="24"/>
        </w:rPr>
        <w:t xml:space="preserve"> rename it to something more descriptive.</w:t>
      </w:r>
    </w:p>
    <w:p w14:paraId="53AFFA73" w14:textId="77777777" w:rsidR="001E0842" w:rsidRDefault="001E0842" w:rsidP="001E0842">
      <w:pPr>
        <w:spacing w:after="0"/>
        <w:rPr>
          <w:sz w:val="24"/>
          <w:szCs w:val="24"/>
        </w:rPr>
      </w:pPr>
    </w:p>
    <w:p w14:paraId="2127E90B" w14:textId="77777777" w:rsidR="001E0842" w:rsidRDefault="001E0842" w:rsidP="001E0842">
      <w:pPr>
        <w:spacing w:after="0"/>
        <w:rPr>
          <w:sz w:val="24"/>
          <w:szCs w:val="24"/>
        </w:rPr>
      </w:pPr>
      <w:r>
        <w:rPr>
          <w:sz w:val="24"/>
          <w:szCs w:val="24"/>
        </w:rPr>
        <w:t>Another way to manage net names is to open the Edit Nets dialog with the application shortcut F2.</w:t>
      </w:r>
    </w:p>
    <w:p w14:paraId="1324079E" w14:textId="77777777" w:rsidR="001E0842" w:rsidRDefault="001E0842" w:rsidP="001E0842">
      <w:pPr>
        <w:spacing w:after="0"/>
        <w:rPr>
          <w:sz w:val="24"/>
          <w:szCs w:val="24"/>
        </w:rPr>
      </w:pPr>
    </w:p>
    <w:p w14:paraId="6844E9D9" w14:textId="77777777" w:rsidR="001E0842" w:rsidRDefault="001E0842" w:rsidP="001E0842">
      <w:pPr>
        <w:spacing w:after="0"/>
        <w:rPr>
          <w:sz w:val="24"/>
          <w:szCs w:val="24"/>
        </w:rPr>
      </w:pPr>
      <w:r>
        <w:rPr>
          <w:noProof/>
        </w:rPr>
        <w:drawing>
          <wp:inline distT="0" distB="0" distL="0" distR="0" wp14:anchorId="13D680D4" wp14:editId="2718FB44">
            <wp:extent cx="2876190" cy="3228571"/>
            <wp:effectExtent l="0" t="0" r="635" b="0"/>
            <wp:docPr id="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A screenshot of a computer&#10;&#10;Description automatically generated"/>
                    <pic:cNvPicPr/>
                  </pic:nvPicPr>
                  <pic:blipFill>
                    <a:blip r:embed="rId15"/>
                    <a:stretch>
                      <a:fillRect/>
                    </a:stretch>
                  </pic:blipFill>
                  <pic:spPr>
                    <a:xfrm>
                      <a:off x="0" y="0"/>
                      <a:ext cx="2876190" cy="3228571"/>
                    </a:xfrm>
                    <a:prstGeom prst="rect">
                      <a:avLst/>
                    </a:prstGeom>
                  </pic:spPr>
                </pic:pic>
              </a:graphicData>
            </a:graphic>
          </wp:inline>
        </w:drawing>
      </w:r>
    </w:p>
    <w:p w14:paraId="36CC258A" w14:textId="77777777" w:rsidR="001E0842" w:rsidRDefault="001E0842" w:rsidP="001E0842">
      <w:pPr>
        <w:spacing w:after="0"/>
        <w:rPr>
          <w:sz w:val="24"/>
          <w:szCs w:val="24"/>
        </w:rPr>
      </w:pPr>
    </w:p>
    <w:p w14:paraId="50C8F4B3" w14:textId="3EB1E9F6" w:rsidR="001E0842" w:rsidRDefault="001E0842" w:rsidP="001E0842">
      <w:pPr>
        <w:spacing w:after="0"/>
        <w:rPr>
          <w:sz w:val="24"/>
          <w:szCs w:val="24"/>
        </w:rPr>
      </w:pPr>
      <w:r>
        <w:rPr>
          <w:sz w:val="24"/>
          <w:szCs w:val="24"/>
        </w:rPr>
        <w:t xml:space="preserve">You can delete </w:t>
      </w:r>
      <w:r w:rsidR="00112B13">
        <w:rPr>
          <w:sz w:val="24"/>
          <w:szCs w:val="24"/>
        </w:rPr>
        <w:t xml:space="preserve">or rename </w:t>
      </w:r>
      <w:r>
        <w:rPr>
          <w:sz w:val="24"/>
          <w:szCs w:val="24"/>
        </w:rPr>
        <w:t>one or more net names</w:t>
      </w:r>
      <w:r w:rsidR="00112B13">
        <w:rPr>
          <w:sz w:val="24"/>
          <w:szCs w:val="24"/>
        </w:rPr>
        <w:t>.</w:t>
      </w:r>
    </w:p>
    <w:p w14:paraId="7A7DB1B9" w14:textId="397EB3B6" w:rsidR="006A2B72" w:rsidRDefault="006A2B72" w:rsidP="001E0842">
      <w:pPr>
        <w:spacing w:after="0"/>
        <w:rPr>
          <w:sz w:val="24"/>
          <w:szCs w:val="24"/>
        </w:rPr>
      </w:pPr>
      <w:r w:rsidRPr="006A2B72">
        <w:rPr>
          <w:sz w:val="24"/>
          <w:szCs w:val="24"/>
        </w:rPr>
        <w:t xml:space="preserve">Scripts can do the same. Use </w:t>
      </w:r>
      <w:proofErr w:type="spellStart"/>
      <w:proofErr w:type="gramStart"/>
      <w:r w:rsidRPr="006A2B72">
        <w:rPr>
          <w:sz w:val="24"/>
          <w:szCs w:val="24"/>
        </w:rPr>
        <w:t>setNetName</w:t>
      </w:r>
      <w:proofErr w:type="spellEnd"/>
      <w:r w:rsidRPr="006A2B72">
        <w:rPr>
          <w:sz w:val="24"/>
          <w:szCs w:val="24"/>
        </w:rPr>
        <w:t>(</w:t>
      </w:r>
      <w:proofErr w:type="gramEnd"/>
      <w:r w:rsidRPr="006A2B72">
        <w:rPr>
          <w:sz w:val="24"/>
          <w:szCs w:val="24"/>
        </w:rPr>
        <w:t xml:space="preserve">) to name a net for the first time, </w:t>
      </w:r>
      <w:proofErr w:type="spellStart"/>
      <w:proofErr w:type="gramStart"/>
      <w:r w:rsidRPr="006A2B72">
        <w:rPr>
          <w:sz w:val="24"/>
          <w:szCs w:val="24"/>
        </w:rPr>
        <w:t>renameNet</w:t>
      </w:r>
      <w:proofErr w:type="spellEnd"/>
      <w:r w:rsidRPr="006A2B72">
        <w:rPr>
          <w:sz w:val="24"/>
          <w:szCs w:val="24"/>
        </w:rPr>
        <w:t>(</w:t>
      </w:r>
      <w:proofErr w:type="gramEnd"/>
      <w:r w:rsidRPr="006A2B72">
        <w:rPr>
          <w:sz w:val="24"/>
          <w:szCs w:val="24"/>
        </w:rPr>
        <w:t xml:space="preserve">) to rename one, and </w:t>
      </w:r>
      <w:proofErr w:type="spellStart"/>
      <w:proofErr w:type="gramStart"/>
      <w:r w:rsidRPr="006A2B72">
        <w:rPr>
          <w:sz w:val="24"/>
          <w:szCs w:val="24"/>
        </w:rPr>
        <w:t>deleteNetName</w:t>
      </w:r>
      <w:proofErr w:type="spellEnd"/>
      <w:r w:rsidRPr="006A2B72">
        <w:rPr>
          <w:sz w:val="24"/>
          <w:szCs w:val="24"/>
        </w:rPr>
        <w:t>(</w:t>
      </w:r>
      <w:proofErr w:type="gramEnd"/>
      <w:r w:rsidRPr="006A2B72">
        <w:rPr>
          <w:sz w:val="24"/>
          <w:szCs w:val="24"/>
        </w:rPr>
        <w:t xml:space="preserve">) to clear a name. </w:t>
      </w:r>
      <w:proofErr w:type="spellStart"/>
      <w:proofErr w:type="gramStart"/>
      <w:r w:rsidRPr="006A2B72">
        <w:rPr>
          <w:sz w:val="24"/>
          <w:szCs w:val="24"/>
        </w:rPr>
        <w:t>saveNetnames</w:t>
      </w:r>
      <w:proofErr w:type="spellEnd"/>
      <w:r w:rsidRPr="006A2B72">
        <w:rPr>
          <w:sz w:val="24"/>
          <w:szCs w:val="24"/>
        </w:rPr>
        <w:t>(</w:t>
      </w:r>
      <w:proofErr w:type="gramEnd"/>
      <w:r w:rsidRPr="006A2B72">
        <w:rPr>
          <w:sz w:val="24"/>
          <w:szCs w:val="24"/>
        </w:rPr>
        <w:t>) writes the file without a full save.</w:t>
      </w:r>
    </w:p>
    <w:p w14:paraId="11EF7F72" w14:textId="70284228" w:rsidR="00121980" w:rsidRDefault="00121980">
      <w:pPr>
        <w:rPr>
          <w:rFonts w:asciiTheme="majorHAnsi" w:eastAsiaTheme="majorEastAsia" w:hAnsiTheme="majorHAnsi" w:cstheme="majorBidi"/>
          <w:color w:val="2F5496" w:themeColor="accent1" w:themeShade="BF"/>
          <w:sz w:val="28"/>
          <w:szCs w:val="28"/>
        </w:rPr>
      </w:pPr>
    </w:p>
    <w:p w14:paraId="11D9C4E9" w14:textId="6E1AB71B" w:rsidR="001E0842" w:rsidRPr="00531BB2" w:rsidRDefault="001E0842" w:rsidP="001E0842">
      <w:pPr>
        <w:pStyle w:val="Heading2"/>
        <w:rPr>
          <w:sz w:val="28"/>
          <w:szCs w:val="28"/>
        </w:rPr>
      </w:pPr>
      <w:bookmarkStart w:id="6" w:name="_Toc240959310"/>
      <w:r w:rsidRPr="00531BB2">
        <w:rPr>
          <w:sz w:val="28"/>
          <w:szCs w:val="28"/>
        </w:rPr>
        <w:t>Adaptive Annotations</w:t>
      </w:r>
      <w:bookmarkEnd w:id="6"/>
    </w:p>
    <w:p w14:paraId="6A63CCF3" w14:textId="77777777" w:rsidR="001E0842" w:rsidRPr="00531BB2" w:rsidRDefault="001E0842" w:rsidP="001E0842">
      <w:pPr>
        <w:spacing w:after="0"/>
        <w:rPr>
          <w:sz w:val="24"/>
          <w:szCs w:val="24"/>
        </w:rPr>
      </w:pPr>
    </w:p>
    <w:p w14:paraId="11BA69DC" w14:textId="73B08CCB" w:rsidR="001E0842" w:rsidRPr="00531BB2" w:rsidRDefault="001E0842" w:rsidP="001E0842">
      <w:pPr>
        <w:spacing w:after="0"/>
        <w:rPr>
          <w:sz w:val="24"/>
          <w:szCs w:val="24"/>
        </w:rPr>
      </w:pPr>
      <w:r w:rsidRPr="00531BB2">
        <w:rPr>
          <w:sz w:val="24"/>
          <w:szCs w:val="24"/>
        </w:rPr>
        <w:t xml:space="preserve">Custom (or user) annotations are text </w:t>
      </w:r>
      <w:r>
        <w:rPr>
          <w:sz w:val="24"/>
          <w:szCs w:val="24"/>
        </w:rPr>
        <w:t xml:space="preserve">descriptions </w:t>
      </w:r>
      <w:r w:rsidRPr="00531BB2">
        <w:rPr>
          <w:sz w:val="24"/>
          <w:szCs w:val="24"/>
        </w:rPr>
        <w:t>positioned over an image to mark a feature or show some part of interest. It is “adaptive” since, as you zoom in, larger annotations disappear to reveal smaller ones (otherwise, large text would be in the way when you zoom in.) The point at which an annotation appears and disappears depends on the size of</w:t>
      </w:r>
      <w:r>
        <w:rPr>
          <w:sz w:val="24"/>
          <w:szCs w:val="24"/>
        </w:rPr>
        <w:t xml:space="preserve"> the</w:t>
      </w:r>
      <w:r w:rsidRPr="00531BB2">
        <w:rPr>
          <w:sz w:val="24"/>
          <w:szCs w:val="24"/>
        </w:rPr>
        <w:t xml:space="preserve"> text and the zoom level.</w:t>
      </w:r>
    </w:p>
    <w:p w14:paraId="377BDFC2" w14:textId="77777777" w:rsidR="001E0842" w:rsidRPr="00531BB2" w:rsidRDefault="001E0842" w:rsidP="001E0842">
      <w:pPr>
        <w:spacing w:after="0"/>
        <w:rPr>
          <w:sz w:val="24"/>
          <w:szCs w:val="24"/>
        </w:rPr>
      </w:pPr>
    </w:p>
    <w:p w14:paraId="2643F037" w14:textId="781E4F06" w:rsidR="001E0842" w:rsidRDefault="001E0842" w:rsidP="001E0842">
      <w:pPr>
        <w:spacing w:after="0"/>
        <w:rPr>
          <w:sz w:val="24"/>
          <w:szCs w:val="24"/>
        </w:rPr>
      </w:pPr>
      <w:r w:rsidRPr="00531BB2">
        <w:rPr>
          <w:sz w:val="24"/>
          <w:szCs w:val="24"/>
        </w:rPr>
        <w:t xml:space="preserve">You can add and edit annotations in several ways. The </w:t>
      </w:r>
      <w:r>
        <w:rPr>
          <w:sz w:val="24"/>
          <w:szCs w:val="24"/>
        </w:rPr>
        <w:t xml:space="preserve">simplest and </w:t>
      </w:r>
      <w:r w:rsidRPr="00531BB2">
        <w:rPr>
          <w:sz w:val="24"/>
          <w:szCs w:val="24"/>
        </w:rPr>
        <w:t>most intuitive way is to right</w:t>
      </w:r>
      <w:r w:rsidR="00060259">
        <w:rPr>
          <w:sz w:val="24"/>
          <w:szCs w:val="24"/>
        </w:rPr>
        <w:t>-</w:t>
      </w:r>
      <w:r w:rsidRPr="00531BB2">
        <w:rPr>
          <w:sz w:val="24"/>
          <w:szCs w:val="24"/>
        </w:rPr>
        <w:t xml:space="preserve">click and </w:t>
      </w:r>
      <w:r>
        <w:rPr>
          <w:sz w:val="24"/>
          <w:szCs w:val="24"/>
        </w:rPr>
        <w:t xml:space="preserve">drag the mouse to </w:t>
      </w:r>
      <w:r w:rsidR="005700DB">
        <w:rPr>
          <w:sz w:val="24"/>
          <w:szCs w:val="24"/>
        </w:rPr>
        <w:t>select</w:t>
      </w:r>
      <w:r w:rsidR="00A1283F">
        <w:rPr>
          <w:sz w:val="24"/>
          <w:szCs w:val="24"/>
        </w:rPr>
        <w:t xml:space="preserve"> the area</w:t>
      </w:r>
      <w:r>
        <w:rPr>
          <w:sz w:val="24"/>
          <w:szCs w:val="24"/>
        </w:rPr>
        <w:t xml:space="preserve"> </w:t>
      </w:r>
      <w:r w:rsidRPr="00531BB2">
        <w:rPr>
          <w:sz w:val="24"/>
          <w:szCs w:val="24"/>
        </w:rPr>
        <w:t xml:space="preserve">on </w:t>
      </w:r>
      <w:r>
        <w:rPr>
          <w:sz w:val="24"/>
          <w:szCs w:val="24"/>
        </w:rPr>
        <w:t xml:space="preserve">the </w:t>
      </w:r>
      <w:r w:rsidRPr="00531BB2">
        <w:rPr>
          <w:sz w:val="24"/>
          <w:szCs w:val="24"/>
        </w:rPr>
        <w:t xml:space="preserve">image where you want </w:t>
      </w:r>
      <w:r w:rsidR="00A1283F">
        <w:rPr>
          <w:sz w:val="24"/>
          <w:szCs w:val="24"/>
        </w:rPr>
        <w:t xml:space="preserve">to place </w:t>
      </w:r>
      <w:r w:rsidRPr="00531BB2">
        <w:rPr>
          <w:sz w:val="24"/>
          <w:szCs w:val="24"/>
        </w:rPr>
        <w:t xml:space="preserve">your annotation. The size of this area also </w:t>
      </w:r>
      <w:r>
        <w:rPr>
          <w:sz w:val="24"/>
          <w:szCs w:val="24"/>
        </w:rPr>
        <w:t xml:space="preserve">roughly </w:t>
      </w:r>
      <w:r w:rsidRPr="00531BB2">
        <w:rPr>
          <w:sz w:val="24"/>
          <w:szCs w:val="24"/>
        </w:rPr>
        <w:t xml:space="preserve">defines the </w:t>
      </w:r>
      <w:r>
        <w:rPr>
          <w:sz w:val="24"/>
          <w:szCs w:val="24"/>
        </w:rPr>
        <w:t xml:space="preserve">initial </w:t>
      </w:r>
      <w:r w:rsidRPr="00531BB2">
        <w:rPr>
          <w:sz w:val="24"/>
          <w:szCs w:val="24"/>
        </w:rPr>
        <w:t>annotation text size</w:t>
      </w:r>
      <w:r>
        <w:rPr>
          <w:sz w:val="24"/>
          <w:szCs w:val="24"/>
        </w:rPr>
        <w:t>, which you can adjust once the Edit Annotation dialog appears.</w:t>
      </w:r>
    </w:p>
    <w:p w14:paraId="126B12A1" w14:textId="77777777" w:rsidR="00BE1CD0" w:rsidRDefault="00BE1CD0" w:rsidP="001E0842">
      <w:pPr>
        <w:spacing w:after="0"/>
        <w:rPr>
          <w:sz w:val="24"/>
          <w:szCs w:val="24"/>
        </w:rPr>
      </w:pPr>
    </w:p>
    <w:p w14:paraId="1763468C" w14:textId="0AB5F5BE" w:rsidR="001E0842" w:rsidRDefault="001E0842" w:rsidP="001E0842">
      <w:pPr>
        <w:spacing w:after="0"/>
        <w:rPr>
          <w:sz w:val="24"/>
          <w:szCs w:val="24"/>
        </w:rPr>
      </w:pPr>
      <w:r>
        <w:rPr>
          <w:sz w:val="24"/>
          <w:szCs w:val="24"/>
        </w:rPr>
        <w:t xml:space="preserve">Alternatively, </w:t>
      </w:r>
      <w:r w:rsidR="00BE1CD0">
        <w:rPr>
          <w:sz w:val="24"/>
          <w:szCs w:val="24"/>
        </w:rPr>
        <w:t xml:space="preserve">the </w:t>
      </w:r>
      <w:r>
        <w:rPr>
          <w:sz w:val="24"/>
          <w:szCs w:val="24"/>
        </w:rPr>
        <w:t>application shortcut key F5 open</w:t>
      </w:r>
      <w:r w:rsidR="00BE1CD0">
        <w:rPr>
          <w:sz w:val="24"/>
          <w:szCs w:val="24"/>
        </w:rPr>
        <w:t>s</w:t>
      </w:r>
      <w:r>
        <w:rPr>
          <w:sz w:val="24"/>
          <w:szCs w:val="24"/>
        </w:rPr>
        <w:t xml:space="preserve"> the Edit Annotations dialog.</w:t>
      </w:r>
    </w:p>
    <w:p w14:paraId="1DF6E936" w14:textId="77777777" w:rsidR="00BE1CD0" w:rsidRDefault="00BE1CD0" w:rsidP="001E0842">
      <w:pPr>
        <w:spacing w:after="0"/>
        <w:rPr>
          <w:sz w:val="24"/>
          <w:szCs w:val="24"/>
        </w:rPr>
      </w:pPr>
    </w:p>
    <w:p w14:paraId="56963729" w14:textId="7E355611" w:rsidR="001E0842" w:rsidRDefault="001E0842" w:rsidP="001E0842">
      <w:pPr>
        <w:spacing w:after="0"/>
        <w:rPr>
          <w:sz w:val="24"/>
          <w:szCs w:val="24"/>
        </w:rPr>
      </w:pPr>
      <w:r>
        <w:rPr>
          <w:sz w:val="24"/>
          <w:szCs w:val="24"/>
        </w:rPr>
        <w:t xml:space="preserve">If you hold down a Shift key while </w:t>
      </w:r>
      <w:r w:rsidR="005700DB">
        <w:rPr>
          <w:sz w:val="24"/>
          <w:szCs w:val="24"/>
        </w:rPr>
        <w:t>selecting</w:t>
      </w:r>
      <w:r>
        <w:rPr>
          <w:sz w:val="24"/>
          <w:szCs w:val="24"/>
        </w:rPr>
        <w:t>, the selection rectangle snap</w:t>
      </w:r>
      <w:r w:rsidR="00BE1CD0">
        <w:rPr>
          <w:sz w:val="24"/>
          <w:szCs w:val="24"/>
        </w:rPr>
        <w:t>s</w:t>
      </w:r>
      <w:r>
        <w:rPr>
          <w:sz w:val="24"/>
          <w:szCs w:val="24"/>
        </w:rPr>
        <w:t xml:space="preserve"> to a grid. This is useful when you are creating adjacent annotations which need to be aligned.</w:t>
      </w:r>
    </w:p>
    <w:p w14:paraId="31685176" w14:textId="77777777" w:rsidR="00BE1CD0" w:rsidRDefault="00BE1CD0" w:rsidP="001E0842">
      <w:pPr>
        <w:spacing w:after="0"/>
        <w:rPr>
          <w:sz w:val="24"/>
          <w:szCs w:val="24"/>
        </w:rPr>
      </w:pPr>
    </w:p>
    <w:p w14:paraId="5BCEF29D" w14:textId="4D12BAB3" w:rsidR="001E0842" w:rsidRPr="00531BB2" w:rsidRDefault="001E0842" w:rsidP="001E0842">
      <w:pPr>
        <w:spacing w:after="0"/>
        <w:rPr>
          <w:sz w:val="24"/>
          <w:szCs w:val="24"/>
        </w:rPr>
      </w:pPr>
      <w:r>
        <w:rPr>
          <w:sz w:val="24"/>
          <w:szCs w:val="24"/>
        </w:rPr>
        <w:t>Using the mouse, you can select several existing annotations</w:t>
      </w:r>
      <w:r w:rsidR="00661462">
        <w:rPr>
          <w:sz w:val="24"/>
          <w:szCs w:val="24"/>
        </w:rPr>
        <w:t>,</w:t>
      </w:r>
      <w:r>
        <w:rPr>
          <w:sz w:val="24"/>
          <w:szCs w:val="24"/>
        </w:rPr>
        <w:t xml:space="preserve"> and after you ch</w:t>
      </w:r>
      <w:r w:rsidR="00661462">
        <w:rPr>
          <w:sz w:val="24"/>
          <w:szCs w:val="24"/>
        </w:rPr>
        <w:t>o</w:t>
      </w:r>
      <w:r>
        <w:rPr>
          <w:sz w:val="24"/>
          <w:szCs w:val="24"/>
        </w:rPr>
        <w:t>ose the option “Edit Annotations…”, the dialog open</w:t>
      </w:r>
      <w:r w:rsidR="00661462">
        <w:rPr>
          <w:sz w:val="24"/>
          <w:szCs w:val="24"/>
        </w:rPr>
        <w:t>s</w:t>
      </w:r>
      <w:r>
        <w:rPr>
          <w:sz w:val="24"/>
          <w:szCs w:val="24"/>
        </w:rPr>
        <w:t xml:space="preserve"> with all the annotations within your selection box, all selected. Annotations can also be positioned outside the image area. Those always show and </w:t>
      </w:r>
      <w:r w:rsidR="00661462">
        <w:rPr>
          <w:sz w:val="24"/>
          <w:szCs w:val="24"/>
        </w:rPr>
        <w:t xml:space="preserve">do </w:t>
      </w:r>
      <w:r>
        <w:rPr>
          <w:sz w:val="24"/>
          <w:szCs w:val="24"/>
        </w:rPr>
        <w:t>not fade out as you zoom.</w:t>
      </w:r>
    </w:p>
    <w:p w14:paraId="2D3E5F42" w14:textId="77777777" w:rsidR="001E0842" w:rsidRPr="00531BB2" w:rsidRDefault="001E0842" w:rsidP="001E0842">
      <w:pPr>
        <w:spacing w:after="0"/>
        <w:rPr>
          <w:sz w:val="24"/>
          <w:szCs w:val="24"/>
        </w:rPr>
      </w:pPr>
    </w:p>
    <w:p w14:paraId="4CD921DF" w14:textId="77777777" w:rsidR="001E0842" w:rsidRPr="00531BB2" w:rsidRDefault="001E0842" w:rsidP="001E0842">
      <w:pPr>
        <w:spacing w:after="0"/>
        <w:rPr>
          <w:sz w:val="24"/>
          <w:szCs w:val="24"/>
        </w:rPr>
      </w:pPr>
      <w:r w:rsidRPr="00531BB2">
        <w:rPr>
          <w:noProof/>
          <w:sz w:val="24"/>
          <w:szCs w:val="24"/>
        </w:rPr>
        <w:drawing>
          <wp:inline distT="0" distB="0" distL="0" distR="0" wp14:anchorId="046C26AA" wp14:editId="4413FBC2">
            <wp:extent cx="4142857" cy="1952381"/>
            <wp:effectExtent l="0" t="0" r="0" b="0"/>
            <wp:docPr id="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A screenshot of a computer&#10;&#10;Description automatically generated"/>
                    <pic:cNvPicPr/>
                  </pic:nvPicPr>
                  <pic:blipFill>
                    <a:blip r:embed="rId16"/>
                    <a:stretch>
                      <a:fillRect/>
                    </a:stretch>
                  </pic:blipFill>
                  <pic:spPr>
                    <a:xfrm>
                      <a:off x="0" y="0"/>
                      <a:ext cx="4142857" cy="1952381"/>
                    </a:xfrm>
                    <a:prstGeom prst="rect">
                      <a:avLst/>
                    </a:prstGeom>
                  </pic:spPr>
                </pic:pic>
              </a:graphicData>
            </a:graphic>
          </wp:inline>
        </w:drawing>
      </w:r>
    </w:p>
    <w:p w14:paraId="40F53902" w14:textId="77777777" w:rsidR="001E0842" w:rsidRPr="00531BB2" w:rsidRDefault="001E0842" w:rsidP="001E0842">
      <w:pPr>
        <w:spacing w:after="0"/>
        <w:rPr>
          <w:sz w:val="24"/>
          <w:szCs w:val="24"/>
        </w:rPr>
      </w:pPr>
    </w:p>
    <w:p w14:paraId="1A98E921" w14:textId="3DCA9BC8" w:rsidR="001E0842" w:rsidRPr="00531BB2" w:rsidRDefault="001E0842" w:rsidP="001E0842">
      <w:pPr>
        <w:spacing w:after="0"/>
        <w:rPr>
          <w:sz w:val="24"/>
          <w:szCs w:val="24"/>
        </w:rPr>
      </w:pPr>
      <w:r w:rsidRPr="00531BB2">
        <w:rPr>
          <w:sz w:val="24"/>
          <w:szCs w:val="24"/>
        </w:rPr>
        <w:t xml:space="preserve">After you add </w:t>
      </w:r>
      <w:r>
        <w:rPr>
          <w:sz w:val="24"/>
          <w:szCs w:val="24"/>
        </w:rPr>
        <w:t xml:space="preserve">an </w:t>
      </w:r>
      <w:r w:rsidRPr="00531BB2">
        <w:rPr>
          <w:sz w:val="24"/>
          <w:szCs w:val="24"/>
        </w:rPr>
        <w:t xml:space="preserve">annotation, you </w:t>
      </w:r>
      <w:r>
        <w:rPr>
          <w:sz w:val="24"/>
          <w:szCs w:val="24"/>
        </w:rPr>
        <w:t xml:space="preserve">can </w:t>
      </w:r>
      <w:r w:rsidRPr="00531BB2">
        <w:rPr>
          <w:sz w:val="24"/>
          <w:szCs w:val="24"/>
        </w:rPr>
        <w:t xml:space="preserve">edit </w:t>
      </w:r>
      <w:r w:rsidR="00E34479">
        <w:rPr>
          <w:sz w:val="24"/>
          <w:szCs w:val="24"/>
        </w:rPr>
        <w:t>and fine-tune it if</w:t>
      </w:r>
      <w:r w:rsidRPr="00531BB2">
        <w:rPr>
          <w:sz w:val="24"/>
          <w:szCs w:val="24"/>
        </w:rPr>
        <w:t xml:space="preserve"> desired. </w:t>
      </w:r>
      <w:r>
        <w:rPr>
          <w:sz w:val="24"/>
          <w:szCs w:val="24"/>
        </w:rPr>
        <w:t xml:space="preserve">Most of the time, you will re-adjust the text sizes and positions. </w:t>
      </w:r>
      <w:r w:rsidRPr="00531BB2">
        <w:rPr>
          <w:sz w:val="24"/>
          <w:szCs w:val="24"/>
        </w:rPr>
        <w:t xml:space="preserve">As you adjust </w:t>
      </w:r>
      <w:r>
        <w:rPr>
          <w:sz w:val="24"/>
          <w:szCs w:val="24"/>
        </w:rPr>
        <w:t xml:space="preserve">these </w:t>
      </w:r>
      <w:r w:rsidRPr="00531BB2">
        <w:rPr>
          <w:sz w:val="24"/>
          <w:szCs w:val="24"/>
        </w:rPr>
        <w:t>parameters</w:t>
      </w:r>
      <w:r>
        <w:rPr>
          <w:sz w:val="24"/>
          <w:szCs w:val="24"/>
        </w:rPr>
        <w:t>,</w:t>
      </w:r>
      <w:r w:rsidRPr="00531BB2">
        <w:rPr>
          <w:sz w:val="24"/>
          <w:szCs w:val="24"/>
        </w:rPr>
        <w:t xml:space="preserve"> click </w:t>
      </w:r>
      <w:r>
        <w:rPr>
          <w:sz w:val="24"/>
          <w:szCs w:val="24"/>
        </w:rPr>
        <w:t xml:space="preserve">the </w:t>
      </w:r>
      <w:r w:rsidRPr="00531BB2">
        <w:rPr>
          <w:sz w:val="24"/>
          <w:szCs w:val="24"/>
        </w:rPr>
        <w:t xml:space="preserve">“Apply” button to </w:t>
      </w:r>
      <w:r>
        <w:rPr>
          <w:sz w:val="24"/>
          <w:szCs w:val="24"/>
        </w:rPr>
        <w:t>preview the changes.</w:t>
      </w:r>
    </w:p>
    <w:p w14:paraId="773463F0" w14:textId="77777777" w:rsidR="001E0842" w:rsidRPr="00531BB2" w:rsidRDefault="001E0842" w:rsidP="001E0842">
      <w:pPr>
        <w:spacing w:after="0"/>
        <w:rPr>
          <w:sz w:val="24"/>
          <w:szCs w:val="24"/>
        </w:rPr>
      </w:pPr>
    </w:p>
    <w:p w14:paraId="2FEADCEF" w14:textId="77777777" w:rsidR="001E0842" w:rsidRPr="00531BB2" w:rsidRDefault="001E0842" w:rsidP="001E0842">
      <w:pPr>
        <w:spacing w:after="0"/>
        <w:rPr>
          <w:sz w:val="24"/>
          <w:szCs w:val="24"/>
        </w:rPr>
      </w:pPr>
      <w:r>
        <w:rPr>
          <w:noProof/>
        </w:rPr>
        <w:drawing>
          <wp:inline distT="0" distB="0" distL="0" distR="0" wp14:anchorId="4DAE1D90" wp14:editId="2BB10038">
            <wp:extent cx="4409524" cy="4876190"/>
            <wp:effectExtent l="0" t="0" r="0" b="635"/>
            <wp:docPr id="11"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A screenshot of a computer program&#10;&#10;Description automatically generated"/>
                    <pic:cNvPicPr/>
                  </pic:nvPicPr>
                  <pic:blipFill>
                    <a:blip r:embed="rId17"/>
                    <a:stretch>
                      <a:fillRect/>
                    </a:stretch>
                  </pic:blipFill>
                  <pic:spPr>
                    <a:xfrm>
                      <a:off x="0" y="0"/>
                      <a:ext cx="4409524" cy="4876190"/>
                    </a:xfrm>
                    <a:prstGeom prst="rect">
                      <a:avLst/>
                    </a:prstGeom>
                  </pic:spPr>
                </pic:pic>
              </a:graphicData>
            </a:graphic>
          </wp:inline>
        </w:drawing>
      </w:r>
    </w:p>
    <w:p w14:paraId="602A8248" w14:textId="77777777" w:rsidR="001E0842" w:rsidRPr="00531BB2" w:rsidRDefault="001E0842" w:rsidP="001E0842">
      <w:pPr>
        <w:spacing w:after="0"/>
        <w:rPr>
          <w:sz w:val="24"/>
          <w:szCs w:val="24"/>
        </w:rPr>
      </w:pPr>
    </w:p>
    <w:p w14:paraId="59D4EC9B" w14:textId="435AD376" w:rsidR="001E0842" w:rsidRDefault="001E0842" w:rsidP="001E0842">
      <w:pPr>
        <w:spacing w:after="0"/>
        <w:rPr>
          <w:sz w:val="24"/>
          <w:szCs w:val="24"/>
        </w:rPr>
      </w:pPr>
      <w:r w:rsidRPr="00673E6C">
        <w:rPr>
          <w:sz w:val="24"/>
          <w:szCs w:val="24"/>
        </w:rPr>
        <w:t xml:space="preserve">The annotation text itself can </w:t>
      </w:r>
      <w:r w:rsidR="00C9409C" w:rsidRPr="00673E6C">
        <w:rPr>
          <w:sz w:val="24"/>
          <w:szCs w:val="24"/>
        </w:rPr>
        <w:t xml:space="preserve">include </w:t>
      </w:r>
      <w:r w:rsidRPr="00673E6C">
        <w:rPr>
          <w:sz w:val="24"/>
          <w:szCs w:val="24"/>
        </w:rPr>
        <w:t xml:space="preserve">HTML-style tags (or Markdown formats). This reference website shows supported tags: </w:t>
      </w:r>
      <w:hyperlink r:id="rId18" w:history="1">
        <w:r w:rsidR="00AF7742" w:rsidRPr="00673E6C">
          <w:rPr>
            <w:rStyle w:val="Hyperlink"/>
            <w:sz w:val="24"/>
            <w:szCs w:val="24"/>
          </w:rPr>
          <w:t>https://doc.qt.io/qt-6/richtext-html-subset.html</w:t>
        </w:r>
      </w:hyperlink>
      <w:r w:rsidR="00FA7E37">
        <w:rPr>
          <w:sz w:val="24"/>
          <w:szCs w:val="24"/>
        </w:rPr>
        <w:t>.</w:t>
      </w:r>
      <w:r w:rsidRPr="00673E6C">
        <w:rPr>
          <w:sz w:val="24"/>
          <w:szCs w:val="24"/>
        </w:rPr>
        <w:t xml:space="preserve"> </w:t>
      </w:r>
      <w:r w:rsidR="00FA7E37">
        <w:rPr>
          <w:sz w:val="24"/>
          <w:szCs w:val="24"/>
        </w:rPr>
        <w:t>C</w:t>
      </w:r>
      <w:r w:rsidRPr="00673E6C">
        <w:rPr>
          <w:sz w:val="24"/>
          <w:szCs w:val="24"/>
        </w:rPr>
        <w:t xml:space="preserve">lick on the hyperlink “can be </w:t>
      </w:r>
      <w:r w:rsidRPr="00673E6C">
        <w:rPr>
          <w:b/>
          <w:bCs/>
          <w:sz w:val="24"/>
          <w:szCs w:val="24"/>
        </w:rPr>
        <w:t>HTML</w:t>
      </w:r>
      <w:r w:rsidRPr="00673E6C">
        <w:rPr>
          <w:sz w:val="24"/>
          <w:szCs w:val="24"/>
        </w:rPr>
        <w:t>” within the dialog to open that reference web page in your browser.</w:t>
      </w:r>
    </w:p>
    <w:p w14:paraId="5885D817" w14:textId="331EA361" w:rsidR="001E0842" w:rsidRDefault="00FA7E37" w:rsidP="001E0842">
      <w:pPr>
        <w:spacing w:after="0"/>
        <w:rPr>
          <w:sz w:val="24"/>
          <w:szCs w:val="24"/>
        </w:rPr>
      </w:pPr>
      <w:r>
        <w:rPr>
          <w:sz w:val="24"/>
          <w:szCs w:val="24"/>
        </w:rPr>
        <w:t xml:space="preserve">The option </w:t>
      </w:r>
      <w:r w:rsidR="001E0842" w:rsidRPr="00673E6C">
        <w:rPr>
          <w:sz w:val="24"/>
          <w:szCs w:val="24"/>
        </w:rPr>
        <w:t xml:space="preserve">“Inverted” or “overline” </w:t>
      </w:r>
      <w:r w:rsidR="00FA4588">
        <w:rPr>
          <w:sz w:val="24"/>
          <w:szCs w:val="24"/>
        </w:rPr>
        <w:t xml:space="preserve">is </w:t>
      </w:r>
      <w:r>
        <w:rPr>
          <w:sz w:val="24"/>
          <w:szCs w:val="24"/>
        </w:rPr>
        <w:t>help</w:t>
      </w:r>
      <w:r w:rsidR="001E0842" w:rsidRPr="00673E6C">
        <w:rPr>
          <w:sz w:val="24"/>
          <w:szCs w:val="24"/>
        </w:rPr>
        <w:t>ful to tag pins with inverted input: it places a bar on top of the name.</w:t>
      </w:r>
    </w:p>
    <w:p w14:paraId="5BC9295E" w14:textId="77777777" w:rsidR="00FA7E37" w:rsidRPr="00673E6C" w:rsidRDefault="00FA7E37" w:rsidP="001E0842">
      <w:pPr>
        <w:spacing w:after="0"/>
        <w:rPr>
          <w:sz w:val="24"/>
          <w:szCs w:val="24"/>
        </w:rPr>
      </w:pPr>
    </w:p>
    <w:p w14:paraId="21BFC5C5" w14:textId="53FA362F" w:rsidR="001E0842" w:rsidRDefault="00FA4588" w:rsidP="001E0842">
      <w:pPr>
        <w:spacing w:after="0"/>
        <w:rPr>
          <w:sz w:val="24"/>
          <w:szCs w:val="24"/>
        </w:rPr>
      </w:pPr>
      <w:r>
        <w:rPr>
          <w:sz w:val="24"/>
          <w:szCs w:val="24"/>
        </w:rPr>
        <w:t>The option “</w:t>
      </w:r>
      <w:r w:rsidR="001E0842" w:rsidRPr="00673E6C">
        <w:rPr>
          <w:sz w:val="24"/>
          <w:szCs w:val="24"/>
        </w:rPr>
        <w:t>Rectangle</w:t>
      </w:r>
      <w:r>
        <w:rPr>
          <w:sz w:val="24"/>
          <w:szCs w:val="24"/>
        </w:rPr>
        <w:t>”</w:t>
      </w:r>
      <w:r w:rsidR="001E0842" w:rsidRPr="00673E6C">
        <w:rPr>
          <w:sz w:val="24"/>
          <w:szCs w:val="24"/>
        </w:rPr>
        <w:t xml:space="preserve"> draw</w:t>
      </w:r>
      <w:r>
        <w:rPr>
          <w:sz w:val="24"/>
          <w:szCs w:val="24"/>
        </w:rPr>
        <w:t>s</w:t>
      </w:r>
      <w:r w:rsidR="001E0842" w:rsidRPr="00673E6C">
        <w:rPr>
          <w:sz w:val="24"/>
          <w:szCs w:val="24"/>
        </w:rPr>
        <w:t xml:space="preserve"> a bounding rectangle using the geometry of your original mouse selection area. This bounding rectangle cannot be changed without recreating the annotation. </w:t>
      </w:r>
    </w:p>
    <w:p w14:paraId="08B7FC44" w14:textId="77777777" w:rsidR="001716F5" w:rsidRPr="00673E6C" w:rsidRDefault="001716F5" w:rsidP="001E0842">
      <w:pPr>
        <w:spacing w:after="0"/>
        <w:rPr>
          <w:sz w:val="24"/>
          <w:szCs w:val="24"/>
        </w:rPr>
      </w:pPr>
    </w:p>
    <w:p w14:paraId="5512E11E" w14:textId="6DFFE2AF" w:rsidR="001E0842" w:rsidRPr="00673E6C" w:rsidRDefault="001E0842" w:rsidP="001E0842">
      <w:pPr>
        <w:spacing w:after="0"/>
        <w:rPr>
          <w:sz w:val="24"/>
          <w:szCs w:val="24"/>
        </w:rPr>
      </w:pPr>
      <w:r w:rsidRPr="00673E6C">
        <w:rPr>
          <w:sz w:val="24"/>
          <w:szCs w:val="24"/>
        </w:rPr>
        <w:t xml:space="preserve">By selecting multiple annotations from the list on the left, you can modify them all at once; for example, you can set the text size </w:t>
      </w:r>
      <w:r w:rsidR="001716F5">
        <w:rPr>
          <w:sz w:val="24"/>
          <w:szCs w:val="24"/>
        </w:rPr>
        <w:t xml:space="preserve">or one of the positions </w:t>
      </w:r>
      <w:r w:rsidRPr="00673E6C">
        <w:rPr>
          <w:sz w:val="24"/>
          <w:szCs w:val="24"/>
        </w:rPr>
        <w:t>of several annotations to the same value.</w:t>
      </w:r>
    </w:p>
    <w:p w14:paraId="505331D6" w14:textId="77777777" w:rsidR="001E0842" w:rsidRPr="00673E6C" w:rsidRDefault="001E0842" w:rsidP="001E0842">
      <w:pPr>
        <w:spacing w:after="0"/>
        <w:rPr>
          <w:sz w:val="24"/>
          <w:szCs w:val="24"/>
        </w:rPr>
      </w:pPr>
    </w:p>
    <w:p w14:paraId="22ABB4D6" w14:textId="32DAA991" w:rsidR="001E0842" w:rsidRDefault="001E0842" w:rsidP="001E0842">
      <w:pPr>
        <w:spacing w:after="0"/>
        <w:rPr>
          <w:sz w:val="24"/>
          <w:szCs w:val="24"/>
        </w:rPr>
      </w:pPr>
      <w:r w:rsidRPr="00673E6C">
        <w:rPr>
          <w:sz w:val="24"/>
          <w:szCs w:val="24"/>
        </w:rPr>
        <w:t>You can have more than one set of annotations. While the default set load</w:t>
      </w:r>
      <w:r w:rsidR="00095F04">
        <w:rPr>
          <w:sz w:val="24"/>
          <w:szCs w:val="24"/>
        </w:rPr>
        <w:t>s</w:t>
      </w:r>
      <w:r w:rsidRPr="00673E6C">
        <w:rPr>
          <w:sz w:val="24"/>
          <w:szCs w:val="24"/>
        </w:rPr>
        <w:t xml:space="preserve"> on </w:t>
      </w:r>
      <w:r w:rsidR="00095F04">
        <w:rPr>
          <w:sz w:val="24"/>
          <w:szCs w:val="24"/>
        </w:rPr>
        <w:t xml:space="preserve">the </w:t>
      </w:r>
      <w:r w:rsidRPr="00673E6C">
        <w:rPr>
          <w:sz w:val="24"/>
          <w:szCs w:val="24"/>
        </w:rPr>
        <w:t>application startup (“</w:t>
      </w:r>
      <w:proofErr w:type="spellStart"/>
      <w:proofErr w:type="gramStart"/>
      <w:r w:rsidRPr="00673E6C">
        <w:rPr>
          <w:sz w:val="24"/>
          <w:szCs w:val="24"/>
        </w:rPr>
        <w:t>annotations.json</w:t>
      </w:r>
      <w:proofErr w:type="spellEnd"/>
      <w:proofErr w:type="gramEnd"/>
      <w:r w:rsidRPr="00673E6C">
        <w:rPr>
          <w:sz w:val="24"/>
          <w:szCs w:val="24"/>
        </w:rPr>
        <w:t xml:space="preserve">”), you can drag and drop </w:t>
      </w:r>
      <w:r w:rsidR="00095F04" w:rsidRPr="00673E6C">
        <w:rPr>
          <w:sz w:val="24"/>
          <w:szCs w:val="24"/>
        </w:rPr>
        <w:t>a file containing another set of annotations</w:t>
      </w:r>
      <w:r w:rsidR="00095F04">
        <w:rPr>
          <w:sz w:val="24"/>
          <w:szCs w:val="24"/>
        </w:rPr>
        <w:t xml:space="preserve"> </w:t>
      </w:r>
      <w:r w:rsidRPr="00673E6C">
        <w:rPr>
          <w:sz w:val="24"/>
          <w:szCs w:val="24"/>
        </w:rPr>
        <w:t>onto the Image View</w:t>
      </w:r>
      <w:r w:rsidR="00095F04">
        <w:rPr>
          <w:sz w:val="24"/>
          <w:szCs w:val="24"/>
        </w:rPr>
        <w:t>.</w:t>
      </w:r>
      <w:r w:rsidR="002E7896">
        <w:rPr>
          <w:sz w:val="24"/>
          <w:szCs w:val="24"/>
        </w:rPr>
        <w:t xml:space="preserve"> Any</w:t>
      </w:r>
      <w:r w:rsidRPr="00673E6C">
        <w:rPr>
          <w:sz w:val="24"/>
          <w:szCs w:val="24"/>
        </w:rPr>
        <w:t xml:space="preserve"> edits will be saved</w:t>
      </w:r>
      <w:r w:rsidR="006C2985">
        <w:rPr>
          <w:sz w:val="24"/>
          <w:szCs w:val="24"/>
        </w:rPr>
        <w:t xml:space="preserve"> back</w:t>
      </w:r>
      <w:r w:rsidRPr="00673E6C">
        <w:rPr>
          <w:sz w:val="24"/>
          <w:szCs w:val="24"/>
        </w:rPr>
        <w:t xml:space="preserve"> </w:t>
      </w:r>
      <w:r w:rsidR="002E7896">
        <w:rPr>
          <w:sz w:val="24"/>
          <w:szCs w:val="24"/>
        </w:rPr>
        <w:t>to that</w:t>
      </w:r>
      <w:r w:rsidRPr="00673E6C">
        <w:rPr>
          <w:sz w:val="24"/>
          <w:szCs w:val="24"/>
        </w:rPr>
        <w:t xml:space="preserve"> file. For example, “</w:t>
      </w:r>
      <w:proofErr w:type="spellStart"/>
      <w:r w:rsidRPr="00673E6C">
        <w:rPr>
          <w:sz w:val="24"/>
          <w:szCs w:val="24"/>
        </w:rPr>
        <w:t>annot_</w:t>
      </w:r>
      <w:proofErr w:type="gramStart"/>
      <w:r w:rsidRPr="00673E6C">
        <w:rPr>
          <w:sz w:val="24"/>
          <w:szCs w:val="24"/>
        </w:rPr>
        <w:t>internals.json</w:t>
      </w:r>
      <w:proofErr w:type="spellEnd"/>
      <w:proofErr w:type="gramEnd"/>
      <w:r w:rsidRPr="00673E6C">
        <w:rPr>
          <w:sz w:val="24"/>
          <w:szCs w:val="24"/>
        </w:rPr>
        <w:t>” is an example of another annotation file: it contains markups of features that are less abstract than the default annotations file.</w:t>
      </w:r>
    </w:p>
    <w:p w14:paraId="7FDDE24A" w14:textId="77777777" w:rsidR="006A2B72" w:rsidRDefault="006A2B72" w:rsidP="001E0842">
      <w:pPr>
        <w:spacing w:after="0"/>
        <w:rPr>
          <w:sz w:val="24"/>
          <w:szCs w:val="24"/>
        </w:rPr>
      </w:pPr>
    </w:p>
    <w:p w14:paraId="5994DE34" w14:textId="59AA9333" w:rsidR="006A2B72" w:rsidRPr="00673E6C" w:rsidRDefault="006A2B72" w:rsidP="001E0842">
      <w:pPr>
        <w:spacing w:after="0"/>
        <w:rPr>
          <w:sz w:val="24"/>
          <w:szCs w:val="24"/>
        </w:rPr>
      </w:pPr>
      <w:r w:rsidRPr="006A2B72">
        <w:rPr>
          <w:sz w:val="24"/>
          <w:szCs w:val="24"/>
        </w:rPr>
        <w:t>The Image View accepts any of the customization JSON files this way, not just annotations. The application reads the top-level key of each file to tell them apart: “annotations”, “colors”, “watchlist” or “tips”. You can drop several files at once. Holding CTRL while dropping a colors file merges it into the current set instead of replacing it.</w:t>
      </w:r>
    </w:p>
    <w:p w14:paraId="25A39460" w14:textId="77777777" w:rsidR="001E0842" w:rsidRDefault="001E0842" w:rsidP="001E0842">
      <w:pPr>
        <w:spacing w:after="0"/>
        <w:rPr>
          <w:sz w:val="24"/>
          <w:szCs w:val="24"/>
        </w:rPr>
      </w:pPr>
    </w:p>
    <w:p w14:paraId="0F7FE30C" w14:textId="66714162" w:rsidR="001E0842" w:rsidRDefault="003E51CD" w:rsidP="001E0842">
      <w:pPr>
        <w:spacing w:after="0"/>
        <w:rPr>
          <w:sz w:val="24"/>
          <w:szCs w:val="24"/>
        </w:rPr>
      </w:pPr>
      <w:r>
        <w:rPr>
          <w:sz w:val="24"/>
          <w:szCs w:val="24"/>
        </w:rPr>
        <w:t>The a</w:t>
      </w:r>
      <w:r w:rsidR="001E0842">
        <w:rPr>
          <w:sz w:val="24"/>
          <w:szCs w:val="24"/>
        </w:rPr>
        <w:t xml:space="preserve">nnotation text </w:t>
      </w:r>
      <w:r>
        <w:rPr>
          <w:sz w:val="24"/>
          <w:szCs w:val="24"/>
        </w:rPr>
        <w:t xml:space="preserve">also </w:t>
      </w:r>
      <w:r w:rsidR="001E0842">
        <w:rPr>
          <w:sz w:val="24"/>
          <w:szCs w:val="24"/>
        </w:rPr>
        <w:t xml:space="preserve">supports </w:t>
      </w:r>
      <w:r w:rsidR="001E0842" w:rsidRPr="004A4609">
        <w:rPr>
          <w:b/>
          <w:bCs/>
          <w:sz w:val="24"/>
          <w:szCs w:val="24"/>
        </w:rPr>
        <w:t>macros</w:t>
      </w:r>
      <w:r w:rsidR="004A4609">
        <w:rPr>
          <w:sz w:val="24"/>
          <w:szCs w:val="24"/>
        </w:rPr>
        <w:t>, which are simple substitutions of named nets and buses for</w:t>
      </w:r>
      <w:r w:rsidR="001E0842">
        <w:rPr>
          <w:sz w:val="24"/>
          <w:szCs w:val="24"/>
        </w:rPr>
        <w:t xml:space="preserve"> their value. Anywhere in the annotation text, you can refer to a net or a bus, enclose its name with a set of curly brackets (for example: “{DBUS}”)</w:t>
      </w:r>
      <w:r w:rsidR="004A4609">
        <w:rPr>
          <w:sz w:val="24"/>
          <w:szCs w:val="24"/>
        </w:rPr>
        <w:t>,</w:t>
      </w:r>
      <w:r w:rsidR="001E0842">
        <w:rPr>
          <w:sz w:val="24"/>
          <w:szCs w:val="24"/>
        </w:rPr>
        <w:t xml:space="preserve"> and the annotation show</w:t>
      </w:r>
      <w:r w:rsidR="004A4609">
        <w:rPr>
          <w:sz w:val="24"/>
          <w:szCs w:val="24"/>
        </w:rPr>
        <w:t>s</w:t>
      </w:r>
      <w:r w:rsidR="001E0842">
        <w:rPr>
          <w:sz w:val="24"/>
          <w:szCs w:val="24"/>
        </w:rPr>
        <w:t xml:space="preserve"> its current value. </w:t>
      </w:r>
    </w:p>
    <w:p w14:paraId="1734F984" w14:textId="77777777" w:rsidR="004A4609" w:rsidRDefault="004A4609" w:rsidP="001E0842">
      <w:pPr>
        <w:spacing w:after="0"/>
        <w:rPr>
          <w:sz w:val="24"/>
          <w:szCs w:val="24"/>
        </w:rPr>
      </w:pPr>
    </w:p>
    <w:p w14:paraId="3835F15E" w14:textId="445B2078" w:rsidR="001E0842" w:rsidRDefault="001E0842" w:rsidP="001E0842">
      <w:pPr>
        <w:spacing w:after="0"/>
        <w:rPr>
          <w:sz w:val="24"/>
          <w:szCs w:val="24"/>
        </w:rPr>
      </w:pPr>
      <w:r>
        <w:rPr>
          <w:sz w:val="24"/>
          <w:szCs w:val="24"/>
        </w:rPr>
        <w:t>A resource file, “</w:t>
      </w:r>
      <w:proofErr w:type="spellStart"/>
      <w:r>
        <w:rPr>
          <w:sz w:val="24"/>
          <w:szCs w:val="24"/>
        </w:rPr>
        <w:t>annot_</w:t>
      </w:r>
      <w:proofErr w:type="gramStart"/>
      <w:r>
        <w:rPr>
          <w:sz w:val="24"/>
          <w:szCs w:val="24"/>
        </w:rPr>
        <w:t>functional.json</w:t>
      </w:r>
      <w:proofErr w:type="spellEnd"/>
      <w:proofErr w:type="gramEnd"/>
      <w:r w:rsidR="004A4609">
        <w:rPr>
          <w:sz w:val="24"/>
          <w:szCs w:val="24"/>
        </w:rPr>
        <w:t>,”</w:t>
      </w:r>
      <w:r>
        <w:rPr>
          <w:sz w:val="24"/>
          <w:szCs w:val="24"/>
        </w:rPr>
        <w:t xml:space="preserve"> is an example of such </w:t>
      </w:r>
      <w:r w:rsidR="004A4609">
        <w:rPr>
          <w:sz w:val="24"/>
          <w:szCs w:val="24"/>
        </w:rPr>
        <w:t xml:space="preserve">a </w:t>
      </w:r>
      <w:r>
        <w:rPr>
          <w:sz w:val="24"/>
          <w:szCs w:val="24"/>
        </w:rPr>
        <w:t xml:space="preserve">‘functional’ annotation showing the runtime values of all major buses and latches. </w:t>
      </w:r>
    </w:p>
    <w:p w14:paraId="5888B29C" w14:textId="77777777" w:rsidR="004A4609" w:rsidRDefault="004A4609" w:rsidP="001E0842">
      <w:pPr>
        <w:spacing w:after="0"/>
        <w:rPr>
          <w:sz w:val="24"/>
          <w:szCs w:val="24"/>
        </w:rPr>
      </w:pPr>
    </w:p>
    <w:p w14:paraId="08796ADC" w14:textId="0C0053C7" w:rsidR="001E0842" w:rsidRDefault="001E0842" w:rsidP="001E0842">
      <w:pPr>
        <w:spacing w:after="0"/>
        <w:rPr>
          <w:sz w:val="24"/>
          <w:szCs w:val="24"/>
        </w:rPr>
      </w:pPr>
      <w:r>
        <w:rPr>
          <w:sz w:val="24"/>
          <w:szCs w:val="24"/>
        </w:rPr>
        <w:t xml:space="preserve">Since all internal data buses in Z80 carry inverted values, an option was added to invert the value of a net/bus when you add tilde ~ in front of a name, as in “{~VBUS}”. The value displayed </w:t>
      </w:r>
      <w:r w:rsidR="00B0460C">
        <w:rPr>
          <w:sz w:val="24"/>
          <w:szCs w:val="24"/>
        </w:rPr>
        <w:t xml:space="preserve">is </w:t>
      </w:r>
      <w:r>
        <w:rPr>
          <w:sz w:val="24"/>
          <w:szCs w:val="24"/>
        </w:rPr>
        <w:t>inverted</w:t>
      </w:r>
      <w:r w:rsidR="00B0460C">
        <w:rPr>
          <w:sz w:val="24"/>
          <w:szCs w:val="24"/>
        </w:rPr>
        <w:t>,</w:t>
      </w:r>
      <w:r>
        <w:rPr>
          <w:sz w:val="24"/>
          <w:szCs w:val="24"/>
        </w:rPr>
        <w:t xml:space="preserve"> and </w:t>
      </w:r>
      <w:r w:rsidR="00B0460C">
        <w:rPr>
          <w:sz w:val="24"/>
          <w:szCs w:val="24"/>
        </w:rPr>
        <w:t xml:space="preserve">a symbol </w:t>
      </w:r>
      <w:r>
        <w:rPr>
          <w:sz w:val="24"/>
          <w:szCs w:val="24"/>
        </w:rPr>
        <w:t xml:space="preserve">~ </w:t>
      </w:r>
      <w:r w:rsidR="00B0460C">
        <w:rPr>
          <w:sz w:val="24"/>
          <w:szCs w:val="24"/>
        </w:rPr>
        <w:t>is shown</w:t>
      </w:r>
      <w:r>
        <w:rPr>
          <w:sz w:val="24"/>
          <w:szCs w:val="24"/>
        </w:rPr>
        <w:t xml:space="preserve"> to make that unambiguous. This output format is consistent </w:t>
      </w:r>
      <w:r w:rsidR="00B0460C">
        <w:rPr>
          <w:sz w:val="24"/>
          <w:szCs w:val="24"/>
        </w:rPr>
        <w:t>with</w:t>
      </w:r>
      <w:r>
        <w:rPr>
          <w:sz w:val="24"/>
          <w:szCs w:val="24"/>
        </w:rPr>
        <w:t xml:space="preserve"> the Waveform View’s “Ones’ Complement” format.</w:t>
      </w:r>
    </w:p>
    <w:p w14:paraId="26E0C545" w14:textId="77777777" w:rsidR="00074BA4" w:rsidRDefault="00074BA4" w:rsidP="00074BA4">
      <w:pPr>
        <w:pStyle w:val="Heading2"/>
      </w:pPr>
    </w:p>
    <w:p w14:paraId="17FCB7DE" w14:textId="77777777" w:rsidR="00074BA4" w:rsidRDefault="00074BA4" w:rsidP="00074BA4">
      <w:pPr>
        <w:pStyle w:val="Heading2"/>
      </w:pPr>
      <w:bookmarkStart w:id="7" w:name="_Toc240959311"/>
      <w:r>
        <w:t>Schematic View</w:t>
      </w:r>
      <w:bookmarkEnd w:id="7"/>
    </w:p>
    <w:p w14:paraId="55268448" w14:textId="77777777" w:rsidR="00074BA4" w:rsidRDefault="00074BA4" w:rsidP="00074BA4">
      <w:pPr>
        <w:spacing w:after="0"/>
        <w:rPr>
          <w:sz w:val="24"/>
          <w:szCs w:val="24"/>
        </w:rPr>
      </w:pPr>
    </w:p>
    <w:p w14:paraId="41ADA6AE" w14:textId="425D8B83" w:rsidR="00074BA4" w:rsidRDefault="00074BA4" w:rsidP="00074BA4">
      <w:pPr>
        <w:spacing w:after="0"/>
        <w:rPr>
          <w:sz w:val="24"/>
          <w:szCs w:val="24"/>
        </w:rPr>
      </w:pPr>
      <w:r>
        <w:rPr>
          <w:sz w:val="24"/>
          <w:szCs w:val="24"/>
        </w:rPr>
        <w:t>This option shows the net</w:t>
      </w:r>
      <w:r w:rsidR="0042660D">
        <w:rPr>
          <w:sz w:val="24"/>
          <w:szCs w:val="24"/>
        </w:rPr>
        <w:t>'s</w:t>
      </w:r>
      <w:r>
        <w:rPr>
          <w:sz w:val="24"/>
          <w:szCs w:val="24"/>
        </w:rPr>
        <w:t xml:space="preserve"> schematic</w:t>
      </w:r>
      <w:r w:rsidR="0042660D">
        <w:rPr>
          <w:sz w:val="24"/>
          <w:szCs w:val="24"/>
        </w:rPr>
        <w:t xml:space="preserve"> view</w:t>
      </w:r>
      <w:r>
        <w:rPr>
          <w:sz w:val="24"/>
          <w:szCs w:val="24"/>
        </w:rPr>
        <w:t xml:space="preserve">. </w:t>
      </w:r>
      <w:proofErr w:type="gramStart"/>
      <w:r>
        <w:rPr>
          <w:sz w:val="24"/>
          <w:szCs w:val="24"/>
        </w:rPr>
        <w:t>At this time</w:t>
      </w:r>
      <w:proofErr w:type="gramEnd"/>
      <w:r>
        <w:rPr>
          <w:sz w:val="24"/>
          <w:szCs w:val="24"/>
        </w:rPr>
        <w:t>, it is experimental</w:t>
      </w:r>
      <w:r w:rsidR="0042660D">
        <w:rPr>
          <w:sz w:val="24"/>
          <w:szCs w:val="24"/>
        </w:rPr>
        <w:t xml:space="preserve"> and</w:t>
      </w:r>
      <w:r>
        <w:rPr>
          <w:sz w:val="24"/>
          <w:szCs w:val="24"/>
        </w:rPr>
        <w:t xml:space="preserve"> a work in progress. The selected net is traced back to all the nets </w:t>
      </w:r>
      <w:r w:rsidR="0042660D">
        <w:rPr>
          <w:sz w:val="24"/>
          <w:szCs w:val="24"/>
        </w:rPr>
        <w:t xml:space="preserve">that </w:t>
      </w:r>
      <w:r>
        <w:rPr>
          <w:sz w:val="24"/>
          <w:szCs w:val="24"/>
        </w:rPr>
        <w:t>contribut</w:t>
      </w:r>
      <w:r w:rsidR="0042660D">
        <w:rPr>
          <w:sz w:val="24"/>
          <w:szCs w:val="24"/>
        </w:rPr>
        <w:t>e</w:t>
      </w:r>
      <w:r>
        <w:rPr>
          <w:sz w:val="24"/>
          <w:szCs w:val="24"/>
        </w:rPr>
        <w:t xml:space="preserve"> to its state. This traversal ends with certain terminating nets, which are chosen as reasonably good endpoints:</w:t>
      </w:r>
    </w:p>
    <w:p w14:paraId="3DE049F6" w14:textId="77777777" w:rsidR="00074BA4" w:rsidRDefault="00074BA4" w:rsidP="00074BA4">
      <w:pPr>
        <w:pStyle w:val="ListParagraph"/>
        <w:numPr>
          <w:ilvl w:val="0"/>
          <w:numId w:val="3"/>
        </w:numPr>
        <w:spacing w:after="0"/>
        <w:rPr>
          <w:sz w:val="24"/>
          <w:szCs w:val="24"/>
        </w:rPr>
      </w:pPr>
      <w:r>
        <w:rPr>
          <w:sz w:val="24"/>
          <w:szCs w:val="24"/>
        </w:rPr>
        <w:t>Power, ground, and clock networks</w:t>
      </w:r>
    </w:p>
    <w:p w14:paraId="608239A8" w14:textId="77777777" w:rsidR="00074BA4" w:rsidRDefault="00074BA4" w:rsidP="00074BA4">
      <w:pPr>
        <w:pStyle w:val="ListParagraph"/>
        <w:numPr>
          <w:ilvl w:val="0"/>
          <w:numId w:val="3"/>
        </w:numPr>
        <w:spacing w:after="0"/>
        <w:rPr>
          <w:sz w:val="24"/>
          <w:szCs w:val="24"/>
        </w:rPr>
      </w:pPr>
      <w:r>
        <w:rPr>
          <w:sz w:val="24"/>
          <w:szCs w:val="24"/>
        </w:rPr>
        <w:t>PLA signals</w:t>
      </w:r>
    </w:p>
    <w:p w14:paraId="7EEAD352" w14:textId="77777777" w:rsidR="00074BA4" w:rsidRDefault="00074BA4" w:rsidP="00074BA4">
      <w:pPr>
        <w:pStyle w:val="ListParagraph"/>
        <w:numPr>
          <w:ilvl w:val="0"/>
          <w:numId w:val="3"/>
        </w:numPr>
        <w:spacing w:after="0"/>
        <w:rPr>
          <w:sz w:val="24"/>
          <w:szCs w:val="24"/>
        </w:rPr>
      </w:pPr>
      <w:r>
        <w:rPr>
          <w:sz w:val="24"/>
          <w:szCs w:val="24"/>
        </w:rPr>
        <w:t xml:space="preserve">Internal buses (ab, </w:t>
      </w:r>
      <w:proofErr w:type="spellStart"/>
      <w:r>
        <w:rPr>
          <w:sz w:val="24"/>
          <w:szCs w:val="24"/>
        </w:rPr>
        <w:t>db</w:t>
      </w:r>
      <w:proofErr w:type="spellEnd"/>
      <w:r>
        <w:rPr>
          <w:sz w:val="24"/>
          <w:szCs w:val="24"/>
        </w:rPr>
        <w:t xml:space="preserve">, </w:t>
      </w:r>
      <w:proofErr w:type="spellStart"/>
      <w:r>
        <w:rPr>
          <w:sz w:val="24"/>
          <w:szCs w:val="24"/>
        </w:rPr>
        <w:t>ubus</w:t>
      </w:r>
      <w:proofErr w:type="spellEnd"/>
      <w:r>
        <w:rPr>
          <w:sz w:val="24"/>
          <w:szCs w:val="24"/>
        </w:rPr>
        <w:t xml:space="preserve">, </w:t>
      </w:r>
      <w:proofErr w:type="spellStart"/>
      <w:r>
        <w:rPr>
          <w:sz w:val="24"/>
          <w:szCs w:val="24"/>
        </w:rPr>
        <w:t>vbus</w:t>
      </w:r>
      <w:proofErr w:type="spellEnd"/>
      <w:r>
        <w:rPr>
          <w:sz w:val="24"/>
          <w:szCs w:val="24"/>
        </w:rPr>
        <w:t>)</w:t>
      </w:r>
      <w:r w:rsidRPr="00874521">
        <w:rPr>
          <w:sz w:val="24"/>
          <w:szCs w:val="24"/>
        </w:rPr>
        <w:t xml:space="preserve"> </w:t>
      </w:r>
    </w:p>
    <w:p w14:paraId="11B9E335" w14:textId="77777777" w:rsidR="00074BA4" w:rsidRDefault="00074BA4" w:rsidP="00074BA4">
      <w:pPr>
        <w:pStyle w:val="ListParagraph"/>
        <w:numPr>
          <w:ilvl w:val="0"/>
          <w:numId w:val="3"/>
        </w:numPr>
        <w:spacing w:after="0"/>
        <w:rPr>
          <w:sz w:val="24"/>
          <w:szCs w:val="24"/>
        </w:rPr>
      </w:pPr>
      <w:r>
        <w:rPr>
          <w:sz w:val="24"/>
          <w:szCs w:val="24"/>
        </w:rPr>
        <w:t>A few predefined nets like “</w:t>
      </w:r>
      <w:proofErr w:type="spellStart"/>
      <w:r>
        <w:rPr>
          <w:sz w:val="24"/>
          <w:szCs w:val="24"/>
        </w:rPr>
        <w:t>int_reset</w:t>
      </w:r>
      <w:proofErr w:type="spellEnd"/>
      <w:r>
        <w:rPr>
          <w:sz w:val="24"/>
          <w:szCs w:val="24"/>
        </w:rPr>
        <w:t>” (internal reset signal)</w:t>
      </w:r>
    </w:p>
    <w:p w14:paraId="234E29D1" w14:textId="77777777" w:rsidR="00074BA4" w:rsidRPr="00874521" w:rsidRDefault="00074BA4" w:rsidP="00074BA4">
      <w:pPr>
        <w:pStyle w:val="ListParagraph"/>
        <w:numPr>
          <w:ilvl w:val="0"/>
          <w:numId w:val="3"/>
        </w:numPr>
        <w:spacing w:after="0"/>
        <w:rPr>
          <w:sz w:val="24"/>
          <w:szCs w:val="24"/>
        </w:rPr>
      </w:pPr>
      <w:r>
        <w:rPr>
          <w:sz w:val="24"/>
          <w:szCs w:val="24"/>
        </w:rPr>
        <w:t>Detected and custom-defined latches</w:t>
      </w:r>
    </w:p>
    <w:p w14:paraId="44F778EB" w14:textId="5BBD1376" w:rsidR="0042660D" w:rsidRDefault="00074BA4" w:rsidP="00074BA4">
      <w:pPr>
        <w:spacing w:after="0"/>
        <w:rPr>
          <w:sz w:val="24"/>
          <w:szCs w:val="24"/>
        </w:rPr>
      </w:pPr>
      <w:r>
        <w:rPr>
          <w:sz w:val="24"/>
          <w:szCs w:val="24"/>
        </w:rPr>
        <w:t>In addition, the traversal ends when a contributing net has already been processed to prevent possibly infinite loops. The leaf nodes display their tip text (if defined).</w:t>
      </w:r>
      <w:r w:rsidR="00057079">
        <w:rPr>
          <w:sz w:val="24"/>
          <w:szCs w:val="24"/>
        </w:rPr>
        <w:t xml:space="preserve"> </w:t>
      </w:r>
      <w:r w:rsidR="0042660D">
        <w:rPr>
          <w:sz w:val="24"/>
          <w:szCs w:val="24"/>
        </w:rPr>
        <w:t>The list of terminating net names is stored in file "resource/schem.ini". You can modify it by editing this file, or you can use the Schematic View's Edit dialog to manage it.</w:t>
      </w:r>
    </w:p>
    <w:p w14:paraId="0BDC2525" w14:textId="77777777" w:rsidR="00074BA4" w:rsidRDefault="00074BA4" w:rsidP="00074BA4">
      <w:pPr>
        <w:spacing w:after="0"/>
        <w:rPr>
          <w:sz w:val="24"/>
          <w:szCs w:val="24"/>
        </w:rPr>
      </w:pPr>
    </w:p>
    <w:p w14:paraId="1789C460" w14:textId="18ECE101" w:rsidR="00074BA4" w:rsidRDefault="00020C45" w:rsidP="00074BA4">
      <w:pPr>
        <w:spacing w:after="0"/>
        <w:rPr>
          <w:sz w:val="24"/>
          <w:szCs w:val="24"/>
        </w:rPr>
      </w:pPr>
      <w:r>
        <w:rPr>
          <w:noProof/>
        </w:rPr>
        <w:drawing>
          <wp:inline distT="0" distB="0" distL="0" distR="0" wp14:anchorId="5E4AC69C" wp14:editId="1D3C4AEC">
            <wp:extent cx="4818888" cy="4187952"/>
            <wp:effectExtent l="0" t="0" r="1270" b="3175"/>
            <wp:docPr id="3426528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52874" name=""/>
                    <pic:cNvPicPr/>
                  </pic:nvPicPr>
                  <pic:blipFill>
                    <a:blip r:embed="rId19"/>
                    <a:stretch>
                      <a:fillRect/>
                    </a:stretch>
                  </pic:blipFill>
                  <pic:spPr>
                    <a:xfrm>
                      <a:off x="0" y="0"/>
                      <a:ext cx="4818888" cy="4187952"/>
                    </a:xfrm>
                    <a:prstGeom prst="rect">
                      <a:avLst/>
                    </a:prstGeom>
                  </pic:spPr>
                </pic:pic>
              </a:graphicData>
            </a:graphic>
          </wp:inline>
        </w:drawing>
      </w:r>
    </w:p>
    <w:p w14:paraId="64E7F857" w14:textId="77777777" w:rsidR="0017193E" w:rsidRDefault="0017193E" w:rsidP="00074BA4">
      <w:pPr>
        <w:spacing w:after="0"/>
        <w:rPr>
          <w:sz w:val="24"/>
          <w:szCs w:val="24"/>
        </w:rPr>
      </w:pPr>
    </w:p>
    <w:p w14:paraId="683C1789" w14:textId="3B23BBCA" w:rsidR="00074BA4" w:rsidRDefault="00074BA4" w:rsidP="00074BA4">
      <w:pPr>
        <w:spacing w:after="0"/>
        <w:rPr>
          <w:sz w:val="24"/>
          <w:szCs w:val="24"/>
        </w:rPr>
      </w:pPr>
      <w:r>
        <w:rPr>
          <w:sz w:val="24"/>
          <w:szCs w:val="24"/>
        </w:rPr>
        <w:t>Use the mouse to pan and zoom the view. When you double-click on a logic gate, the Image view shows its feature location on the die (you may want to zoom out the Image view to see it). The corresponding context menu option is “Show”.</w:t>
      </w:r>
    </w:p>
    <w:p w14:paraId="166DD4B8" w14:textId="77777777" w:rsidR="00B70D0F" w:rsidRDefault="00B70D0F" w:rsidP="00074BA4">
      <w:pPr>
        <w:spacing w:after="0"/>
        <w:rPr>
          <w:sz w:val="24"/>
          <w:szCs w:val="24"/>
        </w:rPr>
      </w:pPr>
    </w:p>
    <w:p w14:paraId="645FCA8B" w14:textId="77777777" w:rsidR="00074BA4" w:rsidRDefault="00074BA4" w:rsidP="00074BA4">
      <w:pPr>
        <w:spacing w:after="0"/>
        <w:rPr>
          <w:sz w:val="24"/>
          <w:szCs w:val="24"/>
        </w:rPr>
      </w:pPr>
      <w:r>
        <w:rPr>
          <w:sz w:val="24"/>
          <w:szCs w:val="24"/>
        </w:rPr>
        <w:t>The context menu “Schematic…” creates a new schematic view, starting at a selected gate.</w:t>
      </w:r>
    </w:p>
    <w:p w14:paraId="49EA264A" w14:textId="77777777" w:rsidR="00074BA4" w:rsidRDefault="00074BA4" w:rsidP="00074BA4">
      <w:pPr>
        <w:spacing w:after="0"/>
        <w:rPr>
          <w:sz w:val="24"/>
          <w:szCs w:val="24"/>
        </w:rPr>
      </w:pPr>
    </w:p>
    <w:p w14:paraId="36CBBF06" w14:textId="19BDFF01" w:rsidR="00074BA4" w:rsidRDefault="00074BA4" w:rsidP="00074BA4">
      <w:pPr>
        <w:spacing w:after="0"/>
        <w:rPr>
          <w:sz w:val="24"/>
          <w:szCs w:val="24"/>
        </w:rPr>
      </w:pPr>
      <w:r>
        <w:rPr>
          <w:sz w:val="24"/>
          <w:szCs w:val="24"/>
        </w:rPr>
        <w:t>The generated logic network tree is compacted: redundant inverters are coalesced with downstream gates if possible (for example, inverter + NOR gate are collapsed into a single OR gate). This results in a somewhat smaller network. If that is not desirable, you can skip the compacting step and generate the original network if you hold down the Ctrl key while selecting the “Schematic…” menu item. In that case, the title of its window show “(not optimized”) to confirm your choice.</w:t>
      </w:r>
    </w:p>
    <w:p w14:paraId="28EC77BF" w14:textId="161B6B7C" w:rsidR="0042660D" w:rsidRDefault="0042660D" w:rsidP="00074BA4">
      <w:pPr>
        <w:spacing w:after="0"/>
        <w:rPr>
          <w:sz w:val="24"/>
          <w:szCs w:val="24"/>
        </w:rPr>
      </w:pPr>
    </w:p>
    <w:p w14:paraId="34F7208E" w14:textId="30C0A921" w:rsidR="0042660D" w:rsidRDefault="0042660D" w:rsidP="00074BA4">
      <w:pPr>
        <w:spacing w:after="0"/>
        <w:rPr>
          <w:sz w:val="24"/>
          <w:szCs w:val="24"/>
        </w:rPr>
      </w:pPr>
      <w:r>
        <w:rPr>
          <w:sz w:val="24"/>
          <w:szCs w:val="24"/>
        </w:rPr>
        <w:t xml:space="preserve">The </w:t>
      </w:r>
      <w:r w:rsidRPr="0081076D">
        <w:rPr>
          <w:i/>
          <w:iCs/>
          <w:sz w:val="24"/>
          <w:szCs w:val="24"/>
        </w:rPr>
        <w:t>Schematic Edit</w:t>
      </w:r>
      <w:r>
        <w:rPr>
          <w:sz w:val="24"/>
          <w:szCs w:val="24"/>
        </w:rPr>
        <w:t xml:space="preserve"> </w:t>
      </w:r>
      <w:r w:rsidRPr="00777A05">
        <w:rPr>
          <w:sz w:val="24"/>
          <w:szCs w:val="24"/>
        </w:rPr>
        <w:t xml:space="preserve">dialog </w:t>
      </w:r>
      <w:r>
        <w:rPr>
          <w:sz w:val="24"/>
          <w:szCs w:val="24"/>
        </w:rPr>
        <w:t xml:space="preserve">lets you fine-tune the schematic </w:t>
      </w:r>
      <w:r w:rsidR="0081076D">
        <w:rPr>
          <w:sz w:val="24"/>
          <w:szCs w:val="24"/>
        </w:rPr>
        <w:t>reverse-engineering engine.</w:t>
      </w:r>
    </w:p>
    <w:p w14:paraId="1C622C1F" w14:textId="009E3C3E" w:rsidR="0042660D" w:rsidRDefault="00020C45" w:rsidP="00074BA4">
      <w:pPr>
        <w:spacing w:after="0"/>
        <w:rPr>
          <w:sz w:val="24"/>
          <w:szCs w:val="24"/>
        </w:rPr>
      </w:pPr>
      <w:r>
        <w:rPr>
          <w:noProof/>
        </w:rPr>
        <w:drawing>
          <wp:inline distT="0" distB="0" distL="0" distR="0" wp14:anchorId="28312BB2" wp14:editId="016626DB">
            <wp:extent cx="5114286" cy="3942857"/>
            <wp:effectExtent l="0" t="0" r="0" b="635"/>
            <wp:docPr id="582915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15878" name=""/>
                    <pic:cNvPicPr/>
                  </pic:nvPicPr>
                  <pic:blipFill>
                    <a:blip r:embed="rId20"/>
                    <a:stretch>
                      <a:fillRect/>
                    </a:stretch>
                  </pic:blipFill>
                  <pic:spPr>
                    <a:xfrm>
                      <a:off x="0" y="0"/>
                      <a:ext cx="5114286" cy="3942857"/>
                    </a:xfrm>
                    <a:prstGeom prst="rect">
                      <a:avLst/>
                    </a:prstGeom>
                  </pic:spPr>
                </pic:pic>
              </a:graphicData>
            </a:graphic>
          </wp:inline>
        </w:drawing>
      </w:r>
    </w:p>
    <w:p w14:paraId="416C105D" w14:textId="77777777" w:rsidR="00074BA4" w:rsidRDefault="00074BA4" w:rsidP="00074BA4">
      <w:pPr>
        <w:spacing w:after="0"/>
        <w:rPr>
          <w:sz w:val="24"/>
          <w:szCs w:val="24"/>
        </w:rPr>
      </w:pPr>
    </w:p>
    <w:p w14:paraId="69BC88B0" w14:textId="267340F8" w:rsidR="00074BA4" w:rsidRDefault="00074BA4" w:rsidP="00074BA4">
      <w:pPr>
        <w:spacing w:after="0"/>
        <w:rPr>
          <w:sz w:val="24"/>
          <w:szCs w:val="24"/>
        </w:rPr>
      </w:pPr>
      <w:r w:rsidRPr="00BE0003">
        <w:rPr>
          <w:b/>
          <w:bCs/>
          <w:sz w:val="24"/>
          <w:szCs w:val="24"/>
        </w:rPr>
        <w:t>Note</w:t>
      </w:r>
      <w:r>
        <w:rPr>
          <w:sz w:val="24"/>
          <w:szCs w:val="24"/>
        </w:rPr>
        <w:t xml:space="preserve">: The logic parser code can detect certain features, but it is </w:t>
      </w:r>
      <w:r w:rsidR="00A7536B">
        <w:rPr>
          <w:sz w:val="24"/>
          <w:szCs w:val="24"/>
        </w:rPr>
        <w:t>generic</w:t>
      </w:r>
      <w:r>
        <w:rPr>
          <w:sz w:val="24"/>
          <w:szCs w:val="24"/>
        </w:rPr>
        <w:t xml:space="preserve"> - and not foolproof. Trying to automatically reverse-assemble and create a schematic diagram from a chip that has been heavily hand-optimized is a difficult problem. Use this view only as a reference while still “reading” the traces yourself and using the “Driven by” option.</w:t>
      </w:r>
    </w:p>
    <w:p w14:paraId="2A196C5B" w14:textId="37DAB85D" w:rsidR="00E7350D" w:rsidRDefault="00E7350D">
      <w:pPr>
        <w:rPr>
          <w:rFonts w:asciiTheme="majorHAnsi" w:eastAsiaTheme="majorEastAsia" w:hAnsiTheme="majorHAnsi" w:cstheme="majorBidi"/>
          <w:color w:val="2F5496" w:themeColor="accent1" w:themeShade="BF"/>
          <w:sz w:val="28"/>
          <w:szCs w:val="28"/>
        </w:rPr>
      </w:pPr>
    </w:p>
    <w:p w14:paraId="53BE048E" w14:textId="77777777" w:rsidR="0017193E" w:rsidRDefault="0017193E">
      <w:pPr>
        <w:rPr>
          <w:rFonts w:asciiTheme="majorHAnsi" w:eastAsiaTheme="majorEastAsia" w:hAnsiTheme="majorHAnsi" w:cstheme="majorBidi"/>
          <w:color w:val="2F5496" w:themeColor="accent1" w:themeShade="BF"/>
          <w:sz w:val="28"/>
          <w:szCs w:val="28"/>
        </w:rPr>
      </w:pPr>
      <w:r>
        <w:rPr>
          <w:sz w:val="28"/>
          <w:szCs w:val="28"/>
        </w:rPr>
        <w:br w:type="page"/>
      </w:r>
    </w:p>
    <w:p w14:paraId="2C958379" w14:textId="322F1825" w:rsidR="001E0842" w:rsidRPr="00531BB2" w:rsidRDefault="001E0842" w:rsidP="001E0842">
      <w:pPr>
        <w:pStyle w:val="Heading2"/>
        <w:rPr>
          <w:sz w:val="28"/>
          <w:szCs w:val="28"/>
        </w:rPr>
      </w:pPr>
      <w:bookmarkStart w:id="8" w:name="_Toc240959312"/>
      <w:r w:rsidRPr="00531BB2">
        <w:rPr>
          <w:sz w:val="28"/>
          <w:szCs w:val="28"/>
        </w:rPr>
        <w:t>Waveform View</w:t>
      </w:r>
      <w:bookmarkEnd w:id="8"/>
    </w:p>
    <w:p w14:paraId="7EE18CF3" w14:textId="77777777" w:rsidR="001E0842" w:rsidRPr="00531BB2" w:rsidRDefault="001E0842" w:rsidP="001E0842">
      <w:pPr>
        <w:spacing w:after="0"/>
        <w:rPr>
          <w:sz w:val="24"/>
          <w:szCs w:val="24"/>
        </w:rPr>
      </w:pPr>
    </w:p>
    <w:p w14:paraId="2DE937DF" w14:textId="4EE9C08E" w:rsidR="001E0842" w:rsidRPr="00531BB2" w:rsidRDefault="001E0842" w:rsidP="00CD7483">
      <w:pPr>
        <w:spacing w:after="0"/>
        <w:rPr>
          <w:sz w:val="24"/>
          <w:szCs w:val="24"/>
        </w:rPr>
      </w:pPr>
      <w:r w:rsidRPr="00531BB2">
        <w:rPr>
          <w:sz w:val="24"/>
          <w:szCs w:val="24"/>
        </w:rPr>
        <w:t xml:space="preserve">When you run a simulation, </w:t>
      </w:r>
      <w:r w:rsidR="00EE785C">
        <w:rPr>
          <w:sz w:val="24"/>
          <w:szCs w:val="24"/>
        </w:rPr>
        <w:t>selected signal value</w:t>
      </w:r>
      <w:r w:rsidR="00CD7483">
        <w:rPr>
          <w:sz w:val="24"/>
          <w:szCs w:val="24"/>
        </w:rPr>
        <w:t>s are captur</w:t>
      </w:r>
      <w:r w:rsidR="00EE785C">
        <w:rPr>
          <w:sz w:val="24"/>
          <w:szCs w:val="24"/>
        </w:rPr>
        <w:t>ed</w:t>
      </w:r>
      <w:r w:rsidR="00CD7483">
        <w:rPr>
          <w:sz w:val="24"/>
          <w:szCs w:val="24"/>
        </w:rPr>
        <w:t xml:space="preserve"> over time.</w:t>
      </w:r>
      <w:r w:rsidRPr="00531BB2">
        <w:rPr>
          <w:sz w:val="24"/>
          <w:szCs w:val="24"/>
        </w:rPr>
        <w:t xml:space="preserve"> </w:t>
      </w:r>
      <w:r w:rsidR="00AE637D">
        <w:rPr>
          <w:sz w:val="24"/>
          <w:szCs w:val="24"/>
        </w:rPr>
        <w:t>A</w:t>
      </w:r>
      <w:r w:rsidR="00EE785C">
        <w:rPr>
          <w:sz w:val="24"/>
          <w:szCs w:val="24"/>
        </w:rPr>
        <w:t xml:space="preserve"> </w:t>
      </w:r>
      <w:r>
        <w:rPr>
          <w:sz w:val="24"/>
          <w:szCs w:val="24"/>
        </w:rPr>
        <w:t>W</w:t>
      </w:r>
      <w:r w:rsidRPr="00531BB2">
        <w:rPr>
          <w:sz w:val="24"/>
          <w:szCs w:val="24"/>
        </w:rPr>
        <w:t>aveform view provides a view into the history of those signals and buses even as the simulation is running</w:t>
      </w:r>
      <w:r>
        <w:rPr>
          <w:sz w:val="24"/>
          <w:szCs w:val="24"/>
        </w:rPr>
        <w:t>:</w:t>
      </w:r>
    </w:p>
    <w:p w14:paraId="67112792" w14:textId="77777777" w:rsidR="001E0842" w:rsidRPr="00531BB2" w:rsidRDefault="001E0842" w:rsidP="001E0842">
      <w:pPr>
        <w:spacing w:after="0"/>
        <w:rPr>
          <w:sz w:val="24"/>
          <w:szCs w:val="24"/>
        </w:rPr>
      </w:pPr>
    </w:p>
    <w:p w14:paraId="182809C6" w14:textId="09E153CA" w:rsidR="001E0842" w:rsidRPr="00531BB2" w:rsidRDefault="00AE637D" w:rsidP="001E0842">
      <w:pPr>
        <w:spacing w:after="0"/>
        <w:rPr>
          <w:sz w:val="24"/>
          <w:szCs w:val="24"/>
        </w:rPr>
      </w:pPr>
      <w:r>
        <w:rPr>
          <w:noProof/>
        </w:rPr>
        <w:drawing>
          <wp:inline distT="0" distB="0" distL="0" distR="0" wp14:anchorId="100DB9FC" wp14:editId="19D134BF">
            <wp:extent cx="6858000" cy="4313555"/>
            <wp:effectExtent l="0" t="0" r="0" b="0"/>
            <wp:docPr id="1264695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95038" name=""/>
                    <pic:cNvPicPr/>
                  </pic:nvPicPr>
                  <pic:blipFill>
                    <a:blip r:embed="rId21"/>
                    <a:stretch>
                      <a:fillRect/>
                    </a:stretch>
                  </pic:blipFill>
                  <pic:spPr>
                    <a:xfrm>
                      <a:off x="0" y="0"/>
                      <a:ext cx="6858000" cy="4313555"/>
                    </a:xfrm>
                    <a:prstGeom prst="rect">
                      <a:avLst/>
                    </a:prstGeom>
                  </pic:spPr>
                </pic:pic>
              </a:graphicData>
            </a:graphic>
          </wp:inline>
        </w:drawing>
      </w:r>
    </w:p>
    <w:p w14:paraId="0BAB327D" w14:textId="77777777" w:rsidR="0017193E" w:rsidRDefault="0017193E" w:rsidP="001E0842">
      <w:pPr>
        <w:spacing w:after="0"/>
        <w:rPr>
          <w:sz w:val="24"/>
          <w:szCs w:val="24"/>
        </w:rPr>
      </w:pPr>
    </w:p>
    <w:p w14:paraId="7F7E4928" w14:textId="3CE31B3F" w:rsidR="001E0842" w:rsidRPr="00531BB2" w:rsidRDefault="001E0842" w:rsidP="001E0842">
      <w:pPr>
        <w:spacing w:after="0"/>
        <w:rPr>
          <w:sz w:val="24"/>
          <w:szCs w:val="24"/>
        </w:rPr>
      </w:pPr>
      <w:r w:rsidRPr="00531BB2">
        <w:rPr>
          <w:sz w:val="24"/>
          <w:szCs w:val="24"/>
        </w:rPr>
        <w:t xml:space="preserve">Different sections of </w:t>
      </w:r>
      <w:r w:rsidR="00AE637D">
        <w:rPr>
          <w:sz w:val="24"/>
          <w:szCs w:val="24"/>
        </w:rPr>
        <w:t>a</w:t>
      </w:r>
      <w:r w:rsidRPr="00531BB2">
        <w:rPr>
          <w:sz w:val="24"/>
          <w:szCs w:val="24"/>
        </w:rPr>
        <w:t xml:space="preserve"> waveform window are:</w:t>
      </w:r>
    </w:p>
    <w:p w14:paraId="2AC9921F" w14:textId="4CD7B869" w:rsidR="001E0842" w:rsidRPr="00531BB2" w:rsidRDefault="00AC46F0" w:rsidP="001E0842">
      <w:pPr>
        <w:pStyle w:val="ListParagraph"/>
        <w:numPr>
          <w:ilvl w:val="0"/>
          <w:numId w:val="5"/>
        </w:numPr>
        <w:spacing w:after="0"/>
        <w:rPr>
          <w:sz w:val="24"/>
          <w:szCs w:val="24"/>
        </w:rPr>
      </w:pPr>
      <w:r>
        <w:rPr>
          <w:sz w:val="24"/>
          <w:szCs w:val="24"/>
        </w:rPr>
        <w:t xml:space="preserve">The </w:t>
      </w:r>
      <w:r w:rsidR="00F75146">
        <w:rPr>
          <w:sz w:val="24"/>
          <w:szCs w:val="24"/>
        </w:rPr>
        <w:t>s</w:t>
      </w:r>
      <w:r w:rsidR="001E0842" w:rsidRPr="00531BB2">
        <w:rPr>
          <w:sz w:val="24"/>
          <w:szCs w:val="24"/>
        </w:rPr>
        <w:t>imulation toolbox</w:t>
      </w:r>
      <w:r w:rsidR="00B776EC">
        <w:rPr>
          <w:sz w:val="24"/>
          <w:szCs w:val="24"/>
        </w:rPr>
        <w:t>, identical to the main window toolbox, use it to manage simulation.</w:t>
      </w:r>
    </w:p>
    <w:p w14:paraId="11F77C37" w14:textId="44D8CEB5" w:rsidR="001E0842" w:rsidRDefault="00BE112F" w:rsidP="001E0842">
      <w:pPr>
        <w:pStyle w:val="ListParagraph"/>
        <w:numPr>
          <w:ilvl w:val="0"/>
          <w:numId w:val="5"/>
        </w:numPr>
        <w:spacing w:after="0"/>
        <w:rPr>
          <w:sz w:val="24"/>
          <w:szCs w:val="24"/>
        </w:rPr>
      </w:pPr>
      <w:r>
        <w:rPr>
          <w:sz w:val="24"/>
          <w:szCs w:val="24"/>
        </w:rPr>
        <w:t>The file menu lets you save and load custom views (the list of nets and buses</w:t>
      </w:r>
      <w:r w:rsidR="001E0842" w:rsidRPr="00531BB2">
        <w:rPr>
          <w:sz w:val="24"/>
          <w:szCs w:val="24"/>
        </w:rPr>
        <w:t xml:space="preserve"> you are observing</w:t>
      </w:r>
      <w:r>
        <w:rPr>
          <w:sz w:val="24"/>
          <w:szCs w:val="24"/>
        </w:rPr>
        <w:t>,</w:t>
      </w:r>
      <w:r w:rsidR="001E0842" w:rsidRPr="00531BB2">
        <w:rPr>
          <w:sz w:val="24"/>
          <w:szCs w:val="24"/>
        </w:rPr>
        <w:t xml:space="preserve"> </w:t>
      </w:r>
      <w:r w:rsidR="001E0842">
        <w:rPr>
          <w:sz w:val="24"/>
          <w:szCs w:val="24"/>
        </w:rPr>
        <w:t>along with</w:t>
      </w:r>
      <w:r w:rsidR="001E0842" w:rsidRPr="00531BB2">
        <w:rPr>
          <w:sz w:val="24"/>
          <w:szCs w:val="24"/>
        </w:rPr>
        <w:t xml:space="preserve"> their display formats). You can create </w:t>
      </w:r>
      <w:r>
        <w:rPr>
          <w:sz w:val="24"/>
          <w:szCs w:val="24"/>
        </w:rPr>
        <w:t>several</w:t>
      </w:r>
      <w:r w:rsidR="001E0842" w:rsidRPr="00531BB2">
        <w:rPr>
          <w:sz w:val="24"/>
          <w:szCs w:val="24"/>
        </w:rPr>
        <w:t xml:space="preserve"> different views and load them as you need to. You can also export</w:t>
      </w:r>
      <w:r>
        <w:rPr>
          <w:sz w:val="24"/>
          <w:szCs w:val="24"/>
        </w:rPr>
        <w:t xml:space="preserve"> and</w:t>
      </w:r>
      <w:r w:rsidR="001E0842" w:rsidRPr="00531BB2">
        <w:rPr>
          <w:sz w:val="24"/>
          <w:szCs w:val="24"/>
        </w:rPr>
        <w:t xml:space="preserve"> save the image as a PNG file.</w:t>
      </w:r>
    </w:p>
    <w:p w14:paraId="5E65125C" w14:textId="1676805F" w:rsidR="001E0842" w:rsidRDefault="001E0842" w:rsidP="001E0842">
      <w:pPr>
        <w:pStyle w:val="ListParagraph"/>
        <w:spacing w:after="0"/>
        <w:rPr>
          <w:sz w:val="24"/>
          <w:szCs w:val="24"/>
        </w:rPr>
      </w:pPr>
      <w:r>
        <w:rPr>
          <w:sz w:val="24"/>
          <w:szCs w:val="24"/>
        </w:rPr>
        <w:t>Edit button opens the Edit dialog described below.</w:t>
      </w:r>
    </w:p>
    <w:p w14:paraId="667E3F18" w14:textId="641A6AFF" w:rsidR="001E0842" w:rsidRDefault="00B776EC" w:rsidP="001E0842">
      <w:pPr>
        <w:spacing w:after="0"/>
        <w:ind w:left="720"/>
        <w:rPr>
          <w:sz w:val="24"/>
          <w:szCs w:val="24"/>
        </w:rPr>
      </w:pPr>
      <w:r>
        <w:rPr>
          <w:sz w:val="24"/>
          <w:szCs w:val="24"/>
        </w:rPr>
        <w:t xml:space="preserve">Delta button </w:t>
      </w:r>
      <w:r w:rsidR="001E0842" w:rsidRPr="00703E07">
        <w:rPr>
          <w:sz w:val="24"/>
          <w:szCs w:val="24"/>
        </w:rPr>
        <w:t>shows the distance</w:t>
      </w:r>
      <w:r w:rsidR="00DF037C">
        <w:rPr>
          <w:sz w:val="24"/>
          <w:szCs w:val="24"/>
        </w:rPr>
        <w:t xml:space="preserve"> between the two cursors, measured in half-clock value</w:t>
      </w:r>
      <w:r w:rsidR="001E0842" w:rsidRPr="00703E07">
        <w:rPr>
          <w:sz w:val="24"/>
          <w:szCs w:val="24"/>
        </w:rPr>
        <w:t xml:space="preserve">s. </w:t>
      </w:r>
      <w:r w:rsidR="00446281">
        <w:rPr>
          <w:sz w:val="24"/>
          <w:szCs w:val="24"/>
        </w:rPr>
        <w:t xml:space="preserve">When that button is depressed, </w:t>
      </w:r>
      <w:r w:rsidR="001E0842" w:rsidRPr="00703E07">
        <w:rPr>
          <w:sz w:val="24"/>
          <w:szCs w:val="24"/>
        </w:rPr>
        <w:t xml:space="preserve">the two cursors link </w:t>
      </w:r>
      <w:r w:rsidR="001E0842">
        <w:rPr>
          <w:sz w:val="24"/>
          <w:szCs w:val="24"/>
        </w:rPr>
        <w:t>together</w:t>
      </w:r>
      <w:r w:rsidR="00DF037C">
        <w:rPr>
          <w:sz w:val="24"/>
          <w:szCs w:val="24"/>
        </w:rPr>
        <w:t xml:space="preserve">, and the sliding one </w:t>
      </w:r>
      <w:r w:rsidR="001E0842" w:rsidRPr="00703E07">
        <w:rPr>
          <w:sz w:val="24"/>
          <w:szCs w:val="24"/>
        </w:rPr>
        <w:t>move</w:t>
      </w:r>
      <w:r w:rsidR="00446281">
        <w:rPr>
          <w:sz w:val="24"/>
          <w:szCs w:val="24"/>
        </w:rPr>
        <w:t>s</w:t>
      </w:r>
      <w:r w:rsidR="001E0842" w:rsidRPr="00703E07">
        <w:rPr>
          <w:sz w:val="24"/>
          <w:szCs w:val="24"/>
        </w:rPr>
        <w:t xml:space="preserve"> the other along.</w:t>
      </w:r>
    </w:p>
    <w:p w14:paraId="212FA4D9" w14:textId="7F07D4ED" w:rsidR="00B776EC" w:rsidRDefault="00B776EC" w:rsidP="001E0842">
      <w:pPr>
        <w:spacing w:after="0"/>
        <w:ind w:left="720"/>
        <w:rPr>
          <w:sz w:val="24"/>
          <w:szCs w:val="24"/>
        </w:rPr>
      </w:pPr>
      <w:r>
        <w:rPr>
          <w:sz w:val="24"/>
          <w:szCs w:val="24"/>
        </w:rPr>
        <w:t>Sync button</w:t>
      </w:r>
      <w:r w:rsidR="00AE637D">
        <w:rPr>
          <w:sz w:val="24"/>
          <w:szCs w:val="24"/>
        </w:rPr>
        <w:t>, when depressed, will cause all Waveform windows' cursors to sync. Note that each waveform window needs to have its own Sync button also depressed to accept the sync from another window. Otherwise, sync will not affect it.</w:t>
      </w:r>
    </w:p>
    <w:p w14:paraId="1447563C" w14:textId="77777777" w:rsidR="001E0842" w:rsidRPr="00703E07" w:rsidRDefault="001E0842" w:rsidP="001E0842">
      <w:pPr>
        <w:spacing w:after="0"/>
        <w:ind w:left="720"/>
        <w:rPr>
          <w:sz w:val="24"/>
          <w:szCs w:val="24"/>
        </w:rPr>
      </w:pPr>
      <w:r>
        <w:rPr>
          <w:sz w:val="24"/>
          <w:szCs w:val="24"/>
        </w:rPr>
        <w:t>The button marked with “8h</w:t>
      </w:r>
      <w:proofErr w:type="gramStart"/>
      <w:r>
        <w:rPr>
          <w:sz w:val="24"/>
          <w:szCs w:val="24"/>
        </w:rPr>
        <w:t>’..</w:t>
      </w:r>
      <w:proofErr w:type="gramEnd"/>
      <w:r>
        <w:rPr>
          <w:sz w:val="24"/>
          <w:szCs w:val="24"/>
        </w:rPr>
        <w:t>” toggles bus value decorations, the bus width (in Verilog format), on and off.</w:t>
      </w:r>
    </w:p>
    <w:p w14:paraId="0FC3FF76" w14:textId="7D0C9A91" w:rsidR="001E0842" w:rsidRPr="00531BB2" w:rsidRDefault="00F75146" w:rsidP="001E0842">
      <w:pPr>
        <w:pStyle w:val="ListParagraph"/>
        <w:numPr>
          <w:ilvl w:val="0"/>
          <w:numId w:val="5"/>
        </w:numPr>
        <w:spacing w:after="0"/>
        <w:rPr>
          <w:sz w:val="24"/>
          <w:szCs w:val="24"/>
        </w:rPr>
      </w:pPr>
      <w:r>
        <w:rPr>
          <w:sz w:val="24"/>
          <w:szCs w:val="24"/>
        </w:rPr>
        <w:t>This column shows t</w:t>
      </w:r>
      <w:r w:rsidR="001E0842" w:rsidRPr="00531BB2">
        <w:rPr>
          <w:sz w:val="24"/>
          <w:szCs w:val="24"/>
        </w:rPr>
        <w:t>he list of nets and buses that you are watching.</w:t>
      </w:r>
    </w:p>
    <w:p w14:paraId="6D2C062A" w14:textId="1B5BDE3F" w:rsidR="001E0842" w:rsidRPr="00531BB2" w:rsidRDefault="005A04CE" w:rsidP="001E0842">
      <w:pPr>
        <w:pStyle w:val="ListParagraph"/>
        <w:numPr>
          <w:ilvl w:val="0"/>
          <w:numId w:val="5"/>
        </w:numPr>
        <w:spacing w:after="0"/>
        <w:rPr>
          <w:sz w:val="24"/>
          <w:szCs w:val="24"/>
        </w:rPr>
      </w:pPr>
      <w:r>
        <w:rPr>
          <w:sz w:val="24"/>
          <w:szCs w:val="24"/>
        </w:rPr>
        <w:t xml:space="preserve">The </w:t>
      </w:r>
      <w:r w:rsidR="005700DB">
        <w:rPr>
          <w:sz w:val="24"/>
          <w:szCs w:val="24"/>
        </w:rPr>
        <w:t>central</w:t>
      </w:r>
      <w:r>
        <w:rPr>
          <w:sz w:val="24"/>
          <w:szCs w:val="24"/>
        </w:rPr>
        <w:t xml:space="preserve"> pane shows t</w:t>
      </w:r>
      <w:r w:rsidR="001E0842" w:rsidRPr="00531BB2">
        <w:rPr>
          <w:sz w:val="24"/>
          <w:szCs w:val="24"/>
        </w:rPr>
        <w:t xml:space="preserve">he </w:t>
      </w:r>
      <w:r w:rsidR="005700DB">
        <w:rPr>
          <w:sz w:val="24"/>
          <w:szCs w:val="24"/>
        </w:rPr>
        <w:t xml:space="preserve">signal </w:t>
      </w:r>
      <w:r w:rsidR="001E0842" w:rsidRPr="00531BB2">
        <w:rPr>
          <w:sz w:val="24"/>
          <w:szCs w:val="24"/>
        </w:rPr>
        <w:t xml:space="preserve">history of </w:t>
      </w:r>
      <w:r>
        <w:rPr>
          <w:sz w:val="24"/>
          <w:szCs w:val="24"/>
        </w:rPr>
        <w:t xml:space="preserve">the </w:t>
      </w:r>
      <w:r w:rsidR="001E0842" w:rsidRPr="00531BB2">
        <w:rPr>
          <w:sz w:val="24"/>
          <w:szCs w:val="24"/>
        </w:rPr>
        <w:t xml:space="preserve">nets and buses. There are 2 cursors </w:t>
      </w:r>
      <w:r w:rsidR="001E0842">
        <w:rPr>
          <w:sz w:val="24"/>
          <w:szCs w:val="24"/>
        </w:rPr>
        <w:t>available</w:t>
      </w:r>
      <w:r>
        <w:rPr>
          <w:sz w:val="24"/>
          <w:szCs w:val="24"/>
        </w:rPr>
        <w:t>,</w:t>
      </w:r>
      <w:r w:rsidR="001E0842">
        <w:rPr>
          <w:sz w:val="24"/>
          <w:szCs w:val="24"/>
        </w:rPr>
        <w:t xml:space="preserve"> </w:t>
      </w:r>
      <w:r w:rsidR="001E0842" w:rsidRPr="00531BB2">
        <w:rPr>
          <w:sz w:val="24"/>
          <w:szCs w:val="24"/>
        </w:rPr>
        <w:t>which you can position at any point to read</w:t>
      </w:r>
      <w:r>
        <w:rPr>
          <w:sz w:val="24"/>
          <w:szCs w:val="24"/>
        </w:rPr>
        <w:t xml:space="preserve"> </w:t>
      </w:r>
      <w:r w:rsidR="001E0842" w:rsidRPr="00531BB2">
        <w:rPr>
          <w:sz w:val="24"/>
          <w:szCs w:val="24"/>
        </w:rPr>
        <w:t>out the net values</w:t>
      </w:r>
      <w:r w:rsidR="001E0842">
        <w:rPr>
          <w:sz w:val="24"/>
          <w:szCs w:val="24"/>
        </w:rPr>
        <w:t>.</w:t>
      </w:r>
      <w:r w:rsidR="001E0842" w:rsidRPr="00531BB2">
        <w:rPr>
          <w:sz w:val="24"/>
          <w:szCs w:val="24"/>
        </w:rPr>
        <w:t xml:space="preserve"> </w:t>
      </w:r>
    </w:p>
    <w:p w14:paraId="4CF57138" w14:textId="7C20BC35" w:rsidR="001E0842" w:rsidRDefault="001E0842" w:rsidP="001E0842">
      <w:pPr>
        <w:spacing w:after="0"/>
        <w:rPr>
          <w:sz w:val="24"/>
          <w:szCs w:val="24"/>
        </w:rPr>
      </w:pPr>
    </w:p>
    <w:p w14:paraId="49C258F5" w14:textId="62108ACC" w:rsidR="005700DB" w:rsidRDefault="005700DB" w:rsidP="001E0842">
      <w:pPr>
        <w:spacing w:after="0"/>
        <w:rPr>
          <w:sz w:val="24"/>
          <w:szCs w:val="24"/>
        </w:rPr>
      </w:pPr>
      <w:r>
        <w:rPr>
          <w:sz w:val="24"/>
          <w:szCs w:val="24"/>
        </w:rPr>
        <w:t xml:space="preserve">You can place one of the cursors ahead of the signals, and as you step the execution, when the signals reach the cursor, the pane will auto-scroll to the left, leaving the signals in sight. Easier to show than describe, here you can see the leading edge of the execution </w:t>
      </w:r>
      <w:r w:rsidR="00A14995">
        <w:rPr>
          <w:sz w:val="24"/>
          <w:szCs w:val="24"/>
        </w:rPr>
        <w:t>(</w:t>
      </w:r>
      <w:r>
        <w:rPr>
          <w:sz w:val="24"/>
          <w:szCs w:val="24"/>
        </w:rPr>
        <w:t>green</w:t>
      </w:r>
      <w:r w:rsidR="00A14995">
        <w:rPr>
          <w:sz w:val="24"/>
          <w:szCs w:val="24"/>
        </w:rPr>
        <w:t xml:space="preserve"> arrow)</w:t>
      </w:r>
      <w:r>
        <w:rPr>
          <w:sz w:val="24"/>
          <w:szCs w:val="24"/>
        </w:rPr>
        <w:t xml:space="preserve"> and the </w:t>
      </w:r>
      <w:r w:rsidR="00A14995">
        <w:rPr>
          <w:sz w:val="24"/>
          <w:szCs w:val="24"/>
        </w:rPr>
        <w:t xml:space="preserve">active </w:t>
      </w:r>
      <w:r>
        <w:rPr>
          <w:sz w:val="24"/>
          <w:szCs w:val="24"/>
        </w:rPr>
        <w:t xml:space="preserve">cursor </w:t>
      </w:r>
      <w:r w:rsidR="00A14995">
        <w:rPr>
          <w:sz w:val="24"/>
          <w:szCs w:val="24"/>
        </w:rPr>
        <w:t>(</w:t>
      </w:r>
      <w:r>
        <w:rPr>
          <w:sz w:val="24"/>
          <w:szCs w:val="24"/>
        </w:rPr>
        <w:t>red</w:t>
      </w:r>
      <w:r w:rsidR="00A14995">
        <w:rPr>
          <w:sz w:val="24"/>
          <w:szCs w:val="24"/>
        </w:rPr>
        <w:t xml:space="preserve"> arrow)</w:t>
      </w:r>
      <w:r>
        <w:rPr>
          <w:sz w:val="24"/>
          <w:szCs w:val="24"/>
        </w:rPr>
        <w:t>:</w:t>
      </w:r>
    </w:p>
    <w:p w14:paraId="621C473B" w14:textId="198A25CF" w:rsidR="005700DB" w:rsidRDefault="005700DB" w:rsidP="001E0842">
      <w:pPr>
        <w:spacing w:after="0"/>
        <w:rPr>
          <w:sz w:val="24"/>
          <w:szCs w:val="24"/>
        </w:rPr>
      </w:pPr>
      <w:r>
        <w:rPr>
          <w:noProof/>
        </w:rPr>
        <w:drawing>
          <wp:inline distT="0" distB="0" distL="0" distR="0" wp14:anchorId="36B6D09B" wp14:editId="1E6D8B20">
            <wp:extent cx="6114286" cy="1419048"/>
            <wp:effectExtent l="0" t="0" r="1270" b="0"/>
            <wp:docPr id="1387190963" name="Picture 7" descr="A computer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90963" name="Picture 7" descr="A computer screen shot of a graph&#10;&#10;Description automatically generated"/>
                    <pic:cNvPicPr/>
                  </pic:nvPicPr>
                  <pic:blipFill>
                    <a:blip r:embed="rId22"/>
                    <a:stretch>
                      <a:fillRect/>
                    </a:stretch>
                  </pic:blipFill>
                  <pic:spPr>
                    <a:xfrm>
                      <a:off x="0" y="0"/>
                      <a:ext cx="6114286" cy="1419048"/>
                    </a:xfrm>
                    <a:prstGeom prst="rect">
                      <a:avLst/>
                    </a:prstGeom>
                  </pic:spPr>
                </pic:pic>
              </a:graphicData>
            </a:graphic>
          </wp:inline>
        </w:drawing>
      </w:r>
      <w:r>
        <w:rPr>
          <w:noProof/>
        </w:rPr>
        <w:t xml:space="preserve"> </w:t>
      </w:r>
    </w:p>
    <w:p w14:paraId="1556FFC1" w14:textId="39F732C9" w:rsidR="005700DB" w:rsidRDefault="005700DB" w:rsidP="001E0842">
      <w:pPr>
        <w:spacing w:after="0"/>
        <w:rPr>
          <w:sz w:val="24"/>
          <w:szCs w:val="24"/>
        </w:rPr>
      </w:pPr>
      <w:r>
        <w:rPr>
          <w:sz w:val="24"/>
          <w:szCs w:val="24"/>
        </w:rPr>
        <w:t>After we have made a few steps, the leading edge gets “pinned” to that cursor and stays visible instead of disappearing through the right edge of the window:</w:t>
      </w:r>
    </w:p>
    <w:p w14:paraId="76949886" w14:textId="6AEA9052" w:rsidR="005700DB" w:rsidRDefault="005700DB" w:rsidP="001E0842">
      <w:pPr>
        <w:spacing w:after="0"/>
        <w:rPr>
          <w:sz w:val="24"/>
          <w:szCs w:val="24"/>
        </w:rPr>
      </w:pPr>
      <w:r>
        <w:rPr>
          <w:noProof/>
        </w:rPr>
        <w:drawing>
          <wp:inline distT="0" distB="0" distL="0" distR="0" wp14:anchorId="43AF8277" wp14:editId="3F2CDFA1">
            <wp:extent cx="6114286" cy="1447619"/>
            <wp:effectExtent l="0" t="0" r="1270" b="635"/>
            <wp:docPr id="143286498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4980" name="Picture 8" descr="A screenshot of a computer&#10;&#10;Description automatically generated"/>
                    <pic:cNvPicPr/>
                  </pic:nvPicPr>
                  <pic:blipFill>
                    <a:blip r:embed="rId23"/>
                    <a:stretch>
                      <a:fillRect/>
                    </a:stretch>
                  </pic:blipFill>
                  <pic:spPr>
                    <a:xfrm>
                      <a:off x="0" y="0"/>
                      <a:ext cx="6114286" cy="1447619"/>
                    </a:xfrm>
                    <a:prstGeom prst="rect">
                      <a:avLst/>
                    </a:prstGeom>
                  </pic:spPr>
                </pic:pic>
              </a:graphicData>
            </a:graphic>
          </wp:inline>
        </w:drawing>
      </w:r>
    </w:p>
    <w:p w14:paraId="18A6B414" w14:textId="1E0C97DE" w:rsidR="005700DB" w:rsidRPr="005700DB" w:rsidRDefault="005700DB" w:rsidP="005700DB">
      <w:pPr>
        <w:spacing w:after="0"/>
        <w:rPr>
          <w:sz w:val="24"/>
          <w:szCs w:val="24"/>
        </w:rPr>
      </w:pPr>
      <w:r>
        <w:rPr>
          <w:sz w:val="24"/>
          <w:szCs w:val="24"/>
        </w:rPr>
        <w:t xml:space="preserve">For that to work, </w:t>
      </w:r>
      <w:r w:rsidR="00A14995">
        <w:rPr>
          <w:sz w:val="24"/>
          <w:szCs w:val="24"/>
        </w:rPr>
        <w:t xml:space="preserve">the selected </w:t>
      </w:r>
      <w:r>
        <w:rPr>
          <w:sz w:val="24"/>
          <w:szCs w:val="24"/>
        </w:rPr>
        <w:t>cursor needs to be active (highlighted), and you need to step by 1 half-steps or by 2-half-steps only.</w:t>
      </w:r>
    </w:p>
    <w:p w14:paraId="7EFF145D" w14:textId="77777777" w:rsidR="005700DB" w:rsidRPr="00531BB2" w:rsidRDefault="005700DB" w:rsidP="001E0842">
      <w:pPr>
        <w:spacing w:after="0"/>
        <w:rPr>
          <w:sz w:val="24"/>
          <w:szCs w:val="24"/>
        </w:rPr>
      </w:pPr>
    </w:p>
    <w:p w14:paraId="7F0543D6" w14:textId="3882183D" w:rsidR="001E0842" w:rsidRPr="00531BB2" w:rsidRDefault="001E0842" w:rsidP="001E0842">
      <w:pPr>
        <w:spacing w:after="0"/>
        <w:rPr>
          <w:sz w:val="24"/>
          <w:szCs w:val="24"/>
        </w:rPr>
      </w:pPr>
      <w:r w:rsidRPr="00531BB2">
        <w:rPr>
          <w:sz w:val="24"/>
          <w:szCs w:val="24"/>
        </w:rPr>
        <w:t xml:space="preserve">Use the mouse </w:t>
      </w:r>
      <w:r w:rsidR="00E90871">
        <w:rPr>
          <w:sz w:val="24"/>
          <w:szCs w:val="24"/>
        </w:rPr>
        <w:t xml:space="preserve">or keyboard </w:t>
      </w:r>
      <w:r w:rsidRPr="00531BB2">
        <w:rPr>
          <w:sz w:val="24"/>
          <w:szCs w:val="24"/>
        </w:rPr>
        <w:t xml:space="preserve">to work with the </w:t>
      </w:r>
      <w:r>
        <w:rPr>
          <w:sz w:val="24"/>
          <w:szCs w:val="24"/>
        </w:rPr>
        <w:t>w</w:t>
      </w:r>
      <w:r w:rsidRPr="00531BB2">
        <w:rPr>
          <w:sz w:val="24"/>
          <w:szCs w:val="24"/>
        </w:rPr>
        <w:t>aveform window:</w:t>
      </w:r>
    </w:p>
    <w:p w14:paraId="0808686C" w14:textId="0A7D2F3D" w:rsidR="001E0842" w:rsidRDefault="005A04CE" w:rsidP="001E0842">
      <w:pPr>
        <w:pStyle w:val="ListParagraph"/>
        <w:numPr>
          <w:ilvl w:val="0"/>
          <w:numId w:val="3"/>
        </w:numPr>
        <w:spacing w:after="0"/>
        <w:rPr>
          <w:sz w:val="24"/>
          <w:szCs w:val="24"/>
        </w:rPr>
      </w:pPr>
      <w:r>
        <w:rPr>
          <w:sz w:val="24"/>
          <w:szCs w:val="24"/>
        </w:rPr>
        <w:t>The s</w:t>
      </w:r>
      <w:r w:rsidR="001E0842" w:rsidRPr="00531BB2">
        <w:rPr>
          <w:sz w:val="24"/>
          <w:szCs w:val="24"/>
        </w:rPr>
        <w:t>croll wheel zooms in and out</w:t>
      </w:r>
      <w:r w:rsidR="001E0842">
        <w:rPr>
          <w:sz w:val="24"/>
          <w:szCs w:val="24"/>
        </w:rPr>
        <w:t xml:space="preserve"> in the timeline (horizontally)</w:t>
      </w:r>
      <w:r w:rsidR="00E90871">
        <w:rPr>
          <w:sz w:val="24"/>
          <w:szCs w:val="24"/>
        </w:rPr>
        <w:t xml:space="preserve"> (</w:t>
      </w:r>
      <w:r w:rsidR="00E90871" w:rsidRPr="00E90871">
        <w:rPr>
          <w:b/>
          <w:bCs/>
          <w:sz w:val="24"/>
          <w:szCs w:val="24"/>
        </w:rPr>
        <w:t>keys</w:t>
      </w:r>
      <w:r w:rsidR="00E90871">
        <w:rPr>
          <w:sz w:val="24"/>
          <w:szCs w:val="24"/>
        </w:rPr>
        <w:t>: Page Up / Page Down)</w:t>
      </w:r>
    </w:p>
    <w:p w14:paraId="459ABE7E" w14:textId="2DE6C333" w:rsidR="001E0842" w:rsidRDefault="005A04CE" w:rsidP="001E0842">
      <w:pPr>
        <w:pStyle w:val="ListParagraph"/>
        <w:numPr>
          <w:ilvl w:val="0"/>
          <w:numId w:val="3"/>
        </w:numPr>
        <w:spacing w:after="0"/>
        <w:rPr>
          <w:sz w:val="24"/>
          <w:szCs w:val="24"/>
        </w:rPr>
      </w:pPr>
      <w:r>
        <w:rPr>
          <w:sz w:val="24"/>
          <w:szCs w:val="24"/>
        </w:rPr>
        <w:t>The s</w:t>
      </w:r>
      <w:r w:rsidR="001E0842">
        <w:rPr>
          <w:sz w:val="24"/>
          <w:szCs w:val="24"/>
        </w:rPr>
        <w:t xml:space="preserve">croll wheel with </w:t>
      </w:r>
      <w:r w:rsidR="00F51C30">
        <w:rPr>
          <w:sz w:val="24"/>
          <w:szCs w:val="24"/>
        </w:rPr>
        <w:t xml:space="preserve">the </w:t>
      </w:r>
      <w:r w:rsidR="001E0842">
        <w:rPr>
          <w:sz w:val="24"/>
          <w:szCs w:val="24"/>
        </w:rPr>
        <w:t>Ctrl key pressed enlarges the view vertically</w:t>
      </w:r>
      <w:r w:rsidR="00E90871">
        <w:rPr>
          <w:sz w:val="24"/>
          <w:szCs w:val="24"/>
        </w:rPr>
        <w:t xml:space="preserve"> (</w:t>
      </w:r>
      <w:r w:rsidR="00E90871" w:rsidRPr="00E90871">
        <w:rPr>
          <w:b/>
          <w:bCs/>
          <w:sz w:val="24"/>
          <w:szCs w:val="24"/>
        </w:rPr>
        <w:t>keys</w:t>
      </w:r>
      <w:r w:rsidR="00E90871">
        <w:rPr>
          <w:sz w:val="24"/>
          <w:szCs w:val="24"/>
        </w:rPr>
        <w:t>: arrows up, down)</w:t>
      </w:r>
    </w:p>
    <w:p w14:paraId="08DB58E4" w14:textId="16338C51" w:rsidR="00E90871" w:rsidRPr="00E90871" w:rsidRDefault="00E90871" w:rsidP="00E90871">
      <w:pPr>
        <w:spacing w:after="0"/>
        <w:ind w:left="720"/>
        <w:rPr>
          <w:sz w:val="24"/>
          <w:szCs w:val="24"/>
        </w:rPr>
      </w:pPr>
      <w:r>
        <w:rPr>
          <w:sz w:val="24"/>
          <w:szCs w:val="24"/>
        </w:rPr>
        <w:t>(The focus needs to be on the list of nets, not on the waveform, for this to work)</w:t>
      </w:r>
    </w:p>
    <w:p w14:paraId="5C8AB7A5" w14:textId="0B7EE9A4" w:rsidR="001E0842" w:rsidRPr="00531BB2" w:rsidRDefault="001E0842" w:rsidP="001E0842">
      <w:pPr>
        <w:pStyle w:val="ListParagraph"/>
        <w:numPr>
          <w:ilvl w:val="0"/>
          <w:numId w:val="3"/>
        </w:numPr>
        <w:spacing w:after="0"/>
        <w:rPr>
          <w:sz w:val="24"/>
          <w:szCs w:val="24"/>
        </w:rPr>
      </w:pPr>
      <w:r w:rsidRPr="00531BB2">
        <w:rPr>
          <w:sz w:val="24"/>
          <w:szCs w:val="24"/>
        </w:rPr>
        <w:t xml:space="preserve">Pan left and right </w:t>
      </w:r>
      <w:r>
        <w:rPr>
          <w:sz w:val="24"/>
          <w:szCs w:val="24"/>
        </w:rPr>
        <w:t xml:space="preserve">by dragging the pane </w:t>
      </w:r>
      <w:r w:rsidRPr="00531BB2">
        <w:rPr>
          <w:sz w:val="24"/>
          <w:szCs w:val="24"/>
        </w:rPr>
        <w:t>to the extent of the available data</w:t>
      </w:r>
      <w:r w:rsidR="00E90871">
        <w:rPr>
          <w:sz w:val="24"/>
          <w:szCs w:val="24"/>
        </w:rPr>
        <w:t xml:space="preserve"> (</w:t>
      </w:r>
      <w:r w:rsidR="00E90871" w:rsidRPr="00E90871">
        <w:rPr>
          <w:b/>
          <w:bCs/>
          <w:sz w:val="24"/>
          <w:szCs w:val="24"/>
        </w:rPr>
        <w:t>keys</w:t>
      </w:r>
      <w:r w:rsidR="00E90871">
        <w:rPr>
          <w:sz w:val="24"/>
          <w:szCs w:val="24"/>
        </w:rPr>
        <w:t>: arrows left, right)</w:t>
      </w:r>
    </w:p>
    <w:p w14:paraId="32285BB9" w14:textId="7C1F0B8D" w:rsidR="00E90871" w:rsidRDefault="001E0842" w:rsidP="001E0842">
      <w:pPr>
        <w:pStyle w:val="ListParagraph"/>
        <w:numPr>
          <w:ilvl w:val="0"/>
          <w:numId w:val="3"/>
        </w:numPr>
        <w:spacing w:after="0"/>
        <w:rPr>
          <w:sz w:val="24"/>
          <w:szCs w:val="24"/>
        </w:rPr>
      </w:pPr>
      <w:r w:rsidRPr="00531BB2">
        <w:rPr>
          <w:sz w:val="24"/>
          <w:szCs w:val="24"/>
        </w:rPr>
        <w:t>Double-click to position one of the cursors</w:t>
      </w:r>
      <w:r w:rsidR="00E90871">
        <w:rPr>
          <w:sz w:val="24"/>
          <w:szCs w:val="24"/>
        </w:rPr>
        <w:t>.</w:t>
      </w:r>
    </w:p>
    <w:p w14:paraId="50B426E8" w14:textId="7E196948" w:rsidR="001E0842" w:rsidRPr="00531BB2" w:rsidRDefault="00E90871" w:rsidP="00E90871">
      <w:pPr>
        <w:pStyle w:val="ListParagraph"/>
        <w:spacing w:after="0"/>
        <w:rPr>
          <w:sz w:val="24"/>
          <w:szCs w:val="24"/>
        </w:rPr>
      </w:pPr>
      <w:r>
        <w:rPr>
          <w:sz w:val="24"/>
          <w:szCs w:val="24"/>
        </w:rPr>
        <w:t>Y</w:t>
      </w:r>
      <w:r w:rsidR="001E0842">
        <w:rPr>
          <w:sz w:val="24"/>
          <w:szCs w:val="24"/>
        </w:rPr>
        <w:t>ou can also click on the bottom</w:t>
      </w:r>
      <w:r>
        <w:rPr>
          <w:sz w:val="24"/>
          <w:szCs w:val="24"/>
        </w:rPr>
        <w:t>,</w:t>
      </w:r>
      <w:r w:rsidR="001E0842">
        <w:rPr>
          <w:sz w:val="24"/>
          <w:szCs w:val="24"/>
        </w:rPr>
        <w:t xml:space="preserve"> where the cursor “flags” </w:t>
      </w:r>
      <w:r>
        <w:rPr>
          <w:sz w:val="24"/>
          <w:szCs w:val="24"/>
        </w:rPr>
        <w:t>are, to bring in a cursor.</w:t>
      </w:r>
    </w:p>
    <w:p w14:paraId="2A4576B0" w14:textId="2FE8FA00" w:rsidR="001E0842" w:rsidRPr="00531BB2" w:rsidRDefault="001E0842" w:rsidP="001E0842">
      <w:pPr>
        <w:pStyle w:val="ListParagraph"/>
        <w:numPr>
          <w:ilvl w:val="0"/>
          <w:numId w:val="3"/>
        </w:numPr>
        <w:spacing w:after="0"/>
        <w:rPr>
          <w:sz w:val="24"/>
          <w:szCs w:val="24"/>
        </w:rPr>
      </w:pPr>
      <w:r>
        <w:rPr>
          <w:sz w:val="24"/>
          <w:szCs w:val="24"/>
        </w:rPr>
        <w:t xml:space="preserve">Hold the </w:t>
      </w:r>
      <w:r w:rsidRPr="00531BB2">
        <w:rPr>
          <w:sz w:val="24"/>
          <w:szCs w:val="24"/>
        </w:rPr>
        <w:t>cursors</w:t>
      </w:r>
      <w:r>
        <w:rPr>
          <w:sz w:val="24"/>
          <w:szCs w:val="24"/>
        </w:rPr>
        <w:t xml:space="preserve"> and move them</w:t>
      </w:r>
      <w:r w:rsidR="00E90871">
        <w:rPr>
          <w:sz w:val="24"/>
          <w:szCs w:val="24"/>
        </w:rPr>
        <w:t>.</w:t>
      </w:r>
    </w:p>
    <w:p w14:paraId="45E700B3" w14:textId="77777777" w:rsidR="001E0842" w:rsidRPr="00531BB2" w:rsidRDefault="001E0842" w:rsidP="001E0842">
      <w:pPr>
        <w:spacing w:after="0"/>
        <w:rPr>
          <w:sz w:val="24"/>
          <w:szCs w:val="24"/>
        </w:rPr>
      </w:pPr>
    </w:p>
    <w:p w14:paraId="4A12A6CC" w14:textId="5C8B54E4" w:rsidR="001E0842" w:rsidRPr="00531BB2" w:rsidRDefault="001E0842" w:rsidP="001E0842">
      <w:pPr>
        <w:spacing w:after="0"/>
        <w:rPr>
          <w:sz w:val="24"/>
          <w:szCs w:val="24"/>
        </w:rPr>
      </w:pPr>
      <w:r w:rsidRPr="00531BB2">
        <w:rPr>
          <w:sz w:val="24"/>
          <w:szCs w:val="24"/>
        </w:rPr>
        <w:t xml:space="preserve">You can have up to 4 separate waveform </w:t>
      </w:r>
      <w:r>
        <w:rPr>
          <w:sz w:val="24"/>
          <w:szCs w:val="24"/>
        </w:rPr>
        <w:t>windows</w:t>
      </w:r>
      <w:r w:rsidR="00F51C30">
        <w:rPr>
          <w:sz w:val="24"/>
          <w:szCs w:val="24"/>
        </w:rPr>
        <w:t>.</w:t>
      </w:r>
      <w:r>
        <w:rPr>
          <w:sz w:val="24"/>
          <w:szCs w:val="24"/>
        </w:rPr>
        <w:t xml:space="preserve"> </w:t>
      </w:r>
      <w:r w:rsidR="00F51C30">
        <w:rPr>
          <w:sz w:val="24"/>
          <w:szCs w:val="24"/>
        </w:rPr>
        <w:t>E</w:t>
      </w:r>
      <w:r w:rsidRPr="00531BB2">
        <w:rPr>
          <w:sz w:val="24"/>
          <w:szCs w:val="24"/>
        </w:rPr>
        <w:t>ach</w:t>
      </w:r>
      <w:r>
        <w:rPr>
          <w:sz w:val="24"/>
          <w:szCs w:val="24"/>
        </w:rPr>
        <w:t xml:space="preserve"> </w:t>
      </w:r>
      <w:r w:rsidR="00E90871">
        <w:rPr>
          <w:sz w:val="24"/>
          <w:szCs w:val="24"/>
        </w:rPr>
        <w:t xml:space="preserve">window </w:t>
      </w:r>
      <w:r w:rsidRPr="00531BB2">
        <w:rPr>
          <w:sz w:val="24"/>
          <w:szCs w:val="24"/>
        </w:rPr>
        <w:t>remember</w:t>
      </w:r>
      <w:r w:rsidR="00F51C30">
        <w:rPr>
          <w:sz w:val="24"/>
          <w:szCs w:val="24"/>
        </w:rPr>
        <w:t>s</w:t>
      </w:r>
      <w:r>
        <w:rPr>
          <w:sz w:val="24"/>
          <w:szCs w:val="24"/>
        </w:rPr>
        <w:t xml:space="preserve"> its list of nets when you close the application</w:t>
      </w:r>
      <w:r w:rsidRPr="00531BB2">
        <w:rPr>
          <w:sz w:val="24"/>
          <w:szCs w:val="24"/>
        </w:rPr>
        <w:t xml:space="preserve">. </w:t>
      </w:r>
      <w:r w:rsidR="00E90871">
        <w:rPr>
          <w:sz w:val="24"/>
          <w:szCs w:val="24"/>
        </w:rPr>
        <w:t>O</w:t>
      </w:r>
      <w:r w:rsidRPr="00531BB2">
        <w:rPr>
          <w:sz w:val="24"/>
          <w:szCs w:val="24"/>
        </w:rPr>
        <w:t xml:space="preserve">pen additional windows by pressing </w:t>
      </w:r>
      <w:r w:rsidR="00F81C27">
        <w:rPr>
          <w:sz w:val="24"/>
          <w:szCs w:val="24"/>
        </w:rPr>
        <w:t xml:space="preserve">the </w:t>
      </w:r>
      <w:r w:rsidRPr="00531BB2">
        <w:rPr>
          <w:sz w:val="24"/>
          <w:szCs w:val="24"/>
        </w:rPr>
        <w:t xml:space="preserve">Ctrl + </w:t>
      </w:r>
      <w:r>
        <w:rPr>
          <w:sz w:val="24"/>
          <w:szCs w:val="24"/>
        </w:rPr>
        <w:t>W keyboard shortcut</w:t>
      </w:r>
      <w:r w:rsidRPr="00531BB2">
        <w:rPr>
          <w:sz w:val="24"/>
          <w:szCs w:val="24"/>
        </w:rPr>
        <w:t xml:space="preserve"> or via the “Window” menu</w:t>
      </w:r>
      <w:r>
        <w:rPr>
          <w:sz w:val="24"/>
          <w:szCs w:val="24"/>
        </w:rPr>
        <w:t>.</w:t>
      </w:r>
    </w:p>
    <w:p w14:paraId="4895BCCC" w14:textId="77777777" w:rsidR="001E0842" w:rsidRPr="00531BB2" w:rsidRDefault="001E0842" w:rsidP="001E0842">
      <w:pPr>
        <w:spacing w:after="0"/>
        <w:rPr>
          <w:sz w:val="24"/>
          <w:szCs w:val="24"/>
        </w:rPr>
      </w:pPr>
    </w:p>
    <w:p w14:paraId="3378AC09" w14:textId="577ED418" w:rsidR="001E0842" w:rsidRPr="00531BB2" w:rsidRDefault="001E0842" w:rsidP="001E0842">
      <w:pPr>
        <w:spacing w:after="0"/>
        <w:rPr>
          <w:sz w:val="24"/>
          <w:szCs w:val="24"/>
        </w:rPr>
      </w:pPr>
      <w:r w:rsidRPr="00531BB2">
        <w:rPr>
          <w:sz w:val="24"/>
          <w:szCs w:val="24"/>
        </w:rPr>
        <w:t xml:space="preserve">There are </w:t>
      </w:r>
      <w:r w:rsidR="00F81C27">
        <w:rPr>
          <w:sz w:val="24"/>
          <w:szCs w:val="24"/>
        </w:rPr>
        <w:t xml:space="preserve">a </w:t>
      </w:r>
      <w:r w:rsidRPr="00531BB2">
        <w:rPr>
          <w:sz w:val="24"/>
          <w:szCs w:val="24"/>
        </w:rPr>
        <w:t>few things to keep in mind:</w:t>
      </w:r>
    </w:p>
    <w:p w14:paraId="376CAB83" w14:textId="405A0D50" w:rsidR="001E0842" w:rsidRDefault="001E0842" w:rsidP="001E0842">
      <w:pPr>
        <w:pStyle w:val="ListParagraph"/>
        <w:numPr>
          <w:ilvl w:val="0"/>
          <w:numId w:val="3"/>
        </w:numPr>
        <w:spacing w:after="0"/>
        <w:rPr>
          <w:sz w:val="24"/>
          <w:szCs w:val="24"/>
        </w:rPr>
      </w:pPr>
      <w:r w:rsidRPr="00531BB2">
        <w:rPr>
          <w:sz w:val="24"/>
          <w:szCs w:val="24"/>
        </w:rPr>
        <w:t xml:space="preserve">For any nets and buses to be available, they first need to be added to </w:t>
      </w:r>
      <w:r w:rsidR="00E90871">
        <w:rPr>
          <w:sz w:val="24"/>
          <w:szCs w:val="24"/>
        </w:rPr>
        <w:t>the w</w:t>
      </w:r>
      <w:r w:rsidRPr="00531BB2">
        <w:rPr>
          <w:sz w:val="24"/>
          <w:szCs w:val="24"/>
        </w:rPr>
        <w:t>atchlist</w:t>
      </w:r>
    </w:p>
    <w:p w14:paraId="5EFC9D0D" w14:textId="77777777" w:rsidR="001E0842" w:rsidRPr="00531BB2" w:rsidRDefault="001E0842" w:rsidP="001E0842">
      <w:pPr>
        <w:pStyle w:val="ListParagraph"/>
        <w:numPr>
          <w:ilvl w:val="0"/>
          <w:numId w:val="3"/>
        </w:numPr>
        <w:spacing w:after="0"/>
        <w:rPr>
          <w:sz w:val="24"/>
          <w:szCs w:val="24"/>
        </w:rPr>
      </w:pPr>
      <w:r>
        <w:rPr>
          <w:sz w:val="24"/>
          <w:szCs w:val="24"/>
        </w:rPr>
        <w:t>That also means they need to be named (see “Net Names”)</w:t>
      </w:r>
    </w:p>
    <w:p w14:paraId="1C21DB1C" w14:textId="77777777" w:rsidR="001E0842" w:rsidRDefault="001E0842" w:rsidP="001E0842">
      <w:pPr>
        <w:pStyle w:val="ListParagraph"/>
        <w:numPr>
          <w:ilvl w:val="0"/>
          <w:numId w:val="3"/>
        </w:numPr>
        <w:spacing w:after="0"/>
        <w:rPr>
          <w:sz w:val="24"/>
          <w:szCs w:val="24"/>
        </w:rPr>
      </w:pPr>
      <w:r w:rsidRPr="00531BB2">
        <w:rPr>
          <w:sz w:val="24"/>
          <w:szCs w:val="24"/>
        </w:rPr>
        <w:t xml:space="preserve">The signal history is a </w:t>
      </w:r>
      <w:r>
        <w:rPr>
          <w:sz w:val="24"/>
          <w:szCs w:val="24"/>
        </w:rPr>
        <w:t>rolling</w:t>
      </w:r>
      <w:r w:rsidRPr="00531BB2">
        <w:rPr>
          <w:sz w:val="24"/>
          <w:szCs w:val="24"/>
        </w:rPr>
        <w:t xml:space="preserve"> window </w:t>
      </w:r>
      <w:r>
        <w:rPr>
          <w:sz w:val="24"/>
          <w:szCs w:val="24"/>
        </w:rPr>
        <w:t xml:space="preserve">containing </w:t>
      </w:r>
      <w:r w:rsidRPr="00531BB2">
        <w:rPr>
          <w:sz w:val="24"/>
          <w:szCs w:val="24"/>
        </w:rPr>
        <w:t>1000 half-cycles</w:t>
      </w:r>
      <w:r>
        <w:rPr>
          <w:sz w:val="24"/>
          <w:szCs w:val="24"/>
        </w:rPr>
        <w:t xml:space="preserve"> of data</w:t>
      </w:r>
      <w:r w:rsidRPr="00531BB2">
        <w:rPr>
          <w:sz w:val="24"/>
          <w:szCs w:val="24"/>
        </w:rPr>
        <w:t xml:space="preserve"> (sample points)</w:t>
      </w:r>
    </w:p>
    <w:p w14:paraId="0B064879" w14:textId="083924E8" w:rsidR="006A2B72" w:rsidRPr="00531BB2" w:rsidRDefault="006A2B72" w:rsidP="001E0842">
      <w:pPr>
        <w:pStyle w:val="ListParagraph"/>
        <w:numPr>
          <w:ilvl w:val="0"/>
          <w:numId w:val="3"/>
        </w:numPr>
        <w:spacing w:after="0"/>
        <w:rPr>
          <w:sz w:val="24"/>
          <w:szCs w:val="24"/>
        </w:rPr>
      </w:pPr>
      <w:r w:rsidRPr="006A2B72">
        <w:rPr>
          <w:sz w:val="24"/>
          <w:szCs w:val="24"/>
        </w:rPr>
        <w:t>Double-click a row in the name list to open the Edit dialog on that item directly.</w:t>
      </w:r>
    </w:p>
    <w:p w14:paraId="59DF7D6A" w14:textId="77777777" w:rsidR="001E0842" w:rsidRPr="00531BB2" w:rsidRDefault="001E0842" w:rsidP="001E0842">
      <w:pPr>
        <w:spacing w:after="0"/>
        <w:rPr>
          <w:sz w:val="24"/>
          <w:szCs w:val="24"/>
        </w:rPr>
      </w:pPr>
    </w:p>
    <w:p w14:paraId="0B6E166C" w14:textId="2DF21B4A" w:rsidR="001E0842" w:rsidRDefault="00F81C27" w:rsidP="001E0842">
      <w:pPr>
        <w:spacing w:after="0"/>
        <w:rPr>
          <w:sz w:val="24"/>
          <w:szCs w:val="24"/>
        </w:rPr>
      </w:pPr>
      <w:r>
        <w:rPr>
          <w:sz w:val="24"/>
          <w:szCs w:val="24"/>
        </w:rPr>
        <w:t xml:space="preserve">The </w:t>
      </w:r>
      <w:r w:rsidR="001E0842" w:rsidRPr="00531BB2">
        <w:rPr>
          <w:sz w:val="24"/>
          <w:szCs w:val="24"/>
        </w:rPr>
        <w:t>Edit dialog provides a way to select which nets and buses you want to</w:t>
      </w:r>
      <w:r w:rsidR="001E0842">
        <w:rPr>
          <w:sz w:val="24"/>
          <w:szCs w:val="24"/>
        </w:rPr>
        <w:t xml:space="preserve"> graph</w:t>
      </w:r>
      <w:r w:rsidR="001E0842" w:rsidRPr="00531BB2">
        <w:rPr>
          <w:sz w:val="24"/>
          <w:szCs w:val="24"/>
        </w:rPr>
        <w:t xml:space="preserve"> and </w:t>
      </w:r>
      <w:r w:rsidR="00E90871">
        <w:rPr>
          <w:sz w:val="24"/>
          <w:szCs w:val="24"/>
        </w:rPr>
        <w:t xml:space="preserve">its </w:t>
      </w:r>
      <w:r w:rsidR="001E0842" w:rsidRPr="00531BB2">
        <w:rPr>
          <w:sz w:val="24"/>
          <w:szCs w:val="24"/>
        </w:rPr>
        <w:t>format and color.</w:t>
      </w:r>
      <w:r>
        <w:rPr>
          <w:sz w:val="24"/>
          <w:szCs w:val="24"/>
        </w:rPr>
        <w:t xml:space="preserve"> </w:t>
      </w:r>
      <w:r w:rsidR="001E0842" w:rsidRPr="00531BB2">
        <w:rPr>
          <w:sz w:val="24"/>
          <w:szCs w:val="24"/>
        </w:rPr>
        <w:t>Th</w:t>
      </w:r>
      <w:r w:rsidR="00E90871">
        <w:rPr>
          <w:sz w:val="24"/>
          <w:szCs w:val="24"/>
        </w:rPr>
        <w:t xml:space="preserve">e </w:t>
      </w:r>
      <w:r w:rsidR="001E0842" w:rsidRPr="00531BB2">
        <w:rPr>
          <w:sz w:val="24"/>
          <w:szCs w:val="24"/>
        </w:rPr>
        <w:t>application’s convention is that the net names are lowercase</w:t>
      </w:r>
      <w:r w:rsidR="00CE5C8A">
        <w:rPr>
          <w:sz w:val="24"/>
          <w:szCs w:val="24"/>
        </w:rPr>
        <w:t>,</w:t>
      </w:r>
      <w:r w:rsidR="001E0842">
        <w:rPr>
          <w:sz w:val="24"/>
          <w:szCs w:val="24"/>
        </w:rPr>
        <w:t xml:space="preserve"> and</w:t>
      </w:r>
      <w:r w:rsidR="001E0842" w:rsidRPr="00531BB2">
        <w:rPr>
          <w:sz w:val="24"/>
          <w:szCs w:val="24"/>
        </w:rPr>
        <w:t xml:space="preserve"> bus names are uppercase.</w:t>
      </w:r>
      <w:r w:rsidR="001E0842">
        <w:rPr>
          <w:sz w:val="24"/>
          <w:szCs w:val="24"/>
        </w:rPr>
        <w:t xml:space="preserve"> </w:t>
      </w:r>
    </w:p>
    <w:p w14:paraId="5FD7E9C0" w14:textId="77777777" w:rsidR="00AE637D" w:rsidRDefault="00AE637D" w:rsidP="001E0842">
      <w:pPr>
        <w:spacing w:after="0"/>
        <w:rPr>
          <w:sz w:val="24"/>
          <w:szCs w:val="24"/>
        </w:rPr>
      </w:pPr>
    </w:p>
    <w:p w14:paraId="3C0DB622" w14:textId="567DB258" w:rsidR="00AE637D" w:rsidRDefault="00AE637D" w:rsidP="001E0842">
      <w:pPr>
        <w:spacing w:after="0"/>
        <w:rPr>
          <w:sz w:val="24"/>
          <w:szCs w:val="24"/>
        </w:rPr>
      </w:pPr>
      <w:r>
        <w:rPr>
          <w:sz w:val="24"/>
          <w:szCs w:val="24"/>
        </w:rPr>
        <w:t>You can save current set of waveform items and Load or Merge them (from the "File" menu).</w:t>
      </w:r>
    </w:p>
    <w:p w14:paraId="195EDAB8" w14:textId="77777777" w:rsidR="001E0842" w:rsidRDefault="001E0842" w:rsidP="001E0842">
      <w:pPr>
        <w:spacing w:after="0"/>
        <w:rPr>
          <w:sz w:val="24"/>
          <w:szCs w:val="24"/>
        </w:rPr>
      </w:pPr>
    </w:p>
    <w:p w14:paraId="66F98222" w14:textId="0432E339" w:rsidR="001E0842" w:rsidRDefault="00B7742B" w:rsidP="001E0842">
      <w:pPr>
        <w:spacing w:after="0"/>
        <w:rPr>
          <w:sz w:val="24"/>
          <w:szCs w:val="24"/>
        </w:rPr>
      </w:pPr>
      <w:r>
        <w:rPr>
          <w:sz w:val="24"/>
          <w:szCs w:val="24"/>
        </w:rPr>
        <w:t>The runtime values of the b</w:t>
      </w:r>
      <w:r w:rsidR="001E0842">
        <w:rPr>
          <w:sz w:val="24"/>
          <w:szCs w:val="24"/>
        </w:rPr>
        <w:t>uses can be shown in hexadecimal, binary, octal, decimal or ASCII, 1’s Complement, and a simple Z80 dis-assembly format (</w:t>
      </w:r>
      <w:r w:rsidR="0015067C">
        <w:rPr>
          <w:sz w:val="24"/>
          <w:szCs w:val="24"/>
        </w:rPr>
        <w:t xml:space="preserve">which is </w:t>
      </w:r>
      <w:r w:rsidR="001E0842">
        <w:rPr>
          <w:sz w:val="24"/>
          <w:szCs w:val="24"/>
        </w:rPr>
        <w:t>used for instruction register):</w:t>
      </w:r>
    </w:p>
    <w:p w14:paraId="0D024286" w14:textId="77777777" w:rsidR="001E0842" w:rsidRDefault="001E0842" w:rsidP="001E0842">
      <w:pPr>
        <w:spacing w:after="0"/>
        <w:rPr>
          <w:sz w:val="24"/>
          <w:szCs w:val="24"/>
        </w:rPr>
      </w:pPr>
    </w:p>
    <w:p w14:paraId="2ABEBEEF" w14:textId="6B8A2674" w:rsidR="001E0842" w:rsidRPr="00531BB2" w:rsidRDefault="00AE637D" w:rsidP="001E0842">
      <w:pPr>
        <w:spacing w:after="0"/>
        <w:rPr>
          <w:sz w:val="24"/>
          <w:szCs w:val="24"/>
        </w:rPr>
      </w:pPr>
      <w:r>
        <w:rPr>
          <w:noProof/>
        </w:rPr>
        <w:drawing>
          <wp:inline distT="0" distB="0" distL="0" distR="0" wp14:anchorId="638630AE" wp14:editId="2E067EB2">
            <wp:extent cx="4609524" cy="3809524"/>
            <wp:effectExtent l="0" t="0" r="635" b="635"/>
            <wp:docPr id="1760251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110" name=""/>
                    <pic:cNvPicPr/>
                  </pic:nvPicPr>
                  <pic:blipFill>
                    <a:blip r:embed="rId24"/>
                    <a:stretch>
                      <a:fillRect/>
                    </a:stretch>
                  </pic:blipFill>
                  <pic:spPr>
                    <a:xfrm>
                      <a:off x="0" y="0"/>
                      <a:ext cx="4609524" cy="3809524"/>
                    </a:xfrm>
                    <a:prstGeom prst="rect">
                      <a:avLst/>
                    </a:prstGeom>
                  </pic:spPr>
                </pic:pic>
              </a:graphicData>
            </a:graphic>
          </wp:inline>
        </w:drawing>
      </w:r>
    </w:p>
    <w:p w14:paraId="72AFAFC3" w14:textId="77777777" w:rsidR="001E0842" w:rsidRDefault="001E0842" w:rsidP="001E0842">
      <w:pPr>
        <w:spacing w:after="0"/>
        <w:rPr>
          <w:sz w:val="24"/>
          <w:szCs w:val="24"/>
        </w:rPr>
      </w:pPr>
    </w:p>
    <w:p w14:paraId="58F6BCFB" w14:textId="2DC5D50D" w:rsidR="001E0842" w:rsidRDefault="0015067C" w:rsidP="001E0842">
      <w:pPr>
        <w:spacing w:after="0"/>
        <w:rPr>
          <w:sz w:val="24"/>
          <w:szCs w:val="24"/>
        </w:rPr>
      </w:pPr>
      <w:r>
        <w:rPr>
          <w:sz w:val="24"/>
          <w:szCs w:val="24"/>
        </w:rPr>
        <w:t xml:space="preserve">The </w:t>
      </w:r>
      <w:r w:rsidR="001E0842">
        <w:rPr>
          <w:sz w:val="24"/>
          <w:szCs w:val="24"/>
        </w:rPr>
        <w:t xml:space="preserve">One’s Complement </w:t>
      </w:r>
      <w:r>
        <w:rPr>
          <w:sz w:val="24"/>
          <w:szCs w:val="24"/>
        </w:rPr>
        <w:t xml:space="preserve">format </w:t>
      </w:r>
      <w:r w:rsidR="001E0842">
        <w:rPr>
          <w:sz w:val="24"/>
          <w:szCs w:val="24"/>
        </w:rPr>
        <w:t xml:space="preserve">is useful when displaying internal data buses (VBUS, </w:t>
      </w:r>
      <w:proofErr w:type="gramStart"/>
      <w:r w:rsidR="001E0842">
        <w:rPr>
          <w:sz w:val="24"/>
          <w:szCs w:val="24"/>
        </w:rPr>
        <w:t>UBUS,…</w:t>
      </w:r>
      <w:proofErr w:type="gramEnd"/>
      <w:r w:rsidR="001E0842">
        <w:rPr>
          <w:sz w:val="24"/>
          <w:szCs w:val="24"/>
        </w:rPr>
        <w:t>) since the bits on those buses are inverted.</w:t>
      </w:r>
    </w:p>
    <w:p w14:paraId="0CBCCDD1" w14:textId="77777777" w:rsidR="001E0842" w:rsidRPr="00531BB2" w:rsidRDefault="001E0842" w:rsidP="001E0842">
      <w:pPr>
        <w:spacing w:after="0"/>
        <w:rPr>
          <w:sz w:val="24"/>
          <w:szCs w:val="24"/>
        </w:rPr>
      </w:pPr>
    </w:p>
    <w:p w14:paraId="42307C3B" w14:textId="51BCCF5B" w:rsidR="001E0842" w:rsidRDefault="001E0842" w:rsidP="001E0842">
      <w:pPr>
        <w:spacing w:after="0"/>
        <w:rPr>
          <w:sz w:val="24"/>
          <w:szCs w:val="24"/>
        </w:rPr>
      </w:pPr>
      <w:r>
        <w:rPr>
          <w:sz w:val="24"/>
          <w:szCs w:val="24"/>
        </w:rPr>
        <w:t>Nets, only having a logical “0” or “1” value, can also have their transitions tagged:</w:t>
      </w:r>
    </w:p>
    <w:p w14:paraId="47041081" w14:textId="0BEA0F50" w:rsidR="007871DB" w:rsidRDefault="007871DB" w:rsidP="007871DB">
      <w:pPr>
        <w:pStyle w:val="ListParagraph"/>
        <w:numPr>
          <w:ilvl w:val="0"/>
          <w:numId w:val="14"/>
        </w:numPr>
        <w:spacing w:after="0"/>
        <w:rPr>
          <w:sz w:val="24"/>
          <w:szCs w:val="24"/>
        </w:rPr>
      </w:pPr>
      <w:r>
        <w:rPr>
          <w:sz w:val="24"/>
          <w:szCs w:val="24"/>
        </w:rPr>
        <w:t>The signal line is "filled" when the net is at logical "0" or "1"</w:t>
      </w:r>
    </w:p>
    <w:p w14:paraId="45A747AE" w14:textId="42FF9D12" w:rsidR="007871DB" w:rsidRDefault="007871DB" w:rsidP="007871DB">
      <w:pPr>
        <w:pStyle w:val="ListParagraph"/>
        <w:numPr>
          <w:ilvl w:val="0"/>
          <w:numId w:val="14"/>
        </w:numPr>
        <w:spacing w:after="0"/>
        <w:rPr>
          <w:sz w:val="24"/>
          <w:szCs w:val="24"/>
        </w:rPr>
      </w:pPr>
      <w:r>
        <w:rPr>
          <w:sz w:val="24"/>
          <w:szCs w:val="24"/>
        </w:rPr>
        <w:t>An arrow is drawn on a transition</w:t>
      </w:r>
    </w:p>
    <w:p w14:paraId="633999DF" w14:textId="32CD37C8" w:rsidR="007871DB" w:rsidRPr="007871DB" w:rsidRDefault="007871DB" w:rsidP="007871DB">
      <w:pPr>
        <w:pStyle w:val="ListParagraph"/>
        <w:numPr>
          <w:ilvl w:val="0"/>
          <w:numId w:val="14"/>
        </w:numPr>
        <w:spacing w:after="0"/>
        <w:rPr>
          <w:sz w:val="24"/>
          <w:szCs w:val="24"/>
        </w:rPr>
      </w:pPr>
      <w:r>
        <w:rPr>
          <w:sz w:val="24"/>
          <w:szCs w:val="24"/>
        </w:rPr>
        <w:t>A simple line logic (default)</w:t>
      </w:r>
    </w:p>
    <w:p w14:paraId="591AAAD7" w14:textId="77777777" w:rsidR="001E0842" w:rsidRDefault="001E0842" w:rsidP="001E0842">
      <w:pPr>
        <w:spacing w:after="0"/>
        <w:rPr>
          <w:sz w:val="24"/>
          <w:szCs w:val="24"/>
        </w:rPr>
      </w:pPr>
    </w:p>
    <w:p w14:paraId="6F18D7EA" w14:textId="46B59483" w:rsidR="001E0842" w:rsidRDefault="007871DB" w:rsidP="001E0842">
      <w:pPr>
        <w:spacing w:after="0"/>
        <w:rPr>
          <w:sz w:val="24"/>
          <w:szCs w:val="24"/>
        </w:rPr>
      </w:pPr>
      <w:r>
        <w:rPr>
          <w:noProof/>
        </w:rPr>
        <w:drawing>
          <wp:inline distT="0" distB="0" distL="0" distR="0" wp14:anchorId="69321285" wp14:editId="40FD754C">
            <wp:extent cx="4609524" cy="3561905"/>
            <wp:effectExtent l="0" t="0" r="635" b="635"/>
            <wp:docPr id="653270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0720" name=""/>
                    <pic:cNvPicPr/>
                  </pic:nvPicPr>
                  <pic:blipFill>
                    <a:blip r:embed="rId25"/>
                    <a:stretch>
                      <a:fillRect/>
                    </a:stretch>
                  </pic:blipFill>
                  <pic:spPr>
                    <a:xfrm>
                      <a:off x="0" y="0"/>
                      <a:ext cx="4609524" cy="3561905"/>
                    </a:xfrm>
                    <a:prstGeom prst="rect">
                      <a:avLst/>
                    </a:prstGeom>
                  </pic:spPr>
                </pic:pic>
              </a:graphicData>
            </a:graphic>
          </wp:inline>
        </w:drawing>
      </w:r>
    </w:p>
    <w:p w14:paraId="272015BC" w14:textId="77777777" w:rsidR="001E0842" w:rsidRDefault="001E0842" w:rsidP="001E0842">
      <w:pPr>
        <w:spacing w:after="0"/>
        <w:rPr>
          <w:sz w:val="24"/>
          <w:szCs w:val="24"/>
        </w:rPr>
      </w:pPr>
    </w:p>
    <w:p w14:paraId="14EE8C2A" w14:textId="6318E1EF" w:rsidR="001E0842" w:rsidRPr="00531BB2" w:rsidRDefault="00045474" w:rsidP="001E0842">
      <w:pPr>
        <w:spacing w:after="0"/>
        <w:rPr>
          <w:sz w:val="24"/>
          <w:szCs w:val="24"/>
        </w:rPr>
      </w:pPr>
      <w:r>
        <w:rPr>
          <w:sz w:val="24"/>
          <w:szCs w:val="24"/>
        </w:rPr>
        <w:t xml:space="preserve">The list of </w:t>
      </w:r>
      <w:r w:rsidR="001E0842" w:rsidRPr="00531BB2">
        <w:rPr>
          <w:sz w:val="24"/>
          <w:szCs w:val="24"/>
        </w:rPr>
        <w:t>Waveform view keyboard assignments:</w:t>
      </w:r>
    </w:p>
    <w:tbl>
      <w:tblPr>
        <w:tblStyle w:val="TableGrid"/>
        <w:tblW w:w="0" w:type="auto"/>
        <w:tblLook w:val="04A0" w:firstRow="1" w:lastRow="0" w:firstColumn="1" w:lastColumn="0" w:noHBand="0" w:noVBand="1"/>
      </w:tblPr>
      <w:tblGrid>
        <w:gridCol w:w="1702"/>
        <w:gridCol w:w="7648"/>
      </w:tblGrid>
      <w:tr w:rsidR="001E0842" w:rsidRPr="00531BB2" w14:paraId="73F20E49" w14:textId="77777777" w:rsidTr="00755560">
        <w:tc>
          <w:tcPr>
            <w:tcW w:w="1702" w:type="dxa"/>
          </w:tcPr>
          <w:p w14:paraId="1E83E9F2" w14:textId="77777777" w:rsidR="001E0842" w:rsidRPr="00C96E28" w:rsidRDefault="001E0842" w:rsidP="00755560">
            <w:pPr>
              <w:rPr>
                <w:rFonts w:ascii="Consolas" w:hAnsi="Consolas"/>
              </w:rPr>
            </w:pPr>
            <w:r w:rsidRPr="00C96E28">
              <w:rPr>
                <w:rFonts w:ascii="Consolas" w:hAnsi="Consolas"/>
              </w:rPr>
              <w:t>Left/Right</w:t>
            </w:r>
          </w:p>
        </w:tc>
        <w:tc>
          <w:tcPr>
            <w:tcW w:w="7648" w:type="dxa"/>
          </w:tcPr>
          <w:p w14:paraId="45B2B5B7" w14:textId="77777777" w:rsidR="001E0842" w:rsidRPr="00C96E28" w:rsidRDefault="001E0842" w:rsidP="00755560">
            <w:pPr>
              <w:rPr>
                <w:rFonts w:ascii="Consolas" w:hAnsi="Consolas"/>
              </w:rPr>
            </w:pPr>
            <w:r w:rsidRPr="00C96E28">
              <w:rPr>
                <w:rFonts w:ascii="Consolas" w:hAnsi="Consolas"/>
              </w:rPr>
              <w:t>Pan left/right</w:t>
            </w:r>
          </w:p>
        </w:tc>
      </w:tr>
      <w:tr w:rsidR="001E0842" w:rsidRPr="00531BB2" w14:paraId="42F172EE" w14:textId="77777777" w:rsidTr="00755560">
        <w:tc>
          <w:tcPr>
            <w:tcW w:w="1702" w:type="dxa"/>
          </w:tcPr>
          <w:p w14:paraId="281AFA6F" w14:textId="77777777" w:rsidR="001E0842" w:rsidRPr="00C96E28" w:rsidRDefault="001E0842" w:rsidP="00755560">
            <w:pPr>
              <w:rPr>
                <w:rFonts w:ascii="Consolas" w:hAnsi="Consolas"/>
              </w:rPr>
            </w:pPr>
            <w:r>
              <w:rPr>
                <w:rFonts w:ascii="Consolas" w:hAnsi="Consolas"/>
              </w:rPr>
              <w:t>Up/Down</w:t>
            </w:r>
          </w:p>
        </w:tc>
        <w:tc>
          <w:tcPr>
            <w:tcW w:w="7648" w:type="dxa"/>
          </w:tcPr>
          <w:p w14:paraId="2E064E2A" w14:textId="07BCE567" w:rsidR="001E0842" w:rsidRPr="00C96E28" w:rsidRDefault="001E0842" w:rsidP="00755560">
            <w:pPr>
              <w:rPr>
                <w:rFonts w:ascii="Consolas" w:hAnsi="Consolas"/>
              </w:rPr>
            </w:pPr>
            <w:r>
              <w:rPr>
                <w:rFonts w:ascii="Consolas" w:hAnsi="Consolas"/>
              </w:rPr>
              <w:t>Enlarge and shrink the view vertically</w:t>
            </w:r>
            <w:r w:rsidR="0079583A">
              <w:rPr>
                <w:rFonts w:ascii="Consolas" w:hAnsi="Consolas"/>
              </w:rPr>
              <w:t>.</w:t>
            </w:r>
          </w:p>
        </w:tc>
      </w:tr>
      <w:tr w:rsidR="001E0842" w:rsidRPr="00531BB2" w14:paraId="072D04FE" w14:textId="77777777" w:rsidTr="00755560">
        <w:tc>
          <w:tcPr>
            <w:tcW w:w="1702" w:type="dxa"/>
          </w:tcPr>
          <w:p w14:paraId="43D2EDDA" w14:textId="77777777" w:rsidR="001E0842" w:rsidRPr="00C96E28" w:rsidRDefault="001E0842" w:rsidP="00755560">
            <w:pPr>
              <w:rPr>
                <w:rFonts w:ascii="Consolas" w:hAnsi="Consolas"/>
              </w:rPr>
            </w:pPr>
            <w:r w:rsidRPr="00C96E28">
              <w:rPr>
                <w:rFonts w:ascii="Consolas" w:hAnsi="Consolas"/>
              </w:rPr>
              <w:t>PgUp/PgDown</w:t>
            </w:r>
          </w:p>
        </w:tc>
        <w:tc>
          <w:tcPr>
            <w:tcW w:w="7648" w:type="dxa"/>
          </w:tcPr>
          <w:p w14:paraId="0DFB926D" w14:textId="59D627AC" w:rsidR="001E0842" w:rsidRPr="00C96E28" w:rsidRDefault="001E0842" w:rsidP="00755560">
            <w:pPr>
              <w:rPr>
                <w:rFonts w:ascii="Consolas" w:hAnsi="Consolas"/>
              </w:rPr>
            </w:pPr>
            <w:r w:rsidRPr="00C96E28">
              <w:rPr>
                <w:rFonts w:ascii="Consolas" w:hAnsi="Consolas"/>
              </w:rPr>
              <w:t xml:space="preserve">Zoom (also use </w:t>
            </w:r>
            <w:r w:rsidR="0079583A">
              <w:rPr>
                <w:rFonts w:ascii="Consolas" w:hAnsi="Consolas"/>
              </w:rPr>
              <w:t xml:space="preserve">the </w:t>
            </w:r>
            <w:r w:rsidRPr="00C96E28">
              <w:rPr>
                <w:rFonts w:ascii="Consolas" w:hAnsi="Consolas"/>
              </w:rPr>
              <w:t>mouse wheel to zoom)</w:t>
            </w:r>
          </w:p>
        </w:tc>
      </w:tr>
    </w:tbl>
    <w:p w14:paraId="652529E3" w14:textId="77777777" w:rsidR="001E0842" w:rsidRPr="00531BB2" w:rsidRDefault="001E0842" w:rsidP="001E0842">
      <w:pPr>
        <w:spacing w:after="0"/>
        <w:rPr>
          <w:sz w:val="24"/>
          <w:szCs w:val="24"/>
        </w:rPr>
      </w:pPr>
    </w:p>
    <w:p w14:paraId="5DC4CA58" w14:textId="77777777" w:rsidR="001E0842" w:rsidRPr="00531BB2" w:rsidRDefault="001E0842" w:rsidP="001E0842">
      <w:pPr>
        <w:spacing w:after="0"/>
        <w:rPr>
          <w:sz w:val="24"/>
          <w:szCs w:val="24"/>
        </w:rPr>
      </w:pPr>
      <w:r w:rsidRPr="00531BB2">
        <w:rPr>
          <w:sz w:val="24"/>
          <w:szCs w:val="24"/>
        </w:rPr>
        <w:t>Waveform view mouse actions:</w:t>
      </w:r>
    </w:p>
    <w:tbl>
      <w:tblPr>
        <w:tblStyle w:val="TableGrid"/>
        <w:tblW w:w="0" w:type="auto"/>
        <w:tblLook w:val="04A0" w:firstRow="1" w:lastRow="0" w:firstColumn="1" w:lastColumn="0" w:noHBand="0" w:noVBand="1"/>
      </w:tblPr>
      <w:tblGrid>
        <w:gridCol w:w="1702"/>
        <w:gridCol w:w="7648"/>
      </w:tblGrid>
      <w:tr w:rsidR="001E0842" w:rsidRPr="00531BB2" w14:paraId="3AE96F2F" w14:textId="77777777" w:rsidTr="00755560">
        <w:tc>
          <w:tcPr>
            <w:tcW w:w="1702" w:type="dxa"/>
          </w:tcPr>
          <w:p w14:paraId="61938CD9" w14:textId="77777777" w:rsidR="001E0842" w:rsidRPr="00C96E28" w:rsidRDefault="001E0842" w:rsidP="00755560">
            <w:pPr>
              <w:rPr>
                <w:rFonts w:ascii="Consolas" w:hAnsi="Consolas"/>
              </w:rPr>
            </w:pPr>
            <w:r w:rsidRPr="00C96E28">
              <w:rPr>
                <w:rFonts w:ascii="Consolas" w:hAnsi="Consolas"/>
              </w:rPr>
              <w:t>LB hold</w:t>
            </w:r>
          </w:p>
        </w:tc>
        <w:tc>
          <w:tcPr>
            <w:tcW w:w="7648" w:type="dxa"/>
          </w:tcPr>
          <w:p w14:paraId="748F5CD6" w14:textId="78C28786" w:rsidR="001E0842" w:rsidRPr="00C96E28" w:rsidRDefault="001E0842" w:rsidP="00755560">
            <w:pPr>
              <w:rPr>
                <w:rFonts w:ascii="Consolas" w:hAnsi="Consolas"/>
              </w:rPr>
            </w:pPr>
            <w:r w:rsidRPr="00C96E28">
              <w:rPr>
                <w:rFonts w:ascii="Consolas" w:hAnsi="Consolas"/>
              </w:rPr>
              <w:t>Pan left</w:t>
            </w:r>
            <w:r w:rsidR="0079583A">
              <w:rPr>
                <w:rFonts w:ascii="Consolas" w:hAnsi="Consolas"/>
              </w:rPr>
              <w:t>-</w:t>
            </w:r>
            <w:r w:rsidRPr="00C96E28">
              <w:rPr>
                <w:rFonts w:ascii="Consolas" w:hAnsi="Consolas"/>
              </w:rPr>
              <w:t>right</w:t>
            </w:r>
            <w:r>
              <w:rPr>
                <w:rFonts w:ascii="Consolas" w:hAnsi="Consolas"/>
              </w:rPr>
              <w:t>; move cursors</w:t>
            </w:r>
          </w:p>
        </w:tc>
      </w:tr>
      <w:tr w:rsidR="001E0842" w:rsidRPr="00531BB2" w14:paraId="606ADD29" w14:textId="77777777" w:rsidTr="00755560">
        <w:tc>
          <w:tcPr>
            <w:tcW w:w="1702" w:type="dxa"/>
          </w:tcPr>
          <w:p w14:paraId="285B3837" w14:textId="77777777" w:rsidR="001E0842" w:rsidRPr="00C96E28" w:rsidRDefault="001E0842" w:rsidP="00755560">
            <w:pPr>
              <w:rPr>
                <w:rFonts w:ascii="Consolas" w:hAnsi="Consolas"/>
              </w:rPr>
            </w:pPr>
            <w:r w:rsidRPr="00C96E28">
              <w:rPr>
                <w:rFonts w:ascii="Consolas" w:hAnsi="Consolas"/>
              </w:rPr>
              <w:t>Wheel</w:t>
            </w:r>
          </w:p>
        </w:tc>
        <w:tc>
          <w:tcPr>
            <w:tcW w:w="7648" w:type="dxa"/>
          </w:tcPr>
          <w:p w14:paraId="4E885D29" w14:textId="77777777" w:rsidR="001E0842" w:rsidRPr="00C96E28" w:rsidRDefault="001E0842" w:rsidP="00755560">
            <w:pPr>
              <w:rPr>
                <w:rFonts w:ascii="Consolas" w:hAnsi="Consolas"/>
              </w:rPr>
            </w:pPr>
            <w:r w:rsidRPr="00C96E28">
              <w:rPr>
                <w:rFonts w:ascii="Consolas" w:hAnsi="Consolas"/>
              </w:rPr>
              <w:t>Zoom in and out</w:t>
            </w:r>
            <w:r>
              <w:rPr>
                <w:rFonts w:ascii="Consolas" w:hAnsi="Consolas"/>
              </w:rPr>
              <w:t xml:space="preserve"> into the history of data</w:t>
            </w:r>
          </w:p>
        </w:tc>
      </w:tr>
      <w:tr w:rsidR="001E0842" w:rsidRPr="00531BB2" w14:paraId="43839C57" w14:textId="77777777" w:rsidTr="00755560">
        <w:tc>
          <w:tcPr>
            <w:tcW w:w="1702" w:type="dxa"/>
          </w:tcPr>
          <w:p w14:paraId="7EB363FA" w14:textId="77777777" w:rsidR="001E0842" w:rsidRPr="00C96E28" w:rsidRDefault="001E0842" w:rsidP="00755560">
            <w:pPr>
              <w:rPr>
                <w:rFonts w:ascii="Consolas" w:hAnsi="Consolas"/>
              </w:rPr>
            </w:pPr>
            <w:r>
              <w:rPr>
                <w:rFonts w:ascii="Consolas" w:hAnsi="Consolas"/>
              </w:rPr>
              <w:t>Wheel + Ctrl</w:t>
            </w:r>
          </w:p>
        </w:tc>
        <w:tc>
          <w:tcPr>
            <w:tcW w:w="7648" w:type="dxa"/>
          </w:tcPr>
          <w:p w14:paraId="430F7837" w14:textId="46E9BDD4" w:rsidR="001E0842" w:rsidRPr="00C96E28" w:rsidRDefault="001E0842" w:rsidP="00755560">
            <w:pPr>
              <w:rPr>
                <w:rFonts w:ascii="Consolas" w:hAnsi="Consolas"/>
              </w:rPr>
            </w:pPr>
            <w:r>
              <w:rPr>
                <w:rFonts w:ascii="Consolas" w:hAnsi="Consolas"/>
              </w:rPr>
              <w:t>Enlarge and shrink the view vertically</w:t>
            </w:r>
            <w:r w:rsidR="003459FF">
              <w:rPr>
                <w:rFonts w:ascii="Consolas" w:hAnsi="Consolas"/>
              </w:rPr>
              <w:t>.</w:t>
            </w:r>
          </w:p>
        </w:tc>
      </w:tr>
    </w:tbl>
    <w:p w14:paraId="15FED7AF" w14:textId="77777777" w:rsidR="00665DCD" w:rsidRDefault="00665DCD" w:rsidP="001E0842">
      <w:pPr>
        <w:pStyle w:val="Heading2"/>
      </w:pPr>
    </w:p>
    <w:p w14:paraId="52D92375" w14:textId="77777777" w:rsidR="00E90871" w:rsidRDefault="00E90871">
      <w:pPr>
        <w:rPr>
          <w:rFonts w:asciiTheme="majorHAnsi" w:eastAsiaTheme="majorEastAsia" w:hAnsiTheme="majorHAnsi" w:cstheme="majorBidi"/>
          <w:color w:val="2F5496" w:themeColor="accent1" w:themeShade="BF"/>
          <w:sz w:val="26"/>
          <w:szCs w:val="26"/>
        </w:rPr>
      </w:pPr>
      <w:r>
        <w:br w:type="page"/>
      </w:r>
    </w:p>
    <w:p w14:paraId="71B045FB" w14:textId="1686F7B2" w:rsidR="001E0842" w:rsidRDefault="001E0842" w:rsidP="001E0842">
      <w:pPr>
        <w:pStyle w:val="Heading2"/>
      </w:pPr>
      <w:bookmarkStart w:id="9" w:name="_Toc240959313"/>
      <w:r>
        <w:t>Sim Monitor</w:t>
      </w:r>
      <w:bookmarkEnd w:id="9"/>
    </w:p>
    <w:p w14:paraId="12799B35" w14:textId="77777777" w:rsidR="001E0842" w:rsidRDefault="001E0842" w:rsidP="001E0842">
      <w:pPr>
        <w:spacing w:after="0"/>
        <w:rPr>
          <w:sz w:val="24"/>
          <w:szCs w:val="24"/>
        </w:rPr>
      </w:pPr>
    </w:p>
    <w:p w14:paraId="5E43FED1" w14:textId="77777777" w:rsidR="001E0842" w:rsidRDefault="001E0842" w:rsidP="001E0842">
      <w:pPr>
        <w:spacing w:after="0"/>
        <w:rPr>
          <w:sz w:val="24"/>
          <w:szCs w:val="24"/>
        </w:rPr>
      </w:pPr>
      <w:r>
        <w:rPr>
          <w:sz w:val="24"/>
          <w:szCs w:val="24"/>
        </w:rPr>
        <w:t>This window shows the simulation state and provides a terminal-like output for the executing Z80 programs to write to.</w:t>
      </w:r>
    </w:p>
    <w:p w14:paraId="71938B76" w14:textId="77777777" w:rsidR="001E0842" w:rsidRDefault="001E0842" w:rsidP="001E0842">
      <w:pPr>
        <w:spacing w:after="0"/>
        <w:rPr>
          <w:sz w:val="24"/>
          <w:szCs w:val="24"/>
        </w:rPr>
      </w:pPr>
    </w:p>
    <w:p w14:paraId="445A3184" w14:textId="21C549D1" w:rsidR="001E0842" w:rsidRDefault="001E0842" w:rsidP="001E0842">
      <w:pPr>
        <w:spacing w:after="0"/>
        <w:rPr>
          <w:sz w:val="24"/>
          <w:szCs w:val="24"/>
        </w:rPr>
      </w:pPr>
      <w:r>
        <w:rPr>
          <w:sz w:val="24"/>
          <w:szCs w:val="24"/>
        </w:rPr>
        <w:t>While the information listed on the top should be obvious (current values of Z80 registers and external chip pins), the values on the bottom, “</w:t>
      </w:r>
      <w:proofErr w:type="spellStart"/>
      <w:r>
        <w:rPr>
          <w:sz w:val="24"/>
          <w:szCs w:val="24"/>
        </w:rPr>
        <w:t>stopAt</w:t>
      </w:r>
      <w:proofErr w:type="spellEnd"/>
      <w:r>
        <w:rPr>
          <w:sz w:val="24"/>
          <w:szCs w:val="24"/>
        </w:rPr>
        <w:t>” and “</w:t>
      </w:r>
      <w:proofErr w:type="spellStart"/>
      <w:r>
        <w:rPr>
          <w:sz w:val="24"/>
          <w:szCs w:val="24"/>
        </w:rPr>
        <w:t>breakWhen</w:t>
      </w:r>
      <w:proofErr w:type="spellEnd"/>
      <w:r>
        <w:rPr>
          <w:sz w:val="24"/>
          <w:szCs w:val="24"/>
        </w:rPr>
        <w:t>” directly correspond to the values set by the scripting commands “</w:t>
      </w:r>
      <w:proofErr w:type="spellStart"/>
      <w:proofErr w:type="gramStart"/>
      <w:r>
        <w:rPr>
          <w:sz w:val="24"/>
          <w:szCs w:val="24"/>
        </w:rPr>
        <w:t>mon.stopAt</w:t>
      </w:r>
      <w:proofErr w:type="spellEnd"/>
      <w:proofErr w:type="gramEnd"/>
      <w:r>
        <w:rPr>
          <w:sz w:val="24"/>
          <w:szCs w:val="24"/>
        </w:rPr>
        <w:t>()” and “</w:t>
      </w:r>
      <w:proofErr w:type="spellStart"/>
      <w:proofErr w:type="gramStart"/>
      <w:r>
        <w:rPr>
          <w:sz w:val="24"/>
          <w:szCs w:val="24"/>
        </w:rPr>
        <w:t>mo</w:t>
      </w:r>
      <w:r w:rsidR="00B131B5">
        <w:rPr>
          <w:sz w:val="24"/>
          <w:szCs w:val="24"/>
        </w:rPr>
        <w:t>n</w:t>
      </w:r>
      <w:r>
        <w:rPr>
          <w:sz w:val="24"/>
          <w:szCs w:val="24"/>
        </w:rPr>
        <w:t>.breakWhen</w:t>
      </w:r>
      <w:proofErr w:type="spellEnd"/>
      <w:proofErr w:type="gramEnd"/>
      <w:r>
        <w:rPr>
          <w:sz w:val="24"/>
          <w:szCs w:val="24"/>
        </w:rPr>
        <w:t>()”. Those commands, when</w:t>
      </w:r>
      <w:r w:rsidR="00B131B5">
        <w:rPr>
          <w:sz w:val="24"/>
          <w:szCs w:val="24"/>
        </w:rPr>
        <w:t xml:space="preserve"> used</w:t>
      </w:r>
      <w:r>
        <w:rPr>
          <w:sz w:val="24"/>
          <w:szCs w:val="24"/>
        </w:rPr>
        <w:t xml:space="preserve">, stop the simulation at a specified cycle number and/or when a </w:t>
      </w:r>
      <w:r w:rsidR="00E94DA3">
        <w:rPr>
          <w:sz w:val="24"/>
          <w:szCs w:val="24"/>
        </w:rPr>
        <w:t>particular</w:t>
      </w:r>
      <w:r>
        <w:rPr>
          <w:sz w:val="24"/>
          <w:szCs w:val="24"/>
        </w:rPr>
        <w:t xml:space="preserve"> net assumes the specified value. </w:t>
      </w:r>
      <w:r w:rsidR="00E94DA3">
        <w:rPr>
          <w:sz w:val="24"/>
          <w:szCs w:val="24"/>
        </w:rPr>
        <w:t>The value of z</w:t>
      </w:r>
      <w:r>
        <w:rPr>
          <w:sz w:val="24"/>
          <w:szCs w:val="24"/>
        </w:rPr>
        <w:t>ero means the trigger has not been set or it has been cleared.</w:t>
      </w:r>
    </w:p>
    <w:p w14:paraId="532A7456" w14:textId="77777777" w:rsidR="001E0842" w:rsidRDefault="001E0842" w:rsidP="001E0842">
      <w:pPr>
        <w:spacing w:after="0"/>
        <w:rPr>
          <w:sz w:val="24"/>
          <w:szCs w:val="24"/>
        </w:rPr>
      </w:pPr>
    </w:p>
    <w:p w14:paraId="1EBDE9DA" w14:textId="04D169FF" w:rsidR="001E0842" w:rsidRDefault="001E0842" w:rsidP="001E0842">
      <w:pPr>
        <w:spacing w:after="0"/>
        <w:rPr>
          <w:sz w:val="24"/>
          <w:szCs w:val="24"/>
        </w:rPr>
      </w:pPr>
      <w:r>
        <w:rPr>
          <w:sz w:val="24"/>
          <w:szCs w:val="24"/>
        </w:rPr>
        <w:t>The lines listing the pin values (“_int”, …) correspond to the monitor’s memory</w:t>
      </w:r>
      <w:r w:rsidR="0079583A">
        <w:rPr>
          <w:sz w:val="24"/>
          <w:szCs w:val="24"/>
        </w:rPr>
        <w:t>-</w:t>
      </w:r>
      <w:r>
        <w:rPr>
          <w:sz w:val="24"/>
          <w:szCs w:val="24"/>
        </w:rPr>
        <w:t>mapped control area: Z80 programs executing inside the simulator can cause action on these input pins. See “Simulation Environment” chapter for more details.</w:t>
      </w:r>
    </w:p>
    <w:p w14:paraId="76C1052B" w14:textId="77777777" w:rsidR="001E0842" w:rsidRDefault="001E0842" w:rsidP="001E0842">
      <w:pPr>
        <w:spacing w:after="0"/>
        <w:rPr>
          <w:sz w:val="24"/>
          <w:szCs w:val="24"/>
        </w:rPr>
      </w:pPr>
    </w:p>
    <w:p w14:paraId="65F02C91" w14:textId="77777777" w:rsidR="001E0842" w:rsidRDefault="001E0842" w:rsidP="001E0842">
      <w:pPr>
        <w:spacing w:after="0"/>
        <w:rPr>
          <w:sz w:val="24"/>
          <w:szCs w:val="24"/>
        </w:rPr>
      </w:pPr>
      <w:r>
        <w:rPr>
          <w:noProof/>
        </w:rPr>
        <w:drawing>
          <wp:inline distT="0" distB="0" distL="0" distR="0" wp14:anchorId="58A2384D" wp14:editId="5FA26766">
            <wp:extent cx="3163091" cy="4468633"/>
            <wp:effectExtent l="0" t="0" r="0" b="8255"/>
            <wp:docPr id="1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descr="A screenshot of a computer&#10;&#10;Description automatically generated"/>
                    <pic:cNvPicPr/>
                  </pic:nvPicPr>
                  <pic:blipFill>
                    <a:blip r:embed="rId26"/>
                    <a:stretch>
                      <a:fillRect/>
                    </a:stretch>
                  </pic:blipFill>
                  <pic:spPr>
                    <a:xfrm>
                      <a:off x="0" y="0"/>
                      <a:ext cx="3175924" cy="4486762"/>
                    </a:xfrm>
                    <a:prstGeom prst="rect">
                      <a:avLst/>
                    </a:prstGeom>
                  </pic:spPr>
                </pic:pic>
              </a:graphicData>
            </a:graphic>
          </wp:inline>
        </w:drawing>
      </w:r>
    </w:p>
    <w:p w14:paraId="49EAB0E2" w14:textId="77777777" w:rsidR="001E0842" w:rsidRDefault="001E0842" w:rsidP="001E0842">
      <w:pPr>
        <w:spacing w:after="0"/>
        <w:rPr>
          <w:sz w:val="24"/>
          <w:szCs w:val="24"/>
        </w:rPr>
      </w:pPr>
    </w:p>
    <w:p w14:paraId="4B90B1C1" w14:textId="71EDB706" w:rsidR="001E0842" w:rsidRDefault="001E0842" w:rsidP="001E0842">
      <w:pPr>
        <w:spacing w:after="0"/>
        <w:rPr>
          <w:sz w:val="24"/>
          <w:szCs w:val="24"/>
        </w:rPr>
      </w:pPr>
      <w:r>
        <w:rPr>
          <w:sz w:val="24"/>
          <w:szCs w:val="24"/>
        </w:rPr>
        <w:t xml:space="preserve">The bottom portion displays ASCII characters </w:t>
      </w:r>
      <w:r w:rsidR="00D71D08">
        <w:rPr>
          <w:sz w:val="24"/>
          <w:szCs w:val="24"/>
        </w:rPr>
        <w:t>the executing Z80 program sent</w:t>
      </w:r>
      <w:r>
        <w:rPr>
          <w:sz w:val="24"/>
          <w:szCs w:val="24"/>
        </w:rPr>
        <w:t xml:space="preserve"> over its IO</w:t>
      </w:r>
      <w:r w:rsidR="00B62437">
        <w:rPr>
          <w:sz w:val="24"/>
          <w:szCs w:val="24"/>
        </w:rPr>
        <w:t>-</w:t>
      </w:r>
      <w:r>
        <w:rPr>
          <w:sz w:val="24"/>
          <w:szCs w:val="24"/>
        </w:rPr>
        <w:t>mapped port 0x0800. It ignore</w:t>
      </w:r>
      <w:r w:rsidR="00D71D08">
        <w:rPr>
          <w:sz w:val="24"/>
          <w:szCs w:val="24"/>
        </w:rPr>
        <w:t>s</w:t>
      </w:r>
      <w:r>
        <w:rPr>
          <w:sz w:val="24"/>
          <w:szCs w:val="24"/>
        </w:rPr>
        <w:t xml:space="preserve"> LF (ASCII code 10) in CR/LF sequence. Writing the value of 4 (ASCII EOD, “End-of-Transmission”) to that port also cause</w:t>
      </w:r>
      <w:r w:rsidR="00D71D08">
        <w:rPr>
          <w:sz w:val="24"/>
          <w:szCs w:val="24"/>
        </w:rPr>
        <w:t>s</w:t>
      </w:r>
      <w:r>
        <w:rPr>
          <w:sz w:val="24"/>
          <w:szCs w:val="24"/>
        </w:rPr>
        <w:t xml:space="preserve"> the simulation to stop.</w:t>
      </w:r>
    </w:p>
    <w:p w14:paraId="3C9C8D89" w14:textId="77777777" w:rsidR="001E0842" w:rsidRDefault="001E0842" w:rsidP="001E0842">
      <w:pPr>
        <w:spacing w:after="0"/>
        <w:rPr>
          <w:sz w:val="24"/>
          <w:szCs w:val="24"/>
        </w:rPr>
      </w:pPr>
    </w:p>
    <w:p w14:paraId="5CEEA41F" w14:textId="77777777" w:rsidR="001E0842" w:rsidRPr="00531BB2" w:rsidRDefault="001E0842" w:rsidP="001E0842">
      <w:pPr>
        <w:pStyle w:val="Heading2"/>
        <w:rPr>
          <w:sz w:val="28"/>
          <w:szCs w:val="28"/>
        </w:rPr>
      </w:pPr>
      <w:bookmarkStart w:id="10" w:name="_Toc240959314"/>
      <w:r w:rsidRPr="00531BB2">
        <w:rPr>
          <w:sz w:val="28"/>
          <w:szCs w:val="28"/>
        </w:rPr>
        <w:t>Edit Buses</w:t>
      </w:r>
      <w:bookmarkEnd w:id="10"/>
    </w:p>
    <w:p w14:paraId="4A1B33EB" w14:textId="77777777" w:rsidR="001E0842" w:rsidRPr="00531BB2" w:rsidRDefault="001E0842" w:rsidP="001E0842">
      <w:pPr>
        <w:spacing w:after="0"/>
        <w:rPr>
          <w:sz w:val="24"/>
          <w:szCs w:val="24"/>
        </w:rPr>
      </w:pPr>
    </w:p>
    <w:p w14:paraId="10A3A57A" w14:textId="29CD4488" w:rsidR="001E0842" w:rsidRDefault="00016A3B" w:rsidP="001E0842">
      <w:pPr>
        <w:spacing w:after="0"/>
        <w:rPr>
          <w:sz w:val="24"/>
          <w:szCs w:val="24"/>
        </w:rPr>
      </w:pPr>
      <w:r>
        <w:rPr>
          <w:sz w:val="24"/>
          <w:szCs w:val="24"/>
        </w:rPr>
        <w:t xml:space="preserve">You can combine </w:t>
      </w:r>
      <w:r w:rsidR="00616F34">
        <w:rPr>
          <w:sz w:val="24"/>
          <w:szCs w:val="24"/>
        </w:rPr>
        <w:t xml:space="preserve">signals </w:t>
      </w:r>
      <w:r>
        <w:rPr>
          <w:sz w:val="24"/>
          <w:szCs w:val="24"/>
        </w:rPr>
        <w:t xml:space="preserve">into buses. </w:t>
      </w:r>
      <w:r w:rsidR="001E0842" w:rsidRPr="00531BB2">
        <w:rPr>
          <w:sz w:val="24"/>
          <w:szCs w:val="24"/>
        </w:rPr>
        <w:t>Buses are two or more nets that share some logical function. The application has a few predefined buses. Bus</w:t>
      </w:r>
      <w:r w:rsidR="001E0842">
        <w:rPr>
          <w:sz w:val="24"/>
          <w:szCs w:val="24"/>
        </w:rPr>
        <w:t xml:space="preserve"> names</w:t>
      </w:r>
      <w:r w:rsidR="001E0842" w:rsidRPr="00531BB2">
        <w:rPr>
          <w:sz w:val="24"/>
          <w:szCs w:val="24"/>
        </w:rPr>
        <w:t xml:space="preserve"> can be edited</w:t>
      </w:r>
      <w:r w:rsidR="00616F34">
        <w:rPr>
          <w:sz w:val="24"/>
          <w:szCs w:val="24"/>
        </w:rPr>
        <w:t>, or new buses can be</w:t>
      </w:r>
      <w:r w:rsidR="001E0842">
        <w:rPr>
          <w:sz w:val="24"/>
          <w:szCs w:val="24"/>
        </w:rPr>
        <w:t xml:space="preserve"> </w:t>
      </w:r>
      <w:r w:rsidR="001E0842" w:rsidRPr="00531BB2">
        <w:rPr>
          <w:sz w:val="24"/>
          <w:szCs w:val="24"/>
        </w:rPr>
        <w:t xml:space="preserve">created via the Edit Buses dialog. Press F3 at any time (or select Buses from the </w:t>
      </w:r>
      <w:r w:rsidR="001E0842">
        <w:rPr>
          <w:sz w:val="24"/>
          <w:szCs w:val="24"/>
        </w:rPr>
        <w:t xml:space="preserve">application’s Edit </w:t>
      </w:r>
      <w:r w:rsidR="001E0842" w:rsidRPr="00531BB2">
        <w:rPr>
          <w:sz w:val="24"/>
          <w:szCs w:val="24"/>
        </w:rPr>
        <w:t>menu) to open this dialog:</w:t>
      </w:r>
    </w:p>
    <w:p w14:paraId="710FEA65" w14:textId="77777777" w:rsidR="001E0842" w:rsidRPr="00531BB2" w:rsidRDefault="001E0842" w:rsidP="001E0842">
      <w:pPr>
        <w:spacing w:after="0"/>
        <w:rPr>
          <w:sz w:val="24"/>
          <w:szCs w:val="24"/>
        </w:rPr>
      </w:pPr>
    </w:p>
    <w:p w14:paraId="0AA023EC" w14:textId="77777777" w:rsidR="001E0842" w:rsidRPr="00531BB2" w:rsidRDefault="001E0842" w:rsidP="001E0842">
      <w:pPr>
        <w:spacing w:after="0"/>
        <w:rPr>
          <w:sz w:val="24"/>
          <w:szCs w:val="24"/>
        </w:rPr>
      </w:pPr>
      <w:r w:rsidRPr="00531BB2">
        <w:rPr>
          <w:noProof/>
          <w:sz w:val="24"/>
          <w:szCs w:val="24"/>
        </w:rPr>
        <w:drawing>
          <wp:inline distT="0" distB="0" distL="0" distR="0" wp14:anchorId="2ACBB061" wp14:editId="633A3F12">
            <wp:extent cx="4180952" cy="4000000"/>
            <wp:effectExtent l="0" t="0" r="0" b="635"/>
            <wp:docPr id="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A screenshot of a computer&#10;&#10;Description automatically generated"/>
                    <pic:cNvPicPr/>
                  </pic:nvPicPr>
                  <pic:blipFill>
                    <a:blip r:embed="rId27"/>
                    <a:stretch>
                      <a:fillRect/>
                    </a:stretch>
                  </pic:blipFill>
                  <pic:spPr>
                    <a:xfrm>
                      <a:off x="0" y="0"/>
                      <a:ext cx="4180952" cy="4000000"/>
                    </a:xfrm>
                    <a:prstGeom prst="rect">
                      <a:avLst/>
                    </a:prstGeom>
                  </pic:spPr>
                </pic:pic>
              </a:graphicData>
            </a:graphic>
          </wp:inline>
        </w:drawing>
      </w:r>
    </w:p>
    <w:p w14:paraId="3C8ED8B2" w14:textId="77777777" w:rsidR="001E0842" w:rsidRPr="00531BB2" w:rsidRDefault="001E0842" w:rsidP="001E0842">
      <w:pPr>
        <w:spacing w:after="0"/>
        <w:rPr>
          <w:sz w:val="24"/>
          <w:szCs w:val="24"/>
        </w:rPr>
      </w:pPr>
    </w:p>
    <w:p w14:paraId="24C706E8" w14:textId="1D765421" w:rsidR="00F20616" w:rsidRDefault="001E0842" w:rsidP="001E0842">
      <w:pPr>
        <w:spacing w:after="0"/>
        <w:rPr>
          <w:sz w:val="24"/>
          <w:szCs w:val="24"/>
        </w:rPr>
      </w:pPr>
      <w:r w:rsidRPr="00531BB2">
        <w:rPr>
          <w:sz w:val="24"/>
          <w:szCs w:val="24"/>
        </w:rPr>
        <w:t>On the left is a list of</w:t>
      </w:r>
      <w:r w:rsidR="002D436D">
        <w:rPr>
          <w:sz w:val="24"/>
          <w:szCs w:val="24"/>
        </w:rPr>
        <w:t xml:space="preserve"> (named)</w:t>
      </w:r>
      <w:r w:rsidRPr="00531BB2">
        <w:rPr>
          <w:sz w:val="24"/>
          <w:szCs w:val="24"/>
        </w:rPr>
        <w:t xml:space="preserve"> nets from which you can make up a bus. </w:t>
      </w:r>
      <w:r w:rsidR="00155EE7">
        <w:rPr>
          <w:sz w:val="24"/>
          <w:szCs w:val="24"/>
        </w:rPr>
        <w:t>Press and hold the CTRL key to select each successive net.</w:t>
      </w:r>
      <w:r w:rsidR="00A7536B">
        <w:rPr>
          <w:sz w:val="24"/>
          <w:szCs w:val="24"/>
        </w:rPr>
        <w:t xml:space="preserve"> At most 16 nets can be bound into a bus.</w:t>
      </w:r>
      <w:r w:rsidR="00155EE7">
        <w:rPr>
          <w:sz w:val="24"/>
          <w:szCs w:val="24"/>
        </w:rPr>
        <w:t xml:space="preserve"> </w:t>
      </w:r>
      <w:r w:rsidR="008B3F47">
        <w:rPr>
          <w:sz w:val="24"/>
          <w:szCs w:val="24"/>
        </w:rPr>
        <w:t xml:space="preserve">After selecting two or more, </w:t>
      </w:r>
      <w:r w:rsidRPr="00531BB2">
        <w:rPr>
          <w:sz w:val="24"/>
          <w:szCs w:val="24"/>
        </w:rPr>
        <w:t xml:space="preserve">click “Create &gt;&gt;” to create a bus. </w:t>
      </w:r>
      <w:r w:rsidR="008B4E62">
        <w:rPr>
          <w:sz w:val="24"/>
          <w:szCs w:val="24"/>
        </w:rPr>
        <w:t xml:space="preserve">The selected signals </w:t>
      </w:r>
      <w:r w:rsidR="007E7AC1">
        <w:rPr>
          <w:sz w:val="24"/>
          <w:szCs w:val="24"/>
        </w:rPr>
        <w:t>combine into a bus in the order you select</w:t>
      </w:r>
      <w:r w:rsidR="008B3F47">
        <w:rPr>
          <w:sz w:val="24"/>
          <w:szCs w:val="24"/>
        </w:rPr>
        <w:t>ed</w:t>
      </w:r>
      <w:r w:rsidR="007E7AC1">
        <w:rPr>
          <w:sz w:val="24"/>
          <w:szCs w:val="24"/>
        </w:rPr>
        <w:t xml:space="preserve"> them</w:t>
      </w:r>
      <w:r w:rsidR="008B4E62">
        <w:rPr>
          <w:sz w:val="24"/>
          <w:szCs w:val="24"/>
        </w:rPr>
        <w:t>.</w:t>
      </w:r>
    </w:p>
    <w:p w14:paraId="4F1BF4D6" w14:textId="28BE3A15" w:rsidR="001E0842" w:rsidRDefault="00C16C6A" w:rsidP="001E0842">
      <w:pPr>
        <w:spacing w:after="0"/>
        <w:rPr>
          <w:sz w:val="24"/>
          <w:szCs w:val="24"/>
        </w:rPr>
      </w:pPr>
      <w:r>
        <w:rPr>
          <w:sz w:val="24"/>
          <w:szCs w:val="24"/>
        </w:rPr>
        <w:t>By the application convention, all buses are written in uppercase</w:t>
      </w:r>
      <w:r w:rsidR="002D436D">
        <w:rPr>
          <w:sz w:val="24"/>
          <w:szCs w:val="24"/>
        </w:rPr>
        <w:t>,</w:t>
      </w:r>
      <w:r w:rsidR="001E0842" w:rsidRPr="00531BB2">
        <w:rPr>
          <w:sz w:val="24"/>
          <w:szCs w:val="24"/>
        </w:rPr>
        <w:t xml:space="preserve"> while </w:t>
      </w:r>
      <w:r w:rsidR="001E0842">
        <w:rPr>
          <w:sz w:val="24"/>
          <w:szCs w:val="24"/>
        </w:rPr>
        <w:t xml:space="preserve">the </w:t>
      </w:r>
      <w:r w:rsidR="001E0842" w:rsidRPr="00531BB2">
        <w:rPr>
          <w:sz w:val="24"/>
          <w:szCs w:val="24"/>
        </w:rPr>
        <w:t>other signals (nets) are lowercase.</w:t>
      </w:r>
    </w:p>
    <w:p w14:paraId="7E8C9D37" w14:textId="15CE0C24" w:rsidR="001E0842" w:rsidRDefault="001E0842" w:rsidP="001E0842">
      <w:pPr>
        <w:spacing w:after="0"/>
        <w:rPr>
          <w:sz w:val="24"/>
          <w:szCs w:val="24"/>
        </w:rPr>
      </w:pPr>
      <w:r>
        <w:rPr>
          <w:sz w:val="24"/>
          <w:szCs w:val="24"/>
        </w:rPr>
        <w:t xml:space="preserve">Currently, you cannot rename a bus; the only way to effectively do that is to delete it and recreate it using a new name. </w:t>
      </w:r>
    </w:p>
    <w:p w14:paraId="1CB48B8F" w14:textId="555AB58E" w:rsidR="009410B5" w:rsidRDefault="009410B5" w:rsidP="001E0842">
      <w:pPr>
        <w:spacing w:after="0"/>
        <w:rPr>
          <w:sz w:val="24"/>
          <w:szCs w:val="24"/>
        </w:rPr>
      </w:pPr>
    </w:p>
    <w:p w14:paraId="3C3EA5E2" w14:textId="6D030F43" w:rsidR="00A7536B" w:rsidRPr="00531BB2" w:rsidRDefault="009410B5" w:rsidP="001E0842">
      <w:pPr>
        <w:spacing w:after="0"/>
        <w:rPr>
          <w:sz w:val="24"/>
          <w:szCs w:val="24"/>
        </w:rPr>
      </w:pPr>
      <w:r>
        <w:rPr>
          <w:sz w:val="24"/>
          <w:szCs w:val="24"/>
        </w:rPr>
        <w:t>As you start defining a bus, you will see the total number of nets selected up to this point and the order of nets. This will help you create a bus faster.</w:t>
      </w:r>
      <w:r w:rsidR="00A7536B">
        <w:rPr>
          <w:sz w:val="24"/>
          <w:szCs w:val="24"/>
        </w:rPr>
        <w:t xml:space="preserve"> </w:t>
      </w:r>
    </w:p>
    <w:p w14:paraId="73784143" w14:textId="77777777" w:rsidR="001E0842" w:rsidRDefault="001E0842" w:rsidP="001E0842">
      <w:pPr>
        <w:spacing w:after="0"/>
        <w:rPr>
          <w:sz w:val="24"/>
          <w:szCs w:val="24"/>
        </w:rPr>
      </w:pPr>
    </w:p>
    <w:p w14:paraId="676C91F6" w14:textId="77777777" w:rsidR="001E0842" w:rsidRPr="00531BB2" w:rsidRDefault="001E0842" w:rsidP="001E0842">
      <w:pPr>
        <w:spacing w:after="0"/>
        <w:rPr>
          <w:sz w:val="24"/>
          <w:szCs w:val="24"/>
        </w:rPr>
      </w:pPr>
    </w:p>
    <w:p w14:paraId="48F0C2D8" w14:textId="77777777" w:rsidR="00665DCD" w:rsidRDefault="00665DCD">
      <w:pPr>
        <w:rPr>
          <w:rFonts w:asciiTheme="majorHAnsi" w:eastAsiaTheme="majorEastAsia" w:hAnsiTheme="majorHAnsi" w:cstheme="majorBidi"/>
          <w:color w:val="2F5496" w:themeColor="accent1" w:themeShade="BF"/>
          <w:sz w:val="28"/>
          <w:szCs w:val="28"/>
        </w:rPr>
      </w:pPr>
      <w:r>
        <w:rPr>
          <w:sz w:val="28"/>
          <w:szCs w:val="28"/>
        </w:rPr>
        <w:br w:type="page"/>
      </w:r>
    </w:p>
    <w:p w14:paraId="4B28767D" w14:textId="2D62F8D5" w:rsidR="001E0842" w:rsidRPr="00531BB2" w:rsidRDefault="001E0842" w:rsidP="001E0842">
      <w:pPr>
        <w:pStyle w:val="Heading2"/>
        <w:rPr>
          <w:sz w:val="28"/>
          <w:szCs w:val="28"/>
        </w:rPr>
      </w:pPr>
      <w:bookmarkStart w:id="11" w:name="_Toc240959315"/>
      <w:r w:rsidRPr="00531BB2">
        <w:rPr>
          <w:sz w:val="28"/>
          <w:szCs w:val="28"/>
        </w:rPr>
        <w:t>Edit Colors</w:t>
      </w:r>
      <w:bookmarkEnd w:id="11"/>
    </w:p>
    <w:p w14:paraId="6A56775E" w14:textId="77777777" w:rsidR="001E0842" w:rsidRPr="00531BB2" w:rsidRDefault="001E0842" w:rsidP="001E0842">
      <w:pPr>
        <w:spacing w:after="0"/>
        <w:rPr>
          <w:sz w:val="24"/>
          <w:szCs w:val="24"/>
        </w:rPr>
      </w:pPr>
    </w:p>
    <w:p w14:paraId="1A529C5C" w14:textId="3BE9214A" w:rsidR="000E1CE0" w:rsidRDefault="001E0842" w:rsidP="001E0842">
      <w:pPr>
        <w:spacing w:after="0"/>
        <w:rPr>
          <w:sz w:val="24"/>
          <w:szCs w:val="24"/>
        </w:rPr>
      </w:pPr>
      <w:r w:rsidRPr="00531BB2">
        <w:rPr>
          <w:sz w:val="24"/>
          <w:szCs w:val="24"/>
        </w:rPr>
        <w:t xml:space="preserve">Define custom colors </w:t>
      </w:r>
      <w:r>
        <w:rPr>
          <w:sz w:val="24"/>
          <w:szCs w:val="24"/>
        </w:rPr>
        <w:t xml:space="preserve">for the selected nets shown in the </w:t>
      </w:r>
      <w:r w:rsidRPr="00531BB2">
        <w:rPr>
          <w:sz w:val="24"/>
          <w:szCs w:val="24"/>
        </w:rPr>
        <w:t xml:space="preserve">image view </w:t>
      </w:r>
      <w:r>
        <w:rPr>
          <w:sz w:val="24"/>
          <w:szCs w:val="24"/>
        </w:rPr>
        <w:t xml:space="preserve">layer </w:t>
      </w:r>
      <w:r w:rsidRPr="00531BB2">
        <w:rPr>
          <w:sz w:val="24"/>
          <w:szCs w:val="24"/>
        </w:rPr>
        <w:t>number “2”.</w:t>
      </w:r>
      <w:r w:rsidR="000E1CE0">
        <w:rPr>
          <w:sz w:val="24"/>
          <w:szCs w:val="24"/>
        </w:rPr>
        <w:t xml:space="preserve"> You can select multiple color entries, move them up or down in the list, or remove them. The order on the list is essential because a net can match multiple color entries, but only the first match will be considered.</w:t>
      </w:r>
    </w:p>
    <w:p w14:paraId="7024719F" w14:textId="77777777" w:rsidR="000E1CE0" w:rsidRDefault="000E1CE0" w:rsidP="001E0842">
      <w:pPr>
        <w:spacing w:after="0"/>
        <w:rPr>
          <w:sz w:val="24"/>
          <w:szCs w:val="24"/>
        </w:rPr>
      </w:pPr>
    </w:p>
    <w:p w14:paraId="72D0BC97" w14:textId="08BC0C8F" w:rsidR="000E1CE0" w:rsidRDefault="00B776EC" w:rsidP="001E0842">
      <w:pPr>
        <w:spacing w:after="0"/>
        <w:rPr>
          <w:sz w:val="24"/>
          <w:szCs w:val="24"/>
        </w:rPr>
      </w:pPr>
      <w:r>
        <w:rPr>
          <w:noProof/>
        </w:rPr>
        <w:drawing>
          <wp:inline distT="0" distB="0" distL="0" distR="0" wp14:anchorId="37950A25" wp14:editId="6BB3052E">
            <wp:extent cx="4723809" cy="3609524"/>
            <wp:effectExtent l="0" t="0" r="635" b="0"/>
            <wp:docPr id="937597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97773" name=""/>
                    <pic:cNvPicPr/>
                  </pic:nvPicPr>
                  <pic:blipFill>
                    <a:blip r:embed="rId28"/>
                    <a:stretch>
                      <a:fillRect/>
                    </a:stretch>
                  </pic:blipFill>
                  <pic:spPr>
                    <a:xfrm>
                      <a:off x="0" y="0"/>
                      <a:ext cx="4723809" cy="3609524"/>
                    </a:xfrm>
                    <a:prstGeom prst="rect">
                      <a:avLst/>
                    </a:prstGeom>
                  </pic:spPr>
                </pic:pic>
              </a:graphicData>
            </a:graphic>
          </wp:inline>
        </w:drawing>
      </w:r>
    </w:p>
    <w:p w14:paraId="2E1FC13F" w14:textId="79AEE849" w:rsidR="000E1CE0" w:rsidRDefault="000E1CE0" w:rsidP="001E0842">
      <w:pPr>
        <w:spacing w:after="0"/>
        <w:rPr>
          <w:sz w:val="24"/>
          <w:szCs w:val="24"/>
        </w:rPr>
      </w:pPr>
    </w:p>
    <w:p w14:paraId="46123D4B" w14:textId="4A1CA918" w:rsidR="000E1CE0" w:rsidRDefault="000E1CE0" w:rsidP="001E0842">
      <w:pPr>
        <w:spacing w:after="0"/>
        <w:rPr>
          <w:sz w:val="24"/>
          <w:szCs w:val="24"/>
        </w:rPr>
      </w:pPr>
      <w:r>
        <w:rPr>
          <w:sz w:val="24"/>
          <w:szCs w:val="24"/>
        </w:rPr>
        <w:t>While the application will restore last color setup (from the file "resource/</w:t>
      </w:r>
      <w:proofErr w:type="spellStart"/>
      <w:r>
        <w:rPr>
          <w:sz w:val="24"/>
          <w:szCs w:val="24"/>
        </w:rPr>
        <w:t>colors.json</w:t>
      </w:r>
      <w:proofErr w:type="spellEnd"/>
      <w:r>
        <w:rPr>
          <w:sz w:val="24"/>
          <w:szCs w:val="24"/>
        </w:rPr>
        <w:t>")</w:t>
      </w:r>
      <w:r w:rsidR="003C43A5">
        <w:rPr>
          <w:sz w:val="24"/>
          <w:szCs w:val="24"/>
        </w:rPr>
        <w:t xml:space="preserve">, you can save and load your own </w:t>
      </w:r>
      <w:proofErr w:type="gramStart"/>
      <w:r w:rsidR="003C43A5">
        <w:rPr>
          <w:sz w:val="24"/>
          <w:szCs w:val="24"/>
        </w:rPr>
        <w:t>set, or</w:t>
      </w:r>
      <w:proofErr w:type="gramEnd"/>
      <w:r w:rsidR="003C43A5">
        <w:rPr>
          <w:sz w:val="24"/>
          <w:szCs w:val="24"/>
        </w:rPr>
        <w:t xml:space="preserve"> merge the current set with another one. </w:t>
      </w:r>
      <w:r w:rsidR="00AA4D22">
        <w:rPr>
          <w:sz w:val="24"/>
          <w:szCs w:val="24"/>
        </w:rPr>
        <w:t>The currently active color file is displayed on the dialog title bar.</w:t>
      </w:r>
    </w:p>
    <w:p w14:paraId="03D1E676" w14:textId="77777777" w:rsidR="000E1CE0" w:rsidRDefault="000E1CE0" w:rsidP="001E0842">
      <w:pPr>
        <w:spacing w:after="0"/>
        <w:rPr>
          <w:sz w:val="24"/>
          <w:szCs w:val="24"/>
        </w:rPr>
      </w:pPr>
    </w:p>
    <w:p w14:paraId="122E48D0" w14:textId="4127C790" w:rsidR="001E0842" w:rsidRPr="00531BB2" w:rsidRDefault="001E0842" w:rsidP="001E0842">
      <w:pPr>
        <w:spacing w:after="0"/>
        <w:rPr>
          <w:sz w:val="24"/>
          <w:szCs w:val="24"/>
        </w:rPr>
      </w:pPr>
      <w:r w:rsidRPr="00531BB2">
        <w:rPr>
          <w:sz w:val="24"/>
          <w:szCs w:val="24"/>
        </w:rPr>
        <w:t>The buses and nets to</w:t>
      </w:r>
      <w:r>
        <w:rPr>
          <w:sz w:val="24"/>
          <w:szCs w:val="24"/>
        </w:rPr>
        <w:t xml:space="preserve"> be</w:t>
      </w:r>
      <w:r w:rsidRPr="00531BB2">
        <w:rPr>
          <w:sz w:val="24"/>
          <w:szCs w:val="24"/>
        </w:rPr>
        <w:t xml:space="preserve"> color</w:t>
      </w:r>
      <w:r>
        <w:rPr>
          <w:sz w:val="24"/>
          <w:szCs w:val="24"/>
        </w:rPr>
        <w:t>ed</w:t>
      </w:r>
      <w:r w:rsidRPr="00531BB2">
        <w:rPr>
          <w:sz w:val="24"/>
          <w:szCs w:val="24"/>
        </w:rPr>
        <w:t xml:space="preserve"> are selected </w:t>
      </w:r>
      <w:r w:rsidR="00A1283F">
        <w:rPr>
          <w:sz w:val="24"/>
          <w:szCs w:val="24"/>
        </w:rPr>
        <w:t>using</w:t>
      </w:r>
      <w:r>
        <w:rPr>
          <w:sz w:val="24"/>
          <w:szCs w:val="24"/>
        </w:rPr>
        <w:t xml:space="preserve"> </w:t>
      </w:r>
      <w:r w:rsidRPr="00531BB2">
        <w:rPr>
          <w:sz w:val="24"/>
          <w:szCs w:val="24"/>
        </w:rPr>
        <w:t>a filter and the corresponding matching method</w:t>
      </w:r>
      <w:r>
        <w:rPr>
          <w:sz w:val="24"/>
          <w:szCs w:val="24"/>
        </w:rPr>
        <w:t>,</w:t>
      </w:r>
      <w:r w:rsidRPr="00531BB2">
        <w:rPr>
          <w:sz w:val="24"/>
          <w:szCs w:val="24"/>
        </w:rPr>
        <w:t xml:space="preserve"> which</w:t>
      </w:r>
      <w:r>
        <w:rPr>
          <w:sz w:val="24"/>
          <w:szCs w:val="24"/>
        </w:rPr>
        <w:t xml:space="preserve"> can</w:t>
      </w:r>
      <w:r w:rsidRPr="00531BB2">
        <w:rPr>
          <w:sz w:val="24"/>
          <w:szCs w:val="24"/>
        </w:rPr>
        <w:t xml:space="preserve"> be one of</w:t>
      </w:r>
      <w:r w:rsidR="00A1283F">
        <w:rPr>
          <w:sz w:val="24"/>
          <w:szCs w:val="24"/>
        </w:rPr>
        <w:t xml:space="preserve"> the following</w:t>
      </w:r>
      <w:r w:rsidRPr="00531BB2">
        <w:rPr>
          <w:sz w:val="24"/>
          <w:szCs w:val="24"/>
        </w:rPr>
        <w:t>:</w:t>
      </w:r>
    </w:p>
    <w:p w14:paraId="14AC0A1D" w14:textId="1095211C" w:rsidR="001E0842" w:rsidRPr="00531BB2" w:rsidRDefault="001E0842" w:rsidP="001E0842">
      <w:pPr>
        <w:pStyle w:val="ListParagraph"/>
        <w:numPr>
          <w:ilvl w:val="0"/>
          <w:numId w:val="7"/>
        </w:numPr>
        <w:spacing w:after="0"/>
        <w:rPr>
          <w:sz w:val="24"/>
          <w:szCs w:val="24"/>
        </w:rPr>
      </w:pPr>
      <w:r w:rsidRPr="009410B5">
        <w:rPr>
          <w:i/>
          <w:iCs/>
          <w:sz w:val="24"/>
          <w:szCs w:val="24"/>
        </w:rPr>
        <w:t>Exact match</w:t>
      </w:r>
      <w:r w:rsidRPr="00531BB2">
        <w:rPr>
          <w:sz w:val="24"/>
          <w:szCs w:val="24"/>
        </w:rPr>
        <w:t xml:space="preserve">: the </w:t>
      </w:r>
      <w:r w:rsidR="009410B5">
        <w:rPr>
          <w:sz w:val="24"/>
          <w:szCs w:val="24"/>
        </w:rPr>
        <w:t xml:space="preserve">name in the </w:t>
      </w:r>
      <w:r>
        <w:rPr>
          <w:sz w:val="24"/>
          <w:szCs w:val="24"/>
        </w:rPr>
        <w:t>“F</w:t>
      </w:r>
      <w:r w:rsidRPr="00531BB2">
        <w:rPr>
          <w:sz w:val="24"/>
          <w:szCs w:val="24"/>
        </w:rPr>
        <w:t>ilter</w:t>
      </w:r>
      <w:r>
        <w:rPr>
          <w:sz w:val="24"/>
          <w:szCs w:val="24"/>
        </w:rPr>
        <w:t>”</w:t>
      </w:r>
      <w:r w:rsidRPr="00531BB2">
        <w:rPr>
          <w:sz w:val="24"/>
          <w:szCs w:val="24"/>
        </w:rPr>
        <w:t xml:space="preserve"> </w:t>
      </w:r>
      <w:r w:rsidR="009410B5">
        <w:rPr>
          <w:sz w:val="24"/>
          <w:szCs w:val="24"/>
        </w:rPr>
        <w:t xml:space="preserve">box </w:t>
      </w:r>
      <w:proofErr w:type="gramStart"/>
      <w:r w:rsidRPr="00531BB2">
        <w:rPr>
          <w:sz w:val="24"/>
          <w:szCs w:val="24"/>
        </w:rPr>
        <w:t>has to</w:t>
      </w:r>
      <w:proofErr w:type="gramEnd"/>
      <w:r w:rsidRPr="00531BB2">
        <w:rPr>
          <w:sz w:val="24"/>
          <w:szCs w:val="24"/>
        </w:rPr>
        <w:t xml:space="preserve"> match exactly</w:t>
      </w:r>
      <w:r>
        <w:rPr>
          <w:sz w:val="24"/>
          <w:szCs w:val="24"/>
        </w:rPr>
        <w:t xml:space="preserve"> </w:t>
      </w:r>
      <w:r w:rsidRPr="00531BB2">
        <w:rPr>
          <w:sz w:val="24"/>
          <w:szCs w:val="24"/>
        </w:rPr>
        <w:t xml:space="preserve">for the color to </w:t>
      </w:r>
      <w:r w:rsidR="009410B5">
        <w:rPr>
          <w:sz w:val="24"/>
          <w:szCs w:val="24"/>
        </w:rPr>
        <w:t xml:space="preserve">be </w:t>
      </w:r>
      <w:r w:rsidRPr="00531BB2">
        <w:rPr>
          <w:sz w:val="24"/>
          <w:szCs w:val="24"/>
        </w:rPr>
        <w:t>applied</w:t>
      </w:r>
    </w:p>
    <w:p w14:paraId="270CB701" w14:textId="77777777" w:rsidR="001E0842" w:rsidRPr="00531BB2" w:rsidRDefault="001E0842" w:rsidP="001E0842">
      <w:pPr>
        <w:pStyle w:val="ListParagraph"/>
        <w:numPr>
          <w:ilvl w:val="0"/>
          <w:numId w:val="7"/>
        </w:numPr>
        <w:spacing w:after="0"/>
        <w:rPr>
          <w:sz w:val="24"/>
          <w:szCs w:val="24"/>
        </w:rPr>
      </w:pPr>
      <w:r w:rsidRPr="009410B5">
        <w:rPr>
          <w:i/>
          <w:iCs/>
          <w:sz w:val="24"/>
          <w:szCs w:val="24"/>
        </w:rPr>
        <w:t xml:space="preserve">Starts </w:t>
      </w:r>
      <w:proofErr w:type="gramStart"/>
      <w:r w:rsidRPr="009410B5">
        <w:rPr>
          <w:i/>
          <w:iCs/>
          <w:sz w:val="24"/>
          <w:szCs w:val="24"/>
        </w:rPr>
        <w:t>with</w:t>
      </w:r>
      <w:r w:rsidRPr="00531BB2">
        <w:rPr>
          <w:sz w:val="24"/>
          <w:szCs w:val="24"/>
        </w:rPr>
        <w:t>:</w:t>
      </w:r>
      <w:proofErr w:type="gramEnd"/>
      <w:r w:rsidRPr="00531BB2">
        <w:rPr>
          <w:sz w:val="24"/>
          <w:szCs w:val="24"/>
        </w:rPr>
        <w:t xml:space="preserve"> the net name needs to start with the specified </w:t>
      </w:r>
      <w:r>
        <w:rPr>
          <w:sz w:val="24"/>
          <w:szCs w:val="24"/>
        </w:rPr>
        <w:t>word</w:t>
      </w:r>
    </w:p>
    <w:p w14:paraId="2DD56B3E" w14:textId="77777777" w:rsidR="001E0842" w:rsidRPr="00531BB2" w:rsidRDefault="001E0842" w:rsidP="001E0842">
      <w:pPr>
        <w:pStyle w:val="ListParagraph"/>
        <w:numPr>
          <w:ilvl w:val="0"/>
          <w:numId w:val="7"/>
        </w:numPr>
        <w:spacing w:after="0"/>
        <w:rPr>
          <w:sz w:val="24"/>
          <w:szCs w:val="24"/>
        </w:rPr>
      </w:pPr>
      <w:r w:rsidRPr="009410B5">
        <w:rPr>
          <w:i/>
          <w:iCs/>
          <w:sz w:val="24"/>
          <w:szCs w:val="24"/>
        </w:rPr>
        <w:t>Regex</w:t>
      </w:r>
      <w:r w:rsidRPr="00531BB2">
        <w:rPr>
          <w:sz w:val="24"/>
          <w:szCs w:val="24"/>
        </w:rPr>
        <w:t xml:space="preserve">: use a standard regular expression to pick </w:t>
      </w:r>
      <w:r>
        <w:rPr>
          <w:sz w:val="24"/>
          <w:szCs w:val="24"/>
        </w:rPr>
        <w:t xml:space="preserve">which </w:t>
      </w:r>
      <w:r w:rsidRPr="00531BB2">
        <w:rPr>
          <w:sz w:val="24"/>
          <w:szCs w:val="24"/>
        </w:rPr>
        <w:t>nets to color</w:t>
      </w:r>
    </w:p>
    <w:p w14:paraId="6F80071B" w14:textId="542891C8" w:rsidR="001E0842" w:rsidRDefault="001E0842" w:rsidP="001E0842">
      <w:pPr>
        <w:pStyle w:val="ListParagraph"/>
        <w:numPr>
          <w:ilvl w:val="0"/>
          <w:numId w:val="7"/>
        </w:numPr>
        <w:spacing w:after="0"/>
        <w:rPr>
          <w:sz w:val="24"/>
          <w:szCs w:val="24"/>
        </w:rPr>
      </w:pPr>
      <w:r w:rsidRPr="009410B5">
        <w:rPr>
          <w:i/>
          <w:iCs/>
          <w:sz w:val="24"/>
          <w:szCs w:val="24"/>
        </w:rPr>
        <w:t>Net number</w:t>
      </w:r>
      <w:r w:rsidRPr="00531BB2">
        <w:rPr>
          <w:sz w:val="24"/>
          <w:szCs w:val="24"/>
        </w:rPr>
        <w:t>:</w:t>
      </w:r>
      <w:r w:rsidR="00A1283F">
        <w:rPr>
          <w:sz w:val="24"/>
          <w:szCs w:val="24"/>
        </w:rPr>
        <w:t xml:space="preserve"> directly</w:t>
      </w:r>
      <w:r w:rsidRPr="00531BB2">
        <w:rPr>
          <w:sz w:val="24"/>
          <w:szCs w:val="24"/>
        </w:rPr>
        <w:t xml:space="preserve"> </w:t>
      </w:r>
      <w:r w:rsidR="00A1283F">
        <w:rPr>
          <w:sz w:val="24"/>
          <w:szCs w:val="24"/>
        </w:rPr>
        <w:t xml:space="preserve">specify </w:t>
      </w:r>
      <w:r w:rsidRPr="00531BB2">
        <w:rPr>
          <w:sz w:val="24"/>
          <w:szCs w:val="24"/>
        </w:rPr>
        <w:t xml:space="preserve">the net number </w:t>
      </w:r>
      <w:r>
        <w:rPr>
          <w:sz w:val="24"/>
          <w:szCs w:val="24"/>
        </w:rPr>
        <w:t>to which to apply the color</w:t>
      </w:r>
    </w:p>
    <w:p w14:paraId="34F386C4" w14:textId="77777777" w:rsidR="006A2B72" w:rsidRDefault="006A2B72" w:rsidP="006A2B72">
      <w:pPr>
        <w:spacing w:after="0"/>
        <w:rPr>
          <w:sz w:val="24"/>
          <w:szCs w:val="24"/>
        </w:rPr>
      </w:pPr>
    </w:p>
    <w:p w14:paraId="6BE7934B" w14:textId="7AF7336B" w:rsidR="006A2B72" w:rsidRPr="006A2B72" w:rsidRDefault="006A2B72" w:rsidP="006A2B72">
      <w:pPr>
        <w:spacing w:after="0"/>
        <w:rPr>
          <w:sz w:val="24"/>
          <w:szCs w:val="24"/>
        </w:rPr>
      </w:pPr>
      <w:r w:rsidRPr="006A2B72">
        <w:rPr>
          <w:sz w:val="24"/>
          <w:szCs w:val="24"/>
        </w:rPr>
        <w:t xml:space="preserve">The “Enabled” checkbox can be broadcast to more than one row. Clicking it on a row that is part of a multi-row selection sets every selected row. </w:t>
      </w:r>
      <w:proofErr w:type="spellStart"/>
      <w:r w:rsidRPr="006A2B72">
        <w:rPr>
          <w:sz w:val="24"/>
          <w:szCs w:val="24"/>
        </w:rPr>
        <w:t>CTRL+click</w:t>
      </w:r>
      <w:proofErr w:type="spellEnd"/>
      <w:r w:rsidRPr="006A2B72">
        <w:rPr>
          <w:sz w:val="24"/>
          <w:szCs w:val="24"/>
        </w:rPr>
        <w:t xml:space="preserve"> sets every row that shares the clicked row’s color. </w:t>
      </w:r>
      <w:proofErr w:type="spellStart"/>
      <w:r w:rsidRPr="006A2B72">
        <w:rPr>
          <w:sz w:val="24"/>
          <w:szCs w:val="24"/>
        </w:rPr>
        <w:t>SHIFT+CTRL+click</w:t>
      </w:r>
      <w:proofErr w:type="spellEnd"/>
      <w:r w:rsidRPr="006A2B72">
        <w:rPr>
          <w:sz w:val="24"/>
          <w:szCs w:val="24"/>
        </w:rPr>
        <w:t xml:space="preserve"> leaves the clicked row as it was and applies the inverse to every row of a different color, which solos that color.</w:t>
      </w:r>
    </w:p>
    <w:p w14:paraId="1D9D91FE" w14:textId="77777777" w:rsidR="001E0842" w:rsidRPr="00EF13F7" w:rsidRDefault="001E0842" w:rsidP="001E0842">
      <w:pPr>
        <w:spacing w:after="0"/>
        <w:rPr>
          <w:sz w:val="24"/>
          <w:szCs w:val="24"/>
        </w:rPr>
      </w:pPr>
    </w:p>
    <w:p w14:paraId="40F6886D" w14:textId="787C953E" w:rsidR="001E0842" w:rsidRPr="00531BB2" w:rsidRDefault="001E0842" w:rsidP="001E0842">
      <w:pPr>
        <w:spacing w:after="0"/>
        <w:rPr>
          <w:sz w:val="24"/>
          <w:szCs w:val="24"/>
        </w:rPr>
      </w:pPr>
    </w:p>
    <w:p w14:paraId="3D09ED31" w14:textId="00AAE06A" w:rsidR="001E0842" w:rsidRPr="00531BB2" w:rsidRDefault="001E0842" w:rsidP="001E0842">
      <w:pPr>
        <w:pStyle w:val="Heading2"/>
        <w:rPr>
          <w:sz w:val="28"/>
          <w:szCs w:val="28"/>
        </w:rPr>
      </w:pPr>
      <w:bookmarkStart w:id="12" w:name="_Toc240959316"/>
      <w:r w:rsidRPr="00531BB2">
        <w:rPr>
          <w:sz w:val="28"/>
          <w:szCs w:val="28"/>
        </w:rPr>
        <w:t>Edit Watchlist</w:t>
      </w:r>
      <w:bookmarkEnd w:id="12"/>
    </w:p>
    <w:p w14:paraId="40DD3BF4" w14:textId="77777777" w:rsidR="001E0842" w:rsidRPr="00531BB2" w:rsidRDefault="001E0842" w:rsidP="001E0842">
      <w:pPr>
        <w:spacing w:after="0"/>
        <w:rPr>
          <w:sz w:val="24"/>
          <w:szCs w:val="24"/>
        </w:rPr>
      </w:pPr>
    </w:p>
    <w:p w14:paraId="0251E09A" w14:textId="4723416C" w:rsidR="001E0842" w:rsidRDefault="001E0842" w:rsidP="001E0842">
      <w:pPr>
        <w:spacing w:after="0"/>
        <w:rPr>
          <w:sz w:val="24"/>
          <w:szCs w:val="24"/>
        </w:rPr>
      </w:pPr>
      <w:r w:rsidRPr="00531BB2">
        <w:rPr>
          <w:sz w:val="24"/>
          <w:szCs w:val="24"/>
        </w:rPr>
        <w:t xml:space="preserve">This </w:t>
      </w:r>
      <w:r w:rsidR="002573A3">
        <w:rPr>
          <w:sz w:val="24"/>
          <w:szCs w:val="24"/>
        </w:rPr>
        <w:t xml:space="preserve">important </w:t>
      </w:r>
      <w:r w:rsidRPr="00531BB2">
        <w:rPr>
          <w:sz w:val="24"/>
          <w:szCs w:val="24"/>
        </w:rPr>
        <w:t>dialog</w:t>
      </w:r>
      <w:r w:rsidR="00E263D4">
        <w:rPr>
          <w:sz w:val="24"/>
          <w:szCs w:val="24"/>
        </w:rPr>
        <w:t xml:space="preserve"> lets you </w:t>
      </w:r>
      <w:r w:rsidR="00955375">
        <w:rPr>
          <w:sz w:val="24"/>
          <w:szCs w:val="24"/>
        </w:rPr>
        <w:t>select</w:t>
      </w:r>
      <w:r w:rsidRPr="00531BB2">
        <w:rPr>
          <w:sz w:val="24"/>
          <w:szCs w:val="24"/>
        </w:rPr>
        <w:t xml:space="preserve"> which nets will be available</w:t>
      </w:r>
      <w:r w:rsidR="002573A3">
        <w:rPr>
          <w:sz w:val="24"/>
          <w:szCs w:val="24"/>
        </w:rPr>
        <w:t xml:space="preserve"> to a </w:t>
      </w:r>
      <w:r>
        <w:rPr>
          <w:sz w:val="24"/>
          <w:szCs w:val="24"/>
        </w:rPr>
        <w:t>waveform view</w:t>
      </w:r>
      <w:r w:rsidRPr="00531BB2">
        <w:rPr>
          <w:sz w:val="24"/>
          <w:szCs w:val="24"/>
        </w:rPr>
        <w:t xml:space="preserve"> to function </w:t>
      </w:r>
      <w:r w:rsidR="00A1283F">
        <w:rPr>
          <w:sz w:val="24"/>
          <w:szCs w:val="24"/>
        </w:rPr>
        <w:t>correct</w:t>
      </w:r>
      <w:r w:rsidRPr="00531BB2">
        <w:rPr>
          <w:sz w:val="24"/>
          <w:szCs w:val="24"/>
        </w:rPr>
        <w:t xml:space="preserve">ly. Although </w:t>
      </w:r>
      <w:r w:rsidR="00955375">
        <w:rPr>
          <w:sz w:val="24"/>
          <w:szCs w:val="24"/>
        </w:rPr>
        <w:t xml:space="preserve">the </w:t>
      </w:r>
      <w:r w:rsidRPr="00531BB2">
        <w:rPr>
          <w:sz w:val="24"/>
          <w:szCs w:val="24"/>
        </w:rPr>
        <w:t xml:space="preserve">Z80 processor has almost 8000 nets, it is practical to </w:t>
      </w:r>
      <w:r w:rsidR="002573A3">
        <w:rPr>
          <w:sz w:val="24"/>
          <w:szCs w:val="24"/>
        </w:rPr>
        <w:t xml:space="preserve">keep track of </w:t>
      </w:r>
      <w:r w:rsidRPr="00531BB2">
        <w:rPr>
          <w:sz w:val="24"/>
          <w:szCs w:val="24"/>
        </w:rPr>
        <w:t xml:space="preserve">only a </w:t>
      </w:r>
      <w:r>
        <w:rPr>
          <w:sz w:val="24"/>
          <w:szCs w:val="24"/>
        </w:rPr>
        <w:t xml:space="preserve">small </w:t>
      </w:r>
      <w:r w:rsidRPr="00531BB2">
        <w:rPr>
          <w:sz w:val="24"/>
          <w:szCs w:val="24"/>
        </w:rPr>
        <w:t xml:space="preserve">subset. </w:t>
      </w:r>
      <w:r w:rsidR="00D715CF">
        <w:rPr>
          <w:sz w:val="24"/>
          <w:szCs w:val="24"/>
        </w:rPr>
        <w:t>F</w:t>
      </w:r>
      <w:r w:rsidRPr="00531BB2">
        <w:rPr>
          <w:sz w:val="24"/>
          <w:szCs w:val="24"/>
        </w:rPr>
        <w:t>or a net to be watched</w:t>
      </w:r>
      <w:r>
        <w:rPr>
          <w:sz w:val="24"/>
          <w:szCs w:val="24"/>
        </w:rPr>
        <w:t xml:space="preserve"> </w:t>
      </w:r>
      <w:r w:rsidR="00A424B6">
        <w:rPr>
          <w:sz w:val="24"/>
          <w:szCs w:val="24"/>
        </w:rPr>
        <w:t>(</w:t>
      </w:r>
      <w:r>
        <w:rPr>
          <w:sz w:val="24"/>
          <w:szCs w:val="24"/>
        </w:rPr>
        <w:t>or tracked</w:t>
      </w:r>
      <w:r w:rsidR="00A424B6">
        <w:rPr>
          <w:sz w:val="24"/>
          <w:szCs w:val="24"/>
        </w:rPr>
        <w:t>)</w:t>
      </w:r>
      <w:r w:rsidRPr="00531BB2">
        <w:rPr>
          <w:sz w:val="24"/>
          <w:szCs w:val="24"/>
        </w:rPr>
        <w:t xml:space="preserve">, it </w:t>
      </w:r>
      <w:r w:rsidR="00D715CF">
        <w:rPr>
          <w:sz w:val="24"/>
          <w:szCs w:val="24"/>
        </w:rPr>
        <w:t>must first</w:t>
      </w:r>
      <w:r w:rsidRPr="00531BB2">
        <w:rPr>
          <w:sz w:val="24"/>
          <w:szCs w:val="24"/>
        </w:rPr>
        <w:t xml:space="preserve"> be named </w:t>
      </w:r>
      <w:r>
        <w:rPr>
          <w:sz w:val="24"/>
          <w:szCs w:val="24"/>
        </w:rPr>
        <w:t xml:space="preserve">(see “Net Names” section). </w:t>
      </w:r>
      <w:r w:rsidRPr="009410B5">
        <w:rPr>
          <w:sz w:val="24"/>
          <w:szCs w:val="24"/>
          <w:u w:val="single"/>
        </w:rPr>
        <w:t>After you name a net, it is automatically added to the watchlist</w:t>
      </w:r>
      <w:r>
        <w:rPr>
          <w:sz w:val="24"/>
          <w:szCs w:val="24"/>
        </w:rPr>
        <w:t>. This dialog lets you fine-tune which items to track and which to leave out for the simulation performance reasons.</w:t>
      </w:r>
    </w:p>
    <w:p w14:paraId="1A222912" w14:textId="77777777" w:rsidR="001E0842" w:rsidRPr="00531BB2" w:rsidRDefault="001E0842" w:rsidP="001E0842">
      <w:pPr>
        <w:spacing w:after="0"/>
        <w:rPr>
          <w:sz w:val="24"/>
          <w:szCs w:val="24"/>
        </w:rPr>
      </w:pPr>
    </w:p>
    <w:p w14:paraId="2B8E6911" w14:textId="7A37718A" w:rsidR="001E0842" w:rsidRPr="00531BB2" w:rsidRDefault="009410B5" w:rsidP="001E0842">
      <w:pPr>
        <w:spacing w:after="0"/>
        <w:rPr>
          <w:sz w:val="24"/>
          <w:szCs w:val="24"/>
        </w:rPr>
      </w:pPr>
      <w:r>
        <w:rPr>
          <w:noProof/>
        </w:rPr>
        <w:drawing>
          <wp:inline distT="0" distB="0" distL="0" distR="0" wp14:anchorId="22735FAC" wp14:editId="3F2A092C">
            <wp:extent cx="4780952" cy="3895238"/>
            <wp:effectExtent l="0" t="0" r="635" b="0"/>
            <wp:docPr id="196537279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2790" name="Picture 5" descr="A screenshot of a computer&#10;&#10;Description automatically generated"/>
                    <pic:cNvPicPr/>
                  </pic:nvPicPr>
                  <pic:blipFill>
                    <a:blip r:embed="rId29"/>
                    <a:stretch>
                      <a:fillRect/>
                    </a:stretch>
                  </pic:blipFill>
                  <pic:spPr>
                    <a:xfrm>
                      <a:off x="0" y="0"/>
                      <a:ext cx="4780952" cy="3895238"/>
                    </a:xfrm>
                    <a:prstGeom prst="rect">
                      <a:avLst/>
                    </a:prstGeom>
                  </pic:spPr>
                </pic:pic>
              </a:graphicData>
            </a:graphic>
          </wp:inline>
        </w:drawing>
      </w:r>
    </w:p>
    <w:p w14:paraId="11616D45" w14:textId="77777777" w:rsidR="001E0842" w:rsidRDefault="001E0842" w:rsidP="001E0842">
      <w:pPr>
        <w:spacing w:after="0"/>
        <w:rPr>
          <w:sz w:val="24"/>
          <w:szCs w:val="24"/>
        </w:rPr>
      </w:pPr>
    </w:p>
    <w:p w14:paraId="61A9BD77" w14:textId="14E178D9" w:rsidR="001E0842" w:rsidRPr="00531BB2" w:rsidRDefault="00231BD2" w:rsidP="001E0842">
      <w:pPr>
        <w:spacing w:after="0"/>
        <w:rPr>
          <w:sz w:val="24"/>
          <w:szCs w:val="24"/>
        </w:rPr>
      </w:pPr>
      <w:r>
        <w:rPr>
          <w:sz w:val="24"/>
          <w:szCs w:val="24"/>
        </w:rPr>
        <w:t xml:space="preserve">All named (and available) nets </w:t>
      </w:r>
      <w:r w:rsidR="006F320A">
        <w:rPr>
          <w:sz w:val="24"/>
          <w:szCs w:val="24"/>
        </w:rPr>
        <w:t>that are available to be tracked are listed on the left</w:t>
      </w:r>
      <w:r>
        <w:rPr>
          <w:sz w:val="24"/>
          <w:szCs w:val="24"/>
        </w:rPr>
        <w:t>,</w:t>
      </w:r>
      <w:r w:rsidR="001E0842" w:rsidRPr="00531BB2">
        <w:rPr>
          <w:sz w:val="24"/>
          <w:szCs w:val="24"/>
        </w:rPr>
        <w:t xml:space="preserve"> and on the right </w:t>
      </w:r>
      <w:r w:rsidR="001E0842">
        <w:rPr>
          <w:sz w:val="24"/>
          <w:szCs w:val="24"/>
        </w:rPr>
        <w:t xml:space="preserve">side </w:t>
      </w:r>
      <w:r w:rsidR="001E0842" w:rsidRPr="00531BB2">
        <w:rPr>
          <w:sz w:val="24"/>
          <w:szCs w:val="24"/>
        </w:rPr>
        <w:t xml:space="preserve">are </w:t>
      </w:r>
      <w:r>
        <w:rPr>
          <w:sz w:val="24"/>
          <w:szCs w:val="24"/>
        </w:rPr>
        <w:t xml:space="preserve">the </w:t>
      </w:r>
      <w:r w:rsidR="001E0842" w:rsidRPr="00531BB2">
        <w:rPr>
          <w:sz w:val="24"/>
          <w:szCs w:val="24"/>
        </w:rPr>
        <w:t xml:space="preserve">currently tracked ones. If you include a bus, the program </w:t>
      </w:r>
      <w:r w:rsidR="00061F12">
        <w:rPr>
          <w:sz w:val="24"/>
          <w:szCs w:val="24"/>
        </w:rPr>
        <w:t xml:space="preserve">also </w:t>
      </w:r>
      <w:r w:rsidR="001E0842" w:rsidRPr="00531BB2">
        <w:rPr>
          <w:sz w:val="24"/>
          <w:szCs w:val="24"/>
        </w:rPr>
        <w:t>add</w:t>
      </w:r>
      <w:r w:rsidR="006F320A">
        <w:rPr>
          <w:sz w:val="24"/>
          <w:szCs w:val="24"/>
        </w:rPr>
        <w:t>s</w:t>
      </w:r>
      <w:r w:rsidR="001E0842" w:rsidRPr="00531BB2">
        <w:rPr>
          <w:sz w:val="24"/>
          <w:szCs w:val="24"/>
        </w:rPr>
        <w:t xml:space="preserve"> all the nets that </w:t>
      </w:r>
      <w:r w:rsidR="001E0842">
        <w:rPr>
          <w:sz w:val="24"/>
          <w:szCs w:val="24"/>
        </w:rPr>
        <w:t xml:space="preserve">make up </w:t>
      </w:r>
      <w:r w:rsidR="001E0842" w:rsidRPr="00531BB2">
        <w:rPr>
          <w:sz w:val="24"/>
          <w:szCs w:val="24"/>
        </w:rPr>
        <w:t>that bus.</w:t>
      </w:r>
      <w:r w:rsidR="001E0842">
        <w:rPr>
          <w:sz w:val="24"/>
          <w:szCs w:val="24"/>
        </w:rPr>
        <w:t xml:space="preserve"> You can select multiple entries on each side to speed up the process.</w:t>
      </w:r>
    </w:p>
    <w:p w14:paraId="47D6706C" w14:textId="3C0BAE00" w:rsidR="001E0842" w:rsidRDefault="001E0842" w:rsidP="001E0842">
      <w:pPr>
        <w:spacing w:after="0"/>
        <w:rPr>
          <w:sz w:val="24"/>
          <w:szCs w:val="24"/>
        </w:rPr>
      </w:pPr>
    </w:p>
    <w:p w14:paraId="271EFB03" w14:textId="3A86766E" w:rsidR="009410B5" w:rsidRDefault="00A00C35" w:rsidP="001E0842">
      <w:pPr>
        <w:spacing w:after="0"/>
        <w:rPr>
          <w:sz w:val="24"/>
          <w:szCs w:val="24"/>
        </w:rPr>
      </w:pPr>
      <w:r>
        <w:rPr>
          <w:sz w:val="24"/>
          <w:szCs w:val="24"/>
        </w:rPr>
        <w:t>The “</w:t>
      </w:r>
      <w:r w:rsidR="009410B5">
        <w:rPr>
          <w:sz w:val="24"/>
          <w:szCs w:val="24"/>
        </w:rPr>
        <w:t xml:space="preserve">Add </w:t>
      </w:r>
      <w:r>
        <w:rPr>
          <w:sz w:val="24"/>
          <w:szCs w:val="24"/>
        </w:rPr>
        <w:t>A</w:t>
      </w:r>
      <w:r w:rsidR="009410B5">
        <w:rPr>
          <w:sz w:val="24"/>
          <w:szCs w:val="24"/>
        </w:rPr>
        <w:t>ll</w:t>
      </w:r>
      <w:r>
        <w:rPr>
          <w:sz w:val="24"/>
          <w:szCs w:val="24"/>
        </w:rPr>
        <w:t>”</w:t>
      </w:r>
      <w:r w:rsidR="009410B5">
        <w:rPr>
          <w:sz w:val="24"/>
          <w:szCs w:val="24"/>
        </w:rPr>
        <w:t xml:space="preserve"> nets (and </w:t>
      </w:r>
      <w:r>
        <w:rPr>
          <w:sz w:val="24"/>
          <w:szCs w:val="24"/>
        </w:rPr>
        <w:t>“R</w:t>
      </w:r>
      <w:r w:rsidR="009410B5">
        <w:rPr>
          <w:sz w:val="24"/>
          <w:szCs w:val="24"/>
        </w:rPr>
        <w:t xml:space="preserve">emove </w:t>
      </w:r>
      <w:r>
        <w:rPr>
          <w:sz w:val="24"/>
          <w:szCs w:val="24"/>
        </w:rPr>
        <w:t>A</w:t>
      </w:r>
      <w:r w:rsidR="009410B5">
        <w:rPr>
          <w:sz w:val="24"/>
          <w:szCs w:val="24"/>
        </w:rPr>
        <w:t>ll</w:t>
      </w:r>
      <w:r>
        <w:rPr>
          <w:sz w:val="24"/>
          <w:szCs w:val="24"/>
        </w:rPr>
        <w:t>”</w:t>
      </w:r>
      <w:r w:rsidR="009410B5">
        <w:rPr>
          <w:sz w:val="24"/>
          <w:szCs w:val="24"/>
        </w:rPr>
        <w:t xml:space="preserve"> nets)</w:t>
      </w:r>
      <w:r w:rsidR="004012D8">
        <w:rPr>
          <w:sz w:val="24"/>
          <w:szCs w:val="24"/>
        </w:rPr>
        <w:t xml:space="preserve"> buttons</w:t>
      </w:r>
      <w:r w:rsidR="009410B5">
        <w:rPr>
          <w:sz w:val="24"/>
          <w:szCs w:val="24"/>
        </w:rPr>
        <w:t xml:space="preserve"> speed up the </w:t>
      </w:r>
      <w:r w:rsidR="004012D8">
        <w:rPr>
          <w:sz w:val="24"/>
          <w:szCs w:val="24"/>
        </w:rPr>
        <w:t xml:space="preserve">transition between the times </w:t>
      </w:r>
      <w:r w:rsidR="009410B5">
        <w:rPr>
          <w:sz w:val="24"/>
          <w:szCs w:val="24"/>
        </w:rPr>
        <w:t xml:space="preserve">when you want to run a simulation </w:t>
      </w:r>
      <w:r w:rsidR="004012D8">
        <w:rPr>
          <w:sz w:val="24"/>
          <w:szCs w:val="24"/>
        </w:rPr>
        <w:t xml:space="preserve">at </w:t>
      </w:r>
      <w:r w:rsidR="009410B5">
        <w:rPr>
          <w:sz w:val="24"/>
          <w:szCs w:val="24"/>
        </w:rPr>
        <w:t>full speed</w:t>
      </w:r>
      <w:r w:rsidR="004012D8">
        <w:rPr>
          <w:sz w:val="24"/>
          <w:szCs w:val="24"/>
        </w:rPr>
        <w:t xml:space="preserve"> and examine the history of a run in more detail.</w:t>
      </w:r>
    </w:p>
    <w:p w14:paraId="23E2C5E4" w14:textId="77777777" w:rsidR="006A2B72" w:rsidRDefault="006A2B72" w:rsidP="001E0842">
      <w:pPr>
        <w:spacing w:after="0"/>
        <w:rPr>
          <w:sz w:val="24"/>
          <w:szCs w:val="24"/>
        </w:rPr>
      </w:pPr>
    </w:p>
    <w:p w14:paraId="3974ED95" w14:textId="08072616" w:rsidR="006A2B72" w:rsidRDefault="006A2B72" w:rsidP="001E0842">
      <w:pPr>
        <w:spacing w:after="0"/>
        <w:rPr>
          <w:sz w:val="24"/>
          <w:szCs w:val="24"/>
        </w:rPr>
      </w:pPr>
      <w:r w:rsidRPr="006A2B72">
        <w:rPr>
          <w:sz w:val="24"/>
          <w:szCs w:val="24"/>
        </w:rPr>
        <w:t>A filter box sits above the net lists. Type a few characters to narrow the list to the names that contain them; the first match is selected, so arrow keys and Enter work without reaching for the mouse. The Edit Nets, Edit Buses and Edit Waveform dialogs have the same box.</w:t>
      </w:r>
    </w:p>
    <w:p w14:paraId="08A3B22F" w14:textId="77777777" w:rsidR="001E0842" w:rsidRDefault="001E0842" w:rsidP="001E0842">
      <w:pPr>
        <w:spacing w:after="0"/>
        <w:rPr>
          <w:sz w:val="24"/>
          <w:szCs w:val="24"/>
        </w:rPr>
      </w:pPr>
    </w:p>
    <w:p w14:paraId="7BD24F87" w14:textId="77777777" w:rsidR="00665DCD" w:rsidRDefault="00665DCD">
      <w:pPr>
        <w:rPr>
          <w:rFonts w:asciiTheme="majorHAnsi" w:eastAsiaTheme="majorEastAsia" w:hAnsiTheme="majorHAnsi" w:cstheme="majorBidi"/>
          <w:color w:val="2F5496" w:themeColor="accent1" w:themeShade="BF"/>
          <w:sz w:val="28"/>
          <w:szCs w:val="28"/>
        </w:rPr>
      </w:pPr>
      <w:r>
        <w:rPr>
          <w:sz w:val="28"/>
          <w:szCs w:val="28"/>
        </w:rPr>
        <w:br w:type="page"/>
      </w:r>
    </w:p>
    <w:p w14:paraId="0AF76B7A" w14:textId="5BEF0652" w:rsidR="001E0842" w:rsidRPr="00531BB2" w:rsidRDefault="001E0842" w:rsidP="001E0842">
      <w:pPr>
        <w:pStyle w:val="Heading2"/>
        <w:rPr>
          <w:sz w:val="28"/>
          <w:szCs w:val="28"/>
        </w:rPr>
      </w:pPr>
      <w:bookmarkStart w:id="13" w:name="_Toc240959317"/>
      <w:r w:rsidRPr="00531BB2">
        <w:rPr>
          <w:sz w:val="28"/>
          <w:szCs w:val="28"/>
        </w:rPr>
        <w:t>Running a Simulation</w:t>
      </w:r>
      <w:bookmarkEnd w:id="13"/>
    </w:p>
    <w:p w14:paraId="50E2D5DA" w14:textId="77777777" w:rsidR="001E0842" w:rsidRPr="00531BB2" w:rsidRDefault="001E0842" w:rsidP="001E0842">
      <w:pPr>
        <w:spacing w:after="0"/>
        <w:rPr>
          <w:sz w:val="24"/>
          <w:szCs w:val="24"/>
        </w:rPr>
      </w:pPr>
    </w:p>
    <w:p w14:paraId="32023434" w14:textId="77777777" w:rsidR="001E0842" w:rsidRPr="00531BB2" w:rsidRDefault="001E0842" w:rsidP="001E0842">
      <w:pPr>
        <w:spacing w:after="0"/>
        <w:rPr>
          <w:sz w:val="24"/>
          <w:szCs w:val="24"/>
        </w:rPr>
      </w:pPr>
      <w:r w:rsidRPr="00531BB2">
        <w:rPr>
          <w:sz w:val="24"/>
          <w:szCs w:val="24"/>
        </w:rPr>
        <w:t>The simulation toolbar lets you control the simulation:</w:t>
      </w:r>
    </w:p>
    <w:p w14:paraId="19997CE5" w14:textId="77777777" w:rsidR="001E0842" w:rsidRPr="00531BB2" w:rsidRDefault="001E0842" w:rsidP="001E0842">
      <w:pPr>
        <w:spacing w:after="0"/>
        <w:rPr>
          <w:sz w:val="24"/>
          <w:szCs w:val="24"/>
        </w:rPr>
      </w:pPr>
    </w:p>
    <w:p w14:paraId="3059140A" w14:textId="1649DC87" w:rsidR="001E0842" w:rsidRPr="00531BB2" w:rsidRDefault="001B0093" w:rsidP="001E0842">
      <w:pPr>
        <w:spacing w:after="0"/>
        <w:rPr>
          <w:sz w:val="24"/>
          <w:szCs w:val="24"/>
        </w:rPr>
      </w:pPr>
      <w:r>
        <w:rPr>
          <w:noProof/>
        </w:rPr>
        <w:drawing>
          <wp:inline distT="0" distB="0" distL="0" distR="0" wp14:anchorId="2E4EA94A" wp14:editId="1AC144CA">
            <wp:extent cx="6400000" cy="276190"/>
            <wp:effectExtent l="0" t="0" r="0" b="0"/>
            <wp:docPr id="20465708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0823" name=""/>
                    <pic:cNvPicPr/>
                  </pic:nvPicPr>
                  <pic:blipFill>
                    <a:blip r:embed="rId30"/>
                    <a:stretch>
                      <a:fillRect/>
                    </a:stretch>
                  </pic:blipFill>
                  <pic:spPr>
                    <a:xfrm>
                      <a:off x="0" y="0"/>
                      <a:ext cx="6400000" cy="276190"/>
                    </a:xfrm>
                    <a:prstGeom prst="rect">
                      <a:avLst/>
                    </a:prstGeom>
                  </pic:spPr>
                </pic:pic>
              </a:graphicData>
            </a:graphic>
          </wp:inline>
        </w:drawing>
      </w:r>
    </w:p>
    <w:p w14:paraId="64629BF9" w14:textId="77777777" w:rsidR="001E0842" w:rsidRPr="00531BB2" w:rsidRDefault="001E0842" w:rsidP="001E0842">
      <w:pPr>
        <w:spacing w:after="0"/>
        <w:rPr>
          <w:sz w:val="24"/>
          <w:szCs w:val="24"/>
        </w:rPr>
      </w:pPr>
    </w:p>
    <w:p w14:paraId="36067F37" w14:textId="375C55EC" w:rsidR="001E0842" w:rsidRPr="00531BB2" w:rsidRDefault="007569F0" w:rsidP="001E0842">
      <w:pPr>
        <w:spacing w:after="0"/>
        <w:rPr>
          <w:sz w:val="24"/>
          <w:szCs w:val="24"/>
        </w:rPr>
      </w:pPr>
      <w:r>
        <w:rPr>
          <w:sz w:val="24"/>
          <w:szCs w:val="24"/>
        </w:rPr>
        <w:t>The</w:t>
      </w:r>
      <w:r w:rsidR="001E0842" w:rsidRPr="00531BB2">
        <w:rPr>
          <w:sz w:val="24"/>
          <w:szCs w:val="24"/>
        </w:rPr>
        <w:t xml:space="preserve"> “Run” button </w:t>
      </w:r>
      <w:r>
        <w:rPr>
          <w:sz w:val="24"/>
          <w:szCs w:val="24"/>
        </w:rPr>
        <w:t>starts the simulation.</w:t>
      </w:r>
    </w:p>
    <w:p w14:paraId="6C001B08" w14:textId="4F46BEBA" w:rsidR="003E0356" w:rsidRDefault="007569F0" w:rsidP="001E0842">
      <w:pPr>
        <w:spacing w:after="0"/>
        <w:rPr>
          <w:sz w:val="24"/>
          <w:szCs w:val="24"/>
        </w:rPr>
      </w:pPr>
      <w:r>
        <w:rPr>
          <w:sz w:val="24"/>
          <w:szCs w:val="24"/>
        </w:rPr>
        <w:t>T</w:t>
      </w:r>
      <w:r w:rsidR="001E0842" w:rsidRPr="00531BB2">
        <w:rPr>
          <w:sz w:val="24"/>
          <w:szCs w:val="24"/>
        </w:rPr>
        <w:t>he “Stop”</w:t>
      </w:r>
      <w:r>
        <w:rPr>
          <w:sz w:val="24"/>
          <w:szCs w:val="24"/>
        </w:rPr>
        <w:t xml:space="preserve"> button </w:t>
      </w:r>
      <w:r w:rsidR="003E0356">
        <w:rPr>
          <w:sz w:val="24"/>
          <w:szCs w:val="24"/>
        </w:rPr>
        <w:t xml:space="preserve">stops (or </w:t>
      </w:r>
      <w:r w:rsidR="001E0842" w:rsidRPr="00531BB2">
        <w:rPr>
          <w:sz w:val="24"/>
          <w:szCs w:val="24"/>
        </w:rPr>
        <w:t>pause</w:t>
      </w:r>
      <w:r>
        <w:rPr>
          <w:sz w:val="24"/>
          <w:szCs w:val="24"/>
        </w:rPr>
        <w:t>s</w:t>
      </w:r>
      <w:r w:rsidR="003E0356">
        <w:rPr>
          <w:sz w:val="24"/>
          <w:szCs w:val="24"/>
        </w:rPr>
        <w:t>)</w:t>
      </w:r>
      <w:r w:rsidR="001E0842" w:rsidRPr="00531BB2">
        <w:rPr>
          <w:sz w:val="24"/>
          <w:szCs w:val="24"/>
        </w:rPr>
        <w:t xml:space="preserve"> the simulation. </w:t>
      </w:r>
    </w:p>
    <w:p w14:paraId="4B2A3A17" w14:textId="26EE0DB5" w:rsidR="003E0356" w:rsidRDefault="003E0356" w:rsidP="003E0356">
      <w:pPr>
        <w:spacing w:after="0"/>
        <w:rPr>
          <w:sz w:val="24"/>
          <w:szCs w:val="24"/>
        </w:rPr>
      </w:pPr>
      <w:r>
        <w:rPr>
          <w:sz w:val="24"/>
          <w:szCs w:val="24"/>
        </w:rPr>
        <w:t xml:space="preserve">The shortest </w:t>
      </w:r>
      <w:r w:rsidRPr="00531BB2">
        <w:rPr>
          <w:sz w:val="24"/>
          <w:szCs w:val="24"/>
        </w:rPr>
        <w:t xml:space="preserve">simulation </w:t>
      </w:r>
      <w:r>
        <w:rPr>
          <w:sz w:val="24"/>
          <w:szCs w:val="24"/>
        </w:rPr>
        <w:t xml:space="preserve">time </w:t>
      </w:r>
      <w:r w:rsidRPr="00531BB2">
        <w:rPr>
          <w:sz w:val="24"/>
          <w:szCs w:val="24"/>
        </w:rPr>
        <w:t>is half</w:t>
      </w:r>
      <w:r>
        <w:rPr>
          <w:sz w:val="24"/>
          <w:szCs w:val="24"/>
        </w:rPr>
        <w:t xml:space="preserve"> a </w:t>
      </w:r>
      <w:r w:rsidRPr="00531BB2">
        <w:rPr>
          <w:sz w:val="24"/>
          <w:szCs w:val="24"/>
        </w:rPr>
        <w:t>cycle.</w:t>
      </w:r>
      <w:r>
        <w:rPr>
          <w:sz w:val="24"/>
          <w:szCs w:val="24"/>
        </w:rPr>
        <w:t xml:space="preserve"> The default “Step” is to advance it by two half clocks or a single full clock cycle. That step time can be adjusted</w:t>
      </w:r>
      <w:r w:rsidRPr="003E0356">
        <w:rPr>
          <w:sz w:val="24"/>
          <w:szCs w:val="24"/>
        </w:rPr>
        <w:t xml:space="preserve"> </w:t>
      </w:r>
      <w:r w:rsidRPr="00531BB2">
        <w:rPr>
          <w:sz w:val="24"/>
          <w:szCs w:val="24"/>
        </w:rPr>
        <w:t>by changing the value in the spinbox in front of the “Step” button.</w:t>
      </w:r>
    </w:p>
    <w:p w14:paraId="0141BA1B" w14:textId="4C83407F" w:rsidR="001E0842" w:rsidRPr="00531BB2" w:rsidRDefault="002350E7" w:rsidP="001E0842">
      <w:pPr>
        <w:spacing w:after="0"/>
        <w:rPr>
          <w:sz w:val="24"/>
          <w:szCs w:val="24"/>
        </w:rPr>
      </w:pPr>
      <w:r>
        <w:rPr>
          <w:sz w:val="24"/>
          <w:szCs w:val="24"/>
        </w:rPr>
        <w:t xml:space="preserve">The </w:t>
      </w:r>
      <w:r w:rsidR="001E0842" w:rsidRPr="00531BB2">
        <w:rPr>
          <w:sz w:val="24"/>
          <w:szCs w:val="24"/>
        </w:rPr>
        <w:t xml:space="preserve">“Reset” </w:t>
      </w:r>
      <w:r w:rsidR="00334746">
        <w:rPr>
          <w:sz w:val="24"/>
          <w:szCs w:val="24"/>
        </w:rPr>
        <w:t xml:space="preserve">button </w:t>
      </w:r>
      <w:r w:rsidR="001E0842" w:rsidRPr="00531BB2">
        <w:rPr>
          <w:sz w:val="24"/>
          <w:szCs w:val="24"/>
        </w:rPr>
        <w:t>clear</w:t>
      </w:r>
      <w:r w:rsidR="00334746">
        <w:rPr>
          <w:sz w:val="24"/>
          <w:szCs w:val="24"/>
        </w:rPr>
        <w:t>s</w:t>
      </w:r>
      <w:r w:rsidR="001E0842" w:rsidRPr="00531BB2">
        <w:rPr>
          <w:sz w:val="24"/>
          <w:szCs w:val="24"/>
        </w:rPr>
        <w:t xml:space="preserve"> the history and </w:t>
      </w:r>
      <w:r w:rsidR="001E0842">
        <w:rPr>
          <w:sz w:val="24"/>
          <w:szCs w:val="24"/>
        </w:rPr>
        <w:t>restart</w:t>
      </w:r>
      <w:r w:rsidR="00334746">
        <w:rPr>
          <w:sz w:val="24"/>
          <w:szCs w:val="24"/>
        </w:rPr>
        <w:t>s</w:t>
      </w:r>
      <w:r w:rsidR="001E0842">
        <w:rPr>
          <w:sz w:val="24"/>
          <w:szCs w:val="24"/>
        </w:rPr>
        <w:t xml:space="preserve"> the CP</w:t>
      </w:r>
      <w:r>
        <w:rPr>
          <w:sz w:val="24"/>
          <w:szCs w:val="24"/>
        </w:rPr>
        <w:t>U.</w:t>
      </w:r>
      <w:r w:rsidR="00540B10">
        <w:rPr>
          <w:sz w:val="24"/>
          <w:szCs w:val="24"/>
        </w:rPr>
        <w:t xml:space="preserve"> It simulates a valid power-on sequence</w:t>
      </w:r>
      <w:r w:rsidR="009C172B">
        <w:rPr>
          <w:sz w:val="24"/>
          <w:szCs w:val="24"/>
        </w:rPr>
        <w:t>, running</w:t>
      </w:r>
      <w:r w:rsidR="00540B10">
        <w:rPr>
          <w:sz w:val="24"/>
          <w:szCs w:val="24"/>
        </w:rPr>
        <w:t xml:space="preserve"> for exactly </w:t>
      </w:r>
      <w:r w:rsidR="001E0842">
        <w:rPr>
          <w:sz w:val="24"/>
          <w:szCs w:val="24"/>
        </w:rPr>
        <w:t>8 half-cycles (4 full cycles)</w:t>
      </w:r>
      <w:r w:rsidR="009C172B">
        <w:rPr>
          <w:sz w:val="24"/>
          <w:szCs w:val="24"/>
        </w:rPr>
        <w:t>,</w:t>
      </w:r>
      <w:r w:rsidR="001E0842">
        <w:rPr>
          <w:sz w:val="24"/>
          <w:szCs w:val="24"/>
        </w:rPr>
        <w:t xml:space="preserve"> after which</w:t>
      </w:r>
      <w:r w:rsidR="001E0842" w:rsidRPr="00531BB2">
        <w:rPr>
          <w:sz w:val="24"/>
          <w:szCs w:val="24"/>
        </w:rPr>
        <w:t xml:space="preserve"> the RESET pin goes high</w:t>
      </w:r>
      <w:r w:rsidR="001E0842">
        <w:rPr>
          <w:sz w:val="24"/>
          <w:szCs w:val="24"/>
        </w:rPr>
        <w:t xml:space="preserve">. </w:t>
      </w:r>
      <w:r w:rsidR="001E0842" w:rsidRPr="00531BB2">
        <w:rPr>
          <w:sz w:val="24"/>
          <w:szCs w:val="24"/>
        </w:rPr>
        <w:t xml:space="preserve">You can </w:t>
      </w:r>
      <w:r w:rsidR="009C172B">
        <w:rPr>
          <w:sz w:val="24"/>
          <w:szCs w:val="24"/>
        </w:rPr>
        <w:t xml:space="preserve">see </w:t>
      </w:r>
      <w:r w:rsidR="001E0842" w:rsidRPr="00531BB2">
        <w:rPr>
          <w:sz w:val="24"/>
          <w:szCs w:val="24"/>
        </w:rPr>
        <w:t xml:space="preserve">that process in </w:t>
      </w:r>
      <w:r w:rsidR="001E0842">
        <w:rPr>
          <w:sz w:val="24"/>
          <w:szCs w:val="24"/>
        </w:rPr>
        <w:t>a</w:t>
      </w:r>
      <w:r w:rsidR="001E0842" w:rsidRPr="00531BB2">
        <w:rPr>
          <w:sz w:val="24"/>
          <w:szCs w:val="24"/>
        </w:rPr>
        <w:t xml:space="preserve"> </w:t>
      </w:r>
      <w:r w:rsidR="001E0842">
        <w:rPr>
          <w:sz w:val="24"/>
          <w:szCs w:val="24"/>
        </w:rPr>
        <w:t>w</w:t>
      </w:r>
      <w:r w:rsidR="001E0842" w:rsidRPr="00531BB2">
        <w:rPr>
          <w:sz w:val="24"/>
          <w:szCs w:val="24"/>
        </w:rPr>
        <w:t>aveform window.</w:t>
      </w:r>
    </w:p>
    <w:p w14:paraId="518D5FE5" w14:textId="4391ABF9" w:rsidR="001E0842" w:rsidRDefault="001E0842" w:rsidP="001E0842">
      <w:pPr>
        <w:spacing w:after="0"/>
        <w:rPr>
          <w:sz w:val="24"/>
          <w:szCs w:val="24"/>
        </w:rPr>
      </w:pPr>
      <w:r>
        <w:rPr>
          <w:sz w:val="24"/>
          <w:szCs w:val="24"/>
        </w:rPr>
        <w:t xml:space="preserve">The value on the far right </w:t>
      </w:r>
      <w:r w:rsidRPr="00531BB2">
        <w:rPr>
          <w:sz w:val="24"/>
          <w:szCs w:val="24"/>
        </w:rPr>
        <w:t>show</w:t>
      </w:r>
      <w:r w:rsidR="009C172B">
        <w:rPr>
          <w:sz w:val="24"/>
          <w:szCs w:val="24"/>
        </w:rPr>
        <w:t>s</w:t>
      </w:r>
      <w:r w:rsidRPr="00531BB2">
        <w:rPr>
          <w:sz w:val="24"/>
          <w:szCs w:val="24"/>
        </w:rPr>
        <w:t xml:space="preserve"> the approximate frequency </w:t>
      </w:r>
      <w:r w:rsidR="009C172B">
        <w:rPr>
          <w:sz w:val="24"/>
          <w:szCs w:val="24"/>
        </w:rPr>
        <w:t>of the simulation</w:t>
      </w:r>
      <w:r w:rsidR="003E0356">
        <w:rPr>
          <w:sz w:val="24"/>
          <w:szCs w:val="24"/>
        </w:rPr>
        <w:t xml:space="preserve"> when running uninhibited.</w:t>
      </w:r>
    </w:p>
    <w:p w14:paraId="2E4907F4" w14:textId="77777777" w:rsidR="003E0356" w:rsidRDefault="003E0356" w:rsidP="003E0356">
      <w:pPr>
        <w:spacing w:after="0"/>
        <w:rPr>
          <w:sz w:val="24"/>
          <w:szCs w:val="24"/>
        </w:rPr>
      </w:pPr>
    </w:p>
    <w:p w14:paraId="032E5FCB" w14:textId="77777777" w:rsidR="003E0356" w:rsidRDefault="003E0356" w:rsidP="003E0356">
      <w:pPr>
        <w:spacing w:after="0"/>
        <w:rPr>
          <w:sz w:val="24"/>
          <w:szCs w:val="24"/>
        </w:rPr>
      </w:pPr>
      <w:r>
        <w:rPr>
          <w:sz w:val="24"/>
          <w:szCs w:val="24"/>
        </w:rPr>
        <w:t xml:space="preserve">When the application starts, it </w:t>
      </w:r>
      <w:r w:rsidRPr="00531BB2">
        <w:rPr>
          <w:sz w:val="24"/>
          <w:szCs w:val="24"/>
        </w:rPr>
        <w:t xml:space="preserve">loads </w:t>
      </w:r>
      <w:r>
        <w:rPr>
          <w:sz w:val="24"/>
          <w:szCs w:val="24"/>
        </w:rPr>
        <w:t>“</w:t>
      </w:r>
      <w:proofErr w:type="spellStart"/>
      <w:r>
        <w:rPr>
          <w:sz w:val="24"/>
          <w:szCs w:val="24"/>
        </w:rPr>
        <w:t>hello_world.hex</w:t>
      </w:r>
      <w:proofErr w:type="spellEnd"/>
      <w:r>
        <w:rPr>
          <w:sz w:val="24"/>
          <w:szCs w:val="24"/>
        </w:rPr>
        <w:t>” test file</w:t>
      </w:r>
      <w:r w:rsidRPr="00531BB2">
        <w:rPr>
          <w:sz w:val="24"/>
          <w:szCs w:val="24"/>
        </w:rPr>
        <w:t xml:space="preserve"> with </w:t>
      </w:r>
      <w:r>
        <w:rPr>
          <w:sz w:val="24"/>
          <w:szCs w:val="24"/>
        </w:rPr>
        <w:t xml:space="preserve">the </w:t>
      </w:r>
      <w:r w:rsidRPr="00531BB2">
        <w:rPr>
          <w:sz w:val="24"/>
          <w:szCs w:val="24"/>
        </w:rPr>
        <w:t xml:space="preserve">Z80 code </w:t>
      </w:r>
      <w:r>
        <w:rPr>
          <w:sz w:val="24"/>
          <w:szCs w:val="24"/>
        </w:rPr>
        <w:t xml:space="preserve">that </w:t>
      </w:r>
      <w:r w:rsidRPr="00531BB2">
        <w:rPr>
          <w:sz w:val="24"/>
          <w:szCs w:val="24"/>
        </w:rPr>
        <w:t>print</w:t>
      </w:r>
      <w:r>
        <w:rPr>
          <w:sz w:val="24"/>
          <w:szCs w:val="24"/>
        </w:rPr>
        <w:t>s</w:t>
      </w:r>
      <w:r w:rsidRPr="00531BB2">
        <w:rPr>
          <w:sz w:val="24"/>
          <w:szCs w:val="24"/>
        </w:rPr>
        <w:t xml:space="preserve"> “Hello, World”. </w:t>
      </w:r>
      <w:r>
        <w:rPr>
          <w:sz w:val="24"/>
          <w:szCs w:val="24"/>
        </w:rPr>
        <w:t xml:space="preserve">The program </w:t>
      </w:r>
      <w:r w:rsidRPr="00531BB2">
        <w:rPr>
          <w:sz w:val="24"/>
          <w:szCs w:val="24"/>
        </w:rPr>
        <w:t xml:space="preserve">is loaded into a simulated address space and </w:t>
      </w:r>
      <w:r>
        <w:rPr>
          <w:sz w:val="24"/>
          <w:szCs w:val="24"/>
        </w:rPr>
        <w:t xml:space="preserve">is </w:t>
      </w:r>
      <w:r w:rsidRPr="00531BB2">
        <w:rPr>
          <w:sz w:val="24"/>
          <w:szCs w:val="24"/>
        </w:rPr>
        <w:t>ready to execute.</w:t>
      </w:r>
      <w:r>
        <w:rPr>
          <w:sz w:val="24"/>
          <w:szCs w:val="24"/>
        </w:rPr>
        <w:t xml:space="preserve"> </w:t>
      </w:r>
    </w:p>
    <w:p w14:paraId="190A3FA0" w14:textId="15908DF5" w:rsidR="003E0356" w:rsidRDefault="003E0356" w:rsidP="003E0356">
      <w:pPr>
        <w:spacing w:after="0"/>
        <w:rPr>
          <w:sz w:val="24"/>
          <w:szCs w:val="24"/>
        </w:rPr>
      </w:pPr>
      <w:r>
        <w:rPr>
          <w:sz w:val="24"/>
          <w:szCs w:val="24"/>
        </w:rPr>
        <w:t>This behavior is scripted in the “init.js” file</w:t>
      </w:r>
      <w:r w:rsidR="00A1283F">
        <w:rPr>
          <w:sz w:val="24"/>
          <w:szCs w:val="24"/>
        </w:rPr>
        <w:t>,</w:t>
      </w:r>
      <w:r>
        <w:rPr>
          <w:sz w:val="24"/>
          <w:szCs w:val="24"/>
        </w:rPr>
        <w:t xml:space="preserve"> and you can edit it to change the startup behavior.</w:t>
      </w:r>
    </w:p>
    <w:p w14:paraId="592882EA" w14:textId="613240A7" w:rsidR="005C7F96" w:rsidRDefault="005C7F96" w:rsidP="005C7F96">
      <w:pPr>
        <w:spacing w:after="0"/>
        <w:rPr>
          <w:sz w:val="24"/>
          <w:szCs w:val="24"/>
        </w:rPr>
      </w:pPr>
    </w:p>
    <w:p w14:paraId="379AFCFA" w14:textId="6C680210" w:rsidR="005C7F96" w:rsidRDefault="005C7F96" w:rsidP="005C7F96">
      <w:pPr>
        <w:spacing w:after="0"/>
        <w:rPr>
          <w:sz w:val="24"/>
          <w:szCs w:val="24"/>
        </w:rPr>
      </w:pPr>
      <w:r>
        <w:rPr>
          <w:sz w:val="24"/>
          <w:szCs w:val="24"/>
        </w:rPr>
        <w:t>Several keyboard shortcuts related to running a simulation are defined in “init.js”:</w:t>
      </w:r>
    </w:p>
    <w:tbl>
      <w:tblPr>
        <w:tblStyle w:val="TableGrid"/>
        <w:tblW w:w="0" w:type="auto"/>
        <w:tblLook w:val="04A0" w:firstRow="1" w:lastRow="0" w:firstColumn="1" w:lastColumn="0" w:noHBand="0" w:noVBand="1"/>
      </w:tblPr>
      <w:tblGrid>
        <w:gridCol w:w="1972"/>
        <w:gridCol w:w="8460"/>
      </w:tblGrid>
      <w:tr w:rsidR="005C7F96" w:rsidRPr="00C96E28" w14:paraId="09414C1D" w14:textId="77777777" w:rsidTr="004157CC">
        <w:tc>
          <w:tcPr>
            <w:tcW w:w="10432" w:type="dxa"/>
            <w:gridSpan w:val="2"/>
            <w:shd w:val="clear" w:color="auto" w:fill="D9D9D9" w:themeFill="background1" w:themeFillShade="D9"/>
          </w:tcPr>
          <w:p w14:paraId="418AEA0A" w14:textId="77777777" w:rsidR="005C7F96" w:rsidRPr="007413A2" w:rsidRDefault="005C7F96" w:rsidP="004157CC">
            <w:pPr>
              <w:rPr>
                <w:rFonts w:ascii="Consolas" w:hAnsi="Consolas"/>
              </w:rPr>
            </w:pPr>
            <w:r w:rsidRPr="007413A2">
              <w:rPr>
                <w:rFonts w:ascii="Consolas" w:hAnsi="Consolas"/>
              </w:rPr>
              <w:t>Image view keyboard assignments</w:t>
            </w:r>
          </w:p>
        </w:tc>
      </w:tr>
      <w:tr w:rsidR="005C7F96" w:rsidRPr="00C96E28" w14:paraId="00895367" w14:textId="77777777" w:rsidTr="004157CC">
        <w:tc>
          <w:tcPr>
            <w:tcW w:w="1972" w:type="dxa"/>
          </w:tcPr>
          <w:p w14:paraId="2911BD24" w14:textId="76E0333D" w:rsidR="005C7F96" w:rsidRPr="007413A2" w:rsidRDefault="005C7F96" w:rsidP="004157CC">
            <w:pPr>
              <w:rPr>
                <w:rFonts w:ascii="Consolas" w:hAnsi="Consolas"/>
              </w:rPr>
            </w:pPr>
            <w:r>
              <w:rPr>
                <w:rFonts w:ascii="Consolas" w:hAnsi="Consolas"/>
              </w:rPr>
              <w:t>F7</w:t>
            </w:r>
          </w:p>
        </w:tc>
        <w:tc>
          <w:tcPr>
            <w:tcW w:w="8460" w:type="dxa"/>
          </w:tcPr>
          <w:p w14:paraId="2891E84B" w14:textId="0C199B85" w:rsidR="005C7F96" w:rsidRPr="007413A2" w:rsidRDefault="005C7F96" w:rsidP="004157CC">
            <w:pPr>
              <w:rPr>
                <w:rFonts w:ascii="Consolas" w:hAnsi="Consolas"/>
              </w:rPr>
            </w:pPr>
            <w:r>
              <w:rPr>
                <w:rFonts w:ascii="Consolas" w:hAnsi="Consolas"/>
              </w:rPr>
              <w:t>Step 1 half-cycle</w:t>
            </w:r>
          </w:p>
        </w:tc>
      </w:tr>
      <w:tr w:rsidR="005C7F96" w:rsidRPr="00C96E28" w14:paraId="0FC672E7" w14:textId="77777777" w:rsidTr="004157CC">
        <w:tc>
          <w:tcPr>
            <w:tcW w:w="1972" w:type="dxa"/>
          </w:tcPr>
          <w:p w14:paraId="2F5134D7" w14:textId="3DFD54E8" w:rsidR="005C7F96" w:rsidRPr="007413A2" w:rsidRDefault="005C7F96" w:rsidP="004157CC">
            <w:pPr>
              <w:rPr>
                <w:rFonts w:ascii="Consolas" w:hAnsi="Consolas"/>
              </w:rPr>
            </w:pPr>
            <w:r>
              <w:rPr>
                <w:rFonts w:ascii="Consolas" w:hAnsi="Consolas"/>
              </w:rPr>
              <w:t>F8</w:t>
            </w:r>
          </w:p>
        </w:tc>
        <w:tc>
          <w:tcPr>
            <w:tcW w:w="8460" w:type="dxa"/>
          </w:tcPr>
          <w:p w14:paraId="5964EC34" w14:textId="12D57420" w:rsidR="005C7F96" w:rsidRPr="007413A2" w:rsidRDefault="005C7F96" w:rsidP="004157CC">
            <w:pPr>
              <w:rPr>
                <w:rFonts w:ascii="Consolas" w:hAnsi="Consolas"/>
              </w:rPr>
            </w:pPr>
            <w:r>
              <w:rPr>
                <w:rFonts w:ascii="Consolas" w:hAnsi="Consolas"/>
              </w:rPr>
              <w:t>Step 2 half-cycles (one full cycle)</w:t>
            </w:r>
          </w:p>
        </w:tc>
      </w:tr>
      <w:tr w:rsidR="005C7F96" w:rsidRPr="00C96E28" w14:paraId="4766FB7A" w14:textId="77777777" w:rsidTr="004157CC">
        <w:tc>
          <w:tcPr>
            <w:tcW w:w="1972" w:type="dxa"/>
          </w:tcPr>
          <w:p w14:paraId="4B32C835" w14:textId="29D7A85C" w:rsidR="005C7F96" w:rsidRPr="00C96E28" w:rsidRDefault="005C7F96" w:rsidP="004157CC">
            <w:pPr>
              <w:rPr>
                <w:rFonts w:ascii="Consolas" w:hAnsi="Consolas"/>
              </w:rPr>
            </w:pPr>
            <w:r>
              <w:rPr>
                <w:rFonts w:ascii="Consolas" w:hAnsi="Consolas"/>
              </w:rPr>
              <w:t>CTRL + F7</w:t>
            </w:r>
          </w:p>
        </w:tc>
        <w:tc>
          <w:tcPr>
            <w:tcW w:w="8460" w:type="dxa"/>
          </w:tcPr>
          <w:p w14:paraId="76376D3F" w14:textId="7EC240FE" w:rsidR="005C7F96" w:rsidRPr="00C96E28" w:rsidRDefault="005C7F96" w:rsidP="004157CC">
            <w:pPr>
              <w:rPr>
                <w:rFonts w:ascii="Consolas" w:hAnsi="Consolas"/>
              </w:rPr>
            </w:pPr>
            <w:r>
              <w:rPr>
                <w:rFonts w:ascii="Consolas" w:hAnsi="Consolas"/>
              </w:rPr>
              <w:t>“Step” 1 half-cycle back (by reset and rerun)</w:t>
            </w:r>
          </w:p>
        </w:tc>
      </w:tr>
      <w:tr w:rsidR="005C7F96" w:rsidRPr="00C96E28" w14:paraId="24CD7243" w14:textId="77777777" w:rsidTr="004157CC">
        <w:tc>
          <w:tcPr>
            <w:tcW w:w="1972" w:type="dxa"/>
          </w:tcPr>
          <w:p w14:paraId="00C69D83" w14:textId="1A84AD7F" w:rsidR="005C7F96" w:rsidRDefault="005C7F96" w:rsidP="004157CC">
            <w:pPr>
              <w:rPr>
                <w:rFonts w:ascii="Consolas" w:hAnsi="Consolas"/>
              </w:rPr>
            </w:pPr>
            <w:r>
              <w:rPr>
                <w:rFonts w:ascii="Consolas" w:hAnsi="Consolas"/>
              </w:rPr>
              <w:t>CTRL + F8</w:t>
            </w:r>
          </w:p>
        </w:tc>
        <w:tc>
          <w:tcPr>
            <w:tcW w:w="8460" w:type="dxa"/>
          </w:tcPr>
          <w:p w14:paraId="5E956841" w14:textId="311DED90" w:rsidR="005C7F96" w:rsidRDefault="005C7F96" w:rsidP="004157CC">
            <w:pPr>
              <w:rPr>
                <w:rFonts w:ascii="Consolas" w:hAnsi="Consolas"/>
              </w:rPr>
            </w:pPr>
            <w:r>
              <w:rPr>
                <w:rFonts w:ascii="Consolas" w:hAnsi="Consolas"/>
              </w:rPr>
              <w:t>“Step” 2 half-cycles back (by reset and rerun)</w:t>
            </w:r>
          </w:p>
        </w:tc>
      </w:tr>
    </w:tbl>
    <w:p w14:paraId="28066981" w14:textId="4A13EA59" w:rsidR="003E0356" w:rsidRDefault="003E0356" w:rsidP="001E0842">
      <w:pPr>
        <w:spacing w:after="0"/>
        <w:rPr>
          <w:sz w:val="24"/>
          <w:szCs w:val="24"/>
        </w:rPr>
      </w:pPr>
    </w:p>
    <w:p w14:paraId="46A3B0AA" w14:textId="2B32B9AF" w:rsidR="005C7F96" w:rsidRDefault="005C7F96" w:rsidP="001E0842">
      <w:pPr>
        <w:spacing w:after="0"/>
        <w:rPr>
          <w:sz w:val="24"/>
          <w:szCs w:val="24"/>
        </w:rPr>
      </w:pPr>
      <w:r>
        <w:rPr>
          <w:sz w:val="24"/>
          <w:szCs w:val="24"/>
        </w:rPr>
        <w:t xml:space="preserve">See the “init.js” file for </w:t>
      </w:r>
      <w:r w:rsidR="00A1283F">
        <w:rPr>
          <w:sz w:val="24"/>
          <w:szCs w:val="24"/>
        </w:rPr>
        <w:t>details on</w:t>
      </w:r>
      <w:r>
        <w:rPr>
          <w:sz w:val="24"/>
          <w:szCs w:val="24"/>
        </w:rPr>
        <w:t xml:space="preserve"> this implementation. Mind that, however, the “Step back” is not a true state reversal or undoing, but the CPU is reset and then re-run up to the required cycle.</w:t>
      </w:r>
    </w:p>
    <w:p w14:paraId="791222F5" w14:textId="3F1FEBBE" w:rsidR="005C7F96" w:rsidRDefault="005C7F96" w:rsidP="001E0842">
      <w:pPr>
        <w:spacing w:after="0"/>
        <w:rPr>
          <w:sz w:val="24"/>
          <w:szCs w:val="24"/>
        </w:rPr>
      </w:pPr>
      <w:r>
        <w:rPr>
          <w:sz w:val="24"/>
          <w:szCs w:val="24"/>
        </w:rPr>
        <w:t xml:space="preserve"> </w:t>
      </w:r>
    </w:p>
    <w:p w14:paraId="2D2675B1" w14:textId="77777777" w:rsidR="005C7F96" w:rsidRPr="00531BB2" w:rsidRDefault="005C7F96" w:rsidP="001E0842">
      <w:pPr>
        <w:spacing w:after="0"/>
        <w:rPr>
          <w:sz w:val="24"/>
          <w:szCs w:val="24"/>
        </w:rPr>
      </w:pPr>
    </w:p>
    <w:p w14:paraId="4574BDC7" w14:textId="690899DE" w:rsidR="001E0842" w:rsidRPr="00531BB2" w:rsidRDefault="00195448" w:rsidP="001E0842">
      <w:pPr>
        <w:pStyle w:val="Heading2"/>
        <w:rPr>
          <w:sz w:val="28"/>
          <w:szCs w:val="28"/>
        </w:rPr>
      </w:pPr>
      <w:bookmarkStart w:id="14" w:name="_Toc240959318"/>
      <w:r>
        <w:rPr>
          <w:sz w:val="28"/>
          <w:szCs w:val="28"/>
        </w:rPr>
        <w:t xml:space="preserve">The </w:t>
      </w:r>
      <w:r w:rsidR="001E0842" w:rsidRPr="00531BB2">
        <w:rPr>
          <w:sz w:val="28"/>
          <w:szCs w:val="28"/>
        </w:rPr>
        <w:t>Simulation Environment</w:t>
      </w:r>
      <w:bookmarkEnd w:id="14"/>
    </w:p>
    <w:p w14:paraId="2AA16086" w14:textId="77777777" w:rsidR="001E0842" w:rsidRPr="00531BB2" w:rsidRDefault="001E0842" w:rsidP="001E0842">
      <w:pPr>
        <w:spacing w:after="0"/>
        <w:rPr>
          <w:sz w:val="24"/>
          <w:szCs w:val="24"/>
        </w:rPr>
      </w:pPr>
    </w:p>
    <w:p w14:paraId="0C00B75F" w14:textId="661D4A41" w:rsidR="001E0842" w:rsidRDefault="003E0356" w:rsidP="001E0842">
      <w:pPr>
        <w:spacing w:after="0"/>
        <w:rPr>
          <w:sz w:val="24"/>
          <w:szCs w:val="24"/>
        </w:rPr>
      </w:pPr>
      <w:r>
        <w:rPr>
          <w:sz w:val="24"/>
          <w:szCs w:val="24"/>
        </w:rPr>
        <w:t xml:space="preserve">This application runs the </w:t>
      </w:r>
      <w:r w:rsidR="00195448">
        <w:rPr>
          <w:sz w:val="24"/>
          <w:szCs w:val="24"/>
        </w:rPr>
        <w:t>Z80 m</w:t>
      </w:r>
      <w:r w:rsidR="001E0842" w:rsidRPr="00531BB2">
        <w:rPr>
          <w:sz w:val="24"/>
          <w:szCs w:val="24"/>
        </w:rPr>
        <w:t>achine code in a simple simulated environment. The control monitor program, or “Sim Monitor</w:t>
      </w:r>
      <w:r w:rsidR="006D0421">
        <w:rPr>
          <w:sz w:val="24"/>
          <w:szCs w:val="24"/>
        </w:rPr>
        <w:t>,”</w:t>
      </w:r>
      <w:r w:rsidR="001E0842" w:rsidRPr="00531BB2">
        <w:rPr>
          <w:sz w:val="24"/>
          <w:szCs w:val="24"/>
        </w:rPr>
        <w:t xml:space="preserve"> contains</w:t>
      </w:r>
      <w:r w:rsidR="001E0842">
        <w:rPr>
          <w:sz w:val="24"/>
          <w:szCs w:val="24"/>
        </w:rPr>
        <w:t xml:space="preserve"> </w:t>
      </w:r>
      <w:r>
        <w:rPr>
          <w:sz w:val="24"/>
          <w:szCs w:val="24"/>
        </w:rPr>
        <w:t xml:space="preserve">a </w:t>
      </w:r>
      <w:r w:rsidR="001E0842" w:rsidRPr="00531BB2">
        <w:rPr>
          <w:sz w:val="24"/>
          <w:szCs w:val="24"/>
        </w:rPr>
        <w:t xml:space="preserve">64K RAM </w:t>
      </w:r>
      <w:r w:rsidR="001E0842">
        <w:rPr>
          <w:sz w:val="24"/>
          <w:szCs w:val="24"/>
        </w:rPr>
        <w:t xml:space="preserve">buffer </w:t>
      </w:r>
      <w:r w:rsidR="001E0842" w:rsidRPr="00531BB2">
        <w:rPr>
          <w:sz w:val="24"/>
          <w:szCs w:val="24"/>
        </w:rPr>
        <w:t xml:space="preserve">that maps into the simulated address space. Programs </w:t>
      </w:r>
      <w:r w:rsidR="001E0842">
        <w:rPr>
          <w:sz w:val="24"/>
          <w:szCs w:val="24"/>
        </w:rPr>
        <w:t>(</w:t>
      </w:r>
      <w:r>
        <w:rPr>
          <w:sz w:val="24"/>
          <w:szCs w:val="24"/>
        </w:rPr>
        <w:t xml:space="preserve">given </w:t>
      </w:r>
      <w:r w:rsidR="001E0842">
        <w:rPr>
          <w:sz w:val="24"/>
          <w:szCs w:val="24"/>
        </w:rPr>
        <w:t xml:space="preserve">in </w:t>
      </w:r>
      <w:r>
        <w:rPr>
          <w:sz w:val="24"/>
          <w:szCs w:val="24"/>
        </w:rPr>
        <w:t xml:space="preserve">the </w:t>
      </w:r>
      <w:r w:rsidR="001E0842">
        <w:rPr>
          <w:sz w:val="24"/>
          <w:szCs w:val="24"/>
        </w:rPr>
        <w:t>Intel HEX file</w:t>
      </w:r>
      <w:r>
        <w:rPr>
          <w:sz w:val="24"/>
          <w:szCs w:val="24"/>
        </w:rPr>
        <w:t xml:space="preserve"> format</w:t>
      </w:r>
      <w:r w:rsidR="001E0842">
        <w:rPr>
          <w:sz w:val="24"/>
          <w:szCs w:val="24"/>
        </w:rPr>
        <w:t xml:space="preserve">) </w:t>
      </w:r>
      <w:r w:rsidR="001E0842" w:rsidRPr="00531BB2">
        <w:rPr>
          <w:sz w:val="24"/>
          <w:szCs w:val="24"/>
        </w:rPr>
        <w:t xml:space="preserve">are loaded into that RAM and executed. </w:t>
      </w:r>
      <w:r w:rsidR="001E0842">
        <w:rPr>
          <w:sz w:val="24"/>
          <w:szCs w:val="24"/>
        </w:rPr>
        <w:t xml:space="preserve">The address to which the files are loaded is specified in a HEX file (see </w:t>
      </w:r>
      <w:hyperlink r:id="rId31" w:history="1">
        <w:r w:rsidR="001E0842">
          <w:rPr>
            <w:rStyle w:val="Hyperlink"/>
          </w:rPr>
          <w:t>Intel HEX - Wikipedia</w:t>
        </w:r>
      </w:hyperlink>
      <w:r w:rsidR="001E0842">
        <w:t>)</w:t>
      </w:r>
      <w:r w:rsidR="001E0842">
        <w:rPr>
          <w:sz w:val="24"/>
          <w:szCs w:val="24"/>
        </w:rPr>
        <w:t xml:space="preserve">. </w:t>
      </w:r>
      <w:r w:rsidR="001E0842" w:rsidRPr="00531BB2">
        <w:rPr>
          <w:sz w:val="24"/>
          <w:szCs w:val="24"/>
        </w:rPr>
        <w:t xml:space="preserve">For consistency and repeatability, RAM is cleared before loading or reloading </w:t>
      </w:r>
      <w:r w:rsidR="001E0842">
        <w:rPr>
          <w:sz w:val="24"/>
          <w:szCs w:val="24"/>
        </w:rPr>
        <w:t>HEX data;</w:t>
      </w:r>
      <w:r w:rsidR="001E0842" w:rsidRPr="00531BB2">
        <w:rPr>
          <w:sz w:val="24"/>
          <w:szCs w:val="24"/>
        </w:rPr>
        <w:t xml:space="preserve"> </w:t>
      </w:r>
      <w:r w:rsidR="001E0842">
        <w:rPr>
          <w:sz w:val="24"/>
          <w:szCs w:val="24"/>
        </w:rPr>
        <w:t>u</w:t>
      </w:r>
      <w:r w:rsidR="001E0842" w:rsidRPr="00531BB2">
        <w:rPr>
          <w:sz w:val="24"/>
          <w:szCs w:val="24"/>
        </w:rPr>
        <w:t>nsuccessful loads</w:t>
      </w:r>
      <w:r>
        <w:rPr>
          <w:sz w:val="24"/>
          <w:szCs w:val="24"/>
        </w:rPr>
        <w:t xml:space="preserve"> </w:t>
      </w:r>
      <w:r w:rsidR="001E0842" w:rsidRPr="00531BB2">
        <w:rPr>
          <w:sz w:val="24"/>
          <w:szCs w:val="24"/>
        </w:rPr>
        <w:t>result in the RAM</w:t>
      </w:r>
      <w:r w:rsidR="001E0842">
        <w:rPr>
          <w:sz w:val="24"/>
          <w:szCs w:val="24"/>
        </w:rPr>
        <w:t xml:space="preserve"> </w:t>
      </w:r>
      <w:r>
        <w:rPr>
          <w:sz w:val="24"/>
          <w:szCs w:val="24"/>
        </w:rPr>
        <w:t xml:space="preserve">containing </w:t>
      </w:r>
      <w:r w:rsidR="001E0842" w:rsidRPr="00531BB2">
        <w:rPr>
          <w:sz w:val="24"/>
          <w:szCs w:val="24"/>
        </w:rPr>
        <w:t>all zeroes (</w:t>
      </w:r>
      <w:r w:rsidR="001E0842">
        <w:rPr>
          <w:sz w:val="24"/>
          <w:szCs w:val="24"/>
        </w:rPr>
        <w:t xml:space="preserve">equivalent to </w:t>
      </w:r>
      <w:r w:rsidR="001E0842" w:rsidRPr="00531BB2">
        <w:rPr>
          <w:sz w:val="24"/>
          <w:szCs w:val="24"/>
        </w:rPr>
        <w:t>NOP instructions).</w:t>
      </w:r>
    </w:p>
    <w:p w14:paraId="2B41E2F8" w14:textId="77777777" w:rsidR="008F509E" w:rsidRDefault="008F509E" w:rsidP="001E0842">
      <w:pPr>
        <w:spacing w:after="0"/>
        <w:rPr>
          <w:sz w:val="24"/>
          <w:szCs w:val="24"/>
        </w:rPr>
      </w:pPr>
    </w:p>
    <w:p w14:paraId="12875DF4" w14:textId="693B2AAF" w:rsidR="001E0842" w:rsidRDefault="00770BB0" w:rsidP="001E0842">
      <w:pPr>
        <w:spacing w:after="0"/>
        <w:rPr>
          <w:sz w:val="24"/>
          <w:szCs w:val="24"/>
        </w:rPr>
      </w:pPr>
      <w:r>
        <w:rPr>
          <w:sz w:val="24"/>
          <w:szCs w:val="24"/>
        </w:rPr>
        <w:t xml:space="preserve">The “Load hex…” option </w:t>
      </w:r>
      <w:r w:rsidR="001E0842">
        <w:rPr>
          <w:sz w:val="24"/>
          <w:szCs w:val="24"/>
        </w:rPr>
        <w:t>load</w:t>
      </w:r>
      <w:r>
        <w:rPr>
          <w:sz w:val="24"/>
          <w:szCs w:val="24"/>
        </w:rPr>
        <w:t>s</w:t>
      </w:r>
      <w:r w:rsidR="001E0842">
        <w:rPr>
          <w:sz w:val="24"/>
          <w:szCs w:val="24"/>
        </w:rPr>
        <w:t xml:space="preserve"> a </w:t>
      </w:r>
      <w:r w:rsidR="00584D61">
        <w:rPr>
          <w:sz w:val="24"/>
          <w:szCs w:val="24"/>
        </w:rPr>
        <w:t xml:space="preserve">program in the </w:t>
      </w:r>
      <w:r w:rsidR="001E0842">
        <w:rPr>
          <w:sz w:val="24"/>
          <w:szCs w:val="24"/>
        </w:rPr>
        <w:t>HEX</w:t>
      </w:r>
      <w:r w:rsidR="00584D61">
        <w:rPr>
          <w:sz w:val="24"/>
          <w:szCs w:val="24"/>
        </w:rPr>
        <w:t xml:space="preserve"> file format</w:t>
      </w:r>
      <w:r w:rsidR="003E0356">
        <w:rPr>
          <w:sz w:val="24"/>
          <w:szCs w:val="24"/>
        </w:rPr>
        <w:t>.</w:t>
      </w:r>
      <w:r w:rsidR="001E0842">
        <w:rPr>
          <w:sz w:val="24"/>
          <w:szCs w:val="24"/>
        </w:rPr>
        <w:t xml:space="preserve"> </w:t>
      </w:r>
      <w:r w:rsidR="003E0356">
        <w:rPr>
          <w:sz w:val="24"/>
          <w:szCs w:val="24"/>
        </w:rPr>
        <w:t>Y</w:t>
      </w:r>
      <w:r w:rsidR="001E0842">
        <w:rPr>
          <w:sz w:val="24"/>
          <w:szCs w:val="24"/>
        </w:rPr>
        <w:t xml:space="preserve">ou can </w:t>
      </w:r>
      <w:r w:rsidR="003E0356">
        <w:rPr>
          <w:sz w:val="24"/>
          <w:szCs w:val="24"/>
        </w:rPr>
        <w:t xml:space="preserve">also </w:t>
      </w:r>
      <w:r w:rsidR="001E0842">
        <w:rPr>
          <w:sz w:val="24"/>
          <w:szCs w:val="24"/>
        </w:rPr>
        <w:t>drag and drop a file onto the Sim Monitor panel</w:t>
      </w:r>
      <w:r w:rsidR="003E0356">
        <w:rPr>
          <w:sz w:val="24"/>
          <w:szCs w:val="24"/>
        </w:rPr>
        <w:t xml:space="preserve"> to load it.</w:t>
      </w:r>
    </w:p>
    <w:p w14:paraId="0041ACED" w14:textId="77777777" w:rsidR="00770BB0" w:rsidRDefault="00770BB0" w:rsidP="001E0842">
      <w:pPr>
        <w:spacing w:after="0"/>
        <w:rPr>
          <w:sz w:val="24"/>
          <w:szCs w:val="24"/>
        </w:rPr>
      </w:pPr>
    </w:p>
    <w:p w14:paraId="2C0B5D8B" w14:textId="1D020871" w:rsidR="001E0842" w:rsidRPr="00531BB2" w:rsidRDefault="00584D61" w:rsidP="001E0842">
      <w:pPr>
        <w:spacing w:after="0"/>
        <w:rPr>
          <w:sz w:val="24"/>
          <w:szCs w:val="24"/>
        </w:rPr>
      </w:pPr>
      <w:r>
        <w:rPr>
          <w:sz w:val="24"/>
          <w:szCs w:val="24"/>
        </w:rPr>
        <w:t>The</w:t>
      </w:r>
      <w:r w:rsidR="001E0842">
        <w:rPr>
          <w:sz w:val="24"/>
          <w:szCs w:val="24"/>
        </w:rPr>
        <w:t xml:space="preserve"> “Reload” </w:t>
      </w:r>
      <w:r>
        <w:rPr>
          <w:sz w:val="24"/>
          <w:szCs w:val="24"/>
        </w:rPr>
        <w:t xml:space="preserve">option </w:t>
      </w:r>
      <w:r w:rsidR="001E0842">
        <w:rPr>
          <w:sz w:val="24"/>
          <w:szCs w:val="24"/>
        </w:rPr>
        <w:t>reload</w:t>
      </w:r>
      <w:r>
        <w:rPr>
          <w:sz w:val="24"/>
          <w:szCs w:val="24"/>
        </w:rPr>
        <w:t>s</w:t>
      </w:r>
      <w:r w:rsidR="001E0842">
        <w:rPr>
          <w:sz w:val="24"/>
          <w:szCs w:val="24"/>
        </w:rPr>
        <w:t xml:space="preserve"> the last recently loaded file</w:t>
      </w:r>
      <w:r w:rsidR="00EF7598">
        <w:rPr>
          <w:sz w:val="24"/>
          <w:szCs w:val="24"/>
        </w:rPr>
        <w:t xml:space="preserve">. This option provides a </w:t>
      </w:r>
      <w:r w:rsidR="001E0842">
        <w:rPr>
          <w:sz w:val="24"/>
          <w:szCs w:val="24"/>
        </w:rPr>
        <w:t xml:space="preserve">useful shortcut when you make frequent changes to a test </w:t>
      </w:r>
      <w:r w:rsidR="003E0356">
        <w:rPr>
          <w:sz w:val="24"/>
          <w:szCs w:val="24"/>
        </w:rPr>
        <w:t xml:space="preserve">file </w:t>
      </w:r>
      <w:r w:rsidR="001E0842">
        <w:rPr>
          <w:sz w:val="24"/>
          <w:szCs w:val="24"/>
        </w:rPr>
        <w:t xml:space="preserve">and </w:t>
      </w:r>
      <w:r w:rsidR="003E0356">
        <w:rPr>
          <w:sz w:val="24"/>
          <w:szCs w:val="24"/>
        </w:rPr>
        <w:t xml:space="preserve">want to </w:t>
      </w:r>
      <w:r w:rsidR="001E0842">
        <w:rPr>
          <w:sz w:val="24"/>
          <w:szCs w:val="24"/>
        </w:rPr>
        <w:t>reload it quickly.</w:t>
      </w:r>
    </w:p>
    <w:p w14:paraId="4B107756" w14:textId="77777777" w:rsidR="001E0842" w:rsidRPr="00531BB2" w:rsidRDefault="001E0842" w:rsidP="001E0842">
      <w:pPr>
        <w:spacing w:after="0"/>
        <w:rPr>
          <w:sz w:val="24"/>
          <w:szCs w:val="24"/>
        </w:rPr>
      </w:pPr>
    </w:p>
    <w:p w14:paraId="51BEEFEA" w14:textId="72380AF7" w:rsidR="001E0842" w:rsidRPr="00531BB2" w:rsidRDefault="001E0842" w:rsidP="001E0842">
      <w:pPr>
        <w:spacing w:after="0"/>
        <w:rPr>
          <w:sz w:val="24"/>
          <w:szCs w:val="24"/>
        </w:rPr>
      </w:pPr>
      <w:r w:rsidRPr="00531BB2">
        <w:rPr>
          <w:sz w:val="24"/>
          <w:szCs w:val="24"/>
        </w:rPr>
        <w:t>After loading or reloading a program, you</w:t>
      </w:r>
      <w:r>
        <w:rPr>
          <w:sz w:val="24"/>
          <w:szCs w:val="24"/>
        </w:rPr>
        <w:t xml:space="preserve"> </w:t>
      </w:r>
      <w:r w:rsidRPr="00531BB2">
        <w:rPr>
          <w:sz w:val="24"/>
          <w:szCs w:val="24"/>
        </w:rPr>
        <w:t>need to reset the CPU</w:t>
      </w:r>
      <w:r w:rsidR="003E0356">
        <w:rPr>
          <w:sz w:val="24"/>
          <w:szCs w:val="24"/>
        </w:rPr>
        <w:t xml:space="preserve"> by clicking on either the “Reset” button or on the “Restart to:” button.</w:t>
      </w:r>
    </w:p>
    <w:p w14:paraId="2506BD66" w14:textId="77777777" w:rsidR="001E0842" w:rsidRPr="00531BB2" w:rsidRDefault="001E0842" w:rsidP="001E0842">
      <w:pPr>
        <w:spacing w:after="0"/>
        <w:rPr>
          <w:sz w:val="24"/>
          <w:szCs w:val="24"/>
        </w:rPr>
      </w:pPr>
      <w:r w:rsidRPr="00531BB2">
        <w:rPr>
          <w:sz w:val="24"/>
          <w:szCs w:val="24"/>
        </w:rPr>
        <w:t xml:space="preserve"> </w:t>
      </w:r>
    </w:p>
    <w:p w14:paraId="03F4CF91" w14:textId="77777777" w:rsidR="00B90900" w:rsidRDefault="001E0842" w:rsidP="001E0842">
      <w:pPr>
        <w:spacing w:after="0"/>
        <w:rPr>
          <w:sz w:val="24"/>
          <w:szCs w:val="24"/>
        </w:rPr>
      </w:pPr>
      <w:r w:rsidRPr="00531BB2">
        <w:rPr>
          <w:sz w:val="24"/>
          <w:szCs w:val="24"/>
        </w:rPr>
        <w:t xml:space="preserve">The monitor provides </w:t>
      </w:r>
      <w:r>
        <w:rPr>
          <w:sz w:val="24"/>
          <w:szCs w:val="24"/>
        </w:rPr>
        <w:t>the following</w:t>
      </w:r>
      <w:r w:rsidRPr="00531BB2">
        <w:rPr>
          <w:sz w:val="24"/>
          <w:szCs w:val="24"/>
        </w:rPr>
        <w:t xml:space="preserve"> services </w:t>
      </w:r>
      <w:r w:rsidRPr="00531BB2">
        <w:rPr>
          <w:b/>
          <w:bCs/>
          <w:sz w:val="24"/>
          <w:szCs w:val="24"/>
        </w:rPr>
        <w:t>to the simulated code</w:t>
      </w:r>
      <w:r w:rsidRPr="00531BB2">
        <w:rPr>
          <w:sz w:val="24"/>
          <w:szCs w:val="24"/>
        </w:rPr>
        <w:t xml:space="preserve"> </w:t>
      </w:r>
      <w:r>
        <w:rPr>
          <w:sz w:val="24"/>
          <w:szCs w:val="24"/>
        </w:rPr>
        <w:t xml:space="preserve">by </w:t>
      </w:r>
      <w:r w:rsidR="00B90900">
        <w:rPr>
          <w:sz w:val="24"/>
          <w:szCs w:val="24"/>
        </w:rPr>
        <w:t xml:space="preserve">mapping </w:t>
      </w:r>
      <w:r>
        <w:rPr>
          <w:sz w:val="24"/>
          <w:szCs w:val="24"/>
        </w:rPr>
        <w:t>specific memory</w:t>
      </w:r>
      <w:r w:rsidR="00B90900">
        <w:rPr>
          <w:sz w:val="24"/>
          <w:szCs w:val="24"/>
        </w:rPr>
        <w:t xml:space="preserve"> address</w:t>
      </w:r>
      <w:r>
        <w:rPr>
          <w:sz w:val="24"/>
          <w:szCs w:val="24"/>
        </w:rPr>
        <w:t xml:space="preserve"> area</w:t>
      </w:r>
      <w:r w:rsidR="00B90900">
        <w:rPr>
          <w:sz w:val="24"/>
          <w:szCs w:val="24"/>
        </w:rPr>
        <w:t>s</w:t>
      </w:r>
      <w:r>
        <w:rPr>
          <w:sz w:val="24"/>
          <w:szCs w:val="24"/>
        </w:rPr>
        <w:t xml:space="preserve"> starting at 0xD000. </w:t>
      </w:r>
      <w:r w:rsidR="00B90900">
        <w:rPr>
          <w:sz w:val="24"/>
          <w:szCs w:val="24"/>
        </w:rPr>
        <w:t xml:space="preserve">Your </w:t>
      </w:r>
      <w:r w:rsidRPr="00531BB2">
        <w:rPr>
          <w:sz w:val="24"/>
          <w:szCs w:val="24"/>
        </w:rPr>
        <w:t xml:space="preserve">Z80 assembly code </w:t>
      </w:r>
      <w:r w:rsidR="00B90900">
        <w:rPr>
          <w:sz w:val="24"/>
          <w:szCs w:val="24"/>
        </w:rPr>
        <w:t xml:space="preserve">can </w:t>
      </w:r>
      <w:r w:rsidRPr="00531BB2">
        <w:rPr>
          <w:sz w:val="24"/>
          <w:szCs w:val="24"/>
        </w:rPr>
        <w:t xml:space="preserve">use </w:t>
      </w:r>
      <w:r w:rsidR="00B90900">
        <w:rPr>
          <w:sz w:val="24"/>
          <w:szCs w:val="24"/>
        </w:rPr>
        <w:t xml:space="preserve">the </w:t>
      </w:r>
      <w:r w:rsidRPr="00531BB2">
        <w:rPr>
          <w:sz w:val="24"/>
          <w:szCs w:val="24"/>
        </w:rPr>
        <w:t>triggers</w:t>
      </w:r>
      <w:r w:rsidR="00B90900">
        <w:rPr>
          <w:sz w:val="24"/>
          <w:szCs w:val="24"/>
        </w:rPr>
        <w:t xml:space="preserve"> provided by those services</w:t>
      </w:r>
      <w:r w:rsidRPr="00531BB2">
        <w:rPr>
          <w:sz w:val="24"/>
          <w:szCs w:val="24"/>
        </w:rPr>
        <w:t>.</w:t>
      </w:r>
      <w:r>
        <w:rPr>
          <w:sz w:val="24"/>
          <w:szCs w:val="24"/>
        </w:rPr>
        <w:t xml:space="preserve"> The “test” subfolder contains several Z80 programs and </w:t>
      </w:r>
      <w:r w:rsidR="00657763">
        <w:rPr>
          <w:sz w:val="24"/>
          <w:szCs w:val="24"/>
        </w:rPr>
        <w:t xml:space="preserve">the </w:t>
      </w:r>
      <w:r>
        <w:rPr>
          <w:sz w:val="24"/>
          <w:szCs w:val="24"/>
        </w:rPr>
        <w:t>“</w:t>
      </w:r>
      <w:proofErr w:type="spellStart"/>
      <w:r>
        <w:rPr>
          <w:sz w:val="24"/>
          <w:szCs w:val="24"/>
        </w:rPr>
        <w:t>zmac</w:t>
      </w:r>
      <w:proofErr w:type="spellEnd"/>
      <w:r>
        <w:rPr>
          <w:sz w:val="24"/>
          <w:szCs w:val="24"/>
        </w:rPr>
        <w:t xml:space="preserve">” assembler (for Windows) to create Intel HEX files suitable to load into the simulator. </w:t>
      </w:r>
    </w:p>
    <w:p w14:paraId="782176E0" w14:textId="77777777" w:rsidR="00B90900" w:rsidRDefault="00B90900" w:rsidP="001E0842">
      <w:pPr>
        <w:spacing w:after="0"/>
        <w:rPr>
          <w:sz w:val="24"/>
          <w:szCs w:val="24"/>
        </w:rPr>
      </w:pPr>
    </w:p>
    <w:p w14:paraId="0E9CC048" w14:textId="579FB9B6" w:rsidR="001E0842" w:rsidRDefault="00B90900" w:rsidP="001E0842">
      <w:pPr>
        <w:spacing w:after="0"/>
        <w:rPr>
          <w:sz w:val="24"/>
          <w:szCs w:val="24"/>
        </w:rPr>
      </w:pPr>
      <w:r>
        <w:rPr>
          <w:sz w:val="24"/>
          <w:szCs w:val="24"/>
        </w:rPr>
        <w:t>F</w:t>
      </w:r>
      <w:r w:rsidR="001E0842">
        <w:rPr>
          <w:sz w:val="24"/>
          <w:szCs w:val="24"/>
        </w:rPr>
        <w:t xml:space="preserve">or example, </w:t>
      </w:r>
      <w:r>
        <w:rPr>
          <w:sz w:val="24"/>
          <w:szCs w:val="24"/>
        </w:rPr>
        <w:t>you can “</w:t>
      </w:r>
      <w:r w:rsidR="001E0842">
        <w:rPr>
          <w:sz w:val="24"/>
          <w:szCs w:val="24"/>
        </w:rPr>
        <w:t>arm</w:t>
      </w:r>
      <w:r>
        <w:rPr>
          <w:sz w:val="24"/>
          <w:szCs w:val="24"/>
        </w:rPr>
        <w:t>” the</w:t>
      </w:r>
      <w:r w:rsidR="001E0842">
        <w:rPr>
          <w:sz w:val="24"/>
          <w:szCs w:val="24"/>
        </w:rPr>
        <w:t xml:space="preserve"> NMI to happen </w:t>
      </w:r>
      <w:r>
        <w:rPr>
          <w:sz w:val="24"/>
          <w:szCs w:val="24"/>
        </w:rPr>
        <w:t xml:space="preserve">at a </w:t>
      </w:r>
      <w:r w:rsidR="00A1283F">
        <w:rPr>
          <w:sz w:val="24"/>
          <w:szCs w:val="24"/>
        </w:rPr>
        <w:t>particular</w:t>
      </w:r>
      <w:r>
        <w:rPr>
          <w:sz w:val="24"/>
          <w:szCs w:val="24"/>
        </w:rPr>
        <w:t xml:space="preserve"> clock </w:t>
      </w:r>
      <w:r w:rsidR="001E0842">
        <w:rPr>
          <w:sz w:val="24"/>
          <w:szCs w:val="24"/>
        </w:rPr>
        <w:t xml:space="preserve">and </w:t>
      </w:r>
      <w:r>
        <w:rPr>
          <w:sz w:val="24"/>
          <w:szCs w:val="24"/>
        </w:rPr>
        <w:t xml:space="preserve">then </w:t>
      </w:r>
      <w:r w:rsidR="001E0842">
        <w:rPr>
          <w:sz w:val="24"/>
          <w:szCs w:val="24"/>
        </w:rPr>
        <w:t xml:space="preserve">stop </w:t>
      </w:r>
      <w:r w:rsidR="00095531">
        <w:rPr>
          <w:sz w:val="24"/>
          <w:szCs w:val="24"/>
        </w:rPr>
        <w:t xml:space="preserve">the </w:t>
      </w:r>
      <w:r w:rsidR="001E0842">
        <w:rPr>
          <w:sz w:val="24"/>
          <w:szCs w:val="24"/>
        </w:rPr>
        <w:t>simulation</w:t>
      </w:r>
      <w:r>
        <w:rPr>
          <w:sz w:val="24"/>
          <w:szCs w:val="24"/>
        </w:rPr>
        <w:t xml:space="preserve">; </w:t>
      </w:r>
      <w:r w:rsidR="001E0842">
        <w:rPr>
          <w:sz w:val="24"/>
          <w:szCs w:val="24"/>
        </w:rPr>
        <w:t xml:space="preserve">you can </w:t>
      </w:r>
      <w:r>
        <w:rPr>
          <w:sz w:val="24"/>
          <w:szCs w:val="24"/>
        </w:rPr>
        <w:t xml:space="preserve">then </w:t>
      </w:r>
      <w:r w:rsidR="001E0842">
        <w:rPr>
          <w:sz w:val="24"/>
          <w:szCs w:val="24"/>
        </w:rPr>
        <w:t>observe what happens inside the CPU</w:t>
      </w:r>
      <w:r w:rsidR="00A1283F">
        <w:rPr>
          <w:sz w:val="24"/>
          <w:szCs w:val="24"/>
        </w:rPr>
        <w:t xml:space="preserve"> when you single-step it.</w:t>
      </w:r>
      <w:r w:rsidR="001E0842">
        <w:rPr>
          <w:sz w:val="24"/>
          <w:szCs w:val="24"/>
        </w:rPr>
        <w:t xml:space="preserve"> </w:t>
      </w:r>
    </w:p>
    <w:p w14:paraId="7BA958E5" w14:textId="77777777" w:rsidR="00CA2BE8" w:rsidRDefault="00CA2BE8" w:rsidP="001E0842">
      <w:pPr>
        <w:spacing w:after="0"/>
        <w:rPr>
          <w:sz w:val="24"/>
          <w:szCs w:val="24"/>
        </w:rPr>
      </w:pPr>
    </w:p>
    <w:p w14:paraId="4412FDF6" w14:textId="55C2500C" w:rsidR="00CA2BE8" w:rsidRPr="00531BB2" w:rsidRDefault="00CA2BE8" w:rsidP="001E0842">
      <w:pPr>
        <w:spacing w:after="0"/>
        <w:rPr>
          <w:sz w:val="24"/>
          <w:szCs w:val="24"/>
        </w:rPr>
      </w:pPr>
      <w:r>
        <w:rPr>
          <w:sz w:val="24"/>
          <w:szCs w:val="24"/>
        </w:rPr>
        <w:t xml:space="preserve">There are two ways </w:t>
      </w:r>
      <w:r w:rsidR="00B90900">
        <w:rPr>
          <w:sz w:val="24"/>
          <w:szCs w:val="24"/>
        </w:rPr>
        <w:t xml:space="preserve">in which the Z80 program can </w:t>
      </w:r>
      <w:r>
        <w:rPr>
          <w:sz w:val="24"/>
          <w:szCs w:val="24"/>
        </w:rPr>
        <w:t>interact with the simulation monitor:</w:t>
      </w:r>
    </w:p>
    <w:p w14:paraId="2E8955E9" w14:textId="77777777" w:rsidR="001E0842" w:rsidRPr="00531BB2" w:rsidRDefault="001E0842" w:rsidP="001E0842">
      <w:pPr>
        <w:spacing w:after="0"/>
        <w:rPr>
          <w:sz w:val="24"/>
          <w:szCs w:val="24"/>
        </w:rPr>
      </w:pPr>
    </w:p>
    <w:p w14:paraId="65B1979F" w14:textId="25A46525" w:rsidR="001E0842" w:rsidRPr="00CA2BE8" w:rsidRDefault="001E0842" w:rsidP="00CA2BE8">
      <w:pPr>
        <w:pStyle w:val="ListParagraph"/>
        <w:numPr>
          <w:ilvl w:val="0"/>
          <w:numId w:val="10"/>
        </w:numPr>
        <w:spacing w:after="0"/>
        <w:rPr>
          <w:sz w:val="24"/>
          <w:szCs w:val="24"/>
        </w:rPr>
      </w:pPr>
      <w:r w:rsidRPr="00CA2BE8">
        <w:rPr>
          <w:sz w:val="24"/>
          <w:szCs w:val="24"/>
        </w:rPr>
        <w:t>Via direct memory access – these offsets are defined in</w:t>
      </w:r>
      <w:r w:rsidR="00DD136C">
        <w:rPr>
          <w:sz w:val="24"/>
          <w:szCs w:val="24"/>
        </w:rPr>
        <w:t xml:space="preserve"> the</w:t>
      </w:r>
      <w:r w:rsidRPr="00CA2BE8">
        <w:rPr>
          <w:sz w:val="24"/>
          <w:szCs w:val="24"/>
        </w:rPr>
        <w:t xml:space="preserve"> “trickbox.inc” include file </w:t>
      </w:r>
      <w:r w:rsidR="00DD136C">
        <w:rPr>
          <w:sz w:val="24"/>
          <w:szCs w:val="24"/>
        </w:rPr>
        <w:t xml:space="preserve">(residing </w:t>
      </w:r>
      <w:r w:rsidRPr="00CA2BE8">
        <w:rPr>
          <w:sz w:val="24"/>
          <w:szCs w:val="24"/>
        </w:rPr>
        <w:t xml:space="preserve">in </w:t>
      </w:r>
      <w:r w:rsidR="00A1283F">
        <w:rPr>
          <w:sz w:val="24"/>
          <w:szCs w:val="24"/>
        </w:rPr>
        <w:t xml:space="preserve">the </w:t>
      </w:r>
      <w:r w:rsidRPr="00CA2BE8">
        <w:rPr>
          <w:sz w:val="24"/>
          <w:szCs w:val="24"/>
        </w:rPr>
        <w:t>resource test folder</w:t>
      </w:r>
      <w:r w:rsidR="00DD136C">
        <w:rPr>
          <w:sz w:val="24"/>
          <w:szCs w:val="24"/>
        </w:rPr>
        <w:t>)</w:t>
      </w:r>
      <w:r w:rsidRPr="00CA2BE8">
        <w:rPr>
          <w:sz w:val="24"/>
          <w:szCs w:val="24"/>
        </w:rPr>
        <w:t>:</w:t>
      </w:r>
    </w:p>
    <w:p w14:paraId="69128FA4" w14:textId="77777777" w:rsidR="001E0842" w:rsidRPr="00531BB2" w:rsidRDefault="001E0842" w:rsidP="001E0842">
      <w:pPr>
        <w:spacing w:after="0"/>
        <w:rPr>
          <w:sz w:val="24"/>
          <w:szCs w:val="24"/>
        </w:rPr>
      </w:pPr>
    </w:p>
    <w:tbl>
      <w:tblPr>
        <w:tblStyle w:val="TableGrid"/>
        <w:tblW w:w="0" w:type="auto"/>
        <w:tblLook w:val="04A0" w:firstRow="1" w:lastRow="0" w:firstColumn="1" w:lastColumn="0" w:noHBand="0" w:noVBand="1"/>
      </w:tblPr>
      <w:tblGrid>
        <w:gridCol w:w="1345"/>
        <w:gridCol w:w="810"/>
        <w:gridCol w:w="1532"/>
        <w:gridCol w:w="5663"/>
      </w:tblGrid>
      <w:tr w:rsidR="001E0842" w:rsidRPr="00531BB2" w14:paraId="4813D486" w14:textId="77777777" w:rsidTr="00755560">
        <w:tc>
          <w:tcPr>
            <w:tcW w:w="1345" w:type="dxa"/>
            <w:shd w:val="clear" w:color="auto" w:fill="D9D9D9" w:themeFill="background1" w:themeFillShade="D9"/>
          </w:tcPr>
          <w:p w14:paraId="081D8177" w14:textId="77777777" w:rsidR="001E0842" w:rsidRPr="00876459" w:rsidRDefault="001E0842" w:rsidP="00755560">
            <w:r w:rsidRPr="00876459">
              <w:t>Memory Address</w:t>
            </w:r>
          </w:p>
        </w:tc>
        <w:tc>
          <w:tcPr>
            <w:tcW w:w="810" w:type="dxa"/>
            <w:shd w:val="clear" w:color="auto" w:fill="D9D9D9" w:themeFill="background1" w:themeFillShade="D9"/>
          </w:tcPr>
          <w:p w14:paraId="6EFC6182" w14:textId="77777777" w:rsidR="001E0842" w:rsidRPr="00876459" w:rsidRDefault="001E0842" w:rsidP="00755560">
            <w:r w:rsidRPr="00876459">
              <w:t>R/W</w:t>
            </w:r>
          </w:p>
        </w:tc>
        <w:tc>
          <w:tcPr>
            <w:tcW w:w="1532" w:type="dxa"/>
            <w:shd w:val="clear" w:color="auto" w:fill="D9D9D9" w:themeFill="background1" w:themeFillShade="D9"/>
          </w:tcPr>
          <w:p w14:paraId="6335A9AB" w14:textId="77777777" w:rsidR="001E0842" w:rsidRPr="00876459" w:rsidRDefault="001E0842" w:rsidP="00755560">
            <w:r>
              <w:t>trickbox.inc</w:t>
            </w:r>
          </w:p>
        </w:tc>
        <w:tc>
          <w:tcPr>
            <w:tcW w:w="5663" w:type="dxa"/>
            <w:shd w:val="clear" w:color="auto" w:fill="D9D9D9" w:themeFill="background1" w:themeFillShade="D9"/>
          </w:tcPr>
          <w:p w14:paraId="1CBADF43" w14:textId="77777777" w:rsidR="001E0842" w:rsidRPr="00876459" w:rsidRDefault="001E0842" w:rsidP="00755560">
            <w:r w:rsidRPr="00876459">
              <w:t>Description</w:t>
            </w:r>
          </w:p>
        </w:tc>
      </w:tr>
      <w:tr w:rsidR="001E0842" w:rsidRPr="00531BB2" w14:paraId="195BAEE4" w14:textId="77777777" w:rsidTr="00755560">
        <w:tc>
          <w:tcPr>
            <w:tcW w:w="1345" w:type="dxa"/>
          </w:tcPr>
          <w:p w14:paraId="3BCCE196" w14:textId="77777777" w:rsidR="001E0842" w:rsidRPr="00876459" w:rsidRDefault="001E0842" w:rsidP="00755560">
            <w:pPr>
              <w:rPr>
                <w:rFonts w:ascii="Consolas" w:hAnsi="Consolas" w:cs="Courier New"/>
              </w:rPr>
            </w:pPr>
            <w:r w:rsidRPr="00876459">
              <w:rPr>
                <w:rFonts w:ascii="Consolas" w:hAnsi="Consolas" w:cs="Courier New"/>
              </w:rPr>
              <w:t>0x</w:t>
            </w:r>
            <w:r>
              <w:rPr>
                <w:rFonts w:ascii="Consolas" w:hAnsi="Consolas" w:cs="Courier New"/>
              </w:rPr>
              <w:t>D000</w:t>
            </w:r>
          </w:p>
        </w:tc>
        <w:tc>
          <w:tcPr>
            <w:tcW w:w="810" w:type="dxa"/>
          </w:tcPr>
          <w:p w14:paraId="3DF70737" w14:textId="77777777" w:rsidR="001E0842" w:rsidRPr="00876459" w:rsidRDefault="001E0842" w:rsidP="00755560">
            <w:r w:rsidRPr="00876459">
              <w:t>W</w:t>
            </w:r>
          </w:p>
        </w:tc>
        <w:tc>
          <w:tcPr>
            <w:tcW w:w="1532" w:type="dxa"/>
          </w:tcPr>
          <w:p w14:paraId="48DCAD02" w14:textId="77777777" w:rsidR="001E0842" w:rsidRPr="00876459" w:rsidRDefault="001E0842" w:rsidP="00755560">
            <w:proofErr w:type="spellStart"/>
            <w:r>
              <w:t>tb_stop</w:t>
            </w:r>
            <w:proofErr w:type="spellEnd"/>
          </w:p>
        </w:tc>
        <w:tc>
          <w:tcPr>
            <w:tcW w:w="5663" w:type="dxa"/>
          </w:tcPr>
          <w:p w14:paraId="54E6125F" w14:textId="77777777" w:rsidR="001E0842" w:rsidRPr="00876459" w:rsidRDefault="001E0842" w:rsidP="00755560">
            <w:r w:rsidRPr="00876459">
              <w:t>Writing any value to</w:t>
            </w:r>
            <w:r>
              <w:t xml:space="preserve"> this</w:t>
            </w:r>
            <w:r w:rsidRPr="00876459">
              <w:t xml:space="preserve"> address stops the simulation</w:t>
            </w:r>
          </w:p>
        </w:tc>
      </w:tr>
      <w:tr w:rsidR="001E0842" w:rsidRPr="00531BB2" w14:paraId="43E29E11" w14:textId="77777777" w:rsidTr="00755560">
        <w:tc>
          <w:tcPr>
            <w:tcW w:w="1345" w:type="dxa"/>
          </w:tcPr>
          <w:p w14:paraId="6D511547" w14:textId="77777777" w:rsidR="001E0842" w:rsidRPr="00876459" w:rsidRDefault="001E0842" w:rsidP="00755560">
            <w:pPr>
              <w:rPr>
                <w:rFonts w:ascii="Consolas" w:hAnsi="Consolas" w:cs="Courier New"/>
              </w:rPr>
            </w:pPr>
            <w:r w:rsidRPr="00876459">
              <w:rPr>
                <w:rFonts w:ascii="Consolas" w:hAnsi="Consolas" w:cs="Courier New"/>
              </w:rPr>
              <w:t>0xD00</w:t>
            </w:r>
            <w:r>
              <w:rPr>
                <w:rFonts w:ascii="Consolas" w:hAnsi="Consolas" w:cs="Courier New"/>
              </w:rPr>
              <w:t>2</w:t>
            </w:r>
          </w:p>
        </w:tc>
        <w:tc>
          <w:tcPr>
            <w:tcW w:w="810" w:type="dxa"/>
          </w:tcPr>
          <w:p w14:paraId="5AAA2453" w14:textId="77777777" w:rsidR="001E0842" w:rsidRPr="00876459" w:rsidRDefault="001E0842" w:rsidP="00755560">
            <w:r w:rsidRPr="00876459">
              <w:t>R/W</w:t>
            </w:r>
          </w:p>
        </w:tc>
        <w:tc>
          <w:tcPr>
            <w:tcW w:w="1532" w:type="dxa"/>
          </w:tcPr>
          <w:p w14:paraId="4C4074C5" w14:textId="77777777" w:rsidR="001E0842" w:rsidRPr="00876459" w:rsidRDefault="001E0842" w:rsidP="00755560">
            <w:proofErr w:type="spellStart"/>
            <w:r>
              <w:t>tb_cyc_stop</w:t>
            </w:r>
            <w:proofErr w:type="spellEnd"/>
          </w:p>
        </w:tc>
        <w:tc>
          <w:tcPr>
            <w:tcW w:w="5663" w:type="dxa"/>
          </w:tcPr>
          <w:p w14:paraId="5FCC83A1" w14:textId="77777777" w:rsidR="001E0842" w:rsidRPr="00876459" w:rsidRDefault="001E0842" w:rsidP="00755560">
            <w:r>
              <w:t>Half-c</w:t>
            </w:r>
            <w:r w:rsidRPr="00876459">
              <w:t>ycle number at which to stop the simulation</w:t>
            </w:r>
          </w:p>
        </w:tc>
      </w:tr>
      <w:tr w:rsidR="001E0842" w:rsidRPr="00531BB2" w14:paraId="47D69DDD" w14:textId="77777777" w:rsidTr="00755560">
        <w:tc>
          <w:tcPr>
            <w:tcW w:w="1345" w:type="dxa"/>
          </w:tcPr>
          <w:p w14:paraId="67D6BF33" w14:textId="77777777" w:rsidR="001E0842" w:rsidRPr="00876459" w:rsidRDefault="001E0842" w:rsidP="00755560">
            <w:pPr>
              <w:rPr>
                <w:rFonts w:ascii="Consolas" w:hAnsi="Consolas" w:cs="Courier New"/>
              </w:rPr>
            </w:pPr>
            <w:r w:rsidRPr="00876459">
              <w:rPr>
                <w:rFonts w:ascii="Consolas" w:hAnsi="Consolas" w:cs="Courier New"/>
              </w:rPr>
              <w:t>0xD0</w:t>
            </w:r>
            <w:r>
              <w:rPr>
                <w:rFonts w:ascii="Consolas" w:hAnsi="Consolas" w:cs="Courier New"/>
              </w:rPr>
              <w:t>04</w:t>
            </w:r>
          </w:p>
        </w:tc>
        <w:tc>
          <w:tcPr>
            <w:tcW w:w="810" w:type="dxa"/>
          </w:tcPr>
          <w:p w14:paraId="3471FD3E" w14:textId="77777777" w:rsidR="001E0842" w:rsidRPr="00876459" w:rsidRDefault="001E0842" w:rsidP="00755560">
            <w:r w:rsidRPr="00876459">
              <w:t>R</w:t>
            </w:r>
          </w:p>
        </w:tc>
        <w:tc>
          <w:tcPr>
            <w:tcW w:w="1532" w:type="dxa"/>
          </w:tcPr>
          <w:p w14:paraId="140CF4B7" w14:textId="77777777" w:rsidR="001E0842" w:rsidRPr="00876459" w:rsidRDefault="001E0842" w:rsidP="00755560">
            <w:proofErr w:type="spellStart"/>
            <w:r>
              <w:t>tb_cyc_low</w:t>
            </w:r>
            <w:proofErr w:type="spellEnd"/>
          </w:p>
        </w:tc>
        <w:tc>
          <w:tcPr>
            <w:tcW w:w="5663" w:type="dxa"/>
          </w:tcPr>
          <w:p w14:paraId="5014C501" w14:textId="77777777" w:rsidR="001E0842" w:rsidRPr="00876459" w:rsidRDefault="001E0842" w:rsidP="00755560">
            <w:r w:rsidRPr="00876459">
              <w:t xml:space="preserve">Current </w:t>
            </w:r>
            <w:r>
              <w:t>clock half-</w:t>
            </w:r>
            <w:r w:rsidRPr="00876459">
              <w:t>cycle number (low 16 bits)</w:t>
            </w:r>
          </w:p>
        </w:tc>
      </w:tr>
      <w:tr w:rsidR="001E0842" w:rsidRPr="00531BB2" w14:paraId="227CBD56" w14:textId="77777777" w:rsidTr="00755560">
        <w:tc>
          <w:tcPr>
            <w:tcW w:w="1345" w:type="dxa"/>
          </w:tcPr>
          <w:p w14:paraId="0F7313B6" w14:textId="77777777" w:rsidR="001E0842" w:rsidRPr="00876459" w:rsidRDefault="001E0842" w:rsidP="00755560">
            <w:pPr>
              <w:rPr>
                <w:rFonts w:ascii="Consolas" w:hAnsi="Consolas" w:cs="Courier New"/>
              </w:rPr>
            </w:pPr>
            <w:r w:rsidRPr="00876459">
              <w:rPr>
                <w:rFonts w:ascii="Consolas" w:hAnsi="Consolas" w:cs="Courier New"/>
              </w:rPr>
              <w:t>0xD0</w:t>
            </w:r>
            <w:r>
              <w:rPr>
                <w:rFonts w:ascii="Consolas" w:hAnsi="Consolas" w:cs="Courier New"/>
              </w:rPr>
              <w:t>06</w:t>
            </w:r>
          </w:p>
        </w:tc>
        <w:tc>
          <w:tcPr>
            <w:tcW w:w="810" w:type="dxa"/>
          </w:tcPr>
          <w:p w14:paraId="4CC7DA39" w14:textId="77777777" w:rsidR="001E0842" w:rsidRPr="00876459" w:rsidRDefault="001E0842" w:rsidP="00755560">
            <w:r w:rsidRPr="00876459">
              <w:t>R</w:t>
            </w:r>
          </w:p>
        </w:tc>
        <w:tc>
          <w:tcPr>
            <w:tcW w:w="1532" w:type="dxa"/>
          </w:tcPr>
          <w:p w14:paraId="2A0BA3E3" w14:textId="77777777" w:rsidR="001E0842" w:rsidRPr="00876459" w:rsidRDefault="001E0842" w:rsidP="00755560">
            <w:proofErr w:type="spellStart"/>
            <w:r>
              <w:t>tb_cyc_high</w:t>
            </w:r>
            <w:proofErr w:type="spellEnd"/>
          </w:p>
        </w:tc>
        <w:tc>
          <w:tcPr>
            <w:tcW w:w="5663" w:type="dxa"/>
          </w:tcPr>
          <w:p w14:paraId="1B9AF384" w14:textId="77777777" w:rsidR="001E0842" w:rsidRPr="00876459" w:rsidRDefault="001E0842" w:rsidP="00755560">
            <w:r w:rsidRPr="00876459">
              <w:t xml:space="preserve">Current </w:t>
            </w:r>
            <w:r>
              <w:t>clock half-</w:t>
            </w:r>
            <w:r w:rsidRPr="00876459">
              <w:t>cycle number (high 16 bits)</w:t>
            </w:r>
          </w:p>
        </w:tc>
      </w:tr>
      <w:tr w:rsidR="001E0842" w:rsidRPr="00531BB2" w14:paraId="433EF734" w14:textId="77777777" w:rsidTr="00755560">
        <w:tc>
          <w:tcPr>
            <w:tcW w:w="1345" w:type="dxa"/>
          </w:tcPr>
          <w:p w14:paraId="2678506E" w14:textId="77777777" w:rsidR="001E0842" w:rsidRPr="00491B0A" w:rsidRDefault="001E0842" w:rsidP="00755560">
            <w:pPr>
              <w:rPr>
                <w:rFonts w:ascii="Consolas" w:hAnsi="Consolas" w:cs="Courier New"/>
              </w:rPr>
            </w:pPr>
            <w:r w:rsidRPr="00491B0A">
              <w:rPr>
                <w:rFonts w:ascii="Consolas" w:hAnsi="Consolas" w:cs="Courier New"/>
              </w:rPr>
              <w:t>0xD008</w:t>
            </w:r>
          </w:p>
        </w:tc>
        <w:tc>
          <w:tcPr>
            <w:tcW w:w="810" w:type="dxa"/>
          </w:tcPr>
          <w:p w14:paraId="70B24AAC" w14:textId="77777777" w:rsidR="001E0842" w:rsidRPr="00491B0A" w:rsidRDefault="001E0842" w:rsidP="00755560">
            <w:r w:rsidRPr="00491B0A">
              <w:t>R/W</w:t>
            </w:r>
          </w:p>
        </w:tc>
        <w:tc>
          <w:tcPr>
            <w:tcW w:w="1532" w:type="dxa"/>
          </w:tcPr>
          <w:p w14:paraId="02E7A9F7" w14:textId="77777777" w:rsidR="001E0842" w:rsidRPr="00491B0A" w:rsidRDefault="001E0842" w:rsidP="00755560">
            <w:proofErr w:type="spellStart"/>
            <w:r w:rsidRPr="00491B0A">
              <w:t>tb_int_at</w:t>
            </w:r>
            <w:proofErr w:type="spellEnd"/>
          </w:p>
        </w:tc>
        <w:tc>
          <w:tcPr>
            <w:tcW w:w="5663" w:type="dxa"/>
          </w:tcPr>
          <w:p w14:paraId="0C70176A" w14:textId="77777777" w:rsidR="001E0842" w:rsidRPr="00491B0A" w:rsidRDefault="001E0842" w:rsidP="00755560">
            <w:r w:rsidRPr="00491B0A">
              <w:t>Non-zero cycle number at which to assert INT pin</w:t>
            </w:r>
          </w:p>
        </w:tc>
      </w:tr>
      <w:tr w:rsidR="001E0842" w:rsidRPr="00531BB2" w14:paraId="38DB5CD2" w14:textId="77777777" w:rsidTr="00755560">
        <w:tc>
          <w:tcPr>
            <w:tcW w:w="1345" w:type="dxa"/>
          </w:tcPr>
          <w:p w14:paraId="619E717A" w14:textId="77777777" w:rsidR="001E0842" w:rsidRPr="00491B0A" w:rsidRDefault="001E0842" w:rsidP="00755560">
            <w:pPr>
              <w:rPr>
                <w:rFonts w:ascii="Consolas" w:hAnsi="Consolas" w:cs="Courier New"/>
              </w:rPr>
            </w:pPr>
            <w:r w:rsidRPr="00491B0A">
              <w:rPr>
                <w:rFonts w:ascii="Consolas" w:hAnsi="Consolas" w:cs="Courier New"/>
              </w:rPr>
              <w:t>0xD00A</w:t>
            </w:r>
          </w:p>
        </w:tc>
        <w:tc>
          <w:tcPr>
            <w:tcW w:w="810" w:type="dxa"/>
          </w:tcPr>
          <w:p w14:paraId="16743FF2" w14:textId="77777777" w:rsidR="001E0842" w:rsidRPr="00491B0A" w:rsidRDefault="001E0842" w:rsidP="00755560">
            <w:r w:rsidRPr="00491B0A">
              <w:t>R/W</w:t>
            </w:r>
          </w:p>
        </w:tc>
        <w:tc>
          <w:tcPr>
            <w:tcW w:w="1532" w:type="dxa"/>
          </w:tcPr>
          <w:p w14:paraId="04C5EC9A" w14:textId="77777777" w:rsidR="001E0842" w:rsidRPr="00491B0A" w:rsidRDefault="001E0842" w:rsidP="00755560">
            <w:proofErr w:type="spellStart"/>
            <w:r>
              <w:t>tb_int_pc</w:t>
            </w:r>
            <w:proofErr w:type="spellEnd"/>
          </w:p>
        </w:tc>
        <w:tc>
          <w:tcPr>
            <w:tcW w:w="5663" w:type="dxa"/>
          </w:tcPr>
          <w:p w14:paraId="38128093" w14:textId="77777777" w:rsidR="001E0842" w:rsidRPr="00491B0A" w:rsidRDefault="001E0842" w:rsidP="00755560">
            <w:r>
              <w:t>Non-zero PC address at which to assert INT pin</w:t>
            </w:r>
          </w:p>
        </w:tc>
      </w:tr>
      <w:tr w:rsidR="001E0842" w:rsidRPr="00531BB2" w14:paraId="427117EC" w14:textId="77777777" w:rsidTr="00755560">
        <w:tc>
          <w:tcPr>
            <w:tcW w:w="1345" w:type="dxa"/>
          </w:tcPr>
          <w:p w14:paraId="5284C0D3" w14:textId="77777777" w:rsidR="001E0842" w:rsidRPr="00491B0A" w:rsidRDefault="001E0842" w:rsidP="00755560">
            <w:pPr>
              <w:rPr>
                <w:rFonts w:ascii="Consolas" w:hAnsi="Consolas" w:cs="Courier New"/>
              </w:rPr>
            </w:pPr>
            <w:r w:rsidRPr="00491B0A">
              <w:rPr>
                <w:rFonts w:ascii="Consolas" w:hAnsi="Consolas" w:cs="Courier New"/>
              </w:rPr>
              <w:t>0xD00C</w:t>
            </w:r>
          </w:p>
        </w:tc>
        <w:tc>
          <w:tcPr>
            <w:tcW w:w="810" w:type="dxa"/>
          </w:tcPr>
          <w:p w14:paraId="49E64501" w14:textId="77777777" w:rsidR="001E0842" w:rsidRPr="00491B0A" w:rsidRDefault="001E0842" w:rsidP="00755560">
            <w:r w:rsidRPr="00491B0A">
              <w:t>R/W</w:t>
            </w:r>
          </w:p>
        </w:tc>
        <w:tc>
          <w:tcPr>
            <w:tcW w:w="1532" w:type="dxa"/>
          </w:tcPr>
          <w:p w14:paraId="21F215DA" w14:textId="77777777" w:rsidR="001E0842" w:rsidRPr="00491B0A" w:rsidRDefault="001E0842" w:rsidP="00755560">
            <w:proofErr w:type="spellStart"/>
            <w:r w:rsidRPr="00491B0A">
              <w:t>tb_int_hold</w:t>
            </w:r>
            <w:proofErr w:type="spellEnd"/>
          </w:p>
        </w:tc>
        <w:tc>
          <w:tcPr>
            <w:tcW w:w="5663" w:type="dxa"/>
          </w:tcPr>
          <w:p w14:paraId="5F3D018B" w14:textId="77777777" w:rsidR="001E0842" w:rsidRPr="00491B0A" w:rsidRDefault="001E0842" w:rsidP="00755560">
            <w:r w:rsidRPr="00491B0A">
              <w:t>Number of cycles to hold INT asserted (default is 6)</w:t>
            </w:r>
          </w:p>
        </w:tc>
      </w:tr>
      <w:tr w:rsidR="001E0842" w:rsidRPr="00531BB2" w14:paraId="71E683FA" w14:textId="77777777" w:rsidTr="00755560">
        <w:tc>
          <w:tcPr>
            <w:tcW w:w="1345" w:type="dxa"/>
          </w:tcPr>
          <w:p w14:paraId="07AF9E31" w14:textId="77777777" w:rsidR="001E0842" w:rsidRPr="00491B0A" w:rsidRDefault="001E0842" w:rsidP="00755560">
            <w:pPr>
              <w:rPr>
                <w:rFonts w:ascii="Consolas" w:hAnsi="Consolas" w:cs="Courier New"/>
              </w:rPr>
            </w:pPr>
            <w:r w:rsidRPr="00491B0A">
              <w:rPr>
                <w:rFonts w:ascii="Consolas" w:hAnsi="Consolas" w:cs="Courier New"/>
              </w:rPr>
              <w:t>0xD00E</w:t>
            </w:r>
          </w:p>
        </w:tc>
        <w:tc>
          <w:tcPr>
            <w:tcW w:w="810" w:type="dxa"/>
          </w:tcPr>
          <w:p w14:paraId="77546F07" w14:textId="77777777" w:rsidR="001E0842" w:rsidRPr="00491B0A" w:rsidRDefault="001E0842" w:rsidP="00755560">
            <w:r w:rsidRPr="00491B0A">
              <w:t>R/W</w:t>
            </w:r>
          </w:p>
        </w:tc>
        <w:tc>
          <w:tcPr>
            <w:tcW w:w="1532" w:type="dxa"/>
          </w:tcPr>
          <w:p w14:paraId="7D344657" w14:textId="77777777" w:rsidR="001E0842" w:rsidRPr="00491B0A" w:rsidRDefault="001E0842" w:rsidP="00755560">
            <w:proofErr w:type="spellStart"/>
            <w:r w:rsidRPr="00491B0A">
              <w:t>tb_nmi_at</w:t>
            </w:r>
            <w:proofErr w:type="spellEnd"/>
          </w:p>
        </w:tc>
        <w:tc>
          <w:tcPr>
            <w:tcW w:w="5663" w:type="dxa"/>
          </w:tcPr>
          <w:p w14:paraId="597B7FE6" w14:textId="77777777" w:rsidR="001E0842" w:rsidRPr="00491B0A" w:rsidRDefault="001E0842" w:rsidP="00755560">
            <w:r w:rsidRPr="00491B0A">
              <w:t>Non-zero cycle number at which to assert NMI pin</w:t>
            </w:r>
          </w:p>
        </w:tc>
      </w:tr>
      <w:tr w:rsidR="001E0842" w:rsidRPr="00531BB2" w14:paraId="2884DF88" w14:textId="77777777" w:rsidTr="00755560">
        <w:tc>
          <w:tcPr>
            <w:tcW w:w="1345" w:type="dxa"/>
          </w:tcPr>
          <w:p w14:paraId="3361FD77" w14:textId="77777777" w:rsidR="001E0842" w:rsidRPr="00491B0A" w:rsidRDefault="001E0842" w:rsidP="00755560">
            <w:pPr>
              <w:rPr>
                <w:rFonts w:ascii="Consolas" w:hAnsi="Consolas" w:cs="Courier New"/>
              </w:rPr>
            </w:pPr>
            <w:r w:rsidRPr="00491B0A">
              <w:rPr>
                <w:rFonts w:ascii="Consolas" w:hAnsi="Consolas" w:cs="Courier New"/>
              </w:rPr>
              <w:t>0xD010</w:t>
            </w:r>
          </w:p>
        </w:tc>
        <w:tc>
          <w:tcPr>
            <w:tcW w:w="810" w:type="dxa"/>
          </w:tcPr>
          <w:p w14:paraId="51458A95" w14:textId="77777777" w:rsidR="001E0842" w:rsidRPr="00491B0A" w:rsidRDefault="001E0842" w:rsidP="00755560">
            <w:r w:rsidRPr="00491B0A">
              <w:t>R/W</w:t>
            </w:r>
          </w:p>
        </w:tc>
        <w:tc>
          <w:tcPr>
            <w:tcW w:w="1532" w:type="dxa"/>
          </w:tcPr>
          <w:p w14:paraId="73E2537D" w14:textId="77777777" w:rsidR="001E0842" w:rsidRPr="00491B0A" w:rsidRDefault="001E0842" w:rsidP="00755560">
            <w:proofErr w:type="spellStart"/>
            <w:r>
              <w:t>tb_nmi_pc</w:t>
            </w:r>
            <w:proofErr w:type="spellEnd"/>
          </w:p>
        </w:tc>
        <w:tc>
          <w:tcPr>
            <w:tcW w:w="5663" w:type="dxa"/>
          </w:tcPr>
          <w:p w14:paraId="4CA9C8B0" w14:textId="77777777" w:rsidR="001E0842" w:rsidRPr="00491B0A" w:rsidRDefault="001E0842" w:rsidP="00755560">
            <w:r>
              <w:t>Non-zero PC address at which to assert NMI pin</w:t>
            </w:r>
          </w:p>
        </w:tc>
      </w:tr>
      <w:tr w:rsidR="001E0842" w:rsidRPr="00531BB2" w14:paraId="7675471D" w14:textId="77777777" w:rsidTr="00755560">
        <w:tc>
          <w:tcPr>
            <w:tcW w:w="1345" w:type="dxa"/>
          </w:tcPr>
          <w:p w14:paraId="0C8024D9" w14:textId="77777777" w:rsidR="001E0842" w:rsidRPr="00491B0A" w:rsidRDefault="001E0842" w:rsidP="00755560">
            <w:pPr>
              <w:rPr>
                <w:rFonts w:ascii="Consolas" w:hAnsi="Consolas" w:cs="Courier New"/>
              </w:rPr>
            </w:pPr>
            <w:r w:rsidRPr="00491B0A">
              <w:rPr>
                <w:rFonts w:ascii="Consolas" w:hAnsi="Consolas" w:cs="Courier New"/>
              </w:rPr>
              <w:t>0xD012</w:t>
            </w:r>
          </w:p>
        </w:tc>
        <w:tc>
          <w:tcPr>
            <w:tcW w:w="810" w:type="dxa"/>
          </w:tcPr>
          <w:p w14:paraId="2B125467" w14:textId="77777777" w:rsidR="001E0842" w:rsidRPr="00491B0A" w:rsidRDefault="001E0842" w:rsidP="00755560">
            <w:r w:rsidRPr="00491B0A">
              <w:t>R/W</w:t>
            </w:r>
          </w:p>
        </w:tc>
        <w:tc>
          <w:tcPr>
            <w:tcW w:w="1532" w:type="dxa"/>
          </w:tcPr>
          <w:p w14:paraId="793CB667" w14:textId="77777777" w:rsidR="001E0842" w:rsidRPr="00491B0A" w:rsidRDefault="001E0842" w:rsidP="00755560">
            <w:proofErr w:type="spellStart"/>
            <w:r w:rsidRPr="00491B0A">
              <w:t>tb_nmi_hold</w:t>
            </w:r>
            <w:proofErr w:type="spellEnd"/>
          </w:p>
        </w:tc>
        <w:tc>
          <w:tcPr>
            <w:tcW w:w="5663" w:type="dxa"/>
          </w:tcPr>
          <w:p w14:paraId="292E7618" w14:textId="77777777" w:rsidR="001E0842" w:rsidRPr="00491B0A" w:rsidRDefault="001E0842" w:rsidP="00755560">
            <w:r w:rsidRPr="00491B0A">
              <w:t>Number of cycles to hold NMI asserted (default is 6)</w:t>
            </w:r>
          </w:p>
        </w:tc>
      </w:tr>
      <w:tr w:rsidR="001E0842" w:rsidRPr="00531BB2" w14:paraId="1CFD9F2F" w14:textId="77777777" w:rsidTr="00755560">
        <w:tc>
          <w:tcPr>
            <w:tcW w:w="1345" w:type="dxa"/>
          </w:tcPr>
          <w:p w14:paraId="0C361FEB" w14:textId="77777777" w:rsidR="001E0842" w:rsidRPr="00491B0A" w:rsidRDefault="001E0842" w:rsidP="00755560">
            <w:pPr>
              <w:rPr>
                <w:rFonts w:ascii="Consolas" w:hAnsi="Consolas" w:cs="Courier New"/>
              </w:rPr>
            </w:pPr>
            <w:r w:rsidRPr="00491B0A">
              <w:rPr>
                <w:rFonts w:ascii="Consolas" w:hAnsi="Consolas" w:cs="Courier New"/>
              </w:rPr>
              <w:t>0xD014</w:t>
            </w:r>
          </w:p>
        </w:tc>
        <w:tc>
          <w:tcPr>
            <w:tcW w:w="810" w:type="dxa"/>
          </w:tcPr>
          <w:p w14:paraId="137341EE" w14:textId="77777777" w:rsidR="001E0842" w:rsidRPr="00491B0A" w:rsidRDefault="001E0842" w:rsidP="00755560">
            <w:r w:rsidRPr="00491B0A">
              <w:t>R/W</w:t>
            </w:r>
          </w:p>
        </w:tc>
        <w:tc>
          <w:tcPr>
            <w:tcW w:w="1532" w:type="dxa"/>
          </w:tcPr>
          <w:p w14:paraId="47B50CD8" w14:textId="77777777" w:rsidR="001E0842" w:rsidRPr="00491B0A" w:rsidRDefault="001E0842" w:rsidP="00755560">
            <w:proofErr w:type="spellStart"/>
            <w:r w:rsidRPr="00491B0A">
              <w:t>tb_busrq_at</w:t>
            </w:r>
            <w:proofErr w:type="spellEnd"/>
          </w:p>
        </w:tc>
        <w:tc>
          <w:tcPr>
            <w:tcW w:w="5663" w:type="dxa"/>
          </w:tcPr>
          <w:p w14:paraId="07BA9BF4" w14:textId="77777777" w:rsidR="001E0842" w:rsidRPr="00491B0A" w:rsidRDefault="001E0842" w:rsidP="00755560">
            <w:r w:rsidRPr="00491B0A">
              <w:t>Non-zero cycle number at which to assert BUSRQ pin</w:t>
            </w:r>
          </w:p>
        </w:tc>
      </w:tr>
      <w:tr w:rsidR="001E0842" w:rsidRPr="00531BB2" w14:paraId="10DB5AB9" w14:textId="77777777" w:rsidTr="00755560">
        <w:tc>
          <w:tcPr>
            <w:tcW w:w="1345" w:type="dxa"/>
          </w:tcPr>
          <w:p w14:paraId="48D082C0" w14:textId="77777777" w:rsidR="001E0842" w:rsidRPr="00491B0A" w:rsidRDefault="001E0842" w:rsidP="00755560">
            <w:pPr>
              <w:rPr>
                <w:rFonts w:ascii="Consolas" w:hAnsi="Consolas" w:cs="Courier New"/>
              </w:rPr>
            </w:pPr>
            <w:r w:rsidRPr="00491B0A">
              <w:rPr>
                <w:rFonts w:ascii="Consolas" w:hAnsi="Consolas" w:cs="Courier New"/>
              </w:rPr>
              <w:t>0xD016</w:t>
            </w:r>
          </w:p>
        </w:tc>
        <w:tc>
          <w:tcPr>
            <w:tcW w:w="810" w:type="dxa"/>
          </w:tcPr>
          <w:p w14:paraId="0234CDD4" w14:textId="77777777" w:rsidR="001E0842" w:rsidRPr="00491B0A" w:rsidRDefault="001E0842" w:rsidP="00755560">
            <w:r w:rsidRPr="00491B0A">
              <w:t>R/W</w:t>
            </w:r>
          </w:p>
        </w:tc>
        <w:tc>
          <w:tcPr>
            <w:tcW w:w="1532" w:type="dxa"/>
          </w:tcPr>
          <w:p w14:paraId="3EC8FBD5" w14:textId="77777777" w:rsidR="001E0842" w:rsidRPr="00491B0A" w:rsidRDefault="001E0842" w:rsidP="00755560">
            <w:proofErr w:type="spellStart"/>
            <w:r>
              <w:t>tb_busrq_pc</w:t>
            </w:r>
            <w:proofErr w:type="spellEnd"/>
          </w:p>
        </w:tc>
        <w:tc>
          <w:tcPr>
            <w:tcW w:w="5663" w:type="dxa"/>
          </w:tcPr>
          <w:p w14:paraId="3F71EE9A" w14:textId="77777777" w:rsidR="001E0842" w:rsidRPr="00491B0A" w:rsidRDefault="001E0842" w:rsidP="00755560">
            <w:r>
              <w:t xml:space="preserve">Non-zero PC address at which to assert </w:t>
            </w:r>
            <w:r w:rsidRPr="00491B0A">
              <w:t>BUSRQ</w:t>
            </w:r>
            <w:r>
              <w:t xml:space="preserve"> pin</w:t>
            </w:r>
          </w:p>
        </w:tc>
      </w:tr>
      <w:tr w:rsidR="001E0842" w:rsidRPr="00531BB2" w14:paraId="39075268" w14:textId="77777777" w:rsidTr="00755560">
        <w:tc>
          <w:tcPr>
            <w:tcW w:w="1345" w:type="dxa"/>
          </w:tcPr>
          <w:p w14:paraId="4A341757" w14:textId="77777777" w:rsidR="001E0842" w:rsidRPr="00491B0A" w:rsidRDefault="001E0842" w:rsidP="00755560">
            <w:pPr>
              <w:rPr>
                <w:rFonts w:ascii="Consolas" w:hAnsi="Consolas" w:cs="Courier New"/>
              </w:rPr>
            </w:pPr>
            <w:r w:rsidRPr="00491B0A">
              <w:rPr>
                <w:rFonts w:ascii="Consolas" w:hAnsi="Consolas" w:cs="Courier New"/>
              </w:rPr>
              <w:t>0xD018</w:t>
            </w:r>
          </w:p>
        </w:tc>
        <w:tc>
          <w:tcPr>
            <w:tcW w:w="810" w:type="dxa"/>
          </w:tcPr>
          <w:p w14:paraId="4B703DEB" w14:textId="77777777" w:rsidR="001E0842" w:rsidRPr="00491B0A" w:rsidRDefault="001E0842" w:rsidP="00755560">
            <w:r w:rsidRPr="00491B0A">
              <w:t>R/W</w:t>
            </w:r>
          </w:p>
        </w:tc>
        <w:tc>
          <w:tcPr>
            <w:tcW w:w="1532" w:type="dxa"/>
          </w:tcPr>
          <w:p w14:paraId="2C044DFE" w14:textId="77777777" w:rsidR="001E0842" w:rsidRPr="00491B0A" w:rsidRDefault="001E0842" w:rsidP="00755560">
            <w:proofErr w:type="spellStart"/>
            <w:r w:rsidRPr="00491B0A">
              <w:t>tb_busrq_hold</w:t>
            </w:r>
            <w:proofErr w:type="spellEnd"/>
          </w:p>
        </w:tc>
        <w:tc>
          <w:tcPr>
            <w:tcW w:w="5663" w:type="dxa"/>
          </w:tcPr>
          <w:p w14:paraId="3C30D926" w14:textId="77777777" w:rsidR="001E0842" w:rsidRPr="00491B0A" w:rsidRDefault="001E0842" w:rsidP="00755560">
            <w:r w:rsidRPr="00491B0A">
              <w:t>Number of cycles to hold BUSRQ asserted (default is 6)</w:t>
            </w:r>
          </w:p>
        </w:tc>
      </w:tr>
      <w:tr w:rsidR="001E0842" w:rsidRPr="00531BB2" w14:paraId="6D69F188" w14:textId="77777777" w:rsidTr="00755560">
        <w:tc>
          <w:tcPr>
            <w:tcW w:w="1345" w:type="dxa"/>
          </w:tcPr>
          <w:p w14:paraId="68F1442F" w14:textId="77777777" w:rsidR="001E0842" w:rsidRPr="00491B0A" w:rsidRDefault="001E0842" w:rsidP="00755560">
            <w:pPr>
              <w:rPr>
                <w:rFonts w:ascii="Consolas" w:hAnsi="Consolas" w:cs="Courier New"/>
              </w:rPr>
            </w:pPr>
            <w:r w:rsidRPr="00876459">
              <w:rPr>
                <w:rFonts w:ascii="Consolas" w:hAnsi="Consolas" w:cs="Courier New"/>
              </w:rPr>
              <w:t>0xD0</w:t>
            </w:r>
            <w:r>
              <w:rPr>
                <w:rFonts w:ascii="Consolas" w:hAnsi="Consolas" w:cs="Courier New"/>
              </w:rPr>
              <w:t>1A</w:t>
            </w:r>
          </w:p>
        </w:tc>
        <w:tc>
          <w:tcPr>
            <w:tcW w:w="810" w:type="dxa"/>
          </w:tcPr>
          <w:p w14:paraId="0AD1A834" w14:textId="77777777" w:rsidR="001E0842" w:rsidRPr="00491B0A" w:rsidRDefault="001E0842" w:rsidP="00755560">
            <w:r w:rsidRPr="00491B0A">
              <w:t>R/W</w:t>
            </w:r>
          </w:p>
        </w:tc>
        <w:tc>
          <w:tcPr>
            <w:tcW w:w="1532" w:type="dxa"/>
          </w:tcPr>
          <w:p w14:paraId="282E804D" w14:textId="77777777" w:rsidR="001E0842" w:rsidRPr="00491B0A" w:rsidRDefault="001E0842" w:rsidP="00755560">
            <w:proofErr w:type="spellStart"/>
            <w:r w:rsidRPr="00491B0A">
              <w:t>tb_wait_at</w:t>
            </w:r>
            <w:proofErr w:type="spellEnd"/>
          </w:p>
        </w:tc>
        <w:tc>
          <w:tcPr>
            <w:tcW w:w="5663" w:type="dxa"/>
          </w:tcPr>
          <w:p w14:paraId="1AFCC04C" w14:textId="77777777" w:rsidR="001E0842" w:rsidRPr="00491B0A" w:rsidRDefault="001E0842" w:rsidP="00755560">
            <w:r w:rsidRPr="00491B0A">
              <w:t>Non-zero cycle number at which to assert WAIT pin</w:t>
            </w:r>
          </w:p>
        </w:tc>
      </w:tr>
      <w:tr w:rsidR="001E0842" w:rsidRPr="00531BB2" w14:paraId="018ECE8D" w14:textId="77777777" w:rsidTr="00755560">
        <w:tc>
          <w:tcPr>
            <w:tcW w:w="1345" w:type="dxa"/>
          </w:tcPr>
          <w:p w14:paraId="1463EB04" w14:textId="77777777" w:rsidR="001E0842" w:rsidRPr="00491B0A" w:rsidRDefault="001E0842" w:rsidP="00755560">
            <w:pPr>
              <w:rPr>
                <w:rFonts w:ascii="Consolas" w:hAnsi="Consolas" w:cs="Courier New"/>
              </w:rPr>
            </w:pPr>
            <w:r w:rsidRPr="00876459">
              <w:rPr>
                <w:rFonts w:ascii="Consolas" w:hAnsi="Consolas" w:cs="Courier New"/>
              </w:rPr>
              <w:t>0xD0</w:t>
            </w:r>
            <w:r>
              <w:rPr>
                <w:rFonts w:ascii="Consolas" w:hAnsi="Consolas" w:cs="Courier New"/>
              </w:rPr>
              <w:t>1C</w:t>
            </w:r>
          </w:p>
        </w:tc>
        <w:tc>
          <w:tcPr>
            <w:tcW w:w="810" w:type="dxa"/>
          </w:tcPr>
          <w:p w14:paraId="583BAEA0" w14:textId="77777777" w:rsidR="001E0842" w:rsidRPr="00491B0A" w:rsidRDefault="001E0842" w:rsidP="00755560">
            <w:r w:rsidRPr="00491B0A">
              <w:t>R/W</w:t>
            </w:r>
          </w:p>
        </w:tc>
        <w:tc>
          <w:tcPr>
            <w:tcW w:w="1532" w:type="dxa"/>
          </w:tcPr>
          <w:p w14:paraId="04A7167B" w14:textId="77777777" w:rsidR="001E0842" w:rsidRPr="00491B0A" w:rsidRDefault="001E0842" w:rsidP="00755560">
            <w:proofErr w:type="spellStart"/>
            <w:r>
              <w:t>tb_wait_pc</w:t>
            </w:r>
            <w:proofErr w:type="spellEnd"/>
          </w:p>
        </w:tc>
        <w:tc>
          <w:tcPr>
            <w:tcW w:w="5663" w:type="dxa"/>
          </w:tcPr>
          <w:p w14:paraId="191624CF" w14:textId="77777777" w:rsidR="001E0842" w:rsidRPr="00491B0A" w:rsidRDefault="001E0842" w:rsidP="00755560">
            <w:r>
              <w:t xml:space="preserve">Non-zero PC address at which to assert </w:t>
            </w:r>
            <w:r w:rsidRPr="00491B0A">
              <w:t>WAIT</w:t>
            </w:r>
            <w:r>
              <w:t xml:space="preserve"> pin</w:t>
            </w:r>
          </w:p>
        </w:tc>
      </w:tr>
      <w:tr w:rsidR="001E0842" w:rsidRPr="00531BB2" w14:paraId="31864F19" w14:textId="77777777" w:rsidTr="00755560">
        <w:tc>
          <w:tcPr>
            <w:tcW w:w="1345" w:type="dxa"/>
          </w:tcPr>
          <w:p w14:paraId="5E96B749" w14:textId="77777777" w:rsidR="001E0842" w:rsidRPr="00491B0A" w:rsidRDefault="001E0842" w:rsidP="00755560">
            <w:pPr>
              <w:rPr>
                <w:rFonts w:ascii="Consolas" w:hAnsi="Consolas" w:cs="Courier New"/>
              </w:rPr>
            </w:pPr>
            <w:r w:rsidRPr="00876459">
              <w:rPr>
                <w:rFonts w:ascii="Consolas" w:hAnsi="Consolas" w:cs="Courier New"/>
              </w:rPr>
              <w:t>0xD0</w:t>
            </w:r>
            <w:r>
              <w:rPr>
                <w:rFonts w:ascii="Consolas" w:hAnsi="Consolas" w:cs="Courier New"/>
              </w:rPr>
              <w:t>1E</w:t>
            </w:r>
          </w:p>
        </w:tc>
        <w:tc>
          <w:tcPr>
            <w:tcW w:w="810" w:type="dxa"/>
          </w:tcPr>
          <w:p w14:paraId="570250F9" w14:textId="77777777" w:rsidR="001E0842" w:rsidRPr="00491B0A" w:rsidRDefault="001E0842" w:rsidP="00755560">
            <w:r w:rsidRPr="00491B0A">
              <w:t>R/W</w:t>
            </w:r>
          </w:p>
        </w:tc>
        <w:tc>
          <w:tcPr>
            <w:tcW w:w="1532" w:type="dxa"/>
          </w:tcPr>
          <w:p w14:paraId="0EE94384" w14:textId="77777777" w:rsidR="001E0842" w:rsidRPr="00491B0A" w:rsidRDefault="001E0842" w:rsidP="00755560">
            <w:proofErr w:type="spellStart"/>
            <w:r w:rsidRPr="00491B0A">
              <w:t>tb_wait_hold</w:t>
            </w:r>
            <w:proofErr w:type="spellEnd"/>
          </w:p>
        </w:tc>
        <w:tc>
          <w:tcPr>
            <w:tcW w:w="5663" w:type="dxa"/>
          </w:tcPr>
          <w:p w14:paraId="25CFD760" w14:textId="77777777" w:rsidR="001E0842" w:rsidRPr="00491B0A" w:rsidRDefault="001E0842" w:rsidP="00755560">
            <w:r w:rsidRPr="00491B0A">
              <w:t>Number of cycles to hold WAIT asserted (default is 6)</w:t>
            </w:r>
          </w:p>
        </w:tc>
      </w:tr>
      <w:tr w:rsidR="001E0842" w:rsidRPr="00531BB2" w14:paraId="6E977F2E" w14:textId="77777777" w:rsidTr="00755560">
        <w:tc>
          <w:tcPr>
            <w:tcW w:w="1345" w:type="dxa"/>
          </w:tcPr>
          <w:p w14:paraId="08954807" w14:textId="77777777" w:rsidR="001E0842" w:rsidRPr="00491B0A" w:rsidRDefault="001E0842" w:rsidP="00755560">
            <w:pPr>
              <w:rPr>
                <w:rFonts w:ascii="Consolas" w:hAnsi="Consolas" w:cs="Courier New"/>
              </w:rPr>
            </w:pPr>
            <w:r w:rsidRPr="00876459">
              <w:rPr>
                <w:rFonts w:ascii="Consolas" w:hAnsi="Consolas" w:cs="Courier New"/>
              </w:rPr>
              <w:t>0xD0</w:t>
            </w:r>
            <w:r>
              <w:rPr>
                <w:rFonts w:ascii="Consolas" w:hAnsi="Consolas" w:cs="Courier New"/>
              </w:rPr>
              <w:t>20</w:t>
            </w:r>
          </w:p>
        </w:tc>
        <w:tc>
          <w:tcPr>
            <w:tcW w:w="810" w:type="dxa"/>
          </w:tcPr>
          <w:p w14:paraId="61F8F521" w14:textId="77777777" w:rsidR="001E0842" w:rsidRPr="00491B0A" w:rsidRDefault="001E0842" w:rsidP="00755560">
            <w:r w:rsidRPr="00491B0A">
              <w:t>R/W</w:t>
            </w:r>
          </w:p>
        </w:tc>
        <w:tc>
          <w:tcPr>
            <w:tcW w:w="1532" w:type="dxa"/>
          </w:tcPr>
          <w:p w14:paraId="26E0E2DC" w14:textId="77777777" w:rsidR="001E0842" w:rsidRPr="00491B0A" w:rsidRDefault="001E0842" w:rsidP="00755560">
            <w:proofErr w:type="spellStart"/>
            <w:r w:rsidRPr="00491B0A">
              <w:t>tb_reset_at</w:t>
            </w:r>
            <w:proofErr w:type="spellEnd"/>
          </w:p>
        </w:tc>
        <w:tc>
          <w:tcPr>
            <w:tcW w:w="5663" w:type="dxa"/>
          </w:tcPr>
          <w:p w14:paraId="1C6BCCAB" w14:textId="77777777" w:rsidR="001E0842" w:rsidRPr="00491B0A" w:rsidRDefault="001E0842" w:rsidP="00755560">
            <w:r w:rsidRPr="00491B0A">
              <w:t>Non-zero cycle number at which to assert RESET pin</w:t>
            </w:r>
          </w:p>
        </w:tc>
      </w:tr>
      <w:tr w:rsidR="001E0842" w:rsidRPr="00531BB2" w14:paraId="022F9E99" w14:textId="77777777" w:rsidTr="00755560">
        <w:tc>
          <w:tcPr>
            <w:tcW w:w="1345" w:type="dxa"/>
          </w:tcPr>
          <w:p w14:paraId="44F6F75B" w14:textId="77777777" w:rsidR="001E0842" w:rsidRPr="00491B0A" w:rsidRDefault="001E0842" w:rsidP="00755560">
            <w:pPr>
              <w:rPr>
                <w:rFonts w:ascii="Consolas" w:hAnsi="Consolas" w:cs="Courier New"/>
              </w:rPr>
            </w:pPr>
            <w:r w:rsidRPr="00876459">
              <w:rPr>
                <w:rFonts w:ascii="Consolas" w:hAnsi="Consolas" w:cs="Courier New"/>
              </w:rPr>
              <w:t>0xD0</w:t>
            </w:r>
            <w:r>
              <w:rPr>
                <w:rFonts w:ascii="Consolas" w:hAnsi="Consolas" w:cs="Courier New"/>
              </w:rPr>
              <w:t>22</w:t>
            </w:r>
          </w:p>
        </w:tc>
        <w:tc>
          <w:tcPr>
            <w:tcW w:w="810" w:type="dxa"/>
          </w:tcPr>
          <w:p w14:paraId="517C2A69" w14:textId="77777777" w:rsidR="001E0842" w:rsidRPr="00491B0A" w:rsidRDefault="001E0842" w:rsidP="00755560">
            <w:r w:rsidRPr="00491B0A">
              <w:t>R/W</w:t>
            </w:r>
          </w:p>
        </w:tc>
        <w:tc>
          <w:tcPr>
            <w:tcW w:w="1532" w:type="dxa"/>
          </w:tcPr>
          <w:p w14:paraId="2373DB82" w14:textId="77777777" w:rsidR="001E0842" w:rsidRPr="00491B0A" w:rsidRDefault="001E0842" w:rsidP="00755560">
            <w:proofErr w:type="spellStart"/>
            <w:r>
              <w:t>tb_reset_pc</w:t>
            </w:r>
            <w:proofErr w:type="spellEnd"/>
          </w:p>
        </w:tc>
        <w:tc>
          <w:tcPr>
            <w:tcW w:w="5663" w:type="dxa"/>
          </w:tcPr>
          <w:p w14:paraId="2EB8CA24" w14:textId="77777777" w:rsidR="001E0842" w:rsidRPr="00491B0A" w:rsidRDefault="001E0842" w:rsidP="00755560">
            <w:r>
              <w:t xml:space="preserve">Non-zero PC address at which to assert </w:t>
            </w:r>
            <w:r w:rsidRPr="00491B0A">
              <w:t>RESET</w:t>
            </w:r>
            <w:r>
              <w:t xml:space="preserve"> pin</w:t>
            </w:r>
          </w:p>
        </w:tc>
      </w:tr>
      <w:tr w:rsidR="001E0842" w:rsidRPr="00531BB2" w14:paraId="50AFE5CA" w14:textId="77777777" w:rsidTr="00755560">
        <w:tc>
          <w:tcPr>
            <w:tcW w:w="1345" w:type="dxa"/>
          </w:tcPr>
          <w:p w14:paraId="77E40D0D" w14:textId="77777777" w:rsidR="001E0842" w:rsidRPr="00876459" w:rsidRDefault="001E0842" w:rsidP="00755560">
            <w:pPr>
              <w:rPr>
                <w:rFonts w:ascii="Consolas" w:hAnsi="Consolas" w:cs="Courier New"/>
                <w:b/>
                <w:bCs/>
              </w:rPr>
            </w:pPr>
            <w:r w:rsidRPr="00876459">
              <w:rPr>
                <w:rFonts w:ascii="Consolas" w:hAnsi="Consolas" w:cs="Courier New"/>
              </w:rPr>
              <w:t>0xD0</w:t>
            </w:r>
            <w:r>
              <w:rPr>
                <w:rFonts w:ascii="Consolas" w:hAnsi="Consolas" w:cs="Courier New"/>
              </w:rPr>
              <w:t>24</w:t>
            </w:r>
          </w:p>
        </w:tc>
        <w:tc>
          <w:tcPr>
            <w:tcW w:w="810" w:type="dxa"/>
          </w:tcPr>
          <w:p w14:paraId="02D591C8" w14:textId="77777777" w:rsidR="001E0842" w:rsidRPr="00876459" w:rsidRDefault="001E0842" w:rsidP="00755560">
            <w:pPr>
              <w:rPr>
                <w:b/>
                <w:bCs/>
              </w:rPr>
            </w:pPr>
            <w:r w:rsidRPr="00876459">
              <w:t>R/W</w:t>
            </w:r>
          </w:p>
        </w:tc>
        <w:tc>
          <w:tcPr>
            <w:tcW w:w="1532" w:type="dxa"/>
          </w:tcPr>
          <w:p w14:paraId="564658FB" w14:textId="77777777" w:rsidR="001E0842" w:rsidRPr="00876459" w:rsidRDefault="001E0842" w:rsidP="00755560">
            <w:proofErr w:type="spellStart"/>
            <w:r>
              <w:t>tb_reset_hold</w:t>
            </w:r>
            <w:proofErr w:type="spellEnd"/>
          </w:p>
        </w:tc>
        <w:tc>
          <w:tcPr>
            <w:tcW w:w="5663" w:type="dxa"/>
          </w:tcPr>
          <w:p w14:paraId="63D07F48" w14:textId="77777777" w:rsidR="001E0842" w:rsidRPr="00876459" w:rsidRDefault="001E0842" w:rsidP="00755560">
            <w:pPr>
              <w:rPr>
                <w:b/>
                <w:bCs/>
              </w:rPr>
            </w:pPr>
            <w:r w:rsidRPr="00876459">
              <w:t>Number of cycles to hold RESET asserted (default is 6)</w:t>
            </w:r>
          </w:p>
        </w:tc>
      </w:tr>
    </w:tbl>
    <w:p w14:paraId="070F6129" w14:textId="77777777" w:rsidR="001E0842" w:rsidRDefault="001E0842" w:rsidP="001E0842">
      <w:pPr>
        <w:spacing w:after="0"/>
        <w:rPr>
          <w:sz w:val="24"/>
          <w:szCs w:val="24"/>
        </w:rPr>
      </w:pPr>
    </w:p>
    <w:p w14:paraId="00C519EC" w14:textId="2E2C7756" w:rsidR="001E0842" w:rsidRDefault="001E0842" w:rsidP="001E0842">
      <w:pPr>
        <w:spacing w:after="0"/>
        <w:rPr>
          <w:sz w:val="24"/>
          <w:szCs w:val="24"/>
        </w:rPr>
      </w:pPr>
      <w:r w:rsidRPr="00531BB2">
        <w:rPr>
          <w:sz w:val="24"/>
          <w:szCs w:val="24"/>
        </w:rPr>
        <w:t xml:space="preserve">When accessing </w:t>
      </w:r>
      <w:r w:rsidR="00B90900">
        <w:rPr>
          <w:sz w:val="24"/>
          <w:szCs w:val="24"/>
        </w:rPr>
        <w:t xml:space="preserve">these </w:t>
      </w:r>
      <w:r>
        <w:rPr>
          <w:sz w:val="24"/>
          <w:szCs w:val="24"/>
        </w:rPr>
        <w:t xml:space="preserve">simulation </w:t>
      </w:r>
      <w:r w:rsidRPr="00531BB2">
        <w:rPr>
          <w:sz w:val="24"/>
          <w:szCs w:val="24"/>
        </w:rPr>
        <w:t>control addresses, use only 16-bit wide</w:t>
      </w:r>
      <w:r>
        <w:rPr>
          <w:sz w:val="24"/>
          <w:szCs w:val="24"/>
        </w:rPr>
        <w:t xml:space="preserve"> loads and stores</w:t>
      </w:r>
      <w:r w:rsidRPr="00531BB2">
        <w:rPr>
          <w:sz w:val="24"/>
          <w:szCs w:val="24"/>
        </w:rPr>
        <w:t xml:space="preserve"> (“</w:t>
      </w:r>
      <w:proofErr w:type="spellStart"/>
      <w:r w:rsidRPr="00531BB2">
        <w:rPr>
          <w:sz w:val="24"/>
          <w:szCs w:val="24"/>
        </w:rPr>
        <w:t>ld</w:t>
      </w:r>
      <w:proofErr w:type="spellEnd"/>
      <w:r w:rsidRPr="00531BB2">
        <w:rPr>
          <w:sz w:val="24"/>
          <w:szCs w:val="24"/>
        </w:rPr>
        <w:t xml:space="preserve"> (**</w:t>
      </w:r>
      <w:proofErr w:type="gramStart"/>
      <w:r w:rsidRPr="00531BB2">
        <w:rPr>
          <w:sz w:val="24"/>
          <w:szCs w:val="24"/>
        </w:rPr>
        <w:t>),hl</w:t>
      </w:r>
      <w:proofErr w:type="gramEnd"/>
      <w:r w:rsidRPr="00531BB2">
        <w:rPr>
          <w:sz w:val="24"/>
          <w:szCs w:val="24"/>
        </w:rPr>
        <w:t>”).</w:t>
      </w:r>
      <w:r w:rsidR="00433DF0" w:rsidRPr="00433DF0">
        <w:rPr>
          <w:sz w:val="24"/>
          <w:szCs w:val="24"/>
        </w:rPr>
        <w:t xml:space="preserve"> </w:t>
      </w:r>
      <w:r w:rsidR="00433DF0" w:rsidRPr="00531BB2">
        <w:rPr>
          <w:sz w:val="24"/>
          <w:szCs w:val="24"/>
        </w:rPr>
        <w:t xml:space="preserve">Reading to or writing from </w:t>
      </w:r>
      <w:r w:rsidR="00433DF0" w:rsidRPr="00433DF0">
        <w:rPr>
          <w:i/>
          <w:iCs/>
          <w:sz w:val="24"/>
          <w:szCs w:val="24"/>
        </w:rPr>
        <w:t>any other address</w:t>
      </w:r>
      <w:r w:rsidR="00433DF0" w:rsidRPr="00531BB2">
        <w:rPr>
          <w:sz w:val="24"/>
          <w:szCs w:val="24"/>
        </w:rPr>
        <w:t xml:space="preserve"> simulates regular RAM behavior.</w:t>
      </w:r>
    </w:p>
    <w:p w14:paraId="2480229E" w14:textId="77777777" w:rsidR="001E0842" w:rsidRDefault="001E0842" w:rsidP="001E0842">
      <w:pPr>
        <w:spacing w:after="0"/>
        <w:rPr>
          <w:sz w:val="24"/>
          <w:szCs w:val="24"/>
        </w:rPr>
      </w:pPr>
    </w:p>
    <w:p w14:paraId="62BCBD7F" w14:textId="2EC8F0BE" w:rsidR="001E0842" w:rsidRPr="00531BB2" w:rsidRDefault="001E0842" w:rsidP="001E0842">
      <w:pPr>
        <w:spacing w:after="0"/>
        <w:rPr>
          <w:sz w:val="24"/>
          <w:szCs w:val="24"/>
        </w:rPr>
      </w:pPr>
      <w:r>
        <w:rPr>
          <w:sz w:val="24"/>
          <w:szCs w:val="24"/>
        </w:rPr>
        <w:t>Output pins (INT,</w:t>
      </w:r>
      <w:r w:rsidR="00B90900">
        <w:rPr>
          <w:sz w:val="24"/>
          <w:szCs w:val="24"/>
        </w:rPr>
        <w:t xml:space="preserve"> </w:t>
      </w:r>
      <w:r>
        <w:rPr>
          <w:sz w:val="24"/>
          <w:szCs w:val="24"/>
        </w:rPr>
        <w:t>NMI,</w:t>
      </w:r>
      <w:r w:rsidR="00B90900">
        <w:rPr>
          <w:sz w:val="24"/>
          <w:szCs w:val="24"/>
        </w:rPr>
        <w:t xml:space="preserve"> </w:t>
      </w:r>
      <w:r>
        <w:rPr>
          <w:sz w:val="24"/>
          <w:szCs w:val="24"/>
        </w:rPr>
        <w:t>BUSRQ,</w:t>
      </w:r>
      <w:r w:rsidR="00B90900">
        <w:rPr>
          <w:sz w:val="24"/>
          <w:szCs w:val="24"/>
        </w:rPr>
        <w:t xml:space="preserve"> </w:t>
      </w:r>
      <w:r>
        <w:rPr>
          <w:sz w:val="24"/>
          <w:szCs w:val="24"/>
        </w:rPr>
        <w:t>WAIT</w:t>
      </w:r>
      <w:r w:rsidR="00A1283F">
        <w:rPr>
          <w:sz w:val="24"/>
          <w:szCs w:val="24"/>
        </w:rPr>
        <w:t>,</w:t>
      </w:r>
      <w:r>
        <w:rPr>
          <w:sz w:val="24"/>
          <w:szCs w:val="24"/>
        </w:rPr>
        <w:t xml:space="preserve"> and RESET) can be programmatically asserted (set to 0) either by specifying the clock cycle at which to </w:t>
      </w:r>
      <w:r w:rsidR="00B90900">
        <w:rPr>
          <w:sz w:val="24"/>
          <w:szCs w:val="24"/>
        </w:rPr>
        <w:t xml:space="preserve">assert </w:t>
      </w:r>
      <w:r>
        <w:rPr>
          <w:sz w:val="24"/>
          <w:szCs w:val="24"/>
        </w:rPr>
        <w:t>them (write to a</w:t>
      </w:r>
      <w:r w:rsidR="00B90900">
        <w:rPr>
          <w:sz w:val="24"/>
          <w:szCs w:val="24"/>
        </w:rPr>
        <w:t>ny</w:t>
      </w:r>
      <w:r>
        <w:rPr>
          <w:sz w:val="24"/>
          <w:szCs w:val="24"/>
        </w:rPr>
        <w:t xml:space="preserve"> “</w:t>
      </w:r>
      <w:proofErr w:type="spellStart"/>
      <w:r>
        <w:rPr>
          <w:sz w:val="24"/>
          <w:szCs w:val="24"/>
        </w:rPr>
        <w:t>tb_xxx_</w:t>
      </w:r>
      <w:r w:rsidRPr="00B90900">
        <w:rPr>
          <w:b/>
          <w:bCs/>
          <w:sz w:val="24"/>
          <w:szCs w:val="24"/>
        </w:rPr>
        <w:t>at</w:t>
      </w:r>
      <w:proofErr w:type="spellEnd"/>
      <w:r>
        <w:rPr>
          <w:sz w:val="24"/>
          <w:szCs w:val="24"/>
        </w:rPr>
        <w:t>”</w:t>
      </w:r>
      <w:r w:rsidR="00B90900">
        <w:rPr>
          <w:sz w:val="24"/>
          <w:szCs w:val="24"/>
        </w:rPr>
        <w:t xml:space="preserve"> address</w:t>
      </w:r>
      <w:r>
        <w:rPr>
          <w:sz w:val="24"/>
          <w:szCs w:val="24"/>
        </w:rPr>
        <w:t>) or by setting the PC address at which to trigger (write to a</w:t>
      </w:r>
      <w:r w:rsidR="00B90900">
        <w:rPr>
          <w:sz w:val="24"/>
          <w:szCs w:val="24"/>
        </w:rPr>
        <w:t>ny</w:t>
      </w:r>
      <w:r>
        <w:rPr>
          <w:sz w:val="24"/>
          <w:szCs w:val="24"/>
        </w:rPr>
        <w:t xml:space="preserve"> “</w:t>
      </w:r>
      <w:proofErr w:type="spellStart"/>
      <w:r>
        <w:rPr>
          <w:sz w:val="24"/>
          <w:szCs w:val="24"/>
        </w:rPr>
        <w:t>tb_xxx_</w:t>
      </w:r>
      <w:r w:rsidRPr="00B90900">
        <w:rPr>
          <w:b/>
          <w:bCs/>
          <w:sz w:val="24"/>
          <w:szCs w:val="24"/>
        </w:rPr>
        <w:t>pc</w:t>
      </w:r>
      <w:proofErr w:type="spellEnd"/>
      <w:r>
        <w:rPr>
          <w:sz w:val="24"/>
          <w:szCs w:val="24"/>
        </w:rPr>
        <w:t>”</w:t>
      </w:r>
      <w:r w:rsidR="00B90900">
        <w:rPr>
          <w:sz w:val="24"/>
          <w:szCs w:val="24"/>
        </w:rPr>
        <w:t xml:space="preserve"> address</w:t>
      </w:r>
      <w:r>
        <w:rPr>
          <w:sz w:val="24"/>
          <w:szCs w:val="24"/>
        </w:rPr>
        <w:t>). You can use one of those two ways, but not both</w:t>
      </w:r>
      <w:r w:rsidR="00A84845">
        <w:rPr>
          <w:sz w:val="24"/>
          <w:szCs w:val="24"/>
        </w:rPr>
        <w:t>.</w:t>
      </w:r>
    </w:p>
    <w:p w14:paraId="7DBE9C05" w14:textId="77777777" w:rsidR="001E0842" w:rsidRPr="00531BB2" w:rsidRDefault="001E0842" w:rsidP="001E0842">
      <w:pPr>
        <w:spacing w:after="0"/>
        <w:rPr>
          <w:sz w:val="24"/>
          <w:szCs w:val="24"/>
        </w:rPr>
      </w:pPr>
    </w:p>
    <w:p w14:paraId="14745D1C" w14:textId="64462664" w:rsidR="001E0842" w:rsidRPr="00150839" w:rsidRDefault="001E0842" w:rsidP="00150839">
      <w:pPr>
        <w:pStyle w:val="ListParagraph"/>
        <w:numPr>
          <w:ilvl w:val="0"/>
          <w:numId w:val="10"/>
        </w:numPr>
        <w:spacing w:after="0"/>
        <w:rPr>
          <w:sz w:val="24"/>
          <w:szCs w:val="24"/>
        </w:rPr>
      </w:pPr>
      <w:r w:rsidRPr="00150839">
        <w:rPr>
          <w:sz w:val="24"/>
          <w:szCs w:val="24"/>
        </w:rPr>
        <w:t>Via IO address space access:</w:t>
      </w:r>
    </w:p>
    <w:p w14:paraId="4F24C739" w14:textId="77777777" w:rsidR="001E0842" w:rsidRDefault="001E0842" w:rsidP="001E0842">
      <w:pPr>
        <w:spacing w:after="0"/>
        <w:rPr>
          <w:sz w:val="24"/>
          <w:szCs w:val="24"/>
        </w:rPr>
      </w:pPr>
    </w:p>
    <w:p w14:paraId="6B11197C" w14:textId="3E9DF9A7" w:rsidR="00B90900" w:rsidRDefault="001E0842" w:rsidP="001E0842">
      <w:pPr>
        <w:spacing w:after="0"/>
        <w:rPr>
          <w:sz w:val="24"/>
          <w:szCs w:val="24"/>
        </w:rPr>
      </w:pPr>
      <w:r w:rsidRPr="00531BB2">
        <w:rPr>
          <w:sz w:val="24"/>
          <w:szCs w:val="24"/>
        </w:rPr>
        <w:t xml:space="preserve">INs </w:t>
      </w:r>
      <w:r>
        <w:rPr>
          <w:sz w:val="24"/>
          <w:szCs w:val="24"/>
        </w:rPr>
        <w:t>and</w:t>
      </w:r>
      <w:r w:rsidRPr="00531BB2">
        <w:rPr>
          <w:sz w:val="24"/>
          <w:szCs w:val="24"/>
        </w:rPr>
        <w:t xml:space="preserve"> OUTs to </w:t>
      </w:r>
      <w:r>
        <w:rPr>
          <w:sz w:val="24"/>
          <w:szCs w:val="24"/>
        </w:rPr>
        <w:t xml:space="preserve">an </w:t>
      </w:r>
      <w:r w:rsidRPr="00531BB2">
        <w:rPr>
          <w:sz w:val="24"/>
          <w:szCs w:val="24"/>
        </w:rPr>
        <w:t xml:space="preserve">IO address </w:t>
      </w:r>
      <w:r w:rsidR="00B90900">
        <w:rPr>
          <w:sz w:val="24"/>
          <w:szCs w:val="24"/>
        </w:rPr>
        <w:t xml:space="preserve">space </w:t>
      </w:r>
      <w:r>
        <w:rPr>
          <w:sz w:val="24"/>
          <w:szCs w:val="24"/>
        </w:rPr>
        <w:t>behave as if the IO space is another 64K segment of writable memory</w:t>
      </w:r>
      <w:r w:rsidR="0032116F">
        <w:rPr>
          <w:sz w:val="24"/>
          <w:szCs w:val="24"/>
        </w:rPr>
        <w:t>, independent of the addressable RAM.</w:t>
      </w:r>
    </w:p>
    <w:p w14:paraId="7B27DB3C" w14:textId="3E5938E7" w:rsidR="00B90900" w:rsidRDefault="00B90900" w:rsidP="001E0842">
      <w:pPr>
        <w:spacing w:after="0"/>
        <w:rPr>
          <w:sz w:val="24"/>
          <w:szCs w:val="24"/>
        </w:rPr>
      </w:pPr>
      <w:r>
        <w:rPr>
          <w:sz w:val="24"/>
          <w:szCs w:val="24"/>
        </w:rPr>
        <w:t xml:space="preserve">OUT instructions will “write” to the IO space. IN instructions will read from the IO space. If an IO address has been “written to” (by using </w:t>
      </w:r>
      <w:r w:rsidR="0032116F">
        <w:rPr>
          <w:sz w:val="24"/>
          <w:szCs w:val="24"/>
        </w:rPr>
        <w:t>the</w:t>
      </w:r>
      <w:r>
        <w:rPr>
          <w:sz w:val="24"/>
          <w:szCs w:val="24"/>
        </w:rPr>
        <w:t xml:space="preserve"> OUT instruction), the subsequent IN instruction</w:t>
      </w:r>
      <w:r w:rsidR="0032116F">
        <w:rPr>
          <w:sz w:val="24"/>
          <w:szCs w:val="24"/>
        </w:rPr>
        <w:t>s to the same address</w:t>
      </w:r>
      <w:r>
        <w:rPr>
          <w:sz w:val="24"/>
          <w:szCs w:val="24"/>
        </w:rPr>
        <w:t xml:space="preserve"> will return that value. By default</w:t>
      </w:r>
      <w:r w:rsidR="0032116F">
        <w:rPr>
          <w:sz w:val="24"/>
          <w:szCs w:val="24"/>
        </w:rPr>
        <w:t>,</w:t>
      </w:r>
      <w:r>
        <w:rPr>
          <w:sz w:val="24"/>
          <w:szCs w:val="24"/>
        </w:rPr>
        <w:t xml:space="preserve"> complete 64K of the IO space contains 0xFF.</w:t>
      </w:r>
    </w:p>
    <w:p w14:paraId="64A3E758" w14:textId="77777777" w:rsidR="001E0842" w:rsidRDefault="001E0842" w:rsidP="001E0842">
      <w:pPr>
        <w:spacing w:after="0"/>
        <w:rPr>
          <w:sz w:val="24"/>
          <w:szCs w:val="24"/>
        </w:rPr>
      </w:pPr>
    </w:p>
    <w:p w14:paraId="7EEF1759" w14:textId="1E57FB1A" w:rsidR="001E0842" w:rsidRDefault="0039346C" w:rsidP="001E0842">
      <w:pPr>
        <w:spacing w:after="0"/>
        <w:rPr>
          <w:sz w:val="24"/>
          <w:szCs w:val="24"/>
        </w:rPr>
      </w:pPr>
      <w:r>
        <w:rPr>
          <w:sz w:val="24"/>
          <w:szCs w:val="24"/>
        </w:rPr>
        <w:t>T</w:t>
      </w:r>
      <w:r w:rsidR="001E0842">
        <w:rPr>
          <w:sz w:val="24"/>
          <w:szCs w:val="24"/>
        </w:rPr>
        <w:t xml:space="preserve">he IO memory map is </w:t>
      </w:r>
      <w:r w:rsidR="0032116F">
        <w:rPr>
          <w:sz w:val="24"/>
          <w:szCs w:val="24"/>
        </w:rPr>
        <w:t>re</w:t>
      </w:r>
      <w:r>
        <w:rPr>
          <w:sz w:val="24"/>
          <w:szCs w:val="24"/>
        </w:rPr>
        <w:t xml:space="preserve">set </w:t>
      </w:r>
      <w:r w:rsidR="001E0842">
        <w:rPr>
          <w:sz w:val="24"/>
          <w:szCs w:val="24"/>
        </w:rPr>
        <w:t xml:space="preserve">to </w:t>
      </w:r>
      <w:r>
        <w:rPr>
          <w:sz w:val="24"/>
          <w:szCs w:val="24"/>
        </w:rPr>
        <w:t xml:space="preserve">all </w:t>
      </w:r>
      <w:r w:rsidR="001E0842">
        <w:rPr>
          <w:sz w:val="24"/>
          <w:szCs w:val="24"/>
        </w:rPr>
        <w:t>0xFF</w:t>
      </w:r>
      <w:r>
        <w:rPr>
          <w:sz w:val="24"/>
          <w:szCs w:val="24"/>
        </w:rPr>
        <w:t>s</w:t>
      </w:r>
      <w:r w:rsidR="001E0842">
        <w:rPr>
          <w:sz w:val="24"/>
          <w:szCs w:val="24"/>
        </w:rPr>
        <w:t xml:space="preserve"> before a new program loads.</w:t>
      </w:r>
    </w:p>
    <w:p w14:paraId="355F9F41" w14:textId="77777777" w:rsidR="001E0842" w:rsidRDefault="001E0842" w:rsidP="001E0842">
      <w:pPr>
        <w:spacing w:after="0"/>
        <w:rPr>
          <w:sz w:val="24"/>
          <w:szCs w:val="24"/>
        </w:rPr>
      </w:pPr>
    </w:p>
    <w:p w14:paraId="50A5EC7F" w14:textId="64856945" w:rsidR="00665DCD" w:rsidRDefault="0032116F" w:rsidP="001E0842">
      <w:pPr>
        <w:spacing w:after="0"/>
        <w:rPr>
          <w:sz w:val="24"/>
          <w:szCs w:val="24"/>
        </w:rPr>
      </w:pPr>
      <w:r>
        <w:rPr>
          <w:sz w:val="24"/>
          <w:szCs w:val="24"/>
        </w:rPr>
        <w:t>That said, there are t</w:t>
      </w:r>
      <w:r w:rsidR="00C25FAC">
        <w:rPr>
          <w:sz w:val="24"/>
          <w:szCs w:val="24"/>
        </w:rPr>
        <w:t xml:space="preserve">wo addresses </w:t>
      </w:r>
      <w:r>
        <w:rPr>
          <w:sz w:val="24"/>
          <w:szCs w:val="24"/>
        </w:rPr>
        <w:t xml:space="preserve">that </w:t>
      </w:r>
      <w:r w:rsidR="001E0842">
        <w:rPr>
          <w:sz w:val="24"/>
          <w:szCs w:val="24"/>
        </w:rPr>
        <w:t xml:space="preserve">are treated </w:t>
      </w:r>
      <w:r>
        <w:rPr>
          <w:sz w:val="24"/>
          <w:szCs w:val="24"/>
        </w:rPr>
        <w:t xml:space="preserve">differently. You need to read/write them by using </w:t>
      </w:r>
      <w:r w:rsidR="001E0842">
        <w:rPr>
          <w:sz w:val="24"/>
          <w:szCs w:val="24"/>
        </w:rPr>
        <w:t xml:space="preserve">short Z80 in/out instructions “in </w:t>
      </w:r>
      <w:proofErr w:type="gramStart"/>
      <w:r w:rsidR="001E0842">
        <w:rPr>
          <w:sz w:val="24"/>
          <w:szCs w:val="24"/>
        </w:rPr>
        <w:t>a,(</w:t>
      </w:r>
      <w:proofErr w:type="gramEnd"/>
      <w:r w:rsidR="001E0842">
        <w:rPr>
          <w:sz w:val="24"/>
          <w:szCs w:val="24"/>
        </w:rPr>
        <w:t>n)” and “out (n</w:t>
      </w:r>
      <w:proofErr w:type="gramStart"/>
      <w:r w:rsidR="001E0842">
        <w:rPr>
          <w:sz w:val="24"/>
          <w:szCs w:val="24"/>
        </w:rPr>
        <w:t>),a</w:t>
      </w:r>
      <w:proofErr w:type="gramEnd"/>
      <w:r w:rsidR="001E0842">
        <w:rPr>
          <w:sz w:val="24"/>
          <w:szCs w:val="24"/>
        </w:rPr>
        <w:t xml:space="preserve">”. </w:t>
      </w:r>
      <w:r w:rsidR="00BA7B0D">
        <w:rPr>
          <w:sz w:val="24"/>
          <w:szCs w:val="24"/>
        </w:rPr>
        <w:t>The high address byte is ignored when the low IO address byte is 0x80/0x81</w:t>
      </w:r>
      <w:r w:rsidR="001E0842">
        <w:rPr>
          <w:sz w:val="24"/>
          <w:szCs w:val="24"/>
        </w:rPr>
        <w:t>.</w:t>
      </w:r>
      <w:r>
        <w:rPr>
          <w:sz w:val="24"/>
          <w:szCs w:val="24"/>
        </w:rPr>
        <w:t xml:space="preserve"> Those two IO addresses are:</w:t>
      </w:r>
    </w:p>
    <w:p w14:paraId="6B2608FD" w14:textId="77777777" w:rsidR="001E0842" w:rsidRPr="00531BB2" w:rsidRDefault="001E0842" w:rsidP="001E0842">
      <w:pPr>
        <w:spacing w:after="0"/>
        <w:rPr>
          <w:sz w:val="24"/>
          <w:szCs w:val="24"/>
        </w:rPr>
      </w:pPr>
    </w:p>
    <w:tbl>
      <w:tblPr>
        <w:tblStyle w:val="TableGrid"/>
        <w:tblW w:w="0" w:type="auto"/>
        <w:tblLook w:val="04A0" w:firstRow="1" w:lastRow="0" w:firstColumn="1" w:lastColumn="0" w:noHBand="0" w:noVBand="1"/>
      </w:tblPr>
      <w:tblGrid>
        <w:gridCol w:w="2076"/>
        <w:gridCol w:w="978"/>
        <w:gridCol w:w="7736"/>
      </w:tblGrid>
      <w:tr w:rsidR="001E0842" w:rsidRPr="00531BB2" w14:paraId="717D35BB" w14:textId="77777777" w:rsidTr="00755560">
        <w:tc>
          <w:tcPr>
            <w:tcW w:w="2242" w:type="dxa"/>
            <w:shd w:val="clear" w:color="auto" w:fill="D9D9D9" w:themeFill="background1" w:themeFillShade="D9"/>
          </w:tcPr>
          <w:p w14:paraId="2D33B3B1" w14:textId="77777777" w:rsidR="001E0842" w:rsidRPr="00876459" w:rsidRDefault="001E0842" w:rsidP="00755560">
            <w:r w:rsidRPr="00876459">
              <w:t>IO Address</w:t>
            </w:r>
          </w:p>
        </w:tc>
        <w:tc>
          <w:tcPr>
            <w:tcW w:w="990" w:type="dxa"/>
            <w:shd w:val="clear" w:color="auto" w:fill="D9D9D9" w:themeFill="background1" w:themeFillShade="D9"/>
          </w:tcPr>
          <w:p w14:paraId="338168CA" w14:textId="77777777" w:rsidR="001E0842" w:rsidRPr="00876459" w:rsidRDefault="001E0842" w:rsidP="00755560">
            <w:r w:rsidRPr="00876459">
              <w:t>IN/OUT</w:t>
            </w:r>
          </w:p>
        </w:tc>
        <w:tc>
          <w:tcPr>
            <w:tcW w:w="8640" w:type="dxa"/>
            <w:shd w:val="clear" w:color="auto" w:fill="D9D9D9" w:themeFill="background1" w:themeFillShade="D9"/>
          </w:tcPr>
          <w:p w14:paraId="069DDEE9" w14:textId="77777777" w:rsidR="001E0842" w:rsidRPr="00876459" w:rsidRDefault="001E0842" w:rsidP="00755560">
            <w:r w:rsidRPr="00876459">
              <w:t>Description</w:t>
            </w:r>
          </w:p>
        </w:tc>
      </w:tr>
      <w:tr w:rsidR="001E0842" w:rsidRPr="00531BB2" w14:paraId="4099A5F7" w14:textId="77777777" w:rsidTr="00755560">
        <w:tc>
          <w:tcPr>
            <w:tcW w:w="2242" w:type="dxa"/>
          </w:tcPr>
          <w:p w14:paraId="6B8343C3" w14:textId="77777777" w:rsidR="001E0842" w:rsidRPr="00876459" w:rsidRDefault="001E0842" w:rsidP="00755560">
            <w:pPr>
              <w:rPr>
                <w:rFonts w:ascii="Consolas" w:hAnsi="Consolas"/>
              </w:rPr>
            </w:pPr>
            <w:r w:rsidRPr="00876459">
              <w:rPr>
                <w:rFonts w:ascii="Consolas" w:hAnsi="Consolas"/>
              </w:rPr>
              <w:t>0x</w:t>
            </w:r>
            <w:r>
              <w:rPr>
                <w:rFonts w:ascii="Consolas" w:hAnsi="Consolas"/>
              </w:rPr>
              <w:t>80</w:t>
            </w:r>
          </w:p>
        </w:tc>
        <w:tc>
          <w:tcPr>
            <w:tcW w:w="990" w:type="dxa"/>
          </w:tcPr>
          <w:p w14:paraId="25CB815C" w14:textId="77777777" w:rsidR="001E0842" w:rsidRPr="00876459" w:rsidRDefault="001E0842" w:rsidP="00755560">
            <w:r w:rsidRPr="00876459">
              <w:t>OUT</w:t>
            </w:r>
          </w:p>
        </w:tc>
        <w:tc>
          <w:tcPr>
            <w:tcW w:w="8640" w:type="dxa"/>
          </w:tcPr>
          <w:p w14:paraId="0B2E6118" w14:textId="6DC87A9E" w:rsidR="001E0842" w:rsidRPr="00876459" w:rsidRDefault="001E0842" w:rsidP="00755560">
            <w:r>
              <w:t>W</w:t>
            </w:r>
            <w:r w:rsidRPr="00876459">
              <w:t xml:space="preserve">rite </w:t>
            </w:r>
            <w:r>
              <w:t xml:space="preserve">a </w:t>
            </w:r>
            <w:r w:rsidRPr="00876459">
              <w:t>character</w:t>
            </w:r>
            <w:r>
              <w:t xml:space="preserve"> to </w:t>
            </w:r>
            <w:r w:rsidR="00A1283F">
              <w:t xml:space="preserve">the </w:t>
            </w:r>
            <w:r>
              <w:t>terminal.</w:t>
            </w:r>
          </w:p>
          <w:p w14:paraId="0D4F91D1" w14:textId="3F14F82F" w:rsidR="001E0842" w:rsidRPr="00876459" w:rsidRDefault="001E0842" w:rsidP="00755560">
            <w:r w:rsidRPr="00876459">
              <w:t>If the character is ASCII 4 (EO</w:t>
            </w:r>
            <w:r>
              <w:t>T</w:t>
            </w:r>
            <w:r w:rsidRPr="00876459">
              <w:t xml:space="preserve"> or End-of-Transmission), </w:t>
            </w:r>
            <w:r w:rsidRPr="0032116F">
              <w:rPr>
                <w:b/>
                <w:bCs/>
              </w:rPr>
              <w:t>stop the simulation</w:t>
            </w:r>
            <w:r w:rsidR="00A1283F">
              <w:rPr>
                <w:b/>
                <w:bCs/>
              </w:rPr>
              <w:t>.</w:t>
            </w:r>
          </w:p>
        </w:tc>
      </w:tr>
      <w:tr w:rsidR="001E0842" w:rsidRPr="00531BB2" w14:paraId="10AABE8A" w14:textId="77777777" w:rsidTr="00755560">
        <w:tc>
          <w:tcPr>
            <w:tcW w:w="2242" w:type="dxa"/>
          </w:tcPr>
          <w:p w14:paraId="6180C08E" w14:textId="77777777" w:rsidR="001E0842" w:rsidRPr="00876459" w:rsidRDefault="001E0842" w:rsidP="00755560">
            <w:pPr>
              <w:rPr>
                <w:rFonts w:ascii="Consolas" w:hAnsi="Consolas"/>
              </w:rPr>
            </w:pPr>
            <w:r>
              <w:rPr>
                <w:rFonts w:ascii="Consolas" w:hAnsi="Consolas"/>
              </w:rPr>
              <w:t>0x81</w:t>
            </w:r>
          </w:p>
        </w:tc>
        <w:tc>
          <w:tcPr>
            <w:tcW w:w="990" w:type="dxa"/>
          </w:tcPr>
          <w:p w14:paraId="236800E6" w14:textId="77777777" w:rsidR="001E0842" w:rsidRPr="00876459" w:rsidRDefault="001E0842" w:rsidP="00755560">
            <w:r>
              <w:t>OUT</w:t>
            </w:r>
          </w:p>
        </w:tc>
        <w:tc>
          <w:tcPr>
            <w:tcW w:w="8640" w:type="dxa"/>
          </w:tcPr>
          <w:p w14:paraId="67F72DF3" w14:textId="2281F56C" w:rsidR="001E0842" w:rsidRPr="00876459" w:rsidRDefault="001E0842" w:rsidP="00755560">
            <w:r>
              <w:t>Byte to be presented on the data bus during the interrupt sequence in IM0 and IM2 modes</w:t>
            </w:r>
            <w:r w:rsidR="00A1283F">
              <w:t>.</w:t>
            </w:r>
          </w:p>
        </w:tc>
      </w:tr>
    </w:tbl>
    <w:p w14:paraId="015C5FE5" w14:textId="77777777" w:rsidR="001E0842" w:rsidRDefault="001E0842" w:rsidP="001E0842">
      <w:pPr>
        <w:spacing w:after="0"/>
        <w:rPr>
          <w:sz w:val="24"/>
          <w:szCs w:val="24"/>
        </w:rPr>
      </w:pPr>
    </w:p>
    <w:p w14:paraId="4FD78AAA" w14:textId="77777777" w:rsidR="001E0842" w:rsidRPr="00531BB2" w:rsidRDefault="001E0842" w:rsidP="001E0842">
      <w:pPr>
        <w:spacing w:after="0"/>
        <w:rPr>
          <w:sz w:val="24"/>
          <w:szCs w:val="24"/>
        </w:rPr>
      </w:pPr>
    </w:p>
    <w:p w14:paraId="1AEF77A0" w14:textId="639DF24C" w:rsidR="001E0842" w:rsidRPr="00531BB2" w:rsidRDefault="00AC1877" w:rsidP="001E0842">
      <w:pPr>
        <w:pStyle w:val="Heading2"/>
        <w:rPr>
          <w:sz w:val="28"/>
          <w:szCs w:val="28"/>
        </w:rPr>
      </w:pPr>
      <w:bookmarkStart w:id="15" w:name="_Toc240959319"/>
      <w:r>
        <w:rPr>
          <w:sz w:val="28"/>
          <w:szCs w:val="28"/>
        </w:rPr>
        <w:t>Command Window and Scripting</w:t>
      </w:r>
      <w:bookmarkEnd w:id="15"/>
    </w:p>
    <w:p w14:paraId="6FCCE839" w14:textId="77777777" w:rsidR="001E0842" w:rsidRDefault="001E0842" w:rsidP="001E0842">
      <w:pPr>
        <w:spacing w:after="0"/>
        <w:rPr>
          <w:sz w:val="24"/>
          <w:szCs w:val="24"/>
        </w:rPr>
      </w:pPr>
    </w:p>
    <w:p w14:paraId="22F5CE44" w14:textId="4251DE42" w:rsidR="001E0842" w:rsidRDefault="001E0842" w:rsidP="001E0842">
      <w:pPr>
        <w:spacing w:after="0"/>
        <w:rPr>
          <w:sz w:val="24"/>
          <w:szCs w:val="24"/>
        </w:rPr>
      </w:pPr>
      <w:r w:rsidRPr="00531BB2">
        <w:rPr>
          <w:sz w:val="24"/>
          <w:szCs w:val="24"/>
        </w:rPr>
        <w:t>Command Window provides an interactive interface to the JavaScript-based back end.</w:t>
      </w:r>
      <w:r w:rsidR="00AF1155">
        <w:rPr>
          <w:sz w:val="24"/>
          <w:szCs w:val="24"/>
        </w:rPr>
        <w:t xml:space="preserve"> It exposes </w:t>
      </w:r>
      <w:r w:rsidR="0032116F">
        <w:rPr>
          <w:sz w:val="24"/>
          <w:szCs w:val="24"/>
        </w:rPr>
        <w:t xml:space="preserve">several </w:t>
      </w:r>
      <w:r w:rsidR="00AF1155">
        <w:rPr>
          <w:sz w:val="24"/>
          <w:szCs w:val="24"/>
        </w:rPr>
        <w:t>methods</w:t>
      </w:r>
      <w:r w:rsidR="00203C97">
        <w:rPr>
          <w:sz w:val="24"/>
          <w:szCs w:val="24"/>
        </w:rPr>
        <w:t xml:space="preserve"> internal to the application.</w:t>
      </w:r>
      <w:r w:rsidR="00BF6771">
        <w:rPr>
          <w:sz w:val="24"/>
          <w:szCs w:val="24"/>
        </w:rPr>
        <w:t xml:space="preserve"> Although you do not need to use this interface </w:t>
      </w:r>
      <w:r w:rsidR="002C10D6">
        <w:rPr>
          <w:sz w:val="24"/>
          <w:szCs w:val="24"/>
        </w:rPr>
        <w:t>to work with the application</w:t>
      </w:r>
      <w:r w:rsidR="001801E7">
        <w:rPr>
          <w:sz w:val="24"/>
          <w:szCs w:val="24"/>
        </w:rPr>
        <w:t xml:space="preserve"> at the basic level, </w:t>
      </w:r>
      <w:r w:rsidR="0032116F">
        <w:rPr>
          <w:sz w:val="24"/>
          <w:szCs w:val="24"/>
        </w:rPr>
        <w:t xml:space="preserve">learning about this </w:t>
      </w:r>
      <w:r w:rsidR="001801E7">
        <w:rPr>
          <w:sz w:val="24"/>
          <w:szCs w:val="24"/>
        </w:rPr>
        <w:t xml:space="preserve">scripting </w:t>
      </w:r>
      <w:r w:rsidR="009D76DE">
        <w:rPr>
          <w:sz w:val="24"/>
          <w:szCs w:val="24"/>
        </w:rPr>
        <w:t>allows you to do more in-depth analysis.</w:t>
      </w:r>
    </w:p>
    <w:p w14:paraId="4AF6CE69" w14:textId="50CEF60F" w:rsidR="001E0842" w:rsidRDefault="001E0842" w:rsidP="001E0842">
      <w:pPr>
        <w:spacing w:after="0"/>
        <w:rPr>
          <w:sz w:val="24"/>
          <w:szCs w:val="24"/>
        </w:rPr>
      </w:pPr>
    </w:p>
    <w:p w14:paraId="79596576" w14:textId="71AFFB81" w:rsidR="001E0842" w:rsidRDefault="001E0842" w:rsidP="001E0842">
      <w:pPr>
        <w:spacing w:after="0"/>
        <w:rPr>
          <w:sz w:val="24"/>
          <w:szCs w:val="24"/>
        </w:rPr>
      </w:pPr>
      <w:r>
        <w:rPr>
          <w:sz w:val="24"/>
          <w:szCs w:val="24"/>
        </w:rPr>
        <w:t xml:space="preserve">The command </w:t>
      </w:r>
      <w:r w:rsidR="0032116F">
        <w:rPr>
          <w:sz w:val="24"/>
          <w:szCs w:val="24"/>
        </w:rPr>
        <w:t xml:space="preserve">line </w:t>
      </w:r>
      <w:r>
        <w:rPr>
          <w:sz w:val="24"/>
          <w:szCs w:val="24"/>
        </w:rPr>
        <w:t>keeps the history of your commands</w:t>
      </w:r>
      <w:r w:rsidR="003E06EB">
        <w:rPr>
          <w:sz w:val="24"/>
          <w:szCs w:val="24"/>
        </w:rPr>
        <w:t>, which can be retrieved by pressing the cursor up or</w:t>
      </w:r>
      <w:r>
        <w:rPr>
          <w:sz w:val="24"/>
          <w:szCs w:val="24"/>
        </w:rPr>
        <w:t xml:space="preserve"> down keys. Hit </w:t>
      </w:r>
      <w:r w:rsidR="00CE2D78">
        <w:rPr>
          <w:sz w:val="24"/>
          <w:szCs w:val="24"/>
        </w:rPr>
        <w:t xml:space="preserve">the </w:t>
      </w:r>
      <w:r>
        <w:rPr>
          <w:sz w:val="24"/>
          <w:szCs w:val="24"/>
        </w:rPr>
        <w:t>ESC key to clear the command line (or click on the “X” icon on the right side of the input line). Pressing the PgUp key show</w:t>
      </w:r>
      <w:r w:rsidR="00CE2D78">
        <w:rPr>
          <w:sz w:val="24"/>
          <w:szCs w:val="24"/>
        </w:rPr>
        <w:t>s</w:t>
      </w:r>
      <w:r>
        <w:rPr>
          <w:sz w:val="24"/>
          <w:szCs w:val="24"/>
        </w:rPr>
        <w:t xml:space="preserve"> the </w:t>
      </w:r>
      <w:r w:rsidR="00CE2D78">
        <w:rPr>
          <w:sz w:val="24"/>
          <w:szCs w:val="24"/>
        </w:rPr>
        <w:t>history buffer content</w:t>
      </w:r>
      <w:r>
        <w:rPr>
          <w:sz w:val="24"/>
          <w:szCs w:val="24"/>
        </w:rPr>
        <w:t xml:space="preserve"> in the application log window.</w:t>
      </w:r>
    </w:p>
    <w:p w14:paraId="53B2C20C" w14:textId="07508245" w:rsidR="00646182" w:rsidRDefault="00646182" w:rsidP="001E0842">
      <w:pPr>
        <w:spacing w:after="0"/>
        <w:rPr>
          <w:sz w:val="24"/>
          <w:szCs w:val="24"/>
        </w:rPr>
      </w:pPr>
    </w:p>
    <w:p w14:paraId="0C2044DF" w14:textId="2AAE2DBE" w:rsidR="00646182" w:rsidRDefault="0032116F" w:rsidP="001E0842">
      <w:pPr>
        <w:spacing w:after="0"/>
        <w:rPr>
          <w:sz w:val="24"/>
          <w:szCs w:val="24"/>
        </w:rPr>
      </w:pPr>
      <w:r>
        <w:rPr>
          <w:sz w:val="24"/>
          <w:szCs w:val="24"/>
        </w:rPr>
        <w:t>Functionally, you can d</w:t>
      </w:r>
      <w:r w:rsidR="00646182">
        <w:rPr>
          <w:sz w:val="24"/>
          <w:szCs w:val="24"/>
        </w:rPr>
        <w:t xml:space="preserve">rag and drop any JavaScript </w:t>
      </w:r>
      <w:r>
        <w:rPr>
          <w:sz w:val="24"/>
          <w:szCs w:val="24"/>
        </w:rPr>
        <w:t xml:space="preserve">file </w:t>
      </w:r>
      <w:r w:rsidR="00646182">
        <w:rPr>
          <w:sz w:val="24"/>
          <w:szCs w:val="24"/>
        </w:rPr>
        <w:t>(with the extension “.</w:t>
      </w:r>
      <w:proofErr w:type="spellStart"/>
      <w:r w:rsidR="00646182">
        <w:rPr>
          <w:sz w:val="24"/>
          <w:szCs w:val="24"/>
        </w:rPr>
        <w:t>js</w:t>
      </w:r>
      <w:proofErr w:type="spellEnd"/>
      <w:r w:rsidR="00646182">
        <w:rPr>
          <w:sz w:val="24"/>
          <w:szCs w:val="24"/>
        </w:rPr>
        <w:t>”) onto the Command Window</w:t>
      </w:r>
      <w:r w:rsidR="00AA1F7D">
        <w:rPr>
          <w:sz w:val="24"/>
          <w:szCs w:val="24"/>
        </w:rPr>
        <w:t xml:space="preserve"> to load</w:t>
      </w:r>
      <w:r w:rsidR="00AC5F5C">
        <w:rPr>
          <w:sz w:val="24"/>
          <w:szCs w:val="24"/>
        </w:rPr>
        <w:t xml:space="preserve"> it</w:t>
      </w:r>
      <w:r w:rsidR="00AA1F7D">
        <w:rPr>
          <w:sz w:val="24"/>
          <w:szCs w:val="24"/>
        </w:rPr>
        <w:t xml:space="preserve">. </w:t>
      </w:r>
      <w:r w:rsidR="00437189">
        <w:rPr>
          <w:sz w:val="24"/>
          <w:szCs w:val="24"/>
        </w:rPr>
        <w:t>Th</w:t>
      </w:r>
      <w:r w:rsidR="00C42D6F">
        <w:rPr>
          <w:sz w:val="24"/>
          <w:szCs w:val="24"/>
        </w:rPr>
        <w:t>at</w:t>
      </w:r>
      <w:r w:rsidR="00437189">
        <w:rPr>
          <w:sz w:val="24"/>
          <w:szCs w:val="24"/>
        </w:rPr>
        <w:t xml:space="preserve"> is equivalent to</w:t>
      </w:r>
      <w:r>
        <w:rPr>
          <w:sz w:val="24"/>
          <w:szCs w:val="24"/>
        </w:rPr>
        <w:t xml:space="preserve"> typing</w:t>
      </w:r>
      <w:r w:rsidR="00437189">
        <w:rPr>
          <w:sz w:val="24"/>
          <w:szCs w:val="24"/>
        </w:rPr>
        <w:t xml:space="preserve"> ‘load(“filename.js”)’ command.</w:t>
      </w:r>
    </w:p>
    <w:p w14:paraId="3701B127" w14:textId="77777777" w:rsidR="006A2B72" w:rsidRDefault="006A2B72" w:rsidP="001E0842">
      <w:pPr>
        <w:spacing w:after="0"/>
        <w:rPr>
          <w:sz w:val="24"/>
          <w:szCs w:val="24"/>
        </w:rPr>
      </w:pPr>
    </w:p>
    <w:p w14:paraId="358CC9AD" w14:textId="4EDF1723" w:rsidR="006A2B72" w:rsidRDefault="006A2B72" w:rsidP="001E0842">
      <w:pPr>
        <w:spacing w:after="0"/>
        <w:rPr>
          <w:sz w:val="24"/>
          <w:szCs w:val="24"/>
        </w:rPr>
      </w:pPr>
      <w:r w:rsidRPr="006A2B72">
        <w:rPr>
          <w:sz w:val="24"/>
          <w:szCs w:val="24"/>
        </w:rPr>
        <w:t xml:space="preserve">Scripts run with the resource folder as their working directory. Paths inside a script therefore carry the subfolder prefix, as in </w:t>
      </w:r>
      <w:proofErr w:type="spellStart"/>
      <w:r w:rsidRPr="006A2B72">
        <w:rPr>
          <w:sz w:val="24"/>
          <w:szCs w:val="24"/>
        </w:rPr>
        <w:t>loadHex</w:t>
      </w:r>
      <w:proofErr w:type="spellEnd"/>
      <w:r w:rsidRPr="006A2B72">
        <w:rPr>
          <w:sz w:val="24"/>
          <w:szCs w:val="24"/>
        </w:rPr>
        <w:t>("tests/</w:t>
      </w:r>
      <w:proofErr w:type="spellStart"/>
      <w:r w:rsidRPr="006A2B72">
        <w:rPr>
          <w:sz w:val="24"/>
          <w:szCs w:val="24"/>
        </w:rPr>
        <w:t>hello_world.hex</w:t>
      </w:r>
      <w:proofErr w:type="spellEnd"/>
      <w:r w:rsidRPr="006A2B72">
        <w:rPr>
          <w:sz w:val="24"/>
          <w:szCs w:val="24"/>
        </w:rPr>
        <w:t xml:space="preserve">") or </w:t>
      </w:r>
      <w:proofErr w:type="spellStart"/>
      <w:proofErr w:type="gramStart"/>
      <w:r w:rsidRPr="006A2B72">
        <w:rPr>
          <w:sz w:val="24"/>
          <w:szCs w:val="24"/>
        </w:rPr>
        <w:t>mon.loadBin</w:t>
      </w:r>
      <w:proofErr w:type="spellEnd"/>
      <w:proofErr w:type="gramEnd"/>
      <w:r w:rsidRPr="006A2B72">
        <w:rPr>
          <w:sz w:val="24"/>
          <w:szCs w:val="24"/>
        </w:rPr>
        <w:t>("</w:t>
      </w:r>
      <w:proofErr w:type="spellStart"/>
      <w:r w:rsidRPr="006A2B72">
        <w:rPr>
          <w:sz w:val="24"/>
          <w:szCs w:val="24"/>
        </w:rPr>
        <w:t>zx</w:t>
      </w:r>
      <w:proofErr w:type="spellEnd"/>
      <w:r w:rsidRPr="006A2B72">
        <w:rPr>
          <w:sz w:val="24"/>
          <w:szCs w:val="24"/>
        </w:rPr>
        <w:t>/48.rom", 0).</w:t>
      </w:r>
    </w:p>
    <w:p w14:paraId="75965F78" w14:textId="77777777" w:rsidR="001E0842" w:rsidRPr="00531BB2" w:rsidRDefault="001E0842" w:rsidP="001E0842">
      <w:pPr>
        <w:spacing w:after="0"/>
        <w:rPr>
          <w:sz w:val="24"/>
          <w:szCs w:val="24"/>
        </w:rPr>
      </w:pPr>
    </w:p>
    <w:p w14:paraId="24D96553" w14:textId="2CE1ABFA" w:rsidR="001E0842" w:rsidRDefault="0032116F" w:rsidP="001E0842">
      <w:pPr>
        <w:spacing w:after="0"/>
        <w:rPr>
          <w:rFonts w:cstheme="minorHAnsi"/>
          <w:sz w:val="24"/>
          <w:szCs w:val="24"/>
        </w:rPr>
      </w:pPr>
      <w:r>
        <w:rPr>
          <w:rFonts w:cstheme="minorHAnsi"/>
          <w:sz w:val="24"/>
          <w:szCs w:val="24"/>
        </w:rPr>
        <w:t xml:space="preserve">This is a </w:t>
      </w:r>
      <w:r w:rsidR="001E0842" w:rsidRPr="00531BB2">
        <w:rPr>
          <w:rFonts w:cstheme="minorHAnsi"/>
          <w:sz w:val="24"/>
          <w:szCs w:val="24"/>
        </w:rPr>
        <w:t>list of commands:</w:t>
      </w:r>
    </w:p>
    <w:tbl>
      <w:tblPr>
        <w:tblStyle w:val="TableGrid"/>
        <w:tblW w:w="0" w:type="auto"/>
        <w:tblLook w:val="04A0" w:firstRow="1" w:lastRow="0" w:firstColumn="1" w:lastColumn="0" w:noHBand="0" w:noVBand="1"/>
      </w:tblPr>
      <w:tblGrid>
        <w:gridCol w:w="3055"/>
        <w:gridCol w:w="7735"/>
      </w:tblGrid>
      <w:tr w:rsidR="006A2B72" w14:paraId="09B1BE2F" w14:textId="77777777" w:rsidTr="00743E6F">
        <w:tc>
          <w:tcPr>
            <w:tcW w:w="3055" w:type="dxa"/>
          </w:tcPr>
          <w:p w14:paraId="6323FB86" w14:textId="77777777" w:rsidR="006A2B72" w:rsidRPr="00876459" w:rsidRDefault="006A2B72" w:rsidP="00743E6F">
            <w:pPr>
              <w:rPr>
                <w:rFonts w:ascii="Consolas" w:hAnsi="Consolas" w:cstheme="minorHAnsi"/>
              </w:rPr>
            </w:pPr>
            <w:r>
              <w:rPr>
                <w:rFonts w:ascii="Consolas" w:hAnsi="Consolas" w:cstheme="minorHAnsi"/>
              </w:rPr>
              <w:t>load(“file.js”)</w:t>
            </w:r>
          </w:p>
        </w:tc>
        <w:tc>
          <w:tcPr>
            <w:tcW w:w="7735" w:type="dxa"/>
          </w:tcPr>
          <w:p w14:paraId="76753651" w14:textId="77777777" w:rsidR="006A2B72" w:rsidRDefault="006A2B72" w:rsidP="00743E6F">
            <w:pPr>
              <w:rPr>
                <w:rFonts w:ascii="Consolas" w:hAnsi="Consolas" w:cstheme="minorHAnsi"/>
              </w:rPr>
            </w:pPr>
            <w:r>
              <w:rPr>
                <w:rFonts w:ascii="Consolas" w:hAnsi="Consolas" w:cstheme="minorHAnsi"/>
              </w:rPr>
              <w:t>Loads and executes a JavaScript file (or “script.js” if no name is provided)</w:t>
            </w:r>
          </w:p>
        </w:tc>
      </w:tr>
      <w:tr w:rsidR="006A2B72" w14:paraId="602ECC4F" w14:textId="77777777" w:rsidTr="00743E6F">
        <w:tc>
          <w:tcPr>
            <w:tcW w:w="3055" w:type="dxa"/>
          </w:tcPr>
          <w:p w14:paraId="02D9D530" w14:textId="77777777" w:rsidR="006A2B72" w:rsidRPr="00876459" w:rsidRDefault="006A2B72" w:rsidP="00743E6F">
            <w:pPr>
              <w:rPr>
                <w:rFonts w:ascii="Consolas" w:hAnsi="Consolas" w:cstheme="minorHAnsi"/>
              </w:rPr>
            </w:pPr>
            <w:r>
              <w:rPr>
                <w:rFonts w:ascii="Consolas" w:hAnsi="Consolas" w:cstheme="minorHAnsi"/>
              </w:rPr>
              <w:t>run(</w:t>
            </w:r>
            <w:proofErr w:type="spellStart"/>
            <w:r>
              <w:rPr>
                <w:rFonts w:ascii="Consolas" w:hAnsi="Consolas" w:cstheme="minorHAnsi"/>
              </w:rPr>
              <w:t>hcycles</w:t>
            </w:r>
            <w:proofErr w:type="spellEnd"/>
            <w:r>
              <w:rPr>
                <w:rFonts w:ascii="Consolas" w:hAnsi="Consolas" w:cstheme="minorHAnsi"/>
              </w:rPr>
              <w:t>)</w:t>
            </w:r>
          </w:p>
        </w:tc>
        <w:tc>
          <w:tcPr>
            <w:tcW w:w="7735" w:type="dxa"/>
          </w:tcPr>
          <w:p w14:paraId="79D44A2E" w14:textId="77777777" w:rsidR="006A2B72" w:rsidRPr="00876459" w:rsidRDefault="006A2B72" w:rsidP="00743E6F">
            <w:pPr>
              <w:rPr>
                <w:rFonts w:ascii="Consolas" w:hAnsi="Consolas" w:cstheme="minorHAnsi"/>
              </w:rPr>
            </w:pPr>
            <w:r>
              <w:rPr>
                <w:rFonts w:ascii="Consolas" w:hAnsi="Consolas" w:cstheme="minorHAnsi"/>
              </w:rPr>
              <w:t>Runs the simulation for a given number of half-cycles of the clock; use 0 to run (forever) until explicitly stopped</w:t>
            </w:r>
          </w:p>
        </w:tc>
      </w:tr>
      <w:tr w:rsidR="006A2B72" w14:paraId="59437934" w14:textId="77777777" w:rsidTr="00743E6F">
        <w:tc>
          <w:tcPr>
            <w:tcW w:w="3055" w:type="dxa"/>
          </w:tcPr>
          <w:p w14:paraId="7E60DE5E" w14:textId="77777777" w:rsidR="006A2B72" w:rsidRPr="00876459" w:rsidRDefault="006A2B72" w:rsidP="00743E6F">
            <w:pPr>
              <w:rPr>
                <w:rFonts w:ascii="Consolas" w:hAnsi="Consolas" w:cstheme="minorHAnsi"/>
              </w:rPr>
            </w:pPr>
            <w:proofErr w:type="gramStart"/>
            <w:r>
              <w:rPr>
                <w:rFonts w:ascii="Consolas" w:hAnsi="Consolas" w:cstheme="minorHAnsi"/>
              </w:rPr>
              <w:t>stop(</w:t>
            </w:r>
            <w:proofErr w:type="gramEnd"/>
            <w:r>
              <w:rPr>
                <w:rFonts w:ascii="Consolas" w:hAnsi="Consolas" w:cstheme="minorHAnsi"/>
              </w:rPr>
              <w:t>)</w:t>
            </w:r>
          </w:p>
        </w:tc>
        <w:tc>
          <w:tcPr>
            <w:tcW w:w="7735" w:type="dxa"/>
          </w:tcPr>
          <w:p w14:paraId="653FBD06" w14:textId="77777777" w:rsidR="006A2B72" w:rsidRPr="00876459" w:rsidRDefault="006A2B72" w:rsidP="00743E6F">
            <w:pPr>
              <w:rPr>
                <w:rFonts w:ascii="Consolas" w:hAnsi="Consolas" w:cstheme="minorHAnsi"/>
              </w:rPr>
            </w:pPr>
            <w:r>
              <w:rPr>
                <w:rFonts w:ascii="Consolas" w:hAnsi="Consolas" w:cstheme="minorHAnsi"/>
              </w:rPr>
              <w:t>Stops the running simulation</w:t>
            </w:r>
          </w:p>
        </w:tc>
      </w:tr>
      <w:tr w:rsidR="006A2B72" w14:paraId="520CDC7F" w14:textId="77777777" w:rsidTr="00743E6F">
        <w:tc>
          <w:tcPr>
            <w:tcW w:w="3055" w:type="dxa"/>
          </w:tcPr>
          <w:p w14:paraId="0C8D9A8F" w14:textId="77777777" w:rsidR="006A2B72" w:rsidRPr="00876459" w:rsidRDefault="006A2B72" w:rsidP="00743E6F">
            <w:pPr>
              <w:rPr>
                <w:rFonts w:ascii="Consolas" w:hAnsi="Consolas" w:cstheme="minorHAnsi"/>
              </w:rPr>
            </w:pPr>
            <w:proofErr w:type="gramStart"/>
            <w:r>
              <w:rPr>
                <w:rFonts w:ascii="Consolas" w:hAnsi="Consolas" w:cstheme="minorHAnsi"/>
              </w:rPr>
              <w:t>reset(</w:t>
            </w:r>
            <w:proofErr w:type="gramEnd"/>
            <w:r>
              <w:rPr>
                <w:rFonts w:ascii="Consolas" w:hAnsi="Consolas" w:cstheme="minorHAnsi"/>
              </w:rPr>
              <w:t>)</w:t>
            </w:r>
          </w:p>
        </w:tc>
        <w:tc>
          <w:tcPr>
            <w:tcW w:w="7735" w:type="dxa"/>
          </w:tcPr>
          <w:p w14:paraId="2F6F0B2F" w14:textId="77777777" w:rsidR="006A2B72" w:rsidRPr="00876459" w:rsidRDefault="006A2B72" w:rsidP="00743E6F">
            <w:pPr>
              <w:rPr>
                <w:rFonts w:ascii="Consolas" w:hAnsi="Consolas" w:cstheme="minorHAnsi"/>
              </w:rPr>
            </w:pPr>
            <w:r>
              <w:rPr>
                <w:rFonts w:ascii="Consolas" w:hAnsi="Consolas" w:cstheme="minorHAnsi"/>
              </w:rPr>
              <w:t>Resets the simulation state</w:t>
            </w:r>
          </w:p>
        </w:tc>
      </w:tr>
      <w:tr w:rsidR="006A2B72" w14:paraId="1E9A3D35" w14:textId="77777777" w:rsidTr="00743E6F">
        <w:tc>
          <w:tcPr>
            <w:tcW w:w="3055" w:type="dxa"/>
          </w:tcPr>
          <w:p w14:paraId="5273C67B" w14:textId="77777777" w:rsidR="006A2B72" w:rsidRPr="00876459" w:rsidRDefault="006A2B72" w:rsidP="00743E6F">
            <w:pPr>
              <w:rPr>
                <w:rFonts w:ascii="Consolas" w:hAnsi="Consolas" w:cstheme="minorHAnsi"/>
              </w:rPr>
            </w:pPr>
            <w:proofErr w:type="gramStart"/>
            <w:r>
              <w:rPr>
                <w:rFonts w:ascii="Consolas" w:hAnsi="Consolas" w:cstheme="minorHAnsi"/>
              </w:rPr>
              <w:t>t(</w:t>
            </w:r>
            <w:proofErr w:type="gramEnd"/>
            <w:r>
              <w:rPr>
                <w:rFonts w:ascii="Consolas" w:hAnsi="Consolas" w:cstheme="minorHAnsi"/>
              </w:rPr>
              <w:t>transistor number)</w:t>
            </w:r>
          </w:p>
        </w:tc>
        <w:tc>
          <w:tcPr>
            <w:tcW w:w="7735" w:type="dxa"/>
          </w:tcPr>
          <w:p w14:paraId="3E924E6D" w14:textId="77777777" w:rsidR="006A2B72" w:rsidRDefault="006A2B72" w:rsidP="00743E6F">
            <w:pPr>
              <w:rPr>
                <w:rFonts w:ascii="Consolas" w:hAnsi="Consolas" w:cstheme="minorHAnsi"/>
              </w:rPr>
            </w:pPr>
            <w:r>
              <w:rPr>
                <w:rFonts w:ascii="Consolas" w:hAnsi="Consolas" w:cstheme="minorHAnsi"/>
              </w:rPr>
              <w:t>Shows a transistor state</w:t>
            </w:r>
          </w:p>
          <w:p w14:paraId="0DD77B1A" w14:textId="77777777" w:rsidR="006A2B72" w:rsidRPr="00876459" w:rsidRDefault="006A2B72" w:rsidP="00743E6F">
            <w:pPr>
              <w:rPr>
                <w:rFonts w:ascii="Consolas" w:hAnsi="Consolas" w:cstheme="minorHAnsi"/>
              </w:rPr>
            </w:pPr>
            <w:r>
              <w:rPr>
                <w:rFonts w:ascii="Consolas" w:hAnsi="Consolas" w:cstheme="minorHAnsi"/>
              </w:rPr>
              <w:t xml:space="preserve">Example: </w:t>
            </w:r>
            <w:proofErr w:type="gramStart"/>
            <w:r>
              <w:rPr>
                <w:rFonts w:ascii="Consolas" w:hAnsi="Consolas" w:cstheme="minorHAnsi"/>
              </w:rPr>
              <w:t>t(</w:t>
            </w:r>
            <w:proofErr w:type="gramEnd"/>
            <w:r>
              <w:rPr>
                <w:rFonts w:ascii="Consolas" w:hAnsi="Consolas" w:cstheme="minorHAnsi"/>
              </w:rPr>
              <w:t>8609)</w:t>
            </w:r>
          </w:p>
        </w:tc>
      </w:tr>
      <w:tr w:rsidR="006A2B72" w14:paraId="0EE0ACAE" w14:textId="77777777" w:rsidTr="00743E6F">
        <w:tc>
          <w:tcPr>
            <w:tcW w:w="3055" w:type="dxa"/>
          </w:tcPr>
          <w:p w14:paraId="1E2AECE7" w14:textId="77777777" w:rsidR="006A2B72" w:rsidRPr="00876459" w:rsidRDefault="006A2B72" w:rsidP="00743E6F">
            <w:pPr>
              <w:rPr>
                <w:rFonts w:ascii="Consolas" w:hAnsi="Consolas" w:cstheme="minorHAnsi"/>
              </w:rPr>
            </w:pPr>
            <w:proofErr w:type="gramStart"/>
            <w:r>
              <w:rPr>
                <w:rFonts w:ascii="Consolas" w:hAnsi="Consolas" w:cstheme="minorHAnsi"/>
              </w:rPr>
              <w:t>n(</w:t>
            </w:r>
            <w:proofErr w:type="gramEnd"/>
            <w:r>
              <w:rPr>
                <w:rFonts w:ascii="Consolas" w:hAnsi="Consolas" w:cstheme="minorHAnsi"/>
              </w:rPr>
              <w:t>net number or “name”)</w:t>
            </w:r>
          </w:p>
        </w:tc>
        <w:tc>
          <w:tcPr>
            <w:tcW w:w="7735" w:type="dxa"/>
          </w:tcPr>
          <w:p w14:paraId="6FCF1ACE" w14:textId="77777777" w:rsidR="006A2B72" w:rsidRDefault="006A2B72" w:rsidP="00743E6F">
            <w:pPr>
              <w:rPr>
                <w:rFonts w:ascii="Consolas" w:hAnsi="Consolas" w:cstheme="minorHAnsi"/>
              </w:rPr>
            </w:pPr>
            <w:r>
              <w:rPr>
                <w:rFonts w:ascii="Consolas" w:hAnsi="Consolas" w:cstheme="minorHAnsi"/>
              </w:rPr>
              <w:t>Shows a net state by net number or net “name”</w:t>
            </w:r>
          </w:p>
          <w:p w14:paraId="77443636" w14:textId="77777777" w:rsidR="006A2B72" w:rsidRPr="00876459" w:rsidRDefault="006A2B72" w:rsidP="00743E6F">
            <w:pPr>
              <w:rPr>
                <w:rFonts w:ascii="Consolas" w:hAnsi="Consolas" w:cstheme="minorHAnsi"/>
              </w:rPr>
            </w:pPr>
            <w:r>
              <w:rPr>
                <w:rFonts w:ascii="Consolas" w:hAnsi="Consolas" w:cstheme="minorHAnsi"/>
              </w:rPr>
              <w:t xml:space="preserve">Example: n(“t5”) or </w:t>
            </w:r>
            <w:proofErr w:type="gramStart"/>
            <w:r>
              <w:rPr>
                <w:rFonts w:ascii="Consolas" w:hAnsi="Consolas" w:cstheme="minorHAnsi"/>
              </w:rPr>
              <w:t>n(</w:t>
            </w:r>
            <w:proofErr w:type="gramEnd"/>
            <w:r>
              <w:rPr>
                <w:rFonts w:ascii="Consolas" w:hAnsi="Consolas" w:cstheme="minorHAnsi"/>
              </w:rPr>
              <w:t>512)</w:t>
            </w:r>
          </w:p>
        </w:tc>
      </w:tr>
      <w:tr w:rsidR="006A2B72" w14:paraId="5CD5EA54" w14:textId="77777777" w:rsidTr="00743E6F">
        <w:tc>
          <w:tcPr>
            <w:tcW w:w="3055" w:type="dxa"/>
          </w:tcPr>
          <w:p w14:paraId="5C4D5AD0" w14:textId="77777777" w:rsidR="006A2B72" w:rsidRDefault="006A2B72" w:rsidP="00743E6F">
            <w:pPr>
              <w:rPr>
                <w:rFonts w:ascii="Consolas" w:hAnsi="Consolas" w:cstheme="minorHAnsi"/>
              </w:rPr>
            </w:pPr>
            <w:r>
              <w:rPr>
                <w:rFonts w:ascii="Consolas" w:hAnsi="Consolas" w:cstheme="minorHAnsi"/>
                <w:color w:val="000000"/>
              </w:rPr>
              <w:t>eq(net)</w:t>
            </w:r>
          </w:p>
        </w:tc>
        <w:tc>
          <w:tcPr>
            <w:tcW w:w="7735" w:type="dxa"/>
          </w:tcPr>
          <w:p w14:paraId="1EA1C1F8" w14:textId="77777777" w:rsidR="006A2B72" w:rsidRDefault="006A2B72" w:rsidP="00743E6F">
            <w:pPr>
              <w:rPr>
                <w:rFonts w:ascii="Consolas" w:hAnsi="Consolas" w:cstheme="minorHAnsi"/>
                <w:color w:val="000000"/>
              </w:rPr>
            </w:pPr>
            <w:r>
              <w:rPr>
                <w:rFonts w:ascii="Consolas" w:hAnsi="Consolas" w:cstheme="minorHAnsi"/>
                <w:color w:val="000000"/>
              </w:rPr>
              <w:t>Computes and shows the logic equation that drives a given net</w:t>
            </w:r>
          </w:p>
          <w:p w14:paraId="3E9B09DB" w14:textId="77777777" w:rsidR="006A2B72" w:rsidRDefault="006A2B72" w:rsidP="00743E6F">
            <w:pPr>
              <w:rPr>
                <w:rFonts w:ascii="Consolas" w:hAnsi="Consolas" w:cstheme="minorHAnsi"/>
              </w:rPr>
            </w:pPr>
            <w:r>
              <w:rPr>
                <w:rFonts w:ascii="Consolas" w:hAnsi="Consolas" w:cstheme="minorHAnsi"/>
              </w:rPr>
              <w:t xml:space="preserve">Example: n(“t5”) or </w:t>
            </w:r>
            <w:proofErr w:type="gramStart"/>
            <w:r>
              <w:rPr>
                <w:rFonts w:ascii="Consolas" w:hAnsi="Consolas" w:cstheme="minorHAnsi"/>
              </w:rPr>
              <w:t>n(</w:t>
            </w:r>
            <w:proofErr w:type="gramEnd"/>
            <w:r>
              <w:rPr>
                <w:rFonts w:ascii="Consolas" w:hAnsi="Consolas" w:cstheme="minorHAnsi"/>
              </w:rPr>
              <w:t>512)</w:t>
            </w:r>
          </w:p>
        </w:tc>
      </w:tr>
      <w:tr w:rsidR="006A2B72" w14:paraId="2B173D2B" w14:textId="77777777" w:rsidTr="00743E6F">
        <w:tc>
          <w:tcPr>
            <w:tcW w:w="3055" w:type="dxa"/>
          </w:tcPr>
          <w:p w14:paraId="158B7534" w14:textId="77777777" w:rsidR="006A2B72" w:rsidRDefault="006A2B72" w:rsidP="00743E6F">
            <w:pPr>
              <w:rPr>
                <w:rFonts w:ascii="Consolas" w:hAnsi="Consolas" w:cstheme="minorHAnsi"/>
              </w:rPr>
            </w:pPr>
            <w:proofErr w:type="spellStart"/>
            <w:r>
              <w:rPr>
                <w:rFonts w:ascii="Consolas" w:hAnsi="Consolas" w:cstheme="minorHAnsi"/>
              </w:rPr>
              <w:t>eqTree</w:t>
            </w:r>
            <w:proofErr w:type="spellEnd"/>
            <w:r>
              <w:rPr>
                <w:rFonts w:ascii="Consolas" w:hAnsi="Consolas" w:cstheme="minorHAnsi"/>
              </w:rPr>
              <w:t>(net)</w:t>
            </w:r>
          </w:p>
        </w:tc>
        <w:tc>
          <w:tcPr>
            <w:tcW w:w="7735" w:type="dxa"/>
          </w:tcPr>
          <w:p w14:paraId="221C19D1" w14:textId="77777777" w:rsidR="006A2B72" w:rsidRDefault="006A2B72" w:rsidP="00743E6F">
            <w:pPr>
              <w:rPr>
                <w:rFonts w:ascii="Consolas" w:hAnsi="Consolas" w:cstheme="minorHAnsi"/>
              </w:rPr>
            </w:pPr>
            <w:r>
              <w:rPr>
                <w:rFonts w:ascii="Consolas" w:hAnsi="Consolas" w:cstheme="minorHAnsi"/>
              </w:rPr>
              <w:t>Returns the same equation as a tree of objects, with no elisions</w:t>
            </w:r>
          </w:p>
        </w:tc>
      </w:tr>
      <w:tr w:rsidR="006A2B72" w14:paraId="4B7795B2" w14:textId="77777777" w:rsidTr="00743E6F">
        <w:tc>
          <w:tcPr>
            <w:tcW w:w="3055" w:type="dxa"/>
          </w:tcPr>
          <w:p w14:paraId="35927715" w14:textId="77777777" w:rsidR="006A2B72" w:rsidRDefault="006A2B72" w:rsidP="00743E6F">
            <w:pPr>
              <w:rPr>
                <w:rFonts w:ascii="Consolas" w:hAnsi="Consolas" w:cstheme="minorHAnsi"/>
              </w:rPr>
            </w:pPr>
            <w:proofErr w:type="spellStart"/>
            <w:r>
              <w:rPr>
                <w:rFonts w:ascii="Consolas" w:hAnsi="Consolas" w:cstheme="minorHAnsi"/>
              </w:rPr>
              <w:t>netDrivers</w:t>
            </w:r>
            <w:proofErr w:type="spellEnd"/>
            <w:r>
              <w:rPr>
                <w:rFonts w:ascii="Consolas" w:hAnsi="Consolas" w:cstheme="minorHAnsi"/>
              </w:rPr>
              <w:t>(net)</w:t>
            </w:r>
          </w:p>
        </w:tc>
        <w:tc>
          <w:tcPr>
            <w:tcW w:w="7735" w:type="dxa"/>
          </w:tcPr>
          <w:p w14:paraId="4EEF4003" w14:textId="77777777" w:rsidR="006A2B72" w:rsidRDefault="006A2B72" w:rsidP="00743E6F">
            <w:pPr>
              <w:rPr>
                <w:rFonts w:ascii="Consolas" w:hAnsi="Consolas" w:cstheme="minorHAnsi"/>
              </w:rPr>
            </w:pPr>
            <w:r>
              <w:rPr>
                <w:rFonts w:ascii="Consolas" w:hAnsi="Consolas" w:cstheme="minorHAnsi"/>
              </w:rPr>
              <w:t>Returns the transistors that drive a net, one hop only</w:t>
            </w:r>
          </w:p>
        </w:tc>
      </w:tr>
      <w:tr w:rsidR="006A2B72" w14:paraId="07A793FA" w14:textId="77777777" w:rsidTr="00743E6F">
        <w:tc>
          <w:tcPr>
            <w:tcW w:w="3055" w:type="dxa"/>
          </w:tcPr>
          <w:p w14:paraId="45B6A900" w14:textId="77777777" w:rsidR="006A2B72" w:rsidRPr="00876459" w:rsidRDefault="006A2B72" w:rsidP="00743E6F">
            <w:pPr>
              <w:rPr>
                <w:rFonts w:ascii="Consolas" w:hAnsi="Consolas" w:cstheme="minorHAnsi"/>
              </w:rPr>
            </w:pPr>
            <w:r>
              <w:rPr>
                <w:rFonts w:ascii="Consolas" w:hAnsi="Consolas" w:cstheme="minorHAnsi"/>
              </w:rPr>
              <w:t>print(“string”)</w:t>
            </w:r>
          </w:p>
        </w:tc>
        <w:tc>
          <w:tcPr>
            <w:tcW w:w="7735" w:type="dxa"/>
          </w:tcPr>
          <w:p w14:paraId="0B7E4EF4" w14:textId="77777777" w:rsidR="006A2B72" w:rsidRPr="00876459" w:rsidRDefault="006A2B72" w:rsidP="00743E6F">
            <w:pPr>
              <w:rPr>
                <w:rFonts w:ascii="Consolas" w:hAnsi="Consolas" w:cstheme="minorHAnsi"/>
              </w:rPr>
            </w:pPr>
            <w:r>
              <w:rPr>
                <w:rFonts w:ascii="Consolas" w:hAnsi="Consolas" w:cstheme="minorHAnsi"/>
              </w:rPr>
              <w:t>Prints a string message</w:t>
            </w:r>
          </w:p>
        </w:tc>
      </w:tr>
      <w:tr w:rsidR="006A2B72" w14:paraId="4D22FD8F" w14:textId="77777777" w:rsidTr="00743E6F">
        <w:tc>
          <w:tcPr>
            <w:tcW w:w="3055" w:type="dxa"/>
          </w:tcPr>
          <w:p w14:paraId="42E48D2D" w14:textId="77777777" w:rsidR="006A2B72" w:rsidRPr="00876459" w:rsidRDefault="006A2B72" w:rsidP="00743E6F">
            <w:pPr>
              <w:rPr>
                <w:rFonts w:ascii="Consolas" w:hAnsi="Consolas" w:cstheme="minorHAnsi"/>
              </w:rPr>
            </w:pPr>
            <w:proofErr w:type="gramStart"/>
            <w:r>
              <w:rPr>
                <w:rFonts w:ascii="Consolas" w:hAnsi="Consolas" w:cstheme="minorHAnsi"/>
              </w:rPr>
              <w:t>relatch(</w:t>
            </w:r>
            <w:proofErr w:type="gramEnd"/>
            <w:r>
              <w:rPr>
                <w:rFonts w:ascii="Consolas" w:hAnsi="Consolas" w:cstheme="minorHAnsi"/>
              </w:rPr>
              <w:t>)</w:t>
            </w:r>
          </w:p>
        </w:tc>
        <w:tc>
          <w:tcPr>
            <w:tcW w:w="7735" w:type="dxa"/>
          </w:tcPr>
          <w:p w14:paraId="5508C965" w14:textId="77777777" w:rsidR="006A2B72" w:rsidRPr="00876459" w:rsidRDefault="006A2B72" w:rsidP="00743E6F">
            <w:pPr>
              <w:rPr>
                <w:rFonts w:ascii="Consolas" w:hAnsi="Consolas" w:cstheme="minorHAnsi"/>
              </w:rPr>
            </w:pPr>
            <w:r>
              <w:rPr>
                <w:rFonts w:ascii="Consolas" w:hAnsi="Consolas" w:cstheme="minorHAnsi"/>
              </w:rPr>
              <w:t>Reloads all custom latches from “user/latches.ini” file</w:t>
            </w:r>
          </w:p>
        </w:tc>
      </w:tr>
      <w:tr w:rsidR="006A2B72" w14:paraId="2559E883" w14:textId="77777777" w:rsidTr="00743E6F">
        <w:tc>
          <w:tcPr>
            <w:tcW w:w="3055" w:type="dxa"/>
          </w:tcPr>
          <w:p w14:paraId="526636EE" w14:textId="77777777" w:rsidR="006A2B72" w:rsidRDefault="006A2B72" w:rsidP="00743E6F">
            <w:pPr>
              <w:rPr>
                <w:rFonts w:ascii="Consolas" w:hAnsi="Consolas" w:cstheme="minorHAnsi"/>
              </w:rPr>
            </w:pPr>
            <w:proofErr w:type="gramStart"/>
            <w:r>
              <w:rPr>
                <w:rFonts w:ascii="Consolas" w:hAnsi="Consolas" w:cstheme="minorHAnsi"/>
              </w:rPr>
              <w:t>save(</w:t>
            </w:r>
            <w:proofErr w:type="gramEnd"/>
            <w:r>
              <w:rPr>
                <w:rFonts w:ascii="Consolas" w:hAnsi="Consolas" w:cstheme="minorHAnsi"/>
              </w:rPr>
              <w:t>)</w:t>
            </w:r>
          </w:p>
        </w:tc>
        <w:tc>
          <w:tcPr>
            <w:tcW w:w="7735" w:type="dxa"/>
          </w:tcPr>
          <w:p w14:paraId="36563C73" w14:textId="77777777" w:rsidR="006A2B72" w:rsidRDefault="006A2B72" w:rsidP="00743E6F">
            <w:pPr>
              <w:rPr>
                <w:rFonts w:ascii="Consolas" w:hAnsi="Consolas" w:cstheme="minorHAnsi"/>
              </w:rPr>
            </w:pPr>
            <w:r>
              <w:rPr>
                <w:rFonts w:ascii="Consolas" w:hAnsi="Consolas" w:cstheme="minorHAnsi"/>
              </w:rPr>
              <w:t>Saves all changes to all custom and config files</w:t>
            </w:r>
          </w:p>
        </w:tc>
      </w:tr>
      <w:tr w:rsidR="006A2B72" w14:paraId="55D8E657" w14:textId="77777777" w:rsidTr="00743E6F">
        <w:tc>
          <w:tcPr>
            <w:tcW w:w="3055" w:type="dxa"/>
          </w:tcPr>
          <w:p w14:paraId="0539B02D" w14:textId="77777777" w:rsidR="006A2B72" w:rsidRDefault="006A2B72" w:rsidP="00743E6F">
            <w:pPr>
              <w:rPr>
                <w:rFonts w:ascii="Consolas" w:hAnsi="Consolas" w:cstheme="minorHAnsi"/>
              </w:rPr>
            </w:pPr>
            <w:r>
              <w:rPr>
                <w:rFonts w:ascii="Consolas" w:hAnsi="Consolas" w:cstheme="minorHAnsi"/>
              </w:rPr>
              <w:t>ex(number)</w:t>
            </w:r>
          </w:p>
        </w:tc>
        <w:tc>
          <w:tcPr>
            <w:tcW w:w="7735" w:type="dxa"/>
          </w:tcPr>
          <w:p w14:paraId="112865DF" w14:textId="77777777" w:rsidR="006A2B72" w:rsidRPr="00876459" w:rsidRDefault="006A2B72" w:rsidP="00743E6F">
            <w:pPr>
              <w:rPr>
                <w:rFonts w:ascii="Consolas" w:hAnsi="Consolas" w:cstheme="minorHAnsi"/>
              </w:rPr>
            </w:pPr>
            <w:r>
              <w:rPr>
                <w:rFonts w:ascii="Consolas" w:hAnsi="Consolas" w:cstheme="minorHAnsi"/>
              </w:rPr>
              <w:t>Runs internal experimental code</w:t>
            </w:r>
          </w:p>
        </w:tc>
      </w:tr>
      <w:tr w:rsidR="006A2B72" w14:paraId="3D97561C" w14:textId="77777777" w:rsidTr="00743E6F">
        <w:tc>
          <w:tcPr>
            <w:tcW w:w="3055" w:type="dxa"/>
          </w:tcPr>
          <w:p w14:paraId="7D0978A2" w14:textId="77777777" w:rsidR="006A2B72" w:rsidRDefault="006A2B72" w:rsidP="00743E6F">
            <w:pPr>
              <w:rPr>
                <w:rFonts w:ascii="Consolas" w:hAnsi="Consolas" w:cstheme="minorHAnsi"/>
              </w:rPr>
            </w:pPr>
            <w:proofErr w:type="spellStart"/>
            <w:proofErr w:type="gramStart"/>
            <w:r>
              <w:rPr>
                <w:rFonts w:ascii="Consolas" w:hAnsi="Consolas" w:cstheme="minorHAnsi"/>
              </w:rPr>
              <w:t>execApp</w:t>
            </w:r>
            <w:proofErr w:type="spellEnd"/>
            <w:r>
              <w:rPr>
                <w:rFonts w:ascii="Consolas" w:hAnsi="Consolas" w:cstheme="minorHAnsi"/>
              </w:rPr>
              <w:t>(</w:t>
            </w:r>
            <w:proofErr w:type="gramEnd"/>
            <w:r>
              <w:rPr>
                <w:rFonts w:ascii="Consolas" w:hAnsi="Consolas" w:cstheme="minorHAnsi"/>
              </w:rPr>
              <w:t xml:space="preserve">path, </w:t>
            </w:r>
            <w:proofErr w:type="spellStart"/>
            <w:r>
              <w:rPr>
                <w:rFonts w:ascii="Consolas" w:hAnsi="Consolas" w:cstheme="minorHAnsi"/>
              </w:rPr>
              <w:t>args</w:t>
            </w:r>
            <w:proofErr w:type="spellEnd"/>
            <w:r>
              <w:rPr>
                <w:rFonts w:ascii="Consolas" w:hAnsi="Consolas" w:cstheme="minorHAnsi"/>
              </w:rPr>
              <w:t>, sync)</w:t>
            </w:r>
          </w:p>
        </w:tc>
        <w:tc>
          <w:tcPr>
            <w:tcW w:w="7735" w:type="dxa"/>
          </w:tcPr>
          <w:p w14:paraId="6F65E7AB" w14:textId="77777777" w:rsidR="006A2B72" w:rsidRDefault="006A2B72" w:rsidP="00743E6F">
            <w:pPr>
              <w:rPr>
                <w:rFonts w:ascii="Consolas" w:hAnsi="Consolas" w:cstheme="minorHAnsi"/>
              </w:rPr>
            </w:pPr>
            <w:r>
              <w:rPr>
                <w:rFonts w:ascii="Consolas" w:hAnsi="Consolas" w:cstheme="minorHAnsi"/>
              </w:rPr>
              <w:t>Executes an external application. “</w:t>
            </w:r>
            <w:proofErr w:type="spellStart"/>
            <w:r>
              <w:rPr>
                <w:rFonts w:ascii="Consolas" w:hAnsi="Consolas" w:cstheme="minorHAnsi"/>
              </w:rPr>
              <w:t>args</w:t>
            </w:r>
            <w:proofErr w:type="spellEnd"/>
            <w:r>
              <w:rPr>
                <w:rFonts w:ascii="Consolas" w:hAnsi="Consolas" w:cstheme="minorHAnsi"/>
              </w:rPr>
              <w:t xml:space="preserve">” is an array of arguments; “sync” defaults to true. Returns an object with success, </w:t>
            </w:r>
            <w:proofErr w:type="spellStart"/>
            <w:r>
              <w:rPr>
                <w:rFonts w:ascii="Consolas" w:hAnsi="Consolas" w:cstheme="minorHAnsi"/>
              </w:rPr>
              <w:t>exitCode</w:t>
            </w:r>
            <w:proofErr w:type="spellEnd"/>
            <w:r>
              <w:rPr>
                <w:rFonts w:ascii="Consolas" w:hAnsi="Consolas" w:cstheme="minorHAnsi"/>
              </w:rPr>
              <w:t xml:space="preserve">, </w:t>
            </w:r>
            <w:proofErr w:type="spellStart"/>
            <w:r>
              <w:rPr>
                <w:rFonts w:ascii="Consolas" w:hAnsi="Consolas" w:cstheme="minorHAnsi"/>
              </w:rPr>
              <w:t>stdout</w:t>
            </w:r>
            <w:proofErr w:type="spellEnd"/>
            <w:r>
              <w:rPr>
                <w:rFonts w:ascii="Consolas" w:hAnsi="Consolas" w:cstheme="minorHAnsi"/>
              </w:rPr>
              <w:t xml:space="preserve"> and stderr. Example: </w:t>
            </w:r>
            <w:proofErr w:type="spellStart"/>
            <w:proofErr w:type="gramStart"/>
            <w:r>
              <w:rPr>
                <w:rFonts w:ascii="Consolas" w:hAnsi="Consolas" w:cstheme="minorHAnsi"/>
              </w:rPr>
              <w:t>execApp</w:t>
            </w:r>
            <w:proofErr w:type="spellEnd"/>
            <w:r>
              <w:rPr>
                <w:rFonts w:ascii="Consolas" w:hAnsi="Consolas" w:cstheme="minorHAnsi"/>
              </w:rPr>
              <w:t>(</w:t>
            </w:r>
            <w:proofErr w:type="gramEnd"/>
            <w:r>
              <w:rPr>
                <w:rFonts w:ascii="Consolas" w:hAnsi="Consolas" w:cstheme="minorHAnsi"/>
              </w:rPr>
              <w:t>"notepad.exe", [])</w:t>
            </w:r>
          </w:p>
          <w:p w14:paraId="33757F09" w14:textId="77777777" w:rsidR="006A2B72" w:rsidRPr="00876459" w:rsidRDefault="006A2B72" w:rsidP="00743E6F">
            <w:pPr>
              <w:rPr>
                <w:rFonts w:ascii="Consolas" w:hAnsi="Consolas" w:cstheme="minorHAnsi"/>
              </w:rPr>
            </w:pPr>
            <w:r>
              <w:rPr>
                <w:rFonts w:ascii="Consolas" w:hAnsi="Consolas" w:cstheme="minorHAnsi"/>
              </w:rPr>
              <w:t xml:space="preserve">Example: </w:t>
            </w:r>
            <w:proofErr w:type="spellStart"/>
            <w:r>
              <w:rPr>
                <w:rFonts w:ascii="Consolas" w:hAnsi="Consolas" w:cstheme="minorHAnsi"/>
              </w:rPr>
              <w:t>execApp</w:t>
            </w:r>
            <w:proofErr w:type="spellEnd"/>
            <w:r>
              <w:rPr>
                <w:rFonts w:ascii="Consolas" w:hAnsi="Consolas" w:cstheme="minorHAnsi"/>
              </w:rPr>
              <w:t>("notepad.exe","")</w:t>
            </w:r>
          </w:p>
        </w:tc>
      </w:tr>
      <w:tr w:rsidR="006A2B72" w14:paraId="0E7BCA3A" w14:textId="77777777" w:rsidTr="00743E6F">
        <w:tc>
          <w:tcPr>
            <w:tcW w:w="3055" w:type="dxa"/>
          </w:tcPr>
          <w:p w14:paraId="71CF41D7" w14:textId="77777777" w:rsidR="006A2B72" w:rsidRDefault="006A2B72" w:rsidP="00743E6F">
            <w:pPr>
              <w:rPr>
                <w:rFonts w:ascii="Consolas" w:hAnsi="Consolas" w:cstheme="minorHAnsi"/>
              </w:rPr>
            </w:pPr>
            <w:proofErr w:type="spellStart"/>
            <w:r>
              <w:rPr>
                <w:rFonts w:ascii="Consolas" w:hAnsi="Consolas" w:cstheme="minorHAnsi"/>
              </w:rPr>
              <w:t>readBit</w:t>
            </w:r>
            <w:proofErr w:type="spellEnd"/>
            <w:r>
              <w:rPr>
                <w:rFonts w:ascii="Consolas" w:hAnsi="Consolas" w:cstheme="minorHAnsi"/>
              </w:rPr>
              <w:t>(“name”)</w:t>
            </w:r>
          </w:p>
        </w:tc>
        <w:tc>
          <w:tcPr>
            <w:tcW w:w="7735" w:type="dxa"/>
          </w:tcPr>
          <w:p w14:paraId="371DD4DC" w14:textId="77777777" w:rsidR="006A2B72" w:rsidRDefault="006A2B72" w:rsidP="00743E6F">
            <w:pPr>
              <w:rPr>
                <w:rFonts w:ascii="Consolas" w:hAnsi="Consolas" w:cstheme="minorHAnsi"/>
              </w:rPr>
            </w:pPr>
            <w:r>
              <w:rPr>
                <w:rFonts w:ascii="Consolas" w:hAnsi="Consolas" w:cstheme="minorHAnsi"/>
              </w:rPr>
              <w:t>Reads a named net; returns 0, 1, or 2 for floating</w:t>
            </w:r>
          </w:p>
        </w:tc>
      </w:tr>
      <w:tr w:rsidR="006A2B72" w14:paraId="3569812F" w14:textId="77777777" w:rsidTr="00743E6F">
        <w:tc>
          <w:tcPr>
            <w:tcW w:w="3055" w:type="dxa"/>
          </w:tcPr>
          <w:p w14:paraId="3E09BF6E" w14:textId="77777777" w:rsidR="006A2B72" w:rsidRDefault="006A2B72" w:rsidP="00743E6F">
            <w:pPr>
              <w:rPr>
                <w:rFonts w:ascii="Consolas" w:hAnsi="Consolas" w:cstheme="minorHAnsi"/>
              </w:rPr>
            </w:pPr>
            <w:proofErr w:type="spellStart"/>
            <w:r>
              <w:rPr>
                <w:rFonts w:ascii="Consolas" w:hAnsi="Consolas" w:cstheme="minorHAnsi"/>
              </w:rPr>
              <w:t>readByte</w:t>
            </w:r>
            <w:proofErr w:type="spellEnd"/>
            <w:r>
              <w:rPr>
                <w:rFonts w:ascii="Consolas" w:hAnsi="Consolas" w:cstheme="minorHAnsi"/>
              </w:rPr>
              <w:t>(“base”)</w:t>
            </w:r>
          </w:p>
        </w:tc>
        <w:tc>
          <w:tcPr>
            <w:tcW w:w="7735" w:type="dxa"/>
          </w:tcPr>
          <w:p w14:paraId="1701A6D2" w14:textId="77777777" w:rsidR="006A2B72" w:rsidRDefault="006A2B72" w:rsidP="00743E6F">
            <w:pPr>
              <w:rPr>
                <w:rFonts w:ascii="Consolas" w:hAnsi="Consolas" w:cstheme="minorHAnsi"/>
              </w:rPr>
            </w:pPr>
            <w:r>
              <w:rPr>
                <w:rFonts w:ascii="Consolas" w:hAnsi="Consolas" w:cstheme="minorHAnsi"/>
              </w:rPr>
              <w:t xml:space="preserve">Reads nets &lt;base&gt;0 to &lt;base&gt;7 as an 8-bit value Example: </w:t>
            </w:r>
            <w:proofErr w:type="spellStart"/>
            <w:r>
              <w:rPr>
                <w:rFonts w:ascii="Consolas" w:hAnsi="Consolas" w:cstheme="minorHAnsi"/>
              </w:rPr>
              <w:t>readByte</w:t>
            </w:r>
            <w:proofErr w:type="spellEnd"/>
            <w:r>
              <w:rPr>
                <w:rFonts w:ascii="Consolas" w:hAnsi="Consolas" w:cstheme="minorHAnsi"/>
              </w:rPr>
              <w:t>("ab")</w:t>
            </w:r>
          </w:p>
        </w:tc>
      </w:tr>
      <w:tr w:rsidR="006A2B72" w14:paraId="1B6CC081" w14:textId="77777777" w:rsidTr="00743E6F">
        <w:tc>
          <w:tcPr>
            <w:tcW w:w="3055" w:type="dxa"/>
          </w:tcPr>
          <w:p w14:paraId="2B8DB913" w14:textId="77777777" w:rsidR="006A2B72" w:rsidRDefault="006A2B72" w:rsidP="00743E6F">
            <w:pPr>
              <w:rPr>
                <w:rFonts w:ascii="Consolas" w:hAnsi="Consolas" w:cstheme="minorHAnsi"/>
              </w:rPr>
            </w:pPr>
            <w:proofErr w:type="spellStart"/>
            <w:r>
              <w:rPr>
                <w:rFonts w:ascii="Consolas" w:hAnsi="Consolas" w:cstheme="minorHAnsi"/>
              </w:rPr>
              <w:t>readBits</w:t>
            </w:r>
            <w:proofErr w:type="spellEnd"/>
            <w:r>
              <w:rPr>
                <w:rFonts w:ascii="Consolas" w:hAnsi="Consolas" w:cstheme="minorHAnsi"/>
              </w:rPr>
              <w:t>([names])</w:t>
            </w:r>
          </w:p>
        </w:tc>
        <w:tc>
          <w:tcPr>
            <w:tcW w:w="7735" w:type="dxa"/>
          </w:tcPr>
          <w:p w14:paraId="7701CEF0" w14:textId="77777777" w:rsidR="006A2B72" w:rsidRDefault="006A2B72" w:rsidP="00743E6F">
            <w:pPr>
              <w:rPr>
                <w:rFonts w:ascii="Consolas" w:hAnsi="Consolas" w:cstheme="minorHAnsi"/>
              </w:rPr>
            </w:pPr>
            <w:r>
              <w:rPr>
                <w:rFonts w:ascii="Consolas" w:hAnsi="Consolas" w:cstheme="minorHAnsi"/>
              </w:rPr>
              <w:t>Reads a list of named nets; returns their values as CSV</w:t>
            </w:r>
          </w:p>
        </w:tc>
      </w:tr>
      <w:tr w:rsidR="006A2B72" w14:paraId="102FE592" w14:textId="77777777" w:rsidTr="00743E6F">
        <w:tc>
          <w:tcPr>
            <w:tcW w:w="3055" w:type="dxa"/>
          </w:tcPr>
          <w:p w14:paraId="3621DD52" w14:textId="77777777" w:rsidR="006A2B72" w:rsidRDefault="006A2B72" w:rsidP="00743E6F">
            <w:pPr>
              <w:rPr>
                <w:rFonts w:ascii="Consolas" w:hAnsi="Consolas" w:cstheme="minorHAnsi"/>
              </w:rPr>
            </w:pPr>
            <w:proofErr w:type="spellStart"/>
            <w:proofErr w:type="gramStart"/>
            <w:r>
              <w:rPr>
                <w:rFonts w:ascii="Consolas" w:hAnsi="Consolas" w:cstheme="minorHAnsi"/>
              </w:rPr>
              <w:t>getMTState</w:t>
            </w:r>
            <w:proofErr w:type="spellEnd"/>
            <w:r>
              <w:rPr>
                <w:rFonts w:ascii="Consolas" w:hAnsi="Consolas" w:cstheme="minorHAnsi"/>
              </w:rPr>
              <w:t>(</w:t>
            </w:r>
            <w:proofErr w:type="gramEnd"/>
            <w:r>
              <w:rPr>
                <w:rFonts w:ascii="Consolas" w:hAnsi="Consolas" w:cstheme="minorHAnsi"/>
              </w:rPr>
              <w:t>)</w:t>
            </w:r>
          </w:p>
        </w:tc>
        <w:tc>
          <w:tcPr>
            <w:tcW w:w="7735" w:type="dxa"/>
          </w:tcPr>
          <w:p w14:paraId="4C345F11" w14:textId="77777777" w:rsidR="006A2B72" w:rsidRDefault="006A2B72" w:rsidP="00743E6F">
            <w:pPr>
              <w:rPr>
                <w:rFonts w:ascii="Consolas" w:hAnsi="Consolas" w:cstheme="minorHAnsi"/>
              </w:rPr>
            </w:pPr>
            <w:r>
              <w:rPr>
                <w:rFonts w:ascii="Consolas" w:hAnsi="Consolas" w:cstheme="minorHAnsi"/>
              </w:rPr>
              <w:t>Returns the current machine and T state Example: "M1T2"</w:t>
            </w:r>
          </w:p>
        </w:tc>
      </w:tr>
      <w:tr w:rsidR="006A2B72" w14:paraId="3BBD7F5A" w14:textId="77777777" w:rsidTr="00743E6F">
        <w:tc>
          <w:tcPr>
            <w:tcW w:w="3055" w:type="dxa"/>
          </w:tcPr>
          <w:p w14:paraId="1886D614" w14:textId="77777777" w:rsidR="006A2B72" w:rsidRDefault="006A2B72" w:rsidP="00743E6F">
            <w:pPr>
              <w:rPr>
                <w:rFonts w:ascii="Consolas" w:hAnsi="Consolas" w:cstheme="minorHAnsi"/>
              </w:rPr>
            </w:pPr>
            <w:proofErr w:type="spellStart"/>
            <w:proofErr w:type="gramStart"/>
            <w:r>
              <w:rPr>
                <w:rFonts w:ascii="Consolas" w:hAnsi="Consolas" w:cstheme="minorHAnsi"/>
              </w:rPr>
              <w:t>saveText</w:t>
            </w:r>
            <w:proofErr w:type="spellEnd"/>
            <w:r>
              <w:rPr>
                <w:rFonts w:ascii="Consolas" w:hAnsi="Consolas" w:cstheme="minorHAnsi"/>
              </w:rPr>
              <w:t>(</w:t>
            </w:r>
            <w:proofErr w:type="gramEnd"/>
            <w:r>
              <w:rPr>
                <w:rFonts w:ascii="Consolas" w:hAnsi="Consolas" w:cstheme="minorHAnsi"/>
              </w:rPr>
              <w:t>“file”, text)</w:t>
            </w:r>
          </w:p>
        </w:tc>
        <w:tc>
          <w:tcPr>
            <w:tcW w:w="7735" w:type="dxa"/>
          </w:tcPr>
          <w:p w14:paraId="07CF6E0C" w14:textId="77777777" w:rsidR="006A2B72" w:rsidRDefault="006A2B72" w:rsidP="00743E6F">
            <w:pPr>
              <w:rPr>
                <w:rFonts w:ascii="Consolas" w:hAnsi="Consolas" w:cstheme="minorHAnsi"/>
              </w:rPr>
            </w:pPr>
            <w:r>
              <w:rPr>
                <w:rFonts w:ascii="Consolas" w:hAnsi="Consolas" w:cstheme="minorHAnsi"/>
              </w:rPr>
              <w:t>Writes a string to a text file</w:t>
            </w:r>
          </w:p>
        </w:tc>
      </w:tr>
      <w:tr w:rsidR="006A2B72" w14:paraId="4F2D8288" w14:textId="77777777" w:rsidTr="00743E6F">
        <w:tc>
          <w:tcPr>
            <w:tcW w:w="3055" w:type="dxa"/>
          </w:tcPr>
          <w:p w14:paraId="6FCB73FD" w14:textId="77777777" w:rsidR="006A2B72" w:rsidRDefault="006A2B72" w:rsidP="00743E6F">
            <w:pPr>
              <w:rPr>
                <w:rFonts w:ascii="Consolas" w:hAnsi="Consolas" w:cstheme="minorHAnsi"/>
              </w:rPr>
            </w:pPr>
            <w:proofErr w:type="spellStart"/>
            <w:proofErr w:type="gramStart"/>
            <w:r>
              <w:rPr>
                <w:rFonts w:ascii="Consolas" w:hAnsi="Consolas" w:cstheme="minorHAnsi"/>
              </w:rPr>
              <w:t>setNetName</w:t>
            </w:r>
            <w:proofErr w:type="spellEnd"/>
            <w:r>
              <w:rPr>
                <w:rFonts w:ascii="Consolas" w:hAnsi="Consolas" w:cstheme="minorHAnsi"/>
              </w:rPr>
              <w:t>(</w:t>
            </w:r>
            <w:proofErr w:type="gramEnd"/>
            <w:r>
              <w:rPr>
                <w:rFonts w:ascii="Consolas" w:hAnsi="Consolas" w:cstheme="minorHAnsi"/>
              </w:rPr>
              <w:t>“name”, net)</w:t>
            </w:r>
          </w:p>
        </w:tc>
        <w:tc>
          <w:tcPr>
            <w:tcW w:w="7735" w:type="dxa"/>
          </w:tcPr>
          <w:p w14:paraId="6B2D9802" w14:textId="77777777" w:rsidR="006A2B72" w:rsidRDefault="006A2B72" w:rsidP="00743E6F">
            <w:pPr>
              <w:rPr>
                <w:rFonts w:ascii="Consolas" w:hAnsi="Consolas" w:cstheme="minorHAnsi"/>
              </w:rPr>
            </w:pPr>
            <w:r>
              <w:rPr>
                <w:rFonts w:ascii="Consolas" w:hAnsi="Consolas" w:cstheme="minorHAnsi"/>
              </w:rPr>
              <w:t>Names a net that has no name yet</w:t>
            </w:r>
          </w:p>
        </w:tc>
      </w:tr>
      <w:tr w:rsidR="006A2B72" w14:paraId="2ED127A7" w14:textId="77777777" w:rsidTr="00743E6F">
        <w:tc>
          <w:tcPr>
            <w:tcW w:w="3055" w:type="dxa"/>
          </w:tcPr>
          <w:p w14:paraId="1FF57459" w14:textId="77777777" w:rsidR="006A2B72" w:rsidRDefault="006A2B72" w:rsidP="00743E6F">
            <w:pPr>
              <w:rPr>
                <w:rFonts w:ascii="Consolas" w:hAnsi="Consolas" w:cstheme="minorHAnsi"/>
              </w:rPr>
            </w:pPr>
            <w:proofErr w:type="spellStart"/>
            <w:proofErr w:type="gramStart"/>
            <w:r>
              <w:rPr>
                <w:rFonts w:ascii="Consolas" w:hAnsi="Consolas" w:cstheme="minorHAnsi"/>
              </w:rPr>
              <w:t>renameNet</w:t>
            </w:r>
            <w:proofErr w:type="spellEnd"/>
            <w:r>
              <w:rPr>
                <w:rFonts w:ascii="Consolas" w:hAnsi="Consolas" w:cstheme="minorHAnsi"/>
              </w:rPr>
              <w:t>(</w:t>
            </w:r>
            <w:proofErr w:type="gramEnd"/>
            <w:r>
              <w:rPr>
                <w:rFonts w:ascii="Consolas" w:hAnsi="Consolas" w:cstheme="minorHAnsi"/>
              </w:rPr>
              <w:t>“name”, net)</w:t>
            </w:r>
          </w:p>
        </w:tc>
        <w:tc>
          <w:tcPr>
            <w:tcW w:w="7735" w:type="dxa"/>
          </w:tcPr>
          <w:p w14:paraId="267D451D" w14:textId="77777777" w:rsidR="006A2B72" w:rsidRDefault="006A2B72" w:rsidP="00743E6F">
            <w:pPr>
              <w:rPr>
                <w:rFonts w:ascii="Consolas" w:hAnsi="Consolas" w:cstheme="minorHAnsi"/>
              </w:rPr>
            </w:pPr>
            <w:r>
              <w:rPr>
                <w:rFonts w:ascii="Consolas" w:hAnsi="Consolas" w:cstheme="minorHAnsi"/>
              </w:rPr>
              <w:t>Renames a net that is already named</w:t>
            </w:r>
          </w:p>
        </w:tc>
      </w:tr>
      <w:tr w:rsidR="006A2B72" w14:paraId="00BAA175" w14:textId="77777777" w:rsidTr="00743E6F">
        <w:tc>
          <w:tcPr>
            <w:tcW w:w="3055" w:type="dxa"/>
          </w:tcPr>
          <w:p w14:paraId="28EAFB66" w14:textId="77777777" w:rsidR="006A2B72" w:rsidRDefault="006A2B72" w:rsidP="00743E6F">
            <w:pPr>
              <w:rPr>
                <w:rFonts w:ascii="Consolas" w:hAnsi="Consolas" w:cstheme="minorHAnsi"/>
              </w:rPr>
            </w:pPr>
            <w:proofErr w:type="spellStart"/>
            <w:r>
              <w:rPr>
                <w:rFonts w:ascii="Consolas" w:hAnsi="Consolas" w:cstheme="minorHAnsi"/>
              </w:rPr>
              <w:t>deleteNetName</w:t>
            </w:r>
            <w:proofErr w:type="spellEnd"/>
            <w:r>
              <w:rPr>
                <w:rFonts w:ascii="Consolas" w:hAnsi="Consolas" w:cstheme="minorHAnsi"/>
              </w:rPr>
              <w:t>(net)</w:t>
            </w:r>
          </w:p>
        </w:tc>
        <w:tc>
          <w:tcPr>
            <w:tcW w:w="7735" w:type="dxa"/>
          </w:tcPr>
          <w:p w14:paraId="59BB47B4" w14:textId="77777777" w:rsidR="006A2B72" w:rsidRDefault="006A2B72" w:rsidP="00743E6F">
            <w:pPr>
              <w:rPr>
                <w:rFonts w:ascii="Consolas" w:hAnsi="Consolas" w:cstheme="minorHAnsi"/>
              </w:rPr>
            </w:pPr>
            <w:r>
              <w:rPr>
                <w:rFonts w:ascii="Consolas" w:hAnsi="Consolas" w:cstheme="minorHAnsi"/>
              </w:rPr>
              <w:t>Clears the name of a named net</w:t>
            </w:r>
          </w:p>
        </w:tc>
      </w:tr>
      <w:tr w:rsidR="006A2B72" w14:paraId="61E2EEF9" w14:textId="77777777" w:rsidTr="00743E6F">
        <w:tc>
          <w:tcPr>
            <w:tcW w:w="3055" w:type="dxa"/>
          </w:tcPr>
          <w:p w14:paraId="12D0A98C" w14:textId="77777777" w:rsidR="006A2B72" w:rsidRDefault="006A2B72" w:rsidP="00743E6F">
            <w:pPr>
              <w:rPr>
                <w:rFonts w:ascii="Consolas" w:hAnsi="Consolas" w:cstheme="minorHAnsi"/>
              </w:rPr>
            </w:pPr>
            <w:proofErr w:type="spellStart"/>
            <w:proofErr w:type="gramStart"/>
            <w:r>
              <w:rPr>
                <w:rFonts w:ascii="Consolas" w:hAnsi="Consolas" w:cstheme="minorHAnsi"/>
              </w:rPr>
              <w:t>saveNetnames</w:t>
            </w:r>
            <w:proofErr w:type="spellEnd"/>
            <w:r>
              <w:rPr>
                <w:rFonts w:ascii="Consolas" w:hAnsi="Consolas" w:cstheme="minorHAnsi"/>
              </w:rPr>
              <w:t>(</w:t>
            </w:r>
            <w:proofErr w:type="gramEnd"/>
            <w:r>
              <w:rPr>
                <w:rFonts w:ascii="Consolas" w:hAnsi="Consolas" w:cstheme="minorHAnsi"/>
              </w:rPr>
              <w:t>)</w:t>
            </w:r>
          </w:p>
        </w:tc>
        <w:tc>
          <w:tcPr>
            <w:tcW w:w="7735" w:type="dxa"/>
          </w:tcPr>
          <w:p w14:paraId="6A05217F" w14:textId="77777777" w:rsidR="006A2B72" w:rsidRDefault="006A2B72" w:rsidP="00743E6F">
            <w:pPr>
              <w:rPr>
                <w:rFonts w:ascii="Consolas" w:hAnsi="Consolas" w:cstheme="minorHAnsi"/>
              </w:rPr>
            </w:pPr>
            <w:r>
              <w:rPr>
                <w:rFonts w:ascii="Consolas" w:hAnsi="Consolas" w:cstheme="minorHAnsi"/>
              </w:rPr>
              <w:t>Writes netnames.js without a full shutdown save</w:t>
            </w:r>
          </w:p>
        </w:tc>
      </w:tr>
      <w:tr w:rsidR="006A2B72" w14:paraId="3524FEB8" w14:textId="77777777" w:rsidTr="00743E6F">
        <w:tc>
          <w:tcPr>
            <w:tcW w:w="3055" w:type="dxa"/>
          </w:tcPr>
          <w:p w14:paraId="59F6A2EB" w14:textId="77777777" w:rsidR="006A2B72" w:rsidRDefault="006A2B72" w:rsidP="00743E6F">
            <w:pPr>
              <w:rPr>
                <w:rFonts w:ascii="Consolas" w:hAnsi="Consolas" w:cstheme="minorHAnsi"/>
              </w:rPr>
            </w:pPr>
            <w:proofErr w:type="gramStart"/>
            <w:r>
              <w:rPr>
                <w:rFonts w:ascii="Consolas" w:hAnsi="Consolas" w:cstheme="minorHAnsi"/>
              </w:rPr>
              <w:t>help(</w:t>
            </w:r>
            <w:proofErr w:type="gramEnd"/>
            <w:r>
              <w:rPr>
                <w:rFonts w:ascii="Consolas" w:hAnsi="Consolas" w:cstheme="minorHAnsi"/>
              </w:rPr>
              <w:t>)</w:t>
            </w:r>
          </w:p>
        </w:tc>
        <w:tc>
          <w:tcPr>
            <w:tcW w:w="7735" w:type="dxa"/>
          </w:tcPr>
          <w:p w14:paraId="65D4F0C1" w14:textId="77777777" w:rsidR="006A2B72" w:rsidRDefault="006A2B72" w:rsidP="00743E6F">
            <w:pPr>
              <w:rPr>
                <w:rFonts w:ascii="Consolas" w:hAnsi="Consolas" w:cstheme="minorHAnsi"/>
              </w:rPr>
            </w:pPr>
            <w:r>
              <w:rPr>
                <w:rFonts w:ascii="Consolas" w:hAnsi="Consolas" w:cstheme="minorHAnsi"/>
              </w:rPr>
              <w:t>Lists all commands in the log window</w:t>
            </w:r>
          </w:p>
        </w:tc>
      </w:tr>
    </w:tbl>
    <w:p w14:paraId="0883ECF7" w14:textId="77777777" w:rsidR="001E0842" w:rsidRDefault="001E0842" w:rsidP="001E0842">
      <w:pPr>
        <w:spacing w:after="0"/>
        <w:rPr>
          <w:rFonts w:cstheme="minorHAnsi"/>
          <w:sz w:val="24"/>
          <w:szCs w:val="24"/>
        </w:rPr>
      </w:pPr>
    </w:p>
    <w:p w14:paraId="3F144A15" w14:textId="68914D0C" w:rsidR="001E0842" w:rsidRPr="00876459" w:rsidRDefault="00B37C71" w:rsidP="001E0842">
      <w:pPr>
        <w:spacing w:after="0"/>
        <w:rPr>
          <w:rFonts w:ascii="Consolas" w:hAnsi="Consolas" w:cstheme="minorHAnsi"/>
        </w:rPr>
      </w:pPr>
      <w:r>
        <w:rPr>
          <w:rFonts w:ascii="Consolas" w:hAnsi="Consolas" w:cstheme="minorHAnsi"/>
        </w:rPr>
        <w:t xml:space="preserve">The following commands </w:t>
      </w:r>
      <w:r w:rsidR="00562855">
        <w:rPr>
          <w:rFonts w:ascii="Consolas" w:hAnsi="Consolas" w:cstheme="minorHAnsi"/>
        </w:rPr>
        <w:t xml:space="preserve">relate to the execution monitor </w:t>
      </w:r>
      <w:r w:rsidR="00CC652E">
        <w:rPr>
          <w:rFonts w:ascii="Consolas" w:hAnsi="Consolas" w:cstheme="minorHAnsi"/>
        </w:rPr>
        <w:t xml:space="preserve">and operate on the </w:t>
      </w:r>
      <w:r w:rsidR="0017193E">
        <w:rPr>
          <w:rFonts w:ascii="Consolas" w:hAnsi="Consolas" w:cstheme="minorHAnsi"/>
        </w:rPr>
        <w:t xml:space="preserve">Z80 </w:t>
      </w:r>
      <w:r w:rsidR="00CC652E">
        <w:rPr>
          <w:rFonts w:ascii="Consolas" w:hAnsi="Consolas" w:cstheme="minorHAnsi"/>
        </w:rPr>
        <w:t>virtual machine</w:t>
      </w:r>
      <w:r w:rsidR="005B211D">
        <w:rPr>
          <w:rFonts w:ascii="Consolas" w:hAnsi="Consolas" w:cstheme="minorHAnsi"/>
        </w:rPr>
        <w:t>:</w:t>
      </w:r>
    </w:p>
    <w:p w14:paraId="64E617BC" w14:textId="77777777" w:rsidR="001E0842" w:rsidRPr="00876459" w:rsidRDefault="001E0842" w:rsidP="001E0842">
      <w:pPr>
        <w:spacing w:after="0"/>
        <w:rPr>
          <w:rFonts w:ascii="Consolas" w:hAnsi="Consolas" w:cstheme="minorHAnsi"/>
        </w:rPr>
      </w:pPr>
    </w:p>
    <w:tbl>
      <w:tblPr>
        <w:tblStyle w:val="TableGrid"/>
        <w:tblW w:w="0" w:type="auto"/>
        <w:tblLook w:val="04A0" w:firstRow="1" w:lastRow="0" w:firstColumn="1" w:lastColumn="0" w:noHBand="0" w:noVBand="1"/>
      </w:tblPr>
      <w:tblGrid>
        <w:gridCol w:w="4135"/>
        <w:gridCol w:w="6655"/>
      </w:tblGrid>
      <w:tr w:rsidR="001E0842" w:rsidRPr="00876459" w14:paraId="498C469B" w14:textId="77777777" w:rsidTr="00365FEB">
        <w:tc>
          <w:tcPr>
            <w:tcW w:w="4135" w:type="dxa"/>
            <w:shd w:val="clear" w:color="auto" w:fill="D9D9D9" w:themeFill="background1" w:themeFillShade="D9"/>
          </w:tcPr>
          <w:p w14:paraId="6A296255" w14:textId="77777777" w:rsidR="001E0842" w:rsidRPr="00876459" w:rsidRDefault="001E0842" w:rsidP="00755560">
            <w:pPr>
              <w:rPr>
                <w:rFonts w:ascii="Consolas" w:hAnsi="Consolas" w:cstheme="minorHAnsi"/>
              </w:rPr>
            </w:pPr>
            <w:r w:rsidRPr="00876459">
              <w:rPr>
                <w:rFonts w:ascii="Consolas" w:hAnsi="Consolas" w:cstheme="minorHAnsi"/>
              </w:rPr>
              <w:t>Object “monitor”</w:t>
            </w:r>
          </w:p>
        </w:tc>
        <w:tc>
          <w:tcPr>
            <w:tcW w:w="6655" w:type="dxa"/>
            <w:shd w:val="clear" w:color="auto" w:fill="D9D9D9" w:themeFill="background1" w:themeFillShade="D9"/>
          </w:tcPr>
          <w:p w14:paraId="50AE4B51" w14:textId="77777777" w:rsidR="001E0842" w:rsidRPr="00876459" w:rsidRDefault="001E0842" w:rsidP="00755560">
            <w:pPr>
              <w:rPr>
                <w:rFonts w:ascii="Consolas" w:hAnsi="Consolas" w:cstheme="minorHAnsi"/>
              </w:rPr>
            </w:pPr>
            <w:r w:rsidRPr="00876459">
              <w:rPr>
                <w:rFonts w:ascii="Consolas" w:hAnsi="Consolas" w:cstheme="minorHAnsi"/>
              </w:rPr>
              <w:t>Methods</w:t>
            </w:r>
          </w:p>
        </w:tc>
      </w:tr>
      <w:tr w:rsidR="001E0842" w:rsidRPr="00876459" w14:paraId="782EC4E8" w14:textId="77777777" w:rsidTr="00365FEB">
        <w:tc>
          <w:tcPr>
            <w:tcW w:w="4135" w:type="dxa"/>
          </w:tcPr>
          <w:p w14:paraId="257D7C88" w14:textId="333085AB" w:rsidR="001E0842" w:rsidRPr="00876459" w:rsidRDefault="001E0842" w:rsidP="00755560">
            <w:pPr>
              <w:rPr>
                <w:rFonts w:ascii="Consolas" w:hAnsi="Consolas" w:cstheme="minorHAnsi"/>
              </w:rPr>
            </w:pPr>
            <w:proofErr w:type="spellStart"/>
            <w:proofErr w:type="gramStart"/>
            <w:r w:rsidRPr="00876459">
              <w:rPr>
                <w:rFonts w:ascii="Consolas" w:hAnsi="Consolas" w:cstheme="minorHAnsi"/>
                <w:color w:val="000000"/>
              </w:rPr>
              <w:t>mon.loadHex</w:t>
            </w:r>
            <w:proofErr w:type="spellEnd"/>
            <w:proofErr w:type="gramEnd"/>
            <w:r w:rsidRPr="00876459">
              <w:rPr>
                <w:rFonts w:ascii="Consolas" w:hAnsi="Consolas" w:cstheme="minorHAnsi"/>
                <w:color w:val="000000"/>
              </w:rPr>
              <w:t>(</w:t>
            </w:r>
            <w:r>
              <w:rPr>
                <w:rFonts w:ascii="Consolas" w:hAnsi="Consolas" w:cstheme="minorHAnsi"/>
                <w:color w:val="000000"/>
              </w:rPr>
              <w:t>“filename”</w:t>
            </w:r>
            <w:r w:rsidRPr="00876459">
              <w:rPr>
                <w:rFonts w:ascii="Consolas" w:hAnsi="Consolas" w:cstheme="minorHAnsi"/>
                <w:color w:val="000000"/>
              </w:rPr>
              <w:t>)</w:t>
            </w:r>
          </w:p>
        </w:tc>
        <w:tc>
          <w:tcPr>
            <w:tcW w:w="6655" w:type="dxa"/>
          </w:tcPr>
          <w:p w14:paraId="5A1F272D" w14:textId="2A69A6B8" w:rsidR="001E0842" w:rsidRPr="00876459" w:rsidRDefault="001E0842" w:rsidP="00755560">
            <w:pPr>
              <w:rPr>
                <w:rFonts w:ascii="Consolas" w:hAnsi="Consolas" w:cstheme="minorHAnsi"/>
              </w:rPr>
            </w:pPr>
            <w:r w:rsidRPr="00876459">
              <w:rPr>
                <w:rFonts w:ascii="Consolas" w:hAnsi="Consolas" w:cstheme="minorHAnsi"/>
                <w:color w:val="000000"/>
              </w:rPr>
              <w:t>Loads a HEX file into simulated memory</w:t>
            </w:r>
          </w:p>
        </w:tc>
      </w:tr>
      <w:tr w:rsidR="00486AE0" w:rsidRPr="00876459" w14:paraId="59F07C99" w14:textId="77777777" w:rsidTr="00365FEB">
        <w:tc>
          <w:tcPr>
            <w:tcW w:w="4135" w:type="dxa"/>
          </w:tcPr>
          <w:p w14:paraId="1DC3B0EF" w14:textId="0B439ABB" w:rsidR="00486AE0" w:rsidRPr="00876459" w:rsidRDefault="00486AE0" w:rsidP="00755560">
            <w:pPr>
              <w:rPr>
                <w:rFonts w:ascii="Consolas" w:hAnsi="Consolas" w:cstheme="minorHAnsi"/>
                <w:color w:val="000000"/>
              </w:rPr>
            </w:pPr>
            <w:proofErr w:type="spellStart"/>
            <w:proofErr w:type="gramStart"/>
            <w:r>
              <w:rPr>
                <w:rFonts w:ascii="Consolas" w:hAnsi="Consolas" w:cstheme="minorHAnsi"/>
                <w:color w:val="000000"/>
              </w:rPr>
              <w:t>mon.patchHex</w:t>
            </w:r>
            <w:proofErr w:type="spellEnd"/>
            <w:proofErr w:type="gramEnd"/>
            <w:r>
              <w:rPr>
                <w:rFonts w:ascii="Consolas" w:hAnsi="Consolas" w:cstheme="minorHAnsi"/>
                <w:color w:val="000000"/>
              </w:rPr>
              <w:t>("filename")</w:t>
            </w:r>
          </w:p>
        </w:tc>
        <w:tc>
          <w:tcPr>
            <w:tcW w:w="6655" w:type="dxa"/>
          </w:tcPr>
          <w:p w14:paraId="7767889A" w14:textId="12F37450" w:rsidR="00486AE0" w:rsidRPr="00876459" w:rsidRDefault="00486AE0" w:rsidP="00755560">
            <w:pPr>
              <w:rPr>
                <w:rFonts w:ascii="Consolas" w:hAnsi="Consolas" w:cstheme="minorHAnsi"/>
                <w:color w:val="000000"/>
              </w:rPr>
            </w:pPr>
            <w:r>
              <w:rPr>
                <w:rFonts w:ascii="Consolas" w:hAnsi="Consolas" w:cstheme="minorHAnsi"/>
                <w:color w:val="000000"/>
              </w:rPr>
              <w:t xml:space="preserve">Merges a HEX file into simulated memory. Use empty name for the last loaded file. Memory will </w:t>
            </w:r>
            <w:r w:rsidRPr="00486AE0">
              <w:rPr>
                <w:rFonts w:ascii="Consolas" w:hAnsi="Consolas" w:cstheme="minorHAnsi"/>
                <w:i/>
                <w:iCs/>
                <w:color w:val="000000"/>
              </w:rPr>
              <w:t>not</w:t>
            </w:r>
            <w:r>
              <w:rPr>
                <w:rFonts w:ascii="Consolas" w:hAnsi="Consolas" w:cstheme="minorHAnsi"/>
                <w:color w:val="000000"/>
              </w:rPr>
              <w:t xml:space="preserve"> be cleared before loading.</w:t>
            </w:r>
          </w:p>
        </w:tc>
      </w:tr>
      <w:tr w:rsidR="001E0842" w:rsidRPr="00876459" w14:paraId="2402A013" w14:textId="77777777" w:rsidTr="00365FEB">
        <w:tc>
          <w:tcPr>
            <w:tcW w:w="4135" w:type="dxa"/>
          </w:tcPr>
          <w:p w14:paraId="3544F723" w14:textId="36F29712"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mon.load</w:t>
            </w:r>
            <w:r>
              <w:rPr>
                <w:rFonts w:ascii="Consolas" w:hAnsi="Consolas" w:cstheme="minorHAnsi"/>
                <w:color w:val="000000"/>
              </w:rPr>
              <w:t>Bin</w:t>
            </w:r>
            <w:proofErr w:type="spellEnd"/>
            <w:proofErr w:type="gramEnd"/>
            <w:r w:rsidRPr="00876459">
              <w:rPr>
                <w:rFonts w:ascii="Consolas" w:hAnsi="Consolas" w:cstheme="minorHAnsi"/>
                <w:color w:val="000000"/>
              </w:rPr>
              <w:t>(</w:t>
            </w:r>
            <w:r>
              <w:rPr>
                <w:rFonts w:ascii="Consolas" w:hAnsi="Consolas" w:cstheme="minorHAnsi"/>
                <w:color w:val="000000"/>
              </w:rPr>
              <w:t>“filename”, address</w:t>
            </w:r>
            <w:r w:rsidRPr="00876459">
              <w:rPr>
                <w:rFonts w:ascii="Consolas" w:hAnsi="Consolas" w:cstheme="minorHAnsi"/>
                <w:color w:val="000000"/>
              </w:rPr>
              <w:t>)</w:t>
            </w:r>
          </w:p>
        </w:tc>
        <w:tc>
          <w:tcPr>
            <w:tcW w:w="6655" w:type="dxa"/>
          </w:tcPr>
          <w:p w14:paraId="31C9C11F" w14:textId="1610EBF4" w:rsidR="001E0842" w:rsidRPr="00876459" w:rsidRDefault="0074424E" w:rsidP="00755560">
            <w:pPr>
              <w:rPr>
                <w:rFonts w:ascii="Consolas" w:hAnsi="Consolas" w:cstheme="minorHAnsi"/>
                <w:color w:val="000000"/>
              </w:rPr>
            </w:pPr>
            <w:r>
              <w:rPr>
                <w:rFonts w:ascii="Consolas" w:hAnsi="Consolas" w:cstheme="minorHAnsi"/>
                <w:color w:val="000000"/>
              </w:rPr>
              <w:t xml:space="preserve">Merges </w:t>
            </w:r>
            <w:r w:rsidR="001E0842">
              <w:rPr>
                <w:rFonts w:ascii="Consolas" w:hAnsi="Consolas" w:cstheme="minorHAnsi"/>
                <w:color w:val="000000"/>
              </w:rPr>
              <w:t xml:space="preserve">a binary file into sim memory at the given address. Memory will </w:t>
            </w:r>
            <w:r w:rsidR="001E0842" w:rsidRPr="00F12E78">
              <w:rPr>
                <w:rFonts w:ascii="Consolas" w:hAnsi="Consolas" w:cstheme="minorHAnsi"/>
                <w:i/>
                <w:iCs/>
                <w:color w:val="000000"/>
              </w:rPr>
              <w:t>not</w:t>
            </w:r>
            <w:r w:rsidR="001E0842">
              <w:rPr>
                <w:rFonts w:ascii="Consolas" w:hAnsi="Consolas" w:cstheme="minorHAnsi"/>
                <w:color w:val="000000"/>
              </w:rPr>
              <w:t xml:space="preserve"> be cleared before loading</w:t>
            </w:r>
            <w:r w:rsidR="00486AE0">
              <w:rPr>
                <w:rFonts w:ascii="Consolas" w:hAnsi="Consolas" w:cstheme="minorHAnsi"/>
                <w:color w:val="000000"/>
              </w:rPr>
              <w:t>.</w:t>
            </w:r>
            <w:r w:rsidR="004854F7">
              <w:rPr>
                <w:rFonts w:ascii="Consolas" w:hAnsi="Consolas" w:cstheme="minorHAnsi"/>
                <w:color w:val="000000"/>
              </w:rPr>
              <w:t xml:space="preserve"> </w:t>
            </w:r>
          </w:p>
        </w:tc>
      </w:tr>
      <w:tr w:rsidR="001E0842" w:rsidRPr="00876459" w14:paraId="246932DB" w14:textId="77777777" w:rsidTr="00365FEB">
        <w:tc>
          <w:tcPr>
            <w:tcW w:w="4135" w:type="dxa"/>
          </w:tcPr>
          <w:p w14:paraId="13C3BC44" w14:textId="71DF46D0" w:rsidR="001E0842" w:rsidRPr="00876459" w:rsidRDefault="001E0842" w:rsidP="00755560">
            <w:pPr>
              <w:rPr>
                <w:rFonts w:ascii="Consolas" w:hAnsi="Consolas" w:cstheme="minorHAnsi"/>
                <w:color w:val="000000"/>
              </w:rPr>
            </w:pPr>
            <w:proofErr w:type="spellStart"/>
            <w:proofErr w:type="gramStart"/>
            <w:r>
              <w:rPr>
                <w:rFonts w:ascii="Consolas" w:hAnsi="Consolas" w:cstheme="minorHAnsi"/>
                <w:color w:val="000000"/>
              </w:rPr>
              <w:t>mon.saveBin</w:t>
            </w:r>
            <w:proofErr w:type="spellEnd"/>
            <w:proofErr w:type="gramEnd"/>
            <w:r>
              <w:rPr>
                <w:rFonts w:ascii="Consolas" w:hAnsi="Consolas" w:cstheme="minorHAnsi"/>
                <w:color w:val="000000"/>
              </w:rPr>
              <w:t>(“filename”, address, size)</w:t>
            </w:r>
          </w:p>
        </w:tc>
        <w:tc>
          <w:tcPr>
            <w:tcW w:w="6655" w:type="dxa"/>
          </w:tcPr>
          <w:p w14:paraId="571A3B7E" w14:textId="77777777" w:rsidR="001E0842" w:rsidRDefault="001E0842" w:rsidP="00755560">
            <w:pPr>
              <w:rPr>
                <w:rFonts w:ascii="Consolas" w:hAnsi="Consolas" w:cstheme="minorHAnsi"/>
                <w:color w:val="000000"/>
              </w:rPr>
            </w:pPr>
            <w:r>
              <w:rPr>
                <w:rFonts w:ascii="Consolas" w:hAnsi="Consolas" w:cstheme="minorHAnsi"/>
                <w:color w:val="000000"/>
              </w:rPr>
              <w:t>Saves the content of the simulated memory to a file, starting at the given address, and saving “size” bytes</w:t>
            </w:r>
          </w:p>
        </w:tc>
      </w:tr>
      <w:tr w:rsidR="001E0842" w:rsidRPr="00876459" w14:paraId="1BB72F0C" w14:textId="77777777" w:rsidTr="00365FEB">
        <w:tc>
          <w:tcPr>
            <w:tcW w:w="4135" w:type="dxa"/>
          </w:tcPr>
          <w:p w14:paraId="72D0CC7A" w14:textId="5B8DECFC"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mon.echo</w:t>
            </w:r>
            <w:proofErr w:type="spellEnd"/>
            <w:proofErr w:type="gramEnd"/>
            <w:r w:rsidRPr="00876459">
              <w:rPr>
                <w:rFonts w:ascii="Consolas" w:hAnsi="Consolas" w:cstheme="minorHAnsi"/>
                <w:color w:val="000000"/>
              </w:rPr>
              <w:t>(</w:t>
            </w:r>
            <w:r w:rsidR="00812A46">
              <w:rPr>
                <w:rFonts w:ascii="Consolas" w:hAnsi="Consolas" w:cstheme="minorHAnsi"/>
                <w:color w:val="000000"/>
              </w:rPr>
              <w:t>ascii</w:t>
            </w:r>
            <w:r w:rsidRPr="00876459">
              <w:rPr>
                <w:rFonts w:ascii="Consolas" w:hAnsi="Consolas" w:cstheme="minorHAnsi"/>
                <w:color w:val="000000"/>
              </w:rPr>
              <w:t>)</w:t>
            </w:r>
          </w:p>
        </w:tc>
        <w:tc>
          <w:tcPr>
            <w:tcW w:w="6655" w:type="dxa"/>
          </w:tcPr>
          <w:p w14:paraId="4F416B1E" w14:textId="77777777"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color w:val="000000"/>
                <w:sz w:val="22"/>
                <w:szCs w:val="22"/>
              </w:rPr>
              <w:t xml:space="preserve">Echoes </w:t>
            </w:r>
            <w:r>
              <w:rPr>
                <w:rFonts w:ascii="Consolas" w:hAnsi="Consolas" w:cstheme="minorHAnsi"/>
                <w:color w:val="000000"/>
                <w:sz w:val="22"/>
                <w:szCs w:val="22"/>
              </w:rPr>
              <w:t xml:space="preserve">ASCII </w:t>
            </w:r>
            <w:r w:rsidRPr="00876459">
              <w:rPr>
                <w:rFonts w:ascii="Consolas" w:hAnsi="Consolas" w:cstheme="minorHAnsi"/>
                <w:color w:val="000000"/>
                <w:sz w:val="22"/>
                <w:szCs w:val="22"/>
              </w:rPr>
              <w:t>code to the monitor output terminal</w:t>
            </w:r>
          </w:p>
        </w:tc>
      </w:tr>
      <w:tr w:rsidR="001E0842" w:rsidRPr="00876459" w14:paraId="527FA2C5" w14:textId="77777777" w:rsidTr="00365FEB">
        <w:tc>
          <w:tcPr>
            <w:tcW w:w="4135" w:type="dxa"/>
          </w:tcPr>
          <w:p w14:paraId="5D94AE55" w14:textId="361B42F1"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mon.echo</w:t>
            </w:r>
            <w:proofErr w:type="spellEnd"/>
            <w:proofErr w:type="gramEnd"/>
            <w:r w:rsidRPr="00876459">
              <w:rPr>
                <w:rFonts w:ascii="Consolas" w:hAnsi="Consolas" w:cstheme="minorHAnsi"/>
                <w:color w:val="000000"/>
              </w:rPr>
              <w:t>(</w:t>
            </w:r>
            <w:r>
              <w:rPr>
                <w:rFonts w:ascii="Consolas" w:hAnsi="Consolas" w:cstheme="minorHAnsi"/>
                <w:color w:val="000000"/>
              </w:rPr>
              <w:t>“</w:t>
            </w:r>
            <w:r w:rsidRPr="00876459">
              <w:rPr>
                <w:rFonts w:ascii="Consolas" w:hAnsi="Consolas" w:cstheme="minorHAnsi"/>
                <w:color w:val="000000"/>
              </w:rPr>
              <w:t>string</w:t>
            </w:r>
            <w:r>
              <w:rPr>
                <w:rFonts w:ascii="Consolas" w:hAnsi="Consolas" w:cstheme="minorHAnsi"/>
                <w:color w:val="000000"/>
              </w:rPr>
              <w:t>”</w:t>
            </w:r>
            <w:r w:rsidRPr="00876459">
              <w:rPr>
                <w:rFonts w:ascii="Consolas" w:hAnsi="Consolas" w:cstheme="minorHAnsi"/>
                <w:color w:val="000000"/>
              </w:rPr>
              <w:t>)</w:t>
            </w:r>
          </w:p>
        </w:tc>
        <w:tc>
          <w:tcPr>
            <w:tcW w:w="6655" w:type="dxa"/>
          </w:tcPr>
          <w:p w14:paraId="2BF0DDF4" w14:textId="77777777"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color w:val="000000"/>
                <w:sz w:val="22"/>
                <w:szCs w:val="22"/>
              </w:rPr>
              <w:t>Echoes string to the monitor output terminal</w:t>
            </w:r>
          </w:p>
        </w:tc>
      </w:tr>
      <w:tr w:rsidR="001E0842" w:rsidRPr="00876459" w14:paraId="09CAF7CA" w14:textId="77777777" w:rsidTr="00365FEB">
        <w:tc>
          <w:tcPr>
            <w:tcW w:w="4135" w:type="dxa"/>
          </w:tcPr>
          <w:p w14:paraId="05944433" w14:textId="15A1534B"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mon.readMem</w:t>
            </w:r>
            <w:proofErr w:type="spellEnd"/>
            <w:proofErr w:type="gramEnd"/>
            <w:r w:rsidRPr="00876459">
              <w:rPr>
                <w:rFonts w:ascii="Consolas" w:hAnsi="Consolas" w:cstheme="minorHAnsi"/>
                <w:color w:val="000000"/>
              </w:rPr>
              <w:t>(</w:t>
            </w:r>
            <w:proofErr w:type="spellStart"/>
            <w:r w:rsidRPr="00876459">
              <w:rPr>
                <w:rFonts w:ascii="Consolas" w:hAnsi="Consolas" w:cstheme="minorHAnsi"/>
                <w:color w:val="000000"/>
              </w:rPr>
              <w:t>addr</w:t>
            </w:r>
            <w:proofErr w:type="spellEnd"/>
            <w:r w:rsidRPr="00876459">
              <w:rPr>
                <w:rFonts w:ascii="Consolas" w:hAnsi="Consolas" w:cstheme="minorHAnsi"/>
                <w:color w:val="000000"/>
              </w:rPr>
              <w:t>)</w:t>
            </w:r>
          </w:p>
        </w:tc>
        <w:tc>
          <w:tcPr>
            <w:tcW w:w="6655" w:type="dxa"/>
          </w:tcPr>
          <w:p w14:paraId="240909D5" w14:textId="77777777" w:rsidR="001E0842" w:rsidRPr="00876459" w:rsidRDefault="001E0842" w:rsidP="00755560">
            <w:pPr>
              <w:pStyle w:val="NormalWeb"/>
              <w:spacing w:before="0" w:beforeAutospacing="0" w:after="0" w:afterAutospacing="0"/>
              <w:rPr>
                <w:rFonts w:ascii="Consolas" w:hAnsi="Consolas" w:cstheme="minorHAnsi"/>
                <w:color w:val="000000"/>
                <w:sz w:val="22"/>
                <w:szCs w:val="22"/>
              </w:rPr>
            </w:pPr>
            <w:r w:rsidRPr="00876459">
              <w:rPr>
                <w:rFonts w:ascii="Consolas" w:hAnsi="Consolas" w:cstheme="minorHAnsi"/>
                <w:color w:val="000000"/>
                <w:sz w:val="22"/>
                <w:szCs w:val="22"/>
              </w:rPr>
              <w:t>Reads a byte from the simulated memory</w:t>
            </w:r>
          </w:p>
        </w:tc>
      </w:tr>
      <w:tr w:rsidR="001E0842" w:rsidRPr="00876459" w14:paraId="07F31CD1" w14:textId="77777777" w:rsidTr="00365FEB">
        <w:tc>
          <w:tcPr>
            <w:tcW w:w="4135" w:type="dxa"/>
          </w:tcPr>
          <w:p w14:paraId="4A90B7D4" w14:textId="65061699"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mon.writeMem</w:t>
            </w:r>
            <w:proofErr w:type="spellEnd"/>
            <w:proofErr w:type="gramEnd"/>
            <w:r w:rsidRPr="00876459">
              <w:rPr>
                <w:rFonts w:ascii="Consolas" w:hAnsi="Consolas" w:cstheme="minorHAnsi"/>
                <w:color w:val="000000"/>
              </w:rPr>
              <w:t>(</w:t>
            </w:r>
            <w:proofErr w:type="spellStart"/>
            <w:proofErr w:type="gramStart"/>
            <w:r w:rsidRPr="00876459">
              <w:rPr>
                <w:rFonts w:ascii="Consolas" w:hAnsi="Consolas" w:cstheme="minorHAnsi"/>
                <w:color w:val="000000"/>
              </w:rPr>
              <w:t>addr,value</w:t>
            </w:r>
            <w:proofErr w:type="spellEnd"/>
            <w:proofErr w:type="gramEnd"/>
            <w:r w:rsidRPr="00876459">
              <w:rPr>
                <w:rFonts w:ascii="Consolas" w:hAnsi="Consolas" w:cstheme="minorHAnsi"/>
                <w:color w:val="000000"/>
              </w:rPr>
              <w:t>)</w:t>
            </w:r>
          </w:p>
        </w:tc>
        <w:tc>
          <w:tcPr>
            <w:tcW w:w="6655" w:type="dxa"/>
          </w:tcPr>
          <w:p w14:paraId="2CE929BE" w14:textId="77777777" w:rsidR="001E0842" w:rsidRPr="00876459" w:rsidRDefault="001E0842" w:rsidP="00755560">
            <w:pPr>
              <w:pStyle w:val="NormalWeb"/>
              <w:spacing w:before="0" w:beforeAutospacing="0" w:after="0" w:afterAutospacing="0"/>
              <w:rPr>
                <w:rFonts w:ascii="Consolas" w:hAnsi="Consolas" w:cstheme="minorHAnsi"/>
                <w:color w:val="000000"/>
                <w:sz w:val="22"/>
                <w:szCs w:val="22"/>
              </w:rPr>
            </w:pPr>
            <w:r w:rsidRPr="00876459">
              <w:rPr>
                <w:rFonts w:ascii="Consolas" w:hAnsi="Consolas" w:cstheme="minorHAnsi"/>
                <w:color w:val="000000"/>
                <w:sz w:val="22"/>
                <w:szCs w:val="22"/>
              </w:rPr>
              <w:t>Writes a byte to the simulated memory</w:t>
            </w:r>
          </w:p>
        </w:tc>
      </w:tr>
      <w:tr w:rsidR="001E0842" w:rsidRPr="00876459" w14:paraId="421BE1B8" w14:textId="77777777" w:rsidTr="00365FEB">
        <w:tc>
          <w:tcPr>
            <w:tcW w:w="4135" w:type="dxa"/>
          </w:tcPr>
          <w:p w14:paraId="14A539A6" w14:textId="13BFC7D2"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mon.readIO</w:t>
            </w:r>
            <w:proofErr w:type="spellEnd"/>
            <w:proofErr w:type="gramEnd"/>
            <w:r w:rsidRPr="00876459">
              <w:rPr>
                <w:rFonts w:ascii="Consolas" w:hAnsi="Consolas" w:cstheme="minorHAnsi"/>
                <w:color w:val="000000"/>
              </w:rPr>
              <w:t>(</w:t>
            </w:r>
            <w:proofErr w:type="spellStart"/>
            <w:r w:rsidRPr="00876459">
              <w:rPr>
                <w:rFonts w:ascii="Consolas" w:hAnsi="Consolas" w:cstheme="minorHAnsi"/>
                <w:color w:val="000000"/>
              </w:rPr>
              <w:t>addr</w:t>
            </w:r>
            <w:proofErr w:type="spellEnd"/>
            <w:r w:rsidRPr="00876459">
              <w:rPr>
                <w:rFonts w:ascii="Consolas" w:hAnsi="Consolas" w:cstheme="minorHAnsi"/>
                <w:color w:val="000000"/>
              </w:rPr>
              <w:t>)</w:t>
            </w:r>
          </w:p>
        </w:tc>
        <w:tc>
          <w:tcPr>
            <w:tcW w:w="6655" w:type="dxa"/>
          </w:tcPr>
          <w:p w14:paraId="21A13FDE" w14:textId="77777777"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color w:val="000000"/>
                <w:sz w:val="22"/>
                <w:szCs w:val="22"/>
              </w:rPr>
              <w:t>Reads a byte from the simulated IO space</w:t>
            </w:r>
          </w:p>
        </w:tc>
      </w:tr>
      <w:tr w:rsidR="001E0842" w:rsidRPr="00876459" w14:paraId="21851512" w14:textId="77777777" w:rsidTr="00365FEB">
        <w:tc>
          <w:tcPr>
            <w:tcW w:w="4135" w:type="dxa"/>
          </w:tcPr>
          <w:p w14:paraId="42AF20EB" w14:textId="3A4BE482"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mon.writeIO</w:t>
            </w:r>
            <w:proofErr w:type="spellEnd"/>
            <w:proofErr w:type="gramEnd"/>
            <w:r w:rsidRPr="00876459">
              <w:rPr>
                <w:rFonts w:ascii="Consolas" w:hAnsi="Consolas" w:cstheme="minorHAnsi"/>
                <w:color w:val="000000"/>
              </w:rPr>
              <w:t>(</w:t>
            </w:r>
            <w:proofErr w:type="spellStart"/>
            <w:proofErr w:type="gramStart"/>
            <w:r w:rsidRPr="00876459">
              <w:rPr>
                <w:rFonts w:ascii="Consolas" w:hAnsi="Consolas" w:cstheme="minorHAnsi"/>
                <w:color w:val="000000"/>
              </w:rPr>
              <w:t>addr,value</w:t>
            </w:r>
            <w:proofErr w:type="spellEnd"/>
            <w:proofErr w:type="gramEnd"/>
            <w:r w:rsidRPr="00876459">
              <w:rPr>
                <w:rFonts w:ascii="Consolas" w:hAnsi="Consolas" w:cstheme="minorHAnsi"/>
                <w:color w:val="000000"/>
              </w:rPr>
              <w:t>)</w:t>
            </w:r>
          </w:p>
        </w:tc>
        <w:tc>
          <w:tcPr>
            <w:tcW w:w="6655" w:type="dxa"/>
          </w:tcPr>
          <w:p w14:paraId="538E9F60" w14:textId="77777777"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color w:val="000000"/>
                <w:sz w:val="22"/>
                <w:szCs w:val="22"/>
              </w:rPr>
              <w:t>Writes a byte to the simulated IO space</w:t>
            </w:r>
          </w:p>
        </w:tc>
      </w:tr>
      <w:tr w:rsidR="008D2813" w:rsidRPr="00876459" w14:paraId="33E14C02" w14:textId="77777777" w:rsidTr="00365FEB">
        <w:tc>
          <w:tcPr>
            <w:tcW w:w="4135" w:type="dxa"/>
          </w:tcPr>
          <w:p w14:paraId="67D81305" w14:textId="5C899C69" w:rsidR="008D2813" w:rsidRPr="00876459" w:rsidRDefault="008D2813" w:rsidP="00755560">
            <w:pPr>
              <w:rPr>
                <w:rFonts w:ascii="Consolas" w:hAnsi="Consolas" w:cstheme="minorHAnsi"/>
                <w:color w:val="000000"/>
              </w:rPr>
            </w:pPr>
            <w:proofErr w:type="spellStart"/>
            <w:proofErr w:type="gramStart"/>
            <w:r>
              <w:rPr>
                <w:rFonts w:ascii="Consolas" w:hAnsi="Consolas" w:cstheme="minorHAnsi"/>
                <w:color w:val="000000"/>
              </w:rPr>
              <w:t>mon.getHCycle</w:t>
            </w:r>
            <w:proofErr w:type="spellEnd"/>
            <w:proofErr w:type="gramEnd"/>
            <w:r>
              <w:rPr>
                <w:rFonts w:ascii="Consolas" w:hAnsi="Consolas" w:cstheme="minorHAnsi"/>
                <w:color w:val="000000"/>
              </w:rPr>
              <w:t>()</w:t>
            </w:r>
          </w:p>
        </w:tc>
        <w:tc>
          <w:tcPr>
            <w:tcW w:w="6655" w:type="dxa"/>
          </w:tcPr>
          <w:p w14:paraId="675E9E06" w14:textId="0EF4B218" w:rsidR="008D2813" w:rsidRPr="00876459" w:rsidRDefault="008D2813" w:rsidP="00755560">
            <w:pPr>
              <w:pStyle w:val="NormalWeb"/>
              <w:shd w:val="clear" w:color="auto" w:fill="FFFFFF"/>
              <w:spacing w:before="0" w:beforeAutospacing="0" w:after="0" w:afterAutospacing="0"/>
              <w:rPr>
                <w:rFonts w:ascii="Consolas" w:hAnsi="Consolas" w:cstheme="minorHAnsi"/>
                <w:color w:val="000000"/>
                <w:sz w:val="22"/>
                <w:szCs w:val="22"/>
              </w:rPr>
            </w:pPr>
            <w:r w:rsidRPr="008D2813">
              <w:rPr>
                <w:rFonts w:ascii="Consolas" w:hAnsi="Consolas" w:cstheme="minorHAnsi"/>
                <w:color w:val="000000"/>
                <w:sz w:val="22"/>
                <w:szCs w:val="22"/>
              </w:rPr>
              <w:t>Returns the current half-cycle simulation value</w:t>
            </w:r>
          </w:p>
        </w:tc>
      </w:tr>
      <w:tr w:rsidR="001E0842" w:rsidRPr="00876459" w14:paraId="69577BF6" w14:textId="77777777" w:rsidTr="00365FEB">
        <w:tc>
          <w:tcPr>
            <w:tcW w:w="4135" w:type="dxa"/>
          </w:tcPr>
          <w:p w14:paraId="09861C4C" w14:textId="7FE3AEDD"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mon.stopAt</w:t>
            </w:r>
            <w:proofErr w:type="spellEnd"/>
            <w:proofErr w:type="gramEnd"/>
            <w:r w:rsidRPr="00876459">
              <w:rPr>
                <w:rFonts w:ascii="Consolas" w:hAnsi="Consolas" w:cstheme="minorHAnsi"/>
                <w:color w:val="000000"/>
              </w:rPr>
              <w:t>(</w:t>
            </w:r>
            <w:proofErr w:type="spellStart"/>
            <w:r w:rsidRPr="00876459">
              <w:rPr>
                <w:rFonts w:ascii="Consolas" w:hAnsi="Consolas" w:cstheme="minorHAnsi"/>
                <w:color w:val="000000"/>
              </w:rPr>
              <w:t>hcycle</w:t>
            </w:r>
            <w:proofErr w:type="spellEnd"/>
            <w:r w:rsidRPr="00876459">
              <w:rPr>
                <w:rFonts w:ascii="Consolas" w:hAnsi="Consolas" w:cstheme="minorHAnsi"/>
                <w:color w:val="000000"/>
              </w:rPr>
              <w:t>)</w:t>
            </w:r>
          </w:p>
        </w:tc>
        <w:tc>
          <w:tcPr>
            <w:tcW w:w="6655" w:type="dxa"/>
          </w:tcPr>
          <w:p w14:paraId="78F85165" w14:textId="77777777" w:rsidR="001E0842" w:rsidRPr="00876459" w:rsidRDefault="001E0842" w:rsidP="00755560">
            <w:pPr>
              <w:pStyle w:val="NormalWeb"/>
              <w:shd w:val="clear" w:color="auto" w:fill="FFFFFF"/>
              <w:spacing w:before="0" w:beforeAutospacing="0" w:after="0" w:afterAutospacing="0"/>
              <w:rPr>
                <w:rFonts w:ascii="Consolas" w:hAnsi="Consolas" w:cstheme="minorHAnsi"/>
                <w:sz w:val="22"/>
                <w:szCs w:val="22"/>
              </w:rPr>
            </w:pPr>
            <w:r w:rsidRPr="00876459">
              <w:rPr>
                <w:rFonts w:ascii="Consolas" w:hAnsi="Consolas" w:cstheme="minorHAnsi"/>
                <w:color w:val="000000"/>
                <w:sz w:val="22"/>
                <w:szCs w:val="22"/>
              </w:rPr>
              <w:t xml:space="preserve">Stops the simulation at a </w:t>
            </w:r>
            <w:r>
              <w:rPr>
                <w:rFonts w:ascii="Consolas" w:hAnsi="Consolas" w:cstheme="minorHAnsi"/>
                <w:color w:val="000000"/>
                <w:sz w:val="22"/>
                <w:szCs w:val="22"/>
              </w:rPr>
              <w:t>given half-</w:t>
            </w:r>
            <w:r w:rsidRPr="00876459">
              <w:rPr>
                <w:rFonts w:ascii="Consolas" w:hAnsi="Consolas" w:cstheme="minorHAnsi"/>
                <w:color w:val="000000"/>
                <w:sz w:val="22"/>
                <w:szCs w:val="22"/>
              </w:rPr>
              <w:t>cycle number</w:t>
            </w:r>
          </w:p>
        </w:tc>
      </w:tr>
      <w:tr w:rsidR="001E0842" w:rsidRPr="00876459" w14:paraId="24080708" w14:textId="77777777" w:rsidTr="00365FEB">
        <w:tc>
          <w:tcPr>
            <w:tcW w:w="4135" w:type="dxa"/>
          </w:tcPr>
          <w:p w14:paraId="5C3B7856" w14:textId="716EB99B"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mon.breakWhen</w:t>
            </w:r>
            <w:proofErr w:type="spellEnd"/>
            <w:proofErr w:type="gramEnd"/>
            <w:r w:rsidRPr="00876459">
              <w:rPr>
                <w:rFonts w:ascii="Consolas" w:hAnsi="Consolas" w:cstheme="minorHAnsi"/>
                <w:color w:val="000000"/>
              </w:rPr>
              <w:t>(</w:t>
            </w:r>
            <w:proofErr w:type="spellStart"/>
            <w:proofErr w:type="gramStart"/>
            <w:r w:rsidRPr="00876459">
              <w:rPr>
                <w:rFonts w:ascii="Consolas" w:hAnsi="Consolas" w:cstheme="minorHAnsi"/>
                <w:color w:val="000000"/>
              </w:rPr>
              <w:t>net,value</w:t>
            </w:r>
            <w:proofErr w:type="spellEnd"/>
            <w:proofErr w:type="gramEnd"/>
            <w:r w:rsidRPr="00876459">
              <w:rPr>
                <w:rFonts w:ascii="Consolas" w:hAnsi="Consolas" w:cstheme="minorHAnsi"/>
                <w:color w:val="000000"/>
              </w:rPr>
              <w:t>)</w:t>
            </w:r>
          </w:p>
        </w:tc>
        <w:tc>
          <w:tcPr>
            <w:tcW w:w="6655" w:type="dxa"/>
          </w:tcPr>
          <w:p w14:paraId="708471A0" w14:textId="77777777" w:rsidR="001E0842" w:rsidRPr="00876459" w:rsidRDefault="001E0842" w:rsidP="00755560">
            <w:pPr>
              <w:pStyle w:val="NormalWeb"/>
              <w:shd w:val="clear" w:color="auto" w:fill="FFFFFF"/>
              <w:spacing w:before="0" w:beforeAutospacing="0" w:after="0" w:afterAutospacing="0"/>
              <w:rPr>
                <w:rFonts w:ascii="Consolas" w:hAnsi="Consolas" w:cstheme="minorHAnsi"/>
                <w:color w:val="000000"/>
                <w:sz w:val="22"/>
                <w:szCs w:val="22"/>
              </w:rPr>
            </w:pPr>
            <w:r w:rsidRPr="00876459">
              <w:rPr>
                <w:rFonts w:ascii="Consolas" w:hAnsi="Consolas" w:cstheme="minorHAnsi"/>
                <w:color w:val="000000"/>
                <w:sz w:val="22"/>
                <w:szCs w:val="22"/>
              </w:rPr>
              <w:t xml:space="preserve">Stops the simulation when </w:t>
            </w:r>
            <w:r>
              <w:rPr>
                <w:rFonts w:ascii="Consolas" w:hAnsi="Consolas" w:cstheme="minorHAnsi"/>
                <w:color w:val="000000"/>
                <w:sz w:val="22"/>
                <w:szCs w:val="22"/>
              </w:rPr>
              <w:t>a</w:t>
            </w:r>
            <w:r w:rsidRPr="00876459">
              <w:rPr>
                <w:rFonts w:ascii="Consolas" w:hAnsi="Consolas" w:cstheme="minorHAnsi"/>
                <w:color w:val="000000"/>
                <w:sz w:val="22"/>
                <w:szCs w:val="22"/>
              </w:rPr>
              <w:t xml:space="preserve"> given net number becomes 0 or 1</w:t>
            </w:r>
          </w:p>
        </w:tc>
      </w:tr>
      <w:tr w:rsidR="001E0842" w:rsidRPr="00876459" w14:paraId="2B602952" w14:textId="77777777" w:rsidTr="00365FEB">
        <w:tc>
          <w:tcPr>
            <w:tcW w:w="4135" w:type="dxa"/>
          </w:tcPr>
          <w:p w14:paraId="630273C7" w14:textId="4B6D58A9" w:rsidR="001E0842" w:rsidRPr="00876459" w:rsidRDefault="001E0842" w:rsidP="00755560">
            <w:pPr>
              <w:rPr>
                <w:rFonts w:ascii="Consolas" w:hAnsi="Consolas" w:cstheme="minorHAnsi"/>
                <w:color w:val="000000"/>
              </w:rPr>
            </w:pPr>
            <w:proofErr w:type="spellStart"/>
            <w:r w:rsidRPr="00876459">
              <w:rPr>
                <w:rFonts w:ascii="Consolas" w:hAnsi="Consolas" w:cstheme="minorHAnsi"/>
                <w:color w:val="000000"/>
              </w:rPr>
              <w:t>mon.set</w:t>
            </w:r>
            <w:proofErr w:type="spellEnd"/>
            <w:r w:rsidRPr="00876459">
              <w:rPr>
                <w:rFonts w:ascii="Consolas" w:hAnsi="Consolas" w:cstheme="minorHAnsi"/>
                <w:color w:val="000000"/>
              </w:rPr>
              <w:t>(</w:t>
            </w:r>
            <w:r>
              <w:rPr>
                <w:rFonts w:ascii="Consolas" w:hAnsi="Consolas" w:cstheme="minorHAnsi"/>
                <w:color w:val="000000"/>
              </w:rPr>
              <w:t>“</w:t>
            </w:r>
            <w:proofErr w:type="spellStart"/>
            <w:r w:rsidRPr="00876459">
              <w:rPr>
                <w:rFonts w:ascii="Consolas" w:hAnsi="Consolas" w:cstheme="minorHAnsi"/>
                <w:color w:val="000000"/>
              </w:rPr>
              <w:t>name</w:t>
            </w:r>
            <w:proofErr w:type="gramStart"/>
            <w:r>
              <w:rPr>
                <w:rFonts w:ascii="Consolas" w:hAnsi="Consolas" w:cstheme="minorHAnsi"/>
                <w:color w:val="000000"/>
              </w:rPr>
              <w:t>”</w:t>
            </w:r>
            <w:r w:rsidRPr="00876459">
              <w:rPr>
                <w:rFonts w:ascii="Consolas" w:hAnsi="Consolas" w:cstheme="minorHAnsi"/>
                <w:color w:val="000000"/>
              </w:rPr>
              <w:t>,value</w:t>
            </w:r>
            <w:proofErr w:type="spellEnd"/>
            <w:proofErr w:type="gramEnd"/>
            <w:r w:rsidRPr="00876459">
              <w:rPr>
                <w:rFonts w:ascii="Consolas" w:hAnsi="Consolas" w:cstheme="minorHAnsi"/>
                <w:color w:val="000000"/>
              </w:rPr>
              <w:t>)</w:t>
            </w:r>
          </w:p>
        </w:tc>
        <w:tc>
          <w:tcPr>
            <w:tcW w:w="6655" w:type="dxa"/>
          </w:tcPr>
          <w:p w14:paraId="70208A22" w14:textId="2BF0CFAD" w:rsidR="001E0842" w:rsidRPr="00876459" w:rsidRDefault="001E0842" w:rsidP="00755560">
            <w:pPr>
              <w:pStyle w:val="NormalWeb"/>
              <w:shd w:val="clear" w:color="auto" w:fill="FFFFFF"/>
              <w:spacing w:before="0" w:beforeAutospacing="0" w:after="0" w:afterAutospacing="0"/>
              <w:rPr>
                <w:rFonts w:ascii="Consolas" w:hAnsi="Consolas" w:cstheme="minorHAnsi"/>
                <w:color w:val="000000"/>
                <w:sz w:val="22"/>
                <w:szCs w:val="22"/>
              </w:rPr>
            </w:pPr>
            <w:r w:rsidRPr="00876459">
              <w:rPr>
                <w:rFonts w:ascii="Consolas" w:hAnsi="Consolas" w:cstheme="minorHAnsi"/>
                <w:color w:val="000000"/>
                <w:sz w:val="22"/>
                <w:szCs w:val="22"/>
              </w:rPr>
              <w:t>Sets an</w:t>
            </w:r>
            <w:r>
              <w:rPr>
                <w:rFonts w:ascii="Consolas" w:hAnsi="Consolas" w:cstheme="minorHAnsi"/>
                <w:color w:val="000000"/>
                <w:sz w:val="22"/>
                <w:szCs w:val="22"/>
              </w:rPr>
              <w:t xml:space="preserve"> output</w:t>
            </w:r>
            <w:r w:rsidRPr="00876459">
              <w:rPr>
                <w:rFonts w:ascii="Consolas" w:hAnsi="Consolas" w:cstheme="minorHAnsi"/>
                <w:color w:val="000000"/>
                <w:sz w:val="22"/>
                <w:szCs w:val="22"/>
              </w:rPr>
              <w:t xml:space="preserve"> pin</w:t>
            </w:r>
            <w:r w:rsidR="003B0F90">
              <w:rPr>
                <w:rFonts w:ascii="Consolas" w:hAnsi="Consolas" w:cstheme="minorHAnsi"/>
                <w:color w:val="000000"/>
                <w:sz w:val="22"/>
                <w:szCs w:val="22"/>
              </w:rPr>
              <w:t xml:space="preserve"> (*)</w:t>
            </w:r>
            <w:r w:rsidRPr="00876459">
              <w:rPr>
                <w:rFonts w:ascii="Consolas" w:hAnsi="Consolas" w:cstheme="minorHAnsi"/>
                <w:color w:val="000000"/>
                <w:sz w:val="22"/>
                <w:szCs w:val="22"/>
              </w:rPr>
              <w:t xml:space="preserve"> to a value</w:t>
            </w:r>
          </w:p>
        </w:tc>
      </w:tr>
      <w:tr w:rsidR="001E0842" w:rsidRPr="00876459" w14:paraId="3F8DABA1" w14:textId="77777777" w:rsidTr="00365FEB">
        <w:tc>
          <w:tcPr>
            <w:tcW w:w="4135" w:type="dxa"/>
          </w:tcPr>
          <w:p w14:paraId="231E0914" w14:textId="6B75BE4E" w:rsidR="001E0842" w:rsidRPr="00876459" w:rsidRDefault="001E0842" w:rsidP="00BE102C">
            <w:pPr>
              <w:rPr>
                <w:rFonts w:ascii="Consolas" w:hAnsi="Consolas" w:cstheme="minorHAnsi"/>
                <w:color w:val="000000"/>
              </w:rPr>
            </w:pPr>
            <w:proofErr w:type="spellStart"/>
            <w:proofErr w:type="gramStart"/>
            <w:r w:rsidRPr="00876459">
              <w:rPr>
                <w:rFonts w:ascii="Consolas" w:hAnsi="Consolas" w:cstheme="minorHAnsi"/>
                <w:color w:val="000000"/>
              </w:rPr>
              <w:t>mon.setAt</w:t>
            </w:r>
            <w:proofErr w:type="spellEnd"/>
            <w:proofErr w:type="gramEnd"/>
            <w:r w:rsidRPr="00876459">
              <w:rPr>
                <w:rFonts w:ascii="Consolas" w:hAnsi="Consolas" w:cstheme="minorHAnsi"/>
                <w:color w:val="000000"/>
              </w:rPr>
              <w:t>(</w:t>
            </w:r>
            <w:r>
              <w:rPr>
                <w:rFonts w:ascii="Consolas" w:hAnsi="Consolas" w:cstheme="minorHAnsi"/>
                <w:color w:val="000000"/>
              </w:rPr>
              <w:t>“</w:t>
            </w:r>
            <w:r w:rsidRPr="00876459">
              <w:rPr>
                <w:rFonts w:ascii="Consolas" w:hAnsi="Consolas" w:cstheme="minorHAnsi"/>
                <w:color w:val="000000"/>
              </w:rPr>
              <w:t>name</w:t>
            </w:r>
            <w:proofErr w:type="gramStart"/>
            <w:r>
              <w:rPr>
                <w:rFonts w:ascii="Consolas" w:hAnsi="Consolas" w:cstheme="minorHAnsi"/>
                <w:color w:val="000000"/>
              </w:rPr>
              <w:t>”</w:t>
            </w:r>
            <w:r w:rsidRPr="00876459">
              <w:rPr>
                <w:rFonts w:ascii="Consolas" w:hAnsi="Consolas" w:cstheme="minorHAnsi"/>
                <w:color w:val="000000"/>
              </w:rPr>
              <w:t>,</w:t>
            </w:r>
            <w:proofErr w:type="spellStart"/>
            <w:r w:rsidR="00422405" w:rsidRPr="00876459">
              <w:rPr>
                <w:rFonts w:ascii="Consolas" w:hAnsi="Consolas" w:cstheme="minorHAnsi"/>
                <w:color w:val="000000"/>
              </w:rPr>
              <w:t>hcycle</w:t>
            </w:r>
            <w:proofErr w:type="gramEnd"/>
            <w:r w:rsidR="00422405" w:rsidRPr="00876459">
              <w:rPr>
                <w:rFonts w:ascii="Consolas" w:hAnsi="Consolas" w:cstheme="minorHAnsi"/>
                <w:color w:val="000000"/>
              </w:rPr>
              <w:t>,</w:t>
            </w:r>
            <w:r>
              <w:rPr>
                <w:rFonts w:ascii="Consolas" w:hAnsi="Consolas" w:cstheme="minorHAnsi"/>
                <w:color w:val="000000"/>
              </w:rPr>
              <w:t>hold</w:t>
            </w:r>
            <w:proofErr w:type="spellEnd"/>
            <w:r w:rsidRPr="00876459">
              <w:rPr>
                <w:rFonts w:ascii="Consolas" w:hAnsi="Consolas" w:cstheme="minorHAnsi"/>
                <w:color w:val="000000"/>
              </w:rPr>
              <w:t>)</w:t>
            </w:r>
          </w:p>
        </w:tc>
        <w:tc>
          <w:tcPr>
            <w:tcW w:w="6655" w:type="dxa"/>
          </w:tcPr>
          <w:p w14:paraId="524F1962" w14:textId="16B18589" w:rsidR="001E0842" w:rsidRPr="00876459" w:rsidRDefault="00D7490C" w:rsidP="00755560">
            <w:pPr>
              <w:pStyle w:val="NormalWeb"/>
              <w:shd w:val="clear" w:color="auto" w:fill="FFFFFF"/>
              <w:spacing w:before="0" w:beforeAutospacing="0" w:after="0" w:afterAutospacing="0"/>
              <w:rPr>
                <w:rFonts w:ascii="Consolas" w:hAnsi="Consolas" w:cstheme="minorHAnsi"/>
                <w:sz w:val="22"/>
                <w:szCs w:val="22"/>
              </w:rPr>
            </w:pPr>
            <w:r>
              <w:rPr>
                <w:rFonts w:ascii="Consolas" w:hAnsi="Consolas" w:cstheme="minorHAnsi"/>
                <w:color w:val="000000"/>
                <w:sz w:val="22"/>
                <w:szCs w:val="22"/>
              </w:rPr>
              <w:t>Activates (sets to 0) an output pin (*)</w:t>
            </w:r>
            <w:r w:rsidR="003A5F7A">
              <w:rPr>
                <w:rFonts w:ascii="Consolas" w:hAnsi="Consolas" w:cstheme="minorHAnsi"/>
                <w:color w:val="000000"/>
                <w:sz w:val="22"/>
                <w:szCs w:val="22"/>
              </w:rPr>
              <w:t xml:space="preserve"> at</w:t>
            </w:r>
            <w:r w:rsidR="001E0842" w:rsidRPr="00876459">
              <w:rPr>
                <w:rFonts w:ascii="Consolas" w:hAnsi="Consolas" w:cstheme="minorHAnsi"/>
                <w:color w:val="000000"/>
                <w:sz w:val="22"/>
                <w:szCs w:val="22"/>
              </w:rPr>
              <w:t xml:space="preserve"> </w:t>
            </w:r>
            <w:r w:rsidR="00A1283F">
              <w:rPr>
                <w:rFonts w:ascii="Consolas" w:hAnsi="Consolas" w:cstheme="minorHAnsi"/>
                <w:color w:val="000000"/>
                <w:sz w:val="22"/>
                <w:szCs w:val="22"/>
              </w:rPr>
              <w:t xml:space="preserve">a </w:t>
            </w:r>
            <w:r w:rsidR="001E0842" w:rsidRPr="00876459">
              <w:rPr>
                <w:rFonts w:ascii="Consolas" w:hAnsi="Consolas" w:cstheme="minorHAnsi"/>
                <w:color w:val="000000"/>
                <w:sz w:val="22"/>
                <w:szCs w:val="22"/>
              </w:rPr>
              <w:t xml:space="preserve">specified </w:t>
            </w:r>
            <w:r w:rsidR="001E0842">
              <w:rPr>
                <w:rFonts w:ascii="Consolas" w:hAnsi="Consolas" w:cstheme="minorHAnsi"/>
                <w:color w:val="000000"/>
                <w:sz w:val="22"/>
                <w:szCs w:val="22"/>
              </w:rPr>
              <w:t>half</w:t>
            </w:r>
            <w:r w:rsidR="003B0F90">
              <w:rPr>
                <w:rFonts w:ascii="Consolas" w:hAnsi="Consolas" w:cstheme="minorHAnsi"/>
                <w:color w:val="000000"/>
                <w:sz w:val="22"/>
                <w:szCs w:val="22"/>
              </w:rPr>
              <w:t>-</w:t>
            </w:r>
            <w:r w:rsidR="001E0842" w:rsidRPr="00876459">
              <w:rPr>
                <w:rFonts w:ascii="Consolas" w:hAnsi="Consolas" w:cstheme="minorHAnsi"/>
                <w:color w:val="000000"/>
                <w:sz w:val="22"/>
                <w:szCs w:val="22"/>
              </w:rPr>
              <w:t xml:space="preserve">cycle </w:t>
            </w:r>
            <w:r w:rsidR="001E0842">
              <w:rPr>
                <w:rFonts w:ascii="Consolas" w:hAnsi="Consolas" w:cstheme="minorHAnsi"/>
                <w:color w:val="000000"/>
                <w:sz w:val="22"/>
                <w:szCs w:val="22"/>
              </w:rPr>
              <w:t>and hold</w:t>
            </w:r>
            <w:r w:rsidR="003B0F90">
              <w:rPr>
                <w:rFonts w:ascii="Consolas" w:hAnsi="Consolas" w:cstheme="minorHAnsi"/>
                <w:color w:val="000000"/>
                <w:sz w:val="22"/>
                <w:szCs w:val="22"/>
              </w:rPr>
              <w:t>s</w:t>
            </w:r>
            <w:r w:rsidR="001E0842">
              <w:rPr>
                <w:rFonts w:ascii="Consolas" w:hAnsi="Consolas" w:cstheme="minorHAnsi"/>
                <w:color w:val="000000"/>
                <w:sz w:val="22"/>
                <w:szCs w:val="22"/>
              </w:rPr>
              <w:t xml:space="preserve"> it </w:t>
            </w:r>
            <w:r w:rsidR="001E0842" w:rsidRPr="00876459">
              <w:rPr>
                <w:rFonts w:ascii="Consolas" w:hAnsi="Consolas" w:cstheme="minorHAnsi"/>
                <w:color w:val="000000"/>
                <w:sz w:val="22"/>
                <w:szCs w:val="22"/>
              </w:rPr>
              <w:t xml:space="preserve">for the number of </w:t>
            </w:r>
            <w:r w:rsidR="001E0842">
              <w:rPr>
                <w:rFonts w:ascii="Consolas" w:hAnsi="Consolas" w:cstheme="minorHAnsi"/>
                <w:color w:val="000000"/>
                <w:sz w:val="22"/>
                <w:szCs w:val="22"/>
              </w:rPr>
              <w:t>half-</w:t>
            </w:r>
            <w:r w:rsidR="001E0842" w:rsidRPr="00876459">
              <w:rPr>
                <w:rFonts w:ascii="Consolas" w:hAnsi="Consolas" w:cstheme="minorHAnsi"/>
                <w:color w:val="000000"/>
                <w:sz w:val="22"/>
                <w:szCs w:val="22"/>
              </w:rPr>
              <w:t>cycles</w:t>
            </w:r>
          </w:p>
        </w:tc>
      </w:tr>
      <w:tr w:rsidR="001E0842" w:rsidRPr="00876459" w14:paraId="5F53BF7E" w14:textId="77777777" w:rsidTr="00365FEB">
        <w:tc>
          <w:tcPr>
            <w:tcW w:w="4135" w:type="dxa"/>
          </w:tcPr>
          <w:p w14:paraId="38FE0FF6" w14:textId="5A747B06" w:rsidR="001E0842" w:rsidRPr="00876459" w:rsidRDefault="001E0842" w:rsidP="00755560">
            <w:pPr>
              <w:rPr>
                <w:rFonts w:ascii="Consolas" w:hAnsi="Consolas" w:cstheme="minorHAnsi"/>
                <w:color w:val="000000"/>
              </w:rPr>
            </w:pPr>
            <w:proofErr w:type="spellStart"/>
            <w:proofErr w:type="gramStart"/>
            <w:r>
              <w:rPr>
                <w:rFonts w:ascii="Consolas" w:hAnsi="Consolas" w:cstheme="minorHAnsi"/>
                <w:color w:val="000000"/>
              </w:rPr>
              <w:t>mon.setPC</w:t>
            </w:r>
            <w:proofErr w:type="spellEnd"/>
            <w:proofErr w:type="gramEnd"/>
            <w:r>
              <w:rPr>
                <w:rFonts w:ascii="Consolas" w:hAnsi="Consolas" w:cstheme="minorHAnsi"/>
                <w:color w:val="000000"/>
              </w:rPr>
              <w:t>(“name</w:t>
            </w:r>
            <w:proofErr w:type="gramStart"/>
            <w:r>
              <w:rPr>
                <w:rFonts w:ascii="Consolas" w:hAnsi="Consolas" w:cstheme="minorHAnsi"/>
                <w:color w:val="000000"/>
              </w:rPr>
              <w:t>”,</w:t>
            </w:r>
            <w:proofErr w:type="spellStart"/>
            <w:r>
              <w:rPr>
                <w:rFonts w:ascii="Consolas" w:hAnsi="Consolas" w:cstheme="minorHAnsi"/>
                <w:color w:val="000000"/>
              </w:rPr>
              <w:t>addr</w:t>
            </w:r>
            <w:proofErr w:type="gramEnd"/>
            <w:r>
              <w:rPr>
                <w:rFonts w:ascii="Consolas" w:hAnsi="Consolas" w:cstheme="minorHAnsi"/>
                <w:color w:val="000000"/>
              </w:rPr>
              <w:t>,hold</w:t>
            </w:r>
            <w:proofErr w:type="spellEnd"/>
            <w:r>
              <w:rPr>
                <w:rFonts w:ascii="Consolas" w:hAnsi="Consolas" w:cstheme="minorHAnsi"/>
                <w:color w:val="000000"/>
              </w:rPr>
              <w:t>)</w:t>
            </w:r>
          </w:p>
        </w:tc>
        <w:tc>
          <w:tcPr>
            <w:tcW w:w="6655" w:type="dxa"/>
          </w:tcPr>
          <w:p w14:paraId="05B72D5B" w14:textId="335CA7F8" w:rsidR="001E0842" w:rsidRPr="00876459" w:rsidRDefault="001E0842" w:rsidP="00755560">
            <w:pPr>
              <w:pStyle w:val="NormalWeb"/>
              <w:shd w:val="clear" w:color="auto" w:fill="FFFFFF"/>
              <w:spacing w:before="0" w:beforeAutospacing="0" w:after="0" w:afterAutospacing="0"/>
              <w:rPr>
                <w:rFonts w:ascii="Consolas" w:hAnsi="Consolas" w:cstheme="minorHAnsi"/>
                <w:color w:val="000000"/>
                <w:sz w:val="22"/>
                <w:szCs w:val="22"/>
              </w:rPr>
            </w:pPr>
            <w:r>
              <w:rPr>
                <w:rFonts w:ascii="Consolas" w:hAnsi="Consolas" w:cstheme="minorHAnsi"/>
                <w:color w:val="000000"/>
                <w:sz w:val="22"/>
                <w:szCs w:val="22"/>
              </w:rPr>
              <w:t>Activates (sets to 0) an output pin (*) when PC equals the address and hold it for the number of half-cycles</w:t>
            </w:r>
          </w:p>
        </w:tc>
      </w:tr>
      <w:tr w:rsidR="001E0842" w:rsidRPr="00876459" w14:paraId="6C5C6C76" w14:textId="77777777" w:rsidTr="00365FEB">
        <w:tc>
          <w:tcPr>
            <w:tcW w:w="4135" w:type="dxa"/>
          </w:tcPr>
          <w:p w14:paraId="2AE630E6" w14:textId="4BEC9869" w:rsidR="001E0842" w:rsidRPr="00876459" w:rsidRDefault="001E0842" w:rsidP="00755560">
            <w:pPr>
              <w:rPr>
                <w:rFonts w:ascii="Consolas" w:hAnsi="Consolas" w:cstheme="minorHAnsi"/>
                <w:color w:val="000000"/>
              </w:rPr>
            </w:pPr>
            <w:proofErr w:type="spellStart"/>
            <w:proofErr w:type="gramStart"/>
            <w:r>
              <w:rPr>
                <w:rFonts w:ascii="Consolas" w:hAnsi="Consolas" w:cstheme="minorHAnsi"/>
                <w:color w:val="000000"/>
              </w:rPr>
              <w:t>mon.enabled</w:t>
            </w:r>
            <w:proofErr w:type="spellEnd"/>
            <w:proofErr w:type="gramEnd"/>
            <w:r>
              <w:rPr>
                <w:rFonts w:ascii="Consolas" w:hAnsi="Consolas" w:cstheme="minorHAnsi"/>
                <w:color w:val="000000"/>
              </w:rPr>
              <w:t xml:space="preserve"> = 1|0 </w:t>
            </w:r>
            <w:proofErr w:type="spellStart"/>
            <w:r>
              <w:rPr>
                <w:rFonts w:ascii="Consolas" w:hAnsi="Consolas" w:cstheme="minorHAnsi"/>
                <w:color w:val="000000"/>
              </w:rPr>
              <w:t>true|false</w:t>
            </w:r>
            <w:proofErr w:type="spellEnd"/>
          </w:p>
        </w:tc>
        <w:tc>
          <w:tcPr>
            <w:tcW w:w="6655" w:type="dxa"/>
          </w:tcPr>
          <w:p w14:paraId="5BEE9F26" w14:textId="3CCF38E2" w:rsidR="001E0842" w:rsidRPr="00876459" w:rsidRDefault="001E0842" w:rsidP="00755560">
            <w:pPr>
              <w:pStyle w:val="NormalWeb"/>
              <w:shd w:val="clear" w:color="auto" w:fill="FFFFFF"/>
              <w:spacing w:before="0" w:beforeAutospacing="0" w:after="0" w:afterAutospacing="0"/>
              <w:rPr>
                <w:rFonts w:ascii="Consolas" w:hAnsi="Consolas" w:cstheme="minorHAnsi"/>
                <w:color w:val="000000"/>
                <w:sz w:val="22"/>
                <w:szCs w:val="22"/>
              </w:rPr>
            </w:pPr>
            <w:r>
              <w:rPr>
                <w:rFonts w:ascii="Consolas" w:hAnsi="Consolas" w:cstheme="minorHAnsi"/>
                <w:color w:val="000000"/>
                <w:sz w:val="22"/>
                <w:szCs w:val="22"/>
              </w:rPr>
              <w:t>(variable) Enables or disables monitor’s memory</w:t>
            </w:r>
            <w:r w:rsidR="00A1283F">
              <w:rPr>
                <w:rFonts w:ascii="Consolas" w:hAnsi="Consolas" w:cstheme="minorHAnsi"/>
                <w:color w:val="000000"/>
                <w:sz w:val="22"/>
                <w:szCs w:val="22"/>
              </w:rPr>
              <w:t>-</w:t>
            </w:r>
            <w:r>
              <w:rPr>
                <w:rFonts w:ascii="Consolas" w:hAnsi="Consolas" w:cstheme="minorHAnsi"/>
                <w:color w:val="000000"/>
                <w:sz w:val="22"/>
                <w:szCs w:val="22"/>
              </w:rPr>
              <w:t>mapped services at the address 0xD000</w:t>
            </w:r>
          </w:p>
        </w:tc>
      </w:tr>
      <w:tr w:rsidR="001E0842" w:rsidRPr="00876459" w14:paraId="400F5D86" w14:textId="77777777" w:rsidTr="00365FEB">
        <w:tc>
          <w:tcPr>
            <w:tcW w:w="4135" w:type="dxa"/>
          </w:tcPr>
          <w:p w14:paraId="30B9EE25" w14:textId="76F5E332" w:rsidR="001E0842" w:rsidRDefault="001E0842" w:rsidP="00755560">
            <w:pPr>
              <w:rPr>
                <w:rFonts w:ascii="Consolas" w:hAnsi="Consolas" w:cstheme="minorHAnsi"/>
                <w:color w:val="000000"/>
              </w:rPr>
            </w:pPr>
            <w:proofErr w:type="spellStart"/>
            <w:r>
              <w:rPr>
                <w:rFonts w:ascii="Consolas" w:hAnsi="Consolas" w:cstheme="minorHAnsi"/>
                <w:color w:val="000000"/>
              </w:rPr>
              <w:t>mon.rom</w:t>
            </w:r>
            <w:proofErr w:type="spellEnd"/>
            <w:r>
              <w:rPr>
                <w:rFonts w:ascii="Consolas" w:hAnsi="Consolas" w:cstheme="minorHAnsi"/>
                <w:color w:val="000000"/>
              </w:rPr>
              <w:t xml:space="preserve"> = value</w:t>
            </w:r>
          </w:p>
        </w:tc>
        <w:tc>
          <w:tcPr>
            <w:tcW w:w="6655" w:type="dxa"/>
          </w:tcPr>
          <w:p w14:paraId="67F1BDE8" w14:textId="414056E2" w:rsidR="001E0842" w:rsidRDefault="001E0842" w:rsidP="00755560">
            <w:pPr>
              <w:pStyle w:val="NormalWeb"/>
              <w:shd w:val="clear" w:color="auto" w:fill="FFFFFF"/>
              <w:spacing w:before="0" w:beforeAutospacing="0" w:after="0" w:afterAutospacing="0"/>
              <w:rPr>
                <w:rFonts w:ascii="Consolas" w:hAnsi="Consolas" w:cstheme="minorHAnsi"/>
                <w:color w:val="000000"/>
                <w:sz w:val="22"/>
                <w:szCs w:val="22"/>
              </w:rPr>
            </w:pPr>
            <w:r>
              <w:rPr>
                <w:rFonts w:ascii="Consolas" w:hAnsi="Consolas" w:cstheme="minorHAnsi"/>
                <w:color w:val="000000"/>
                <w:sz w:val="22"/>
                <w:szCs w:val="22"/>
              </w:rPr>
              <w:t xml:space="preserve">(variable) Designates the initial number of bytes for the read-only memory region; default 0. Example: </w:t>
            </w:r>
            <w:proofErr w:type="spellStart"/>
            <w:r>
              <w:rPr>
                <w:rFonts w:ascii="Consolas" w:hAnsi="Consolas" w:cstheme="minorHAnsi"/>
                <w:color w:val="000000"/>
                <w:sz w:val="22"/>
                <w:szCs w:val="22"/>
              </w:rPr>
              <w:t>monitor.rom</w:t>
            </w:r>
            <w:proofErr w:type="spellEnd"/>
            <w:r>
              <w:rPr>
                <w:rFonts w:ascii="Consolas" w:hAnsi="Consolas" w:cstheme="minorHAnsi"/>
                <w:color w:val="000000"/>
                <w:sz w:val="22"/>
                <w:szCs w:val="22"/>
              </w:rPr>
              <w:t xml:space="preserve"> = 8192 </w:t>
            </w:r>
            <w:r w:rsidR="00A1283F">
              <w:rPr>
                <w:rFonts w:ascii="Consolas" w:hAnsi="Consolas" w:cstheme="minorHAnsi"/>
                <w:color w:val="000000"/>
                <w:sz w:val="22"/>
                <w:szCs w:val="22"/>
              </w:rPr>
              <w:t>d</w:t>
            </w:r>
            <w:r>
              <w:rPr>
                <w:rFonts w:ascii="Consolas" w:hAnsi="Consolas" w:cstheme="minorHAnsi"/>
                <w:color w:val="000000"/>
                <w:sz w:val="22"/>
                <w:szCs w:val="22"/>
              </w:rPr>
              <w:t>esignate</w:t>
            </w:r>
            <w:r w:rsidR="00A1283F">
              <w:rPr>
                <w:rFonts w:ascii="Consolas" w:hAnsi="Consolas" w:cstheme="minorHAnsi"/>
                <w:color w:val="000000"/>
                <w:sz w:val="22"/>
                <w:szCs w:val="22"/>
              </w:rPr>
              <w:t>s</w:t>
            </w:r>
            <w:r>
              <w:rPr>
                <w:rFonts w:ascii="Consolas" w:hAnsi="Consolas" w:cstheme="minorHAnsi"/>
                <w:color w:val="000000"/>
                <w:sz w:val="22"/>
                <w:szCs w:val="22"/>
              </w:rPr>
              <w:t xml:space="preserve"> 0-8191 as </w:t>
            </w:r>
            <w:r w:rsidR="00A1283F">
              <w:rPr>
                <w:rFonts w:ascii="Consolas" w:hAnsi="Consolas" w:cstheme="minorHAnsi"/>
                <w:color w:val="000000"/>
                <w:sz w:val="22"/>
                <w:szCs w:val="22"/>
              </w:rPr>
              <w:t xml:space="preserve">a </w:t>
            </w:r>
            <w:r>
              <w:rPr>
                <w:rFonts w:ascii="Consolas" w:hAnsi="Consolas" w:cstheme="minorHAnsi"/>
                <w:color w:val="000000"/>
                <w:sz w:val="22"/>
                <w:szCs w:val="22"/>
              </w:rPr>
              <w:t>non-writable region</w:t>
            </w:r>
          </w:p>
        </w:tc>
      </w:tr>
    </w:tbl>
    <w:p w14:paraId="2883BB44" w14:textId="27DBDC61" w:rsidR="001E0842" w:rsidRPr="00F34431" w:rsidRDefault="001E0842" w:rsidP="001E0842">
      <w:pPr>
        <w:pStyle w:val="NormalWeb"/>
        <w:shd w:val="clear" w:color="auto" w:fill="FFFFFF"/>
        <w:spacing w:before="0" w:beforeAutospacing="0" w:after="0" w:afterAutospacing="0"/>
        <w:rPr>
          <w:rFonts w:asciiTheme="minorHAnsi" w:hAnsiTheme="minorHAnsi" w:cstheme="minorHAnsi"/>
        </w:rPr>
      </w:pPr>
      <w:r w:rsidRPr="00F34431">
        <w:rPr>
          <w:rFonts w:asciiTheme="minorHAnsi" w:hAnsiTheme="minorHAnsi" w:cstheme="minorHAnsi"/>
        </w:rPr>
        <w:t xml:space="preserve">* </w:t>
      </w:r>
      <w:r>
        <w:rPr>
          <w:rFonts w:asciiTheme="minorHAnsi" w:hAnsiTheme="minorHAnsi" w:cstheme="minorHAnsi"/>
        </w:rPr>
        <w:t>Output pins</w:t>
      </w:r>
      <w:r w:rsidRPr="00F34431">
        <w:rPr>
          <w:rFonts w:asciiTheme="minorHAnsi" w:hAnsiTheme="minorHAnsi" w:cstheme="minorHAnsi"/>
        </w:rPr>
        <w:t>: "int", "</w:t>
      </w:r>
      <w:proofErr w:type="spellStart"/>
      <w:r w:rsidRPr="00F34431">
        <w:rPr>
          <w:rFonts w:asciiTheme="minorHAnsi" w:hAnsiTheme="minorHAnsi" w:cstheme="minorHAnsi"/>
        </w:rPr>
        <w:t>nmi</w:t>
      </w:r>
      <w:proofErr w:type="spellEnd"/>
      <w:r w:rsidRPr="00F34431">
        <w:rPr>
          <w:rFonts w:asciiTheme="minorHAnsi" w:hAnsiTheme="minorHAnsi" w:cstheme="minorHAnsi"/>
        </w:rPr>
        <w:t>", "</w:t>
      </w:r>
      <w:proofErr w:type="spellStart"/>
      <w:r w:rsidRPr="00F34431">
        <w:rPr>
          <w:rFonts w:asciiTheme="minorHAnsi" w:hAnsiTheme="minorHAnsi" w:cstheme="minorHAnsi"/>
        </w:rPr>
        <w:t>busrq</w:t>
      </w:r>
      <w:proofErr w:type="spellEnd"/>
      <w:r w:rsidRPr="00F34431">
        <w:rPr>
          <w:rFonts w:asciiTheme="minorHAnsi" w:hAnsiTheme="minorHAnsi" w:cstheme="minorHAnsi"/>
        </w:rPr>
        <w:t>", "wait", "reset"</w:t>
      </w:r>
    </w:p>
    <w:p w14:paraId="60B3F485" w14:textId="77777777" w:rsidR="001E0842" w:rsidRPr="00531BB2" w:rsidRDefault="001E0842" w:rsidP="001E0842">
      <w:pPr>
        <w:spacing w:after="0"/>
        <w:rPr>
          <w:rFonts w:cstheme="minorHAnsi"/>
          <w:sz w:val="24"/>
          <w:szCs w:val="24"/>
        </w:rPr>
      </w:pPr>
    </w:p>
    <w:p w14:paraId="6E15C41B" w14:textId="72D7DC2B" w:rsidR="00CB62C7" w:rsidRDefault="00CB62C7" w:rsidP="001E0842">
      <w:pPr>
        <w:spacing w:after="0"/>
        <w:rPr>
          <w:rFonts w:cstheme="minorHAnsi"/>
          <w:sz w:val="24"/>
          <w:szCs w:val="24"/>
        </w:rPr>
      </w:pPr>
      <w:r>
        <w:rPr>
          <w:rFonts w:cstheme="minorHAnsi"/>
          <w:sz w:val="24"/>
          <w:szCs w:val="24"/>
        </w:rPr>
        <w:t xml:space="preserve">The following commands </w:t>
      </w:r>
      <w:r w:rsidR="00D74F71">
        <w:rPr>
          <w:rFonts w:cstheme="minorHAnsi"/>
          <w:sz w:val="24"/>
          <w:szCs w:val="24"/>
        </w:rPr>
        <w:t xml:space="preserve">interact with </w:t>
      </w:r>
      <w:r>
        <w:rPr>
          <w:rFonts w:cstheme="minorHAnsi"/>
          <w:sz w:val="24"/>
          <w:szCs w:val="24"/>
        </w:rPr>
        <w:t>the image window o</w:t>
      </w:r>
      <w:r w:rsidR="00D74F71">
        <w:rPr>
          <w:rFonts w:cstheme="minorHAnsi"/>
          <w:sz w:val="24"/>
          <w:szCs w:val="24"/>
        </w:rPr>
        <w:t>f</w:t>
      </w:r>
      <w:r>
        <w:rPr>
          <w:rFonts w:cstheme="minorHAnsi"/>
          <w:sz w:val="24"/>
          <w:szCs w:val="24"/>
        </w:rPr>
        <w:t xml:space="preserve"> the main application</w:t>
      </w:r>
      <w:r w:rsidR="00D74F71">
        <w:rPr>
          <w:rFonts w:cstheme="minorHAnsi"/>
          <w:sz w:val="24"/>
          <w:szCs w:val="24"/>
        </w:rPr>
        <w:t xml:space="preserve"> (not with any extra image views):</w:t>
      </w:r>
    </w:p>
    <w:p w14:paraId="4A6DE657" w14:textId="77777777" w:rsidR="001E0842" w:rsidRPr="00531BB2" w:rsidRDefault="001E0842" w:rsidP="001E0842">
      <w:pPr>
        <w:spacing w:after="0"/>
        <w:rPr>
          <w:rFonts w:cstheme="minorHAnsi"/>
          <w:sz w:val="24"/>
          <w:szCs w:val="24"/>
        </w:rPr>
      </w:pPr>
    </w:p>
    <w:tbl>
      <w:tblPr>
        <w:tblStyle w:val="TableGrid"/>
        <w:tblW w:w="0" w:type="auto"/>
        <w:tblLook w:val="04A0" w:firstRow="1" w:lastRow="0" w:firstColumn="1" w:lastColumn="0" w:noHBand="0" w:noVBand="1"/>
      </w:tblPr>
      <w:tblGrid>
        <w:gridCol w:w="4045"/>
        <w:gridCol w:w="6745"/>
      </w:tblGrid>
      <w:tr w:rsidR="001E0842" w:rsidRPr="00531BB2" w14:paraId="2983118A" w14:textId="77777777" w:rsidTr="00365FEB">
        <w:tc>
          <w:tcPr>
            <w:tcW w:w="4045" w:type="dxa"/>
            <w:shd w:val="clear" w:color="auto" w:fill="D9D9D9" w:themeFill="background1" w:themeFillShade="D9"/>
          </w:tcPr>
          <w:p w14:paraId="752A6E98" w14:textId="30396D46" w:rsidR="001E0842" w:rsidRPr="00876459" w:rsidRDefault="001E0842" w:rsidP="00755560">
            <w:pPr>
              <w:rPr>
                <w:rFonts w:ascii="Consolas" w:hAnsi="Consolas" w:cstheme="minorHAnsi"/>
              </w:rPr>
            </w:pPr>
            <w:r w:rsidRPr="00876459">
              <w:rPr>
                <w:rFonts w:ascii="Consolas" w:hAnsi="Consolas" w:cstheme="minorHAnsi"/>
              </w:rPr>
              <w:t>Object “im</w:t>
            </w:r>
            <w:r w:rsidR="00814B50">
              <w:rPr>
                <w:rFonts w:ascii="Consolas" w:hAnsi="Consolas" w:cstheme="minorHAnsi"/>
              </w:rPr>
              <w:t>age</w:t>
            </w:r>
            <w:r w:rsidRPr="00876459">
              <w:rPr>
                <w:rFonts w:ascii="Consolas" w:hAnsi="Consolas" w:cstheme="minorHAnsi"/>
              </w:rPr>
              <w:t>”</w:t>
            </w:r>
          </w:p>
        </w:tc>
        <w:tc>
          <w:tcPr>
            <w:tcW w:w="6745" w:type="dxa"/>
            <w:shd w:val="clear" w:color="auto" w:fill="D9D9D9" w:themeFill="background1" w:themeFillShade="D9"/>
          </w:tcPr>
          <w:p w14:paraId="77E1B8FF" w14:textId="77777777" w:rsidR="001E0842" w:rsidRPr="00876459" w:rsidRDefault="001E0842" w:rsidP="00755560">
            <w:pPr>
              <w:rPr>
                <w:rFonts w:ascii="Consolas" w:hAnsi="Consolas" w:cstheme="minorHAnsi"/>
              </w:rPr>
            </w:pPr>
            <w:r w:rsidRPr="00876459">
              <w:rPr>
                <w:rFonts w:ascii="Consolas" w:hAnsi="Consolas" w:cstheme="minorHAnsi"/>
              </w:rPr>
              <w:t>Methods</w:t>
            </w:r>
          </w:p>
        </w:tc>
      </w:tr>
      <w:tr w:rsidR="001E0842" w:rsidRPr="00531BB2" w14:paraId="3D8B2EFD" w14:textId="77777777" w:rsidTr="00365FEB">
        <w:tc>
          <w:tcPr>
            <w:tcW w:w="4045" w:type="dxa"/>
          </w:tcPr>
          <w:p w14:paraId="24449B33" w14:textId="2FDBD49A" w:rsidR="001E0842" w:rsidRPr="00876459" w:rsidRDefault="001E0842" w:rsidP="00755560">
            <w:pPr>
              <w:rPr>
                <w:rFonts w:ascii="Consolas" w:hAnsi="Consolas" w:cstheme="minorHAnsi"/>
              </w:rPr>
            </w:pPr>
            <w:proofErr w:type="spellStart"/>
            <w:proofErr w:type="gramStart"/>
            <w:r w:rsidRPr="00876459">
              <w:rPr>
                <w:rFonts w:ascii="Consolas" w:hAnsi="Consolas" w:cstheme="minorHAnsi"/>
              </w:rPr>
              <w:t>img.set</w:t>
            </w:r>
            <w:r w:rsidR="00270F0B">
              <w:rPr>
                <w:rFonts w:ascii="Consolas" w:hAnsi="Consolas" w:cstheme="minorHAnsi"/>
              </w:rPr>
              <w:t>Layer</w:t>
            </w:r>
            <w:proofErr w:type="spellEnd"/>
            <w:proofErr w:type="gramEnd"/>
            <w:r w:rsidRPr="00876459">
              <w:rPr>
                <w:rFonts w:ascii="Consolas" w:hAnsi="Consolas" w:cstheme="minorHAnsi"/>
              </w:rPr>
              <w:t>(</w:t>
            </w:r>
            <w:r w:rsidR="001F7BA4">
              <w:rPr>
                <w:rFonts w:ascii="Consolas" w:hAnsi="Consolas" w:cstheme="minorHAnsi"/>
              </w:rPr>
              <w:t>“</w:t>
            </w:r>
            <w:r w:rsidR="00270F0B">
              <w:rPr>
                <w:rFonts w:ascii="Consolas" w:hAnsi="Consolas" w:cstheme="minorHAnsi"/>
              </w:rPr>
              <w:t>id</w:t>
            </w:r>
            <w:r w:rsidR="001F7BA4">
              <w:rPr>
                <w:rFonts w:ascii="Consolas" w:hAnsi="Consolas" w:cstheme="minorHAnsi"/>
              </w:rPr>
              <w:t>”</w:t>
            </w:r>
            <w:r w:rsidRPr="00876459">
              <w:rPr>
                <w:rFonts w:ascii="Consolas" w:hAnsi="Consolas" w:cstheme="minorHAnsi"/>
              </w:rPr>
              <w:t>)</w:t>
            </w:r>
          </w:p>
        </w:tc>
        <w:tc>
          <w:tcPr>
            <w:tcW w:w="6745" w:type="dxa"/>
          </w:tcPr>
          <w:p w14:paraId="7702B29D" w14:textId="0EA8A956"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color w:val="000000"/>
                <w:sz w:val="22"/>
                <w:szCs w:val="22"/>
              </w:rPr>
              <w:t>Sets the</w:t>
            </w:r>
            <w:r w:rsidR="00270F0B">
              <w:rPr>
                <w:rFonts w:ascii="Consolas" w:hAnsi="Consolas" w:cstheme="minorHAnsi"/>
                <w:color w:val="000000"/>
                <w:sz w:val="22"/>
                <w:szCs w:val="22"/>
              </w:rPr>
              <w:t xml:space="preserve"> layer</w:t>
            </w:r>
            <w:r w:rsidRPr="00876459">
              <w:rPr>
                <w:rFonts w:ascii="Consolas" w:hAnsi="Consolas" w:cstheme="minorHAnsi"/>
                <w:color w:val="000000"/>
                <w:sz w:val="22"/>
                <w:szCs w:val="22"/>
              </w:rPr>
              <w:t xml:space="preserve"> </w:t>
            </w:r>
            <w:r w:rsidR="009B17C2">
              <w:rPr>
                <w:rFonts w:ascii="Consolas" w:hAnsi="Consolas" w:cstheme="minorHAnsi"/>
                <w:color w:val="000000"/>
                <w:sz w:val="22"/>
                <w:szCs w:val="22"/>
              </w:rPr>
              <w:t>id</w:t>
            </w:r>
            <w:r w:rsidR="00270F0B">
              <w:rPr>
                <w:rFonts w:ascii="Consolas" w:hAnsi="Consolas" w:cstheme="minorHAnsi"/>
                <w:color w:val="000000"/>
                <w:sz w:val="22"/>
                <w:szCs w:val="22"/>
              </w:rPr>
              <w:t xml:space="preserve"> (“</w:t>
            </w:r>
            <w:proofErr w:type="gramStart"/>
            <w:r w:rsidR="00270F0B">
              <w:rPr>
                <w:rFonts w:ascii="Consolas" w:hAnsi="Consolas" w:cstheme="minorHAnsi"/>
                <w:color w:val="000000"/>
                <w:sz w:val="22"/>
                <w:szCs w:val="22"/>
              </w:rPr>
              <w:t>1”...</w:t>
            </w:r>
            <w:proofErr w:type="gramEnd"/>
            <w:r w:rsidR="00270F0B">
              <w:rPr>
                <w:rFonts w:ascii="Consolas" w:hAnsi="Consolas" w:cstheme="minorHAnsi"/>
                <w:color w:val="000000"/>
                <w:sz w:val="22"/>
                <w:szCs w:val="22"/>
              </w:rPr>
              <w:t>”</w:t>
            </w:r>
            <w:r w:rsidR="00E46541">
              <w:rPr>
                <w:rFonts w:ascii="Consolas" w:hAnsi="Consolas" w:cstheme="minorHAnsi"/>
                <w:color w:val="000000"/>
                <w:sz w:val="22"/>
                <w:szCs w:val="22"/>
              </w:rPr>
              <w:t>k”)</w:t>
            </w:r>
          </w:p>
        </w:tc>
      </w:tr>
      <w:tr w:rsidR="001E0842" w:rsidRPr="00531BB2" w14:paraId="44F8DD99" w14:textId="77777777" w:rsidTr="00365FEB">
        <w:tc>
          <w:tcPr>
            <w:tcW w:w="4045" w:type="dxa"/>
          </w:tcPr>
          <w:p w14:paraId="1F9686CA" w14:textId="0F0291F0"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img.</w:t>
            </w:r>
            <w:r w:rsidR="009B17C2">
              <w:rPr>
                <w:rFonts w:ascii="Consolas" w:hAnsi="Consolas" w:cstheme="minorHAnsi"/>
                <w:color w:val="000000"/>
              </w:rPr>
              <w:t>addLayer</w:t>
            </w:r>
            <w:proofErr w:type="spellEnd"/>
            <w:proofErr w:type="gramEnd"/>
            <w:r w:rsidRPr="00876459">
              <w:rPr>
                <w:rFonts w:ascii="Consolas" w:hAnsi="Consolas" w:cstheme="minorHAnsi"/>
                <w:color w:val="000000"/>
              </w:rPr>
              <w:t>(</w:t>
            </w:r>
            <w:r w:rsidR="009B17C2">
              <w:rPr>
                <w:rFonts w:ascii="Consolas" w:hAnsi="Consolas" w:cstheme="minorHAnsi"/>
                <w:color w:val="000000"/>
              </w:rPr>
              <w:t>“id”</w:t>
            </w:r>
            <w:r w:rsidRPr="00876459">
              <w:rPr>
                <w:rFonts w:ascii="Consolas" w:hAnsi="Consolas" w:cstheme="minorHAnsi"/>
                <w:color w:val="000000"/>
              </w:rPr>
              <w:t>)</w:t>
            </w:r>
          </w:p>
        </w:tc>
        <w:tc>
          <w:tcPr>
            <w:tcW w:w="6745" w:type="dxa"/>
          </w:tcPr>
          <w:p w14:paraId="6CBDB5EB" w14:textId="3B823AFD"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sz w:val="22"/>
                <w:szCs w:val="22"/>
              </w:rPr>
              <w:t xml:space="preserve">Adds the </w:t>
            </w:r>
            <w:r w:rsidR="009B17C2">
              <w:rPr>
                <w:rFonts w:ascii="Consolas" w:hAnsi="Consolas" w:cstheme="minorHAnsi"/>
                <w:sz w:val="22"/>
                <w:szCs w:val="22"/>
              </w:rPr>
              <w:t>layer</w:t>
            </w:r>
            <w:r w:rsidRPr="00876459">
              <w:rPr>
                <w:rFonts w:ascii="Consolas" w:hAnsi="Consolas" w:cstheme="minorHAnsi"/>
                <w:sz w:val="22"/>
                <w:szCs w:val="22"/>
              </w:rPr>
              <w:t xml:space="preserve"> </w:t>
            </w:r>
            <w:r w:rsidR="009B17C2">
              <w:rPr>
                <w:rFonts w:ascii="Consolas" w:hAnsi="Consolas" w:cstheme="minorHAnsi"/>
                <w:sz w:val="22"/>
                <w:szCs w:val="22"/>
              </w:rPr>
              <w:t xml:space="preserve">id </w:t>
            </w:r>
            <w:r w:rsidR="009B17C2">
              <w:rPr>
                <w:rFonts w:ascii="Consolas" w:hAnsi="Consolas" w:cstheme="minorHAnsi"/>
                <w:color w:val="000000"/>
                <w:sz w:val="22"/>
                <w:szCs w:val="22"/>
              </w:rPr>
              <w:t>(“</w:t>
            </w:r>
            <w:proofErr w:type="gramStart"/>
            <w:r w:rsidR="009B17C2">
              <w:rPr>
                <w:rFonts w:ascii="Consolas" w:hAnsi="Consolas" w:cstheme="minorHAnsi"/>
                <w:color w:val="000000"/>
                <w:sz w:val="22"/>
                <w:szCs w:val="22"/>
              </w:rPr>
              <w:t>1”...</w:t>
            </w:r>
            <w:proofErr w:type="gramEnd"/>
            <w:r w:rsidR="009B17C2">
              <w:rPr>
                <w:rFonts w:ascii="Consolas" w:hAnsi="Consolas" w:cstheme="minorHAnsi"/>
                <w:color w:val="000000"/>
                <w:sz w:val="22"/>
                <w:szCs w:val="22"/>
              </w:rPr>
              <w:t>”k”)</w:t>
            </w:r>
            <w:r w:rsidR="009B17C2">
              <w:rPr>
                <w:rFonts w:ascii="Consolas" w:hAnsi="Consolas" w:cstheme="minorHAnsi"/>
                <w:sz w:val="22"/>
                <w:szCs w:val="22"/>
              </w:rPr>
              <w:t xml:space="preserve"> </w:t>
            </w:r>
            <w:r w:rsidRPr="00876459">
              <w:rPr>
                <w:rFonts w:ascii="Consolas" w:hAnsi="Consolas" w:cstheme="minorHAnsi"/>
                <w:sz w:val="22"/>
                <w:szCs w:val="22"/>
              </w:rPr>
              <w:t>to the one(s) already set</w:t>
            </w:r>
          </w:p>
        </w:tc>
      </w:tr>
      <w:tr w:rsidR="001E0842" w:rsidRPr="00531BB2" w14:paraId="415B8F5E" w14:textId="77777777" w:rsidTr="00365FEB">
        <w:tc>
          <w:tcPr>
            <w:tcW w:w="4045" w:type="dxa"/>
          </w:tcPr>
          <w:p w14:paraId="1A5A1FB6" w14:textId="77777777"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img.setZoom</w:t>
            </w:r>
            <w:proofErr w:type="spellEnd"/>
            <w:proofErr w:type="gramEnd"/>
            <w:r w:rsidRPr="00876459">
              <w:rPr>
                <w:rFonts w:ascii="Consolas" w:hAnsi="Consolas" w:cstheme="minorHAnsi"/>
                <w:color w:val="000000"/>
              </w:rPr>
              <w:t>(value)</w:t>
            </w:r>
          </w:p>
        </w:tc>
        <w:tc>
          <w:tcPr>
            <w:tcW w:w="6745" w:type="dxa"/>
          </w:tcPr>
          <w:p w14:paraId="0E7F3687" w14:textId="77777777"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sz w:val="22"/>
                <w:szCs w:val="22"/>
              </w:rPr>
              <w:t xml:space="preserve">Sets the zoom value (from 0.1 to 10.0) </w:t>
            </w:r>
          </w:p>
        </w:tc>
      </w:tr>
      <w:tr w:rsidR="001E0842" w:rsidRPr="00531BB2" w14:paraId="2DB1C9FB" w14:textId="77777777" w:rsidTr="00365FEB">
        <w:tc>
          <w:tcPr>
            <w:tcW w:w="4045" w:type="dxa"/>
          </w:tcPr>
          <w:p w14:paraId="7097D712" w14:textId="77777777"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img.setPos</w:t>
            </w:r>
            <w:proofErr w:type="spellEnd"/>
            <w:proofErr w:type="gramEnd"/>
            <w:r w:rsidRPr="00876459">
              <w:rPr>
                <w:rFonts w:ascii="Consolas" w:hAnsi="Consolas" w:cstheme="minorHAnsi"/>
                <w:color w:val="000000"/>
              </w:rPr>
              <w:t>(x, y)</w:t>
            </w:r>
          </w:p>
        </w:tc>
        <w:tc>
          <w:tcPr>
            <w:tcW w:w="6745" w:type="dxa"/>
          </w:tcPr>
          <w:p w14:paraId="0C22CA26" w14:textId="5C51FB56"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sz w:val="22"/>
                <w:szCs w:val="22"/>
              </w:rPr>
              <w:t>Moves the image to coordinates x: 0 – 4700, y: 0 – 5000</w:t>
            </w:r>
          </w:p>
        </w:tc>
      </w:tr>
      <w:tr w:rsidR="001E0842" w:rsidRPr="00531BB2" w14:paraId="3569A74F" w14:textId="77777777" w:rsidTr="00365FEB">
        <w:tc>
          <w:tcPr>
            <w:tcW w:w="4045" w:type="dxa"/>
          </w:tcPr>
          <w:p w14:paraId="189E622D" w14:textId="77777777"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img.find</w:t>
            </w:r>
            <w:proofErr w:type="spellEnd"/>
            <w:proofErr w:type="gramEnd"/>
            <w:r w:rsidRPr="00876459">
              <w:rPr>
                <w:rFonts w:ascii="Consolas" w:hAnsi="Consolas" w:cstheme="minorHAnsi"/>
                <w:color w:val="000000"/>
              </w:rPr>
              <w:t>(“feature”)</w:t>
            </w:r>
          </w:p>
        </w:tc>
        <w:tc>
          <w:tcPr>
            <w:tcW w:w="6745" w:type="dxa"/>
          </w:tcPr>
          <w:p w14:paraId="585844DA" w14:textId="7FBD011A" w:rsidR="005C51D8"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sz w:val="22"/>
                <w:szCs w:val="22"/>
              </w:rPr>
              <w:t>Finds and shows the named feature</w:t>
            </w:r>
          </w:p>
          <w:p w14:paraId="0F291079" w14:textId="10E040ED" w:rsidR="001E0842" w:rsidRPr="00876459" w:rsidRDefault="005C51D8" w:rsidP="00755560">
            <w:pPr>
              <w:pStyle w:val="NormalWeb"/>
              <w:spacing w:before="0" w:beforeAutospacing="0" w:after="0" w:afterAutospacing="0"/>
              <w:rPr>
                <w:rFonts w:ascii="Consolas" w:hAnsi="Consolas" w:cstheme="minorHAnsi"/>
                <w:sz w:val="22"/>
                <w:szCs w:val="22"/>
              </w:rPr>
            </w:pPr>
            <w:r>
              <w:rPr>
                <w:rFonts w:ascii="Consolas" w:hAnsi="Consolas" w:cstheme="minorHAnsi"/>
                <w:sz w:val="22"/>
                <w:szCs w:val="22"/>
              </w:rPr>
              <w:t>E</w:t>
            </w:r>
            <w:r w:rsidR="001E0842" w:rsidRPr="00876459">
              <w:rPr>
                <w:rFonts w:ascii="Consolas" w:hAnsi="Consolas" w:cstheme="minorHAnsi"/>
                <w:sz w:val="22"/>
                <w:szCs w:val="22"/>
              </w:rPr>
              <w:t xml:space="preserve">x. </w:t>
            </w:r>
            <w:proofErr w:type="spellStart"/>
            <w:proofErr w:type="gramStart"/>
            <w:r w:rsidR="001E0842" w:rsidRPr="00876459">
              <w:rPr>
                <w:rFonts w:ascii="Consolas" w:hAnsi="Consolas" w:cstheme="minorHAnsi"/>
                <w:sz w:val="22"/>
                <w:szCs w:val="22"/>
              </w:rPr>
              <w:t>img.find</w:t>
            </w:r>
            <w:proofErr w:type="spellEnd"/>
            <w:proofErr w:type="gramEnd"/>
            <w:r>
              <w:rPr>
                <w:rFonts w:ascii="Consolas" w:hAnsi="Consolas" w:cstheme="minorHAnsi"/>
                <w:sz w:val="22"/>
                <w:szCs w:val="22"/>
              </w:rPr>
              <w:t>(</w:t>
            </w:r>
            <w:r w:rsidR="001E0842" w:rsidRPr="00876459">
              <w:rPr>
                <w:rFonts w:ascii="Consolas" w:hAnsi="Consolas" w:cstheme="minorHAnsi"/>
                <w:sz w:val="22"/>
                <w:szCs w:val="22"/>
              </w:rPr>
              <w:t>“260”)</w:t>
            </w:r>
          </w:p>
        </w:tc>
      </w:tr>
      <w:tr w:rsidR="001E0842" w:rsidRPr="00531BB2" w14:paraId="4B6D03D6" w14:textId="77777777" w:rsidTr="00365FEB">
        <w:tc>
          <w:tcPr>
            <w:tcW w:w="4045" w:type="dxa"/>
          </w:tcPr>
          <w:p w14:paraId="314441C4" w14:textId="77777777"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img.show</w:t>
            </w:r>
            <w:proofErr w:type="spellEnd"/>
            <w:proofErr w:type="gramEnd"/>
            <w:r w:rsidRPr="00876459">
              <w:rPr>
                <w:rFonts w:ascii="Consolas" w:hAnsi="Consolas" w:cstheme="minorHAnsi"/>
                <w:color w:val="000000"/>
              </w:rPr>
              <w:t>(</w:t>
            </w:r>
            <w:proofErr w:type="spellStart"/>
            <w:proofErr w:type="gramStart"/>
            <w:r w:rsidRPr="00876459">
              <w:rPr>
                <w:rFonts w:ascii="Consolas" w:hAnsi="Consolas" w:cstheme="minorHAnsi"/>
                <w:color w:val="000000"/>
              </w:rPr>
              <w:t>x,y</w:t>
            </w:r>
            <w:proofErr w:type="gramEnd"/>
            <w:r w:rsidRPr="00876459">
              <w:rPr>
                <w:rFonts w:ascii="Consolas" w:hAnsi="Consolas" w:cstheme="minorHAnsi"/>
                <w:color w:val="000000"/>
              </w:rPr>
              <w:t>,</w:t>
            </w:r>
            <w:proofErr w:type="gramStart"/>
            <w:r w:rsidRPr="00876459">
              <w:rPr>
                <w:rFonts w:ascii="Consolas" w:hAnsi="Consolas" w:cstheme="minorHAnsi"/>
                <w:color w:val="000000"/>
              </w:rPr>
              <w:t>w,h</w:t>
            </w:r>
            <w:proofErr w:type="spellEnd"/>
            <w:proofErr w:type="gramEnd"/>
            <w:r w:rsidRPr="00876459">
              <w:rPr>
                <w:rFonts w:ascii="Consolas" w:hAnsi="Consolas" w:cstheme="minorHAnsi"/>
                <w:color w:val="000000"/>
              </w:rPr>
              <w:t>)</w:t>
            </w:r>
          </w:p>
        </w:tc>
        <w:tc>
          <w:tcPr>
            <w:tcW w:w="6745" w:type="dxa"/>
          </w:tcPr>
          <w:p w14:paraId="229BBB4B" w14:textId="1B04DFE9"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sz w:val="22"/>
                <w:szCs w:val="22"/>
              </w:rPr>
              <w:t xml:space="preserve">Highlight a rectangle at </w:t>
            </w:r>
            <w:r w:rsidR="00A1283F">
              <w:rPr>
                <w:rFonts w:ascii="Consolas" w:hAnsi="Consolas" w:cstheme="minorHAnsi"/>
                <w:sz w:val="22"/>
                <w:szCs w:val="22"/>
              </w:rPr>
              <w:t xml:space="preserve">the </w:t>
            </w:r>
            <w:r w:rsidRPr="00876459">
              <w:rPr>
                <w:rFonts w:ascii="Consolas" w:hAnsi="Consolas" w:cstheme="minorHAnsi"/>
                <w:sz w:val="22"/>
                <w:szCs w:val="22"/>
              </w:rPr>
              <w:t>given coordinates and width</w:t>
            </w:r>
            <w:r w:rsidR="00A1283F">
              <w:rPr>
                <w:rFonts w:ascii="Consolas" w:hAnsi="Consolas" w:cstheme="minorHAnsi"/>
                <w:sz w:val="22"/>
                <w:szCs w:val="22"/>
              </w:rPr>
              <w:t>,</w:t>
            </w:r>
            <w:r w:rsidRPr="00876459">
              <w:rPr>
                <w:rFonts w:ascii="Consolas" w:hAnsi="Consolas" w:cstheme="minorHAnsi"/>
                <w:sz w:val="22"/>
                <w:szCs w:val="22"/>
              </w:rPr>
              <w:t xml:space="preserve"> height</w:t>
            </w:r>
            <w:r>
              <w:rPr>
                <w:rFonts w:ascii="Consolas" w:hAnsi="Consolas" w:cstheme="minorHAnsi"/>
                <w:sz w:val="22"/>
                <w:szCs w:val="22"/>
              </w:rPr>
              <w:t>. You can read those values in the log window after selecting an image area using the mouse.</w:t>
            </w:r>
          </w:p>
        </w:tc>
      </w:tr>
      <w:tr w:rsidR="001E0842" w:rsidRPr="00531BB2" w14:paraId="254023F3" w14:textId="77777777" w:rsidTr="00365FEB">
        <w:tc>
          <w:tcPr>
            <w:tcW w:w="4045" w:type="dxa"/>
          </w:tcPr>
          <w:p w14:paraId="30390F8C" w14:textId="77777777" w:rsidR="001E0842" w:rsidRPr="00876459" w:rsidRDefault="001E0842" w:rsidP="00755560">
            <w:pPr>
              <w:rPr>
                <w:rFonts w:ascii="Consolas" w:hAnsi="Consolas" w:cstheme="minorHAnsi"/>
                <w:color w:val="000000"/>
              </w:rPr>
            </w:pPr>
            <w:proofErr w:type="spellStart"/>
            <w:proofErr w:type="gramStart"/>
            <w:r w:rsidRPr="00876459">
              <w:rPr>
                <w:rFonts w:ascii="Consolas" w:hAnsi="Consolas" w:cstheme="minorHAnsi"/>
                <w:color w:val="000000"/>
              </w:rPr>
              <w:t>img.state</w:t>
            </w:r>
            <w:proofErr w:type="spellEnd"/>
            <w:proofErr w:type="gramEnd"/>
            <w:r w:rsidRPr="00876459">
              <w:rPr>
                <w:rFonts w:ascii="Consolas" w:hAnsi="Consolas" w:cstheme="minorHAnsi"/>
                <w:color w:val="000000"/>
              </w:rPr>
              <w:t>()</w:t>
            </w:r>
          </w:p>
        </w:tc>
        <w:tc>
          <w:tcPr>
            <w:tcW w:w="6745" w:type="dxa"/>
          </w:tcPr>
          <w:p w14:paraId="1816296E" w14:textId="31170595" w:rsidR="001E0842" w:rsidRPr="00876459" w:rsidRDefault="001E0842" w:rsidP="00755560">
            <w:pPr>
              <w:pStyle w:val="NormalWeb"/>
              <w:spacing w:before="0" w:beforeAutospacing="0" w:after="0" w:afterAutospacing="0"/>
              <w:rPr>
                <w:rFonts w:ascii="Consolas" w:hAnsi="Consolas" w:cstheme="minorHAnsi"/>
                <w:sz w:val="22"/>
                <w:szCs w:val="22"/>
              </w:rPr>
            </w:pPr>
            <w:r w:rsidRPr="00876459">
              <w:rPr>
                <w:rFonts w:ascii="Consolas" w:hAnsi="Consolas" w:cstheme="minorHAnsi"/>
                <w:sz w:val="22"/>
                <w:szCs w:val="22"/>
              </w:rPr>
              <w:t xml:space="preserve">Prints the current image view position and zoom </w:t>
            </w:r>
            <w:r w:rsidR="00A1283F">
              <w:rPr>
                <w:rFonts w:ascii="Consolas" w:hAnsi="Consolas" w:cstheme="minorHAnsi"/>
                <w:sz w:val="22"/>
                <w:szCs w:val="22"/>
              </w:rPr>
              <w:t xml:space="preserve">level </w:t>
            </w:r>
            <w:r w:rsidRPr="00876459">
              <w:rPr>
                <w:rFonts w:ascii="Consolas" w:hAnsi="Consolas" w:cstheme="minorHAnsi"/>
                <w:sz w:val="22"/>
                <w:szCs w:val="22"/>
              </w:rPr>
              <w:t xml:space="preserve">to the log window as a command string suitable to copy and use later to restore the exact image view </w:t>
            </w:r>
          </w:p>
        </w:tc>
      </w:tr>
      <w:tr w:rsidR="001E0842" w:rsidRPr="00531BB2" w14:paraId="6369FBC2" w14:textId="77777777" w:rsidTr="00365FEB">
        <w:tc>
          <w:tcPr>
            <w:tcW w:w="4045" w:type="dxa"/>
          </w:tcPr>
          <w:p w14:paraId="28AFE397" w14:textId="77777777" w:rsidR="001E0842" w:rsidRPr="00876459" w:rsidRDefault="001E0842" w:rsidP="00755560">
            <w:pPr>
              <w:rPr>
                <w:rFonts w:ascii="Consolas" w:hAnsi="Consolas" w:cstheme="minorHAnsi"/>
                <w:color w:val="000000"/>
              </w:rPr>
            </w:pPr>
            <w:proofErr w:type="spellStart"/>
            <w:proofErr w:type="gramStart"/>
            <w:r>
              <w:rPr>
                <w:rFonts w:ascii="Consolas" w:hAnsi="Consolas" w:cstheme="minorHAnsi"/>
                <w:color w:val="000000"/>
              </w:rPr>
              <w:t>img.annot</w:t>
            </w:r>
            <w:proofErr w:type="spellEnd"/>
            <w:proofErr w:type="gramEnd"/>
            <w:r>
              <w:rPr>
                <w:rFonts w:ascii="Consolas" w:hAnsi="Consolas" w:cstheme="minorHAnsi"/>
                <w:color w:val="000000"/>
              </w:rPr>
              <w:t>(“</w:t>
            </w:r>
            <w:proofErr w:type="spellStart"/>
            <w:proofErr w:type="gramStart"/>
            <w:r>
              <w:rPr>
                <w:rFonts w:ascii="Consolas" w:hAnsi="Consolas" w:cstheme="minorHAnsi"/>
                <w:color w:val="000000"/>
              </w:rPr>
              <w:t>filename.json</w:t>
            </w:r>
            <w:proofErr w:type="spellEnd"/>
            <w:proofErr w:type="gramEnd"/>
            <w:r>
              <w:rPr>
                <w:rFonts w:ascii="Consolas" w:hAnsi="Consolas" w:cstheme="minorHAnsi"/>
                <w:color w:val="000000"/>
              </w:rPr>
              <w:t>”)</w:t>
            </w:r>
          </w:p>
        </w:tc>
        <w:tc>
          <w:tcPr>
            <w:tcW w:w="6745" w:type="dxa"/>
          </w:tcPr>
          <w:p w14:paraId="7EBAE82D" w14:textId="77777777" w:rsidR="001E0842" w:rsidRPr="00876459" w:rsidRDefault="001E0842" w:rsidP="00755560">
            <w:pPr>
              <w:pStyle w:val="NormalWeb"/>
              <w:spacing w:before="0" w:beforeAutospacing="0" w:after="0" w:afterAutospacing="0"/>
              <w:rPr>
                <w:rFonts w:ascii="Consolas" w:hAnsi="Consolas" w:cstheme="minorHAnsi"/>
                <w:sz w:val="22"/>
                <w:szCs w:val="22"/>
              </w:rPr>
            </w:pPr>
            <w:r>
              <w:rPr>
                <w:rFonts w:ascii="Consolas" w:hAnsi="Consolas" w:cstheme="minorHAnsi"/>
                <w:sz w:val="22"/>
                <w:szCs w:val="22"/>
              </w:rPr>
              <w:t>Loads a custom annotation file to all image views</w:t>
            </w:r>
          </w:p>
        </w:tc>
      </w:tr>
    </w:tbl>
    <w:p w14:paraId="73EC3397" w14:textId="77777777" w:rsidR="001E0842" w:rsidRDefault="001E0842" w:rsidP="001E0842">
      <w:pPr>
        <w:spacing w:after="0"/>
        <w:rPr>
          <w:rFonts w:cstheme="minorHAnsi"/>
          <w:sz w:val="24"/>
          <w:szCs w:val="24"/>
        </w:rPr>
      </w:pPr>
    </w:p>
    <w:p w14:paraId="47841A32" w14:textId="5C579BA3" w:rsidR="001E0842" w:rsidRDefault="00507C54" w:rsidP="001E0842">
      <w:pPr>
        <w:spacing w:after="0"/>
        <w:rPr>
          <w:rFonts w:cstheme="minorHAnsi"/>
          <w:sz w:val="24"/>
          <w:szCs w:val="24"/>
        </w:rPr>
      </w:pPr>
      <w:r>
        <w:rPr>
          <w:rFonts w:cstheme="minorHAnsi"/>
          <w:sz w:val="24"/>
          <w:szCs w:val="24"/>
        </w:rPr>
        <w:t xml:space="preserve">When </w:t>
      </w:r>
      <w:r w:rsidR="008B4FBE">
        <w:rPr>
          <w:rFonts w:cstheme="minorHAnsi"/>
          <w:sz w:val="24"/>
          <w:szCs w:val="24"/>
        </w:rPr>
        <w:t xml:space="preserve">the </w:t>
      </w:r>
      <w:r>
        <w:rPr>
          <w:rFonts w:cstheme="minorHAnsi"/>
          <w:sz w:val="24"/>
          <w:szCs w:val="24"/>
        </w:rPr>
        <w:t xml:space="preserve">application starts, </w:t>
      </w:r>
      <w:r w:rsidR="001E0842">
        <w:rPr>
          <w:rFonts w:cstheme="minorHAnsi"/>
          <w:sz w:val="24"/>
          <w:szCs w:val="24"/>
        </w:rPr>
        <w:t xml:space="preserve">it </w:t>
      </w:r>
      <w:r w:rsidR="001E0842" w:rsidRPr="00531BB2">
        <w:rPr>
          <w:rFonts w:cstheme="minorHAnsi"/>
          <w:sz w:val="24"/>
          <w:szCs w:val="24"/>
        </w:rPr>
        <w:t xml:space="preserve">loads </w:t>
      </w:r>
      <w:r w:rsidR="008B4FBE">
        <w:rPr>
          <w:rFonts w:cstheme="minorHAnsi"/>
          <w:sz w:val="24"/>
          <w:szCs w:val="24"/>
        </w:rPr>
        <w:t xml:space="preserve">a </w:t>
      </w:r>
      <w:r w:rsidR="001E0842" w:rsidRPr="00531BB2">
        <w:rPr>
          <w:rFonts w:cstheme="minorHAnsi"/>
          <w:sz w:val="24"/>
          <w:szCs w:val="24"/>
        </w:rPr>
        <w:t>JavaScript startup script called “init.js”</w:t>
      </w:r>
      <w:r w:rsidR="0017193E">
        <w:rPr>
          <w:rFonts w:cstheme="minorHAnsi"/>
          <w:sz w:val="24"/>
          <w:szCs w:val="24"/>
        </w:rPr>
        <w:t xml:space="preserve">. This file should be found in </w:t>
      </w:r>
      <w:r w:rsidR="001E0842">
        <w:rPr>
          <w:rFonts w:cstheme="minorHAnsi"/>
          <w:sz w:val="24"/>
          <w:szCs w:val="24"/>
        </w:rPr>
        <w:t>the resource folder</w:t>
      </w:r>
      <w:r w:rsidR="007268B0">
        <w:rPr>
          <w:rFonts w:cstheme="minorHAnsi"/>
          <w:sz w:val="24"/>
          <w:szCs w:val="24"/>
        </w:rPr>
        <w:t>.</w:t>
      </w:r>
      <w:r w:rsidR="001E0842" w:rsidRPr="00531BB2">
        <w:rPr>
          <w:rFonts w:cstheme="minorHAnsi"/>
          <w:sz w:val="24"/>
          <w:szCs w:val="24"/>
        </w:rPr>
        <w:t xml:space="preserve"> </w:t>
      </w:r>
      <w:r w:rsidR="001E0842">
        <w:rPr>
          <w:rFonts w:cstheme="minorHAnsi"/>
          <w:sz w:val="24"/>
          <w:szCs w:val="24"/>
        </w:rPr>
        <w:t>T</w:t>
      </w:r>
      <w:r w:rsidR="001E0842" w:rsidRPr="00531BB2">
        <w:rPr>
          <w:rFonts w:cstheme="minorHAnsi"/>
          <w:sz w:val="24"/>
          <w:szCs w:val="24"/>
        </w:rPr>
        <w:t>hat script</w:t>
      </w:r>
      <w:r w:rsidR="008B4FBE">
        <w:rPr>
          <w:rFonts w:cstheme="minorHAnsi"/>
          <w:sz w:val="24"/>
          <w:szCs w:val="24"/>
        </w:rPr>
        <w:t xml:space="preserve"> defines </w:t>
      </w:r>
      <w:r w:rsidR="0046028F">
        <w:rPr>
          <w:rFonts w:cstheme="minorHAnsi"/>
          <w:sz w:val="24"/>
          <w:szCs w:val="24"/>
        </w:rPr>
        <w:t>a few helpful functions and</w:t>
      </w:r>
      <w:r w:rsidR="001E0842" w:rsidRPr="00531BB2">
        <w:rPr>
          <w:rFonts w:cstheme="minorHAnsi"/>
          <w:sz w:val="24"/>
          <w:szCs w:val="24"/>
        </w:rPr>
        <w:t xml:space="preserve"> loads </w:t>
      </w:r>
      <w:r w:rsidR="0046028F">
        <w:rPr>
          <w:rFonts w:cstheme="minorHAnsi"/>
          <w:sz w:val="24"/>
          <w:szCs w:val="24"/>
        </w:rPr>
        <w:t xml:space="preserve">a </w:t>
      </w:r>
      <w:r w:rsidR="001E0842">
        <w:rPr>
          <w:rFonts w:cstheme="minorHAnsi"/>
          <w:sz w:val="24"/>
          <w:szCs w:val="24"/>
        </w:rPr>
        <w:t xml:space="preserve">“Hello, World” Z80 program. </w:t>
      </w:r>
      <w:r w:rsidR="0046028F">
        <w:rPr>
          <w:rFonts w:cstheme="minorHAnsi"/>
          <w:sz w:val="24"/>
          <w:szCs w:val="24"/>
        </w:rPr>
        <w:t>R</w:t>
      </w:r>
      <w:r w:rsidR="001E0842">
        <w:rPr>
          <w:rFonts w:cstheme="minorHAnsi"/>
          <w:sz w:val="24"/>
          <w:szCs w:val="24"/>
        </w:rPr>
        <w:t>un it by clicking the toolbox’s “Run” button.</w:t>
      </w:r>
    </w:p>
    <w:p w14:paraId="4FDD164C" w14:textId="77777777" w:rsidR="00590F68" w:rsidRDefault="00590F68" w:rsidP="001E0842">
      <w:pPr>
        <w:spacing w:after="0"/>
        <w:rPr>
          <w:rFonts w:cstheme="minorHAnsi"/>
          <w:sz w:val="24"/>
          <w:szCs w:val="24"/>
        </w:rPr>
      </w:pPr>
    </w:p>
    <w:p w14:paraId="63F6BAA3" w14:textId="5B23F10F" w:rsidR="00590F68" w:rsidRDefault="0017193E" w:rsidP="001E0842">
      <w:pPr>
        <w:spacing w:after="0"/>
        <w:rPr>
          <w:rFonts w:cstheme="minorHAnsi"/>
          <w:sz w:val="24"/>
          <w:szCs w:val="24"/>
        </w:rPr>
      </w:pPr>
      <w:r>
        <w:rPr>
          <w:rFonts w:cstheme="minorHAnsi"/>
          <w:sz w:val="24"/>
          <w:szCs w:val="24"/>
        </w:rPr>
        <w:t xml:space="preserve">This </w:t>
      </w:r>
      <w:r w:rsidR="00590F68">
        <w:rPr>
          <w:rFonts w:cstheme="minorHAnsi"/>
          <w:sz w:val="24"/>
          <w:szCs w:val="24"/>
        </w:rPr>
        <w:t xml:space="preserve">script also redefines </w:t>
      </w:r>
      <w:r>
        <w:rPr>
          <w:rFonts w:cstheme="minorHAnsi"/>
          <w:sz w:val="24"/>
          <w:szCs w:val="24"/>
        </w:rPr>
        <w:t xml:space="preserve">some </w:t>
      </w:r>
      <w:r w:rsidR="000032C2">
        <w:rPr>
          <w:rFonts w:cstheme="minorHAnsi"/>
          <w:sz w:val="24"/>
          <w:szCs w:val="24"/>
        </w:rPr>
        <w:t>monitor and im</w:t>
      </w:r>
      <w:r w:rsidR="00814B50">
        <w:rPr>
          <w:rFonts w:cstheme="minorHAnsi"/>
          <w:sz w:val="24"/>
          <w:szCs w:val="24"/>
        </w:rPr>
        <w:t>age</w:t>
      </w:r>
      <w:r w:rsidR="000032C2">
        <w:rPr>
          <w:rFonts w:cstheme="minorHAnsi"/>
          <w:sz w:val="24"/>
          <w:szCs w:val="24"/>
        </w:rPr>
        <w:t xml:space="preserve"> </w:t>
      </w:r>
      <w:r w:rsidR="00814B50">
        <w:rPr>
          <w:rFonts w:cstheme="minorHAnsi"/>
          <w:sz w:val="24"/>
          <w:szCs w:val="24"/>
        </w:rPr>
        <w:t xml:space="preserve">class </w:t>
      </w:r>
      <w:r w:rsidR="000032C2">
        <w:rPr>
          <w:rFonts w:cstheme="minorHAnsi"/>
          <w:sz w:val="24"/>
          <w:szCs w:val="24"/>
        </w:rPr>
        <w:t>methods into more straightforward Java</w:t>
      </w:r>
      <w:r w:rsidR="00CD48E2">
        <w:rPr>
          <w:rFonts w:cstheme="minorHAnsi"/>
          <w:sz w:val="24"/>
          <w:szCs w:val="24"/>
        </w:rPr>
        <w:t>S</w:t>
      </w:r>
      <w:r w:rsidR="000032C2">
        <w:rPr>
          <w:rFonts w:cstheme="minorHAnsi"/>
          <w:sz w:val="24"/>
          <w:szCs w:val="24"/>
        </w:rPr>
        <w:t>cript functions</w:t>
      </w:r>
      <w:r w:rsidR="003E116A">
        <w:rPr>
          <w:rFonts w:cstheme="minorHAnsi"/>
          <w:sz w:val="24"/>
          <w:szCs w:val="24"/>
        </w:rPr>
        <w:t xml:space="preserve">. For example, you may </w:t>
      </w:r>
      <w:r w:rsidR="00294006">
        <w:rPr>
          <w:rFonts w:cstheme="minorHAnsi"/>
          <w:sz w:val="24"/>
          <w:szCs w:val="24"/>
        </w:rPr>
        <w:t xml:space="preserve">write </w:t>
      </w:r>
      <w:r w:rsidR="003E116A">
        <w:rPr>
          <w:rFonts w:cstheme="minorHAnsi"/>
          <w:sz w:val="24"/>
          <w:szCs w:val="24"/>
        </w:rPr>
        <w:t>“</w:t>
      </w:r>
      <w:proofErr w:type="gramStart"/>
      <w:r w:rsidR="003E116A">
        <w:rPr>
          <w:rFonts w:cstheme="minorHAnsi"/>
          <w:sz w:val="24"/>
          <w:szCs w:val="24"/>
        </w:rPr>
        <w:t>state(</w:t>
      </w:r>
      <w:proofErr w:type="gramEnd"/>
      <w:r w:rsidR="003E116A">
        <w:rPr>
          <w:rFonts w:cstheme="minorHAnsi"/>
          <w:sz w:val="24"/>
          <w:szCs w:val="24"/>
        </w:rPr>
        <w:t>)” instead of “</w:t>
      </w:r>
      <w:proofErr w:type="spellStart"/>
      <w:proofErr w:type="gramStart"/>
      <w:r w:rsidR="003E116A">
        <w:rPr>
          <w:rFonts w:cstheme="minorHAnsi"/>
          <w:sz w:val="24"/>
          <w:szCs w:val="24"/>
        </w:rPr>
        <w:t>img.state</w:t>
      </w:r>
      <w:proofErr w:type="spellEnd"/>
      <w:proofErr w:type="gramEnd"/>
      <w:r w:rsidR="003E116A">
        <w:rPr>
          <w:rFonts w:cstheme="minorHAnsi"/>
          <w:sz w:val="24"/>
          <w:szCs w:val="24"/>
        </w:rPr>
        <w:t>()”</w:t>
      </w:r>
      <w:r w:rsidR="00E54A73">
        <w:rPr>
          <w:rFonts w:cstheme="minorHAnsi"/>
          <w:sz w:val="24"/>
          <w:szCs w:val="24"/>
        </w:rPr>
        <w:t>.</w:t>
      </w:r>
      <w:r w:rsidR="007C5333">
        <w:rPr>
          <w:rFonts w:cstheme="minorHAnsi"/>
          <w:sz w:val="24"/>
          <w:szCs w:val="24"/>
        </w:rPr>
        <w:t xml:space="preserve"> That only works for functions, not for variables.</w:t>
      </w:r>
      <w:r>
        <w:rPr>
          <w:rFonts w:cstheme="minorHAnsi"/>
          <w:sz w:val="24"/>
          <w:szCs w:val="24"/>
        </w:rPr>
        <w:t xml:space="preserve"> Type “</w:t>
      </w:r>
      <w:proofErr w:type="gramStart"/>
      <w:r>
        <w:rPr>
          <w:rFonts w:cstheme="minorHAnsi"/>
          <w:sz w:val="24"/>
          <w:szCs w:val="24"/>
        </w:rPr>
        <w:t>help(</w:t>
      </w:r>
      <w:proofErr w:type="gramEnd"/>
      <w:r>
        <w:rPr>
          <w:rFonts w:cstheme="minorHAnsi"/>
          <w:sz w:val="24"/>
          <w:szCs w:val="24"/>
        </w:rPr>
        <w:t>)” to get the list of implemented functions.</w:t>
      </w:r>
    </w:p>
    <w:p w14:paraId="4B3A0C0C" w14:textId="77777777" w:rsidR="004E6F9A" w:rsidRDefault="004E6F9A" w:rsidP="001E0842">
      <w:pPr>
        <w:spacing w:after="0"/>
        <w:rPr>
          <w:rFonts w:cstheme="minorHAnsi"/>
          <w:sz w:val="24"/>
          <w:szCs w:val="24"/>
        </w:rPr>
      </w:pPr>
    </w:p>
    <w:p w14:paraId="0B7F4DA0" w14:textId="16767407" w:rsidR="001E0842" w:rsidRPr="00531BB2" w:rsidRDefault="000C7FA5" w:rsidP="001E0842">
      <w:pPr>
        <w:spacing w:after="0"/>
        <w:rPr>
          <w:rFonts w:cstheme="minorHAnsi"/>
          <w:sz w:val="24"/>
          <w:szCs w:val="24"/>
        </w:rPr>
      </w:pPr>
      <w:r>
        <w:rPr>
          <w:rFonts w:cstheme="minorHAnsi"/>
          <w:sz w:val="24"/>
          <w:szCs w:val="24"/>
        </w:rPr>
        <w:t>En</w:t>
      </w:r>
      <w:r w:rsidR="006F5BFA">
        <w:rPr>
          <w:rFonts w:cstheme="minorHAnsi"/>
          <w:sz w:val="24"/>
          <w:szCs w:val="24"/>
        </w:rPr>
        <w:t>sure the JavaScript</w:t>
      </w:r>
      <w:r w:rsidR="00684B18">
        <w:rPr>
          <w:rFonts w:cstheme="minorHAnsi"/>
          <w:sz w:val="24"/>
          <w:szCs w:val="24"/>
        </w:rPr>
        <w:t xml:space="preserve"> </w:t>
      </w:r>
      <w:r w:rsidR="009F1D78">
        <w:rPr>
          <w:rFonts w:cstheme="minorHAnsi"/>
          <w:sz w:val="24"/>
          <w:szCs w:val="24"/>
        </w:rPr>
        <w:t>contains no</w:t>
      </w:r>
      <w:r w:rsidR="00684B18">
        <w:rPr>
          <w:rFonts w:cstheme="minorHAnsi"/>
          <w:sz w:val="24"/>
          <w:szCs w:val="24"/>
        </w:rPr>
        <w:t xml:space="preserve"> long-running code since </w:t>
      </w:r>
      <w:r>
        <w:rPr>
          <w:rFonts w:cstheme="minorHAnsi"/>
          <w:sz w:val="24"/>
          <w:szCs w:val="24"/>
        </w:rPr>
        <w:t>the scripting engine block</w:t>
      </w:r>
      <w:r w:rsidR="004E6F9A">
        <w:rPr>
          <w:rFonts w:cstheme="minorHAnsi"/>
          <w:sz w:val="24"/>
          <w:szCs w:val="24"/>
        </w:rPr>
        <w:t>s</w:t>
      </w:r>
      <w:r>
        <w:rPr>
          <w:rFonts w:cstheme="minorHAnsi"/>
          <w:sz w:val="24"/>
          <w:szCs w:val="24"/>
        </w:rPr>
        <w:t xml:space="preserve"> the rest of the application</w:t>
      </w:r>
      <w:r w:rsidR="0017193E">
        <w:rPr>
          <w:rFonts w:cstheme="minorHAnsi"/>
          <w:sz w:val="24"/>
          <w:szCs w:val="24"/>
        </w:rPr>
        <w:t xml:space="preserve"> until</w:t>
      </w:r>
      <w:r w:rsidR="00A1283F">
        <w:rPr>
          <w:rFonts w:cstheme="minorHAnsi"/>
          <w:sz w:val="24"/>
          <w:szCs w:val="24"/>
        </w:rPr>
        <w:t xml:space="preserve"> the running script functions return</w:t>
      </w:r>
      <w:r>
        <w:rPr>
          <w:rFonts w:cstheme="minorHAnsi"/>
          <w:sz w:val="24"/>
          <w:szCs w:val="24"/>
        </w:rPr>
        <w:t xml:space="preserve">. That does not include </w:t>
      </w:r>
      <w:r w:rsidR="00A1283F">
        <w:rPr>
          <w:rFonts w:cstheme="minorHAnsi"/>
          <w:sz w:val="24"/>
          <w:szCs w:val="24"/>
        </w:rPr>
        <w:t xml:space="preserve">the commands to </w:t>
      </w:r>
      <w:r w:rsidR="0017193E">
        <w:rPr>
          <w:rFonts w:cstheme="minorHAnsi"/>
          <w:sz w:val="24"/>
          <w:szCs w:val="24"/>
        </w:rPr>
        <w:t xml:space="preserve">start the </w:t>
      </w:r>
      <w:r>
        <w:rPr>
          <w:rFonts w:cstheme="minorHAnsi"/>
          <w:sz w:val="24"/>
          <w:szCs w:val="24"/>
        </w:rPr>
        <w:t>simulation</w:t>
      </w:r>
      <w:r w:rsidR="0017193E">
        <w:rPr>
          <w:rFonts w:cstheme="minorHAnsi"/>
          <w:sz w:val="24"/>
          <w:szCs w:val="24"/>
        </w:rPr>
        <w:t xml:space="preserve"> run.</w:t>
      </w:r>
    </w:p>
    <w:p w14:paraId="2DD19A2A" w14:textId="20197264" w:rsidR="001E0842" w:rsidRDefault="001E0842" w:rsidP="001E0842">
      <w:pPr>
        <w:spacing w:after="0"/>
        <w:rPr>
          <w:sz w:val="24"/>
          <w:szCs w:val="24"/>
        </w:rPr>
      </w:pPr>
    </w:p>
    <w:p w14:paraId="617F9BEF" w14:textId="2A5D8C5D" w:rsidR="00A91F86" w:rsidRPr="00A91F86" w:rsidRDefault="00A91F86" w:rsidP="00A91F86">
      <w:pPr>
        <w:pStyle w:val="Heading2"/>
        <w:rPr>
          <w:sz w:val="28"/>
          <w:szCs w:val="28"/>
        </w:rPr>
      </w:pPr>
      <w:bookmarkStart w:id="16" w:name="_Toc240959320"/>
      <w:r>
        <w:rPr>
          <w:sz w:val="28"/>
          <w:szCs w:val="28"/>
        </w:rPr>
        <w:t>Settings</w:t>
      </w:r>
      <w:bookmarkEnd w:id="16"/>
    </w:p>
    <w:p w14:paraId="352BA0CF" w14:textId="77777777" w:rsidR="00A91F86" w:rsidRDefault="00A91F86" w:rsidP="00A91F86">
      <w:pPr>
        <w:rPr>
          <w:noProof/>
          <w:sz w:val="24"/>
          <w:szCs w:val="24"/>
        </w:rPr>
      </w:pPr>
    </w:p>
    <w:p w14:paraId="21A08787" w14:textId="65C4E4E3" w:rsidR="00A91F86" w:rsidRPr="00A91F86" w:rsidRDefault="00A91F86" w:rsidP="00A91F86">
      <w:pPr>
        <w:rPr>
          <w:noProof/>
          <w:sz w:val="24"/>
          <w:szCs w:val="24"/>
        </w:rPr>
      </w:pPr>
      <w:r w:rsidRPr="00A91F86">
        <w:rPr>
          <w:noProof/>
          <w:sz w:val="24"/>
          <w:szCs w:val="24"/>
        </w:rPr>
        <w:t>Edit &gt; Settings… holds the options that do not belong to a dialog of their own.</w:t>
      </w:r>
    </w:p>
    <w:p w14:paraId="267C1565" w14:textId="77777777" w:rsidR="00A91F86" w:rsidRDefault="00A91F86" w:rsidP="00A91F86">
      <w:pPr>
        <w:pStyle w:val="ListParagraph"/>
        <w:numPr>
          <w:ilvl w:val="0"/>
          <w:numId w:val="15"/>
        </w:numPr>
        <w:rPr>
          <w:sz w:val="24"/>
          <w:szCs w:val="24"/>
        </w:rPr>
      </w:pPr>
      <w:r>
        <w:rPr>
          <w:sz w:val="24"/>
          <w:szCs w:val="24"/>
        </w:rPr>
        <w:t>Waveform history: how many half-cycles of data each watched net keeps. The range is 100 to 10000 and the default is 1000. A change applies on the next chip reset.</w:t>
      </w:r>
    </w:p>
    <w:p w14:paraId="014D84E2" w14:textId="77777777" w:rsidR="00A91F86" w:rsidRDefault="00A91F86" w:rsidP="00A91F86">
      <w:pPr>
        <w:pStyle w:val="ListParagraph"/>
        <w:numPr>
          <w:ilvl w:val="0"/>
          <w:numId w:val="15"/>
        </w:numPr>
        <w:rPr>
          <w:sz w:val="24"/>
          <w:szCs w:val="24"/>
        </w:rPr>
      </w:pPr>
      <w:r>
        <w:rPr>
          <w:sz w:val="24"/>
          <w:szCs w:val="24"/>
        </w:rPr>
        <w:t xml:space="preserve">Command socket server: enable </w:t>
      </w:r>
      <w:proofErr w:type="gramStart"/>
      <w:r>
        <w:rPr>
          <w:sz w:val="24"/>
          <w:szCs w:val="24"/>
        </w:rPr>
        <w:t>it, and</w:t>
      </w:r>
      <w:proofErr w:type="gramEnd"/>
      <w:r>
        <w:rPr>
          <w:sz w:val="24"/>
          <w:szCs w:val="24"/>
        </w:rPr>
        <w:t xml:space="preserve"> set the port it listens on. The default is 12345.</w:t>
      </w:r>
    </w:p>
    <w:p w14:paraId="15EF86A1" w14:textId="77777777" w:rsidR="00A91F86" w:rsidRDefault="00A91F86" w:rsidP="00A91F86">
      <w:pPr>
        <w:pStyle w:val="ListParagraph"/>
        <w:numPr>
          <w:ilvl w:val="0"/>
          <w:numId w:val="15"/>
        </w:numPr>
        <w:rPr>
          <w:sz w:val="24"/>
          <w:szCs w:val="24"/>
        </w:rPr>
      </w:pPr>
      <w:r>
        <w:rPr>
          <w:sz w:val="24"/>
          <w:szCs w:val="24"/>
        </w:rPr>
        <w:t xml:space="preserve">MCP server: enable </w:t>
      </w:r>
      <w:proofErr w:type="gramStart"/>
      <w:r>
        <w:rPr>
          <w:sz w:val="24"/>
          <w:szCs w:val="24"/>
        </w:rPr>
        <w:t>it, and</w:t>
      </w:r>
      <w:proofErr w:type="gramEnd"/>
      <w:r>
        <w:rPr>
          <w:sz w:val="24"/>
          <w:szCs w:val="24"/>
        </w:rPr>
        <w:t xml:space="preserve"> set the port it listens on. The default is 8765.</w:t>
      </w:r>
    </w:p>
    <w:p w14:paraId="15A3BBE6" w14:textId="4D8DC170" w:rsidR="00A91F86" w:rsidRDefault="00A91F86" w:rsidP="00A91F86">
      <w:pPr>
        <w:rPr>
          <w:noProof/>
          <w:sz w:val="24"/>
          <w:szCs w:val="24"/>
        </w:rPr>
      </w:pPr>
      <w:r w:rsidRPr="00A91F86">
        <w:rPr>
          <w:noProof/>
          <w:sz w:val="24"/>
          <w:szCs w:val="24"/>
        </w:rPr>
        <w:t>Both servers are off by default and both bind to localhost only. You cannot change a port while its server is running: clear “Enable”, set the port, then set “Enable” again.</w:t>
      </w:r>
    </w:p>
    <w:p w14:paraId="1B10E8BE" w14:textId="77777777" w:rsidR="004B7C2B" w:rsidRPr="00531BB2" w:rsidRDefault="004B7C2B" w:rsidP="004B7C2B">
      <w:pPr>
        <w:spacing w:after="0"/>
        <w:rPr>
          <w:sz w:val="24"/>
          <w:szCs w:val="24"/>
        </w:rPr>
      </w:pPr>
    </w:p>
    <w:p w14:paraId="72BD8E59" w14:textId="1FAAEA9E" w:rsidR="004B7C2B" w:rsidRPr="00531BB2" w:rsidRDefault="004B7C2B" w:rsidP="004B7C2B">
      <w:pPr>
        <w:pStyle w:val="Heading2"/>
        <w:rPr>
          <w:sz w:val="28"/>
          <w:szCs w:val="28"/>
        </w:rPr>
      </w:pPr>
      <w:bookmarkStart w:id="17" w:name="_Toc240959321"/>
      <w:r>
        <w:rPr>
          <w:sz w:val="28"/>
          <w:szCs w:val="28"/>
        </w:rPr>
        <w:t>Network Socket Server</w:t>
      </w:r>
      <w:bookmarkEnd w:id="17"/>
    </w:p>
    <w:p w14:paraId="6D0AD78D" w14:textId="77777777" w:rsidR="004B7C2B" w:rsidRDefault="004B7C2B" w:rsidP="004B7C2B">
      <w:pPr>
        <w:spacing w:after="0"/>
        <w:rPr>
          <w:sz w:val="24"/>
          <w:szCs w:val="24"/>
        </w:rPr>
      </w:pPr>
    </w:p>
    <w:p w14:paraId="157C1BA4" w14:textId="4A439182" w:rsidR="00A91F86" w:rsidRDefault="00A91F86" w:rsidP="00A91F86">
      <w:pPr>
        <w:spacing w:after="0"/>
        <w:rPr>
          <w:sz w:val="24"/>
          <w:szCs w:val="24"/>
        </w:rPr>
      </w:pPr>
      <w:r>
        <w:rPr>
          <w:sz w:val="24"/>
          <w:szCs w:val="24"/>
        </w:rPr>
        <w:t>For safety, this server is off by default. Turn it on in Edit &gt; Settings…, where you also set its port. The server binds to localhost only.</w:t>
      </w:r>
    </w:p>
    <w:p w14:paraId="23778CFC" w14:textId="77777777" w:rsidR="00A91F86" w:rsidRDefault="00A91F86" w:rsidP="00A91F86">
      <w:pPr>
        <w:spacing w:after="0"/>
        <w:rPr>
          <w:sz w:val="24"/>
          <w:szCs w:val="24"/>
        </w:rPr>
      </w:pPr>
    </w:p>
    <w:p w14:paraId="553D0E1C" w14:textId="77777777" w:rsidR="00A91F86" w:rsidRDefault="00A91F86" w:rsidP="00A91F86">
      <w:pPr>
        <w:spacing w:after="0"/>
        <w:rPr>
          <w:sz w:val="24"/>
          <w:szCs w:val="24"/>
        </w:rPr>
      </w:pPr>
      <w:r>
        <w:rPr>
          <w:sz w:val="24"/>
          <w:szCs w:val="24"/>
        </w:rPr>
        <w:t>The default port is 12345. A client can connect and issue commands remotely. Each command is one line of JavaScript, the same text you would type into the Command Window. An example Python client, “scripts/sock.py”, is included.</w:t>
      </w:r>
    </w:p>
    <w:p w14:paraId="18FBBB0E" w14:textId="77777777" w:rsidR="00DE3B94" w:rsidRDefault="00DE3B94" w:rsidP="00DE3B94">
      <w:pPr>
        <w:spacing w:after="0"/>
        <w:rPr>
          <w:rFonts w:asciiTheme="majorHAnsi" w:eastAsiaTheme="majorEastAsia" w:hAnsiTheme="majorHAnsi" w:cstheme="majorBidi"/>
          <w:color w:val="2F5496" w:themeColor="accent1" w:themeShade="BF"/>
          <w:sz w:val="28"/>
          <w:szCs w:val="28"/>
        </w:rPr>
      </w:pPr>
    </w:p>
    <w:p w14:paraId="4A969AD3" w14:textId="77777777" w:rsidR="00A91F86" w:rsidRPr="00531BB2" w:rsidRDefault="00A91F86" w:rsidP="00A91F86">
      <w:pPr>
        <w:pStyle w:val="Heading2"/>
        <w:rPr>
          <w:sz w:val="28"/>
          <w:szCs w:val="28"/>
        </w:rPr>
      </w:pPr>
      <w:bookmarkStart w:id="18" w:name="_Toc240959322"/>
      <w:r>
        <w:rPr>
          <w:sz w:val="28"/>
          <w:szCs w:val="28"/>
        </w:rPr>
        <w:t>MCP Server</w:t>
      </w:r>
      <w:bookmarkEnd w:id="18"/>
    </w:p>
    <w:p w14:paraId="0EBE6D6B" w14:textId="77777777" w:rsidR="00A91F86" w:rsidRDefault="00A91F86" w:rsidP="00A91F86">
      <w:pPr>
        <w:rPr>
          <w:b/>
          <w:bCs/>
          <w:noProof/>
          <w:sz w:val="24"/>
          <w:szCs w:val="24"/>
        </w:rPr>
      </w:pPr>
    </w:p>
    <w:p w14:paraId="34B1518A" w14:textId="0C2399F5" w:rsidR="00A91F86" w:rsidRPr="00A91F86" w:rsidRDefault="00A91F86" w:rsidP="00A91F86">
      <w:pPr>
        <w:rPr>
          <w:noProof/>
          <w:sz w:val="24"/>
          <w:szCs w:val="24"/>
        </w:rPr>
      </w:pPr>
      <w:r w:rsidRPr="00A91F86">
        <w:rPr>
          <w:noProof/>
          <w:sz w:val="24"/>
          <w:szCs w:val="24"/>
        </w:rPr>
        <w:t>The application has a built-in MCP (Model Context Protocol) server. It lets an LLM client drive the simulator directly: load a program, run cycles, read nets, registers and memory, sample the waveform history, walk logic equation trees, and trace what a net drives.</w:t>
      </w:r>
    </w:p>
    <w:p w14:paraId="27E2C0F5" w14:textId="4CD609D2" w:rsidR="00A91F86" w:rsidRPr="00A91F86" w:rsidRDefault="00A91F86" w:rsidP="00A91F86">
      <w:pPr>
        <w:rPr>
          <w:noProof/>
          <w:sz w:val="24"/>
          <w:szCs w:val="24"/>
        </w:rPr>
      </w:pPr>
      <w:r w:rsidRPr="00A91F86">
        <w:rPr>
          <w:noProof/>
          <w:sz w:val="24"/>
          <w:szCs w:val="24"/>
        </w:rPr>
        <w:t>Turn it on in Edit &gt; Settings…. The endpoint is http://127.0.0.1:8765/mcp and it listens on localhost only. Point your client at that URL as an HTTP-type MCP server; the “.mcp.json” file in the repository does exactly that. A GET on /mcp/healthz reports the revision the server speaks.</w:t>
      </w:r>
    </w:p>
    <w:p w14:paraId="7FC88BEE" w14:textId="556486C7" w:rsidR="00A91F86" w:rsidRPr="00A91F86" w:rsidRDefault="00A91F86" w:rsidP="00A91F86">
      <w:pPr>
        <w:rPr>
          <w:noProof/>
          <w:sz w:val="24"/>
          <w:szCs w:val="24"/>
        </w:rPr>
      </w:pPr>
      <w:r w:rsidRPr="00A91F86">
        <w:rPr>
          <w:noProof/>
          <w:sz w:val="24"/>
          <w:szCs w:val="24"/>
        </w:rPr>
        <w:t>The server speaks MCP revision 2026-07-28, and only that revision. It is stateless: there is no initialize handshake, every request carries its own protocol version, and a client discovers the server with “server/discover”. Cross-origin requests are refused and a JSON content type is required.</w:t>
      </w:r>
    </w:p>
    <w:p w14:paraId="50AD5C20" w14:textId="0C935B56" w:rsidR="00A91F86" w:rsidRPr="00A91F86" w:rsidRDefault="00A91F86" w:rsidP="00A91F86">
      <w:pPr>
        <w:rPr>
          <w:noProof/>
          <w:sz w:val="24"/>
          <w:szCs w:val="24"/>
        </w:rPr>
      </w:pPr>
      <w:r w:rsidRPr="00A91F86">
        <w:rPr>
          <w:noProof/>
          <w:sz w:val="24"/>
          <w:szCs w:val="24"/>
        </w:rPr>
        <w:t>The server also publishes resources for the static chip data: the named-net table (z80://nets), the chip pins (z80://pins), and per-net templates for details, drivers, fanout and logic equation. Four prompts cover the investigations this project repeats: trace-net, characterise-pla-row, capture-opcode-timing and find-latch.</w:t>
      </w:r>
    </w:p>
    <w:p w14:paraId="1B5CD47D" w14:textId="555267CA" w:rsidR="00A91F86" w:rsidRPr="00A91F86" w:rsidRDefault="00A91F86" w:rsidP="00A91F86">
      <w:pPr>
        <w:rPr>
          <w:noProof/>
          <w:sz w:val="24"/>
          <w:szCs w:val="24"/>
        </w:rPr>
      </w:pPr>
      <w:r w:rsidRPr="00A91F86">
        <w:rPr>
          <w:noProof/>
          <w:sz w:val="24"/>
          <w:szCs w:val="24"/>
        </w:rPr>
        <w:t>Every tool carries a behaviour hint, so a client can tell the read-only tools apart from the ones that move the simulation or reach outside it. One tool to treat with care is z80_eval_js: it runs arbitrary JavaScript inside the application and can reach well beyond the simulator. Prefer a dedicated tool whenever one exists.</w:t>
      </w:r>
    </w:p>
    <w:p w14:paraId="4F51D76A" w14:textId="77777777" w:rsidR="00A91F86" w:rsidRDefault="00A91F86" w:rsidP="00DE3B94">
      <w:pPr>
        <w:spacing w:after="0"/>
        <w:rPr>
          <w:rFonts w:asciiTheme="majorHAnsi" w:eastAsiaTheme="majorEastAsia" w:hAnsiTheme="majorHAnsi" w:cstheme="majorBidi"/>
          <w:color w:val="2F5496" w:themeColor="accent1" w:themeShade="BF"/>
          <w:sz w:val="28"/>
          <w:szCs w:val="28"/>
        </w:rPr>
      </w:pPr>
    </w:p>
    <w:p w14:paraId="64AD63F0" w14:textId="63E6D09A" w:rsidR="001E0842" w:rsidRPr="00531BB2" w:rsidRDefault="0017193E" w:rsidP="001E0842">
      <w:pPr>
        <w:pStyle w:val="Heading2"/>
        <w:rPr>
          <w:sz w:val="28"/>
          <w:szCs w:val="28"/>
        </w:rPr>
      </w:pPr>
      <w:bookmarkStart w:id="19" w:name="_Toc240959323"/>
      <w:r>
        <w:rPr>
          <w:sz w:val="28"/>
          <w:szCs w:val="28"/>
        </w:rPr>
        <w:t xml:space="preserve">Unsorted </w:t>
      </w:r>
      <w:r w:rsidR="001E0842" w:rsidRPr="00531BB2">
        <w:rPr>
          <w:sz w:val="28"/>
          <w:szCs w:val="28"/>
        </w:rPr>
        <w:t>Notes and Tidbits</w:t>
      </w:r>
      <w:bookmarkEnd w:id="19"/>
    </w:p>
    <w:p w14:paraId="6ADFCAF2" w14:textId="77777777" w:rsidR="001E0842" w:rsidRDefault="001E0842" w:rsidP="001E0842">
      <w:pPr>
        <w:spacing w:after="0"/>
        <w:rPr>
          <w:sz w:val="24"/>
          <w:szCs w:val="24"/>
        </w:rPr>
      </w:pPr>
    </w:p>
    <w:p w14:paraId="2679A12C" w14:textId="05B528CF" w:rsidR="001E0842" w:rsidRPr="00531BB2" w:rsidRDefault="00217257" w:rsidP="001E0842">
      <w:pPr>
        <w:spacing w:after="0"/>
        <w:rPr>
          <w:sz w:val="24"/>
          <w:szCs w:val="24"/>
        </w:rPr>
      </w:pPr>
      <w:r>
        <w:rPr>
          <w:sz w:val="24"/>
          <w:szCs w:val="24"/>
        </w:rPr>
        <w:t>The a</w:t>
      </w:r>
      <w:r w:rsidR="001E0842" w:rsidRPr="00531BB2">
        <w:rPr>
          <w:sz w:val="24"/>
          <w:szCs w:val="24"/>
        </w:rPr>
        <w:t xml:space="preserve">pplication </w:t>
      </w:r>
      <w:r>
        <w:rPr>
          <w:sz w:val="24"/>
          <w:szCs w:val="24"/>
        </w:rPr>
        <w:t xml:space="preserve">stores its </w:t>
      </w:r>
      <w:r w:rsidR="001E0842" w:rsidRPr="00531BB2">
        <w:rPr>
          <w:sz w:val="24"/>
          <w:szCs w:val="24"/>
        </w:rPr>
        <w:t>settings (windows positions, sizes</w:t>
      </w:r>
      <w:r w:rsidR="008B4C32">
        <w:rPr>
          <w:sz w:val="24"/>
          <w:szCs w:val="24"/>
        </w:rPr>
        <w:t xml:space="preserve">, </w:t>
      </w:r>
      <w:r w:rsidR="00790D62">
        <w:rPr>
          <w:sz w:val="24"/>
          <w:szCs w:val="24"/>
        </w:rPr>
        <w:t>…</w:t>
      </w:r>
      <w:r w:rsidR="001E0842" w:rsidRPr="00531BB2">
        <w:rPr>
          <w:sz w:val="24"/>
          <w:szCs w:val="24"/>
        </w:rPr>
        <w:t>) in the Windows registry at this path:</w:t>
      </w:r>
    </w:p>
    <w:p w14:paraId="2328E72F" w14:textId="77777777" w:rsidR="001E0842" w:rsidRPr="00531BB2" w:rsidRDefault="001E0842" w:rsidP="001E0842">
      <w:pPr>
        <w:spacing w:after="0"/>
        <w:rPr>
          <w:rFonts w:ascii="Courier New" w:hAnsi="Courier New" w:cs="Courier New"/>
          <w:sz w:val="24"/>
          <w:szCs w:val="24"/>
        </w:rPr>
      </w:pPr>
      <w:r w:rsidRPr="00531BB2">
        <w:rPr>
          <w:rFonts w:ascii="Courier New" w:hAnsi="Courier New" w:cs="Courier New"/>
          <w:sz w:val="24"/>
          <w:szCs w:val="24"/>
          <w:shd w:val="clear" w:color="auto" w:fill="FFFFFF"/>
        </w:rPr>
        <w:t>HKEY_CURRENT_USER\Software\Baltazar Studios, LLC\Z80Explorer</w:t>
      </w:r>
    </w:p>
    <w:p w14:paraId="7339B383" w14:textId="28E5C8ED" w:rsidR="001E0842" w:rsidRPr="00531BB2" w:rsidRDefault="001E0842" w:rsidP="001E0842">
      <w:pPr>
        <w:spacing w:after="0"/>
        <w:rPr>
          <w:sz w:val="24"/>
          <w:szCs w:val="24"/>
        </w:rPr>
      </w:pPr>
      <w:r w:rsidRPr="00531BB2">
        <w:rPr>
          <w:sz w:val="24"/>
          <w:szCs w:val="24"/>
        </w:rPr>
        <w:t xml:space="preserve">On Linux, </w:t>
      </w:r>
      <w:r w:rsidR="008B4C32">
        <w:rPr>
          <w:sz w:val="24"/>
          <w:szCs w:val="24"/>
        </w:rPr>
        <w:t xml:space="preserve">it </w:t>
      </w:r>
      <w:r w:rsidRPr="00531BB2">
        <w:rPr>
          <w:sz w:val="24"/>
          <w:szCs w:val="24"/>
        </w:rPr>
        <w:t>store</w:t>
      </w:r>
      <w:r w:rsidR="008B4C32">
        <w:rPr>
          <w:sz w:val="24"/>
          <w:szCs w:val="24"/>
        </w:rPr>
        <w:t>s them</w:t>
      </w:r>
      <w:r w:rsidRPr="00531BB2">
        <w:rPr>
          <w:sz w:val="24"/>
          <w:szCs w:val="24"/>
        </w:rPr>
        <w:t xml:space="preserve"> in </w:t>
      </w:r>
      <w:r w:rsidR="008B4C32">
        <w:rPr>
          <w:sz w:val="24"/>
          <w:szCs w:val="24"/>
        </w:rPr>
        <w:t xml:space="preserve">a </w:t>
      </w:r>
      <w:r w:rsidRPr="00531BB2">
        <w:rPr>
          <w:sz w:val="24"/>
          <w:szCs w:val="24"/>
        </w:rPr>
        <w:t>folder under your user’s home:</w:t>
      </w:r>
    </w:p>
    <w:p w14:paraId="07A8A6B3" w14:textId="77777777" w:rsidR="001E0842" w:rsidRPr="00531BB2" w:rsidRDefault="001E0842" w:rsidP="001E0842">
      <w:pPr>
        <w:spacing w:after="0"/>
        <w:rPr>
          <w:rFonts w:ascii="Courier New" w:hAnsi="Courier New" w:cs="Courier New"/>
          <w:sz w:val="24"/>
          <w:szCs w:val="24"/>
        </w:rPr>
      </w:pPr>
      <w:r w:rsidRPr="00531BB2">
        <w:rPr>
          <w:rFonts w:ascii="Courier New" w:hAnsi="Courier New" w:cs="Courier New"/>
          <w:sz w:val="24"/>
          <w:szCs w:val="24"/>
        </w:rPr>
        <w:t>~/.config/Baltazar Studios, LLC</w:t>
      </w:r>
    </w:p>
    <w:p w14:paraId="6C0FC91D" w14:textId="77777777" w:rsidR="001E0842" w:rsidRPr="00531BB2" w:rsidRDefault="001E0842" w:rsidP="001E0842">
      <w:pPr>
        <w:spacing w:after="0"/>
        <w:rPr>
          <w:sz w:val="24"/>
          <w:szCs w:val="24"/>
        </w:rPr>
      </w:pPr>
    </w:p>
    <w:p w14:paraId="34A33E32" w14:textId="5D57089B" w:rsidR="001E0842" w:rsidRPr="00531BB2" w:rsidRDefault="00790D62" w:rsidP="001E0842">
      <w:pPr>
        <w:spacing w:after="0"/>
        <w:rPr>
          <w:sz w:val="24"/>
          <w:szCs w:val="24"/>
        </w:rPr>
      </w:pPr>
      <w:r>
        <w:rPr>
          <w:sz w:val="24"/>
          <w:szCs w:val="24"/>
        </w:rPr>
        <w:t>In this order, hitting the ESC key clears</w:t>
      </w:r>
      <w:r w:rsidR="001E0842" w:rsidRPr="00531BB2">
        <w:rPr>
          <w:sz w:val="24"/>
          <w:szCs w:val="24"/>
        </w:rPr>
        <w:t xml:space="preserve"> highlighted nets, “driven” nets</w:t>
      </w:r>
      <w:r>
        <w:rPr>
          <w:sz w:val="24"/>
          <w:szCs w:val="24"/>
        </w:rPr>
        <w:t>,</w:t>
      </w:r>
      <w:r w:rsidR="001E0842" w:rsidRPr="00531BB2">
        <w:rPr>
          <w:sz w:val="24"/>
          <w:szCs w:val="24"/>
        </w:rPr>
        <w:t xml:space="preserve"> and </w:t>
      </w:r>
      <w:r>
        <w:rPr>
          <w:sz w:val="24"/>
          <w:szCs w:val="24"/>
        </w:rPr>
        <w:t xml:space="preserve">the </w:t>
      </w:r>
      <w:r w:rsidR="001E0842" w:rsidRPr="00531BB2">
        <w:rPr>
          <w:sz w:val="24"/>
          <w:szCs w:val="24"/>
        </w:rPr>
        <w:t>selected net.</w:t>
      </w:r>
    </w:p>
    <w:p w14:paraId="0D6DA6DD" w14:textId="77777777" w:rsidR="001E0842" w:rsidRDefault="001E0842" w:rsidP="001E0842">
      <w:pPr>
        <w:spacing w:after="0"/>
        <w:rPr>
          <w:sz w:val="24"/>
          <w:szCs w:val="24"/>
        </w:rPr>
      </w:pPr>
    </w:p>
    <w:p w14:paraId="42A712CC" w14:textId="7E5E5717" w:rsidR="001E0842" w:rsidRDefault="00374C84" w:rsidP="001E0842">
      <w:pPr>
        <w:spacing w:after="0"/>
        <w:rPr>
          <w:sz w:val="24"/>
          <w:szCs w:val="24"/>
        </w:rPr>
      </w:pPr>
      <w:r>
        <w:rPr>
          <w:sz w:val="24"/>
          <w:szCs w:val="24"/>
        </w:rPr>
        <w:t>The application supports t</w:t>
      </w:r>
      <w:r w:rsidR="001E0842">
        <w:rPr>
          <w:sz w:val="24"/>
          <w:szCs w:val="24"/>
        </w:rPr>
        <w:t>ouch and multi-touch devices</w:t>
      </w:r>
      <w:r w:rsidR="00331A7F">
        <w:rPr>
          <w:sz w:val="24"/>
          <w:szCs w:val="24"/>
        </w:rPr>
        <w:t xml:space="preserve">. You can </w:t>
      </w:r>
      <w:r>
        <w:rPr>
          <w:sz w:val="24"/>
          <w:szCs w:val="24"/>
        </w:rPr>
        <w:t>scroll (drag) and</w:t>
      </w:r>
      <w:r w:rsidR="001E0842">
        <w:rPr>
          <w:sz w:val="24"/>
          <w:szCs w:val="24"/>
        </w:rPr>
        <w:t xml:space="preserve"> pinch-to-zoom</w:t>
      </w:r>
      <w:r w:rsidR="00331A7F">
        <w:rPr>
          <w:sz w:val="24"/>
          <w:szCs w:val="24"/>
        </w:rPr>
        <w:t xml:space="preserve"> </w:t>
      </w:r>
      <w:r w:rsidR="00542972">
        <w:rPr>
          <w:sz w:val="24"/>
          <w:szCs w:val="24"/>
        </w:rPr>
        <w:t>on images and graphics views.</w:t>
      </w:r>
    </w:p>
    <w:p w14:paraId="1E8903E3" w14:textId="77777777" w:rsidR="001E0842" w:rsidRDefault="001E0842" w:rsidP="001E0842">
      <w:pPr>
        <w:spacing w:after="0"/>
        <w:rPr>
          <w:sz w:val="24"/>
          <w:szCs w:val="24"/>
        </w:rPr>
      </w:pPr>
    </w:p>
    <w:p w14:paraId="0966E4E6" w14:textId="5EEDA067" w:rsidR="001E0842" w:rsidRDefault="00F916C9" w:rsidP="001E0842">
      <w:pPr>
        <w:spacing w:after="0"/>
        <w:rPr>
          <w:sz w:val="24"/>
          <w:szCs w:val="24"/>
        </w:rPr>
      </w:pPr>
      <w:r>
        <w:rPr>
          <w:sz w:val="24"/>
          <w:szCs w:val="24"/>
        </w:rPr>
        <w:t>The a</w:t>
      </w:r>
      <w:r w:rsidR="001E0842">
        <w:rPr>
          <w:sz w:val="24"/>
          <w:szCs w:val="24"/>
        </w:rPr>
        <w:t xml:space="preserve">pplication tries to detect latches in the netlist by a simple heuristic of finding two adjacent nets gating each other. While that alone detects </w:t>
      </w:r>
      <w:r w:rsidR="005C1285">
        <w:rPr>
          <w:sz w:val="24"/>
          <w:szCs w:val="24"/>
        </w:rPr>
        <w:t>many</w:t>
      </w:r>
      <w:r w:rsidR="001E0842">
        <w:rPr>
          <w:sz w:val="24"/>
          <w:szCs w:val="24"/>
        </w:rPr>
        <w:t xml:space="preserve"> latches, many are </w:t>
      </w:r>
      <w:r>
        <w:rPr>
          <w:sz w:val="24"/>
          <w:szCs w:val="24"/>
        </w:rPr>
        <w:t xml:space="preserve">still </w:t>
      </w:r>
      <w:r w:rsidR="005C1285">
        <w:rPr>
          <w:sz w:val="24"/>
          <w:szCs w:val="24"/>
        </w:rPr>
        <w:t>un</w:t>
      </w:r>
      <w:r w:rsidR="001E0842">
        <w:rPr>
          <w:sz w:val="24"/>
          <w:szCs w:val="24"/>
        </w:rPr>
        <w:t xml:space="preserve">detected. Hence, the resource file “latches.ini” provides a way to define additional latches as you discover them. </w:t>
      </w:r>
      <w:r w:rsidR="005C1285">
        <w:rPr>
          <w:sz w:val="24"/>
          <w:szCs w:val="24"/>
        </w:rPr>
        <w:t>It specifies</w:t>
      </w:r>
      <w:r w:rsidR="001E0842">
        <w:rPr>
          <w:sz w:val="24"/>
          <w:szCs w:val="24"/>
        </w:rPr>
        <w:t xml:space="preserve"> </w:t>
      </w:r>
      <w:r w:rsidR="00823A8F">
        <w:rPr>
          <w:sz w:val="24"/>
          <w:szCs w:val="24"/>
        </w:rPr>
        <w:t xml:space="preserve">a list of </w:t>
      </w:r>
      <w:r w:rsidR="001E0842">
        <w:rPr>
          <w:sz w:val="24"/>
          <w:szCs w:val="24"/>
        </w:rPr>
        <w:t xml:space="preserve">two transistor numbers </w:t>
      </w:r>
      <w:r w:rsidR="0025374D">
        <w:rPr>
          <w:sz w:val="24"/>
          <w:szCs w:val="24"/>
        </w:rPr>
        <w:t>for</w:t>
      </w:r>
      <w:r w:rsidR="001E0842">
        <w:rPr>
          <w:sz w:val="24"/>
          <w:szCs w:val="24"/>
        </w:rPr>
        <w:t xml:space="preserve"> </w:t>
      </w:r>
      <w:r w:rsidR="00823A8F">
        <w:rPr>
          <w:sz w:val="24"/>
          <w:szCs w:val="24"/>
        </w:rPr>
        <w:t xml:space="preserve">each additional </w:t>
      </w:r>
      <w:r w:rsidR="001E0842">
        <w:rPr>
          <w:sz w:val="24"/>
          <w:szCs w:val="24"/>
        </w:rPr>
        <w:t>latch. See the file itself for an example of how to specify a latch. You can edit it while the application is running. After changing it</w:t>
      </w:r>
      <w:r w:rsidR="0025374D">
        <w:rPr>
          <w:sz w:val="24"/>
          <w:szCs w:val="24"/>
        </w:rPr>
        <w:t xml:space="preserve"> externally</w:t>
      </w:r>
      <w:r w:rsidR="001E0842">
        <w:rPr>
          <w:sz w:val="24"/>
          <w:szCs w:val="24"/>
        </w:rPr>
        <w:t xml:space="preserve">, </w:t>
      </w:r>
      <w:r w:rsidR="0025374D">
        <w:rPr>
          <w:sz w:val="24"/>
          <w:szCs w:val="24"/>
        </w:rPr>
        <w:t xml:space="preserve">you must </w:t>
      </w:r>
      <w:r w:rsidR="001E0842">
        <w:rPr>
          <w:sz w:val="24"/>
          <w:szCs w:val="24"/>
        </w:rPr>
        <w:t>reload it by typing “</w:t>
      </w:r>
      <w:proofErr w:type="gramStart"/>
      <w:r w:rsidR="001E0842">
        <w:rPr>
          <w:sz w:val="24"/>
          <w:szCs w:val="24"/>
        </w:rPr>
        <w:t>relatch(</w:t>
      </w:r>
      <w:proofErr w:type="gramEnd"/>
      <w:r w:rsidR="001E0842">
        <w:rPr>
          <w:sz w:val="24"/>
          <w:szCs w:val="24"/>
        </w:rPr>
        <w:t>)” in the script command window.</w:t>
      </w:r>
    </w:p>
    <w:p w14:paraId="4B67FF54" w14:textId="77777777" w:rsidR="001E0842" w:rsidRDefault="001E0842" w:rsidP="001E0842">
      <w:pPr>
        <w:spacing w:after="0"/>
        <w:rPr>
          <w:sz w:val="24"/>
          <w:szCs w:val="24"/>
        </w:rPr>
      </w:pPr>
    </w:p>
    <w:p w14:paraId="6FBB270F" w14:textId="37041BC3" w:rsidR="001E0842" w:rsidRDefault="001E0842" w:rsidP="001E0842">
      <w:pPr>
        <w:spacing w:after="0"/>
        <w:rPr>
          <w:sz w:val="24"/>
          <w:szCs w:val="24"/>
        </w:rPr>
      </w:pPr>
      <w:r>
        <w:rPr>
          <w:sz w:val="24"/>
          <w:szCs w:val="24"/>
        </w:rPr>
        <w:t xml:space="preserve">Everything </w:t>
      </w:r>
      <w:r w:rsidR="003E62DA">
        <w:rPr>
          <w:sz w:val="24"/>
          <w:szCs w:val="24"/>
        </w:rPr>
        <w:t xml:space="preserve">in the simulation </w:t>
      </w:r>
      <w:r>
        <w:rPr>
          <w:sz w:val="24"/>
          <w:szCs w:val="24"/>
        </w:rPr>
        <w:t xml:space="preserve">is measured in half-cycles: the </w:t>
      </w:r>
      <w:r w:rsidR="003E62DA">
        <w:rPr>
          <w:sz w:val="24"/>
          <w:szCs w:val="24"/>
        </w:rPr>
        <w:t>high and low clock</w:t>
      </w:r>
      <w:r>
        <w:rPr>
          <w:sz w:val="24"/>
          <w:szCs w:val="24"/>
        </w:rPr>
        <w:t xml:space="preserve"> are two distinct states. The documentation, however, interchangeably uses the term</w:t>
      </w:r>
      <w:r w:rsidR="003E62DA">
        <w:rPr>
          <w:sz w:val="24"/>
          <w:szCs w:val="24"/>
        </w:rPr>
        <w:t>s</w:t>
      </w:r>
      <w:r>
        <w:rPr>
          <w:sz w:val="24"/>
          <w:szCs w:val="24"/>
        </w:rPr>
        <w:t xml:space="preserve"> “half-cycle”, “</w:t>
      </w:r>
      <w:proofErr w:type="spellStart"/>
      <w:r>
        <w:rPr>
          <w:sz w:val="24"/>
          <w:szCs w:val="24"/>
        </w:rPr>
        <w:t>hcycle</w:t>
      </w:r>
      <w:proofErr w:type="spellEnd"/>
      <w:r>
        <w:rPr>
          <w:sz w:val="24"/>
          <w:szCs w:val="24"/>
        </w:rPr>
        <w:t xml:space="preserve">” and even “cycle” for brevity. </w:t>
      </w:r>
    </w:p>
    <w:p w14:paraId="79D659B7" w14:textId="77777777" w:rsidR="001E0842" w:rsidRDefault="001E0842" w:rsidP="001E0842">
      <w:pPr>
        <w:spacing w:after="0"/>
        <w:rPr>
          <w:sz w:val="24"/>
          <w:szCs w:val="24"/>
        </w:rPr>
      </w:pPr>
    </w:p>
    <w:p w14:paraId="2F3CB7A5" w14:textId="77777777" w:rsidR="001E0842" w:rsidRPr="00531BB2" w:rsidRDefault="001E0842" w:rsidP="001E0842">
      <w:pPr>
        <w:spacing w:after="0"/>
        <w:rPr>
          <w:sz w:val="24"/>
          <w:szCs w:val="24"/>
        </w:rPr>
      </w:pPr>
    </w:p>
    <w:p w14:paraId="7D51B711" w14:textId="77777777" w:rsidR="00A91F86" w:rsidRDefault="00A91F86">
      <w:pPr>
        <w:rPr>
          <w:rFonts w:asciiTheme="majorHAnsi" w:eastAsiaTheme="majorEastAsia" w:hAnsiTheme="majorHAnsi" w:cstheme="majorBidi"/>
          <w:color w:val="2F5496" w:themeColor="accent1" w:themeShade="BF"/>
          <w:sz w:val="28"/>
          <w:szCs w:val="28"/>
        </w:rPr>
      </w:pPr>
      <w:r>
        <w:rPr>
          <w:sz w:val="28"/>
          <w:szCs w:val="28"/>
        </w:rPr>
        <w:br w:type="page"/>
      </w:r>
    </w:p>
    <w:p w14:paraId="475DF9A7" w14:textId="6276A981" w:rsidR="001E0842" w:rsidRPr="00531BB2" w:rsidRDefault="001E0842" w:rsidP="001E0842">
      <w:pPr>
        <w:pStyle w:val="Heading2"/>
        <w:rPr>
          <w:sz w:val="28"/>
          <w:szCs w:val="28"/>
        </w:rPr>
      </w:pPr>
      <w:bookmarkStart w:id="20" w:name="_Toc240959324"/>
      <w:r>
        <w:rPr>
          <w:sz w:val="28"/>
          <w:szCs w:val="28"/>
        </w:rPr>
        <w:t>List of Resource Files</w:t>
      </w:r>
      <w:bookmarkEnd w:id="20"/>
    </w:p>
    <w:p w14:paraId="7B3F44CB" w14:textId="77777777" w:rsidR="001E0842" w:rsidRDefault="001E0842" w:rsidP="001E0842">
      <w:pPr>
        <w:spacing w:after="0"/>
        <w:rPr>
          <w:sz w:val="24"/>
          <w:szCs w:val="24"/>
        </w:rPr>
      </w:pPr>
    </w:p>
    <w:p w14:paraId="2E190861" w14:textId="77777777" w:rsidR="00A91F86" w:rsidRDefault="00A91F86" w:rsidP="00A91F86">
      <w:pPr>
        <w:spacing w:after="0"/>
        <w:rPr>
          <w:sz w:val="24"/>
          <w:szCs w:val="24"/>
        </w:rPr>
      </w:pPr>
      <w:r>
        <w:rPr>
          <w:sz w:val="24"/>
          <w:szCs w:val="24"/>
        </w:rPr>
        <w:t>The resource folder is split by purpose: “chip” holds the static netlist and die images, “user” the files you customize, “scripts” the JavaScript the application loads at startup, “</w:t>
      </w:r>
      <w:proofErr w:type="spellStart"/>
      <w:r>
        <w:rPr>
          <w:sz w:val="24"/>
          <w:szCs w:val="24"/>
        </w:rPr>
        <w:t>zx</w:t>
      </w:r>
      <w:proofErr w:type="spellEnd"/>
      <w:r>
        <w:rPr>
          <w:sz w:val="24"/>
          <w:szCs w:val="24"/>
        </w:rPr>
        <w:t>” the ZX Spectrum runtime, and “tests” the diagnostic Z80 programs. Many of these files have a convenient JSON format (a text file format). The application will load and save some of them on exit, so if you need to edit them on your own, do it while the application is not running.</w:t>
      </w:r>
    </w:p>
    <w:p w14:paraId="33A80DFE" w14:textId="77777777" w:rsidR="00A91F86" w:rsidRDefault="00A91F86" w:rsidP="00A91F86">
      <w:pPr>
        <w:spacing w:after="0"/>
        <w:rPr>
          <w:sz w:val="24"/>
          <w:szCs w:val="24"/>
        </w:rPr>
      </w:pPr>
    </w:p>
    <w:tbl>
      <w:tblPr>
        <w:tblStyle w:val="TableGrid"/>
        <w:tblW w:w="0" w:type="auto"/>
        <w:tblLook w:val="04A0" w:firstRow="1" w:lastRow="0" w:firstColumn="1" w:lastColumn="0" w:noHBand="0" w:noVBand="1"/>
      </w:tblPr>
      <w:tblGrid>
        <w:gridCol w:w="3361"/>
        <w:gridCol w:w="7429"/>
      </w:tblGrid>
      <w:tr w:rsidR="00A91F86" w14:paraId="1E3DD75A" w14:textId="77777777" w:rsidTr="00A91F86">
        <w:tc>
          <w:tcPr>
            <w:tcW w:w="3361" w:type="dxa"/>
            <w:shd w:val="clear" w:color="auto" w:fill="D9D9D9" w:themeFill="background1" w:themeFillShade="D9"/>
          </w:tcPr>
          <w:p w14:paraId="58600E9D" w14:textId="14F11E02" w:rsidR="00A91F86" w:rsidRPr="00EB741E" w:rsidRDefault="00A91F86" w:rsidP="00A91F86">
            <w:pPr>
              <w:rPr>
                <w:rFonts w:ascii="Consolas" w:hAnsi="Consolas"/>
              </w:rPr>
            </w:pPr>
            <w:r w:rsidRPr="00EB741E">
              <w:rPr>
                <w:rFonts w:ascii="Consolas" w:hAnsi="Consolas"/>
              </w:rPr>
              <w:t>File</w:t>
            </w:r>
          </w:p>
        </w:tc>
        <w:tc>
          <w:tcPr>
            <w:tcW w:w="7429" w:type="dxa"/>
            <w:shd w:val="clear" w:color="auto" w:fill="D9D9D9" w:themeFill="background1" w:themeFillShade="D9"/>
          </w:tcPr>
          <w:p w14:paraId="781D7C7E" w14:textId="3207F8CA" w:rsidR="00A91F86" w:rsidRPr="00EB741E" w:rsidRDefault="00A91F86" w:rsidP="00A91F86">
            <w:pPr>
              <w:rPr>
                <w:rFonts w:ascii="Consolas" w:hAnsi="Consolas"/>
              </w:rPr>
            </w:pPr>
            <w:r w:rsidRPr="00EB741E">
              <w:rPr>
                <w:rFonts w:ascii="Consolas" w:hAnsi="Consolas"/>
              </w:rPr>
              <w:t>Use</w:t>
            </w:r>
          </w:p>
        </w:tc>
      </w:tr>
      <w:tr w:rsidR="00A91F86" w:rsidRPr="00A91F86" w14:paraId="369BFE24" w14:textId="77777777" w:rsidTr="00A91F86">
        <w:tc>
          <w:tcPr>
            <w:tcW w:w="3361" w:type="dxa"/>
          </w:tcPr>
          <w:p w14:paraId="457B48A0" w14:textId="77777777" w:rsidR="00A91F86" w:rsidRPr="00A91F86" w:rsidRDefault="00A91F86" w:rsidP="00743E6F">
            <w:pPr>
              <w:rPr>
                <w:rFonts w:ascii="Consolas" w:hAnsi="Consolas"/>
              </w:rPr>
            </w:pPr>
            <w:r w:rsidRPr="00A91F86">
              <w:rPr>
                <w:rFonts w:ascii="Consolas" w:hAnsi="Consolas"/>
              </w:rPr>
              <w:t>chip/netnames.js</w:t>
            </w:r>
          </w:p>
        </w:tc>
        <w:tc>
          <w:tcPr>
            <w:tcW w:w="7429" w:type="dxa"/>
          </w:tcPr>
          <w:p w14:paraId="259DED0E" w14:textId="77777777" w:rsidR="00A91F86" w:rsidRPr="00A91F86" w:rsidRDefault="00A91F86" w:rsidP="00743E6F">
            <w:pPr>
              <w:rPr>
                <w:rFonts w:ascii="Consolas" w:hAnsi="Consolas"/>
              </w:rPr>
            </w:pPr>
            <w:r w:rsidRPr="00A91F86">
              <w:rPr>
                <w:rFonts w:ascii="Consolas" w:hAnsi="Consolas"/>
              </w:rPr>
              <w:t>Net and bus names</w:t>
            </w:r>
          </w:p>
        </w:tc>
      </w:tr>
      <w:tr w:rsidR="00A91F86" w:rsidRPr="00A91F86" w14:paraId="6207F9EB" w14:textId="77777777" w:rsidTr="00A91F86">
        <w:tc>
          <w:tcPr>
            <w:tcW w:w="3361" w:type="dxa"/>
          </w:tcPr>
          <w:p w14:paraId="19716C91" w14:textId="77777777" w:rsidR="00A91F86" w:rsidRPr="00A91F86" w:rsidRDefault="00A91F86" w:rsidP="00743E6F">
            <w:pPr>
              <w:rPr>
                <w:rFonts w:ascii="Consolas" w:hAnsi="Consolas"/>
              </w:rPr>
            </w:pPr>
            <w:r w:rsidRPr="00A91F86">
              <w:rPr>
                <w:rFonts w:ascii="Consolas" w:hAnsi="Consolas"/>
              </w:rPr>
              <w:t>chip/nodenames.js</w:t>
            </w:r>
          </w:p>
        </w:tc>
        <w:tc>
          <w:tcPr>
            <w:tcW w:w="7429" w:type="dxa"/>
          </w:tcPr>
          <w:p w14:paraId="2F5EC713" w14:textId="77777777" w:rsidR="00A91F86" w:rsidRPr="00A91F86" w:rsidRDefault="00A91F86" w:rsidP="00743E6F">
            <w:pPr>
              <w:rPr>
                <w:rFonts w:ascii="Consolas" w:hAnsi="Consolas"/>
              </w:rPr>
            </w:pPr>
            <w:r w:rsidRPr="00A91F86">
              <w:rPr>
                <w:rFonts w:ascii="Consolas" w:hAnsi="Consolas"/>
              </w:rPr>
              <w:t>Node name mappings</w:t>
            </w:r>
          </w:p>
        </w:tc>
      </w:tr>
      <w:tr w:rsidR="00A91F86" w:rsidRPr="00A91F86" w14:paraId="61F7A5F8" w14:textId="77777777" w:rsidTr="00A91F86">
        <w:tc>
          <w:tcPr>
            <w:tcW w:w="3361" w:type="dxa"/>
          </w:tcPr>
          <w:p w14:paraId="670B9A4A" w14:textId="77777777" w:rsidR="00A91F86" w:rsidRPr="00A91F86" w:rsidRDefault="00A91F86" w:rsidP="00743E6F">
            <w:pPr>
              <w:rPr>
                <w:rFonts w:ascii="Consolas" w:hAnsi="Consolas"/>
              </w:rPr>
            </w:pPr>
            <w:r w:rsidRPr="00A91F86">
              <w:rPr>
                <w:rFonts w:ascii="Consolas" w:hAnsi="Consolas"/>
              </w:rPr>
              <w:t>chip/transdefs.js</w:t>
            </w:r>
          </w:p>
        </w:tc>
        <w:tc>
          <w:tcPr>
            <w:tcW w:w="7429" w:type="dxa"/>
          </w:tcPr>
          <w:p w14:paraId="432AF4A1" w14:textId="77777777" w:rsidR="00A91F86" w:rsidRPr="00A91F86" w:rsidRDefault="00A91F86" w:rsidP="00743E6F">
            <w:pPr>
              <w:rPr>
                <w:rFonts w:ascii="Consolas" w:hAnsi="Consolas"/>
              </w:rPr>
            </w:pPr>
            <w:r w:rsidRPr="00A91F86">
              <w:rPr>
                <w:rFonts w:ascii="Consolas" w:hAnsi="Consolas"/>
              </w:rPr>
              <w:t>Transistor definitions</w:t>
            </w:r>
          </w:p>
        </w:tc>
      </w:tr>
      <w:tr w:rsidR="00A91F86" w:rsidRPr="00A91F86" w14:paraId="7358E7FF" w14:textId="77777777" w:rsidTr="00A91F86">
        <w:tc>
          <w:tcPr>
            <w:tcW w:w="3361" w:type="dxa"/>
          </w:tcPr>
          <w:p w14:paraId="74A700FE" w14:textId="77777777" w:rsidR="00A91F86" w:rsidRPr="00A91F86" w:rsidRDefault="00A91F86" w:rsidP="00743E6F">
            <w:pPr>
              <w:rPr>
                <w:rFonts w:ascii="Consolas" w:hAnsi="Consolas"/>
              </w:rPr>
            </w:pPr>
            <w:r w:rsidRPr="00A91F86">
              <w:rPr>
                <w:rFonts w:ascii="Consolas" w:hAnsi="Consolas"/>
              </w:rPr>
              <w:t>chip/segdefs.js</w:t>
            </w:r>
          </w:p>
        </w:tc>
        <w:tc>
          <w:tcPr>
            <w:tcW w:w="7429" w:type="dxa"/>
          </w:tcPr>
          <w:p w14:paraId="45DE11AD" w14:textId="77777777" w:rsidR="00A91F86" w:rsidRPr="00A91F86" w:rsidRDefault="00A91F86" w:rsidP="00743E6F">
            <w:pPr>
              <w:rPr>
                <w:rFonts w:ascii="Consolas" w:hAnsi="Consolas"/>
              </w:rPr>
            </w:pPr>
            <w:r w:rsidRPr="00A91F86">
              <w:rPr>
                <w:rFonts w:ascii="Consolas" w:hAnsi="Consolas"/>
              </w:rPr>
              <w:t>Segment visual definitions</w:t>
            </w:r>
          </w:p>
        </w:tc>
      </w:tr>
      <w:tr w:rsidR="00A91F86" w:rsidRPr="00A91F86" w14:paraId="2CE05E26" w14:textId="77777777" w:rsidTr="00A91F86">
        <w:tc>
          <w:tcPr>
            <w:tcW w:w="3361" w:type="dxa"/>
          </w:tcPr>
          <w:p w14:paraId="34C90CC9" w14:textId="77777777" w:rsidR="00A91F86" w:rsidRPr="00A91F86" w:rsidRDefault="00A91F86" w:rsidP="00743E6F">
            <w:pPr>
              <w:rPr>
                <w:rFonts w:ascii="Consolas" w:hAnsi="Consolas"/>
              </w:rPr>
            </w:pPr>
            <w:r w:rsidRPr="00A91F86">
              <w:rPr>
                <w:rFonts w:ascii="Consolas" w:hAnsi="Consolas"/>
              </w:rPr>
              <w:t>chip/</w:t>
            </w:r>
            <w:proofErr w:type="spellStart"/>
            <w:proofErr w:type="gramStart"/>
            <w:r w:rsidRPr="00A91F86">
              <w:rPr>
                <w:rFonts w:ascii="Consolas" w:hAnsi="Consolas"/>
              </w:rPr>
              <w:t>layermap.qz</w:t>
            </w:r>
            <w:proofErr w:type="spellEnd"/>
            <w:proofErr w:type="gramEnd"/>
          </w:p>
        </w:tc>
        <w:tc>
          <w:tcPr>
            <w:tcW w:w="7429" w:type="dxa"/>
          </w:tcPr>
          <w:p w14:paraId="1FFC4B45" w14:textId="77777777" w:rsidR="00A91F86" w:rsidRPr="00A91F86" w:rsidRDefault="00A91F86" w:rsidP="00743E6F">
            <w:pPr>
              <w:rPr>
                <w:rFonts w:ascii="Consolas" w:hAnsi="Consolas"/>
              </w:rPr>
            </w:pPr>
            <w:r w:rsidRPr="00A91F86">
              <w:rPr>
                <w:rFonts w:ascii="Consolas" w:hAnsi="Consolas"/>
              </w:rPr>
              <w:t xml:space="preserve">Compressed pixel-to-net map, expanded to </w:t>
            </w:r>
            <w:proofErr w:type="spellStart"/>
            <w:r w:rsidRPr="00A91F86">
              <w:rPr>
                <w:rFonts w:ascii="Consolas" w:hAnsi="Consolas"/>
              </w:rPr>
              <w:t>layermap.bin</w:t>
            </w:r>
            <w:proofErr w:type="spellEnd"/>
            <w:r w:rsidRPr="00A91F86">
              <w:rPr>
                <w:rFonts w:ascii="Consolas" w:hAnsi="Consolas"/>
              </w:rPr>
              <w:t xml:space="preserve"> on the first run</w:t>
            </w:r>
          </w:p>
        </w:tc>
      </w:tr>
      <w:tr w:rsidR="00A91F86" w:rsidRPr="00A91F86" w14:paraId="1C8E6B14" w14:textId="77777777" w:rsidTr="00A91F86">
        <w:tc>
          <w:tcPr>
            <w:tcW w:w="3361" w:type="dxa"/>
          </w:tcPr>
          <w:p w14:paraId="3688A79B" w14:textId="77777777" w:rsidR="00A91F86" w:rsidRPr="00A91F86" w:rsidRDefault="00A91F86" w:rsidP="00743E6F">
            <w:pPr>
              <w:rPr>
                <w:rFonts w:ascii="Consolas" w:hAnsi="Consolas"/>
              </w:rPr>
            </w:pPr>
            <w:r w:rsidRPr="00A91F86">
              <w:rPr>
                <w:rFonts w:ascii="Consolas" w:hAnsi="Consolas"/>
              </w:rPr>
              <w:t>chip/z80_*.png</w:t>
            </w:r>
          </w:p>
        </w:tc>
        <w:tc>
          <w:tcPr>
            <w:tcW w:w="7429" w:type="dxa"/>
          </w:tcPr>
          <w:p w14:paraId="3392A9F2" w14:textId="77777777" w:rsidR="00A91F86" w:rsidRPr="00A91F86" w:rsidRDefault="00A91F86" w:rsidP="00743E6F">
            <w:pPr>
              <w:rPr>
                <w:rFonts w:ascii="Consolas" w:hAnsi="Consolas"/>
              </w:rPr>
            </w:pPr>
            <w:r w:rsidRPr="00A91F86">
              <w:rPr>
                <w:rFonts w:ascii="Consolas" w:hAnsi="Consolas"/>
              </w:rPr>
              <w:t>Die layer images</w:t>
            </w:r>
          </w:p>
        </w:tc>
      </w:tr>
      <w:tr w:rsidR="00A91F86" w:rsidRPr="00A91F86" w14:paraId="79FC914B" w14:textId="77777777" w:rsidTr="00A91F86">
        <w:tc>
          <w:tcPr>
            <w:tcW w:w="3361" w:type="dxa"/>
          </w:tcPr>
          <w:p w14:paraId="1EAEA0A8" w14:textId="77777777" w:rsidR="00A91F86" w:rsidRPr="00A91F86" w:rsidRDefault="00A91F86" w:rsidP="00743E6F">
            <w:pPr>
              <w:rPr>
                <w:rFonts w:ascii="Consolas" w:hAnsi="Consolas"/>
              </w:rPr>
            </w:pPr>
            <w:r w:rsidRPr="00A91F86">
              <w:rPr>
                <w:rFonts w:ascii="Consolas" w:hAnsi="Consolas"/>
              </w:rPr>
              <w:t>user/</w:t>
            </w:r>
            <w:proofErr w:type="spellStart"/>
            <w:r w:rsidRPr="00A91F86">
              <w:rPr>
                <w:rFonts w:ascii="Consolas" w:hAnsi="Consolas"/>
              </w:rPr>
              <w:t>annotations.json</w:t>
            </w:r>
            <w:proofErr w:type="spellEnd"/>
          </w:p>
        </w:tc>
        <w:tc>
          <w:tcPr>
            <w:tcW w:w="7429" w:type="dxa"/>
          </w:tcPr>
          <w:p w14:paraId="2C55FDF6" w14:textId="77777777" w:rsidR="00A91F86" w:rsidRPr="00A91F86" w:rsidRDefault="00A91F86" w:rsidP="00743E6F">
            <w:pPr>
              <w:rPr>
                <w:rFonts w:ascii="Consolas" w:hAnsi="Consolas"/>
              </w:rPr>
            </w:pPr>
            <w:r w:rsidRPr="00A91F86">
              <w:rPr>
                <w:rFonts w:ascii="Consolas" w:hAnsi="Consolas"/>
              </w:rPr>
              <w:t>List of annotations and their properties</w:t>
            </w:r>
          </w:p>
        </w:tc>
      </w:tr>
      <w:tr w:rsidR="00A91F86" w:rsidRPr="00A91F86" w14:paraId="0CA54C29" w14:textId="77777777" w:rsidTr="00A91F86">
        <w:tc>
          <w:tcPr>
            <w:tcW w:w="3361" w:type="dxa"/>
          </w:tcPr>
          <w:p w14:paraId="695EDCA9" w14:textId="77777777" w:rsidR="00A91F86" w:rsidRPr="00A91F86" w:rsidRDefault="00A91F86" w:rsidP="00743E6F">
            <w:pPr>
              <w:rPr>
                <w:rFonts w:ascii="Consolas" w:hAnsi="Consolas"/>
              </w:rPr>
            </w:pPr>
            <w:r w:rsidRPr="00A91F86">
              <w:rPr>
                <w:rFonts w:ascii="Consolas" w:hAnsi="Consolas"/>
              </w:rPr>
              <w:t>user/</w:t>
            </w:r>
            <w:proofErr w:type="spellStart"/>
            <w:r w:rsidRPr="00A91F86">
              <w:rPr>
                <w:rFonts w:ascii="Consolas" w:hAnsi="Consolas"/>
              </w:rPr>
              <w:t>annot_internals.json</w:t>
            </w:r>
            <w:proofErr w:type="spellEnd"/>
          </w:p>
        </w:tc>
        <w:tc>
          <w:tcPr>
            <w:tcW w:w="7429" w:type="dxa"/>
          </w:tcPr>
          <w:p w14:paraId="77442751" w14:textId="77777777" w:rsidR="00A91F86" w:rsidRPr="00A91F86" w:rsidRDefault="00A91F86" w:rsidP="00743E6F">
            <w:pPr>
              <w:rPr>
                <w:rFonts w:ascii="Consolas" w:hAnsi="Consolas"/>
              </w:rPr>
            </w:pPr>
            <w:r w:rsidRPr="00A91F86">
              <w:rPr>
                <w:rFonts w:ascii="Consolas" w:hAnsi="Consolas"/>
              </w:rPr>
              <w:t>Alternate annotation set; load by dropping onto the Image view</w:t>
            </w:r>
          </w:p>
        </w:tc>
      </w:tr>
      <w:tr w:rsidR="00A91F86" w:rsidRPr="00A91F86" w14:paraId="053F09D7" w14:textId="77777777" w:rsidTr="00A91F86">
        <w:tc>
          <w:tcPr>
            <w:tcW w:w="3361" w:type="dxa"/>
          </w:tcPr>
          <w:p w14:paraId="3C676C94" w14:textId="77777777" w:rsidR="00A91F86" w:rsidRPr="00A91F86" w:rsidRDefault="00A91F86" w:rsidP="00743E6F">
            <w:pPr>
              <w:rPr>
                <w:rFonts w:ascii="Consolas" w:hAnsi="Consolas"/>
              </w:rPr>
            </w:pPr>
            <w:r w:rsidRPr="00A91F86">
              <w:rPr>
                <w:rFonts w:ascii="Consolas" w:hAnsi="Consolas"/>
              </w:rPr>
              <w:t>user/</w:t>
            </w:r>
            <w:proofErr w:type="spellStart"/>
            <w:r w:rsidRPr="00A91F86">
              <w:rPr>
                <w:rFonts w:ascii="Consolas" w:hAnsi="Consolas"/>
              </w:rPr>
              <w:t>annot_functional.json</w:t>
            </w:r>
            <w:proofErr w:type="spellEnd"/>
          </w:p>
        </w:tc>
        <w:tc>
          <w:tcPr>
            <w:tcW w:w="7429" w:type="dxa"/>
          </w:tcPr>
          <w:p w14:paraId="66BD3FA2" w14:textId="77777777" w:rsidR="00A91F86" w:rsidRPr="00A91F86" w:rsidRDefault="00A91F86" w:rsidP="00743E6F">
            <w:pPr>
              <w:rPr>
                <w:rFonts w:ascii="Consolas" w:hAnsi="Consolas"/>
              </w:rPr>
            </w:pPr>
            <w:r w:rsidRPr="00A91F86">
              <w:rPr>
                <w:rFonts w:ascii="Consolas" w:hAnsi="Consolas"/>
              </w:rPr>
              <w:t>Another annotation file showing major functional buses and nets</w:t>
            </w:r>
          </w:p>
        </w:tc>
      </w:tr>
      <w:tr w:rsidR="00A91F86" w:rsidRPr="00A91F86" w14:paraId="109F46B0" w14:textId="77777777" w:rsidTr="00A91F86">
        <w:tc>
          <w:tcPr>
            <w:tcW w:w="3361" w:type="dxa"/>
          </w:tcPr>
          <w:p w14:paraId="5E69245E" w14:textId="77777777" w:rsidR="00A91F86" w:rsidRPr="00A91F86" w:rsidRDefault="00A91F86" w:rsidP="00743E6F">
            <w:pPr>
              <w:rPr>
                <w:rFonts w:ascii="Consolas" w:hAnsi="Consolas"/>
              </w:rPr>
            </w:pPr>
            <w:r w:rsidRPr="00A91F86">
              <w:rPr>
                <w:rFonts w:ascii="Consolas" w:hAnsi="Consolas"/>
              </w:rPr>
              <w:t>user/</w:t>
            </w:r>
            <w:proofErr w:type="spellStart"/>
            <w:r w:rsidRPr="00A91F86">
              <w:rPr>
                <w:rFonts w:ascii="Consolas" w:hAnsi="Consolas"/>
              </w:rPr>
              <w:t>colors.json</w:t>
            </w:r>
            <w:proofErr w:type="spellEnd"/>
          </w:p>
        </w:tc>
        <w:tc>
          <w:tcPr>
            <w:tcW w:w="7429" w:type="dxa"/>
          </w:tcPr>
          <w:p w14:paraId="02A50AE3" w14:textId="77777777" w:rsidR="00A91F86" w:rsidRPr="00A91F86" w:rsidRDefault="00A91F86" w:rsidP="00743E6F">
            <w:pPr>
              <w:rPr>
                <w:rFonts w:ascii="Consolas" w:hAnsi="Consolas"/>
              </w:rPr>
            </w:pPr>
            <w:r w:rsidRPr="00A91F86">
              <w:rPr>
                <w:rFonts w:ascii="Consolas" w:hAnsi="Consolas"/>
              </w:rPr>
              <w:t>List of color definitions, filters and matching methods</w:t>
            </w:r>
          </w:p>
        </w:tc>
      </w:tr>
      <w:tr w:rsidR="00A91F86" w:rsidRPr="00A91F86" w14:paraId="4907397E" w14:textId="77777777" w:rsidTr="00A91F86">
        <w:tc>
          <w:tcPr>
            <w:tcW w:w="3361" w:type="dxa"/>
          </w:tcPr>
          <w:p w14:paraId="49678576" w14:textId="77777777" w:rsidR="00A91F86" w:rsidRPr="00A91F86" w:rsidRDefault="00A91F86" w:rsidP="00743E6F">
            <w:pPr>
              <w:rPr>
                <w:rFonts w:ascii="Consolas" w:hAnsi="Consolas"/>
              </w:rPr>
            </w:pPr>
            <w:r w:rsidRPr="00A91F86">
              <w:rPr>
                <w:rFonts w:ascii="Consolas" w:hAnsi="Consolas"/>
              </w:rPr>
              <w:t>user/latches.ini</w:t>
            </w:r>
          </w:p>
        </w:tc>
        <w:tc>
          <w:tcPr>
            <w:tcW w:w="7429" w:type="dxa"/>
          </w:tcPr>
          <w:p w14:paraId="2377E133" w14:textId="77777777" w:rsidR="00A91F86" w:rsidRPr="00A91F86" w:rsidRDefault="00A91F86" w:rsidP="00743E6F">
            <w:pPr>
              <w:rPr>
                <w:rFonts w:ascii="Consolas" w:hAnsi="Consolas"/>
              </w:rPr>
            </w:pPr>
            <w:r w:rsidRPr="00A91F86">
              <w:rPr>
                <w:rFonts w:ascii="Consolas" w:hAnsi="Consolas"/>
              </w:rPr>
              <w:t xml:space="preserve">List of additional latches beyond those that are </w:t>
            </w:r>
            <w:proofErr w:type="gramStart"/>
            <w:r w:rsidRPr="00A91F86">
              <w:rPr>
                <w:rFonts w:ascii="Consolas" w:hAnsi="Consolas"/>
              </w:rPr>
              <w:t>auto-detected</w:t>
            </w:r>
            <w:proofErr w:type="gramEnd"/>
          </w:p>
        </w:tc>
      </w:tr>
      <w:tr w:rsidR="00A91F86" w:rsidRPr="00A91F86" w14:paraId="6DB8FF5D" w14:textId="77777777" w:rsidTr="00A91F86">
        <w:tc>
          <w:tcPr>
            <w:tcW w:w="3361" w:type="dxa"/>
          </w:tcPr>
          <w:p w14:paraId="35357A0E" w14:textId="77777777" w:rsidR="00A91F86" w:rsidRPr="00A91F86" w:rsidRDefault="00A91F86" w:rsidP="00743E6F">
            <w:pPr>
              <w:rPr>
                <w:rFonts w:ascii="Consolas" w:hAnsi="Consolas"/>
              </w:rPr>
            </w:pPr>
            <w:r w:rsidRPr="00A91F86">
              <w:rPr>
                <w:rFonts w:ascii="Consolas" w:hAnsi="Consolas"/>
              </w:rPr>
              <w:t>user/schem.ini</w:t>
            </w:r>
          </w:p>
        </w:tc>
        <w:tc>
          <w:tcPr>
            <w:tcW w:w="7429" w:type="dxa"/>
          </w:tcPr>
          <w:p w14:paraId="5F983869" w14:textId="77777777" w:rsidR="00A91F86" w:rsidRPr="00A91F86" w:rsidRDefault="00A91F86" w:rsidP="00743E6F">
            <w:pPr>
              <w:rPr>
                <w:rFonts w:ascii="Consolas" w:hAnsi="Consolas"/>
              </w:rPr>
            </w:pPr>
            <w:r w:rsidRPr="00A91F86">
              <w:rPr>
                <w:rFonts w:ascii="Consolas" w:hAnsi="Consolas"/>
              </w:rPr>
              <w:t>Net names at which the schematic traversal stops</w:t>
            </w:r>
          </w:p>
        </w:tc>
      </w:tr>
      <w:tr w:rsidR="00A91F86" w:rsidRPr="00A91F86" w14:paraId="68993061" w14:textId="77777777" w:rsidTr="00A91F86">
        <w:tc>
          <w:tcPr>
            <w:tcW w:w="3361" w:type="dxa"/>
          </w:tcPr>
          <w:p w14:paraId="6D299036" w14:textId="77777777" w:rsidR="00A91F86" w:rsidRPr="00A91F86" w:rsidRDefault="00A91F86" w:rsidP="00743E6F">
            <w:pPr>
              <w:rPr>
                <w:rFonts w:ascii="Consolas" w:hAnsi="Consolas"/>
              </w:rPr>
            </w:pPr>
            <w:r w:rsidRPr="00A91F86">
              <w:rPr>
                <w:rFonts w:ascii="Consolas" w:hAnsi="Consolas"/>
              </w:rPr>
              <w:t>user/</w:t>
            </w:r>
            <w:proofErr w:type="spellStart"/>
            <w:r w:rsidRPr="00A91F86">
              <w:rPr>
                <w:rFonts w:ascii="Consolas" w:hAnsi="Consolas"/>
              </w:rPr>
              <w:t>tips.json</w:t>
            </w:r>
            <w:proofErr w:type="spellEnd"/>
          </w:p>
        </w:tc>
        <w:tc>
          <w:tcPr>
            <w:tcW w:w="7429" w:type="dxa"/>
          </w:tcPr>
          <w:p w14:paraId="6E8E6A84" w14:textId="77777777" w:rsidR="00A91F86" w:rsidRPr="00A91F86" w:rsidRDefault="00A91F86" w:rsidP="00743E6F">
            <w:pPr>
              <w:rPr>
                <w:rFonts w:ascii="Consolas" w:hAnsi="Consolas"/>
              </w:rPr>
            </w:pPr>
            <w:r w:rsidRPr="00A91F86">
              <w:rPr>
                <w:rFonts w:ascii="Consolas" w:hAnsi="Consolas"/>
              </w:rPr>
              <w:t>List of user net tips</w:t>
            </w:r>
          </w:p>
        </w:tc>
      </w:tr>
      <w:tr w:rsidR="00A91F86" w:rsidRPr="00A91F86" w14:paraId="21CD9286" w14:textId="77777777" w:rsidTr="00A91F86">
        <w:tc>
          <w:tcPr>
            <w:tcW w:w="3361" w:type="dxa"/>
          </w:tcPr>
          <w:p w14:paraId="57E1DEC4" w14:textId="77777777" w:rsidR="00A91F86" w:rsidRPr="00A91F86" w:rsidRDefault="00A91F86" w:rsidP="00743E6F">
            <w:pPr>
              <w:rPr>
                <w:rFonts w:ascii="Consolas" w:hAnsi="Consolas"/>
              </w:rPr>
            </w:pPr>
            <w:r w:rsidRPr="00A91F86">
              <w:rPr>
                <w:rFonts w:ascii="Consolas" w:hAnsi="Consolas"/>
              </w:rPr>
              <w:t>user/</w:t>
            </w:r>
            <w:proofErr w:type="spellStart"/>
            <w:r w:rsidRPr="00A91F86">
              <w:rPr>
                <w:rFonts w:ascii="Consolas" w:hAnsi="Consolas"/>
              </w:rPr>
              <w:t>watchlist.json</w:t>
            </w:r>
            <w:proofErr w:type="spellEnd"/>
          </w:p>
        </w:tc>
        <w:tc>
          <w:tcPr>
            <w:tcW w:w="7429" w:type="dxa"/>
          </w:tcPr>
          <w:p w14:paraId="0F2BE3C4" w14:textId="77777777" w:rsidR="00A91F86" w:rsidRPr="00A91F86" w:rsidRDefault="00A91F86" w:rsidP="00743E6F">
            <w:pPr>
              <w:rPr>
                <w:rFonts w:ascii="Consolas" w:hAnsi="Consolas"/>
              </w:rPr>
            </w:pPr>
            <w:r w:rsidRPr="00A91F86">
              <w:rPr>
                <w:rFonts w:ascii="Consolas" w:hAnsi="Consolas"/>
              </w:rPr>
              <w:t>List of nets that are being watched / tracked</w:t>
            </w:r>
          </w:p>
        </w:tc>
      </w:tr>
      <w:tr w:rsidR="00A91F86" w:rsidRPr="00A91F86" w14:paraId="3A57D3ED" w14:textId="77777777" w:rsidTr="00A91F86">
        <w:tc>
          <w:tcPr>
            <w:tcW w:w="3361" w:type="dxa"/>
          </w:tcPr>
          <w:p w14:paraId="667ADA9F" w14:textId="77777777" w:rsidR="00A91F86" w:rsidRPr="00A91F86" w:rsidRDefault="00A91F86" w:rsidP="00743E6F">
            <w:pPr>
              <w:rPr>
                <w:rFonts w:ascii="Consolas" w:hAnsi="Consolas"/>
              </w:rPr>
            </w:pPr>
            <w:r w:rsidRPr="00A91F86">
              <w:rPr>
                <w:rFonts w:ascii="Consolas" w:hAnsi="Consolas"/>
              </w:rPr>
              <w:t>user/waveform-*.</w:t>
            </w:r>
            <w:proofErr w:type="spellStart"/>
            <w:r w:rsidRPr="00A91F86">
              <w:rPr>
                <w:rFonts w:ascii="Consolas" w:hAnsi="Consolas"/>
              </w:rPr>
              <w:t>json</w:t>
            </w:r>
            <w:proofErr w:type="spellEnd"/>
          </w:p>
        </w:tc>
        <w:tc>
          <w:tcPr>
            <w:tcW w:w="7429" w:type="dxa"/>
          </w:tcPr>
          <w:p w14:paraId="1221EB98" w14:textId="77777777" w:rsidR="00A91F86" w:rsidRPr="00A91F86" w:rsidRDefault="00A91F86" w:rsidP="00743E6F">
            <w:pPr>
              <w:rPr>
                <w:rFonts w:ascii="Consolas" w:hAnsi="Consolas"/>
              </w:rPr>
            </w:pPr>
            <w:r w:rsidRPr="00A91F86">
              <w:rPr>
                <w:rFonts w:ascii="Consolas" w:hAnsi="Consolas"/>
              </w:rPr>
              <w:t>State of each of the waveform windows</w:t>
            </w:r>
          </w:p>
        </w:tc>
      </w:tr>
      <w:tr w:rsidR="00A91F86" w:rsidRPr="00A91F86" w14:paraId="63B96C76" w14:textId="77777777" w:rsidTr="00A91F86">
        <w:tc>
          <w:tcPr>
            <w:tcW w:w="3361" w:type="dxa"/>
          </w:tcPr>
          <w:p w14:paraId="5669FD4B" w14:textId="77777777" w:rsidR="00A91F86" w:rsidRPr="00A91F86" w:rsidRDefault="00A91F86" w:rsidP="00743E6F">
            <w:pPr>
              <w:rPr>
                <w:rFonts w:ascii="Consolas" w:hAnsi="Consolas"/>
              </w:rPr>
            </w:pPr>
            <w:r w:rsidRPr="00A91F86">
              <w:rPr>
                <w:rFonts w:ascii="Consolas" w:hAnsi="Consolas"/>
              </w:rPr>
              <w:t>user/</w:t>
            </w:r>
            <w:proofErr w:type="spellStart"/>
            <w:r w:rsidRPr="00A91F86">
              <w:rPr>
                <w:rFonts w:ascii="Consolas" w:hAnsi="Consolas"/>
              </w:rPr>
              <w:t>pullups.json</w:t>
            </w:r>
            <w:proofErr w:type="spellEnd"/>
          </w:p>
        </w:tc>
        <w:tc>
          <w:tcPr>
            <w:tcW w:w="7429" w:type="dxa"/>
          </w:tcPr>
          <w:p w14:paraId="3B270A0D" w14:textId="77777777" w:rsidR="00A91F86" w:rsidRPr="00A91F86" w:rsidRDefault="00A91F86" w:rsidP="00743E6F">
            <w:pPr>
              <w:rPr>
                <w:rFonts w:ascii="Consolas" w:hAnsi="Consolas"/>
              </w:rPr>
            </w:pPr>
            <w:r w:rsidRPr="00A91F86">
              <w:rPr>
                <w:rFonts w:ascii="Consolas" w:hAnsi="Consolas"/>
              </w:rPr>
              <w:t>Detected pull-up transistors, written on the first run</w:t>
            </w:r>
          </w:p>
        </w:tc>
      </w:tr>
      <w:tr w:rsidR="00A91F86" w:rsidRPr="00A91F86" w14:paraId="2B841EBD" w14:textId="77777777" w:rsidTr="00A91F86">
        <w:tc>
          <w:tcPr>
            <w:tcW w:w="3361" w:type="dxa"/>
          </w:tcPr>
          <w:p w14:paraId="5B82DF9B" w14:textId="77777777" w:rsidR="00A91F86" w:rsidRPr="00A91F86" w:rsidRDefault="00A91F86" w:rsidP="00743E6F">
            <w:pPr>
              <w:rPr>
                <w:rFonts w:ascii="Consolas" w:hAnsi="Consolas"/>
              </w:rPr>
            </w:pPr>
            <w:r w:rsidRPr="00A91F86">
              <w:rPr>
                <w:rFonts w:ascii="Consolas" w:hAnsi="Consolas"/>
              </w:rPr>
              <w:t>scripts/init.js</w:t>
            </w:r>
          </w:p>
        </w:tc>
        <w:tc>
          <w:tcPr>
            <w:tcW w:w="7429" w:type="dxa"/>
          </w:tcPr>
          <w:p w14:paraId="46C916FF" w14:textId="77777777" w:rsidR="00A91F86" w:rsidRPr="00A91F86" w:rsidRDefault="00A91F86" w:rsidP="00743E6F">
            <w:pPr>
              <w:rPr>
                <w:rFonts w:ascii="Consolas" w:hAnsi="Consolas"/>
              </w:rPr>
            </w:pPr>
            <w:r w:rsidRPr="00A91F86">
              <w:rPr>
                <w:rFonts w:ascii="Consolas" w:hAnsi="Consolas"/>
              </w:rPr>
              <w:t>Startup script file</w:t>
            </w:r>
          </w:p>
        </w:tc>
      </w:tr>
      <w:tr w:rsidR="00A91F86" w:rsidRPr="00A91F86" w14:paraId="4D4ECFFC" w14:textId="77777777" w:rsidTr="00A91F86">
        <w:tc>
          <w:tcPr>
            <w:tcW w:w="3361" w:type="dxa"/>
          </w:tcPr>
          <w:p w14:paraId="069BF3EF" w14:textId="77777777" w:rsidR="00A91F86" w:rsidRPr="00A91F86" w:rsidRDefault="00A91F86" w:rsidP="00743E6F">
            <w:pPr>
              <w:rPr>
                <w:rFonts w:ascii="Consolas" w:hAnsi="Consolas"/>
              </w:rPr>
            </w:pPr>
            <w:r w:rsidRPr="00A91F86">
              <w:rPr>
                <w:rFonts w:ascii="Consolas" w:hAnsi="Consolas"/>
              </w:rPr>
              <w:t>scripts/sock.py</w:t>
            </w:r>
          </w:p>
        </w:tc>
        <w:tc>
          <w:tcPr>
            <w:tcW w:w="7429" w:type="dxa"/>
          </w:tcPr>
          <w:p w14:paraId="27E9BEF0" w14:textId="77777777" w:rsidR="00A91F86" w:rsidRPr="00A91F86" w:rsidRDefault="00A91F86" w:rsidP="00743E6F">
            <w:pPr>
              <w:rPr>
                <w:rFonts w:ascii="Consolas" w:hAnsi="Consolas"/>
              </w:rPr>
            </w:pPr>
            <w:r w:rsidRPr="00A91F86">
              <w:rPr>
                <w:rFonts w:ascii="Consolas" w:hAnsi="Consolas"/>
              </w:rPr>
              <w:t>Example client for the command socket server</w:t>
            </w:r>
          </w:p>
        </w:tc>
      </w:tr>
      <w:tr w:rsidR="00A91F86" w:rsidRPr="00A91F86" w14:paraId="497473AD" w14:textId="77777777" w:rsidTr="00A91F86">
        <w:tc>
          <w:tcPr>
            <w:tcW w:w="3361" w:type="dxa"/>
          </w:tcPr>
          <w:p w14:paraId="638DC55F" w14:textId="77777777" w:rsidR="00A91F86" w:rsidRPr="00A91F86" w:rsidRDefault="00A91F86" w:rsidP="00743E6F">
            <w:pPr>
              <w:rPr>
                <w:rFonts w:ascii="Consolas" w:hAnsi="Consolas"/>
              </w:rPr>
            </w:pPr>
            <w:proofErr w:type="spellStart"/>
            <w:r w:rsidRPr="00A91F86">
              <w:rPr>
                <w:rFonts w:ascii="Consolas" w:hAnsi="Consolas"/>
              </w:rPr>
              <w:t>zx</w:t>
            </w:r>
            <w:proofErr w:type="spellEnd"/>
            <w:r w:rsidRPr="00A91F86">
              <w:rPr>
                <w:rFonts w:ascii="Consolas" w:hAnsi="Consolas"/>
              </w:rPr>
              <w:t xml:space="preserve">/zx.js, </w:t>
            </w:r>
            <w:proofErr w:type="spellStart"/>
            <w:r w:rsidRPr="00A91F86">
              <w:rPr>
                <w:rFonts w:ascii="Consolas" w:hAnsi="Consolas"/>
              </w:rPr>
              <w:t>zx</w:t>
            </w:r>
            <w:proofErr w:type="spellEnd"/>
            <w:r w:rsidRPr="00A91F86">
              <w:rPr>
                <w:rFonts w:ascii="Consolas" w:hAnsi="Consolas"/>
              </w:rPr>
              <w:t>/sna.js</w:t>
            </w:r>
          </w:p>
        </w:tc>
        <w:tc>
          <w:tcPr>
            <w:tcW w:w="7429" w:type="dxa"/>
          </w:tcPr>
          <w:p w14:paraId="50D9AAA6" w14:textId="77777777" w:rsidR="00A91F86" w:rsidRPr="00A91F86" w:rsidRDefault="00A91F86" w:rsidP="00743E6F">
            <w:pPr>
              <w:rPr>
                <w:rFonts w:ascii="Consolas" w:hAnsi="Consolas"/>
              </w:rPr>
            </w:pPr>
            <w:r w:rsidRPr="00A91F86">
              <w:rPr>
                <w:rFonts w:ascii="Consolas" w:hAnsi="Consolas"/>
              </w:rPr>
              <w:t>ZX Spectrum boot helper and SNA snapshot loader</w:t>
            </w:r>
          </w:p>
        </w:tc>
      </w:tr>
      <w:tr w:rsidR="00A91F86" w:rsidRPr="00A91F86" w14:paraId="60402969" w14:textId="77777777" w:rsidTr="00A91F86">
        <w:tc>
          <w:tcPr>
            <w:tcW w:w="3361" w:type="dxa"/>
          </w:tcPr>
          <w:p w14:paraId="138697BB" w14:textId="77777777" w:rsidR="00A91F86" w:rsidRPr="00A91F86" w:rsidRDefault="00A91F86" w:rsidP="00743E6F">
            <w:pPr>
              <w:rPr>
                <w:rFonts w:ascii="Consolas" w:hAnsi="Consolas"/>
              </w:rPr>
            </w:pPr>
            <w:proofErr w:type="spellStart"/>
            <w:r w:rsidRPr="00A91F86">
              <w:rPr>
                <w:rFonts w:ascii="Consolas" w:hAnsi="Consolas"/>
              </w:rPr>
              <w:t>zx</w:t>
            </w:r>
            <w:proofErr w:type="spellEnd"/>
            <w:r w:rsidRPr="00A91F86">
              <w:rPr>
                <w:rFonts w:ascii="Consolas" w:hAnsi="Consolas"/>
              </w:rPr>
              <w:t>/48.rom</w:t>
            </w:r>
          </w:p>
        </w:tc>
        <w:tc>
          <w:tcPr>
            <w:tcW w:w="7429" w:type="dxa"/>
          </w:tcPr>
          <w:p w14:paraId="2D779948" w14:textId="77777777" w:rsidR="00A91F86" w:rsidRPr="00A91F86" w:rsidRDefault="00A91F86" w:rsidP="00743E6F">
            <w:pPr>
              <w:rPr>
                <w:rFonts w:ascii="Consolas" w:hAnsi="Consolas"/>
              </w:rPr>
            </w:pPr>
            <w:r w:rsidRPr="00A91F86">
              <w:rPr>
                <w:rFonts w:ascii="Consolas" w:hAnsi="Consolas"/>
              </w:rPr>
              <w:t>ZX Spectrum 48K ROM</w:t>
            </w:r>
          </w:p>
        </w:tc>
      </w:tr>
      <w:tr w:rsidR="00A91F86" w:rsidRPr="00A91F86" w14:paraId="24216668" w14:textId="77777777" w:rsidTr="00A91F86">
        <w:tc>
          <w:tcPr>
            <w:tcW w:w="3361" w:type="dxa"/>
          </w:tcPr>
          <w:p w14:paraId="18817B36" w14:textId="77777777" w:rsidR="00A91F86" w:rsidRPr="00A91F86" w:rsidRDefault="00A91F86" w:rsidP="00743E6F">
            <w:pPr>
              <w:rPr>
                <w:rFonts w:ascii="Consolas" w:hAnsi="Consolas"/>
              </w:rPr>
            </w:pPr>
            <w:r w:rsidRPr="00A91F86">
              <w:rPr>
                <w:rFonts w:ascii="Consolas" w:hAnsi="Consolas"/>
              </w:rPr>
              <w:t>tests/*.</w:t>
            </w:r>
            <w:proofErr w:type="spellStart"/>
            <w:r w:rsidRPr="00A91F86">
              <w:rPr>
                <w:rFonts w:ascii="Consolas" w:hAnsi="Consolas"/>
              </w:rPr>
              <w:t>asm</w:t>
            </w:r>
            <w:proofErr w:type="spellEnd"/>
            <w:r w:rsidRPr="00A91F86">
              <w:rPr>
                <w:rFonts w:ascii="Consolas" w:hAnsi="Consolas"/>
              </w:rPr>
              <w:t>, *.hex</w:t>
            </w:r>
          </w:p>
        </w:tc>
        <w:tc>
          <w:tcPr>
            <w:tcW w:w="7429" w:type="dxa"/>
          </w:tcPr>
          <w:p w14:paraId="3A6086D5" w14:textId="77777777" w:rsidR="00A91F86" w:rsidRPr="00A91F86" w:rsidRDefault="00A91F86" w:rsidP="00743E6F">
            <w:pPr>
              <w:rPr>
                <w:rFonts w:ascii="Consolas" w:hAnsi="Consolas"/>
              </w:rPr>
            </w:pPr>
            <w:r w:rsidRPr="00A91F86">
              <w:rPr>
                <w:rFonts w:ascii="Consolas" w:hAnsi="Consolas"/>
              </w:rPr>
              <w:t>Diagnostic Z80 programs and their assembled output</w:t>
            </w:r>
          </w:p>
        </w:tc>
      </w:tr>
      <w:tr w:rsidR="00A91F86" w:rsidRPr="00A91F86" w14:paraId="1006A906" w14:textId="77777777" w:rsidTr="00A91F86">
        <w:tc>
          <w:tcPr>
            <w:tcW w:w="3361" w:type="dxa"/>
          </w:tcPr>
          <w:p w14:paraId="30627322" w14:textId="77777777" w:rsidR="00A91F86" w:rsidRPr="00A91F86" w:rsidRDefault="00A91F86" w:rsidP="00743E6F">
            <w:pPr>
              <w:rPr>
                <w:rFonts w:ascii="Consolas" w:hAnsi="Consolas"/>
              </w:rPr>
            </w:pPr>
            <w:r w:rsidRPr="00A91F86">
              <w:rPr>
                <w:rFonts w:ascii="Consolas" w:hAnsi="Consolas"/>
              </w:rPr>
              <w:t>tests/trickbox.inc</w:t>
            </w:r>
          </w:p>
        </w:tc>
        <w:tc>
          <w:tcPr>
            <w:tcW w:w="7429" w:type="dxa"/>
          </w:tcPr>
          <w:p w14:paraId="4BE7A08A" w14:textId="77777777" w:rsidR="00A91F86" w:rsidRPr="00A91F86" w:rsidRDefault="00A91F86" w:rsidP="00743E6F">
            <w:pPr>
              <w:rPr>
                <w:rFonts w:ascii="Consolas" w:hAnsi="Consolas"/>
              </w:rPr>
            </w:pPr>
            <w:r w:rsidRPr="00A91F86">
              <w:rPr>
                <w:rFonts w:ascii="Consolas" w:hAnsi="Consolas"/>
              </w:rPr>
              <w:t>Assembler include defining the monitor control addresses</w:t>
            </w:r>
          </w:p>
        </w:tc>
      </w:tr>
      <w:tr w:rsidR="00A91F86" w:rsidRPr="00A91F86" w14:paraId="25F06E4E" w14:textId="77777777" w:rsidTr="00A91F86">
        <w:tc>
          <w:tcPr>
            <w:tcW w:w="3361" w:type="dxa"/>
          </w:tcPr>
          <w:p w14:paraId="6A8F0B51" w14:textId="77777777" w:rsidR="00A91F86" w:rsidRPr="00A91F86" w:rsidRDefault="00A91F86" w:rsidP="00743E6F">
            <w:pPr>
              <w:rPr>
                <w:rFonts w:ascii="Consolas" w:hAnsi="Consolas"/>
              </w:rPr>
            </w:pPr>
            <w:r w:rsidRPr="00A91F86">
              <w:rPr>
                <w:rFonts w:ascii="Consolas" w:hAnsi="Consolas"/>
              </w:rPr>
              <w:t>tests/</w:t>
            </w:r>
            <w:proofErr w:type="gramStart"/>
            <w:r w:rsidRPr="00A91F86">
              <w:rPr>
                <w:rFonts w:ascii="Consolas" w:hAnsi="Consolas"/>
              </w:rPr>
              <w:t>zmac.*</w:t>
            </w:r>
            <w:proofErr w:type="gramEnd"/>
          </w:p>
        </w:tc>
        <w:tc>
          <w:tcPr>
            <w:tcW w:w="7429" w:type="dxa"/>
          </w:tcPr>
          <w:p w14:paraId="0CB20EDA" w14:textId="77777777" w:rsidR="00A91F86" w:rsidRPr="00A91F86" w:rsidRDefault="00A91F86" w:rsidP="00743E6F">
            <w:pPr>
              <w:rPr>
                <w:rFonts w:ascii="Consolas" w:hAnsi="Consolas"/>
              </w:rPr>
            </w:pPr>
            <w:r w:rsidRPr="00A91F86">
              <w:rPr>
                <w:rFonts w:ascii="Consolas" w:hAnsi="Consolas"/>
              </w:rPr>
              <w:t>The bundled assembler, one binary per platform</w:t>
            </w:r>
          </w:p>
        </w:tc>
      </w:tr>
    </w:tbl>
    <w:p w14:paraId="5F5B9B42" w14:textId="77777777" w:rsidR="00A91F86" w:rsidRDefault="00A91F86" w:rsidP="00A91F86">
      <w:pPr>
        <w:spacing w:after="0"/>
        <w:rPr>
          <w:sz w:val="24"/>
          <w:szCs w:val="24"/>
        </w:rPr>
      </w:pPr>
    </w:p>
    <w:p w14:paraId="03DB3A70" w14:textId="77777777" w:rsidR="001E0842" w:rsidRDefault="001E0842" w:rsidP="001E0842">
      <w:pPr>
        <w:spacing w:after="0"/>
        <w:rPr>
          <w:sz w:val="24"/>
          <w:szCs w:val="24"/>
        </w:rPr>
      </w:pPr>
    </w:p>
    <w:p w14:paraId="0E60FB75" w14:textId="77777777" w:rsidR="001E0842" w:rsidRDefault="001E0842" w:rsidP="001E0842">
      <w:pPr>
        <w:spacing w:after="0"/>
        <w:rPr>
          <w:sz w:val="24"/>
          <w:szCs w:val="24"/>
        </w:rPr>
      </w:pPr>
    </w:p>
    <w:p w14:paraId="399B6BE1" w14:textId="77777777" w:rsidR="001E0842" w:rsidRPr="00531BB2" w:rsidRDefault="001E0842" w:rsidP="001E0842">
      <w:pPr>
        <w:spacing w:after="0"/>
        <w:rPr>
          <w:sz w:val="24"/>
          <w:szCs w:val="24"/>
        </w:rPr>
      </w:pPr>
    </w:p>
    <w:p w14:paraId="1196BFB1" w14:textId="77777777" w:rsidR="00494F46" w:rsidRDefault="00494F46">
      <w:pPr>
        <w:rPr>
          <w:rFonts w:asciiTheme="majorHAnsi" w:eastAsiaTheme="majorEastAsia" w:hAnsiTheme="majorHAnsi" w:cstheme="majorBidi"/>
          <w:color w:val="2F5496" w:themeColor="accent1" w:themeShade="BF"/>
          <w:sz w:val="28"/>
          <w:szCs w:val="28"/>
        </w:rPr>
      </w:pPr>
      <w:r>
        <w:rPr>
          <w:sz w:val="28"/>
          <w:szCs w:val="28"/>
        </w:rPr>
        <w:br w:type="page"/>
      </w:r>
    </w:p>
    <w:p w14:paraId="1E035D35" w14:textId="0F2F19E3" w:rsidR="00494F46" w:rsidRPr="00531BB2" w:rsidRDefault="00621013" w:rsidP="00494F46">
      <w:pPr>
        <w:pStyle w:val="Heading2"/>
        <w:rPr>
          <w:sz w:val="28"/>
          <w:szCs w:val="28"/>
        </w:rPr>
      </w:pPr>
      <w:bookmarkStart w:id="21" w:name="_Toc240959325"/>
      <w:r>
        <w:rPr>
          <w:sz w:val="28"/>
          <w:szCs w:val="28"/>
        </w:rPr>
        <w:t xml:space="preserve">Extras: </w:t>
      </w:r>
      <w:r w:rsidR="00494F46">
        <w:rPr>
          <w:sz w:val="28"/>
          <w:szCs w:val="28"/>
        </w:rPr>
        <w:t xml:space="preserve">ZX </w:t>
      </w:r>
      <w:r w:rsidR="006C508F">
        <w:rPr>
          <w:sz w:val="28"/>
          <w:szCs w:val="28"/>
        </w:rPr>
        <w:t>Spectrum, …</w:t>
      </w:r>
      <w:bookmarkEnd w:id="21"/>
    </w:p>
    <w:p w14:paraId="021B6A5D" w14:textId="77777777" w:rsidR="00494F46" w:rsidRDefault="00494F46" w:rsidP="00494F46">
      <w:pPr>
        <w:spacing w:after="0"/>
        <w:rPr>
          <w:sz w:val="24"/>
          <w:szCs w:val="24"/>
        </w:rPr>
      </w:pPr>
    </w:p>
    <w:p w14:paraId="27D2AF44" w14:textId="086F808A" w:rsidR="00A542F2" w:rsidRDefault="00494F46" w:rsidP="00494F46">
      <w:pPr>
        <w:spacing w:after="0"/>
        <w:rPr>
          <w:sz w:val="24"/>
          <w:szCs w:val="24"/>
        </w:rPr>
      </w:pPr>
      <w:r>
        <w:rPr>
          <w:sz w:val="24"/>
          <w:szCs w:val="24"/>
        </w:rPr>
        <w:t xml:space="preserve">Load “zx.js” file (or drop it into the Command Window) and the application starts modeling Sinclair ZX Spectrum. It opens a view into its simulated </w:t>
      </w:r>
      <w:proofErr w:type="gramStart"/>
      <w:r>
        <w:rPr>
          <w:sz w:val="24"/>
          <w:szCs w:val="24"/>
        </w:rPr>
        <w:t>screen</w:t>
      </w:r>
      <w:proofErr w:type="gramEnd"/>
      <w:r>
        <w:rPr>
          <w:sz w:val="24"/>
          <w:szCs w:val="24"/>
        </w:rPr>
        <w:t xml:space="preserve"> and it starts running the ROM code. On a fast PC, it takes about 20 minutes for the main screen to get cleared and to </w:t>
      </w:r>
      <w:r w:rsidR="00AA0ED7">
        <w:rPr>
          <w:sz w:val="24"/>
          <w:szCs w:val="24"/>
        </w:rPr>
        <w:t>have the Sinclair logo appear.</w:t>
      </w:r>
    </w:p>
    <w:p w14:paraId="72C29023" w14:textId="18D8C3DC" w:rsidR="00494F46" w:rsidRDefault="00494F46" w:rsidP="00494F46">
      <w:pPr>
        <w:spacing w:after="0"/>
        <w:rPr>
          <w:sz w:val="24"/>
          <w:szCs w:val="24"/>
        </w:rPr>
      </w:pPr>
    </w:p>
    <w:p w14:paraId="4EDE93DB" w14:textId="11C65A89" w:rsidR="00621013" w:rsidRDefault="00621013" w:rsidP="00494F46">
      <w:pPr>
        <w:spacing w:after="0"/>
        <w:rPr>
          <w:sz w:val="24"/>
          <w:szCs w:val="24"/>
        </w:rPr>
      </w:pPr>
      <w:r>
        <w:rPr>
          <w:sz w:val="24"/>
          <w:szCs w:val="24"/>
        </w:rPr>
        <w:t>The resource folder also contains “</w:t>
      </w:r>
      <w:proofErr w:type="spellStart"/>
      <w:r w:rsidRPr="00621013">
        <w:rPr>
          <w:sz w:val="24"/>
          <w:szCs w:val="24"/>
        </w:rPr>
        <w:t>zexall.hex</w:t>
      </w:r>
      <w:proofErr w:type="spellEnd"/>
      <w:r>
        <w:rPr>
          <w:sz w:val="24"/>
          <w:szCs w:val="24"/>
        </w:rPr>
        <w:t>” which you can load and run. The tests are sorted by the time they take to execute.</w:t>
      </w:r>
    </w:p>
    <w:p w14:paraId="018BF8F0" w14:textId="77777777" w:rsidR="00621013" w:rsidRDefault="00621013" w:rsidP="00494F46">
      <w:pPr>
        <w:spacing w:after="0"/>
        <w:rPr>
          <w:sz w:val="24"/>
          <w:szCs w:val="24"/>
        </w:rPr>
      </w:pPr>
    </w:p>
    <w:p w14:paraId="0763E5B4" w14:textId="64DF18A8" w:rsidR="00621013" w:rsidRDefault="00511247" w:rsidP="00494F46">
      <w:pPr>
        <w:spacing w:after="0"/>
        <w:rPr>
          <w:sz w:val="24"/>
          <w:szCs w:val="24"/>
        </w:rPr>
      </w:pPr>
      <w:r>
        <w:rPr>
          <w:sz w:val="24"/>
          <w:szCs w:val="24"/>
        </w:rPr>
        <w:t>Several</w:t>
      </w:r>
      <w:r w:rsidR="00621013">
        <w:rPr>
          <w:sz w:val="24"/>
          <w:szCs w:val="24"/>
        </w:rPr>
        <w:t xml:space="preserve"> other tests from that folder can be assembled and run using the “</w:t>
      </w:r>
      <w:r w:rsidR="00621013" w:rsidRPr="00621013">
        <w:rPr>
          <w:sz w:val="24"/>
          <w:szCs w:val="24"/>
        </w:rPr>
        <w:t>zmac.exe</w:t>
      </w:r>
      <w:r w:rsidR="00621013">
        <w:rPr>
          <w:sz w:val="24"/>
          <w:szCs w:val="24"/>
        </w:rPr>
        <w:t>” assembler.</w:t>
      </w:r>
    </w:p>
    <w:p w14:paraId="6D0DBB76" w14:textId="42DD8678" w:rsidR="00AC6BED" w:rsidRDefault="00AC6BED" w:rsidP="00494F46">
      <w:pPr>
        <w:spacing w:after="0"/>
        <w:rPr>
          <w:sz w:val="24"/>
          <w:szCs w:val="24"/>
        </w:rPr>
      </w:pPr>
    </w:p>
    <w:p w14:paraId="477C72F3" w14:textId="041BEBBB" w:rsidR="00AC6BED" w:rsidRDefault="00AC6BED" w:rsidP="00494F46">
      <w:pPr>
        <w:spacing w:after="0"/>
        <w:rPr>
          <w:sz w:val="24"/>
          <w:szCs w:val="24"/>
        </w:rPr>
      </w:pPr>
      <w:r>
        <w:rPr>
          <w:sz w:val="24"/>
          <w:szCs w:val="24"/>
        </w:rPr>
        <w:t xml:space="preserve">Load SNA file format: </w:t>
      </w:r>
      <w:r>
        <w:rPr>
          <w:rFonts w:ascii="Input" w:hAnsi="Input" w:cs="Input"/>
          <w:sz w:val="18"/>
          <w:szCs w:val="18"/>
        </w:rPr>
        <w:t>load("sna.js")</w:t>
      </w:r>
    </w:p>
    <w:p w14:paraId="02AA4B7F" w14:textId="0746E9C8" w:rsidR="00AC6BED" w:rsidRDefault="00AC6BED" w:rsidP="00494F46">
      <w:pPr>
        <w:spacing w:after="0"/>
        <w:rPr>
          <w:sz w:val="24"/>
          <w:szCs w:val="24"/>
        </w:rPr>
      </w:pPr>
      <w:r>
        <w:rPr>
          <w:sz w:val="24"/>
          <w:szCs w:val="24"/>
        </w:rPr>
        <w:t>See the "sna.js" file for details or modifications. Issuing this command loads a SNA file and starts running it. A window opens at the point where you should be able to see how this game updates the screen: look for the lines and pixels being updated. It would be nice to be able to play it, wouldn't it?</w:t>
      </w:r>
    </w:p>
    <w:p w14:paraId="46835A59" w14:textId="77777777" w:rsidR="00AC6BED" w:rsidRDefault="00AC6BED" w:rsidP="00494F46">
      <w:pPr>
        <w:spacing w:after="0"/>
        <w:rPr>
          <w:sz w:val="24"/>
          <w:szCs w:val="24"/>
        </w:rPr>
      </w:pPr>
    </w:p>
    <w:p w14:paraId="2E292535" w14:textId="018C6924" w:rsidR="00494F46" w:rsidRDefault="00AC6BED" w:rsidP="00494F46">
      <w:pPr>
        <w:spacing w:after="0"/>
        <w:rPr>
          <w:sz w:val="24"/>
          <w:szCs w:val="24"/>
        </w:rPr>
      </w:pPr>
      <w:r>
        <w:rPr>
          <w:noProof/>
        </w:rPr>
        <w:drawing>
          <wp:inline distT="0" distB="0" distL="0" distR="0" wp14:anchorId="79A98C2A" wp14:editId="78732489">
            <wp:extent cx="4895238" cy="3961905"/>
            <wp:effectExtent l="0" t="0" r="635" b="635"/>
            <wp:docPr id="16984845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4550" name=""/>
                    <pic:cNvPicPr/>
                  </pic:nvPicPr>
                  <pic:blipFill>
                    <a:blip r:embed="rId32"/>
                    <a:stretch>
                      <a:fillRect/>
                    </a:stretch>
                  </pic:blipFill>
                  <pic:spPr>
                    <a:xfrm>
                      <a:off x="0" y="0"/>
                      <a:ext cx="4895238" cy="3961905"/>
                    </a:xfrm>
                    <a:prstGeom prst="rect">
                      <a:avLst/>
                    </a:prstGeom>
                  </pic:spPr>
                </pic:pic>
              </a:graphicData>
            </a:graphic>
          </wp:inline>
        </w:drawing>
      </w:r>
    </w:p>
    <w:p w14:paraId="593AFD0C" w14:textId="77777777" w:rsidR="00AC6BED" w:rsidRPr="00494F46" w:rsidRDefault="00AC6BED" w:rsidP="00494F46">
      <w:pPr>
        <w:spacing w:after="0"/>
        <w:rPr>
          <w:sz w:val="24"/>
          <w:szCs w:val="24"/>
        </w:rPr>
      </w:pPr>
    </w:p>
    <w:p w14:paraId="7E0CA5BE" w14:textId="77777777" w:rsidR="00A91F86" w:rsidRDefault="00A91F86">
      <w:pPr>
        <w:rPr>
          <w:rFonts w:asciiTheme="majorHAnsi" w:eastAsiaTheme="majorEastAsia" w:hAnsiTheme="majorHAnsi" w:cstheme="majorBidi"/>
          <w:color w:val="2F5496" w:themeColor="accent1" w:themeShade="BF"/>
          <w:sz w:val="28"/>
          <w:szCs w:val="28"/>
        </w:rPr>
      </w:pPr>
      <w:r>
        <w:rPr>
          <w:sz w:val="28"/>
          <w:szCs w:val="28"/>
        </w:rPr>
        <w:br w:type="page"/>
      </w:r>
    </w:p>
    <w:p w14:paraId="1A866F4E" w14:textId="42E8F505" w:rsidR="001E0842" w:rsidRPr="00531BB2" w:rsidRDefault="001E0842" w:rsidP="001E0842">
      <w:pPr>
        <w:pStyle w:val="Heading2"/>
        <w:rPr>
          <w:sz w:val="28"/>
          <w:szCs w:val="28"/>
        </w:rPr>
      </w:pPr>
      <w:bookmarkStart w:id="22" w:name="_Toc240959326"/>
      <w:r w:rsidRPr="00531BB2">
        <w:rPr>
          <w:sz w:val="28"/>
          <w:szCs w:val="28"/>
        </w:rPr>
        <w:t>Known Issues</w:t>
      </w:r>
      <w:bookmarkEnd w:id="22"/>
    </w:p>
    <w:p w14:paraId="3268D1A3" w14:textId="77777777" w:rsidR="001E0842" w:rsidRDefault="001E0842" w:rsidP="001E0842">
      <w:pPr>
        <w:spacing w:after="0"/>
        <w:rPr>
          <w:sz w:val="24"/>
          <w:szCs w:val="24"/>
        </w:rPr>
      </w:pPr>
    </w:p>
    <w:p w14:paraId="6904334A" w14:textId="1ACB3488" w:rsidR="00ED3D86" w:rsidRDefault="00ED3D86" w:rsidP="001E0842">
      <w:pPr>
        <w:spacing w:after="0"/>
        <w:rPr>
          <w:sz w:val="24"/>
          <w:szCs w:val="24"/>
        </w:rPr>
      </w:pPr>
      <w:r>
        <w:rPr>
          <w:sz w:val="24"/>
          <w:szCs w:val="24"/>
        </w:rPr>
        <w:t>JavaScript engine:</w:t>
      </w:r>
    </w:p>
    <w:p w14:paraId="2650CA78" w14:textId="7E2EF0D5" w:rsidR="00ED3D86" w:rsidRPr="00531BB2" w:rsidRDefault="00ED3D86" w:rsidP="00ED3D86">
      <w:pPr>
        <w:spacing w:after="0"/>
        <w:rPr>
          <w:rFonts w:cstheme="minorHAnsi"/>
          <w:sz w:val="24"/>
          <w:szCs w:val="24"/>
        </w:rPr>
      </w:pPr>
      <w:r>
        <w:rPr>
          <w:rFonts w:cstheme="minorHAnsi"/>
          <w:sz w:val="24"/>
          <w:szCs w:val="24"/>
        </w:rPr>
        <w:t>Ensure the JavaScript contains no long-running code since the scripting engine block</w:t>
      </w:r>
      <w:r w:rsidR="00521A20">
        <w:rPr>
          <w:rFonts w:cstheme="minorHAnsi"/>
          <w:sz w:val="24"/>
          <w:szCs w:val="24"/>
        </w:rPr>
        <w:t>s</w:t>
      </w:r>
      <w:r>
        <w:rPr>
          <w:rFonts w:cstheme="minorHAnsi"/>
          <w:sz w:val="24"/>
          <w:szCs w:val="24"/>
        </w:rPr>
        <w:t xml:space="preserve"> the rest of the application from running.</w:t>
      </w:r>
    </w:p>
    <w:p w14:paraId="3BBB9506" w14:textId="77777777" w:rsidR="00ED3D86" w:rsidRDefault="00ED3D86" w:rsidP="001E0842">
      <w:pPr>
        <w:spacing w:after="0"/>
        <w:rPr>
          <w:sz w:val="24"/>
          <w:szCs w:val="24"/>
        </w:rPr>
      </w:pPr>
    </w:p>
    <w:p w14:paraId="64ABBB0B" w14:textId="05820B9D" w:rsidR="001E0842" w:rsidRDefault="001E0842" w:rsidP="001E0842">
      <w:pPr>
        <w:spacing w:after="0"/>
        <w:rPr>
          <w:sz w:val="24"/>
          <w:szCs w:val="24"/>
        </w:rPr>
      </w:pPr>
      <w:r>
        <w:rPr>
          <w:sz w:val="24"/>
          <w:szCs w:val="24"/>
        </w:rPr>
        <w:t>Schematic view:</w:t>
      </w:r>
    </w:p>
    <w:p w14:paraId="704F4C7B" w14:textId="41D84324" w:rsidR="001E0842" w:rsidRDefault="001E0842" w:rsidP="001E0842">
      <w:pPr>
        <w:spacing w:after="0"/>
        <w:rPr>
          <w:sz w:val="24"/>
          <w:szCs w:val="24"/>
        </w:rPr>
      </w:pPr>
      <w:r>
        <w:rPr>
          <w:sz w:val="24"/>
          <w:szCs w:val="24"/>
        </w:rPr>
        <w:t xml:space="preserve">Functional issues: Logic tree parser is a work in progress; </w:t>
      </w:r>
      <w:r w:rsidR="000D3DDD">
        <w:rPr>
          <w:sz w:val="24"/>
          <w:szCs w:val="24"/>
        </w:rPr>
        <w:t xml:space="preserve">the application </w:t>
      </w:r>
      <w:r>
        <w:rPr>
          <w:sz w:val="24"/>
          <w:szCs w:val="24"/>
        </w:rPr>
        <w:t>may decode some nodes incorrectly. Always check.</w:t>
      </w:r>
    </w:p>
    <w:p w14:paraId="2D35EDF7" w14:textId="77777777" w:rsidR="001E0842" w:rsidRDefault="001E0842" w:rsidP="001E0842">
      <w:pPr>
        <w:spacing w:after="0"/>
        <w:rPr>
          <w:sz w:val="24"/>
          <w:szCs w:val="24"/>
        </w:rPr>
      </w:pPr>
    </w:p>
    <w:p w14:paraId="08F6EA23" w14:textId="77777777" w:rsidR="001E0842" w:rsidRPr="00531BB2" w:rsidRDefault="001E0842" w:rsidP="001E0842">
      <w:pPr>
        <w:spacing w:after="0"/>
        <w:rPr>
          <w:sz w:val="24"/>
          <w:szCs w:val="24"/>
        </w:rPr>
      </w:pPr>
    </w:p>
    <w:p w14:paraId="0380E62F" w14:textId="77777777" w:rsidR="001E0842" w:rsidRPr="00531BB2" w:rsidRDefault="001E0842" w:rsidP="001E0842">
      <w:pPr>
        <w:pStyle w:val="Heading2"/>
        <w:rPr>
          <w:sz w:val="28"/>
          <w:szCs w:val="28"/>
        </w:rPr>
      </w:pPr>
      <w:bookmarkStart w:id="23" w:name="_Toc240959327"/>
      <w:r w:rsidRPr="00531BB2">
        <w:rPr>
          <w:sz w:val="28"/>
          <w:szCs w:val="28"/>
        </w:rPr>
        <w:t>Credits</w:t>
      </w:r>
      <w:bookmarkEnd w:id="23"/>
    </w:p>
    <w:p w14:paraId="030B45A9" w14:textId="77777777" w:rsidR="001E0842" w:rsidRDefault="001E0842" w:rsidP="001E0842">
      <w:pPr>
        <w:spacing w:after="0"/>
        <w:rPr>
          <w:sz w:val="24"/>
          <w:szCs w:val="24"/>
        </w:rPr>
      </w:pPr>
    </w:p>
    <w:p w14:paraId="627C1ACA" w14:textId="77777777" w:rsidR="001E0842" w:rsidRPr="00531BB2" w:rsidRDefault="001E0842" w:rsidP="001E0842">
      <w:pPr>
        <w:spacing w:after="0"/>
        <w:rPr>
          <w:sz w:val="24"/>
          <w:szCs w:val="24"/>
        </w:rPr>
      </w:pPr>
      <w:r w:rsidRPr="00531BB2">
        <w:rPr>
          <w:sz w:val="24"/>
          <w:szCs w:val="24"/>
        </w:rPr>
        <w:t>This application heavily builds on the work done by the Visual6502 team</w:t>
      </w:r>
      <w:r>
        <w:rPr>
          <w:sz w:val="24"/>
          <w:szCs w:val="24"/>
        </w:rPr>
        <w:t>:</w:t>
      </w:r>
      <w:r w:rsidRPr="00531BB2">
        <w:rPr>
          <w:sz w:val="24"/>
          <w:szCs w:val="24"/>
        </w:rPr>
        <w:t xml:space="preserve"> Chris Smith, Ed Spittles, Pavel Zima</w:t>
      </w:r>
      <w:r>
        <w:rPr>
          <w:sz w:val="24"/>
          <w:szCs w:val="24"/>
        </w:rPr>
        <w:t xml:space="preserve"> et al.</w:t>
      </w:r>
      <w:r w:rsidRPr="00531BB2">
        <w:rPr>
          <w:sz w:val="24"/>
          <w:szCs w:val="24"/>
        </w:rPr>
        <w:t xml:space="preserve">: </w:t>
      </w:r>
      <w:hyperlink r:id="rId33" w:history="1">
        <w:r w:rsidRPr="00531BB2">
          <w:rPr>
            <w:rStyle w:val="Hyperlink"/>
            <w:sz w:val="24"/>
            <w:szCs w:val="24"/>
          </w:rPr>
          <w:t>http://www.visual6502.org</w:t>
        </w:r>
      </w:hyperlink>
    </w:p>
    <w:p w14:paraId="4E1CB2A4" w14:textId="07BFC3B0" w:rsidR="001E0842" w:rsidRPr="00531BB2" w:rsidRDefault="00BE1362" w:rsidP="001E0842">
      <w:pPr>
        <w:spacing w:after="0"/>
        <w:rPr>
          <w:sz w:val="24"/>
          <w:szCs w:val="24"/>
        </w:rPr>
      </w:pPr>
      <w:r>
        <w:rPr>
          <w:sz w:val="24"/>
          <w:szCs w:val="24"/>
        </w:rPr>
        <w:t>The Visual 6502 team also created</w:t>
      </w:r>
      <w:r w:rsidR="0028195C">
        <w:rPr>
          <w:sz w:val="24"/>
          <w:szCs w:val="24"/>
        </w:rPr>
        <w:t xml:space="preserve"> main</w:t>
      </w:r>
      <w:r>
        <w:rPr>
          <w:sz w:val="24"/>
          <w:szCs w:val="24"/>
        </w:rPr>
        <w:t xml:space="preserve"> Z80 image layers and many initial net names</w:t>
      </w:r>
      <w:r w:rsidR="004C081D">
        <w:rPr>
          <w:sz w:val="24"/>
          <w:szCs w:val="24"/>
        </w:rPr>
        <w:t>.</w:t>
      </w:r>
    </w:p>
    <w:p w14:paraId="0753D26F" w14:textId="77777777" w:rsidR="007C0E3A" w:rsidRDefault="007C0E3A"/>
    <w:sectPr w:rsidR="007C0E3A" w:rsidSect="008C5C6F">
      <w:headerReference w:type="even" r:id="rId34"/>
      <w:headerReference w:type="default" r:id="rId35"/>
      <w:footerReference w:type="even" r:id="rId36"/>
      <w:footerReference w:type="default" r:id="rId37"/>
      <w:headerReference w:type="first" r:id="rId38"/>
      <w:footerReference w:type="first" r:id="rId3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0508B" w14:textId="77777777" w:rsidR="001F287B" w:rsidRDefault="001F287B" w:rsidP="001D62E6">
      <w:pPr>
        <w:spacing w:after="0" w:line="240" w:lineRule="auto"/>
      </w:pPr>
      <w:r>
        <w:separator/>
      </w:r>
    </w:p>
  </w:endnote>
  <w:endnote w:type="continuationSeparator" w:id="0">
    <w:p w14:paraId="62688940" w14:textId="77777777" w:rsidR="001F287B" w:rsidRDefault="001F287B" w:rsidP="001D6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put">
    <w:panose1 w:val="02000509020000090004"/>
    <w:charset w:val="00"/>
    <w:family w:val="modern"/>
    <w:pitch w:val="fixed"/>
    <w:sig w:usb0="A00002E7" w:usb1="0000F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2F89" w14:textId="77777777" w:rsidR="001D62E6" w:rsidRDefault="001D62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076100"/>
      <w:docPartObj>
        <w:docPartGallery w:val="Page Numbers (Bottom of Page)"/>
        <w:docPartUnique/>
      </w:docPartObj>
    </w:sdtPr>
    <w:sdtEndPr>
      <w:rPr>
        <w:noProof/>
      </w:rPr>
    </w:sdtEndPr>
    <w:sdtContent>
      <w:p w14:paraId="415DC3FE" w14:textId="601377EA" w:rsidR="001D62E6" w:rsidRDefault="001D62E6">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305128E6" w14:textId="77777777" w:rsidR="001D62E6" w:rsidRDefault="001D62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A012" w14:textId="77777777" w:rsidR="001D62E6" w:rsidRDefault="001D6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9E213" w14:textId="77777777" w:rsidR="001F287B" w:rsidRDefault="001F287B" w:rsidP="001D62E6">
      <w:pPr>
        <w:spacing w:after="0" w:line="240" w:lineRule="auto"/>
      </w:pPr>
      <w:r>
        <w:separator/>
      </w:r>
    </w:p>
  </w:footnote>
  <w:footnote w:type="continuationSeparator" w:id="0">
    <w:p w14:paraId="67A9F7C4" w14:textId="77777777" w:rsidR="001F287B" w:rsidRDefault="001F287B" w:rsidP="001D6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B99E" w14:textId="77777777" w:rsidR="001D62E6" w:rsidRDefault="001D6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D70B" w14:textId="77777777" w:rsidR="001D62E6" w:rsidRDefault="001D62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F3C9" w14:textId="77777777" w:rsidR="001D62E6" w:rsidRDefault="001D6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49D7"/>
    <w:multiLevelType w:val="hybridMultilevel"/>
    <w:tmpl w:val="823A7E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76B34"/>
    <w:multiLevelType w:val="hybridMultilevel"/>
    <w:tmpl w:val="95740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040BA"/>
    <w:multiLevelType w:val="hybridMultilevel"/>
    <w:tmpl w:val="8FB8F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66CFC"/>
    <w:multiLevelType w:val="hybridMultilevel"/>
    <w:tmpl w:val="5E185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8F3386"/>
    <w:multiLevelType w:val="hybridMultilevel"/>
    <w:tmpl w:val="0A9EAC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6057DF"/>
    <w:multiLevelType w:val="hybridMultilevel"/>
    <w:tmpl w:val="36BC3AB0"/>
    <w:lvl w:ilvl="0" w:tplc="E53CD4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7F778F"/>
    <w:multiLevelType w:val="hybridMultilevel"/>
    <w:tmpl w:val="C0FABAF8"/>
    <w:lvl w:ilvl="0" w:tplc="E5CC44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274B9"/>
    <w:multiLevelType w:val="hybridMultilevel"/>
    <w:tmpl w:val="F1FE2C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75176"/>
    <w:multiLevelType w:val="hybridMultilevel"/>
    <w:tmpl w:val="0A9EAC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3546B7"/>
    <w:multiLevelType w:val="hybridMultilevel"/>
    <w:tmpl w:val="0A9E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A65FEE"/>
    <w:multiLevelType w:val="hybridMultilevel"/>
    <w:tmpl w:val="12CA4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B53209"/>
    <w:multiLevelType w:val="hybridMultilevel"/>
    <w:tmpl w:val="21B0B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082801"/>
    <w:multiLevelType w:val="hybridMultilevel"/>
    <w:tmpl w:val="08E81436"/>
    <w:lvl w:ilvl="0" w:tplc="5440B2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E3119"/>
    <w:multiLevelType w:val="hybridMultilevel"/>
    <w:tmpl w:val="37865F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50249E"/>
    <w:multiLevelType w:val="hybridMultilevel"/>
    <w:tmpl w:val="40E8554A"/>
    <w:lvl w:ilvl="0" w:tplc="94F04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2889127">
    <w:abstractNumId w:val="3"/>
  </w:num>
  <w:num w:numId="2" w16cid:durableId="886836461">
    <w:abstractNumId w:val="1"/>
  </w:num>
  <w:num w:numId="3" w16cid:durableId="603462431">
    <w:abstractNumId w:val="5"/>
  </w:num>
  <w:num w:numId="4" w16cid:durableId="783383333">
    <w:abstractNumId w:val="14"/>
  </w:num>
  <w:num w:numId="5" w16cid:durableId="2130657520">
    <w:abstractNumId w:val="7"/>
  </w:num>
  <w:num w:numId="6" w16cid:durableId="1899046060">
    <w:abstractNumId w:val="11"/>
  </w:num>
  <w:num w:numId="7" w16cid:durableId="416027141">
    <w:abstractNumId w:val="2"/>
  </w:num>
  <w:num w:numId="8" w16cid:durableId="2036421181">
    <w:abstractNumId w:val="6"/>
  </w:num>
  <w:num w:numId="9" w16cid:durableId="866404724">
    <w:abstractNumId w:val="12"/>
  </w:num>
  <w:num w:numId="10" w16cid:durableId="1641495800">
    <w:abstractNumId w:val="0"/>
  </w:num>
  <w:num w:numId="11" w16cid:durableId="530383454">
    <w:abstractNumId w:val="9"/>
  </w:num>
  <w:num w:numId="12" w16cid:durableId="235671247">
    <w:abstractNumId w:val="10"/>
  </w:num>
  <w:num w:numId="13" w16cid:durableId="1441340307">
    <w:abstractNumId w:val="4"/>
  </w:num>
  <w:num w:numId="14" w16cid:durableId="1749421544">
    <w:abstractNumId w:val="13"/>
  </w:num>
  <w:num w:numId="15" w16cid:durableId="1417439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ytLQ0NTQyNzcwMbBQ0lEKTi0uzszPAykwrwUAj543rCwAAAA="/>
  </w:docVars>
  <w:rsids>
    <w:rsidRoot w:val="001E0842"/>
    <w:rsid w:val="000032C2"/>
    <w:rsid w:val="00003832"/>
    <w:rsid w:val="00004467"/>
    <w:rsid w:val="000105E4"/>
    <w:rsid w:val="00016A3B"/>
    <w:rsid w:val="00020487"/>
    <w:rsid w:val="00020C45"/>
    <w:rsid w:val="00036D52"/>
    <w:rsid w:val="00045474"/>
    <w:rsid w:val="0005227F"/>
    <w:rsid w:val="00057079"/>
    <w:rsid w:val="00060259"/>
    <w:rsid w:val="00061F12"/>
    <w:rsid w:val="00074BA4"/>
    <w:rsid w:val="00074DF1"/>
    <w:rsid w:val="00095531"/>
    <w:rsid w:val="00095F04"/>
    <w:rsid w:val="000A0023"/>
    <w:rsid w:val="000C71FA"/>
    <w:rsid w:val="000C7FA5"/>
    <w:rsid w:val="000D3DDD"/>
    <w:rsid w:val="000E0382"/>
    <w:rsid w:val="000E18A0"/>
    <w:rsid w:val="000E1CE0"/>
    <w:rsid w:val="000F7977"/>
    <w:rsid w:val="001012C7"/>
    <w:rsid w:val="00111E04"/>
    <w:rsid w:val="00112B13"/>
    <w:rsid w:val="00112D44"/>
    <w:rsid w:val="00121980"/>
    <w:rsid w:val="001265DE"/>
    <w:rsid w:val="0015067C"/>
    <w:rsid w:val="00150839"/>
    <w:rsid w:val="00155EE7"/>
    <w:rsid w:val="00155F1E"/>
    <w:rsid w:val="0015664F"/>
    <w:rsid w:val="001670D1"/>
    <w:rsid w:val="001716F5"/>
    <w:rsid w:val="0017193E"/>
    <w:rsid w:val="001801E7"/>
    <w:rsid w:val="00195448"/>
    <w:rsid w:val="001A6168"/>
    <w:rsid w:val="001B0093"/>
    <w:rsid w:val="001C435D"/>
    <w:rsid w:val="001D62E6"/>
    <w:rsid w:val="001E0842"/>
    <w:rsid w:val="001E36EB"/>
    <w:rsid w:val="001E5026"/>
    <w:rsid w:val="001F287B"/>
    <w:rsid w:val="001F545C"/>
    <w:rsid w:val="001F7BA4"/>
    <w:rsid w:val="00203C97"/>
    <w:rsid w:val="00205F76"/>
    <w:rsid w:val="00213849"/>
    <w:rsid w:val="0021612C"/>
    <w:rsid w:val="00217257"/>
    <w:rsid w:val="00231BD2"/>
    <w:rsid w:val="002350E7"/>
    <w:rsid w:val="0025374D"/>
    <w:rsid w:val="002573A3"/>
    <w:rsid w:val="00270F0B"/>
    <w:rsid w:val="00273ED7"/>
    <w:rsid w:val="00277671"/>
    <w:rsid w:val="0028195C"/>
    <w:rsid w:val="002917D3"/>
    <w:rsid w:val="00294006"/>
    <w:rsid w:val="002A2E1A"/>
    <w:rsid w:val="002A3F54"/>
    <w:rsid w:val="002B796F"/>
    <w:rsid w:val="002C10D6"/>
    <w:rsid w:val="002D2C69"/>
    <w:rsid w:val="002D436D"/>
    <w:rsid w:val="002D5C60"/>
    <w:rsid w:val="002E2A51"/>
    <w:rsid w:val="002E7896"/>
    <w:rsid w:val="002F6559"/>
    <w:rsid w:val="0032116F"/>
    <w:rsid w:val="00330059"/>
    <w:rsid w:val="00331A7F"/>
    <w:rsid w:val="00334746"/>
    <w:rsid w:val="00336DE0"/>
    <w:rsid w:val="003459FF"/>
    <w:rsid w:val="003520C0"/>
    <w:rsid w:val="00352F82"/>
    <w:rsid w:val="00363C14"/>
    <w:rsid w:val="00365FEB"/>
    <w:rsid w:val="00374C84"/>
    <w:rsid w:val="0039346C"/>
    <w:rsid w:val="003A5F7A"/>
    <w:rsid w:val="003B0F90"/>
    <w:rsid w:val="003C43A5"/>
    <w:rsid w:val="003C489A"/>
    <w:rsid w:val="003E0356"/>
    <w:rsid w:val="003E06EB"/>
    <w:rsid w:val="003E116A"/>
    <w:rsid w:val="003E31AB"/>
    <w:rsid w:val="003E51CD"/>
    <w:rsid w:val="003E62DA"/>
    <w:rsid w:val="003E6A57"/>
    <w:rsid w:val="003F4508"/>
    <w:rsid w:val="004012D8"/>
    <w:rsid w:val="00422405"/>
    <w:rsid w:val="0042660D"/>
    <w:rsid w:val="00433DF0"/>
    <w:rsid w:val="0043701D"/>
    <w:rsid w:val="00437189"/>
    <w:rsid w:val="00440269"/>
    <w:rsid w:val="004446FA"/>
    <w:rsid w:val="00446281"/>
    <w:rsid w:val="0045249E"/>
    <w:rsid w:val="0046028F"/>
    <w:rsid w:val="004639B9"/>
    <w:rsid w:val="0046754E"/>
    <w:rsid w:val="004854F7"/>
    <w:rsid w:val="00486AE0"/>
    <w:rsid w:val="00494F46"/>
    <w:rsid w:val="00497348"/>
    <w:rsid w:val="004A3AE1"/>
    <w:rsid w:val="004A4609"/>
    <w:rsid w:val="004A5CA0"/>
    <w:rsid w:val="004B7C2B"/>
    <w:rsid w:val="004C081D"/>
    <w:rsid w:val="004D4D75"/>
    <w:rsid w:val="004E6F9A"/>
    <w:rsid w:val="00507C54"/>
    <w:rsid w:val="00511247"/>
    <w:rsid w:val="00513AFD"/>
    <w:rsid w:val="00521A20"/>
    <w:rsid w:val="00540B10"/>
    <w:rsid w:val="00542972"/>
    <w:rsid w:val="00553733"/>
    <w:rsid w:val="00562855"/>
    <w:rsid w:val="00567EC8"/>
    <w:rsid w:val="005700DB"/>
    <w:rsid w:val="005731DD"/>
    <w:rsid w:val="00573A14"/>
    <w:rsid w:val="00584D61"/>
    <w:rsid w:val="00590F68"/>
    <w:rsid w:val="005A04CE"/>
    <w:rsid w:val="005A33E3"/>
    <w:rsid w:val="005B211D"/>
    <w:rsid w:val="005C1285"/>
    <w:rsid w:val="005C3BA7"/>
    <w:rsid w:val="005C498D"/>
    <w:rsid w:val="005C51D8"/>
    <w:rsid w:val="005C60B8"/>
    <w:rsid w:val="005C7F96"/>
    <w:rsid w:val="005D276D"/>
    <w:rsid w:val="00616F34"/>
    <w:rsid w:val="00621013"/>
    <w:rsid w:val="00623CB3"/>
    <w:rsid w:val="006248D9"/>
    <w:rsid w:val="006312CB"/>
    <w:rsid w:val="006347ED"/>
    <w:rsid w:val="00637DE4"/>
    <w:rsid w:val="00646182"/>
    <w:rsid w:val="00657763"/>
    <w:rsid w:val="0065799A"/>
    <w:rsid w:val="00660277"/>
    <w:rsid w:val="00661462"/>
    <w:rsid w:val="00665DCD"/>
    <w:rsid w:val="00673E6C"/>
    <w:rsid w:val="00684B18"/>
    <w:rsid w:val="006A2B72"/>
    <w:rsid w:val="006A61B9"/>
    <w:rsid w:val="006B2501"/>
    <w:rsid w:val="006C2985"/>
    <w:rsid w:val="006C508F"/>
    <w:rsid w:val="006D0421"/>
    <w:rsid w:val="006D662F"/>
    <w:rsid w:val="006E0890"/>
    <w:rsid w:val="006F037A"/>
    <w:rsid w:val="006F320A"/>
    <w:rsid w:val="006F4BF2"/>
    <w:rsid w:val="006F5BFA"/>
    <w:rsid w:val="007155B2"/>
    <w:rsid w:val="00715C78"/>
    <w:rsid w:val="007268B0"/>
    <w:rsid w:val="0073614B"/>
    <w:rsid w:val="007402C3"/>
    <w:rsid w:val="00743DA8"/>
    <w:rsid w:val="0074424E"/>
    <w:rsid w:val="007508B8"/>
    <w:rsid w:val="007569F0"/>
    <w:rsid w:val="0076156B"/>
    <w:rsid w:val="00770BB0"/>
    <w:rsid w:val="00777A05"/>
    <w:rsid w:val="007871DB"/>
    <w:rsid w:val="00790D62"/>
    <w:rsid w:val="0079175D"/>
    <w:rsid w:val="0079583A"/>
    <w:rsid w:val="00797119"/>
    <w:rsid w:val="007A4AF4"/>
    <w:rsid w:val="007C0E3A"/>
    <w:rsid w:val="007C5333"/>
    <w:rsid w:val="007C5C75"/>
    <w:rsid w:val="007C71AB"/>
    <w:rsid w:val="007E090F"/>
    <w:rsid w:val="007E7AC1"/>
    <w:rsid w:val="007F2DF8"/>
    <w:rsid w:val="00801229"/>
    <w:rsid w:val="00801E37"/>
    <w:rsid w:val="008047BD"/>
    <w:rsid w:val="0080488D"/>
    <w:rsid w:val="0081076D"/>
    <w:rsid w:val="00812A46"/>
    <w:rsid w:val="00814B50"/>
    <w:rsid w:val="00823A8F"/>
    <w:rsid w:val="008415C2"/>
    <w:rsid w:val="008A0761"/>
    <w:rsid w:val="008A0899"/>
    <w:rsid w:val="008B3F47"/>
    <w:rsid w:val="008B488B"/>
    <w:rsid w:val="008B4C32"/>
    <w:rsid w:val="008B4E62"/>
    <w:rsid w:val="008B4FBE"/>
    <w:rsid w:val="008C5C6F"/>
    <w:rsid w:val="008D2813"/>
    <w:rsid w:val="008F509E"/>
    <w:rsid w:val="00900FFA"/>
    <w:rsid w:val="00903B44"/>
    <w:rsid w:val="00921A6D"/>
    <w:rsid w:val="00923D46"/>
    <w:rsid w:val="009320A3"/>
    <w:rsid w:val="00932D9A"/>
    <w:rsid w:val="00935717"/>
    <w:rsid w:val="009410B5"/>
    <w:rsid w:val="00955375"/>
    <w:rsid w:val="0099269C"/>
    <w:rsid w:val="009A04FA"/>
    <w:rsid w:val="009A4679"/>
    <w:rsid w:val="009B0CF0"/>
    <w:rsid w:val="009B17C2"/>
    <w:rsid w:val="009B2EA1"/>
    <w:rsid w:val="009C172B"/>
    <w:rsid w:val="009D41E8"/>
    <w:rsid w:val="009D6418"/>
    <w:rsid w:val="009D76DE"/>
    <w:rsid w:val="009E0EDF"/>
    <w:rsid w:val="009F1D78"/>
    <w:rsid w:val="009F5DDC"/>
    <w:rsid w:val="00A00C35"/>
    <w:rsid w:val="00A02F83"/>
    <w:rsid w:val="00A11F2F"/>
    <w:rsid w:val="00A1265D"/>
    <w:rsid w:val="00A1283F"/>
    <w:rsid w:val="00A14995"/>
    <w:rsid w:val="00A24796"/>
    <w:rsid w:val="00A3689F"/>
    <w:rsid w:val="00A424B6"/>
    <w:rsid w:val="00A542F2"/>
    <w:rsid w:val="00A56112"/>
    <w:rsid w:val="00A6718E"/>
    <w:rsid w:val="00A72275"/>
    <w:rsid w:val="00A7536B"/>
    <w:rsid w:val="00A84845"/>
    <w:rsid w:val="00A90B3E"/>
    <w:rsid w:val="00A91F86"/>
    <w:rsid w:val="00A94D94"/>
    <w:rsid w:val="00AA0ED7"/>
    <w:rsid w:val="00AA1F7D"/>
    <w:rsid w:val="00AA3864"/>
    <w:rsid w:val="00AA4D22"/>
    <w:rsid w:val="00AA7112"/>
    <w:rsid w:val="00AC1877"/>
    <w:rsid w:val="00AC46F0"/>
    <w:rsid w:val="00AC5F5C"/>
    <w:rsid w:val="00AC6BED"/>
    <w:rsid w:val="00AD0ED2"/>
    <w:rsid w:val="00AE0752"/>
    <w:rsid w:val="00AE0B0E"/>
    <w:rsid w:val="00AE35FE"/>
    <w:rsid w:val="00AE637D"/>
    <w:rsid w:val="00AF1155"/>
    <w:rsid w:val="00AF32CD"/>
    <w:rsid w:val="00AF7742"/>
    <w:rsid w:val="00B0460C"/>
    <w:rsid w:val="00B131B5"/>
    <w:rsid w:val="00B21313"/>
    <w:rsid w:val="00B32467"/>
    <w:rsid w:val="00B37C71"/>
    <w:rsid w:val="00B42AFC"/>
    <w:rsid w:val="00B43420"/>
    <w:rsid w:val="00B5027E"/>
    <w:rsid w:val="00B6222F"/>
    <w:rsid w:val="00B62437"/>
    <w:rsid w:val="00B644FA"/>
    <w:rsid w:val="00B659AD"/>
    <w:rsid w:val="00B70D0F"/>
    <w:rsid w:val="00B7742B"/>
    <w:rsid w:val="00B776EC"/>
    <w:rsid w:val="00B80469"/>
    <w:rsid w:val="00B90900"/>
    <w:rsid w:val="00B94411"/>
    <w:rsid w:val="00BA438E"/>
    <w:rsid w:val="00BA6935"/>
    <w:rsid w:val="00BA7B0D"/>
    <w:rsid w:val="00BB6924"/>
    <w:rsid w:val="00BD22F0"/>
    <w:rsid w:val="00BD5335"/>
    <w:rsid w:val="00BE102C"/>
    <w:rsid w:val="00BE112F"/>
    <w:rsid w:val="00BE1362"/>
    <w:rsid w:val="00BE1CD0"/>
    <w:rsid w:val="00BE588B"/>
    <w:rsid w:val="00BF6771"/>
    <w:rsid w:val="00C069B6"/>
    <w:rsid w:val="00C16178"/>
    <w:rsid w:val="00C16C6A"/>
    <w:rsid w:val="00C23A22"/>
    <w:rsid w:val="00C25FAC"/>
    <w:rsid w:val="00C2605C"/>
    <w:rsid w:val="00C350D1"/>
    <w:rsid w:val="00C351C7"/>
    <w:rsid w:val="00C42D6F"/>
    <w:rsid w:val="00C45066"/>
    <w:rsid w:val="00C55710"/>
    <w:rsid w:val="00C57691"/>
    <w:rsid w:val="00C63F5C"/>
    <w:rsid w:val="00C65F22"/>
    <w:rsid w:val="00C741B3"/>
    <w:rsid w:val="00C7572F"/>
    <w:rsid w:val="00C80CB3"/>
    <w:rsid w:val="00C929C4"/>
    <w:rsid w:val="00C9409C"/>
    <w:rsid w:val="00CA2BE8"/>
    <w:rsid w:val="00CB064C"/>
    <w:rsid w:val="00CB62C7"/>
    <w:rsid w:val="00CC652E"/>
    <w:rsid w:val="00CD48E2"/>
    <w:rsid w:val="00CD6D1B"/>
    <w:rsid w:val="00CD7483"/>
    <w:rsid w:val="00CE2D78"/>
    <w:rsid w:val="00CE5C8A"/>
    <w:rsid w:val="00CE77C6"/>
    <w:rsid w:val="00CF15CC"/>
    <w:rsid w:val="00CF393F"/>
    <w:rsid w:val="00D03F5C"/>
    <w:rsid w:val="00D1772A"/>
    <w:rsid w:val="00D23838"/>
    <w:rsid w:val="00D409A6"/>
    <w:rsid w:val="00D66826"/>
    <w:rsid w:val="00D715CF"/>
    <w:rsid w:val="00D71D08"/>
    <w:rsid w:val="00D7490C"/>
    <w:rsid w:val="00D74F71"/>
    <w:rsid w:val="00D80C83"/>
    <w:rsid w:val="00DB69A8"/>
    <w:rsid w:val="00DB750A"/>
    <w:rsid w:val="00DC066E"/>
    <w:rsid w:val="00DD136C"/>
    <w:rsid w:val="00DD1DE1"/>
    <w:rsid w:val="00DD712D"/>
    <w:rsid w:val="00DE3B94"/>
    <w:rsid w:val="00DF037C"/>
    <w:rsid w:val="00E05CAC"/>
    <w:rsid w:val="00E12B70"/>
    <w:rsid w:val="00E13EB9"/>
    <w:rsid w:val="00E263D4"/>
    <w:rsid w:val="00E30045"/>
    <w:rsid w:val="00E34479"/>
    <w:rsid w:val="00E44F0B"/>
    <w:rsid w:val="00E464D0"/>
    <w:rsid w:val="00E46541"/>
    <w:rsid w:val="00E512DB"/>
    <w:rsid w:val="00E532CD"/>
    <w:rsid w:val="00E53ACA"/>
    <w:rsid w:val="00E54A73"/>
    <w:rsid w:val="00E6534F"/>
    <w:rsid w:val="00E654A4"/>
    <w:rsid w:val="00E71C9B"/>
    <w:rsid w:val="00E732EE"/>
    <w:rsid w:val="00E7350D"/>
    <w:rsid w:val="00E873A7"/>
    <w:rsid w:val="00E8776F"/>
    <w:rsid w:val="00E90871"/>
    <w:rsid w:val="00E94DA3"/>
    <w:rsid w:val="00EA687A"/>
    <w:rsid w:val="00EB5398"/>
    <w:rsid w:val="00EC125F"/>
    <w:rsid w:val="00EC4205"/>
    <w:rsid w:val="00EC5203"/>
    <w:rsid w:val="00EC5BC1"/>
    <w:rsid w:val="00ED3D86"/>
    <w:rsid w:val="00ED7561"/>
    <w:rsid w:val="00EE785C"/>
    <w:rsid w:val="00EF4BC9"/>
    <w:rsid w:val="00EF722E"/>
    <w:rsid w:val="00EF7598"/>
    <w:rsid w:val="00F03346"/>
    <w:rsid w:val="00F104F1"/>
    <w:rsid w:val="00F16C1E"/>
    <w:rsid w:val="00F20616"/>
    <w:rsid w:val="00F3530A"/>
    <w:rsid w:val="00F43249"/>
    <w:rsid w:val="00F51C30"/>
    <w:rsid w:val="00F63B6C"/>
    <w:rsid w:val="00F66E2B"/>
    <w:rsid w:val="00F7071D"/>
    <w:rsid w:val="00F73997"/>
    <w:rsid w:val="00F75146"/>
    <w:rsid w:val="00F77E23"/>
    <w:rsid w:val="00F81C27"/>
    <w:rsid w:val="00F916C9"/>
    <w:rsid w:val="00FA4588"/>
    <w:rsid w:val="00FA549A"/>
    <w:rsid w:val="00FA7E37"/>
    <w:rsid w:val="00FC1C50"/>
    <w:rsid w:val="00FF1D9C"/>
    <w:rsid w:val="00FF3122"/>
    <w:rsid w:val="00FF5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CCB0"/>
  <w15:chartTrackingRefBased/>
  <w15:docId w15:val="{2338D12D-A4C9-43CE-AF4E-4A90643D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F46"/>
  </w:style>
  <w:style w:type="paragraph" w:styleId="Heading1">
    <w:name w:val="heading 1"/>
    <w:basedOn w:val="Normal"/>
    <w:next w:val="Normal"/>
    <w:link w:val="Heading1Char"/>
    <w:uiPriority w:val="9"/>
    <w:qFormat/>
    <w:rsid w:val="001E08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08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8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E084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E0842"/>
    <w:rPr>
      <w:color w:val="0000FF"/>
      <w:u w:val="single"/>
    </w:rPr>
  </w:style>
  <w:style w:type="paragraph" w:styleId="ListParagraph">
    <w:name w:val="List Paragraph"/>
    <w:basedOn w:val="Normal"/>
    <w:uiPriority w:val="34"/>
    <w:qFormat/>
    <w:rsid w:val="001E0842"/>
    <w:pPr>
      <w:ind w:left="720"/>
      <w:contextualSpacing/>
    </w:pPr>
  </w:style>
  <w:style w:type="table" w:styleId="TableGrid">
    <w:name w:val="Table Grid"/>
    <w:basedOn w:val="TableNormal"/>
    <w:uiPriority w:val="39"/>
    <w:rsid w:val="001E0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0842"/>
    <w:rPr>
      <w:color w:val="605E5C"/>
      <w:shd w:val="clear" w:color="auto" w:fill="E1DFDD"/>
    </w:rPr>
  </w:style>
  <w:style w:type="paragraph" w:styleId="TOCHeading">
    <w:name w:val="TOC Heading"/>
    <w:basedOn w:val="Heading1"/>
    <w:next w:val="Normal"/>
    <w:uiPriority w:val="39"/>
    <w:unhideWhenUsed/>
    <w:qFormat/>
    <w:rsid w:val="001E0842"/>
    <w:pPr>
      <w:outlineLvl w:val="9"/>
    </w:pPr>
  </w:style>
  <w:style w:type="paragraph" w:styleId="TOC2">
    <w:name w:val="toc 2"/>
    <w:basedOn w:val="Normal"/>
    <w:next w:val="Normal"/>
    <w:autoRedefine/>
    <w:uiPriority w:val="39"/>
    <w:unhideWhenUsed/>
    <w:rsid w:val="001E0842"/>
    <w:pPr>
      <w:spacing w:after="100"/>
      <w:ind w:left="220"/>
    </w:pPr>
  </w:style>
  <w:style w:type="paragraph" w:styleId="NormalWeb">
    <w:name w:val="Normal (Web)"/>
    <w:basedOn w:val="Normal"/>
    <w:uiPriority w:val="99"/>
    <w:unhideWhenUsed/>
    <w:rsid w:val="001E084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E0842"/>
    <w:rPr>
      <w:color w:val="954F72" w:themeColor="followedHyperlink"/>
      <w:u w:val="single"/>
    </w:rPr>
  </w:style>
  <w:style w:type="paragraph" w:styleId="Title">
    <w:name w:val="Title"/>
    <w:basedOn w:val="Normal"/>
    <w:next w:val="Normal"/>
    <w:link w:val="TitleChar"/>
    <w:uiPriority w:val="10"/>
    <w:qFormat/>
    <w:rsid w:val="003E31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1A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62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2E6"/>
  </w:style>
  <w:style w:type="paragraph" w:styleId="Footer">
    <w:name w:val="footer"/>
    <w:basedOn w:val="Normal"/>
    <w:link w:val="FooterChar"/>
    <w:uiPriority w:val="99"/>
    <w:unhideWhenUsed/>
    <w:rsid w:val="001D62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2E6"/>
  </w:style>
  <w:style w:type="paragraph" w:styleId="TOC1">
    <w:name w:val="toc 1"/>
    <w:basedOn w:val="Normal"/>
    <w:next w:val="Normal"/>
    <w:autoRedefine/>
    <w:uiPriority w:val="39"/>
    <w:unhideWhenUsed/>
    <w:rsid w:val="00B8046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qt.io/qt-6/richtext-html-subset.html" TargetMode="External"/><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en.wikipedia.org/wiki/Intel_HEX"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hyperlink" Target="https://baltazarstudios.com/z80explorer"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www.visual6502.org/"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5119</TotalTime>
  <Pages>31</Pages>
  <Words>8049</Words>
  <Characters>39846</Characters>
  <Application>Microsoft Office Word</Application>
  <DocSecurity>0</DocSecurity>
  <Lines>1138</Lines>
  <Paragraphs>736</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    </vt:lpstr>
      <vt:lpstr>    Overview</vt:lpstr>
      <vt:lpstr>    Installation</vt:lpstr>
      <vt:lpstr>    Main Application / Image View</vt:lpstr>
      <vt:lpstr>    Driving/Driven</vt:lpstr>
      <vt:lpstr>    Edit Tips</vt:lpstr>
      <vt:lpstr>    Net Names</vt:lpstr>
      <vt:lpstr>    Adaptive Annotations</vt:lpstr>
      <vt:lpstr>    </vt:lpstr>
      <vt:lpstr>    Schematic View</vt:lpstr>
      <vt:lpstr>    Waveform View</vt:lpstr>
      <vt:lpstr>    </vt:lpstr>
      <vt:lpstr>    Sim Monitor</vt:lpstr>
      <vt:lpstr>    Edit Buses</vt:lpstr>
      <vt:lpstr>    Edit Colors</vt:lpstr>
      <vt:lpstr>    Edit Watchlist</vt:lpstr>
      <vt:lpstr>    Running a Simulation</vt:lpstr>
      <vt:lpstr>    The Simulation Environment</vt:lpstr>
      <vt:lpstr>    Command Window and Scripting</vt:lpstr>
      <vt:lpstr>    Settings</vt:lpstr>
      <vt:lpstr>    Network Socket Server</vt:lpstr>
      <vt:lpstr>    MCP Server</vt:lpstr>
      <vt:lpstr>    Unsorted Notes and Tidbits</vt:lpstr>
      <vt:lpstr>    List of Resource Files</vt:lpstr>
      <vt:lpstr>    Extras: ZX Spectrum, …</vt:lpstr>
      <vt:lpstr>    Known Issues</vt:lpstr>
      <vt:lpstr>    Credits</vt:lpstr>
    </vt:vector>
  </TitlesOfParts>
  <Company/>
  <LinksUpToDate>false</LinksUpToDate>
  <CharactersWithSpaces>47159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Goran Devic</dc:creator>
  <cp:keywords/>
  <dc:description/>
  <cp:lastModifiedBy>Goran Devic</cp:lastModifiedBy>
  <cp:revision>377</cp:revision>
  <dcterms:created xsi:type="dcterms:W3CDTF">2024-09-07T21:58:00Z</dcterms:created>
  <dcterms:modified xsi:type="dcterms:W3CDTF">2026-09-22T13:48:00Z</dcterms:modified>
</cp:coreProperties>
</file>