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F4A4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0EFF2ECB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6EB2D4D8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5D9C5E06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52CFFA40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0FC03C93" w14:textId="77777777" w:rsidR="005C79F5" w:rsidRPr="00952109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  <w:r w:rsidRPr="00952109">
        <w:rPr>
          <w:rFonts w:cs="Times New Roman"/>
          <w:b/>
          <w:sz w:val="32"/>
          <w:szCs w:val="28"/>
        </w:rPr>
        <w:t>ОТЧЁТ</w:t>
      </w:r>
    </w:p>
    <w:p w14:paraId="5CE08647" w14:textId="3EEA2013" w:rsidR="005C79F5" w:rsidRPr="001D4DEE" w:rsidRDefault="005C79F5" w:rsidP="005C79F5">
      <w:pPr>
        <w:ind w:left="-567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457269">
        <w:rPr>
          <w:rFonts w:cs="Times New Roman"/>
          <w:szCs w:val="28"/>
        </w:rPr>
        <w:t>2</w:t>
      </w:r>
      <w:r w:rsidRPr="001D4DEE">
        <w:rPr>
          <w:rFonts w:cs="Times New Roman"/>
          <w:szCs w:val="28"/>
        </w:rPr>
        <w:t xml:space="preserve"> по курсу</w:t>
      </w:r>
    </w:p>
    <w:p w14:paraId="2C8C3872" w14:textId="77777777" w:rsidR="005C79F5" w:rsidRPr="001D4DEE" w:rsidRDefault="005C79F5" w:rsidP="005C79F5">
      <w:pPr>
        <w:ind w:left="-567" w:firstLine="0"/>
        <w:jc w:val="center"/>
        <w:rPr>
          <w:rFonts w:cs="Times New Roman"/>
          <w:szCs w:val="28"/>
        </w:rPr>
      </w:pPr>
      <w:r w:rsidRPr="001D4DE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Технологии поддержки принятия решений</w:t>
      </w:r>
      <w:r w:rsidRPr="001D4DEE">
        <w:rPr>
          <w:rFonts w:cs="Times New Roman"/>
          <w:szCs w:val="28"/>
        </w:rPr>
        <w:t>»</w:t>
      </w:r>
    </w:p>
    <w:p w14:paraId="1A5E4169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</w:p>
    <w:p w14:paraId="2D002460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7980386F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4701F80E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31960322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63030538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05EC1555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4CFB0524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550116CF" w14:textId="77777777" w:rsidR="005C79F5" w:rsidRPr="00D84154" w:rsidRDefault="005C79F5" w:rsidP="005C79F5">
      <w:pPr>
        <w:ind w:left="5664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25D4F026" w14:textId="0C8C2035" w:rsidR="005C79F5" w:rsidRPr="001D4DEE" w:rsidRDefault="003C3DD0" w:rsidP="005C79F5">
      <w:pPr>
        <w:ind w:left="5664"/>
        <w:rPr>
          <w:rFonts w:cs="Times New Roman"/>
          <w:szCs w:val="28"/>
        </w:rPr>
      </w:pPr>
      <w:r>
        <w:rPr>
          <w:rFonts w:cs="Times New Roman"/>
          <w:szCs w:val="28"/>
        </w:rPr>
        <w:t>Косорев Д.Е.</w:t>
      </w:r>
      <w:r w:rsidR="005C79F5">
        <w:rPr>
          <w:rFonts w:cs="Times New Roman"/>
          <w:szCs w:val="28"/>
        </w:rPr>
        <w:tab/>
      </w:r>
      <w:r w:rsidR="005C79F5" w:rsidRPr="001D4DEE">
        <w:rPr>
          <w:rFonts w:cs="Times New Roman"/>
          <w:szCs w:val="28"/>
        </w:rPr>
        <w:t>__________</w:t>
      </w:r>
    </w:p>
    <w:p w14:paraId="750D9953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</w:p>
    <w:p w14:paraId="25BFF5D9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</w:p>
    <w:p w14:paraId="50474080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  <w:r w:rsidRPr="001D4DEE"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:</w:t>
      </w:r>
    </w:p>
    <w:p w14:paraId="588250F4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Ляховец</w:t>
      </w:r>
      <w:proofErr w:type="spellEnd"/>
      <w:r>
        <w:rPr>
          <w:rFonts w:cs="Times New Roman"/>
          <w:szCs w:val="28"/>
        </w:rPr>
        <w:t xml:space="preserve"> Д.С.</w:t>
      </w:r>
      <w:r w:rsidRPr="001D4DEE">
        <w:rPr>
          <w:rFonts w:cs="Times New Roman"/>
          <w:szCs w:val="28"/>
        </w:rPr>
        <w:tab/>
        <w:t xml:space="preserve">__________ </w:t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  <w:t xml:space="preserve"> </w:t>
      </w:r>
    </w:p>
    <w:p w14:paraId="1A689468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3912259C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0839A49F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266D1E29" w14:textId="77777777" w:rsidR="005C79F5" w:rsidRDefault="005C79F5" w:rsidP="005C79F5">
      <w:pPr>
        <w:ind w:left="-567"/>
      </w:pPr>
    </w:p>
    <w:p w14:paraId="432ADFCA" w14:textId="77777777" w:rsidR="005C79F5" w:rsidRPr="00D84154" w:rsidRDefault="005C79F5" w:rsidP="005C79F5">
      <w:pPr>
        <w:ind w:left="-567" w:firstLine="0"/>
      </w:pPr>
    </w:p>
    <w:p w14:paraId="5ED81A81" w14:textId="77777777" w:rsidR="005C79F5" w:rsidRPr="008E020C" w:rsidRDefault="005C79F5" w:rsidP="005C79F5">
      <w:pPr>
        <w:ind w:left="-567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201</w:t>
      </w:r>
      <w:r w:rsidRPr="008E020C">
        <w:rPr>
          <w:rFonts w:cs="Times New Roman"/>
          <w:szCs w:val="28"/>
        </w:rPr>
        <w:t>9</w:t>
      </w:r>
    </w:p>
    <w:bookmarkStart w:id="0" w:name="_Toc483264531" w:displacedByCustomXml="next"/>
    <w:sdt>
      <w:sdtPr>
        <w:rPr>
          <w:rFonts w:eastAsiaTheme="minorEastAsia" w:cstheme="minorBidi"/>
          <w:b w:val="0"/>
          <w:bCs w:val="0"/>
          <w:smallCaps w:val="0"/>
          <w:szCs w:val="22"/>
        </w:rPr>
        <w:id w:val="89522967"/>
        <w:docPartObj>
          <w:docPartGallery w:val="Table of Contents"/>
          <w:docPartUnique/>
        </w:docPartObj>
      </w:sdtPr>
      <w:sdtEndPr/>
      <w:sdtContent>
        <w:p w14:paraId="237DA3B4" w14:textId="77777777" w:rsidR="005C79F5" w:rsidRDefault="005C79F5" w:rsidP="005C79F5">
          <w:pPr>
            <w:pStyle w:val="a7"/>
          </w:pPr>
          <w:r>
            <w:t>Оглавление</w:t>
          </w:r>
        </w:p>
        <w:p w14:paraId="11D21F8A" w14:textId="6546A425" w:rsidR="00D10847" w:rsidRDefault="005C79F5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84992536" w:history="1">
            <w:r w:rsidR="00D10847" w:rsidRPr="00C2280C">
              <w:rPr>
                <w:rStyle w:val="a9"/>
                <w:noProof/>
              </w:rPr>
              <w:t>1 Задание</w:t>
            </w:r>
            <w:r w:rsidR="00D10847">
              <w:rPr>
                <w:noProof/>
                <w:webHidden/>
              </w:rPr>
              <w:tab/>
            </w:r>
            <w:r w:rsidR="00D10847">
              <w:rPr>
                <w:noProof/>
                <w:webHidden/>
              </w:rPr>
              <w:fldChar w:fldCharType="begin"/>
            </w:r>
            <w:r w:rsidR="00D10847">
              <w:rPr>
                <w:noProof/>
                <w:webHidden/>
              </w:rPr>
              <w:instrText xml:space="preserve"> PAGEREF _Toc184992536 \h </w:instrText>
            </w:r>
            <w:r w:rsidR="00D10847">
              <w:rPr>
                <w:noProof/>
                <w:webHidden/>
              </w:rPr>
            </w:r>
            <w:r w:rsidR="00D10847">
              <w:rPr>
                <w:noProof/>
                <w:webHidden/>
              </w:rPr>
              <w:fldChar w:fldCharType="separate"/>
            </w:r>
            <w:r w:rsidR="00D10847">
              <w:rPr>
                <w:noProof/>
                <w:webHidden/>
              </w:rPr>
              <w:t>3</w:t>
            </w:r>
            <w:r w:rsidR="00D10847">
              <w:rPr>
                <w:noProof/>
                <w:webHidden/>
              </w:rPr>
              <w:fldChar w:fldCharType="end"/>
            </w:r>
          </w:hyperlink>
        </w:p>
        <w:p w14:paraId="45109C5E" w14:textId="73A5717C" w:rsidR="00D10847" w:rsidRDefault="00D10847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184992537" w:history="1">
            <w:r w:rsidRPr="00C2280C">
              <w:rPr>
                <w:rStyle w:val="a9"/>
                <w:noProof/>
              </w:rPr>
              <w:t>2 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9492" w14:textId="12B56215" w:rsidR="00D10847" w:rsidRDefault="00D10847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84992538" w:history="1">
            <w:r w:rsidRPr="00C2280C">
              <w:rPr>
                <w:rStyle w:val="a9"/>
                <w:noProof/>
              </w:rPr>
              <w:t>2.1 Разработка внешней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7762" w14:textId="324836A0" w:rsidR="00D10847" w:rsidRDefault="00D10847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84992539" w:history="1">
            <w:r w:rsidRPr="00C2280C">
              <w:rPr>
                <w:rStyle w:val="a9"/>
                <w:noProof/>
              </w:rPr>
              <w:t>2.2 Реализация расчётов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DC58" w14:textId="7ECDCDD4" w:rsidR="00D10847" w:rsidRDefault="00D10847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84992540" w:history="1">
            <w:r w:rsidRPr="00C2280C">
              <w:rPr>
                <w:rStyle w:val="a9"/>
                <w:noProof/>
              </w:rPr>
              <w:t>2.3 Проверка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EB77" w14:textId="2DE91756" w:rsidR="00D10847" w:rsidRDefault="00D10847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184992541" w:history="1">
            <w:r w:rsidRPr="00C2280C">
              <w:rPr>
                <w:rStyle w:val="a9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8097" w14:textId="68BE29B7" w:rsidR="005C79F5" w:rsidRDefault="005C79F5" w:rsidP="005C79F5">
          <w:r>
            <w:rPr>
              <w:b/>
              <w:bCs/>
            </w:rPr>
            <w:fldChar w:fldCharType="end"/>
          </w:r>
        </w:p>
      </w:sdtContent>
    </w:sdt>
    <w:p w14:paraId="0139F707" w14:textId="77777777" w:rsidR="005C79F5" w:rsidRDefault="005C79F5" w:rsidP="005C79F5">
      <w:pPr>
        <w:pStyle w:val="1"/>
      </w:pPr>
      <w:bookmarkStart w:id="1" w:name="_Toc184992536"/>
      <w:bookmarkEnd w:id="0"/>
      <w:r>
        <w:lastRenderedPageBreak/>
        <w:t>Задание</w:t>
      </w:r>
      <w:bookmarkEnd w:id="1"/>
    </w:p>
    <w:p w14:paraId="0978C04F" w14:textId="77777777" w:rsidR="00457269" w:rsidRDefault="00457269" w:rsidP="00457269">
      <w:pPr>
        <w:rPr>
          <w:rFonts w:eastAsia="Times New Roman"/>
          <w:color w:val="auto"/>
          <w:sz w:val="24"/>
        </w:rPr>
      </w:pPr>
      <w:r>
        <w:t>Проведено строгое ранжирование n объектов m экспертами.</w:t>
      </w:r>
    </w:p>
    <w:p w14:paraId="787657E2" w14:textId="77777777" w:rsidR="00457269" w:rsidRDefault="00457269" w:rsidP="00457269">
      <w:r>
        <w:t>Разработать программу обработки результатов экспертизы. Программа должна обеспечить:</w:t>
      </w:r>
    </w:p>
    <w:p w14:paraId="6F167A5A" w14:textId="77777777" w:rsidR="00457269" w:rsidRDefault="00457269" w:rsidP="00457269">
      <w:pPr>
        <w:numPr>
          <w:ilvl w:val="0"/>
          <w:numId w:val="6"/>
        </w:numPr>
        <w:suppressAutoHyphens w:val="0"/>
        <w:spacing w:line="240" w:lineRule="auto"/>
        <w:jc w:val="left"/>
      </w:pPr>
      <w:bookmarkStart w:id="2" w:name="_Hlk184992827"/>
      <w:r>
        <w:t>Расчет коэффициентов компетентности экспертов</w:t>
      </w:r>
      <w:bookmarkEnd w:id="2"/>
      <w:r>
        <w:t>.</w:t>
      </w:r>
    </w:p>
    <w:p w14:paraId="4C60B546" w14:textId="77777777" w:rsidR="00457269" w:rsidRDefault="00457269" w:rsidP="00457269">
      <w:pPr>
        <w:numPr>
          <w:ilvl w:val="0"/>
          <w:numId w:val="6"/>
        </w:numPr>
        <w:suppressAutoHyphens w:val="0"/>
        <w:spacing w:line="240" w:lineRule="auto"/>
        <w:jc w:val="left"/>
      </w:pPr>
      <w:r>
        <w:t>Расчет обобщенной выборки с учетом коэффициентов компетентности (как медиану, как среднюю выборку – методом полного перебора).</w:t>
      </w:r>
    </w:p>
    <w:p w14:paraId="35170B88" w14:textId="77777777" w:rsidR="00457269" w:rsidRDefault="00457269" w:rsidP="00457269">
      <w:pPr>
        <w:numPr>
          <w:ilvl w:val="0"/>
          <w:numId w:val="6"/>
        </w:numPr>
        <w:suppressAutoHyphens w:val="0"/>
        <w:spacing w:line="240" w:lineRule="auto"/>
        <w:jc w:val="left"/>
      </w:pPr>
      <w:r>
        <w:t xml:space="preserve">Оценку согласованности мнений экспертов – вычислить коэффициент </w:t>
      </w:r>
      <w:proofErr w:type="spellStart"/>
      <w:r>
        <w:t>конкордации</w:t>
      </w:r>
      <w:proofErr w:type="spellEnd"/>
      <w:r>
        <w:t xml:space="preserve"> </w:t>
      </w:r>
      <w:proofErr w:type="spellStart"/>
      <w:r>
        <w:t>Кендалла</w:t>
      </w:r>
      <w:proofErr w:type="spellEnd"/>
      <w:r>
        <w:t xml:space="preserve"> для ранжировок.</w:t>
      </w:r>
    </w:p>
    <w:p w14:paraId="502236B9" w14:textId="77777777" w:rsidR="00457269" w:rsidRDefault="00457269" w:rsidP="00457269">
      <w:pPr>
        <w:numPr>
          <w:ilvl w:val="0"/>
          <w:numId w:val="6"/>
        </w:numPr>
        <w:suppressAutoHyphens w:val="0"/>
        <w:spacing w:line="240" w:lineRule="auto"/>
        <w:jc w:val="left"/>
      </w:pPr>
      <w:r>
        <w:t xml:space="preserve">Оценку взаимосвязи ранжировок посредством расчета коэффициента ранговой </w:t>
      </w:r>
      <w:proofErr w:type="spellStart"/>
      <w:r>
        <w:t>корелляции</w:t>
      </w:r>
      <w:proofErr w:type="spellEnd"/>
      <w:r>
        <w:t xml:space="preserve"> </w:t>
      </w:r>
      <w:proofErr w:type="spellStart"/>
      <w:r>
        <w:t>Спирмена</w:t>
      </w:r>
      <w:proofErr w:type="spellEnd"/>
      <w:r>
        <w:t xml:space="preserve">. Оценить значимость полученных оценок для доверительной вероятности 95%. </w:t>
      </w:r>
    </w:p>
    <w:p w14:paraId="58E41EA7" w14:textId="77777777" w:rsidR="00457269" w:rsidRDefault="00457269" w:rsidP="00457269">
      <w:r>
        <w:rPr>
          <w:b/>
        </w:rPr>
        <w:t xml:space="preserve"> </w:t>
      </w:r>
      <w:r>
        <w:t>Произвести и интерпретировать расчеты по вариантам.</w:t>
      </w:r>
    </w:p>
    <w:p w14:paraId="36801DCB" w14:textId="77777777" w:rsidR="00457269" w:rsidRPr="00457269" w:rsidRDefault="00457269" w:rsidP="00457269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en-US" w:eastAsia="en-US"/>
        </w:rPr>
      </w:pPr>
    </w:p>
    <w:p w14:paraId="6C03C3B8" w14:textId="77777777" w:rsidR="00457269" w:rsidRPr="00457269" w:rsidRDefault="00457269" w:rsidP="00457269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en-US" w:eastAsia="en-US"/>
        </w:rPr>
      </w:pP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>Эксперт 1</w:t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  <w:t>Эксперт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</w:tblGrid>
      <w:tr w:rsidR="00457269" w:rsidRPr="00457269" w14:paraId="5B10E6FF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54EA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Объект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8494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Ранг</w:t>
            </w:r>
          </w:p>
        </w:tc>
      </w:tr>
      <w:tr w:rsidR="00457269" w:rsidRPr="00457269" w14:paraId="7BDA15DD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BE8C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C8A4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1</w:t>
            </w:r>
          </w:p>
        </w:tc>
      </w:tr>
      <w:tr w:rsidR="00457269" w:rsidRPr="00457269" w14:paraId="61261FFB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5BAC4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D83B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</w:tr>
      <w:tr w:rsidR="00457269" w:rsidRPr="00457269" w14:paraId="3FE5E0D3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C424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5865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3</w:t>
            </w:r>
          </w:p>
        </w:tc>
      </w:tr>
      <w:tr w:rsidR="00457269" w:rsidRPr="00457269" w14:paraId="4566DD14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D917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2A6A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4</w:t>
            </w:r>
          </w:p>
        </w:tc>
      </w:tr>
      <w:tr w:rsidR="00457269" w:rsidRPr="00457269" w14:paraId="3EE5A14F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276D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4E4D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5</w:t>
            </w:r>
          </w:p>
        </w:tc>
      </w:tr>
      <w:tr w:rsidR="00457269" w:rsidRPr="00457269" w14:paraId="39C9EA5C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3C87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BEF1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6</w:t>
            </w:r>
          </w:p>
        </w:tc>
      </w:tr>
      <w:tr w:rsidR="00457269" w:rsidRPr="00457269" w14:paraId="08C9BB0E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97DA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4429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7</w:t>
            </w:r>
          </w:p>
        </w:tc>
      </w:tr>
      <w:tr w:rsidR="00457269" w:rsidRPr="00457269" w14:paraId="01583391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B9C4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5816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</w:tr>
    </w:tbl>
    <w:p w14:paraId="2FBEE09F" w14:textId="77777777" w:rsidR="00457269" w:rsidRPr="00457269" w:rsidRDefault="00457269" w:rsidP="00457269">
      <w:pPr>
        <w:suppressAutoHyphens w:val="0"/>
        <w:spacing w:line="240" w:lineRule="auto"/>
        <w:ind w:firstLine="0"/>
        <w:jc w:val="left"/>
        <w:rPr>
          <w:rFonts w:eastAsia="Times New Roman" w:cs="Times New Roman"/>
          <w:vanish/>
          <w:color w:val="auto"/>
          <w:sz w:val="24"/>
          <w:szCs w:val="24"/>
          <w:lang w:val="en-US" w:eastAsia="en-US"/>
        </w:rPr>
      </w:pPr>
    </w:p>
    <w:tbl>
      <w:tblPr>
        <w:tblpPr w:leftFromText="180" w:rightFromText="180" w:vertAnchor="text" w:horzAnchor="page" w:tblpX="6454" w:tblpY="-25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</w:tblGrid>
      <w:tr w:rsidR="00457269" w:rsidRPr="00457269" w14:paraId="519EE1FD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0E47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Объект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88F4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Ранг</w:t>
            </w:r>
          </w:p>
        </w:tc>
      </w:tr>
      <w:tr w:rsidR="00457269" w:rsidRPr="00457269" w14:paraId="495A1DC2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8FBC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FD8E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</w:tr>
      <w:tr w:rsidR="00457269" w:rsidRPr="00457269" w14:paraId="23D46C0B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67E8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ED3F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7</w:t>
            </w:r>
          </w:p>
        </w:tc>
      </w:tr>
      <w:tr w:rsidR="00457269" w:rsidRPr="00457269" w14:paraId="2C2E1886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BA0A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D585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6</w:t>
            </w:r>
          </w:p>
        </w:tc>
      </w:tr>
      <w:tr w:rsidR="00457269" w:rsidRPr="00457269" w14:paraId="3305BC71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1E9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918D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5</w:t>
            </w:r>
          </w:p>
        </w:tc>
      </w:tr>
      <w:tr w:rsidR="00457269" w:rsidRPr="00457269" w14:paraId="7521A51A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1C61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B391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4</w:t>
            </w:r>
          </w:p>
        </w:tc>
      </w:tr>
      <w:tr w:rsidR="00457269" w:rsidRPr="00457269" w14:paraId="5391C8E5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D826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ED77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3</w:t>
            </w:r>
          </w:p>
        </w:tc>
      </w:tr>
      <w:tr w:rsidR="00457269" w:rsidRPr="00457269" w14:paraId="3F71A62F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ACA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79CD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</w:tr>
      <w:tr w:rsidR="00457269" w:rsidRPr="00457269" w14:paraId="4922DD98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2488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2582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1</w:t>
            </w:r>
          </w:p>
        </w:tc>
      </w:tr>
    </w:tbl>
    <w:p w14:paraId="599BE350" w14:textId="77777777" w:rsidR="00457269" w:rsidRPr="00457269" w:rsidRDefault="00457269" w:rsidP="00457269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en-US" w:eastAsia="en-US"/>
        </w:rPr>
      </w:pPr>
    </w:p>
    <w:p w14:paraId="4C6C5EC3" w14:textId="77777777" w:rsidR="00457269" w:rsidRPr="00457269" w:rsidRDefault="00457269" w:rsidP="00457269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en-US" w:eastAsia="en-US"/>
        </w:rPr>
      </w:pP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>Эксперт 3</w:t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</w:r>
      <w:r w:rsidRPr="00457269">
        <w:rPr>
          <w:rFonts w:eastAsia="Times New Roman" w:cs="Times New Roman"/>
          <w:color w:val="auto"/>
          <w:sz w:val="24"/>
          <w:szCs w:val="24"/>
          <w:lang w:eastAsia="en-US"/>
        </w:rPr>
        <w:tab/>
        <w:t>Эксперт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</w:tblGrid>
      <w:tr w:rsidR="00457269" w:rsidRPr="00457269" w14:paraId="609EB6E2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2B7D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Объект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53A5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Ранг</w:t>
            </w:r>
          </w:p>
        </w:tc>
      </w:tr>
      <w:tr w:rsidR="00457269" w:rsidRPr="00457269" w14:paraId="628AD6F6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E30E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5997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1</w:t>
            </w:r>
          </w:p>
        </w:tc>
      </w:tr>
      <w:tr w:rsidR="00457269" w:rsidRPr="00457269" w14:paraId="7CC6BDBE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84CC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2906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</w:tr>
      <w:tr w:rsidR="00457269" w:rsidRPr="00457269" w14:paraId="7678BFAF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17CF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4EB8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</w:tr>
      <w:tr w:rsidR="00457269" w:rsidRPr="00457269" w14:paraId="24F7F8A7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8A6C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0FCC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4</w:t>
            </w:r>
          </w:p>
        </w:tc>
      </w:tr>
      <w:tr w:rsidR="00457269" w:rsidRPr="00457269" w14:paraId="2347B7AE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D5BD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A0E8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3</w:t>
            </w:r>
          </w:p>
        </w:tc>
      </w:tr>
      <w:tr w:rsidR="00457269" w:rsidRPr="00457269" w14:paraId="1F0638C5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480F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F239D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7</w:t>
            </w:r>
          </w:p>
        </w:tc>
      </w:tr>
      <w:tr w:rsidR="00457269" w:rsidRPr="00457269" w14:paraId="09703BFE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A546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41BF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6</w:t>
            </w:r>
          </w:p>
        </w:tc>
      </w:tr>
      <w:tr w:rsidR="00457269" w:rsidRPr="00457269" w14:paraId="0D0D4AD2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3FA3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2B2D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5</w:t>
            </w:r>
          </w:p>
        </w:tc>
      </w:tr>
    </w:tbl>
    <w:p w14:paraId="51FC1C3A" w14:textId="77777777" w:rsidR="00457269" w:rsidRPr="00457269" w:rsidRDefault="00457269" w:rsidP="00457269">
      <w:pPr>
        <w:suppressAutoHyphens w:val="0"/>
        <w:spacing w:line="240" w:lineRule="auto"/>
        <w:ind w:firstLine="0"/>
        <w:jc w:val="left"/>
        <w:rPr>
          <w:rFonts w:eastAsia="Times New Roman" w:cs="Times New Roman"/>
          <w:vanish/>
          <w:color w:val="auto"/>
          <w:sz w:val="24"/>
          <w:szCs w:val="24"/>
          <w:lang w:val="en-US" w:eastAsia="en-US"/>
        </w:rPr>
      </w:pPr>
    </w:p>
    <w:tbl>
      <w:tblPr>
        <w:tblpPr w:leftFromText="180" w:rightFromText="180" w:vertAnchor="text" w:horzAnchor="page" w:tblpX="6454" w:tblpY="-25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</w:tblGrid>
      <w:tr w:rsidR="00457269" w:rsidRPr="00457269" w14:paraId="5FEF1790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B0EA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Объект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E4AB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Ранг</w:t>
            </w:r>
          </w:p>
        </w:tc>
      </w:tr>
      <w:tr w:rsidR="00457269" w:rsidRPr="00457269" w14:paraId="1A187E46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C5ED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1467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1</w:t>
            </w:r>
          </w:p>
        </w:tc>
      </w:tr>
      <w:tr w:rsidR="00457269" w:rsidRPr="00457269" w14:paraId="78CAE555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0884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758F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</w:tr>
      <w:tr w:rsidR="00457269" w:rsidRPr="00457269" w14:paraId="7E1534AB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EDC9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E5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3</w:t>
            </w:r>
          </w:p>
        </w:tc>
      </w:tr>
      <w:tr w:rsidR="00457269" w:rsidRPr="00457269" w14:paraId="383C7610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7318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13A5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4</w:t>
            </w:r>
          </w:p>
        </w:tc>
      </w:tr>
      <w:tr w:rsidR="00457269" w:rsidRPr="00457269" w14:paraId="725824BB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047B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8CCC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</w:tr>
      <w:tr w:rsidR="00457269" w:rsidRPr="00457269" w14:paraId="5DF43729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1ABA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256A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7</w:t>
            </w:r>
          </w:p>
        </w:tc>
      </w:tr>
      <w:tr w:rsidR="00457269" w:rsidRPr="00457269" w14:paraId="2BC7B0E7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100F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0C6E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6</w:t>
            </w:r>
          </w:p>
        </w:tc>
      </w:tr>
      <w:tr w:rsidR="00457269" w:rsidRPr="00457269" w14:paraId="345F1A2C" w14:textId="77777777" w:rsidTr="0045726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58B3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8925" w14:textId="77777777" w:rsidR="00457269" w:rsidRPr="00457269" w:rsidRDefault="00457269" w:rsidP="00457269">
            <w:pPr>
              <w:suppressAutoHyphens w:val="0"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457269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5</w:t>
            </w:r>
          </w:p>
        </w:tc>
      </w:tr>
    </w:tbl>
    <w:p w14:paraId="3F7BD9A2" w14:textId="77777777" w:rsidR="00457269" w:rsidRPr="00457269" w:rsidRDefault="00457269" w:rsidP="00457269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en-US" w:eastAsia="en-US"/>
        </w:rPr>
      </w:pPr>
    </w:p>
    <w:p w14:paraId="609F22B6" w14:textId="2DCAD1EC" w:rsidR="003C3DD0" w:rsidRPr="003C3DD0" w:rsidRDefault="00457269" w:rsidP="00457269">
      <w:pPr>
        <w:rPr>
          <w:rFonts w:eastAsia="Times New Roman" w:cs="Times New Roman"/>
          <w:color w:val="auto"/>
          <w:sz w:val="24"/>
          <w:szCs w:val="24"/>
        </w:rPr>
      </w:pPr>
      <w:r w:rsidRPr="003C3DD0">
        <w:rPr>
          <w:rFonts w:eastAsia="Times New Roman" w:cs="Times New Roman"/>
          <w:color w:val="auto"/>
          <w:sz w:val="24"/>
          <w:szCs w:val="24"/>
        </w:rPr>
        <w:t xml:space="preserve"> </w:t>
      </w:r>
    </w:p>
    <w:p w14:paraId="1882A0B3" w14:textId="77777777" w:rsidR="005C79F5" w:rsidRDefault="005C79F5" w:rsidP="005C79F5">
      <w:pPr>
        <w:pStyle w:val="a"/>
        <w:numPr>
          <w:ilvl w:val="0"/>
          <w:numId w:val="0"/>
        </w:numPr>
        <w:ind w:left="927" w:hanging="360"/>
      </w:pPr>
    </w:p>
    <w:p w14:paraId="665BB915" w14:textId="77777777" w:rsidR="005C79F5" w:rsidRDefault="005C79F5" w:rsidP="005C79F5"/>
    <w:p w14:paraId="67D85476" w14:textId="77777777" w:rsidR="005C79F5" w:rsidRDefault="005C79F5" w:rsidP="005C79F5"/>
    <w:p w14:paraId="712D1A0A" w14:textId="77777777" w:rsidR="005C79F5" w:rsidRDefault="005C79F5" w:rsidP="005C79F5">
      <w:pPr>
        <w:pStyle w:val="1"/>
      </w:pPr>
      <w:bookmarkStart w:id="3" w:name="_Toc184992537"/>
      <w:r>
        <w:lastRenderedPageBreak/>
        <w:t>Описание проделанной работы</w:t>
      </w:r>
      <w:bookmarkEnd w:id="3"/>
    </w:p>
    <w:p w14:paraId="788B523D" w14:textId="781BF22C" w:rsidR="00316A38" w:rsidRDefault="00457269" w:rsidP="002A1B8E">
      <w:pPr>
        <w:pStyle w:val="2"/>
      </w:pPr>
      <w:r>
        <w:t>Расчет коэффициентов компетентности экспертов</w:t>
      </w:r>
    </w:p>
    <w:p w14:paraId="6086DFA0" w14:textId="6F6EB1D4" w:rsidR="00250BE0" w:rsidRDefault="00316A38" w:rsidP="00316A38">
      <w:pPr>
        <w:pStyle w:val="732-1"/>
        <w:ind w:firstLine="567"/>
        <w:jc w:val="both"/>
      </w:pPr>
      <w:r>
        <w:t xml:space="preserve">Разработали метод </w:t>
      </w:r>
      <w:r w:rsidR="00457269">
        <w:t>расчета коэффициентов компетентности</w:t>
      </w:r>
      <w:r>
        <w:t xml:space="preserve"> на основе входящих </w:t>
      </w:r>
      <w:r w:rsidR="00457269">
        <w:t>ранжировок</w:t>
      </w:r>
      <w:r>
        <w:t>.</w:t>
      </w:r>
    </w:p>
    <w:p w14:paraId="2E7BD21C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def </w:t>
      </w:r>
      <w:proofErr w:type="spellStart"/>
      <w:r w:rsidRPr="00457269">
        <w:rPr>
          <w:rFonts w:eastAsia="Courier New"/>
          <w:lang w:val="en-US"/>
        </w:rPr>
        <w:t>expert_comp</w:t>
      </w:r>
      <w:proofErr w:type="spellEnd"/>
      <w:r w:rsidRPr="00457269">
        <w:rPr>
          <w:rFonts w:eastAsia="Courier New"/>
          <w:lang w:val="en-US"/>
        </w:rPr>
        <w:t>(x):</w:t>
      </w:r>
    </w:p>
    <w:p w14:paraId="5F384407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    n, m = </w:t>
      </w:r>
      <w:proofErr w:type="spellStart"/>
      <w:proofErr w:type="gramStart"/>
      <w:r w:rsidRPr="00457269">
        <w:rPr>
          <w:rFonts w:eastAsia="Courier New"/>
          <w:lang w:val="en-US"/>
        </w:rPr>
        <w:t>x.shape</w:t>
      </w:r>
      <w:proofErr w:type="spellEnd"/>
      <w:proofErr w:type="gramEnd"/>
    </w:p>
    <w:p w14:paraId="0C96A1CE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    </w:t>
      </w:r>
      <w:proofErr w:type="spellStart"/>
      <w:r w:rsidRPr="00457269">
        <w:rPr>
          <w:rFonts w:eastAsia="Courier New"/>
          <w:lang w:val="en-US"/>
        </w:rPr>
        <w:t>k_t</w:t>
      </w:r>
      <w:proofErr w:type="spellEnd"/>
      <w:r w:rsidRPr="00457269">
        <w:rPr>
          <w:rFonts w:eastAsia="Courier New"/>
          <w:lang w:val="en-US"/>
        </w:rPr>
        <w:t xml:space="preserve"> = </w:t>
      </w:r>
      <w:proofErr w:type="spellStart"/>
      <w:proofErr w:type="gramStart"/>
      <w:r w:rsidRPr="00457269">
        <w:rPr>
          <w:rFonts w:eastAsia="Courier New"/>
          <w:lang w:val="en-US"/>
        </w:rPr>
        <w:t>np.ones</w:t>
      </w:r>
      <w:proofErr w:type="spellEnd"/>
      <w:proofErr w:type="gramEnd"/>
      <w:r w:rsidRPr="00457269">
        <w:rPr>
          <w:rFonts w:eastAsia="Courier New"/>
          <w:lang w:val="en-US"/>
        </w:rPr>
        <w:t>(m) / m</w:t>
      </w:r>
    </w:p>
    <w:p w14:paraId="09CA0679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    for t in </w:t>
      </w:r>
      <w:proofErr w:type="gramStart"/>
      <w:r w:rsidRPr="00457269">
        <w:rPr>
          <w:rFonts w:eastAsia="Courier New"/>
          <w:lang w:val="en-US"/>
        </w:rPr>
        <w:t>range(</w:t>
      </w:r>
      <w:proofErr w:type="gramEnd"/>
      <w:r w:rsidRPr="00457269">
        <w:rPr>
          <w:rFonts w:eastAsia="Courier New"/>
          <w:lang w:val="en-US"/>
        </w:rPr>
        <w:t>1000):</w:t>
      </w:r>
    </w:p>
    <w:p w14:paraId="266710FF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        </w:t>
      </w:r>
      <w:proofErr w:type="spellStart"/>
      <w:r w:rsidRPr="00457269">
        <w:rPr>
          <w:rFonts w:eastAsia="Courier New"/>
          <w:lang w:val="en-US"/>
        </w:rPr>
        <w:t>x_t</w:t>
      </w:r>
      <w:proofErr w:type="spellEnd"/>
      <w:r w:rsidRPr="00457269">
        <w:rPr>
          <w:rFonts w:eastAsia="Courier New"/>
          <w:lang w:val="en-US"/>
        </w:rPr>
        <w:t xml:space="preserve"> = </w:t>
      </w:r>
      <w:proofErr w:type="spellStart"/>
      <w:proofErr w:type="gramStart"/>
      <w:r w:rsidRPr="00457269">
        <w:rPr>
          <w:rFonts w:eastAsia="Courier New"/>
          <w:lang w:val="en-US"/>
        </w:rPr>
        <w:t>np.array</w:t>
      </w:r>
      <w:proofErr w:type="spellEnd"/>
      <w:proofErr w:type="gramEnd"/>
      <w:r w:rsidRPr="00457269">
        <w:rPr>
          <w:rFonts w:eastAsia="Courier New"/>
          <w:lang w:val="en-US"/>
        </w:rPr>
        <w:t>([</w:t>
      </w:r>
      <w:proofErr w:type="spellStart"/>
      <w:r w:rsidRPr="00457269">
        <w:rPr>
          <w:rFonts w:eastAsia="Courier New"/>
          <w:lang w:val="en-US"/>
        </w:rPr>
        <w:t>np.sum</w:t>
      </w:r>
      <w:proofErr w:type="spellEnd"/>
      <w:r w:rsidRPr="00457269">
        <w:rPr>
          <w:rFonts w:eastAsia="Courier New"/>
          <w:lang w:val="en-US"/>
        </w:rPr>
        <w:t>(x[</w:t>
      </w:r>
      <w:proofErr w:type="spellStart"/>
      <w:r w:rsidRPr="00457269">
        <w:rPr>
          <w:rFonts w:eastAsia="Courier New"/>
          <w:lang w:val="en-US"/>
        </w:rPr>
        <w:t>i</w:t>
      </w:r>
      <w:proofErr w:type="spellEnd"/>
      <w:r w:rsidRPr="00457269">
        <w:rPr>
          <w:rFonts w:eastAsia="Courier New"/>
          <w:lang w:val="en-US"/>
        </w:rPr>
        <w:t xml:space="preserve">, :] * </w:t>
      </w:r>
      <w:proofErr w:type="spellStart"/>
      <w:r w:rsidRPr="00457269">
        <w:rPr>
          <w:rFonts w:eastAsia="Courier New"/>
          <w:lang w:val="en-US"/>
        </w:rPr>
        <w:t>k_t</w:t>
      </w:r>
      <w:proofErr w:type="spellEnd"/>
      <w:r w:rsidRPr="00457269">
        <w:rPr>
          <w:rFonts w:eastAsia="Courier New"/>
          <w:lang w:val="en-US"/>
        </w:rPr>
        <w:t xml:space="preserve">) for </w:t>
      </w:r>
      <w:proofErr w:type="spellStart"/>
      <w:r w:rsidRPr="00457269">
        <w:rPr>
          <w:rFonts w:eastAsia="Courier New"/>
          <w:lang w:val="en-US"/>
        </w:rPr>
        <w:t>i</w:t>
      </w:r>
      <w:proofErr w:type="spellEnd"/>
      <w:r w:rsidRPr="00457269">
        <w:rPr>
          <w:rFonts w:eastAsia="Courier New"/>
          <w:lang w:val="en-US"/>
        </w:rPr>
        <w:t xml:space="preserve"> in range(n)])</w:t>
      </w:r>
    </w:p>
    <w:p w14:paraId="5B03D396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        </w:t>
      </w:r>
      <w:proofErr w:type="spellStart"/>
      <w:r w:rsidRPr="00457269">
        <w:rPr>
          <w:rFonts w:eastAsia="Courier New"/>
          <w:lang w:val="en-US"/>
        </w:rPr>
        <w:t>lambda_t</w:t>
      </w:r>
      <w:proofErr w:type="spellEnd"/>
      <w:r w:rsidRPr="00457269">
        <w:rPr>
          <w:rFonts w:eastAsia="Courier New"/>
          <w:lang w:val="en-US"/>
        </w:rPr>
        <w:t xml:space="preserve"> = </w:t>
      </w:r>
      <w:proofErr w:type="spellStart"/>
      <w:proofErr w:type="gramStart"/>
      <w:r w:rsidRPr="00457269">
        <w:rPr>
          <w:rFonts w:eastAsia="Courier New"/>
          <w:lang w:val="en-US"/>
        </w:rPr>
        <w:t>np.sum</w:t>
      </w:r>
      <w:proofErr w:type="spellEnd"/>
      <w:r w:rsidRPr="00457269">
        <w:rPr>
          <w:rFonts w:eastAsia="Courier New"/>
          <w:lang w:val="en-US"/>
        </w:rPr>
        <w:t>(</w:t>
      </w:r>
      <w:proofErr w:type="gramEnd"/>
      <w:r w:rsidRPr="00457269">
        <w:rPr>
          <w:rFonts w:eastAsia="Courier New"/>
          <w:lang w:val="en-US"/>
        </w:rPr>
        <w:t>[x[</w:t>
      </w:r>
      <w:proofErr w:type="spellStart"/>
      <w:r w:rsidRPr="00457269">
        <w:rPr>
          <w:rFonts w:eastAsia="Courier New"/>
          <w:lang w:val="en-US"/>
        </w:rPr>
        <w:t>i</w:t>
      </w:r>
      <w:proofErr w:type="spellEnd"/>
      <w:r w:rsidRPr="00457269">
        <w:rPr>
          <w:rFonts w:eastAsia="Courier New"/>
          <w:lang w:val="en-US"/>
        </w:rPr>
        <w:t xml:space="preserve">, j] * </w:t>
      </w:r>
      <w:proofErr w:type="spellStart"/>
      <w:r w:rsidRPr="00457269">
        <w:rPr>
          <w:rFonts w:eastAsia="Courier New"/>
          <w:lang w:val="en-US"/>
        </w:rPr>
        <w:t>x_t</w:t>
      </w:r>
      <w:proofErr w:type="spellEnd"/>
      <w:r w:rsidRPr="00457269">
        <w:rPr>
          <w:rFonts w:eastAsia="Courier New"/>
          <w:lang w:val="en-US"/>
        </w:rPr>
        <w:t>[</w:t>
      </w:r>
      <w:proofErr w:type="spellStart"/>
      <w:r w:rsidRPr="00457269">
        <w:rPr>
          <w:rFonts w:eastAsia="Courier New"/>
          <w:lang w:val="en-US"/>
        </w:rPr>
        <w:t>i</w:t>
      </w:r>
      <w:proofErr w:type="spellEnd"/>
      <w:r w:rsidRPr="00457269">
        <w:rPr>
          <w:rFonts w:eastAsia="Courier New"/>
          <w:lang w:val="en-US"/>
        </w:rPr>
        <w:t xml:space="preserve">] for </w:t>
      </w:r>
      <w:proofErr w:type="spellStart"/>
      <w:r w:rsidRPr="00457269">
        <w:rPr>
          <w:rFonts w:eastAsia="Courier New"/>
          <w:lang w:val="en-US"/>
        </w:rPr>
        <w:t>i</w:t>
      </w:r>
      <w:proofErr w:type="spellEnd"/>
      <w:r w:rsidRPr="00457269">
        <w:rPr>
          <w:rFonts w:eastAsia="Courier New"/>
          <w:lang w:val="en-US"/>
        </w:rPr>
        <w:t xml:space="preserve"> in range(n) for j in range(m)])</w:t>
      </w:r>
    </w:p>
    <w:p w14:paraId="3CD9103D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        </w:t>
      </w:r>
      <w:proofErr w:type="spellStart"/>
      <w:r w:rsidRPr="00457269">
        <w:rPr>
          <w:rFonts w:eastAsia="Courier New"/>
          <w:lang w:val="en-US"/>
        </w:rPr>
        <w:t>k_t_new</w:t>
      </w:r>
      <w:proofErr w:type="spellEnd"/>
      <w:r w:rsidRPr="00457269">
        <w:rPr>
          <w:rFonts w:eastAsia="Courier New"/>
          <w:lang w:val="en-US"/>
        </w:rPr>
        <w:t xml:space="preserve"> = </w:t>
      </w:r>
      <w:proofErr w:type="spellStart"/>
      <w:proofErr w:type="gramStart"/>
      <w:r w:rsidRPr="00457269">
        <w:rPr>
          <w:rFonts w:eastAsia="Courier New"/>
          <w:lang w:val="en-US"/>
        </w:rPr>
        <w:t>np.array</w:t>
      </w:r>
      <w:proofErr w:type="spellEnd"/>
      <w:proofErr w:type="gramEnd"/>
      <w:r w:rsidRPr="00457269">
        <w:rPr>
          <w:rFonts w:eastAsia="Courier New"/>
          <w:lang w:val="en-US"/>
        </w:rPr>
        <w:t>([</w:t>
      </w:r>
      <w:proofErr w:type="spellStart"/>
      <w:r w:rsidRPr="00457269">
        <w:rPr>
          <w:rFonts w:eastAsia="Courier New"/>
          <w:lang w:val="en-US"/>
        </w:rPr>
        <w:t>np.sum</w:t>
      </w:r>
      <w:proofErr w:type="spellEnd"/>
      <w:r w:rsidRPr="00457269">
        <w:rPr>
          <w:rFonts w:eastAsia="Courier New"/>
          <w:lang w:val="en-US"/>
        </w:rPr>
        <w:t xml:space="preserve">(x[:, j] * </w:t>
      </w:r>
      <w:proofErr w:type="spellStart"/>
      <w:r w:rsidRPr="00457269">
        <w:rPr>
          <w:rFonts w:eastAsia="Courier New"/>
          <w:lang w:val="en-US"/>
        </w:rPr>
        <w:t>x_t</w:t>
      </w:r>
      <w:proofErr w:type="spellEnd"/>
      <w:r w:rsidRPr="00457269">
        <w:rPr>
          <w:rFonts w:eastAsia="Courier New"/>
          <w:lang w:val="en-US"/>
        </w:rPr>
        <w:t xml:space="preserve">) / </w:t>
      </w:r>
      <w:proofErr w:type="spellStart"/>
      <w:r w:rsidRPr="00457269">
        <w:rPr>
          <w:rFonts w:eastAsia="Courier New"/>
          <w:lang w:val="en-US"/>
        </w:rPr>
        <w:t>lambda_t</w:t>
      </w:r>
      <w:proofErr w:type="spellEnd"/>
      <w:r w:rsidRPr="00457269">
        <w:rPr>
          <w:rFonts w:eastAsia="Courier New"/>
          <w:lang w:val="en-US"/>
        </w:rPr>
        <w:t xml:space="preserve"> for j in range(m)])</w:t>
      </w:r>
    </w:p>
    <w:p w14:paraId="6E50B977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        </w:t>
      </w:r>
      <w:proofErr w:type="spellStart"/>
      <w:r w:rsidRPr="00457269">
        <w:rPr>
          <w:rFonts w:eastAsia="Courier New"/>
          <w:lang w:val="en-US"/>
        </w:rPr>
        <w:t>k_t_new</w:t>
      </w:r>
      <w:proofErr w:type="spellEnd"/>
      <w:r w:rsidRPr="00457269">
        <w:rPr>
          <w:rFonts w:eastAsia="Courier New"/>
          <w:lang w:val="en-US"/>
        </w:rPr>
        <w:t xml:space="preserve"> /= </w:t>
      </w:r>
      <w:proofErr w:type="spellStart"/>
      <w:r w:rsidRPr="00457269">
        <w:rPr>
          <w:rFonts w:eastAsia="Courier New"/>
          <w:lang w:val="en-US"/>
        </w:rPr>
        <w:t>np.sum</w:t>
      </w:r>
      <w:proofErr w:type="spellEnd"/>
      <w:r w:rsidRPr="00457269">
        <w:rPr>
          <w:rFonts w:eastAsia="Courier New"/>
          <w:lang w:val="en-US"/>
        </w:rPr>
        <w:t>(</w:t>
      </w:r>
      <w:proofErr w:type="spellStart"/>
      <w:r w:rsidRPr="00457269">
        <w:rPr>
          <w:rFonts w:eastAsia="Courier New"/>
          <w:lang w:val="en-US"/>
        </w:rPr>
        <w:t>k_t_new</w:t>
      </w:r>
      <w:proofErr w:type="spellEnd"/>
      <w:r w:rsidRPr="00457269">
        <w:rPr>
          <w:rFonts w:eastAsia="Courier New"/>
          <w:lang w:val="en-US"/>
        </w:rPr>
        <w:t>)</w:t>
      </w:r>
    </w:p>
    <w:p w14:paraId="29E80B1C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        if </w:t>
      </w:r>
      <w:proofErr w:type="spellStart"/>
      <w:proofErr w:type="gramStart"/>
      <w:r w:rsidRPr="00457269">
        <w:rPr>
          <w:rFonts w:eastAsia="Courier New"/>
          <w:lang w:val="en-US"/>
        </w:rPr>
        <w:t>np.allclose</w:t>
      </w:r>
      <w:proofErr w:type="spellEnd"/>
      <w:proofErr w:type="gramEnd"/>
      <w:r w:rsidRPr="00457269">
        <w:rPr>
          <w:rFonts w:eastAsia="Courier New"/>
          <w:lang w:val="en-US"/>
        </w:rPr>
        <w:t>(</w:t>
      </w:r>
      <w:proofErr w:type="spellStart"/>
      <w:r w:rsidRPr="00457269">
        <w:rPr>
          <w:rFonts w:eastAsia="Courier New"/>
          <w:lang w:val="en-US"/>
        </w:rPr>
        <w:t>k_t</w:t>
      </w:r>
      <w:proofErr w:type="spellEnd"/>
      <w:r w:rsidRPr="00457269">
        <w:rPr>
          <w:rFonts w:eastAsia="Courier New"/>
          <w:lang w:val="en-US"/>
        </w:rPr>
        <w:t xml:space="preserve">, </w:t>
      </w:r>
      <w:proofErr w:type="spellStart"/>
      <w:r w:rsidRPr="00457269">
        <w:rPr>
          <w:rFonts w:eastAsia="Courier New"/>
          <w:lang w:val="en-US"/>
        </w:rPr>
        <w:t>k_t_new</w:t>
      </w:r>
      <w:proofErr w:type="spellEnd"/>
      <w:r w:rsidRPr="00457269">
        <w:rPr>
          <w:rFonts w:eastAsia="Courier New"/>
          <w:lang w:val="en-US"/>
        </w:rPr>
        <w:t xml:space="preserve">, </w:t>
      </w:r>
      <w:proofErr w:type="spellStart"/>
      <w:r w:rsidRPr="00457269">
        <w:rPr>
          <w:rFonts w:eastAsia="Courier New"/>
          <w:lang w:val="en-US"/>
        </w:rPr>
        <w:t>atol</w:t>
      </w:r>
      <w:proofErr w:type="spellEnd"/>
      <w:r w:rsidRPr="00457269">
        <w:rPr>
          <w:rFonts w:eastAsia="Courier New"/>
          <w:lang w:val="en-US"/>
        </w:rPr>
        <w:t>=1e-6):</w:t>
      </w:r>
    </w:p>
    <w:p w14:paraId="45FEF4D5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            break</w:t>
      </w:r>
    </w:p>
    <w:p w14:paraId="61036A0A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        </w:t>
      </w:r>
      <w:proofErr w:type="spellStart"/>
      <w:r w:rsidRPr="00457269">
        <w:rPr>
          <w:rFonts w:eastAsia="Courier New"/>
          <w:lang w:val="en-US"/>
        </w:rPr>
        <w:t>k_t</w:t>
      </w:r>
      <w:proofErr w:type="spellEnd"/>
      <w:r w:rsidRPr="00457269">
        <w:rPr>
          <w:rFonts w:eastAsia="Courier New"/>
          <w:lang w:val="en-US"/>
        </w:rPr>
        <w:t xml:space="preserve"> = </w:t>
      </w:r>
      <w:proofErr w:type="spellStart"/>
      <w:r w:rsidRPr="00457269">
        <w:rPr>
          <w:rFonts w:eastAsia="Courier New"/>
          <w:lang w:val="en-US"/>
        </w:rPr>
        <w:t>k_t_new</w:t>
      </w:r>
      <w:proofErr w:type="spellEnd"/>
    </w:p>
    <w:p w14:paraId="5B07F997" w14:textId="77777777" w:rsidR="00457269" w:rsidRPr="00457269" w:rsidRDefault="00457269" w:rsidP="00457269">
      <w:pPr>
        <w:pStyle w:val="-732"/>
        <w:rPr>
          <w:rFonts w:eastAsia="Courier New"/>
          <w:lang w:val="en-US"/>
        </w:rPr>
      </w:pPr>
    </w:p>
    <w:p w14:paraId="7B8D6C34" w14:textId="5BFF0EA3" w:rsidR="00316A38" w:rsidRDefault="00457269" w:rsidP="00457269">
      <w:pPr>
        <w:pStyle w:val="-732"/>
        <w:rPr>
          <w:rFonts w:eastAsia="Courier New"/>
          <w:lang w:val="en-US"/>
        </w:rPr>
      </w:pPr>
      <w:r w:rsidRPr="00457269">
        <w:rPr>
          <w:rFonts w:eastAsia="Courier New"/>
          <w:lang w:val="en-US"/>
        </w:rPr>
        <w:t xml:space="preserve">    return </w:t>
      </w:r>
      <w:proofErr w:type="spellStart"/>
      <w:r w:rsidRPr="00457269">
        <w:rPr>
          <w:rFonts w:eastAsia="Courier New"/>
          <w:lang w:val="en-US"/>
        </w:rPr>
        <w:t>k_t</w:t>
      </w:r>
      <w:proofErr w:type="spellEnd"/>
    </w:p>
    <w:p w14:paraId="1DC314B2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</w:p>
    <w:p w14:paraId="0D73C110" w14:textId="5E199522" w:rsidR="00316A38" w:rsidRDefault="00316A38" w:rsidP="00316A38">
      <w:pPr>
        <w:jc w:val="center"/>
      </w:pPr>
      <w:r>
        <w:t>Листинг</w:t>
      </w:r>
      <w:r w:rsidRPr="00137C75">
        <w:t xml:space="preserve"> </w:t>
      </w:r>
      <w:r w:rsidR="00457269">
        <w:t>1</w:t>
      </w:r>
      <w:r w:rsidRPr="00137C75">
        <w:t xml:space="preserve"> – </w:t>
      </w:r>
      <w:r w:rsidR="00457269">
        <w:t>Расчет коэффициентов компетентности</w:t>
      </w:r>
    </w:p>
    <w:p w14:paraId="2FC2B1DB" w14:textId="53754EEF" w:rsidR="00137C75" w:rsidRDefault="00137C75" w:rsidP="00137C75">
      <w:pPr>
        <w:pStyle w:val="2"/>
      </w:pPr>
      <w:r>
        <w:t>Расчет обобщенной выборки с учетом коэффициентов компетентности</w:t>
      </w:r>
    </w:p>
    <w:p w14:paraId="61FC0AE1" w14:textId="73C84292" w:rsidR="00316A38" w:rsidRDefault="00137C75" w:rsidP="00137C75">
      <w:pPr>
        <w:pStyle w:val="732-1"/>
        <w:ind w:firstLine="567"/>
        <w:jc w:val="both"/>
      </w:pPr>
      <w:r>
        <w:t>Реализовали</w:t>
      </w:r>
      <w:r>
        <w:t xml:space="preserve"> метод </w:t>
      </w:r>
      <w:r>
        <w:t>построения обобщенной выборки</w:t>
      </w:r>
      <w:r>
        <w:t>.</w:t>
      </w:r>
    </w:p>
    <w:p w14:paraId="58450992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def </w:t>
      </w:r>
      <w:proofErr w:type="gramStart"/>
      <w:r w:rsidRPr="00137C75">
        <w:rPr>
          <w:rFonts w:ascii="Courier New" w:eastAsia="Courier New" w:hAnsi="Courier New"/>
          <w:sz w:val="24"/>
          <w:lang w:val="en-US"/>
        </w:rPr>
        <w:t>generalize(</w:t>
      </w:r>
      <w:proofErr w:type="gramEnd"/>
      <w:r w:rsidRPr="00137C75">
        <w:rPr>
          <w:rFonts w:ascii="Courier New" w:eastAsia="Courier New" w:hAnsi="Courier New"/>
          <w:sz w:val="24"/>
          <w:lang w:val="en-US"/>
        </w:rPr>
        <w:t xml:space="preserve">x,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exp_c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>):</w:t>
      </w:r>
    </w:p>
    <w:p w14:paraId="5B856C6F" w14:textId="4B237945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n, m = </w:t>
      </w:r>
      <w:proofErr w:type="spellStart"/>
      <w:proofErr w:type="gramStart"/>
      <w:r w:rsidRPr="00137C75">
        <w:rPr>
          <w:rFonts w:ascii="Courier New" w:eastAsia="Courier New" w:hAnsi="Courier New"/>
          <w:sz w:val="24"/>
          <w:lang w:val="en-US"/>
        </w:rPr>
        <w:t>x.shape</w:t>
      </w:r>
      <w:proofErr w:type="spellEnd"/>
      <w:proofErr w:type="gramEnd"/>
      <w:r w:rsidRPr="00137C75">
        <w:rPr>
          <w:rFonts w:ascii="Courier New" w:eastAsia="Courier New" w:hAnsi="Courier New"/>
          <w:sz w:val="24"/>
          <w:lang w:val="en-US"/>
        </w:rPr>
        <w:t xml:space="preserve"> </w:t>
      </w:r>
    </w:p>
    <w:p w14:paraId="289DCC78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best_rank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= None</w:t>
      </w:r>
    </w:p>
    <w:p w14:paraId="20814039" w14:textId="1D1BB60B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best_distance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= float('inf')</w:t>
      </w:r>
    </w:p>
    <w:p w14:paraId="19898B5F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for perm in </w:t>
      </w:r>
      <w:proofErr w:type="gramStart"/>
      <w:r w:rsidRPr="00137C75">
        <w:rPr>
          <w:rFonts w:ascii="Courier New" w:eastAsia="Courier New" w:hAnsi="Courier New"/>
          <w:sz w:val="24"/>
          <w:lang w:val="en-US"/>
        </w:rPr>
        <w:t>permutations(</w:t>
      </w:r>
      <w:proofErr w:type="gramEnd"/>
      <w:r w:rsidRPr="00137C75">
        <w:rPr>
          <w:rFonts w:ascii="Courier New" w:eastAsia="Courier New" w:hAnsi="Courier New"/>
          <w:sz w:val="24"/>
          <w:lang w:val="en-US"/>
        </w:rPr>
        <w:t>range(1, n + 1)):</w:t>
      </w:r>
    </w:p>
    <w:p w14:paraId="4CB48BFC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distance = </w:t>
      </w:r>
      <w:proofErr w:type="gramStart"/>
      <w:r w:rsidRPr="00137C75">
        <w:rPr>
          <w:rFonts w:ascii="Courier New" w:eastAsia="Courier New" w:hAnsi="Courier New"/>
          <w:sz w:val="24"/>
          <w:lang w:val="en-US"/>
        </w:rPr>
        <w:t>sum(</w:t>
      </w:r>
      <w:proofErr w:type="gramEnd"/>
    </w:p>
    <w:p w14:paraId="456B1F88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   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exp_c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>[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i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] * sum(abs(perm[j] - </w:t>
      </w:r>
      <w:proofErr w:type="gramStart"/>
      <w:r w:rsidRPr="00137C75">
        <w:rPr>
          <w:rFonts w:ascii="Courier New" w:eastAsia="Courier New" w:hAnsi="Courier New"/>
          <w:sz w:val="24"/>
          <w:lang w:val="en-US"/>
        </w:rPr>
        <w:t>x[</w:t>
      </w:r>
      <w:proofErr w:type="gramEnd"/>
      <w:r w:rsidRPr="00137C75">
        <w:rPr>
          <w:rFonts w:ascii="Courier New" w:eastAsia="Courier New" w:hAnsi="Courier New"/>
          <w:sz w:val="24"/>
          <w:lang w:val="en-US"/>
        </w:rPr>
        <w:t xml:space="preserve">j,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i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>]) for j in range(n))</w:t>
      </w:r>
    </w:p>
    <w:p w14:paraId="39A58E35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    for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i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in range(m)</w:t>
      </w:r>
    </w:p>
    <w:p w14:paraId="1F4D4D04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)</w:t>
      </w:r>
    </w:p>
    <w:p w14:paraId="73904A0C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if distance &lt;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best_distance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>:</w:t>
      </w:r>
    </w:p>
    <w:p w14:paraId="0175A606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   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best_distance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= distance</w:t>
      </w:r>
    </w:p>
    <w:p w14:paraId="4F32A446" w14:textId="7BB30034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   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best_rank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= perm</w:t>
      </w:r>
    </w:p>
    <w:p w14:paraId="64D4E2B0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sq_best_rank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= None</w:t>
      </w:r>
    </w:p>
    <w:p w14:paraId="56096695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best_distance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= float('inf')</w:t>
      </w:r>
    </w:p>
    <w:p w14:paraId="41B14A81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</w:p>
    <w:p w14:paraId="498411AD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lastRenderedPageBreak/>
        <w:t xml:space="preserve">    for perm in </w:t>
      </w:r>
      <w:proofErr w:type="gramStart"/>
      <w:r w:rsidRPr="00137C75">
        <w:rPr>
          <w:rFonts w:ascii="Courier New" w:eastAsia="Courier New" w:hAnsi="Courier New"/>
          <w:sz w:val="24"/>
          <w:lang w:val="en-US"/>
        </w:rPr>
        <w:t>permutations(</w:t>
      </w:r>
      <w:proofErr w:type="gramEnd"/>
      <w:r w:rsidRPr="00137C75">
        <w:rPr>
          <w:rFonts w:ascii="Courier New" w:eastAsia="Courier New" w:hAnsi="Courier New"/>
          <w:sz w:val="24"/>
          <w:lang w:val="en-US"/>
        </w:rPr>
        <w:t>range(1, n + 1)):</w:t>
      </w:r>
    </w:p>
    <w:p w14:paraId="6AA6F961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sq_distance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= </w:t>
      </w:r>
      <w:proofErr w:type="gramStart"/>
      <w:r w:rsidRPr="00137C75">
        <w:rPr>
          <w:rFonts w:ascii="Courier New" w:eastAsia="Courier New" w:hAnsi="Courier New"/>
          <w:sz w:val="24"/>
          <w:lang w:val="en-US"/>
        </w:rPr>
        <w:t>sum(</w:t>
      </w:r>
      <w:proofErr w:type="gramEnd"/>
    </w:p>
    <w:p w14:paraId="22B9EEC8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   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exp_c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>[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i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] * sum((abs(perm[j] - </w:t>
      </w:r>
      <w:proofErr w:type="gramStart"/>
      <w:r w:rsidRPr="00137C75">
        <w:rPr>
          <w:rFonts w:ascii="Courier New" w:eastAsia="Courier New" w:hAnsi="Courier New"/>
          <w:sz w:val="24"/>
          <w:lang w:val="en-US"/>
        </w:rPr>
        <w:t>x[</w:t>
      </w:r>
      <w:proofErr w:type="gramEnd"/>
      <w:r w:rsidRPr="00137C75">
        <w:rPr>
          <w:rFonts w:ascii="Courier New" w:eastAsia="Courier New" w:hAnsi="Courier New"/>
          <w:sz w:val="24"/>
          <w:lang w:val="en-US"/>
        </w:rPr>
        <w:t xml:space="preserve">j,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i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>]))**2 for j in range(n))</w:t>
      </w:r>
    </w:p>
    <w:p w14:paraId="520A41C0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    for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i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in range(m)</w:t>
      </w:r>
    </w:p>
    <w:p w14:paraId="6E894D72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)</w:t>
      </w:r>
    </w:p>
    <w:p w14:paraId="246D016E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if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sq_distance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&lt;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best_distance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>:</w:t>
      </w:r>
    </w:p>
    <w:p w14:paraId="04DCABE9" w14:textId="7777777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   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best_distance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=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sq_distance</w:t>
      </w:r>
      <w:proofErr w:type="spellEnd"/>
    </w:p>
    <w:p w14:paraId="25B70EF4" w14:textId="0091FD67" w:rsidR="00137C75" w:rsidRPr="00137C75" w:rsidRDefault="00137C75" w:rsidP="00137C75">
      <w:pPr>
        <w:ind w:firstLine="0"/>
        <w:rPr>
          <w:rFonts w:ascii="Courier New" w:eastAsia="Courier New" w:hAnsi="Courier New"/>
          <w:sz w:val="24"/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       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sq_best_rank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 = perm</w:t>
      </w:r>
    </w:p>
    <w:p w14:paraId="52125C11" w14:textId="7AC55D1C" w:rsidR="00316A38" w:rsidRPr="00137C75" w:rsidRDefault="00137C75" w:rsidP="00137C75">
      <w:pPr>
        <w:ind w:firstLine="0"/>
        <w:rPr>
          <w:lang w:val="en-US"/>
        </w:rPr>
      </w:pPr>
      <w:r w:rsidRPr="00137C75">
        <w:rPr>
          <w:rFonts w:ascii="Courier New" w:eastAsia="Courier New" w:hAnsi="Courier New"/>
          <w:sz w:val="24"/>
          <w:lang w:val="en-US"/>
        </w:rPr>
        <w:t xml:space="preserve">    return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sq_best_rank</w:t>
      </w:r>
      <w:proofErr w:type="spellEnd"/>
      <w:r w:rsidRPr="00137C75">
        <w:rPr>
          <w:rFonts w:ascii="Courier New" w:eastAsia="Courier New" w:hAnsi="Courier New"/>
          <w:sz w:val="24"/>
          <w:lang w:val="en-US"/>
        </w:rPr>
        <w:t xml:space="preserve">, </w:t>
      </w:r>
      <w:proofErr w:type="spellStart"/>
      <w:r w:rsidRPr="00137C75">
        <w:rPr>
          <w:rFonts w:ascii="Courier New" w:eastAsia="Courier New" w:hAnsi="Courier New"/>
          <w:sz w:val="24"/>
          <w:lang w:val="en-US"/>
        </w:rPr>
        <w:t>best_rank</w:t>
      </w:r>
      <w:proofErr w:type="spellEnd"/>
    </w:p>
    <w:p w14:paraId="21FEBA33" w14:textId="7C4CDAE4" w:rsidR="00316A38" w:rsidRPr="00137C75" w:rsidRDefault="00316A38" w:rsidP="00316A38">
      <w:pPr>
        <w:jc w:val="center"/>
        <w:rPr>
          <w:i/>
          <w:iCs/>
        </w:rPr>
      </w:pPr>
      <w:r>
        <w:t>Листинг</w:t>
      </w:r>
      <w:r w:rsidRPr="00316A38">
        <w:t xml:space="preserve"> </w:t>
      </w:r>
      <w:r w:rsidR="00137C75">
        <w:t>2</w:t>
      </w:r>
      <w:r w:rsidRPr="00316A38">
        <w:t xml:space="preserve"> – </w:t>
      </w:r>
      <w:r w:rsidR="00137C75">
        <w:t>П</w:t>
      </w:r>
      <w:r w:rsidR="00137C75">
        <w:t>остроени</w:t>
      </w:r>
      <w:r w:rsidR="00137C75">
        <w:t>е</w:t>
      </w:r>
      <w:r w:rsidR="00137C75">
        <w:t xml:space="preserve"> обобщенной выборки</w:t>
      </w:r>
    </w:p>
    <w:p w14:paraId="4E50D833" w14:textId="6A419BDA" w:rsidR="002A1B8E" w:rsidRDefault="002A1B8E" w:rsidP="00137C75"/>
    <w:p w14:paraId="0E70E7D1" w14:textId="54A72BBA" w:rsidR="00137C75" w:rsidRDefault="00137C75" w:rsidP="00137C75">
      <w:pPr>
        <w:pStyle w:val="2"/>
      </w:pPr>
      <w:r>
        <w:t>Оценк</w:t>
      </w:r>
      <w:r>
        <w:t>а</w:t>
      </w:r>
      <w:r>
        <w:t xml:space="preserve"> согласованности мнений экспертов</w:t>
      </w:r>
    </w:p>
    <w:p w14:paraId="1C79F559" w14:textId="02484CC2" w:rsidR="00137C75" w:rsidRDefault="00137C75" w:rsidP="00137C75">
      <w:pPr>
        <w:pStyle w:val="732-1"/>
        <w:ind w:firstLine="567"/>
        <w:jc w:val="both"/>
      </w:pPr>
      <w:r>
        <w:t>В</w:t>
      </w:r>
      <w:r>
        <w:t>ычисли</w:t>
      </w:r>
      <w:r>
        <w:t>ли</w:t>
      </w:r>
      <w:r>
        <w:t xml:space="preserve"> коэффициент </w:t>
      </w:r>
      <w:proofErr w:type="spellStart"/>
      <w:r>
        <w:t>конкордации</w:t>
      </w:r>
      <w:proofErr w:type="spellEnd"/>
      <w:r>
        <w:t xml:space="preserve"> </w:t>
      </w:r>
      <w:proofErr w:type="spellStart"/>
      <w:r>
        <w:t>Кендалла</w:t>
      </w:r>
      <w:proofErr w:type="spellEnd"/>
      <w:r>
        <w:t xml:space="preserve"> для ранжировок</w:t>
      </w:r>
      <w:r>
        <w:t>:</w:t>
      </w:r>
    </w:p>
    <w:p w14:paraId="759BD96B" w14:textId="77777777" w:rsidR="00137C75" w:rsidRPr="00137C75" w:rsidRDefault="00137C75" w:rsidP="00137C75">
      <w:pPr>
        <w:pStyle w:val="-732"/>
        <w:ind w:left="14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def </w:t>
      </w:r>
      <w:proofErr w:type="spellStart"/>
      <w:r w:rsidRPr="00137C75">
        <w:rPr>
          <w:rFonts w:eastAsia="Courier New"/>
          <w:lang w:val="en-US"/>
        </w:rPr>
        <w:t>kendall_corr</w:t>
      </w:r>
      <w:proofErr w:type="spellEnd"/>
      <w:r w:rsidRPr="00137C75">
        <w:rPr>
          <w:rFonts w:eastAsia="Courier New"/>
          <w:lang w:val="en-US"/>
        </w:rPr>
        <w:t>(x):</w:t>
      </w:r>
    </w:p>
    <w:p w14:paraId="76F0E7A9" w14:textId="77777777" w:rsidR="00137C75" w:rsidRPr="00137C75" w:rsidRDefault="00137C75" w:rsidP="00137C75">
      <w:pPr>
        <w:pStyle w:val="-732"/>
        <w:ind w:left="14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n, m = </w:t>
      </w:r>
      <w:proofErr w:type="spellStart"/>
      <w:proofErr w:type="gramStart"/>
      <w:r w:rsidRPr="00137C75">
        <w:rPr>
          <w:rFonts w:eastAsia="Courier New"/>
          <w:lang w:val="en-US"/>
        </w:rPr>
        <w:t>x.shape</w:t>
      </w:r>
      <w:proofErr w:type="spellEnd"/>
      <w:proofErr w:type="gramEnd"/>
    </w:p>
    <w:p w14:paraId="12F44019" w14:textId="77777777" w:rsidR="00137C75" w:rsidRPr="00137C75" w:rsidRDefault="00137C75" w:rsidP="00137C75">
      <w:pPr>
        <w:pStyle w:val="-732"/>
        <w:ind w:left="14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sums = </w:t>
      </w:r>
      <w:proofErr w:type="spellStart"/>
      <w:proofErr w:type="gramStart"/>
      <w:r w:rsidRPr="00137C75">
        <w:rPr>
          <w:rFonts w:eastAsia="Courier New"/>
          <w:lang w:val="en-US"/>
        </w:rPr>
        <w:t>np.sum</w:t>
      </w:r>
      <w:proofErr w:type="spellEnd"/>
      <w:r w:rsidRPr="00137C75">
        <w:rPr>
          <w:rFonts w:eastAsia="Courier New"/>
          <w:lang w:val="en-US"/>
        </w:rPr>
        <w:t>(</w:t>
      </w:r>
      <w:proofErr w:type="gramEnd"/>
      <w:r w:rsidRPr="00137C75">
        <w:rPr>
          <w:rFonts w:eastAsia="Courier New"/>
          <w:lang w:val="en-US"/>
        </w:rPr>
        <w:t>x, axis=1)</w:t>
      </w:r>
    </w:p>
    <w:p w14:paraId="3F4BC2BE" w14:textId="77777777" w:rsidR="00137C75" w:rsidRPr="00137C75" w:rsidRDefault="00137C75" w:rsidP="00137C75">
      <w:pPr>
        <w:pStyle w:val="-732"/>
        <w:ind w:left="14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s = </w:t>
      </w:r>
      <w:proofErr w:type="spellStart"/>
      <w:proofErr w:type="gramStart"/>
      <w:r w:rsidRPr="00137C75">
        <w:rPr>
          <w:rFonts w:eastAsia="Courier New"/>
          <w:lang w:val="en-US"/>
        </w:rPr>
        <w:t>np.sum</w:t>
      </w:r>
      <w:proofErr w:type="spellEnd"/>
      <w:r w:rsidRPr="00137C75">
        <w:rPr>
          <w:rFonts w:eastAsia="Courier New"/>
          <w:lang w:val="en-US"/>
        </w:rPr>
        <w:t>(</w:t>
      </w:r>
      <w:proofErr w:type="gramEnd"/>
      <w:r w:rsidRPr="00137C75">
        <w:rPr>
          <w:rFonts w:eastAsia="Courier New"/>
          <w:lang w:val="en-US"/>
        </w:rPr>
        <w:t xml:space="preserve">(sums - </w:t>
      </w:r>
      <w:proofErr w:type="spellStart"/>
      <w:r w:rsidRPr="00137C75">
        <w:rPr>
          <w:rFonts w:eastAsia="Courier New"/>
          <w:lang w:val="en-US"/>
        </w:rPr>
        <w:t>np.mean</w:t>
      </w:r>
      <w:proofErr w:type="spellEnd"/>
      <w:r w:rsidRPr="00137C75">
        <w:rPr>
          <w:rFonts w:eastAsia="Courier New"/>
          <w:lang w:val="en-US"/>
        </w:rPr>
        <w:t>(sums))**2)</w:t>
      </w:r>
    </w:p>
    <w:p w14:paraId="587ACDAF" w14:textId="77777777" w:rsidR="00137C75" w:rsidRPr="00137C75" w:rsidRDefault="00137C75" w:rsidP="00137C75">
      <w:pPr>
        <w:pStyle w:val="-732"/>
        <w:ind w:left="14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w = (12 * s) / (m**2 * (n**3 - n))</w:t>
      </w:r>
    </w:p>
    <w:p w14:paraId="02BAF869" w14:textId="7A31AA88" w:rsidR="00137C75" w:rsidRPr="00137C75" w:rsidRDefault="00137C75" w:rsidP="00137C75">
      <w:pPr>
        <w:pStyle w:val="-732"/>
        <w:ind w:left="14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return w</w:t>
      </w:r>
    </w:p>
    <w:p w14:paraId="59D87603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</w:p>
    <w:p w14:paraId="60342ED3" w14:textId="07841FDC" w:rsidR="00137C75" w:rsidRDefault="00137C75" w:rsidP="00137C75">
      <w:pPr>
        <w:jc w:val="center"/>
      </w:pPr>
      <w:r>
        <w:t>Листинг</w:t>
      </w:r>
      <w:r w:rsidRPr="00137C75">
        <w:t xml:space="preserve"> </w:t>
      </w:r>
      <w:r>
        <w:t>3</w:t>
      </w:r>
      <w:r w:rsidRPr="00137C75">
        <w:t xml:space="preserve"> – </w:t>
      </w:r>
      <w:r>
        <w:t xml:space="preserve">Расчет коэффициентов </w:t>
      </w:r>
      <w:proofErr w:type="spellStart"/>
      <w:r>
        <w:t>конкордации</w:t>
      </w:r>
      <w:proofErr w:type="spellEnd"/>
      <w:r>
        <w:t xml:space="preserve"> </w:t>
      </w:r>
      <w:proofErr w:type="spellStart"/>
      <w:r>
        <w:t>Кендалла</w:t>
      </w:r>
      <w:proofErr w:type="spellEnd"/>
    </w:p>
    <w:p w14:paraId="7204DFDF" w14:textId="3D6FC35D" w:rsidR="00137C75" w:rsidRDefault="00137C75" w:rsidP="00137C75"/>
    <w:p w14:paraId="2850841D" w14:textId="4601CB09" w:rsidR="00137C75" w:rsidRDefault="00137C75" w:rsidP="00137C75">
      <w:pPr>
        <w:pStyle w:val="2"/>
      </w:pPr>
      <w:r>
        <w:lastRenderedPageBreak/>
        <w:t>Оценку взаимосвязи ранжировок</w:t>
      </w:r>
    </w:p>
    <w:p w14:paraId="33E9070E" w14:textId="03EE99F1" w:rsidR="00137C75" w:rsidRDefault="00137C75" w:rsidP="00137C75">
      <w:pPr>
        <w:pStyle w:val="732-1"/>
        <w:ind w:firstLine="567"/>
        <w:jc w:val="both"/>
      </w:pPr>
      <w:r>
        <w:t>Р</w:t>
      </w:r>
      <w:r>
        <w:t>ас</w:t>
      </w:r>
      <w:r>
        <w:t>считали</w:t>
      </w:r>
      <w:r>
        <w:t xml:space="preserve"> коэффициент</w:t>
      </w:r>
      <w:r>
        <w:t>ы</w:t>
      </w:r>
      <w:r>
        <w:t xml:space="preserve"> ранговой </w:t>
      </w:r>
      <w:proofErr w:type="spellStart"/>
      <w:r>
        <w:t>корелляции</w:t>
      </w:r>
      <w:proofErr w:type="spellEnd"/>
      <w:r>
        <w:t xml:space="preserve"> </w:t>
      </w:r>
      <w:proofErr w:type="spellStart"/>
      <w:r>
        <w:t>Спирмена</w:t>
      </w:r>
      <w:proofErr w:type="spellEnd"/>
      <w:r>
        <w:t xml:space="preserve"> и о</w:t>
      </w:r>
      <w:r>
        <w:t>цени</w:t>
      </w:r>
      <w:r>
        <w:t>ли</w:t>
      </w:r>
      <w:r>
        <w:t xml:space="preserve"> значимость полученных оценок для доверительной вероятности 95%:</w:t>
      </w:r>
    </w:p>
    <w:p w14:paraId="2B96D4F2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def </w:t>
      </w:r>
      <w:proofErr w:type="spellStart"/>
      <w:r w:rsidRPr="00137C75">
        <w:rPr>
          <w:rFonts w:eastAsia="Courier New"/>
          <w:lang w:val="en-US"/>
        </w:rPr>
        <w:t>spearman_</w:t>
      </w:r>
      <w:proofErr w:type="gramStart"/>
      <w:r w:rsidRPr="00137C75">
        <w:rPr>
          <w:rFonts w:eastAsia="Courier New"/>
          <w:lang w:val="en-US"/>
        </w:rPr>
        <w:t>corr</w:t>
      </w:r>
      <w:proofErr w:type="spellEnd"/>
      <w:r w:rsidRPr="00137C75">
        <w:rPr>
          <w:rFonts w:eastAsia="Courier New"/>
          <w:lang w:val="en-US"/>
        </w:rPr>
        <w:t>(</w:t>
      </w:r>
      <w:proofErr w:type="gramEnd"/>
      <w:r w:rsidRPr="00137C75">
        <w:rPr>
          <w:rFonts w:eastAsia="Courier New"/>
          <w:lang w:val="en-US"/>
        </w:rPr>
        <w:t xml:space="preserve">x, </w:t>
      </w:r>
      <w:proofErr w:type="spellStart"/>
      <w:r w:rsidRPr="00137C75">
        <w:rPr>
          <w:rFonts w:eastAsia="Courier New"/>
          <w:lang w:val="en-US"/>
        </w:rPr>
        <w:t>tr_p</w:t>
      </w:r>
      <w:proofErr w:type="spellEnd"/>
      <w:r w:rsidRPr="00137C75">
        <w:rPr>
          <w:rFonts w:eastAsia="Courier New"/>
          <w:lang w:val="en-US"/>
        </w:rPr>
        <w:t>):</w:t>
      </w:r>
    </w:p>
    <w:p w14:paraId="54740B46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n, m = </w:t>
      </w:r>
      <w:proofErr w:type="spellStart"/>
      <w:proofErr w:type="gramStart"/>
      <w:r w:rsidRPr="00137C75">
        <w:rPr>
          <w:rFonts w:eastAsia="Courier New"/>
          <w:lang w:val="en-US"/>
        </w:rPr>
        <w:t>x.shape</w:t>
      </w:r>
      <w:proofErr w:type="spellEnd"/>
      <w:proofErr w:type="gramEnd"/>
    </w:p>
    <w:p w14:paraId="02E16196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correlations = </w:t>
      </w:r>
      <w:proofErr w:type="spellStart"/>
      <w:proofErr w:type="gramStart"/>
      <w:r w:rsidRPr="00137C75">
        <w:rPr>
          <w:rFonts w:eastAsia="Courier New"/>
          <w:lang w:val="en-US"/>
        </w:rPr>
        <w:t>np.zeros</w:t>
      </w:r>
      <w:proofErr w:type="spellEnd"/>
      <w:proofErr w:type="gramEnd"/>
      <w:r w:rsidRPr="00137C75">
        <w:rPr>
          <w:rFonts w:eastAsia="Courier New"/>
          <w:lang w:val="en-US"/>
        </w:rPr>
        <w:t>((m, m))</w:t>
      </w:r>
    </w:p>
    <w:p w14:paraId="1B697336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</w:p>
    <w:p w14:paraId="3775AF8B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for </w:t>
      </w:r>
      <w:proofErr w:type="spellStart"/>
      <w:r w:rsidRPr="00137C75">
        <w:rPr>
          <w:rFonts w:eastAsia="Courier New"/>
          <w:lang w:val="en-US"/>
        </w:rPr>
        <w:t>i</w:t>
      </w:r>
      <w:proofErr w:type="spellEnd"/>
      <w:r w:rsidRPr="00137C75">
        <w:rPr>
          <w:rFonts w:eastAsia="Courier New"/>
          <w:lang w:val="en-US"/>
        </w:rPr>
        <w:t xml:space="preserve"> in range(m-1):</w:t>
      </w:r>
    </w:p>
    <w:p w14:paraId="38DC3892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for j in </w:t>
      </w:r>
      <w:proofErr w:type="gramStart"/>
      <w:r w:rsidRPr="00137C75">
        <w:rPr>
          <w:rFonts w:eastAsia="Courier New"/>
          <w:lang w:val="en-US"/>
        </w:rPr>
        <w:t>range(</w:t>
      </w:r>
      <w:proofErr w:type="spellStart"/>
      <w:proofErr w:type="gramEnd"/>
      <w:r w:rsidRPr="00137C75">
        <w:rPr>
          <w:rFonts w:eastAsia="Courier New"/>
          <w:lang w:val="en-US"/>
        </w:rPr>
        <w:t>i</w:t>
      </w:r>
      <w:proofErr w:type="spellEnd"/>
      <w:r w:rsidRPr="00137C75">
        <w:rPr>
          <w:rFonts w:eastAsia="Courier New"/>
          <w:lang w:val="en-US"/>
        </w:rPr>
        <w:t xml:space="preserve"> + 1, m):</w:t>
      </w:r>
    </w:p>
    <w:p w14:paraId="7373010B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_sum = 0</w:t>
      </w:r>
    </w:p>
    <w:p w14:paraId="1DFBF231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</w:t>
      </w:r>
      <w:proofErr w:type="spellStart"/>
      <w:r w:rsidRPr="00137C75">
        <w:rPr>
          <w:rFonts w:eastAsia="Courier New"/>
          <w:lang w:val="en-US"/>
        </w:rPr>
        <w:t>for k</w:t>
      </w:r>
      <w:proofErr w:type="spellEnd"/>
      <w:r w:rsidRPr="00137C75">
        <w:rPr>
          <w:rFonts w:eastAsia="Courier New"/>
          <w:lang w:val="en-US"/>
        </w:rPr>
        <w:t xml:space="preserve"> in range(n):</w:t>
      </w:r>
    </w:p>
    <w:p w14:paraId="65870A8E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    _sum += (</w:t>
      </w:r>
      <w:proofErr w:type="gramStart"/>
      <w:r w:rsidRPr="00137C75">
        <w:rPr>
          <w:rFonts w:eastAsia="Courier New"/>
          <w:lang w:val="en-US"/>
        </w:rPr>
        <w:t>x[</w:t>
      </w:r>
      <w:proofErr w:type="gramEnd"/>
      <w:r w:rsidRPr="00137C75">
        <w:rPr>
          <w:rFonts w:eastAsia="Courier New"/>
          <w:lang w:val="en-US"/>
        </w:rPr>
        <w:t xml:space="preserve">k, </w:t>
      </w:r>
      <w:proofErr w:type="spellStart"/>
      <w:r w:rsidRPr="00137C75">
        <w:rPr>
          <w:rFonts w:eastAsia="Courier New"/>
          <w:lang w:val="en-US"/>
        </w:rPr>
        <w:t>i</w:t>
      </w:r>
      <w:proofErr w:type="spellEnd"/>
      <w:r w:rsidRPr="00137C75">
        <w:rPr>
          <w:rFonts w:eastAsia="Courier New"/>
          <w:lang w:val="en-US"/>
        </w:rPr>
        <w:t>] - x[k, j])**2</w:t>
      </w:r>
    </w:p>
    <w:p w14:paraId="08ACD1BD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</w:t>
      </w:r>
      <w:proofErr w:type="spellStart"/>
      <w:r w:rsidRPr="00137C75">
        <w:rPr>
          <w:rFonts w:eastAsia="Courier New"/>
          <w:lang w:val="en-US"/>
        </w:rPr>
        <w:t>corr</w:t>
      </w:r>
      <w:proofErr w:type="spellEnd"/>
      <w:r w:rsidRPr="00137C75">
        <w:rPr>
          <w:rFonts w:eastAsia="Courier New"/>
          <w:lang w:val="en-US"/>
        </w:rPr>
        <w:t xml:space="preserve"> = 1 - (6 * _sum)</w:t>
      </w:r>
      <w:proofErr w:type="gramStart"/>
      <w:r w:rsidRPr="00137C75">
        <w:rPr>
          <w:rFonts w:eastAsia="Courier New"/>
          <w:lang w:val="en-US"/>
        </w:rPr>
        <w:t>/(</w:t>
      </w:r>
      <w:proofErr w:type="gramEnd"/>
      <w:r w:rsidRPr="00137C75">
        <w:rPr>
          <w:rFonts w:eastAsia="Courier New"/>
          <w:lang w:val="en-US"/>
        </w:rPr>
        <w:t>n**3 - n)</w:t>
      </w:r>
    </w:p>
    <w:p w14:paraId="68F70591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</w:t>
      </w:r>
    </w:p>
    <w:p w14:paraId="679D7792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df = n - 2</w:t>
      </w:r>
    </w:p>
    <w:p w14:paraId="1F010B76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</w:t>
      </w:r>
      <w:proofErr w:type="spellStart"/>
      <w:r w:rsidRPr="00137C75">
        <w:rPr>
          <w:rFonts w:eastAsia="Courier New"/>
          <w:lang w:val="en-US"/>
        </w:rPr>
        <w:t>t_stat</w:t>
      </w:r>
      <w:proofErr w:type="spellEnd"/>
      <w:r w:rsidRPr="00137C75">
        <w:rPr>
          <w:rFonts w:eastAsia="Courier New"/>
          <w:lang w:val="en-US"/>
        </w:rPr>
        <w:t xml:space="preserve"> = </w:t>
      </w:r>
      <w:proofErr w:type="spellStart"/>
      <w:r w:rsidRPr="00137C75">
        <w:rPr>
          <w:rFonts w:eastAsia="Courier New"/>
          <w:lang w:val="en-US"/>
        </w:rPr>
        <w:t>corr</w:t>
      </w:r>
      <w:proofErr w:type="spellEnd"/>
      <w:r w:rsidRPr="00137C75">
        <w:rPr>
          <w:rFonts w:eastAsia="Courier New"/>
          <w:lang w:val="en-US"/>
        </w:rPr>
        <w:t xml:space="preserve"> * ((n - 2) ** 0.5) / ((1 - </w:t>
      </w:r>
      <w:proofErr w:type="spellStart"/>
      <w:r w:rsidRPr="00137C75">
        <w:rPr>
          <w:rFonts w:eastAsia="Courier New"/>
          <w:lang w:val="en-US"/>
        </w:rPr>
        <w:t>corr</w:t>
      </w:r>
      <w:proofErr w:type="spellEnd"/>
      <w:r w:rsidRPr="00137C75">
        <w:rPr>
          <w:rFonts w:eastAsia="Courier New"/>
          <w:lang w:val="en-US"/>
        </w:rPr>
        <w:t>**2) ** 0.5)</w:t>
      </w:r>
    </w:p>
    <w:p w14:paraId="0621652B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if 2 * </w:t>
      </w:r>
      <w:proofErr w:type="spellStart"/>
      <w:r w:rsidRPr="00137C75">
        <w:rPr>
          <w:rFonts w:eastAsia="Courier New"/>
          <w:lang w:val="en-US"/>
        </w:rPr>
        <w:t>scipy.stats.t.sf</w:t>
      </w:r>
      <w:proofErr w:type="spellEnd"/>
      <w:r w:rsidRPr="00137C75">
        <w:rPr>
          <w:rFonts w:eastAsia="Courier New"/>
          <w:lang w:val="en-US"/>
        </w:rPr>
        <w:t>(abs(</w:t>
      </w:r>
      <w:proofErr w:type="spellStart"/>
      <w:r w:rsidRPr="00137C75">
        <w:rPr>
          <w:rFonts w:eastAsia="Courier New"/>
          <w:lang w:val="en-US"/>
        </w:rPr>
        <w:t>t_stat</w:t>
      </w:r>
      <w:proofErr w:type="spellEnd"/>
      <w:r w:rsidRPr="00137C75">
        <w:rPr>
          <w:rFonts w:eastAsia="Courier New"/>
          <w:lang w:val="en-US"/>
        </w:rPr>
        <w:t xml:space="preserve">), df) &lt; 1 - </w:t>
      </w:r>
      <w:proofErr w:type="spellStart"/>
      <w:r w:rsidRPr="00137C75">
        <w:rPr>
          <w:rFonts w:eastAsia="Courier New"/>
          <w:lang w:val="en-US"/>
        </w:rPr>
        <w:t>tr_p</w:t>
      </w:r>
      <w:proofErr w:type="spellEnd"/>
      <w:r w:rsidRPr="00137C75">
        <w:rPr>
          <w:rFonts w:eastAsia="Courier New"/>
          <w:lang w:val="en-US"/>
        </w:rPr>
        <w:t>:</w:t>
      </w:r>
    </w:p>
    <w:p w14:paraId="4A32D80B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    </w:t>
      </w:r>
      <w:proofErr w:type="gramStart"/>
      <w:r w:rsidRPr="00137C75">
        <w:rPr>
          <w:rFonts w:eastAsia="Courier New"/>
          <w:lang w:val="en-US"/>
        </w:rPr>
        <w:t>correlations[</w:t>
      </w:r>
      <w:proofErr w:type="spellStart"/>
      <w:proofErr w:type="gramEnd"/>
      <w:r w:rsidRPr="00137C75">
        <w:rPr>
          <w:rFonts w:eastAsia="Courier New"/>
          <w:lang w:val="en-US"/>
        </w:rPr>
        <w:t>i</w:t>
      </w:r>
      <w:proofErr w:type="spellEnd"/>
      <w:r w:rsidRPr="00137C75">
        <w:rPr>
          <w:rFonts w:eastAsia="Courier New"/>
          <w:lang w:val="en-US"/>
        </w:rPr>
        <w:t xml:space="preserve">, j] = </w:t>
      </w:r>
      <w:proofErr w:type="spellStart"/>
      <w:r w:rsidRPr="00137C75">
        <w:rPr>
          <w:rFonts w:eastAsia="Courier New"/>
          <w:lang w:val="en-US"/>
        </w:rPr>
        <w:t>corr</w:t>
      </w:r>
      <w:proofErr w:type="spellEnd"/>
    </w:p>
    <w:p w14:paraId="1B970B65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    </w:t>
      </w:r>
      <w:proofErr w:type="gramStart"/>
      <w:r w:rsidRPr="00137C75">
        <w:rPr>
          <w:rFonts w:eastAsia="Courier New"/>
          <w:lang w:val="en-US"/>
        </w:rPr>
        <w:t>correlations[</w:t>
      </w:r>
      <w:proofErr w:type="gramEnd"/>
      <w:r w:rsidRPr="00137C75">
        <w:rPr>
          <w:rFonts w:eastAsia="Courier New"/>
          <w:lang w:val="en-US"/>
        </w:rPr>
        <w:t xml:space="preserve">j, </w:t>
      </w:r>
      <w:proofErr w:type="spellStart"/>
      <w:r w:rsidRPr="00137C75">
        <w:rPr>
          <w:rFonts w:eastAsia="Courier New"/>
          <w:lang w:val="en-US"/>
        </w:rPr>
        <w:t>i</w:t>
      </w:r>
      <w:proofErr w:type="spellEnd"/>
      <w:r w:rsidRPr="00137C75">
        <w:rPr>
          <w:rFonts w:eastAsia="Courier New"/>
          <w:lang w:val="en-US"/>
        </w:rPr>
        <w:t xml:space="preserve">] = </w:t>
      </w:r>
      <w:proofErr w:type="spellStart"/>
      <w:r w:rsidRPr="00137C75">
        <w:rPr>
          <w:rFonts w:eastAsia="Courier New"/>
          <w:lang w:val="en-US"/>
        </w:rPr>
        <w:t>corr</w:t>
      </w:r>
      <w:proofErr w:type="spellEnd"/>
    </w:p>
    <w:p w14:paraId="0C9CDCAA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else:</w:t>
      </w:r>
    </w:p>
    <w:p w14:paraId="78CA175B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    </w:t>
      </w:r>
      <w:proofErr w:type="gramStart"/>
      <w:r w:rsidRPr="00137C75">
        <w:rPr>
          <w:rFonts w:eastAsia="Courier New"/>
          <w:lang w:val="en-US"/>
        </w:rPr>
        <w:t>correlations[</w:t>
      </w:r>
      <w:proofErr w:type="spellStart"/>
      <w:proofErr w:type="gramEnd"/>
      <w:r w:rsidRPr="00137C75">
        <w:rPr>
          <w:rFonts w:eastAsia="Courier New"/>
          <w:lang w:val="en-US"/>
        </w:rPr>
        <w:t>i</w:t>
      </w:r>
      <w:proofErr w:type="spellEnd"/>
      <w:r w:rsidRPr="00137C75">
        <w:rPr>
          <w:rFonts w:eastAsia="Courier New"/>
          <w:lang w:val="en-US"/>
        </w:rPr>
        <w:t>, j] = 0</w:t>
      </w:r>
    </w:p>
    <w:p w14:paraId="7BEF07B3" w14:textId="77777777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            </w:t>
      </w:r>
      <w:proofErr w:type="gramStart"/>
      <w:r w:rsidRPr="00137C75">
        <w:rPr>
          <w:rFonts w:eastAsia="Courier New"/>
          <w:lang w:val="en-US"/>
        </w:rPr>
        <w:t>correlations[</w:t>
      </w:r>
      <w:proofErr w:type="gramEnd"/>
      <w:r w:rsidRPr="00137C75">
        <w:rPr>
          <w:rFonts w:eastAsia="Courier New"/>
          <w:lang w:val="en-US"/>
        </w:rPr>
        <w:t xml:space="preserve">j, </w:t>
      </w:r>
      <w:proofErr w:type="spellStart"/>
      <w:r w:rsidRPr="00137C75">
        <w:rPr>
          <w:rFonts w:eastAsia="Courier New"/>
          <w:lang w:val="en-US"/>
        </w:rPr>
        <w:t>i</w:t>
      </w:r>
      <w:proofErr w:type="spellEnd"/>
      <w:r w:rsidRPr="00137C75">
        <w:rPr>
          <w:rFonts w:eastAsia="Courier New"/>
          <w:lang w:val="en-US"/>
        </w:rPr>
        <w:t>] = 0</w:t>
      </w:r>
    </w:p>
    <w:p w14:paraId="0F4F996D" w14:textId="1C0751CB" w:rsidR="00137C75" w:rsidRPr="00137C75" w:rsidRDefault="00137C75" w:rsidP="00137C75">
      <w:pPr>
        <w:pStyle w:val="-732"/>
        <w:rPr>
          <w:rFonts w:eastAsia="Courier New"/>
          <w:lang w:val="en-US"/>
        </w:rPr>
      </w:pPr>
      <w:r w:rsidRPr="00137C75">
        <w:rPr>
          <w:rFonts w:eastAsia="Courier New"/>
          <w:lang w:val="en-US"/>
        </w:rPr>
        <w:t xml:space="preserve">    return correlations</w:t>
      </w:r>
    </w:p>
    <w:p w14:paraId="7BBDAF4E" w14:textId="5D5B92FC" w:rsidR="00137C75" w:rsidRPr="00137C75" w:rsidRDefault="00137C75" w:rsidP="00137C75">
      <w:pPr>
        <w:jc w:val="center"/>
        <w:rPr>
          <w:lang w:val="en-US"/>
        </w:rPr>
      </w:pPr>
      <w:r>
        <w:t>Листинг</w:t>
      </w:r>
      <w:r w:rsidRPr="00137C75">
        <w:t xml:space="preserve"> </w:t>
      </w:r>
      <w:r>
        <w:t>3</w:t>
      </w:r>
      <w:r w:rsidRPr="00137C75">
        <w:t xml:space="preserve"> – </w:t>
      </w:r>
      <w:r>
        <w:t xml:space="preserve">Расчет коэффициентов </w:t>
      </w:r>
      <w:proofErr w:type="spellStart"/>
      <w:r>
        <w:t>корелляции</w:t>
      </w:r>
      <w:proofErr w:type="spellEnd"/>
      <w:r>
        <w:t xml:space="preserve"> </w:t>
      </w:r>
      <w:proofErr w:type="spellStart"/>
      <w:r>
        <w:t>Спирмена</w:t>
      </w:r>
      <w:proofErr w:type="spellEnd"/>
    </w:p>
    <w:p w14:paraId="03A6928B" w14:textId="77777777" w:rsidR="00137C75" w:rsidRDefault="00137C75" w:rsidP="00137C75"/>
    <w:p w14:paraId="372C48B2" w14:textId="7C75E7DF" w:rsidR="002A1B8E" w:rsidRDefault="002A1B8E" w:rsidP="002A1B8E">
      <w:pPr>
        <w:pStyle w:val="2"/>
      </w:pPr>
      <w:bookmarkStart w:id="4" w:name="_Toc184992540"/>
      <w:r>
        <w:t>Проверка работоспособности</w:t>
      </w:r>
      <w:bookmarkEnd w:id="4"/>
    </w:p>
    <w:p w14:paraId="14EAC4ED" w14:textId="0548B612" w:rsidR="002A1B8E" w:rsidRDefault="00137C75" w:rsidP="00137C75">
      <w:pPr>
        <w:ind w:firstLine="0"/>
      </w:pPr>
      <w:r w:rsidRPr="00137C75">
        <w:drawing>
          <wp:inline distT="0" distB="0" distL="0" distR="0" wp14:anchorId="517D8D4E" wp14:editId="405303B8">
            <wp:extent cx="6480175" cy="1531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847" w14:textId="77777777" w:rsidR="002A1B8E" w:rsidRPr="002A1B8E" w:rsidRDefault="002A1B8E" w:rsidP="002A1B8E">
      <w:pPr>
        <w:spacing w:line="240" w:lineRule="auto"/>
      </w:pPr>
    </w:p>
    <w:p w14:paraId="5E6184F6" w14:textId="4821D4A0" w:rsidR="002A1B8E" w:rsidRPr="002A1B8E" w:rsidRDefault="002A1B8E" w:rsidP="002A1B8E">
      <w:pPr>
        <w:jc w:val="center"/>
        <w:rPr>
          <w:i/>
          <w:iCs/>
        </w:rPr>
      </w:pPr>
      <w:r>
        <w:t>Рисунок 1</w:t>
      </w:r>
      <w:r w:rsidRPr="00316A38">
        <w:t xml:space="preserve"> – </w:t>
      </w:r>
      <w:r>
        <w:t xml:space="preserve">Результат выполнения </w:t>
      </w:r>
    </w:p>
    <w:p w14:paraId="41269913" w14:textId="33690D02" w:rsidR="00316A38" w:rsidRPr="00316A38" w:rsidRDefault="002A1B8E" w:rsidP="002A1B8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12777F82" w14:textId="77777777" w:rsidR="005C79F5" w:rsidRDefault="005C79F5" w:rsidP="005C79F5">
      <w:pPr>
        <w:pStyle w:val="1"/>
      </w:pPr>
      <w:bookmarkStart w:id="5" w:name="_Toc184992541"/>
      <w:r>
        <w:lastRenderedPageBreak/>
        <w:t>Выводы</w:t>
      </w:r>
      <w:bookmarkEnd w:id="5"/>
    </w:p>
    <w:p w14:paraId="11131F54" w14:textId="52FB8382" w:rsidR="00FB7AE4" w:rsidRDefault="00CE55DB" w:rsidP="00CE55DB">
      <w:r>
        <w:t>На вход получаем объединенную матрицу ранжировок</w:t>
      </w:r>
      <w:r w:rsidR="00FB7AE4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9"/>
        <w:gridCol w:w="993"/>
        <w:gridCol w:w="850"/>
      </w:tblGrid>
      <w:tr w:rsidR="00CE55DB" w14:paraId="30ECA2A6" w14:textId="77777777" w:rsidTr="004019E3">
        <w:tc>
          <w:tcPr>
            <w:tcW w:w="847" w:type="dxa"/>
          </w:tcPr>
          <w:p w14:paraId="0BD3DD6E" w14:textId="77777777" w:rsidR="00CE55DB" w:rsidRDefault="00CE55DB" w:rsidP="002A1B8E">
            <w:pPr>
              <w:ind w:firstLine="0"/>
            </w:pPr>
          </w:p>
        </w:tc>
        <w:tc>
          <w:tcPr>
            <w:tcW w:w="847" w:type="dxa"/>
          </w:tcPr>
          <w:p w14:paraId="78FA571D" w14:textId="25898866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1</w:t>
            </w:r>
          </w:p>
        </w:tc>
        <w:tc>
          <w:tcPr>
            <w:tcW w:w="849" w:type="dxa"/>
          </w:tcPr>
          <w:p w14:paraId="36ECFEC1" w14:textId="28427A7C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2</w:t>
            </w:r>
          </w:p>
        </w:tc>
        <w:tc>
          <w:tcPr>
            <w:tcW w:w="993" w:type="dxa"/>
          </w:tcPr>
          <w:p w14:paraId="3CF5F879" w14:textId="1961C130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3</w:t>
            </w:r>
          </w:p>
        </w:tc>
        <w:tc>
          <w:tcPr>
            <w:tcW w:w="850" w:type="dxa"/>
          </w:tcPr>
          <w:p w14:paraId="434A02F0" w14:textId="563D159E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4</w:t>
            </w:r>
          </w:p>
        </w:tc>
      </w:tr>
      <w:tr w:rsidR="00CE55DB" w14:paraId="741FAD29" w14:textId="77777777" w:rsidTr="004019E3">
        <w:tc>
          <w:tcPr>
            <w:tcW w:w="847" w:type="dxa"/>
          </w:tcPr>
          <w:p w14:paraId="613E8655" w14:textId="77DF60A3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1</w:t>
            </w:r>
          </w:p>
        </w:tc>
        <w:tc>
          <w:tcPr>
            <w:tcW w:w="847" w:type="dxa"/>
          </w:tcPr>
          <w:p w14:paraId="52F9320D" w14:textId="09C798D0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10F07D9F" w14:textId="493E2832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3" w:type="dxa"/>
          </w:tcPr>
          <w:p w14:paraId="750FED63" w14:textId="7098EEB0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7F12EABE" w14:textId="3609BEB0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E55DB" w14:paraId="077483AD" w14:textId="77777777" w:rsidTr="004019E3">
        <w:tc>
          <w:tcPr>
            <w:tcW w:w="847" w:type="dxa"/>
          </w:tcPr>
          <w:p w14:paraId="3CBA38A5" w14:textId="4F8B54FC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2</w:t>
            </w:r>
          </w:p>
        </w:tc>
        <w:tc>
          <w:tcPr>
            <w:tcW w:w="847" w:type="dxa"/>
          </w:tcPr>
          <w:p w14:paraId="131FB8AA" w14:textId="2EE53D61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7E42E358" w14:textId="2B708B1B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3" w:type="dxa"/>
          </w:tcPr>
          <w:p w14:paraId="6718A512" w14:textId="17954E9F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781985A" w14:textId="55F5EBFF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E55DB" w14:paraId="56AD9334" w14:textId="77777777" w:rsidTr="004019E3">
        <w:tc>
          <w:tcPr>
            <w:tcW w:w="847" w:type="dxa"/>
          </w:tcPr>
          <w:p w14:paraId="7DBE02FD" w14:textId="2F48267B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3</w:t>
            </w:r>
          </w:p>
        </w:tc>
        <w:tc>
          <w:tcPr>
            <w:tcW w:w="847" w:type="dxa"/>
          </w:tcPr>
          <w:p w14:paraId="59648057" w14:textId="566B855B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1BEC3F7F" w14:textId="75E7C73A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3" w:type="dxa"/>
          </w:tcPr>
          <w:p w14:paraId="514CA5B8" w14:textId="57D2EDBC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047E7673" w14:textId="51F73444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55DB" w14:paraId="746D6B04" w14:textId="77777777" w:rsidTr="004019E3">
        <w:tc>
          <w:tcPr>
            <w:tcW w:w="847" w:type="dxa"/>
          </w:tcPr>
          <w:p w14:paraId="09607098" w14:textId="7DF91BD7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4</w:t>
            </w:r>
          </w:p>
        </w:tc>
        <w:tc>
          <w:tcPr>
            <w:tcW w:w="847" w:type="dxa"/>
          </w:tcPr>
          <w:p w14:paraId="2CF085FA" w14:textId="0771301A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5BF51E17" w14:textId="668754A0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3" w:type="dxa"/>
          </w:tcPr>
          <w:p w14:paraId="65902DEC" w14:textId="70C66633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673EA135" w14:textId="064B97D6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E55DB" w14:paraId="1365BB8B" w14:textId="77777777" w:rsidTr="004019E3">
        <w:tc>
          <w:tcPr>
            <w:tcW w:w="847" w:type="dxa"/>
          </w:tcPr>
          <w:p w14:paraId="5D6E9F3A" w14:textId="58ADFB2B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5</w:t>
            </w:r>
          </w:p>
        </w:tc>
        <w:tc>
          <w:tcPr>
            <w:tcW w:w="847" w:type="dxa"/>
          </w:tcPr>
          <w:p w14:paraId="07B60055" w14:textId="0626B7E3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24AF737D" w14:textId="7F60568B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3" w:type="dxa"/>
          </w:tcPr>
          <w:p w14:paraId="79EE3FC6" w14:textId="2582F687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44118611" w14:textId="5E082723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55DB" w14:paraId="18121CBF" w14:textId="77777777" w:rsidTr="004019E3">
        <w:tc>
          <w:tcPr>
            <w:tcW w:w="847" w:type="dxa"/>
          </w:tcPr>
          <w:p w14:paraId="47D20C5A" w14:textId="2CA797AA" w:rsidR="00CE55DB" w:rsidRPr="00CE55DB" w:rsidRDefault="00CE55DB" w:rsidP="00FB7AE4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47" w:type="dxa"/>
          </w:tcPr>
          <w:p w14:paraId="6030B29C" w14:textId="16692E99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49" w:type="dxa"/>
          </w:tcPr>
          <w:p w14:paraId="4740E350" w14:textId="2DE5110D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3" w:type="dxa"/>
          </w:tcPr>
          <w:p w14:paraId="1F5D4955" w14:textId="2C3865FF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58D3107A" w14:textId="79D253BC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E55DB" w14:paraId="5C9E0A83" w14:textId="77777777" w:rsidTr="004019E3">
        <w:tc>
          <w:tcPr>
            <w:tcW w:w="847" w:type="dxa"/>
          </w:tcPr>
          <w:p w14:paraId="55C64E35" w14:textId="3472241C" w:rsidR="00CE55DB" w:rsidRPr="00CE55DB" w:rsidRDefault="00CE55DB" w:rsidP="00FB7AE4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47" w:type="dxa"/>
          </w:tcPr>
          <w:p w14:paraId="33B32A63" w14:textId="5C2D60B9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49" w:type="dxa"/>
          </w:tcPr>
          <w:p w14:paraId="7B6DD75A" w14:textId="47CBF19E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14:paraId="3FEB8B29" w14:textId="0AADB005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4A467A49" w14:textId="14E35454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E55DB" w14:paraId="0E76FF24" w14:textId="77777777" w:rsidTr="004019E3">
        <w:tc>
          <w:tcPr>
            <w:tcW w:w="847" w:type="dxa"/>
          </w:tcPr>
          <w:p w14:paraId="6BC69B9A" w14:textId="19E0075D" w:rsidR="00CE55DB" w:rsidRPr="00CE55DB" w:rsidRDefault="00CE55DB" w:rsidP="00FB7AE4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847" w:type="dxa"/>
          </w:tcPr>
          <w:p w14:paraId="3D4C52AA" w14:textId="53E47B70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340C1701" w14:textId="760128B1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4EDB53A2" w14:textId="44467520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4F2458A0" w14:textId="7026C5E6" w:rsidR="00CE55DB" w:rsidRPr="00CE55DB" w:rsidRDefault="00CE55DB" w:rsidP="002A1B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CCE76D8" w14:textId="77777777" w:rsidR="00FB7AE4" w:rsidRDefault="00FB7AE4" w:rsidP="00FB7AE4">
      <w:pPr>
        <w:spacing w:line="240" w:lineRule="auto"/>
        <w:jc w:val="center"/>
      </w:pPr>
    </w:p>
    <w:p w14:paraId="647FD0B7" w14:textId="6FA0BB08" w:rsidR="00FB7AE4" w:rsidRPr="002A1B8E" w:rsidRDefault="00FB7AE4" w:rsidP="00FB7AE4">
      <w:pPr>
        <w:jc w:val="center"/>
        <w:rPr>
          <w:i/>
          <w:iCs/>
        </w:rPr>
      </w:pPr>
      <w:r>
        <w:t>Таблица</w:t>
      </w:r>
      <w:r>
        <w:t xml:space="preserve"> 1</w:t>
      </w:r>
      <w:r w:rsidRPr="00316A38">
        <w:t xml:space="preserve"> – </w:t>
      </w:r>
      <w:r w:rsidR="00CE55DB">
        <w:t>М</w:t>
      </w:r>
      <w:r w:rsidR="00CE55DB">
        <w:t>атриц</w:t>
      </w:r>
      <w:r w:rsidR="00CE55DB">
        <w:t>а</w:t>
      </w:r>
      <w:r w:rsidR="00CE55DB">
        <w:t xml:space="preserve"> ранжировок</w:t>
      </w:r>
      <w:r>
        <w:t xml:space="preserve"> </w:t>
      </w:r>
    </w:p>
    <w:p w14:paraId="4211243E" w14:textId="4BFFE129" w:rsidR="00FB7AE4" w:rsidRDefault="00FB7AE4" w:rsidP="00FB7AE4">
      <w:pPr>
        <w:ind w:firstLine="0"/>
      </w:pPr>
      <w:r>
        <w:t xml:space="preserve">На ее основании вычислили вектор относительной важности объектов порядка </w:t>
      </w:r>
      <w:r w:rsidRPr="00FB7AE4">
        <w:rPr>
          <w:i/>
          <w:iCs/>
        </w:rPr>
        <w:t>5</w:t>
      </w:r>
      <w:r>
        <w:t>:</w:t>
      </w:r>
    </w:p>
    <w:p w14:paraId="0EFB3F9B" w14:textId="77777777" w:rsidR="00FB7AE4" w:rsidRDefault="00FB7AE4" w:rsidP="00811D22">
      <w:pPr>
        <w:spacing w:line="240" w:lineRule="auto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</w:tblGrid>
      <w:tr w:rsidR="00CE55DB" w14:paraId="01100AFA" w14:textId="77777777" w:rsidTr="00FB7AE4">
        <w:tc>
          <w:tcPr>
            <w:tcW w:w="706" w:type="dxa"/>
          </w:tcPr>
          <w:p w14:paraId="453F2167" w14:textId="5F81D5D0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1</w:t>
            </w:r>
          </w:p>
        </w:tc>
        <w:tc>
          <w:tcPr>
            <w:tcW w:w="706" w:type="dxa"/>
          </w:tcPr>
          <w:p w14:paraId="21F134E0" w14:textId="12F477DB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2</w:t>
            </w:r>
          </w:p>
        </w:tc>
        <w:tc>
          <w:tcPr>
            <w:tcW w:w="710" w:type="dxa"/>
          </w:tcPr>
          <w:p w14:paraId="3D8641A7" w14:textId="47A6D77D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62917A0F" w14:textId="66A5A276" w:rsidR="00CE55DB" w:rsidRPr="00FB7AE4" w:rsidRDefault="00CE55DB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4</w:t>
            </w:r>
          </w:p>
        </w:tc>
      </w:tr>
      <w:tr w:rsidR="00CE55DB" w14:paraId="0843F20D" w14:textId="77777777" w:rsidTr="00FB7AE4">
        <w:tc>
          <w:tcPr>
            <w:tcW w:w="706" w:type="dxa"/>
          </w:tcPr>
          <w:p w14:paraId="239118A3" w14:textId="60EB0D59" w:rsidR="00CE55DB" w:rsidRDefault="00CE55DB" w:rsidP="002A1B8E">
            <w:pPr>
              <w:ind w:firstLine="0"/>
            </w:pPr>
            <w:r w:rsidRPr="00CE55DB">
              <w:t>0.2505</w:t>
            </w:r>
          </w:p>
        </w:tc>
        <w:tc>
          <w:tcPr>
            <w:tcW w:w="706" w:type="dxa"/>
          </w:tcPr>
          <w:p w14:paraId="106AFB63" w14:textId="5A836BD5" w:rsidR="00CE55DB" w:rsidRDefault="00CE55DB" w:rsidP="002A1B8E">
            <w:pPr>
              <w:ind w:firstLine="0"/>
            </w:pPr>
            <w:r w:rsidRPr="00CE55DB">
              <w:t>0.2190</w:t>
            </w:r>
          </w:p>
        </w:tc>
        <w:tc>
          <w:tcPr>
            <w:tcW w:w="710" w:type="dxa"/>
          </w:tcPr>
          <w:p w14:paraId="733AB418" w14:textId="7ECCB440" w:rsidR="00CE55DB" w:rsidRDefault="00CE55DB" w:rsidP="002A1B8E">
            <w:pPr>
              <w:ind w:firstLine="0"/>
            </w:pPr>
            <w:r w:rsidRPr="00CE55DB">
              <w:t>0.2653</w:t>
            </w:r>
          </w:p>
        </w:tc>
        <w:tc>
          <w:tcPr>
            <w:tcW w:w="708" w:type="dxa"/>
          </w:tcPr>
          <w:p w14:paraId="2E1BE03A" w14:textId="0E2BEE58" w:rsidR="00CE55DB" w:rsidRDefault="00CE55DB" w:rsidP="002A1B8E">
            <w:pPr>
              <w:ind w:firstLine="0"/>
            </w:pPr>
            <w:r w:rsidRPr="00CE55DB">
              <w:t>0.2650</w:t>
            </w:r>
          </w:p>
        </w:tc>
      </w:tr>
    </w:tbl>
    <w:p w14:paraId="49D80881" w14:textId="77777777" w:rsidR="00811D22" w:rsidRDefault="00811D22" w:rsidP="00FB7AE4">
      <w:pPr>
        <w:ind w:firstLine="0"/>
      </w:pPr>
    </w:p>
    <w:p w14:paraId="2F02079E" w14:textId="45D9A692" w:rsidR="00FB7AE4" w:rsidRDefault="00CE55DB" w:rsidP="00FB7AE4">
      <w:pPr>
        <w:ind w:firstLine="0"/>
      </w:pPr>
      <w:r>
        <w:t xml:space="preserve">Используя полученные коэффициенты, построили обобщенные выборки. Среднюю: </w:t>
      </w:r>
    </w:p>
    <w:p w14:paraId="2F45200B" w14:textId="77777777" w:rsidR="00CE55DB" w:rsidRDefault="00CE55DB" w:rsidP="00CE55DB">
      <w:pPr>
        <w:spacing w:line="240" w:lineRule="auto"/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CE55DB" w14:paraId="4EBC34A7" w14:textId="79BF17BF" w:rsidTr="00677FD6">
        <w:tc>
          <w:tcPr>
            <w:tcW w:w="986" w:type="dxa"/>
          </w:tcPr>
          <w:p w14:paraId="6F631B6D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1</w:t>
            </w:r>
          </w:p>
        </w:tc>
        <w:tc>
          <w:tcPr>
            <w:tcW w:w="986" w:type="dxa"/>
          </w:tcPr>
          <w:p w14:paraId="4820107F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2</w:t>
            </w:r>
          </w:p>
        </w:tc>
        <w:tc>
          <w:tcPr>
            <w:tcW w:w="986" w:type="dxa"/>
          </w:tcPr>
          <w:p w14:paraId="1125A132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3</w:t>
            </w:r>
          </w:p>
        </w:tc>
        <w:tc>
          <w:tcPr>
            <w:tcW w:w="986" w:type="dxa"/>
          </w:tcPr>
          <w:p w14:paraId="6BA5B275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4</w:t>
            </w:r>
          </w:p>
        </w:tc>
        <w:tc>
          <w:tcPr>
            <w:tcW w:w="986" w:type="dxa"/>
          </w:tcPr>
          <w:p w14:paraId="4477A1A5" w14:textId="1AD67A5E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86" w:type="dxa"/>
          </w:tcPr>
          <w:p w14:paraId="64CDAF56" w14:textId="31213AB8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86" w:type="dxa"/>
          </w:tcPr>
          <w:p w14:paraId="627E9200" w14:textId="62D68520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86" w:type="dxa"/>
          </w:tcPr>
          <w:p w14:paraId="32FF036F" w14:textId="5ABE061F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CE55DB" w14:paraId="43DD75A8" w14:textId="7C337557" w:rsidTr="00677FD6">
        <w:tc>
          <w:tcPr>
            <w:tcW w:w="986" w:type="dxa"/>
          </w:tcPr>
          <w:p w14:paraId="253CD824" w14:textId="11365E76" w:rsidR="00CE55DB" w:rsidRDefault="00CE55DB" w:rsidP="00CE55DB">
            <w:pPr>
              <w:ind w:firstLine="0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2A3C9F04" w14:textId="3C64AA26" w:rsidR="00CE55DB" w:rsidRDefault="00CE55DB" w:rsidP="00CE55DB">
            <w:pPr>
              <w:ind w:firstLine="0"/>
              <w:jc w:val="center"/>
            </w:pPr>
            <w:r>
              <w:t>3</w:t>
            </w:r>
          </w:p>
        </w:tc>
        <w:tc>
          <w:tcPr>
            <w:tcW w:w="986" w:type="dxa"/>
          </w:tcPr>
          <w:p w14:paraId="72AD304C" w14:textId="7CE04B18" w:rsidR="00CE55DB" w:rsidRDefault="00CE55DB" w:rsidP="00CE55DB">
            <w:pPr>
              <w:ind w:firstLine="0"/>
              <w:jc w:val="center"/>
            </w:pPr>
            <w:r>
              <w:t>4</w:t>
            </w:r>
          </w:p>
        </w:tc>
        <w:tc>
          <w:tcPr>
            <w:tcW w:w="986" w:type="dxa"/>
          </w:tcPr>
          <w:p w14:paraId="7922B743" w14:textId="43ADC903" w:rsidR="00CE55DB" w:rsidRDefault="00CE55DB" w:rsidP="00CE55DB">
            <w:pPr>
              <w:ind w:firstLine="0"/>
              <w:jc w:val="center"/>
            </w:pPr>
            <w:r>
              <w:t>5</w:t>
            </w:r>
          </w:p>
        </w:tc>
        <w:tc>
          <w:tcPr>
            <w:tcW w:w="986" w:type="dxa"/>
          </w:tcPr>
          <w:p w14:paraId="3D14A9D9" w14:textId="7D054423" w:rsidR="00CE55DB" w:rsidRPr="00CE55DB" w:rsidRDefault="00CE55DB" w:rsidP="00CE55DB">
            <w:pPr>
              <w:ind w:firstLine="0"/>
              <w:jc w:val="center"/>
            </w:pPr>
            <w:r>
              <w:t>8</w:t>
            </w:r>
          </w:p>
        </w:tc>
        <w:tc>
          <w:tcPr>
            <w:tcW w:w="986" w:type="dxa"/>
          </w:tcPr>
          <w:p w14:paraId="572E9B88" w14:textId="4E1400EE" w:rsidR="00CE55DB" w:rsidRPr="00CE55DB" w:rsidRDefault="00CE55DB" w:rsidP="00CE55DB">
            <w:pPr>
              <w:ind w:firstLine="0"/>
              <w:jc w:val="center"/>
            </w:pPr>
            <w:r>
              <w:t>7</w:t>
            </w:r>
          </w:p>
        </w:tc>
        <w:tc>
          <w:tcPr>
            <w:tcW w:w="986" w:type="dxa"/>
          </w:tcPr>
          <w:p w14:paraId="0E82E666" w14:textId="70747B02" w:rsidR="00CE55DB" w:rsidRPr="00CE55DB" w:rsidRDefault="00CE55DB" w:rsidP="00CE55DB">
            <w:pPr>
              <w:ind w:firstLine="0"/>
              <w:jc w:val="center"/>
            </w:pPr>
            <w:r>
              <w:t>6</w:t>
            </w:r>
          </w:p>
        </w:tc>
        <w:tc>
          <w:tcPr>
            <w:tcW w:w="986" w:type="dxa"/>
          </w:tcPr>
          <w:p w14:paraId="5D297766" w14:textId="3F9FDFAE" w:rsidR="00CE55DB" w:rsidRPr="00CE55DB" w:rsidRDefault="00CE55DB" w:rsidP="00CE55DB">
            <w:pPr>
              <w:ind w:firstLine="0"/>
              <w:jc w:val="center"/>
            </w:pPr>
            <w:r>
              <w:t>2</w:t>
            </w:r>
          </w:p>
        </w:tc>
      </w:tr>
    </w:tbl>
    <w:p w14:paraId="0224101C" w14:textId="77777777" w:rsidR="00CE55DB" w:rsidRDefault="00CE55DB" w:rsidP="00CE55DB">
      <w:pPr>
        <w:spacing w:line="240" w:lineRule="auto"/>
        <w:ind w:firstLine="0"/>
      </w:pPr>
    </w:p>
    <w:p w14:paraId="3E1343AE" w14:textId="3EEAF1CE" w:rsidR="00CE55DB" w:rsidRDefault="00CE55DB" w:rsidP="00CE55DB">
      <w:pPr>
        <w:spacing w:line="240" w:lineRule="auto"/>
        <w:ind w:firstLine="0"/>
      </w:pPr>
      <w:r>
        <w:t>И медианную:</w:t>
      </w:r>
    </w:p>
    <w:p w14:paraId="564B4586" w14:textId="77777777" w:rsidR="00CE55DB" w:rsidRDefault="00CE55DB" w:rsidP="00CE55DB">
      <w:pPr>
        <w:spacing w:line="240" w:lineRule="auto"/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CE55DB" w14:paraId="30D10046" w14:textId="77777777" w:rsidTr="002B7CEB">
        <w:tc>
          <w:tcPr>
            <w:tcW w:w="986" w:type="dxa"/>
          </w:tcPr>
          <w:p w14:paraId="3F8918EC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1</w:t>
            </w:r>
          </w:p>
        </w:tc>
        <w:tc>
          <w:tcPr>
            <w:tcW w:w="986" w:type="dxa"/>
          </w:tcPr>
          <w:p w14:paraId="098DDF18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2</w:t>
            </w:r>
          </w:p>
        </w:tc>
        <w:tc>
          <w:tcPr>
            <w:tcW w:w="986" w:type="dxa"/>
          </w:tcPr>
          <w:p w14:paraId="22B44887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3</w:t>
            </w:r>
          </w:p>
        </w:tc>
        <w:tc>
          <w:tcPr>
            <w:tcW w:w="986" w:type="dxa"/>
          </w:tcPr>
          <w:p w14:paraId="794F2E58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4</w:t>
            </w:r>
          </w:p>
        </w:tc>
        <w:tc>
          <w:tcPr>
            <w:tcW w:w="986" w:type="dxa"/>
          </w:tcPr>
          <w:p w14:paraId="6DB1D4DC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86" w:type="dxa"/>
          </w:tcPr>
          <w:p w14:paraId="5A3FF587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86" w:type="dxa"/>
          </w:tcPr>
          <w:p w14:paraId="62BB34C0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86" w:type="dxa"/>
          </w:tcPr>
          <w:p w14:paraId="42E39B7E" w14:textId="77777777" w:rsidR="00CE55DB" w:rsidRPr="00FB7AE4" w:rsidRDefault="00CE55DB" w:rsidP="002B7CE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CE55DB" w14:paraId="34215919" w14:textId="77777777" w:rsidTr="002B7CEB">
        <w:tc>
          <w:tcPr>
            <w:tcW w:w="986" w:type="dxa"/>
          </w:tcPr>
          <w:p w14:paraId="5D044C8D" w14:textId="7FB57932" w:rsidR="00CE55DB" w:rsidRDefault="00CE55DB" w:rsidP="002B7CEB">
            <w:pPr>
              <w:ind w:firstLine="0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08F9B63C" w14:textId="6FF763C7" w:rsidR="00CE55DB" w:rsidRDefault="00CE55DB" w:rsidP="002B7CEB">
            <w:pPr>
              <w:ind w:firstLine="0"/>
              <w:jc w:val="center"/>
            </w:pPr>
            <w:r>
              <w:t>2</w:t>
            </w:r>
          </w:p>
        </w:tc>
        <w:tc>
          <w:tcPr>
            <w:tcW w:w="986" w:type="dxa"/>
          </w:tcPr>
          <w:p w14:paraId="6ED0DCAF" w14:textId="00BBC9CD" w:rsidR="00CE55DB" w:rsidRDefault="00CE55DB" w:rsidP="002B7CEB">
            <w:pPr>
              <w:ind w:firstLine="0"/>
              <w:jc w:val="center"/>
            </w:pPr>
            <w:r>
              <w:t>5</w:t>
            </w:r>
          </w:p>
        </w:tc>
        <w:tc>
          <w:tcPr>
            <w:tcW w:w="986" w:type="dxa"/>
          </w:tcPr>
          <w:p w14:paraId="5DAF0AF3" w14:textId="3F395E5E" w:rsidR="00CE55DB" w:rsidRDefault="00CE55DB" w:rsidP="002B7CEB">
            <w:pPr>
              <w:ind w:firstLine="0"/>
              <w:jc w:val="center"/>
            </w:pPr>
            <w:r>
              <w:t>4</w:t>
            </w:r>
          </w:p>
        </w:tc>
        <w:tc>
          <w:tcPr>
            <w:tcW w:w="986" w:type="dxa"/>
          </w:tcPr>
          <w:p w14:paraId="1F440357" w14:textId="16E60C07" w:rsidR="00CE55DB" w:rsidRPr="00CE55DB" w:rsidRDefault="00CE55DB" w:rsidP="002B7CEB">
            <w:pPr>
              <w:ind w:firstLine="0"/>
              <w:jc w:val="center"/>
            </w:pPr>
            <w:r>
              <w:t>8</w:t>
            </w:r>
          </w:p>
        </w:tc>
        <w:tc>
          <w:tcPr>
            <w:tcW w:w="986" w:type="dxa"/>
          </w:tcPr>
          <w:p w14:paraId="0F40EC23" w14:textId="12681940" w:rsidR="00CE55DB" w:rsidRPr="00CE55DB" w:rsidRDefault="00CE55DB" w:rsidP="002B7CEB">
            <w:pPr>
              <w:ind w:firstLine="0"/>
              <w:jc w:val="center"/>
            </w:pPr>
            <w:r>
              <w:t>7</w:t>
            </w:r>
          </w:p>
        </w:tc>
        <w:tc>
          <w:tcPr>
            <w:tcW w:w="986" w:type="dxa"/>
          </w:tcPr>
          <w:p w14:paraId="48AFB1C9" w14:textId="3E9D6246" w:rsidR="00CE55DB" w:rsidRPr="00CE55DB" w:rsidRDefault="00CE55DB" w:rsidP="002B7CEB">
            <w:pPr>
              <w:ind w:firstLine="0"/>
              <w:jc w:val="center"/>
            </w:pPr>
            <w:r>
              <w:t>6</w:t>
            </w:r>
          </w:p>
        </w:tc>
        <w:tc>
          <w:tcPr>
            <w:tcW w:w="986" w:type="dxa"/>
          </w:tcPr>
          <w:p w14:paraId="17445945" w14:textId="36CFEFD9" w:rsidR="00CE55DB" w:rsidRPr="00CE55DB" w:rsidRDefault="00CE55DB" w:rsidP="002B7CEB">
            <w:pPr>
              <w:ind w:firstLine="0"/>
              <w:jc w:val="center"/>
            </w:pPr>
            <w:r>
              <w:t>3</w:t>
            </w:r>
          </w:p>
        </w:tc>
      </w:tr>
    </w:tbl>
    <w:p w14:paraId="0758A949" w14:textId="20D01AC7" w:rsidR="00CE55DB" w:rsidRDefault="00CE55DB" w:rsidP="00FB7AE4">
      <w:pPr>
        <w:ind w:firstLine="0"/>
      </w:pPr>
    </w:p>
    <w:p w14:paraId="6A9FF572" w14:textId="187B1907" w:rsidR="00811D22" w:rsidRDefault="00811D22" w:rsidP="00811D22">
      <w:pPr>
        <w:ind w:firstLine="708"/>
      </w:pPr>
      <w:r>
        <w:t xml:space="preserve">Низкий коэффициент </w:t>
      </w:r>
      <w:proofErr w:type="spellStart"/>
      <w:r>
        <w:t>конкордации</w:t>
      </w:r>
      <w:proofErr w:type="spellEnd"/>
      <w:r>
        <w:t xml:space="preserve"> </w:t>
      </w:r>
      <w:proofErr w:type="spellStart"/>
      <w:r>
        <w:t>Кендалла</w:t>
      </w:r>
      <w:proofErr w:type="spellEnd"/>
      <w:r>
        <w:t xml:space="preserve"> (</w:t>
      </w:r>
      <w:r w:rsidRPr="00811D22">
        <w:rPr>
          <w:b/>
          <w:bCs/>
        </w:rPr>
        <w:t>0.22916</w:t>
      </w:r>
      <w:r w:rsidRPr="00811D22">
        <w:rPr>
          <w:b/>
          <w:bCs/>
        </w:rPr>
        <w:t>7</w:t>
      </w:r>
      <w:r w:rsidRPr="00811D22">
        <w:t>) и матрица</w:t>
      </w:r>
      <w:r>
        <w:rPr>
          <w:b/>
          <w:bCs/>
        </w:rPr>
        <w:t xml:space="preserve"> </w:t>
      </w:r>
      <w:r w:rsidRPr="00811D22">
        <w:t>коэффициентов</w:t>
      </w:r>
      <w:r>
        <w:t xml:space="preserve"> </w:t>
      </w:r>
      <w:proofErr w:type="spellStart"/>
      <w:r>
        <w:t>Спирмена</w:t>
      </w:r>
      <w:proofErr w:type="spellEnd"/>
      <w:r>
        <w:t xml:space="preserve">: </w:t>
      </w:r>
    </w:p>
    <w:p w14:paraId="3B2492F2" w14:textId="2F1CE3D9" w:rsidR="00811D22" w:rsidRDefault="00811D22" w:rsidP="00811D22">
      <w:pPr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849"/>
        <w:gridCol w:w="708"/>
        <w:gridCol w:w="706"/>
      </w:tblGrid>
      <w:tr w:rsidR="00811D22" w14:paraId="780CDB21" w14:textId="77777777" w:rsidTr="00811D22">
        <w:tc>
          <w:tcPr>
            <w:tcW w:w="706" w:type="dxa"/>
          </w:tcPr>
          <w:p w14:paraId="5A3AB77D" w14:textId="77777777" w:rsidR="00811D22" w:rsidRPr="00811D22" w:rsidRDefault="00811D22" w:rsidP="00811D22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8E612A0" w14:textId="30CC2D8D" w:rsidR="00811D22" w:rsidRPr="00811D22" w:rsidRDefault="00811D22" w:rsidP="00811D22">
            <w:pPr>
              <w:ind w:firstLine="0"/>
              <w:jc w:val="center"/>
              <w:rPr>
                <w:b/>
                <w:bCs/>
              </w:rPr>
            </w:pPr>
            <w:r w:rsidRPr="00811D22">
              <w:rPr>
                <w:b/>
                <w:bCs/>
              </w:rPr>
              <w:t>1</w:t>
            </w:r>
          </w:p>
        </w:tc>
        <w:tc>
          <w:tcPr>
            <w:tcW w:w="849" w:type="dxa"/>
          </w:tcPr>
          <w:p w14:paraId="2D658454" w14:textId="23FC527D" w:rsidR="00811D22" w:rsidRPr="00811D22" w:rsidRDefault="00811D22" w:rsidP="00811D22">
            <w:pPr>
              <w:ind w:firstLine="0"/>
              <w:jc w:val="center"/>
              <w:rPr>
                <w:b/>
                <w:bCs/>
              </w:rPr>
            </w:pPr>
            <w:r w:rsidRPr="00811D22">
              <w:rPr>
                <w:b/>
                <w:bCs/>
              </w:rPr>
              <w:t>2</w:t>
            </w:r>
          </w:p>
        </w:tc>
        <w:tc>
          <w:tcPr>
            <w:tcW w:w="708" w:type="dxa"/>
          </w:tcPr>
          <w:p w14:paraId="2A925C44" w14:textId="21F55E34" w:rsidR="00811D22" w:rsidRPr="00811D22" w:rsidRDefault="00811D22" w:rsidP="00811D22">
            <w:pPr>
              <w:ind w:firstLine="0"/>
              <w:jc w:val="center"/>
              <w:rPr>
                <w:b/>
                <w:bCs/>
              </w:rPr>
            </w:pPr>
            <w:r w:rsidRPr="00811D22">
              <w:rPr>
                <w:b/>
                <w:bCs/>
              </w:rPr>
              <w:t>3</w:t>
            </w:r>
          </w:p>
        </w:tc>
        <w:tc>
          <w:tcPr>
            <w:tcW w:w="706" w:type="dxa"/>
          </w:tcPr>
          <w:p w14:paraId="4BEA56B2" w14:textId="5D2BADBB" w:rsidR="00811D22" w:rsidRPr="00811D22" w:rsidRDefault="00811D22" w:rsidP="00811D22">
            <w:pPr>
              <w:ind w:firstLine="0"/>
              <w:jc w:val="center"/>
              <w:rPr>
                <w:b/>
                <w:bCs/>
              </w:rPr>
            </w:pPr>
            <w:r w:rsidRPr="00811D22">
              <w:rPr>
                <w:b/>
                <w:bCs/>
              </w:rPr>
              <w:t>4</w:t>
            </w:r>
          </w:p>
        </w:tc>
      </w:tr>
      <w:tr w:rsidR="00811D22" w14:paraId="7478D962" w14:textId="77777777" w:rsidTr="00811D22">
        <w:tc>
          <w:tcPr>
            <w:tcW w:w="706" w:type="dxa"/>
          </w:tcPr>
          <w:p w14:paraId="63772FAA" w14:textId="6FB4CBA7" w:rsidR="00811D22" w:rsidRPr="00811D22" w:rsidRDefault="00811D22" w:rsidP="00811D22">
            <w:pPr>
              <w:ind w:firstLine="0"/>
              <w:jc w:val="center"/>
              <w:rPr>
                <w:b/>
                <w:bCs/>
              </w:rPr>
            </w:pPr>
            <w:r w:rsidRPr="00811D22">
              <w:rPr>
                <w:b/>
                <w:bCs/>
              </w:rPr>
              <w:t>1</w:t>
            </w:r>
          </w:p>
        </w:tc>
        <w:tc>
          <w:tcPr>
            <w:tcW w:w="706" w:type="dxa"/>
          </w:tcPr>
          <w:p w14:paraId="6B283CAD" w14:textId="199E2827" w:rsidR="00811D22" w:rsidRDefault="00811D22" w:rsidP="00811D22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01AC9C0F" w14:textId="08DC2D81" w:rsidR="00811D22" w:rsidRDefault="00811D22" w:rsidP="00811D22">
            <w:pPr>
              <w:ind w:firstLine="0"/>
              <w:jc w:val="center"/>
            </w:pPr>
            <w:r>
              <w:t>-1</w:t>
            </w:r>
          </w:p>
        </w:tc>
        <w:tc>
          <w:tcPr>
            <w:tcW w:w="708" w:type="dxa"/>
          </w:tcPr>
          <w:p w14:paraId="55EB8B71" w14:textId="44894566" w:rsidR="00811D22" w:rsidRDefault="00811D22" w:rsidP="00811D22">
            <w:pPr>
              <w:ind w:firstLine="0"/>
              <w:jc w:val="center"/>
            </w:pPr>
            <w:r>
              <w:t>0.52</w:t>
            </w:r>
          </w:p>
        </w:tc>
        <w:tc>
          <w:tcPr>
            <w:tcW w:w="706" w:type="dxa"/>
          </w:tcPr>
          <w:p w14:paraId="48515D65" w14:textId="01CA6936" w:rsidR="00811D22" w:rsidRDefault="00811D22" w:rsidP="00811D22">
            <w:pPr>
              <w:ind w:firstLine="0"/>
              <w:jc w:val="center"/>
            </w:pPr>
            <w:r>
              <w:t>0</w:t>
            </w:r>
          </w:p>
        </w:tc>
      </w:tr>
      <w:tr w:rsidR="00811D22" w14:paraId="21D24653" w14:textId="77777777" w:rsidTr="00811D22">
        <w:tc>
          <w:tcPr>
            <w:tcW w:w="706" w:type="dxa"/>
          </w:tcPr>
          <w:p w14:paraId="53CD7D88" w14:textId="05F5B504" w:rsidR="00811D22" w:rsidRPr="00811D22" w:rsidRDefault="00811D22" w:rsidP="00811D22">
            <w:pPr>
              <w:ind w:firstLine="0"/>
              <w:jc w:val="center"/>
              <w:rPr>
                <w:b/>
                <w:bCs/>
              </w:rPr>
            </w:pPr>
            <w:r w:rsidRPr="00811D22">
              <w:rPr>
                <w:b/>
                <w:bCs/>
              </w:rPr>
              <w:t>2</w:t>
            </w:r>
          </w:p>
        </w:tc>
        <w:tc>
          <w:tcPr>
            <w:tcW w:w="706" w:type="dxa"/>
          </w:tcPr>
          <w:p w14:paraId="5B3881CE" w14:textId="6E6C823E" w:rsidR="00811D22" w:rsidRDefault="00811D22" w:rsidP="00811D22">
            <w:pPr>
              <w:ind w:firstLine="0"/>
              <w:jc w:val="center"/>
            </w:pPr>
            <w:r>
              <w:t>-1</w:t>
            </w:r>
          </w:p>
        </w:tc>
        <w:tc>
          <w:tcPr>
            <w:tcW w:w="849" w:type="dxa"/>
          </w:tcPr>
          <w:p w14:paraId="21D8A9C2" w14:textId="3AEB5570" w:rsidR="00811D22" w:rsidRDefault="00811D22" w:rsidP="00811D22">
            <w:pPr>
              <w:ind w:firstLine="0"/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FF53CDD" w14:textId="4D10FF20" w:rsidR="00811D22" w:rsidRDefault="00811D22" w:rsidP="00811D22">
            <w:pPr>
              <w:ind w:firstLine="0"/>
              <w:jc w:val="center"/>
            </w:pPr>
            <w:r>
              <w:t>0.52</w:t>
            </w:r>
          </w:p>
        </w:tc>
        <w:tc>
          <w:tcPr>
            <w:tcW w:w="706" w:type="dxa"/>
          </w:tcPr>
          <w:p w14:paraId="4E2CA567" w14:textId="4D32EAB3" w:rsidR="00811D22" w:rsidRDefault="00811D22" w:rsidP="00811D22">
            <w:pPr>
              <w:ind w:firstLine="0"/>
              <w:jc w:val="center"/>
            </w:pPr>
            <w:r>
              <w:t>0</w:t>
            </w:r>
          </w:p>
        </w:tc>
      </w:tr>
      <w:tr w:rsidR="00811D22" w14:paraId="72F0700A" w14:textId="77777777" w:rsidTr="00811D22">
        <w:tc>
          <w:tcPr>
            <w:tcW w:w="706" w:type="dxa"/>
          </w:tcPr>
          <w:p w14:paraId="2B903F48" w14:textId="3E2E0AEF" w:rsidR="00811D22" w:rsidRPr="00811D22" w:rsidRDefault="00811D22" w:rsidP="00811D22">
            <w:pPr>
              <w:ind w:firstLine="0"/>
              <w:jc w:val="center"/>
              <w:rPr>
                <w:b/>
                <w:bCs/>
              </w:rPr>
            </w:pPr>
            <w:r w:rsidRPr="00811D22">
              <w:rPr>
                <w:b/>
                <w:bCs/>
              </w:rPr>
              <w:t>3</w:t>
            </w:r>
          </w:p>
        </w:tc>
        <w:tc>
          <w:tcPr>
            <w:tcW w:w="706" w:type="dxa"/>
          </w:tcPr>
          <w:p w14:paraId="1AE092D4" w14:textId="0D55B1BC" w:rsidR="00811D22" w:rsidRDefault="00811D22" w:rsidP="00811D22">
            <w:pPr>
              <w:ind w:firstLine="0"/>
              <w:jc w:val="center"/>
            </w:pPr>
            <w:r>
              <w:t>0.52</w:t>
            </w:r>
          </w:p>
        </w:tc>
        <w:tc>
          <w:tcPr>
            <w:tcW w:w="849" w:type="dxa"/>
          </w:tcPr>
          <w:p w14:paraId="346D9D18" w14:textId="3633AA17" w:rsidR="00811D22" w:rsidRDefault="00811D22" w:rsidP="00811D22">
            <w:pPr>
              <w:ind w:firstLine="0"/>
              <w:jc w:val="center"/>
            </w:pPr>
            <w:r>
              <w:t>-</w:t>
            </w:r>
            <w:r>
              <w:t>0.52</w:t>
            </w:r>
          </w:p>
        </w:tc>
        <w:tc>
          <w:tcPr>
            <w:tcW w:w="708" w:type="dxa"/>
          </w:tcPr>
          <w:p w14:paraId="6C305F88" w14:textId="34F52077" w:rsidR="00811D22" w:rsidRDefault="00811D22" w:rsidP="00811D22">
            <w:pPr>
              <w:ind w:firstLine="0"/>
              <w:jc w:val="center"/>
            </w:pPr>
            <w:r>
              <w:t>0</w:t>
            </w:r>
          </w:p>
        </w:tc>
        <w:tc>
          <w:tcPr>
            <w:tcW w:w="706" w:type="dxa"/>
          </w:tcPr>
          <w:p w14:paraId="16CDDEFE" w14:textId="3D062096" w:rsidR="00811D22" w:rsidRDefault="00811D22" w:rsidP="00811D22">
            <w:pPr>
              <w:ind w:firstLine="0"/>
              <w:jc w:val="center"/>
            </w:pPr>
            <w:r>
              <w:t>0.83</w:t>
            </w:r>
          </w:p>
        </w:tc>
      </w:tr>
      <w:tr w:rsidR="00811D22" w14:paraId="3C3D704D" w14:textId="77777777" w:rsidTr="00811D22">
        <w:tc>
          <w:tcPr>
            <w:tcW w:w="706" w:type="dxa"/>
          </w:tcPr>
          <w:p w14:paraId="26C00D55" w14:textId="07663A4F" w:rsidR="00811D22" w:rsidRPr="00811D22" w:rsidRDefault="00811D22" w:rsidP="00811D22">
            <w:pPr>
              <w:ind w:firstLine="0"/>
              <w:jc w:val="center"/>
              <w:rPr>
                <w:b/>
                <w:bCs/>
              </w:rPr>
            </w:pPr>
            <w:r w:rsidRPr="00811D22">
              <w:rPr>
                <w:b/>
                <w:bCs/>
              </w:rPr>
              <w:t>4</w:t>
            </w:r>
          </w:p>
        </w:tc>
        <w:tc>
          <w:tcPr>
            <w:tcW w:w="706" w:type="dxa"/>
          </w:tcPr>
          <w:p w14:paraId="0D073190" w14:textId="57D879A8" w:rsidR="00811D22" w:rsidRDefault="00811D22" w:rsidP="00811D22">
            <w:pPr>
              <w:ind w:firstLine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68051396" w14:textId="68AC4C39" w:rsidR="00811D22" w:rsidRDefault="00811D22" w:rsidP="00811D22">
            <w:pPr>
              <w:ind w:firstLine="0"/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5CD5D20" w14:textId="50DD93A5" w:rsidR="00811D22" w:rsidRDefault="00811D22" w:rsidP="00811D22">
            <w:pPr>
              <w:ind w:firstLine="0"/>
              <w:jc w:val="center"/>
            </w:pPr>
            <w:r>
              <w:t>0.83</w:t>
            </w:r>
          </w:p>
        </w:tc>
        <w:tc>
          <w:tcPr>
            <w:tcW w:w="706" w:type="dxa"/>
          </w:tcPr>
          <w:p w14:paraId="527A6339" w14:textId="44598A68" w:rsidR="00811D22" w:rsidRDefault="00811D22" w:rsidP="00811D22">
            <w:pPr>
              <w:ind w:firstLine="0"/>
              <w:jc w:val="center"/>
            </w:pPr>
            <w:r>
              <w:t>0</w:t>
            </w:r>
          </w:p>
        </w:tc>
      </w:tr>
    </w:tbl>
    <w:p w14:paraId="2732E924" w14:textId="04EC8E78" w:rsidR="00811D22" w:rsidRDefault="00811D22" w:rsidP="00811D22">
      <w:pPr>
        <w:jc w:val="center"/>
      </w:pPr>
      <w:r>
        <w:t xml:space="preserve">Таблица </w:t>
      </w:r>
      <w:r>
        <w:t>2</w:t>
      </w:r>
      <w:r w:rsidRPr="00316A38">
        <w:t xml:space="preserve"> – </w:t>
      </w:r>
      <w:r>
        <w:t xml:space="preserve">Матрица </w:t>
      </w:r>
      <w:r w:rsidRPr="00811D22">
        <w:t>коэффициентов</w:t>
      </w:r>
      <w:r>
        <w:t xml:space="preserve"> </w:t>
      </w:r>
      <w:proofErr w:type="spellStart"/>
      <w:r>
        <w:t>Спирмена</w:t>
      </w:r>
      <w:proofErr w:type="spellEnd"/>
    </w:p>
    <w:p w14:paraId="2645841E" w14:textId="5A641307" w:rsidR="00811D22" w:rsidRDefault="00811D22" w:rsidP="00811D22">
      <w:pPr>
        <w:ind w:firstLine="0"/>
      </w:pPr>
      <w:proofErr w:type="gramStart"/>
      <w:r>
        <w:t>Говорят</w:t>
      </w:r>
      <w:proofErr w:type="gramEnd"/>
      <w:r>
        <w:t xml:space="preserve"> о согласованности экспертов №1, №3 и №4. Разделив экспертов на две группы (1, 3, 4) и (2)</w:t>
      </w:r>
      <w:r w:rsidR="001A6E5D">
        <w:t>, и посчитав средние ранжировки для обоих групп, получаем:</w:t>
      </w:r>
    </w:p>
    <w:p w14:paraId="4C3AE3DC" w14:textId="422AAA81" w:rsidR="001A6E5D" w:rsidRPr="001A6E5D" w:rsidRDefault="001A6E5D" w:rsidP="00811D22">
      <w:pPr>
        <w:ind w:firstLine="0"/>
      </w:pPr>
      <w:r>
        <w:t xml:space="preserve">Группа №1: </w:t>
      </w:r>
      <w:r w:rsidRPr="001A6E5D">
        <w:t>(1, 2, 3, 4, 8, 7, 6, 5)</w:t>
      </w:r>
    </w:p>
    <w:p w14:paraId="314ED81D" w14:textId="7DB512F1" w:rsidR="001A6E5D" w:rsidRPr="001A6E5D" w:rsidRDefault="001A6E5D" w:rsidP="001A6E5D">
      <w:pPr>
        <w:ind w:firstLine="0"/>
      </w:pPr>
      <w:r>
        <w:t>Группа №</w:t>
      </w:r>
      <w:r>
        <w:t>2</w:t>
      </w:r>
      <w:r>
        <w:t xml:space="preserve">: </w:t>
      </w:r>
      <w:r w:rsidRPr="001A6E5D">
        <w:t>(</w:t>
      </w:r>
      <w:r>
        <w:t>8, 7, 6, 5, 4, 3, 2, 1</w:t>
      </w:r>
      <w:r w:rsidRPr="001A6E5D">
        <w:t>)</w:t>
      </w:r>
    </w:p>
    <w:p w14:paraId="3E016F47" w14:textId="7EDC38E4" w:rsidR="00811D22" w:rsidRPr="001A6E5D" w:rsidRDefault="001A6E5D" w:rsidP="001A6E5D">
      <w:pPr>
        <w:ind w:firstLine="0"/>
        <w:rPr>
          <w:i/>
          <w:iCs/>
        </w:rPr>
      </w:pPr>
      <w:r>
        <w:t xml:space="preserve">Таким образом, </w:t>
      </w:r>
      <w:r w:rsidRPr="001A6E5D">
        <w:rPr>
          <w:i/>
          <w:iCs/>
        </w:rPr>
        <w:t>мнения экспертов разделились – Эксперты №1,</w:t>
      </w:r>
      <w:r w:rsidRPr="001A6E5D">
        <w:rPr>
          <w:i/>
          <w:iCs/>
        </w:rPr>
        <w:t xml:space="preserve"> №3 и №4</w:t>
      </w:r>
      <w:r w:rsidRPr="001A6E5D">
        <w:rPr>
          <w:i/>
          <w:iCs/>
        </w:rPr>
        <w:t xml:space="preserve"> отдают предпочтение объекту №1, а Эксперт №2 – объекту №8.</w:t>
      </w:r>
    </w:p>
    <w:p w14:paraId="40620249" w14:textId="77777777" w:rsidR="00811D22" w:rsidRDefault="00811D22" w:rsidP="00811D22">
      <w:pPr>
        <w:ind w:firstLine="0"/>
      </w:pPr>
    </w:p>
    <w:sectPr w:rsidR="00811D22" w:rsidSect="00BA1260">
      <w:footerReference w:type="default" r:id="rId8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38EF" w14:textId="77777777" w:rsidR="00CC0A7A" w:rsidRDefault="00CC0A7A">
      <w:pPr>
        <w:spacing w:line="240" w:lineRule="auto"/>
      </w:pPr>
      <w:r>
        <w:separator/>
      </w:r>
    </w:p>
  </w:endnote>
  <w:endnote w:type="continuationSeparator" w:id="0">
    <w:p w14:paraId="56CB5C88" w14:textId="77777777" w:rsidR="00CC0A7A" w:rsidRDefault="00CC0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14:paraId="31C18654" w14:textId="77777777" w:rsidR="000D2FDB" w:rsidRPr="00087672" w:rsidRDefault="00CC0A7A" w:rsidP="00087672">
        <w:pPr>
          <w:pStyle w:val="a5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7F779C">
          <w:rPr>
            <w:rFonts w:cs="Times New Roman"/>
            <w:noProof/>
            <w:sz w:val="24"/>
            <w:szCs w:val="24"/>
          </w:rPr>
          <w:t>14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2EF0D" w14:textId="77777777" w:rsidR="00CC0A7A" w:rsidRDefault="00CC0A7A">
      <w:pPr>
        <w:spacing w:line="240" w:lineRule="auto"/>
      </w:pPr>
      <w:r>
        <w:separator/>
      </w:r>
    </w:p>
  </w:footnote>
  <w:footnote w:type="continuationSeparator" w:id="0">
    <w:p w14:paraId="4B29121C" w14:textId="77777777" w:rsidR="00CC0A7A" w:rsidRDefault="00CC0A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16E4EDA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1" w15:restartNumberingAfterBreak="0">
    <w:nsid w:val="3AEF1B6E"/>
    <w:multiLevelType w:val="hybridMultilevel"/>
    <w:tmpl w:val="FABA5EC8"/>
    <w:lvl w:ilvl="0" w:tplc="C054FAF6">
      <w:start w:val="1"/>
      <w:numFmt w:val="none"/>
      <w:pStyle w:val="a0"/>
      <w:lvlText w:val="–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3877438"/>
    <w:multiLevelType w:val="multilevel"/>
    <w:tmpl w:val="637AD66C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65D523D"/>
    <w:multiLevelType w:val="hybridMultilevel"/>
    <w:tmpl w:val="07D84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F5"/>
    <w:rsid w:val="000049A0"/>
    <w:rsid w:val="00093D64"/>
    <w:rsid w:val="00137C75"/>
    <w:rsid w:val="001A6E5D"/>
    <w:rsid w:val="00250BE0"/>
    <w:rsid w:val="00255FA7"/>
    <w:rsid w:val="002964D0"/>
    <w:rsid w:val="002A1B8E"/>
    <w:rsid w:val="00316A38"/>
    <w:rsid w:val="003C3DD0"/>
    <w:rsid w:val="003E10A3"/>
    <w:rsid w:val="00457269"/>
    <w:rsid w:val="00520AF2"/>
    <w:rsid w:val="0059358B"/>
    <w:rsid w:val="005C79F5"/>
    <w:rsid w:val="00662412"/>
    <w:rsid w:val="00670B75"/>
    <w:rsid w:val="007F779C"/>
    <w:rsid w:val="00811D22"/>
    <w:rsid w:val="00AE0FE3"/>
    <w:rsid w:val="00B03F93"/>
    <w:rsid w:val="00C04DB6"/>
    <w:rsid w:val="00CC0A7A"/>
    <w:rsid w:val="00CE55DB"/>
    <w:rsid w:val="00D10847"/>
    <w:rsid w:val="00D24083"/>
    <w:rsid w:val="00D76806"/>
    <w:rsid w:val="00EF3376"/>
    <w:rsid w:val="00EF604B"/>
    <w:rsid w:val="00F36D1E"/>
    <w:rsid w:val="00FB3D1A"/>
    <w:rsid w:val="00F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4E24"/>
  <w15:chartTrackingRefBased/>
  <w15:docId w15:val="{34F8988D-0302-40A1-889C-F91CC78D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К732 - Обычный"/>
    <w:qFormat/>
    <w:rsid w:val="00811D22"/>
    <w:pPr>
      <w:suppressAutoHyphens/>
      <w:spacing w:after="0" w:line="360" w:lineRule="auto"/>
      <w:ind w:firstLine="567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aliases w:val="К732 - Заголовок 1"/>
    <w:basedOn w:val="a1"/>
    <w:next w:val="a1"/>
    <w:link w:val="10"/>
    <w:autoRedefine/>
    <w:uiPriority w:val="3"/>
    <w:qFormat/>
    <w:rsid w:val="005C79F5"/>
    <w:pPr>
      <w:keepNext/>
      <w:keepLines/>
      <w:pageBreakBefore/>
      <w:numPr>
        <w:numId w:val="1"/>
      </w:numPr>
      <w:spacing w:after="360" w:line="240" w:lineRule="auto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1"/>
    <w:next w:val="a1"/>
    <w:link w:val="20"/>
    <w:autoRedefine/>
    <w:uiPriority w:val="3"/>
    <w:qFormat/>
    <w:rsid w:val="002A1B8E"/>
    <w:pPr>
      <w:keepNext/>
      <w:keepLines/>
      <w:numPr>
        <w:ilvl w:val="1"/>
        <w:numId w:val="1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1"/>
    <w:next w:val="a1"/>
    <w:link w:val="30"/>
    <w:autoRedefine/>
    <w:uiPriority w:val="3"/>
    <w:qFormat/>
    <w:rsid w:val="005C79F5"/>
    <w:pPr>
      <w:keepNext/>
      <w:keepLines/>
      <w:numPr>
        <w:ilvl w:val="2"/>
        <w:numId w:val="1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1"/>
    <w:next w:val="a1"/>
    <w:link w:val="40"/>
    <w:autoRedefine/>
    <w:uiPriority w:val="3"/>
    <w:qFormat/>
    <w:rsid w:val="005C79F5"/>
    <w:pPr>
      <w:keepNext/>
      <w:keepLines/>
      <w:numPr>
        <w:ilvl w:val="3"/>
        <w:numId w:val="1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1"/>
    <w:next w:val="a1"/>
    <w:link w:val="50"/>
    <w:uiPriority w:val="99"/>
    <w:semiHidden/>
    <w:rsid w:val="005C79F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1"/>
    <w:next w:val="a1"/>
    <w:link w:val="60"/>
    <w:uiPriority w:val="99"/>
    <w:semiHidden/>
    <w:qFormat/>
    <w:rsid w:val="005C79F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9"/>
    <w:semiHidden/>
    <w:qFormat/>
    <w:rsid w:val="005C79F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9"/>
    <w:semiHidden/>
    <w:qFormat/>
    <w:rsid w:val="005C79F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9"/>
    <w:semiHidden/>
    <w:qFormat/>
    <w:rsid w:val="005C79F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К732 - Заголовок 1 Знак"/>
    <w:basedOn w:val="a2"/>
    <w:link w:val="1"/>
    <w:uiPriority w:val="3"/>
    <w:rsid w:val="005C79F5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aliases w:val="К732 - Заголовок 2 Знак"/>
    <w:basedOn w:val="a2"/>
    <w:link w:val="2"/>
    <w:uiPriority w:val="3"/>
    <w:rsid w:val="002A1B8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aliases w:val="К732 - Заголовок 3 Знак"/>
    <w:basedOn w:val="a2"/>
    <w:link w:val="3"/>
    <w:uiPriority w:val="3"/>
    <w:rsid w:val="005C79F5"/>
    <w:rPr>
      <w:rFonts w:ascii="Times New Roman" w:eastAsiaTheme="majorEastAsia" w:hAnsi="Times New Roman" w:cstheme="majorBidi"/>
      <w:bCs/>
      <w:color w:val="000000" w:themeColor="text1"/>
      <w:sz w:val="28"/>
      <w:lang w:eastAsia="ru-RU"/>
    </w:rPr>
  </w:style>
  <w:style w:type="character" w:customStyle="1" w:styleId="40">
    <w:name w:val="Заголовок 4 Знак"/>
    <w:aliases w:val="К732 - Заголовок 4 Знак"/>
    <w:basedOn w:val="a2"/>
    <w:link w:val="4"/>
    <w:uiPriority w:val="3"/>
    <w:rsid w:val="005C79F5"/>
    <w:rPr>
      <w:rFonts w:ascii="Times New Roman" w:eastAsiaTheme="majorEastAsia" w:hAnsi="Times New Roman" w:cstheme="majorBidi"/>
      <w:bCs/>
      <w:i/>
      <w:iCs/>
      <w:color w:val="000000" w:themeColor="text1"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semiHidden/>
    <w:rsid w:val="005C79F5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9"/>
    <w:semiHidden/>
    <w:rsid w:val="005C79F5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2"/>
    <w:link w:val="7"/>
    <w:uiPriority w:val="99"/>
    <w:semiHidden/>
    <w:rsid w:val="005C79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2"/>
    <w:link w:val="8"/>
    <w:uiPriority w:val="99"/>
    <w:semiHidden/>
    <w:rsid w:val="005C79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9"/>
    <w:semiHidden/>
    <w:rsid w:val="005C79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5">
    <w:name w:val="footer"/>
    <w:basedOn w:val="a1"/>
    <w:link w:val="a6"/>
    <w:uiPriority w:val="99"/>
    <w:semiHidden/>
    <w:rsid w:val="005C79F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semiHidden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7">
    <w:name w:val="TOC Heading"/>
    <w:basedOn w:val="1"/>
    <w:next w:val="a1"/>
    <w:autoRedefine/>
    <w:uiPriority w:val="39"/>
    <w:qFormat/>
    <w:rsid w:val="005C79F5"/>
    <w:pPr>
      <w:pageBreakBefore w:val="0"/>
      <w:numPr>
        <w:numId w:val="0"/>
      </w:numPr>
      <w:ind w:firstLine="567"/>
      <w:outlineLvl w:val="9"/>
    </w:pPr>
  </w:style>
  <w:style w:type="paragraph" w:customStyle="1" w:styleId="732-0">
    <w:name w:val="К732 - Изображение"/>
    <w:basedOn w:val="a1"/>
    <w:next w:val="732-1"/>
    <w:link w:val="732-2"/>
    <w:autoRedefine/>
    <w:uiPriority w:val="1"/>
    <w:qFormat/>
    <w:rsid w:val="005C79F5"/>
    <w:pPr>
      <w:keepNext/>
      <w:spacing w:after="240" w:line="240" w:lineRule="auto"/>
      <w:ind w:firstLine="0"/>
      <w:jc w:val="center"/>
    </w:pPr>
  </w:style>
  <w:style w:type="paragraph" w:styleId="11">
    <w:name w:val="toc 1"/>
    <w:basedOn w:val="a1"/>
    <w:next w:val="a1"/>
    <w:autoRedefine/>
    <w:uiPriority w:val="39"/>
    <w:unhideWhenUsed/>
    <w:rsid w:val="005C79F5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1"/>
    <w:next w:val="a1"/>
    <w:autoRedefine/>
    <w:uiPriority w:val="39"/>
    <w:unhideWhenUsed/>
    <w:rsid w:val="005C79F5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1"/>
    <w:next w:val="a1"/>
    <w:autoRedefine/>
    <w:uiPriority w:val="39"/>
    <w:unhideWhenUsed/>
    <w:rsid w:val="005C79F5"/>
    <w:pPr>
      <w:spacing w:line="240" w:lineRule="auto"/>
      <w:ind w:left="1446" w:right="567" w:hanging="709"/>
      <w:jc w:val="left"/>
    </w:pPr>
  </w:style>
  <w:style w:type="paragraph" w:styleId="a">
    <w:name w:val="List Number"/>
    <w:aliases w:val="К732 - Нумерованный список"/>
    <w:basedOn w:val="a1"/>
    <w:link w:val="a8"/>
    <w:autoRedefine/>
    <w:uiPriority w:val="1"/>
    <w:qFormat/>
    <w:rsid w:val="005C79F5"/>
    <w:pPr>
      <w:numPr>
        <w:numId w:val="2"/>
      </w:numPr>
      <w:contextualSpacing/>
    </w:pPr>
  </w:style>
  <w:style w:type="character" w:styleId="a9">
    <w:name w:val="Hyperlink"/>
    <w:basedOn w:val="a2"/>
    <w:uiPriority w:val="99"/>
    <w:unhideWhenUsed/>
    <w:rsid w:val="005C79F5"/>
    <w:rPr>
      <w:color w:val="0563C1" w:themeColor="hyperlink"/>
      <w:u w:val="single"/>
    </w:rPr>
  </w:style>
  <w:style w:type="paragraph" w:customStyle="1" w:styleId="732-1">
    <w:name w:val="К732 - подпись к рисунку"/>
    <w:basedOn w:val="732-0"/>
    <w:link w:val="732-3"/>
    <w:qFormat/>
    <w:rsid w:val="005C79F5"/>
  </w:style>
  <w:style w:type="character" w:customStyle="1" w:styleId="732-2">
    <w:name w:val="К732 - Изображение Знак"/>
    <w:basedOn w:val="a2"/>
    <w:link w:val="732-0"/>
    <w:uiPriority w:val="1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732-3">
    <w:name w:val="К732 - подпись к рисунку Знак"/>
    <w:basedOn w:val="732-2"/>
    <w:link w:val="732-1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732-">
    <w:name w:val="К732 - Маркированный список"/>
    <w:basedOn w:val="a"/>
    <w:link w:val="732-4"/>
    <w:qFormat/>
    <w:rsid w:val="005C79F5"/>
    <w:pPr>
      <w:numPr>
        <w:numId w:val="3"/>
      </w:numPr>
      <w:ind w:left="851" w:hanging="284"/>
    </w:pPr>
  </w:style>
  <w:style w:type="character" w:customStyle="1" w:styleId="a8">
    <w:name w:val="Нумерованный список Знак"/>
    <w:aliases w:val="К732 - Нумерованный список Знак"/>
    <w:basedOn w:val="a2"/>
    <w:link w:val="a"/>
    <w:uiPriority w:val="1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732-4">
    <w:name w:val="К732 - Маркированный список Знак"/>
    <w:basedOn w:val="a8"/>
    <w:link w:val="732-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0">
    <w:name w:val="==Список не нумерованный=="/>
    <w:basedOn w:val="a"/>
    <w:next w:val="a1"/>
    <w:rsid w:val="003C3DD0"/>
    <w:pPr>
      <w:numPr>
        <w:numId w:val="4"/>
      </w:numPr>
      <w:autoSpaceDE w:val="0"/>
      <w:autoSpaceDN w:val="0"/>
      <w:adjustRightInd w:val="0"/>
      <w:contextualSpacing w:val="0"/>
    </w:pPr>
    <w:rPr>
      <w:rFonts w:eastAsia="Times New Roman" w:cs="TimesNewRoman,Bold"/>
      <w:bCs/>
      <w:color w:val="000000"/>
      <w:szCs w:val="28"/>
    </w:rPr>
  </w:style>
  <w:style w:type="paragraph" w:customStyle="1" w:styleId="-732">
    <w:name w:val="К-732 Листинг"/>
    <w:basedOn w:val="732-0"/>
    <w:autoRedefine/>
    <w:uiPriority w:val="2"/>
    <w:qFormat/>
    <w:rsid w:val="00316A38"/>
    <w:pPr>
      <w:spacing w:after="0"/>
      <w:jc w:val="left"/>
    </w:pPr>
    <w:rPr>
      <w:rFonts w:ascii="Courier New" w:hAnsi="Courier New"/>
      <w:sz w:val="24"/>
    </w:rPr>
  </w:style>
  <w:style w:type="table" w:styleId="aa">
    <w:name w:val="Table Grid"/>
    <w:basedOn w:val="a3"/>
    <w:uiPriority w:val="39"/>
    <w:rsid w:val="002A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Kosorev Danil</cp:lastModifiedBy>
  <cp:revision>3</cp:revision>
  <dcterms:created xsi:type="dcterms:W3CDTF">2024-12-13T11:29:00Z</dcterms:created>
  <dcterms:modified xsi:type="dcterms:W3CDTF">2024-12-13T12:16:00Z</dcterms:modified>
</cp:coreProperties>
</file>