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1952F60" w14:textId="356E8467" w:rsidR="00971DA6" w:rsidRDefault="00971DA6">
      <w:pPr>
        <w:pStyle w:val="17"/>
        <w:jc w:val="center"/>
        <w:rPr>
          <w:rFonts w:ascii="Cambria" w:hAnsi="Cambria"/>
          <w:sz w:val="72"/>
          <w:szCs w:val="72"/>
          <w:lang w:eastAsia="zh-CN"/>
        </w:rPr>
      </w:pPr>
    </w:p>
    <w:p w14:paraId="5347242E" w14:textId="77777777" w:rsidR="00971DA6" w:rsidRDefault="00971DA6">
      <w:pPr>
        <w:pStyle w:val="17"/>
        <w:jc w:val="center"/>
        <w:rPr>
          <w:rFonts w:ascii="Cambria" w:hAnsi="Cambria"/>
          <w:sz w:val="72"/>
          <w:szCs w:val="72"/>
          <w:lang w:eastAsia="zh-CN"/>
        </w:rPr>
      </w:pPr>
    </w:p>
    <w:p w14:paraId="6B43DC4A" w14:textId="77777777" w:rsidR="00971DA6" w:rsidRDefault="00965120">
      <w:pPr>
        <w:pStyle w:val="17"/>
        <w:jc w:val="center"/>
        <w:rPr>
          <w:rFonts w:ascii="微软雅黑" w:eastAsia="微软雅黑" w:hAnsi="微软雅黑"/>
          <w:sz w:val="72"/>
          <w:szCs w:val="72"/>
          <w:lang w:eastAsia="zh-CN"/>
        </w:rPr>
      </w:pPr>
      <w:r>
        <w:rPr>
          <w:rFonts w:ascii="微软雅黑" w:eastAsia="微软雅黑" w:hAnsi="微软雅黑"/>
          <w:sz w:val="72"/>
          <w:szCs w:val="72"/>
          <w:lang w:eastAsia="zh-CN"/>
        </w:rPr>
        <w:t>SRWF-</w:t>
      </w:r>
      <w:r w:rsidR="00871F92">
        <w:rPr>
          <w:rFonts w:ascii="微软雅黑" w:eastAsia="微软雅黑" w:hAnsi="微软雅黑" w:hint="eastAsia"/>
          <w:sz w:val="72"/>
          <w:szCs w:val="72"/>
          <w:lang w:eastAsia="zh-CN"/>
        </w:rPr>
        <w:t>6</w:t>
      </w:r>
      <w:r>
        <w:rPr>
          <w:rFonts w:ascii="微软雅黑" w:eastAsia="微软雅黑" w:hAnsi="微软雅黑"/>
          <w:sz w:val="72"/>
          <w:szCs w:val="72"/>
          <w:lang w:eastAsia="zh-CN"/>
        </w:rPr>
        <w:t>009</w:t>
      </w:r>
      <w:r>
        <w:rPr>
          <w:rFonts w:ascii="微软雅黑" w:eastAsia="微软雅黑" w:hAnsi="微软雅黑" w:hint="eastAsia"/>
          <w:sz w:val="72"/>
          <w:szCs w:val="72"/>
          <w:lang w:eastAsia="zh-CN"/>
        </w:rPr>
        <w:t>通信协议</w:t>
      </w:r>
    </w:p>
    <w:p w14:paraId="2566F78C" w14:textId="77777777" w:rsidR="00971DA6" w:rsidRDefault="00965120">
      <w:pPr>
        <w:pStyle w:val="17"/>
        <w:jc w:val="center"/>
        <w:rPr>
          <w:rFonts w:ascii="Cambria" w:hAnsi="Cambria"/>
          <w:sz w:val="52"/>
          <w:szCs w:val="52"/>
          <w:lang w:eastAsia="zh-CN"/>
        </w:rPr>
      </w:pPr>
      <w:r>
        <w:rPr>
          <w:rFonts w:ascii="Cambria" w:hAnsi="Cambria"/>
          <w:sz w:val="52"/>
          <w:szCs w:val="52"/>
          <w:lang w:eastAsia="zh-CN"/>
        </w:rPr>
        <w:t>Version 1.</w:t>
      </w:r>
      <w:r w:rsidR="00871F92">
        <w:rPr>
          <w:rFonts w:ascii="Cambria" w:hAnsi="Cambria" w:hint="eastAsia"/>
          <w:sz w:val="52"/>
          <w:szCs w:val="52"/>
          <w:lang w:eastAsia="zh-CN"/>
        </w:rPr>
        <w:t>0</w:t>
      </w:r>
    </w:p>
    <w:p w14:paraId="7A3388A7" w14:textId="77777777" w:rsidR="00971DA6" w:rsidRDefault="00971DA6">
      <w:pPr>
        <w:pStyle w:val="17"/>
        <w:jc w:val="center"/>
        <w:rPr>
          <w:rFonts w:ascii="Cambria" w:hAnsi="Cambria"/>
          <w:sz w:val="36"/>
          <w:szCs w:val="36"/>
          <w:lang w:eastAsia="zh-CN"/>
        </w:rPr>
      </w:pPr>
    </w:p>
    <w:p w14:paraId="260E63DC" w14:textId="77777777" w:rsidR="00971DA6" w:rsidRDefault="00971DA6">
      <w:pPr>
        <w:pStyle w:val="17"/>
        <w:jc w:val="center"/>
        <w:rPr>
          <w:rFonts w:ascii="Cambria" w:hAnsi="Cambria"/>
          <w:sz w:val="36"/>
          <w:szCs w:val="36"/>
          <w:lang w:eastAsia="zh-CN"/>
        </w:rPr>
      </w:pPr>
    </w:p>
    <w:p w14:paraId="1119A5B3" w14:textId="77777777" w:rsidR="00971DA6" w:rsidRDefault="00971DA6">
      <w:pPr>
        <w:pStyle w:val="17"/>
        <w:jc w:val="center"/>
        <w:rPr>
          <w:rFonts w:ascii="Cambria" w:hAnsi="Cambria"/>
          <w:sz w:val="36"/>
          <w:szCs w:val="36"/>
          <w:lang w:eastAsia="zh-CN"/>
        </w:rPr>
      </w:pPr>
    </w:p>
    <w:p w14:paraId="1FF66F0A" w14:textId="132B3D60" w:rsidR="00971DA6" w:rsidRDefault="009D5A83">
      <w:pPr>
        <w:pStyle w:val="17"/>
        <w:jc w:val="center"/>
        <w:rPr>
          <w:rFonts w:ascii="Cambria" w:hAnsi="Cambria"/>
          <w:sz w:val="36"/>
          <w:szCs w:val="36"/>
          <w:lang w:eastAsia="zh-CN"/>
        </w:rPr>
      </w:pPr>
      <w:r>
        <w:rPr>
          <w:rFonts w:ascii="Cambria" w:hAnsi="Cambria" w:hint="eastAsia"/>
          <w:sz w:val="36"/>
          <w:szCs w:val="36"/>
          <w:lang w:eastAsia="zh-CN"/>
        </w:rPr>
        <w:t>贰</w:t>
      </w:r>
      <w:r>
        <w:rPr>
          <w:rFonts w:ascii="Cambria" w:hAnsi="Cambria" w:hint="eastAsia"/>
          <w:sz w:val="36"/>
          <w:szCs w:val="36"/>
          <w:lang w:eastAsia="zh-CN"/>
        </w:rPr>
        <w:t xml:space="preserve"> </w:t>
      </w:r>
      <w:r>
        <w:rPr>
          <w:rFonts w:ascii="Cambria" w:hAnsi="Cambria" w:hint="eastAsia"/>
          <w:sz w:val="36"/>
          <w:szCs w:val="36"/>
          <w:lang w:eastAsia="zh-CN"/>
        </w:rPr>
        <w:t>叁玖</w:t>
      </w:r>
      <w:r>
        <w:rPr>
          <w:rFonts w:ascii="Cambria" w:hAnsi="Cambria"/>
          <w:sz w:val="36"/>
          <w:szCs w:val="36"/>
          <w:lang w:eastAsia="zh-CN"/>
        </w:rPr>
        <w:t>陆</w:t>
      </w:r>
    </w:p>
    <w:p w14:paraId="4C0E9026" w14:textId="77777777" w:rsidR="00971DA6" w:rsidRDefault="00971DA6">
      <w:pPr>
        <w:pStyle w:val="17"/>
        <w:jc w:val="center"/>
        <w:rPr>
          <w:rFonts w:ascii="Cambria" w:hAnsi="Cambria"/>
          <w:sz w:val="36"/>
          <w:szCs w:val="36"/>
          <w:lang w:eastAsia="zh-CN"/>
        </w:rPr>
      </w:pPr>
    </w:p>
    <w:p w14:paraId="65BCE083" w14:textId="77777777" w:rsidR="00971DA6" w:rsidRDefault="00971DA6">
      <w:pPr>
        <w:pStyle w:val="17"/>
        <w:jc w:val="center"/>
        <w:rPr>
          <w:rFonts w:ascii="Cambria" w:hAnsi="Cambria"/>
          <w:sz w:val="36"/>
          <w:szCs w:val="36"/>
          <w:lang w:eastAsia="zh-CN"/>
        </w:rPr>
      </w:pPr>
    </w:p>
    <w:tbl>
      <w:tblPr>
        <w:tblW w:w="0" w:type="auto"/>
        <w:tblInd w:w="67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3260"/>
      </w:tblGrid>
      <w:tr w:rsidR="00971DA6" w14:paraId="79D5CB00" w14:textId="77777777">
        <w:tc>
          <w:tcPr>
            <w:tcW w:w="3686" w:type="dxa"/>
          </w:tcPr>
          <w:p w14:paraId="19FDF236" w14:textId="77777777" w:rsidR="00971DA6" w:rsidRDefault="00965120">
            <w:pPr>
              <w:pStyle w:val="17"/>
              <w:jc w:val="right"/>
              <w:rPr>
                <w:rFonts w:ascii="Cambria" w:hAnsi="Cambria"/>
                <w:sz w:val="36"/>
                <w:szCs w:val="36"/>
                <w:lang w:eastAsia="zh-CN"/>
              </w:rPr>
            </w:pPr>
            <w:r>
              <w:rPr>
                <w:rFonts w:ascii="Cambria" w:hAnsi="Cambria" w:hint="eastAsia"/>
                <w:sz w:val="36"/>
                <w:szCs w:val="36"/>
                <w:lang w:eastAsia="zh-CN"/>
              </w:rPr>
              <w:t>项目名称：</w:t>
            </w:r>
          </w:p>
        </w:tc>
        <w:tc>
          <w:tcPr>
            <w:tcW w:w="3260" w:type="dxa"/>
          </w:tcPr>
          <w:p w14:paraId="3E41B551" w14:textId="77777777" w:rsidR="00971DA6" w:rsidRDefault="00965120" w:rsidP="00871F92">
            <w:pPr>
              <w:pStyle w:val="17"/>
              <w:jc w:val="center"/>
              <w:rPr>
                <w:rFonts w:ascii="Cambria" w:hAnsi="Cambria"/>
                <w:sz w:val="36"/>
                <w:szCs w:val="36"/>
                <w:lang w:eastAsia="zh-CN"/>
              </w:rPr>
            </w:pPr>
            <w:r>
              <w:rPr>
                <w:rFonts w:ascii="Cambria" w:hAnsi="Cambria"/>
                <w:sz w:val="36"/>
                <w:szCs w:val="36"/>
                <w:lang w:eastAsia="zh-CN"/>
              </w:rPr>
              <w:t>SRWF-</w:t>
            </w:r>
            <w:r w:rsidR="00871F92">
              <w:rPr>
                <w:rFonts w:ascii="Cambria" w:hAnsi="Cambria" w:hint="eastAsia"/>
                <w:sz w:val="36"/>
                <w:szCs w:val="36"/>
                <w:lang w:eastAsia="zh-CN"/>
              </w:rPr>
              <w:t>6</w:t>
            </w:r>
            <w:r>
              <w:rPr>
                <w:rFonts w:ascii="Cambria" w:hAnsi="Cambria"/>
                <w:sz w:val="36"/>
                <w:szCs w:val="36"/>
                <w:lang w:eastAsia="zh-CN"/>
              </w:rPr>
              <w:t>009</w:t>
            </w:r>
          </w:p>
        </w:tc>
      </w:tr>
      <w:tr w:rsidR="00971DA6" w14:paraId="66B85566" w14:textId="77777777">
        <w:tc>
          <w:tcPr>
            <w:tcW w:w="3686" w:type="dxa"/>
          </w:tcPr>
          <w:p w14:paraId="19D9B264" w14:textId="77777777" w:rsidR="00971DA6" w:rsidRDefault="00965120">
            <w:pPr>
              <w:pStyle w:val="17"/>
              <w:jc w:val="right"/>
              <w:rPr>
                <w:rFonts w:ascii="Cambria" w:hAnsi="Cambria"/>
                <w:sz w:val="36"/>
                <w:szCs w:val="36"/>
                <w:lang w:eastAsia="zh-CN"/>
              </w:rPr>
            </w:pPr>
            <w:r>
              <w:rPr>
                <w:rFonts w:ascii="Cambria" w:hAnsi="Cambria" w:hint="eastAsia"/>
                <w:sz w:val="36"/>
                <w:szCs w:val="36"/>
                <w:lang w:eastAsia="zh-CN"/>
              </w:rPr>
              <w:t>创建时间：</w:t>
            </w:r>
          </w:p>
        </w:tc>
        <w:tc>
          <w:tcPr>
            <w:tcW w:w="3260" w:type="dxa"/>
          </w:tcPr>
          <w:p w14:paraId="4F9D75AD" w14:textId="77777777" w:rsidR="00971DA6" w:rsidRDefault="00965120" w:rsidP="00871F92">
            <w:pPr>
              <w:pStyle w:val="17"/>
              <w:jc w:val="center"/>
              <w:rPr>
                <w:rFonts w:ascii="Cambria" w:hAnsi="Cambria"/>
                <w:sz w:val="36"/>
                <w:szCs w:val="36"/>
                <w:lang w:eastAsia="zh-CN"/>
              </w:rPr>
            </w:pPr>
            <w:r>
              <w:rPr>
                <w:rFonts w:ascii="Cambria" w:hAnsi="Cambria"/>
                <w:sz w:val="36"/>
                <w:szCs w:val="36"/>
                <w:lang w:eastAsia="zh-CN"/>
              </w:rPr>
              <w:t>201</w:t>
            </w:r>
            <w:r w:rsidR="00871F92">
              <w:rPr>
                <w:rFonts w:ascii="Cambria" w:hAnsi="Cambria" w:hint="eastAsia"/>
                <w:sz w:val="36"/>
                <w:szCs w:val="36"/>
                <w:lang w:eastAsia="zh-CN"/>
              </w:rPr>
              <w:t>5</w:t>
            </w:r>
            <w:r>
              <w:rPr>
                <w:rFonts w:ascii="Cambria" w:hAnsi="Cambria"/>
                <w:sz w:val="36"/>
                <w:szCs w:val="36"/>
                <w:lang w:eastAsia="zh-CN"/>
              </w:rPr>
              <w:t>-0</w:t>
            </w:r>
            <w:r w:rsidR="00871F92">
              <w:rPr>
                <w:rFonts w:ascii="Cambria" w:hAnsi="Cambria" w:hint="eastAsia"/>
                <w:sz w:val="36"/>
                <w:szCs w:val="36"/>
                <w:lang w:eastAsia="zh-CN"/>
              </w:rPr>
              <w:t>8</w:t>
            </w:r>
            <w:r>
              <w:rPr>
                <w:rFonts w:ascii="Cambria" w:hAnsi="Cambria"/>
                <w:sz w:val="36"/>
                <w:szCs w:val="36"/>
                <w:lang w:eastAsia="zh-CN"/>
              </w:rPr>
              <w:t>-</w:t>
            </w:r>
            <w:r w:rsidR="00871F92">
              <w:rPr>
                <w:rFonts w:ascii="Cambria" w:hAnsi="Cambria" w:hint="eastAsia"/>
                <w:sz w:val="36"/>
                <w:szCs w:val="36"/>
                <w:lang w:eastAsia="zh-CN"/>
              </w:rPr>
              <w:t>22</w:t>
            </w:r>
          </w:p>
        </w:tc>
      </w:tr>
      <w:tr w:rsidR="00971DA6" w14:paraId="01657726" w14:textId="77777777">
        <w:tc>
          <w:tcPr>
            <w:tcW w:w="3686" w:type="dxa"/>
          </w:tcPr>
          <w:p w14:paraId="48B104F1" w14:textId="77777777" w:rsidR="00971DA6" w:rsidRDefault="00965120">
            <w:pPr>
              <w:pStyle w:val="17"/>
              <w:jc w:val="right"/>
              <w:rPr>
                <w:rFonts w:ascii="Cambria" w:hAnsi="Cambria"/>
                <w:sz w:val="36"/>
                <w:szCs w:val="36"/>
                <w:lang w:eastAsia="zh-CN"/>
              </w:rPr>
            </w:pPr>
            <w:r>
              <w:rPr>
                <w:rFonts w:ascii="Cambria" w:hAnsi="Cambria" w:hint="eastAsia"/>
                <w:sz w:val="36"/>
                <w:szCs w:val="36"/>
                <w:lang w:eastAsia="zh-CN"/>
              </w:rPr>
              <w:t>修改时间：</w:t>
            </w:r>
          </w:p>
        </w:tc>
        <w:tc>
          <w:tcPr>
            <w:tcW w:w="3260" w:type="dxa"/>
          </w:tcPr>
          <w:p w14:paraId="4A17780D" w14:textId="77777777" w:rsidR="00971DA6" w:rsidRDefault="00965120" w:rsidP="00871F92">
            <w:pPr>
              <w:pStyle w:val="17"/>
              <w:jc w:val="center"/>
              <w:rPr>
                <w:rFonts w:ascii="Cambria" w:hAnsi="Cambria"/>
                <w:sz w:val="36"/>
                <w:szCs w:val="36"/>
                <w:lang w:eastAsia="zh-CN"/>
              </w:rPr>
            </w:pPr>
            <w:r>
              <w:rPr>
                <w:rFonts w:ascii="Cambria" w:hAnsi="Cambria"/>
                <w:sz w:val="36"/>
                <w:szCs w:val="36"/>
                <w:lang w:eastAsia="zh-CN"/>
              </w:rPr>
              <w:t>201</w:t>
            </w:r>
            <w:r w:rsidR="00871F92">
              <w:rPr>
                <w:rFonts w:ascii="Cambria" w:hAnsi="Cambria" w:hint="eastAsia"/>
                <w:sz w:val="36"/>
                <w:szCs w:val="36"/>
                <w:lang w:eastAsia="zh-CN"/>
              </w:rPr>
              <w:t>5</w:t>
            </w:r>
            <w:r>
              <w:rPr>
                <w:rFonts w:ascii="Cambria" w:hAnsi="Cambria"/>
                <w:sz w:val="36"/>
                <w:szCs w:val="36"/>
                <w:lang w:eastAsia="zh-CN"/>
              </w:rPr>
              <w:t>-0</w:t>
            </w:r>
            <w:r w:rsidR="00871F92">
              <w:rPr>
                <w:rFonts w:ascii="Cambria" w:hAnsi="Cambria" w:hint="eastAsia"/>
                <w:sz w:val="36"/>
                <w:szCs w:val="36"/>
                <w:lang w:eastAsia="zh-CN"/>
              </w:rPr>
              <w:t>8</w:t>
            </w:r>
            <w:r>
              <w:rPr>
                <w:rFonts w:ascii="Cambria" w:hAnsi="Cambria"/>
                <w:sz w:val="36"/>
                <w:szCs w:val="36"/>
                <w:lang w:eastAsia="zh-CN"/>
              </w:rPr>
              <w:t>-</w:t>
            </w:r>
            <w:r w:rsidR="00871F92">
              <w:rPr>
                <w:rFonts w:ascii="Cambria" w:hAnsi="Cambria" w:hint="eastAsia"/>
                <w:sz w:val="36"/>
                <w:szCs w:val="36"/>
                <w:lang w:eastAsia="zh-CN"/>
              </w:rPr>
              <w:t>22</w:t>
            </w:r>
          </w:p>
        </w:tc>
      </w:tr>
    </w:tbl>
    <w:p w14:paraId="2C9899EA" w14:textId="77777777" w:rsidR="00971DA6" w:rsidRDefault="00971DA6">
      <w:pPr>
        <w:pStyle w:val="17"/>
        <w:jc w:val="center"/>
        <w:rPr>
          <w:rFonts w:ascii="Cambria" w:hAnsi="Cambria"/>
          <w:sz w:val="36"/>
          <w:szCs w:val="36"/>
          <w:lang w:eastAsia="zh-CN"/>
        </w:rPr>
      </w:pPr>
    </w:p>
    <w:p w14:paraId="755566D2" w14:textId="77777777" w:rsidR="00971DA6" w:rsidRDefault="00971DA6">
      <w:pPr>
        <w:pStyle w:val="17"/>
        <w:rPr>
          <w:rFonts w:ascii="Cambria" w:hAnsi="Cambria"/>
          <w:sz w:val="36"/>
          <w:szCs w:val="36"/>
          <w:lang w:eastAsia="zh-CN"/>
        </w:rPr>
      </w:pPr>
    </w:p>
    <w:p w14:paraId="68567033" w14:textId="77777777" w:rsidR="00971DA6" w:rsidRDefault="00965120">
      <w:pPr>
        <w:pStyle w:val="17"/>
        <w:jc w:val="center"/>
        <w:rPr>
          <w:rFonts w:ascii="微软雅黑" w:eastAsia="微软雅黑" w:hAnsi="微软雅黑"/>
          <w:sz w:val="72"/>
          <w:szCs w:val="72"/>
          <w:lang w:eastAsia="zh-CN"/>
        </w:rPr>
      </w:pPr>
      <w:r>
        <w:rPr>
          <w:rFonts w:ascii="微软雅黑" w:eastAsia="微软雅黑" w:hAnsi="微软雅黑" w:hint="eastAsia"/>
          <w:sz w:val="72"/>
          <w:szCs w:val="72"/>
          <w:lang w:eastAsia="zh-CN"/>
        </w:rPr>
        <w:t>上海桑锐电子科技有限公司</w:t>
      </w:r>
    </w:p>
    <w:p w14:paraId="571B37F5" w14:textId="77777777" w:rsidR="00971DA6" w:rsidRDefault="00971DA6">
      <w:pPr>
        <w:rPr>
          <w:lang w:eastAsia="zh-CN"/>
        </w:rPr>
      </w:pPr>
    </w:p>
    <w:p w14:paraId="4A3E8D44" w14:textId="77777777" w:rsidR="00971DA6" w:rsidRDefault="00971DA6">
      <w:pPr>
        <w:rPr>
          <w:rFonts w:ascii="Cambria" w:hAnsi="Cambria"/>
          <w:b/>
          <w:bCs/>
          <w:kern w:val="32"/>
          <w:sz w:val="32"/>
          <w:szCs w:val="32"/>
          <w:lang w:eastAsia="zh-CN"/>
        </w:rPr>
      </w:pPr>
    </w:p>
    <w:p w14:paraId="5CBE4CAF" w14:textId="77777777" w:rsidR="00971DA6" w:rsidRDefault="00971DA6">
      <w:pPr>
        <w:jc w:val="center"/>
        <w:rPr>
          <w:rFonts w:ascii="Cambria" w:hAnsi="Cambria"/>
          <w:b/>
          <w:bCs/>
          <w:kern w:val="32"/>
          <w:sz w:val="32"/>
          <w:szCs w:val="32"/>
          <w:lang w:eastAsia="zh-CN"/>
        </w:rPr>
      </w:pPr>
    </w:p>
    <w:p w14:paraId="0B90AD65" w14:textId="77777777" w:rsidR="009248C4" w:rsidRPr="001E202A" w:rsidRDefault="009248C4" w:rsidP="009248C4">
      <w:pPr>
        <w:pStyle w:val="10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>修改历史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134"/>
        <w:gridCol w:w="1276"/>
        <w:gridCol w:w="5953"/>
      </w:tblGrid>
      <w:tr w:rsidR="00971DA6" w14:paraId="546323AA" w14:textId="77777777" w:rsidTr="009C6641">
        <w:trPr>
          <w:trHeight w:val="340"/>
        </w:trPr>
        <w:tc>
          <w:tcPr>
            <w:tcW w:w="1384" w:type="dxa"/>
            <w:shd w:val="clear" w:color="auto" w:fill="8DB3E2"/>
            <w:vAlign w:val="center"/>
          </w:tcPr>
          <w:p w14:paraId="4858AAAC" w14:textId="77777777" w:rsidR="00971DA6" w:rsidRDefault="00965120">
            <w:pPr>
              <w:spacing w:line="240" w:lineRule="auto"/>
              <w:jc w:val="center"/>
              <w:rPr>
                <w:rFonts w:ascii="宋体" w:cs="Arial"/>
                <w:sz w:val="21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sz w:val="21"/>
                <w:szCs w:val="21"/>
              </w:rPr>
              <w:t>版本</w:t>
            </w:r>
            <w:proofErr w:type="spellEnd"/>
            <w:r>
              <w:rPr>
                <w:rFonts w:ascii="宋体" w:hAnsi="宋体" w:cs="Arial"/>
                <w:sz w:val="21"/>
                <w:szCs w:val="21"/>
              </w:rPr>
              <w:t>/</w:t>
            </w:r>
            <w:proofErr w:type="spellStart"/>
            <w:r>
              <w:rPr>
                <w:rFonts w:ascii="宋体" w:hAnsi="宋体" w:cs="Arial" w:hint="eastAsia"/>
                <w:sz w:val="21"/>
                <w:szCs w:val="21"/>
              </w:rPr>
              <w:t>状态</w:t>
            </w:r>
            <w:proofErr w:type="spellEnd"/>
          </w:p>
        </w:tc>
        <w:tc>
          <w:tcPr>
            <w:tcW w:w="1134" w:type="dxa"/>
            <w:shd w:val="clear" w:color="auto" w:fill="8DB3E2"/>
            <w:vAlign w:val="center"/>
          </w:tcPr>
          <w:p w14:paraId="0C985E0E" w14:textId="77777777" w:rsidR="00971DA6" w:rsidRDefault="00965120">
            <w:pPr>
              <w:spacing w:line="240" w:lineRule="auto"/>
              <w:jc w:val="center"/>
              <w:rPr>
                <w:rFonts w:ascii="宋体" w:cs="Arial"/>
                <w:sz w:val="21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sz w:val="21"/>
                <w:szCs w:val="21"/>
              </w:rPr>
              <w:t>修订人</w:t>
            </w:r>
            <w:proofErr w:type="spellEnd"/>
          </w:p>
        </w:tc>
        <w:tc>
          <w:tcPr>
            <w:tcW w:w="1276" w:type="dxa"/>
            <w:shd w:val="clear" w:color="auto" w:fill="8DB3E2"/>
            <w:vAlign w:val="center"/>
          </w:tcPr>
          <w:p w14:paraId="4C5D0332" w14:textId="77777777" w:rsidR="00971DA6" w:rsidRDefault="00965120">
            <w:pPr>
              <w:spacing w:line="240" w:lineRule="auto"/>
              <w:jc w:val="center"/>
              <w:rPr>
                <w:rFonts w:ascii="宋体" w:cs="Arial"/>
                <w:sz w:val="21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sz w:val="21"/>
                <w:szCs w:val="21"/>
              </w:rPr>
              <w:t>修改日期</w:t>
            </w:r>
            <w:proofErr w:type="spellEnd"/>
          </w:p>
        </w:tc>
        <w:tc>
          <w:tcPr>
            <w:tcW w:w="5953" w:type="dxa"/>
            <w:shd w:val="clear" w:color="auto" w:fill="8DB3E2"/>
            <w:vAlign w:val="center"/>
          </w:tcPr>
          <w:p w14:paraId="27507347" w14:textId="77777777" w:rsidR="00971DA6" w:rsidRDefault="00965120">
            <w:pPr>
              <w:spacing w:line="240" w:lineRule="auto"/>
              <w:jc w:val="center"/>
              <w:rPr>
                <w:rFonts w:ascii="宋体" w:cs="Arial"/>
                <w:sz w:val="21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sz w:val="21"/>
                <w:szCs w:val="21"/>
              </w:rPr>
              <w:t>备注</w:t>
            </w:r>
            <w:proofErr w:type="spellEnd"/>
          </w:p>
        </w:tc>
      </w:tr>
      <w:tr w:rsidR="00971DA6" w14:paraId="2A48E20A" w14:textId="77777777" w:rsidTr="009C6641">
        <w:trPr>
          <w:trHeight w:val="449"/>
        </w:trPr>
        <w:tc>
          <w:tcPr>
            <w:tcW w:w="1384" w:type="dxa"/>
          </w:tcPr>
          <w:p w14:paraId="7A5C056C" w14:textId="77777777" w:rsidR="00971DA6" w:rsidRDefault="00965120">
            <w:pPr>
              <w:spacing w:line="240" w:lineRule="auto"/>
              <w:rPr>
                <w:rFonts w:ascii="宋体" w:cs="Arial"/>
                <w:sz w:val="21"/>
                <w:szCs w:val="21"/>
              </w:rPr>
            </w:pPr>
            <w:proofErr w:type="spellStart"/>
            <w:r>
              <w:rPr>
                <w:rFonts w:ascii="宋体" w:hAnsi="宋体" w:cs="Arial" w:hint="eastAsia"/>
                <w:sz w:val="21"/>
                <w:szCs w:val="21"/>
              </w:rPr>
              <w:t>初稿</w:t>
            </w:r>
            <w:proofErr w:type="spellEnd"/>
          </w:p>
        </w:tc>
        <w:tc>
          <w:tcPr>
            <w:tcW w:w="1134" w:type="dxa"/>
          </w:tcPr>
          <w:p w14:paraId="37490A2E" w14:textId="77777777" w:rsidR="00971DA6" w:rsidRDefault="00871F92">
            <w:pPr>
              <w:spacing w:line="240" w:lineRule="auto"/>
              <w:rPr>
                <w:rFonts w:ascii="宋体" w:cs="Arial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  <w:proofErr w:type="gramEnd"/>
          </w:p>
        </w:tc>
        <w:tc>
          <w:tcPr>
            <w:tcW w:w="1276" w:type="dxa"/>
          </w:tcPr>
          <w:p w14:paraId="081849A0" w14:textId="77777777" w:rsidR="00971DA6" w:rsidRDefault="00965120" w:rsidP="00550BF7">
            <w:pPr>
              <w:spacing w:line="240" w:lineRule="auto"/>
              <w:rPr>
                <w:rFonts w:asci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</w:rPr>
              <w:t>201</w:t>
            </w:r>
            <w:r w:rsidR="00871F92">
              <w:rPr>
                <w:rFonts w:ascii="宋体" w:hAnsi="宋体" w:cs="Arial" w:hint="eastAsia"/>
                <w:sz w:val="21"/>
                <w:szCs w:val="21"/>
                <w:lang w:eastAsia="zh-CN"/>
              </w:rPr>
              <w:t>5</w:t>
            </w:r>
            <w:r>
              <w:rPr>
                <w:rFonts w:ascii="宋体" w:cs="Arial"/>
                <w:sz w:val="21"/>
                <w:szCs w:val="21"/>
              </w:rPr>
              <w:t>.</w:t>
            </w:r>
            <w:r w:rsidR="00550BF7">
              <w:rPr>
                <w:rFonts w:ascii="宋体" w:hAnsi="宋体" w:cs="Arial" w:hint="eastAsia"/>
                <w:sz w:val="21"/>
                <w:szCs w:val="21"/>
                <w:lang w:eastAsia="zh-CN"/>
              </w:rPr>
              <w:t>9</w:t>
            </w:r>
            <w:r>
              <w:rPr>
                <w:rFonts w:ascii="宋体" w:cs="Arial"/>
                <w:sz w:val="21"/>
                <w:szCs w:val="21"/>
              </w:rPr>
              <w:t>.</w:t>
            </w:r>
            <w:r w:rsidR="00550BF7">
              <w:rPr>
                <w:rFonts w:ascii="宋体" w:hAnsi="宋体" w:cs="Arial" w:hint="eastAsia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5953" w:type="dxa"/>
          </w:tcPr>
          <w:p w14:paraId="26CD3A78" w14:textId="77777777" w:rsidR="00971DA6" w:rsidRDefault="00965120" w:rsidP="000816B6">
            <w:pPr>
              <w:spacing w:line="240" w:lineRule="auto"/>
              <w:rPr>
                <w:rFonts w:ascii="宋体" w:cs="Arial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宋体" w:hAnsi="宋体" w:cs="Arial" w:hint="eastAsia"/>
                <w:sz w:val="21"/>
                <w:szCs w:val="21"/>
              </w:rPr>
              <w:t>协议</w:t>
            </w:r>
            <w:proofErr w:type="spellEnd"/>
            <w:r w:rsidR="000816B6">
              <w:rPr>
                <w:rFonts w:ascii="宋体" w:hAnsi="宋体" w:cs="Arial" w:hint="eastAsia"/>
                <w:sz w:val="21"/>
                <w:szCs w:val="21"/>
                <w:lang w:eastAsia="zh-CN"/>
              </w:rPr>
              <w:t>制定</w:t>
            </w:r>
          </w:p>
        </w:tc>
      </w:tr>
      <w:tr w:rsidR="007B1D38" w14:paraId="2C7EE981" w14:textId="77777777" w:rsidTr="009C6641">
        <w:trPr>
          <w:trHeight w:val="555"/>
        </w:trPr>
        <w:tc>
          <w:tcPr>
            <w:tcW w:w="1384" w:type="dxa"/>
          </w:tcPr>
          <w:p w14:paraId="4914684F" w14:textId="77777777" w:rsidR="007B1D38" w:rsidRDefault="007B1D38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2EF26DE6" w14:textId="77777777" w:rsidR="007B1D38" w:rsidRDefault="000F7A7F" w:rsidP="00690E28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  <w:proofErr w:type="gramEnd"/>
          </w:p>
        </w:tc>
        <w:tc>
          <w:tcPr>
            <w:tcW w:w="1276" w:type="dxa"/>
          </w:tcPr>
          <w:p w14:paraId="256EEA2C" w14:textId="77777777" w:rsidR="007B1D38" w:rsidRDefault="000F7A7F" w:rsidP="00690E28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2016-7-15</w:t>
            </w:r>
          </w:p>
        </w:tc>
        <w:tc>
          <w:tcPr>
            <w:tcW w:w="5953" w:type="dxa"/>
          </w:tcPr>
          <w:p w14:paraId="2B1A56C1" w14:textId="77777777" w:rsidR="007B1D38" w:rsidRDefault="000816B6" w:rsidP="007B1D3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</w:t>
            </w:r>
            <w:r w:rsidR="000F7A7F">
              <w:rPr>
                <w:rFonts w:hint="eastAsia"/>
                <w:sz w:val="21"/>
                <w:szCs w:val="21"/>
                <w:lang w:eastAsia="zh-CN"/>
              </w:rPr>
              <w:t>有线调试协议</w:t>
            </w:r>
          </w:p>
        </w:tc>
      </w:tr>
      <w:tr w:rsidR="007B1D38" w14:paraId="24AF8BEC" w14:textId="77777777" w:rsidTr="009C6641">
        <w:trPr>
          <w:trHeight w:val="240"/>
        </w:trPr>
        <w:tc>
          <w:tcPr>
            <w:tcW w:w="1384" w:type="dxa"/>
          </w:tcPr>
          <w:p w14:paraId="1BD0C6F8" w14:textId="77777777" w:rsidR="007B1D38" w:rsidRDefault="007B1D38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336DC80D" w14:textId="77777777" w:rsidR="007B1D38" w:rsidRDefault="00C0143B" w:rsidP="00690E28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  <w:proofErr w:type="gramEnd"/>
          </w:p>
        </w:tc>
        <w:tc>
          <w:tcPr>
            <w:tcW w:w="1276" w:type="dxa"/>
          </w:tcPr>
          <w:p w14:paraId="15A057CB" w14:textId="77777777" w:rsidR="007B1D38" w:rsidRDefault="00C0143B" w:rsidP="00690E28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2016-7-21</w:t>
            </w:r>
          </w:p>
        </w:tc>
        <w:tc>
          <w:tcPr>
            <w:tcW w:w="5953" w:type="dxa"/>
          </w:tcPr>
          <w:p w14:paraId="4354BBA5" w14:textId="77777777" w:rsidR="007B1D38" w:rsidRDefault="00C0143B" w:rsidP="007B1D3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修改表端模块主动上传数据的</w:t>
            </w:r>
            <w:r w:rsidR="00FC2B86">
              <w:rPr>
                <w:rFonts w:hint="eastAsia"/>
                <w:sz w:val="21"/>
                <w:szCs w:val="21"/>
                <w:lang w:eastAsia="zh-CN"/>
              </w:rPr>
              <w:t>数据类型编号，见</w:t>
            </w:r>
            <w:r w:rsidR="00FC2B86">
              <w:rPr>
                <w:rFonts w:hint="eastAsia"/>
                <w:sz w:val="21"/>
                <w:szCs w:val="21"/>
                <w:lang w:eastAsia="zh-CN"/>
              </w:rPr>
              <w:t>4.1</w:t>
            </w:r>
            <w:r w:rsidR="00FC2B86">
              <w:rPr>
                <w:rFonts w:hint="eastAsia"/>
                <w:sz w:val="21"/>
                <w:szCs w:val="21"/>
                <w:lang w:eastAsia="zh-CN"/>
              </w:rPr>
              <w:t>章节</w:t>
            </w:r>
          </w:p>
        </w:tc>
      </w:tr>
      <w:tr w:rsidR="007B1D38" w14:paraId="52D534A3" w14:textId="77777777" w:rsidTr="009C6641">
        <w:trPr>
          <w:trHeight w:val="285"/>
        </w:trPr>
        <w:tc>
          <w:tcPr>
            <w:tcW w:w="1384" w:type="dxa"/>
          </w:tcPr>
          <w:p w14:paraId="7D97B48C" w14:textId="77777777" w:rsidR="007B1D38" w:rsidRDefault="007B1D38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3FF65A91" w14:textId="77777777" w:rsidR="007B1D38" w:rsidRDefault="00CD1ABB" w:rsidP="00690E28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  <w:proofErr w:type="gramEnd"/>
          </w:p>
        </w:tc>
        <w:tc>
          <w:tcPr>
            <w:tcW w:w="1276" w:type="dxa"/>
          </w:tcPr>
          <w:p w14:paraId="68FD4251" w14:textId="77777777" w:rsidR="007B1D38" w:rsidRDefault="00CD1ABB" w:rsidP="00690E28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2016-7-22</w:t>
            </w:r>
          </w:p>
        </w:tc>
        <w:tc>
          <w:tcPr>
            <w:tcW w:w="5953" w:type="dxa"/>
          </w:tcPr>
          <w:p w14:paraId="56E60EDE" w14:textId="77777777" w:rsidR="007B1D38" w:rsidRDefault="00CD1ABB" w:rsidP="007B1D3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  <w:r>
              <w:rPr>
                <w:rFonts w:hint="eastAsia"/>
                <w:sz w:val="21"/>
                <w:szCs w:val="21"/>
                <w:lang w:eastAsia="zh-CN"/>
              </w:rPr>
              <w:t>UART</w:t>
            </w:r>
            <w:r>
              <w:rPr>
                <w:rFonts w:hint="eastAsia"/>
                <w:sz w:val="21"/>
                <w:szCs w:val="21"/>
                <w:lang w:eastAsia="zh-CN"/>
              </w:rPr>
              <w:t>的通信协议，详见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章节</w:t>
            </w:r>
          </w:p>
        </w:tc>
      </w:tr>
      <w:tr w:rsidR="007B1D38" w14:paraId="1A0BDE8B" w14:textId="77777777" w:rsidTr="009C6641">
        <w:trPr>
          <w:trHeight w:val="234"/>
        </w:trPr>
        <w:tc>
          <w:tcPr>
            <w:tcW w:w="1384" w:type="dxa"/>
          </w:tcPr>
          <w:p w14:paraId="585130D2" w14:textId="77777777" w:rsidR="007B1D38" w:rsidRDefault="007B1D38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3DCADFCD" w14:textId="77777777" w:rsidR="007B1D38" w:rsidRDefault="004507F9" w:rsidP="00690E28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  <w:proofErr w:type="gramEnd"/>
          </w:p>
        </w:tc>
        <w:tc>
          <w:tcPr>
            <w:tcW w:w="1276" w:type="dxa"/>
          </w:tcPr>
          <w:p w14:paraId="2AF88A73" w14:textId="77777777" w:rsidR="007B1D38" w:rsidRDefault="004507F9" w:rsidP="00690E28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2016-8-26</w:t>
            </w:r>
          </w:p>
        </w:tc>
        <w:tc>
          <w:tcPr>
            <w:tcW w:w="5953" w:type="dxa"/>
          </w:tcPr>
          <w:p w14:paraId="1BE4227D" w14:textId="77777777" w:rsidR="007B1D38" w:rsidRDefault="004507F9" w:rsidP="007B1D3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</w:t>
            </w:r>
            <w:r>
              <w:rPr>
                <w:rFonts w:hint="eastAsia"/>
                <w:sz w:val="21"/>
                <w:szCs w:val="21"/>
                <w:lang w:eastAsia="zh-CN"/>
              </w:rPr>
              <w:t>RF</w:t>
            </w:r>
            <w:r w:rsidR="0016498C">
              <w:rPr>
                <w:rFonts w:hint="eastAsia"/>
                <w:sz w:val="21"/>
                <w:szCs w:val="21"/>
                <w:lang w:eastAsia="zh-CN"/>
              </w:rPr>
              <w:t>休眠策略</w:t>
            </w:r>
            <w:r w:rsidR="004D3FC5">
              <w:rPr>
                <w:rFonts w:hint="eastAsia"/>
                <w:sz w:val="21"/>
                <w:szCs w:val="21"/>
                <w:lang w:eastAsia="zh-CN"/>
              </w:rPr>
              <w:t>协议定义</w:t>
            </w:r>
          </w:p>
        </w:tc>
      </w:tr>
      <w:tr w:rsidR="00BC3945" w14:paraId="0A872B1F" w14:textId="77777777" w:rsidTr="009C6641">
        <w:trPr>
          <w:trHeight w:val="240"/>
        </w:trPr>
        <w:tc>
          <w:tcPr>
            <w:tcW w:w="1384" w:type="dxa"/>
          </w:tcPr>
          <w:p w14:paraId="546538C3" w14:textId="77777777" w:rsidR="00BC3945" w:rsidRDefault="00BC3945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A3F6881" w14:textId="77777777" w:rsidR="00BC3945" w:rsidRDefault="00BC3945" w:rsidP="00DD7C29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  <w:proofErr w:type="gramEnd"/>
          </w:p>
        </w:tc>
        <w:tc>
          <w:tcPr>
            <w:tcW w:w="1276" w:type="dxa"/>
          </w:tcPr>
          <w:p w14:paraId="7D990AA1" w14:textId="77777777" w:rsidR="00BC3945" w:rsidRDefault="00BC3945" w:rsidP="00DD7C29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/>
                <w:sz w:val="21"/>
                <w:szCs w:val="21"/>
                <w:lang w:eastAsia="zh-CN"/>
              </w:rPr>
              <w:t>2016-9-13</w:t>
            </w:r>
          </w:p>
        </w:tc>
        <w:tc>
          <w:tcPr>
            <w:tcW w:w="5953" w:type="dxa"/>
          </w:tcPr>
          <w:p w14:paraId="7339C6A9" w14:textId="77777777" w:rsidR="00BC3945" w:rsidRDefault="00BC3945" w:rsidP="007B1D3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增加注释</w:t>
            </w:r>
            <w:r>
              <w:rPr>
                <w:rFonts w:hint="eastAsia"/>
                <w:sz w:val="21"/>
                <w:szCs w:val="21"/>
                <w:lang w:eastAsia="zh-CN"/>
              </w:rPr>
              <w:t>22</w:t>
            </w:r>
            <w:r>
              <w:rPr>
                <w:rFonts w:hint="eastAsia"/>
                <w:sz w:val="21"/>
                <w:szCs w:val="21"/>
                <w:lang w:eastAsia="zh-CN"/>
              </w:rPr>
              <w:t>中的模块测试状态</w:t>
            </w:r>
          </w:p>
        </w:tc>
      </w:tr>
      <w:tr w:rsidR="0057703E" w14:paraId="6B154EDD" w14:textId="77777777" w:rsidTr="009C6641">
        <w:trPr>
          <w:trHeight w:val="219"/>
        </w:trPr>
        <w:tc>
          <w:tcPr>
            <w:tcW w:w="1384" w:type="dxa"/>
          </w:tcPr>
          <w:p w14:paraId="7E8E0320" w14:textId="77777777" w:rsidR="0057703E" w:rsidRDefault="0057703E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291ACBAD" w14:textId="77777777" w:rsidR="0057703E" w:rsidRDefault="0057703E" w:rsidP="00C855D5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  <w:proofErr w:type="gramEnd"/>
          </w:p>
        </w:tc>
        <w:tc>
          <w:tcPr>
            <w:tcW w:w="1276" w:type="dxa"/>
          </w:tcPr>
          <w:p w14:paraId="040478CE" w14:textId="77777777" w:rsidR="0057703E" w:rsidRDefault="0057703E" w:rsidP="00C855D5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2016-10-12</w:t>
            </w:r>
          </w:p>
        </w:tc>
        <w:tc>
          <w:tcPr>
            <w:tcW w:w="5953" w:type="dxa"/>
          </w:tcPr>
          <w:p w14:paraId="3A9B18DB" w14:textId="77777777" w:rsidR="0057703E" w:rsidRDefault="0057703E" w:rsidP="00C855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增加模块工作时间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段功能</w:t>
            </w:r>
            <w:proofErr w:type="gramEnd"/>
          </w:p>
        </w:tc>
      </w:tr>
      <w:tr w:rsidR="004361F4" w14:paraId="2D084612" w14:textId="77777777" w:rsidTr="009C6641">
        <w:trPr>
          <w:trHeight w:val="174"/>
        </w:trPr>
        <w:tc>
          <w:tcPr>
            <w:tcW w:w="1384" w:type="dxa"/>
          </w:tcPr>
          <w:p w14:paraId="2B7F752A" w14:textId="77777777" w:rsidR="004361F4" w:rsidRDefault="004361F4" w:rsidP="004361F4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53BE8FEB" w14:textId="77777777" w:rsidR="004361F4" w:rsidRDefault="004361F4" w:rsidP="004361F4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  <w:proofErr w:type="gramEnd"/>
          </w:p>
        </w:tc>
        <w:tc>
          <w:tcPr>
            <w:tcW w:w="1276" w:type="dxa"/>
          </w:tcPr>
          <w:p w14:paraId="50A40509" w14:textId="77777777" w:rsidR="004361F4" w:rsidRDefault="004361F4" w:rsidP="004361F4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2017-02-12</w:t>
            </w:r>
          </w:p>
        </w:tc>
        <w:tc>
          <w:tcPr>
            <w:tcW w:w="5953" w:type="dxa"/>
          </w:tcPr>
          <w:p w14:paraId="3F61FBDE" w14:textId="77777777" w:rsidR="004361F4" w:rsidRDefault="004361F4" w:rsidP="004361F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修改冻结数据数据结构</w:t>
            </w:r>
          </w:p>
        </w:tc>
      </w:tr>
      <w:tr w:rsidR="004361F4" w14:paraId="0F607DDD" w14:textId="77777777" w:rsidTr="009C6641">
        <w:trPr>
          <w:trHeight w:val="270"/>
        </w:trPr>
        <w:tc>
          <w:tcPr>
            <w:tcW w:w="1384" w:type="dxa"/>
          </w:tcPr>
          <w:p w14:paraId="3174F2E3" w14:textId="77777777" w:rsidR="004361F4" w:rsidRDefault="004361F4" w:rsidP="004361F4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6E96B9D7" w14:textId="77777777" w:rsidR="004361F4" w:rsidRDefault="004361F4" w:rsidP="004361F4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  <w:proofErr w:type="gramEnd"/>
          </w:p>
        </w:tc>
        <w:tc>
          <w:tcPr>
            <w:tcW w:w="1276" w:type="dxa"/>
          </w:tcPr>
          <w:p w14:paraId="276462F8" w14:textId="77777777" w:rsidR="004361F4" w:rsidRDefault="004361F4" w:rsidP="004361F4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2017-02-21</w:t>
            </w:r>
          </w:p>
        </w:tc>
        <w:tc>
          <w:tcPr>
            <w:tcW w:w="5953" w:type="dxa"/>
          </w:tcPr>
          <w:p w14:paraId="5135934B" w14:textId="77777777" w:rsidR="004361F4" w:rsidRDefault="00BE656A" w:rsidP="004361F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</w:t>
            </w:r>
            <w:r w:rsidR="004361F4">
              <w:rPr>
                <w:rFonts w:hint="eastAsia"/>
                <w:sz w:val="21"/>
                <w:szCs w:val="21"/>
                <w:lang w:eastAsia="zh-CN"/>
              </w:rPr>
              <w:t>R</w:t>
            </w:r>
            <w:r w:rsidR="004361F4">
              <w:rPr>
                <w:sz w:val="21"/>
                <w:szCs w:val="21"/>
                <w:lang w:eastAsia="zh-CN"/>
              </w:rPr>
              <w:t>F</w:t>
            </w:r>
            <w:r w:rsidR="004361F4">
              <w:rPr>
                <w:rFonts w:hint="eastAsia"/>
                <w:sz w:val="21"/>
                <w:szCs w:val="21"/>
                <w:lang w:eastAsia="zh-CN"/>
              </w:rPr>
              <w:t>修改表</w:t>
            </w:r>
            <w:r w:rsidR="004361F4">
              <w:rPr>
                <w:rFonts w:hint="eastAsia"/>
                <w:sz w:val="21"/>
                <w:szCs w:val="21"/>
                <w:lang w:eastAsia="zh-CN"/>
              </w:rPr>
              <w:t>ID</w:t>
            </w:r>
            <w:r w:rsidR="004361F4">
              <w:rPr>
                <w:rFonts w:hint="eastAsia"/>
                <w:sz w:val="21"/>
                <w:szCs w:val="21"/>
                <w:lang w:eastAsia="zh-CN"/>
              </w:rPr>
              <w:t>的功能</w:t>
            </w:r>
          </w:p>
        </w:tc>
      </w:tr>
      <w:tr w:rsidR="009C6641" w14:paraId="660A0EA7" w14:textId="77777777" w:rsidTr="009C6641">
        <w:trPr>
          <w:trHeight w:val="270"/>
        </w:trPr>
        <w:tc>
          <w:tcPr>
            <w:tcW w:w="1384" w:type="dxa"/>
          </w:tcPr>
          <w:p w14:paraId="03C9440E" w14:textId="77777777"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5B448C79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  <w:proofErr w:type="gramEnd"/>
          </w:p>
        </w:tc>
        <w:tc>
          <w:tcPr>
            <w:tcW w:w="1276" w:type="dxa"/>
          </w:tcPr>
          <w:p w14:paraId="6FCDF16B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2017-09-04</w:t>
            </w:r>
          </w:p>
        </w:tc>
        <w:tc>
          <w:tcPr>
            <w:tcW w:w="5953" w:type="dxa"/>
          </w:tcPr>
          <w:p w14:paraId="4AB3928D" w14:textId="77777777" w:rsidR="009C6641" w:rsidRDefault="009C6641" w:rsidP="009C664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数据帧的</w:t>
            </w:r>
            <w:r>
              <w:rPr>
                <w:sz w:val="21"/>
                <w:szCs w:val="21"/>
                <w:lang w:eastAsia="zh-CN"/>
              </w:rPr>
              <w:t>CRC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修改为</w:t>
            </w:r>
            <w:r>
              <w:rPr>
                <w:rFonts w:hint="eastAsia"/>
                <w:sz w:val="21"/>
                <w:szCs w:val="21"/>
                <w:lang w:eastAsia="zh-CN"/>
              </w:rPr>
              <w:t>C</w:t>
            </w:r>
            <w:r>
              <w:rPr>
                <w:sz w:val="21"/>
                <w:szCs w:val="21"/>
                <w:lang w:eastAsia="zh-CN"/>
              </w:rPr>
              <w:t>RC16</w:t>
            </w:r>
          </w:p>
        </w:tc>
      </w:tr>
      <w:tr w:rsidR="009C6641" w14:paraId="645BD8D7" w14:textId="77777777" w:rsidTr="009C6641">
        <w:trPr>
          <w:trHeight w:val="159"/>
        </w:trPr>
        <w:tc>
          <w:tcPr>
            <w:tcW w:w="1384" w:type="dxa"/>
          </w:tcPr>
          <w:p w14:paraId="2AE0F7EF" w14:textId="77777777"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13944872" w14:textId="64567CFD" w:rsidR="009C6641" w:rsidRDefault="006636F7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  <w:proofErr w:type="gramEnd"/>
          </w:p>
        </w:tc>
        <w:tc>
          <w:tcPr>
            <w:tcW w:w="1276" w:type="dxa"/>
          </w:tcPr>
          <w:p w14:paraId="3AABEEDE" w14:textId="1F162000" w:rsidR="009C6641" w:rsidRDefault="006636F7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2017-11-29</w:t>
            </w:r>
          </w:p>
        </w:tc>
        <w:tc>
          <w:tcPr>
            <w:tcW w:w="5953" w:type="dxa"/>
          </w:tcPr>
          <w:p w14:paraId="70F78FFD" w14:textId="755C0817" w:rsidR="009C6641" w:rsidRDefault="00A621B6" w:rsidP="009C664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在集中器应答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CK</w:t>
            </w:r>
            <w:r>
              <w:rPr>
                <w:rFonts w:hint="eastAsia"/>
                <w:sz w:val="21"/>
                <w:szCs w:val="21"/>
                <w:lang w:eastAsia="zh-CN"/>
              </w:rPr>
              <w:t>中</w:t>
            </w:r>
            <w:r w:rsidR="00131639">
              <w:rPr>
                <w:rFonts w:hint="eastAsia"/>
                <w:sz w:val="21"/>
                <w:szCs w:val="21"/>
                <w:lang w:eastAsia="zh-CN"/>
              </w:rPr>
              <w:t>增加设置命令</w:t>
            </w:r>
          </w:p>
        </w:tc>
      </w:tr>
      <w:tr w:rsidR="009C6641" w14:paraId="51FE9DCB" w14:textId="77777777" w:rsidTr="009C6641">
        <w:trPr>
          <w:trHeight w:val="174"/>
        </w:trPr>
        <w:tc>
          <w:tcPr>
            <w:tcW w:w="1384" w:type="dxa"/>
          </w:tcPr>
          <w:p w14:paraId="329A9ABB" w14:textId="77777777"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702EBD9D" w14:textId="70D5848B" w:rsidR="009C6641" w:rsidRDefault="008C2A66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张吉太</w:t>
            </w:r>
            <w:proofErr w:type="gramEnd"/>
          </w:p>
        </w:tc>
        <w:tc>
          <w:tcPr>
            <w:tcW w:w="1276" w:type="dxa"/>
          </w:tcPr>
          <w:p w14:paraId="4C2D2D64" w14:textId="3FD9DE61" w:rsidR="009C6641" w:rsidRDefault="008C2A66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2019</w:t>
            </w:r>
            <w:r w:rsidR="002C7C32">
              <w:rPr>
                <w:rFonts w:ascii="宋体" w:hAnsi="宋体" w:cs="Arial"/>
                <w:sz w:val="21"/>
                <w:szCs w:val="21"/>
                <w:lang w:eastAsia="zh-CN"/>
              </w:rPr>
              <w:t>-</w:t>
            </w:r>
            <w:bookmarkStart w:id="0" w:name="_GoBack"/>
            <w:bookmarkEnd w:id="0"/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03</w:t>
            </w:r>
            <w:r w:rsidR="00544B8E">
              <w:rPr>
                <w:rFonts w:ascii="宋体" w:hAnsi="宋体" w:cs="Arial"/>
                <w:sz w:val="21"/>
                <w:szCs w:val="21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5953" w:type="dxa"/>
          </w:tcPr>
          <w:p w14:paraId="7C332AD1" w14:textId="746FFB72" w:rsidR="009C6641" w:rsidRDefault="008C2A66" w:rsidP="009C6641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增加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相关命令</w:t>
            </w:r>
          </w:p>
        </w:tc>
      </w:tr>
      <w:tr w:rsidR="009C6641" w14:paraId="45C90A7C" w14:textId="77777777" w:rsidTr="009C6641">
        <w:trPr>
          <w:trHeight w:val="240"/>
        </w:trPr>
        <w:tc>
          <w:tcPr>
            <w:tcW w:w="1384" w:type="dxa"/>
          </w:tcPr>
          <w:p w14:paraId="2FF856FA" w14:textId="77777777"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652D93AD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14:paraId="20875267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14:paraId="02710B3E" w14:textId="77777777"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14:paraId="64A56769" w14:textId="77777777" w:rsidTr="009C6641">
        <w:trPr>
          <w:trHeight w:val="255"/>
        </w:trPr>
        <w:tc>
          <w:tcPr>
            <w:tcW w:w="1384" w:type="dxa"/>
          </w:tcPr>
          <w:p w14:paraId="4CA42365" w14:textId="77777777"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FEEBD32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14:paraId="14DD0966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14:paraId="7EBE468C" w14:textId="77777777"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14:paraId="4A5D103E" w14:textId="77777777" w:rsidTr="009C6641">
        <w:trPr>
          <w:trHeight w:val="300"/>
        </w:trPr>
        <w:tc>
          <w:tcPr>
            <w:tcW w:w="1384" w:type="dxa"/>
          </w:tcPr>
          <w:p w14:paraId="387D1F68" w14:textId="77777777"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332AA0B7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14:paraId="05644E59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14:paraId="741E52D8" w14:textId="77777777"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14:paraId="44C8901C" w14:textId="77777777" w:rsidTr="009C6641">
        <w:trPr>
          <w:trHeight w:val="285"/>
        </w:trPr>
        <w:tc>
          <w:tcPr>
            <w:tcW w:w="1384" w:type="dxa"/>
          </w:tcPr>
          <w:p w14:paraId="6F450A64" w14:textId="77777777"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6AC7F6F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14:paraId="62A1AEBF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14:paraId="6FB9C507" w14:textId="77777777"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14:paraId="23B0692C" w14:textId="77777777" w:rsidTr="009C6641">
        <w:trPr>
          <w:trHeight w:val="204"/>
        </w:trPr>
        <w:tc>
          <w:tcPr>
            <w:tcW w:w="1384" w:type="dxa"/>
          </w:tcPr>
          <w:p w14:paraId="5D4D51AB" w14:textId="77777777"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7A43029B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14:paraId="77C7ED51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14:paraId="4BE823C0" w14:textId="77777777"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14:paraId="3BE5D3AC" w14:textId="77777777" w:rsidTr="009C6641">
        <w:trPr>
          <w:trHeight w:val="270"/>
        </w:trPr>
        <w:tc>
          <w:tcPr>
            <w:tcW w:w="1384" w:type="dxa"/>
          </w:tcPr>
          <w:p w14:paraId="41BF9074" w14:textId="77777777"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6D159951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14:paraId="70A796D5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14:paraId="6852647C" w14:textId="77777777"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14:paraId="6D3B0A17" w14:textId="77777777" w:rsidTr="009C6641">
        <w:trPr>
          <w:trHeight w:val="330"/>
        </w:trPr>
        <w:tc>
          <w:tcPr>
            <w:tcW w:w="1384" w:type="dxa"/>
          </w:tcPr>
          <w:p w14:paraId="7AF6332A" w14:textId="77777777"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5215CF9D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14:paraId="29CA8F88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14:paraId="5AF1118C" w14:textId="77777777"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14:paraId="203BE1A6" w14:textId="77777777" w:rsidTr="009C6641">
        <w:trPr>
          <w:trHeight w:val="210"/>
        </w:trPr>
        <w:tc>
          <w:tcPr>
            <w:tcW w:w="1384" w:type="dxa"/>
          </w:tcPr>
          <w:p w14:paraId="0CFEF338" w14:textId="77777777"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2BC55D53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14:paraId="4D99F28C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14:paraId="25FAC3F2" w14:textId="77777777"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14:paraId="7AEF8268" w14:textId="77777777" w:rsidTr="009C6641">
        <w:trPr>
          <w:trHeight w:val="219"/>
        </w:trPr>
        <w:tc>
          <w:tcPr>
            <w:tcW w:w="1384" w:type="dxa"/>
          </w:tcPr>
          <w:p w14:paraId="344C62C4" w14:textId="77777777"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7175BB4A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14:paraId="4C9EE7AA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14:paraId="072A4040" w14:textId="77777777"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14:paraId="3A6148CA" w14:textId="77777777" w:rsidTr="009C6641">
        <w:trPr>
          <w:trHeight w:val="255"/>
        </w:trPr>
        <w:tc>
          <w:tcPr>
            <w:tcW w:w="1384" w:type="dxa"/>
          </w:tcPr>
          <w:p w14:paraId="516AC199" w14:textId="77777777"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0791E121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14:paraId="02765A9A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14:paraId="117E6E7C" w14:textId="77777777"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14:paraId="09FD5387" w14:textId="77777777" w:rsidTr="009C6641">
        <w:trPr>
          <w:trHeight w:val="240"/>
        </w:trPr>
        <w:tc>
          <w:tcPr>
            <w:tcW w:w="1384" w:type="dxa"/>
          </w:tcPr>
          <w:p w14:paraId="413251A3" w14:textId="77777777"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272B567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</w:tcPr>
          <w:p w14:paraId="45A60C6E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</w:tcPr>
          <w:p w14:paraId="0E37B3E7" w14:textId="77777777"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  <w:tr w:rsidR="009C6641" w14:paraId="017FF998" w14:textId="77777777" w:rsidTr="009C6641">
        <w:trPr>
          <w:trHeight w:val="219"/>
        </w:trPr>
        <w:tc>
          <w:tcPr>
            <w:tcW w:w="1384" w:type="dxa"/>
            <w:tcBorders>
              <w:bottom w:val="single" w:sz="4" w:space="0" w:color="auto"/>
            </w:tcBorders>
          </w:tcPr>
          <w:p w14:paraId="567A14C5" w14:textId="77777777" w:rsidR="009C6641" w:rsidRDefault="009C6641" w:rsidP="009C6641">
            <w:pPr>
              <w:spacing w:line="240" w:lineRule="auto"/>
              <w:rPr>
                <w:rFonts w:ascii="宋体" w:cs="Arial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47BA249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60D8065" w14:textId="77777777" w:rsidR="009C6641" w:rsidRDefault="009C6641" w:rsidP="009C6641">
            <w:pPr>
              <w:rPr>
                <w:rFonts w:ascii="宋体" w:hAnsi="宋体" w:cs="Arial"/>
                <w:sz w:val="21"/>
                <w:szCs w:val="21"/>
                <w:lang w:eastAsia="zh-CN"/>
              </w:rPr>
            </w:pP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14:paraId="3F036D2C" w14:textId="77777777" w:rsidR="009C6641" w:rsidRDefault="009C6641" w:rsidP="009C6641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2596F012" w14:textId="77777777" w:rsidR="00F61F12" w:rsidRDefault="00965120" w:rsidP="009248C4">
      <w:pPr>
        <w:pStyle w:val="10"/>
        <w:jc w:val="center"/>
        <w:rPr>
          <w:noProof/>
          <w:lang w:eastAsia="zh-CN"/>
        </w:rPr>
      </w:pPr>
      <w:r>
        <w:rPr>
          <w:lang w:eastAsia="zh-CN"/>
        </w:rPr>
        <w:br w:type="page"/>
      </w:r>
      <w:r>
        <w:rPr>
          <w:rFonts w:hint="eastAsia"/>
          <w:lang w:eastAsia="zh-CN"/>
        </w:rPr>
        <w:lastRenderedPageBreak/>
        <w:t>目录</w:t>
      </w:r>
      <w:r w:rsidR="004A1545">
        <w:rPr>
          <w:lang w:eastAsia="zh-CN"/>
        </w:rPr>
        <w:fldChar w:fldCharType="begin"/>
      </w:r>
      <w:r>
        <w:rPr>
          <w:lang w:eastAsia="zh-CN"/>
        </w:rPr>
        <w:instrText xml:space="preserve"> TOC \o "1-2" \u </w:instrText>
      </w:r>
      <w:r w:rsidR="004A1545">
        <w:rPr>
          <w:lang w:eastAsia="zh-CN"/>
        </w:rPr>
        <w:fldChar w:fldCharType="separate"/>
      </w:r>
    </w:p>
    <w:p w14:paraId="2A84B0B1" w14:textId="77777777" w:rsidR="00F61F12" w:rsidRDefault="00F61F12">
      <w:pPr>
        <w:pStyle w:val="TOC1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系统通讯网络结构图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_Toc453600838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7</w:t>
      </w:r>
      <w:r w:rsidR="004A1545">
        <w:rPr>
          <w:noProof/>
        </w:rPr>
        <w:fldChar w:fldCharType="end"/>
      </w:r>
    </w:p>
    <w:p w14:paraId="3F7B4696" w14:textId="77777777" w:rsidR="00F61F12" w:rsidRDefault="00F61F12">
      <w:pPr>
        <w:pStyle w:val="TOC1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UART</w:t>
      </w:r>
      <w:r>
        <w:rPr>
          <w:rFonts w:hint="eastAsia"/>
          <w:noProof/>
          <w:lang w:eastAsia="zh-CN"/>
        </w:rPr>
        <w:t>端口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_Toc453600839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7</w:t>
      </w:r>
      <w:r w:rsidR="004A1545">
        <w:rPr>
          <w:noProof/>
        </w:rPr>
        <w:fldChar w:fldCharType="end"/>
      </w:r>
    </w:p>
    <w:p w14:paraId="774FC73C" w14:textId="77777777" w:rsidR="00F61F12" w:rsidRDefault="00F61F12">
      <w:pPr>
        <w:pStyle w:val="TOC1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协议的格式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_Toc453600840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8</w:t>
      </w:r>
      <w:r w:rsidR="004A1545">
        <w:rPr>
          <w:noProof/>
        </w:rPr>
        <w:fldChar w:fldCharType="end"/>
      </w:r>
    </w:p>
    <w:p w14:paraId="4A9B501E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包结构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_Toc453600841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rFonts w:hint="eastAsia"/>
          <w:b/>
          <w:bCs/>
          <w:noProof/>
          <w:lang w:eastAsia="zh-CN"/>
        </w:rPr>
        <w:t>错误</w:t>
      </w:r>
      <w:r w:rsidR="007A6A22">
        <w:rPr>
          <w:rFonts w:hint="eastAsia"/>
          <w:b/>
          <w:bCs/>
          <w:noProof/>
          <w:lang w:eastAsia="zh-CN"/>
        </w:rPr>
        <w:t>!</w:t>
      </w:r>
      <w:r w:rsidR="007A6A22">
        <w:rPr>
          <w:rFonts w:hint="eastAsia"/>
          <w:b/>
          <w:bCs/>
          <w:noProof/>
          <w:lang w:eastAsia="zh-CN"/>
        </w:rPr>
        <w:t>未定义书签。</w:t>
      </w:r>
      <w:r w:rsidR="004A1545">
        <w:rPr>
          <w:noProof/>
        </w:rPr>
        <w:fldChar w:fldCharType="end"/>
      </w:r>
    </w:p>
    <w:p w14:paraId="435D6A89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</w:t>
      </w:r>
      <w:r>
        <w:rPr>
          <w:rFonts w:hint="eastAsia"/>
          <w:noProof/>
          <w:lang w:eastAsia="zh-CN"/>
        </w:rPr>
        <w:t>：报文标识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_Toc453600842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8</w:t>
      </w:r>
      <w:r w:rsidR="004A1545">
        <w:rPr>
          <w:noProof/>
        </w:rPr>
        <w:fldChar w:fldCharType="end"/>
      </w:r>
    </w:p>
    <w:p w14:paraId="71CCE93A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2</w:t>
      </w:r>
      <w:r>
        <w:rPr>
          <w:rFonts w:hint="eastAsia"/>
          <w:noProof/>
          <w:lang w:eastAsia="zh-CN"/>
        </w:rPr>
        <w:t>：设备类型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_Toc453600843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9</w:t>
      </w:r>
      <w:r w:rsidR="004A1545">
        <w:rPr>
          <w:noProof/>
        </w:rPr>
        <w:fldChar w:fldCharType="end"/>
      </w:r>
    </w:p>
    <w:p w14:paraId="5D1C3FA5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3</w:t>
      </w:r>
      <w:r>
        <w:rPr>
          <w:rFonts w:hint="eastAsia"/>
          <w:noProof/>
          <w:lang w:eastAsia="zh-CN"/>
        </w:rPr>
        <w:t>：路径级数以及当前位置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_Toc453600844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9</w:t>
      </w:r>
      <w:r w:rsidR="004A1545">
        <w:rPr>
          <w:noProof/>
        </w:rPr>
        <w:fldChar w:fldCharType="end"/>
      </w:r>
    </w:p>
    <w:p w14:paraId="1FC2743C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4</w:t>
      </w:r>
      <w:r>
        <w:rPr>
          <w:rFonts w:hint="eastAsia"/>
          <w:noProof/>
          <w:lang w:eastAsia="zh-CN"/>
        </w:rPr>
        <w:t>：传输路径注释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_Toc453600845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10</w:t>
      </w:r>
      <w:r w:rsidR="004A1545">
        <w:rPr>
          <w:noProof/>
        </w:rPr>
        <w:fldChar w:fldCharType="end"/>
      </w:r>
    </w:p>
    <w:p w14:paraId="01F1ECBB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5</w:t>
      </w:r>
      <w:r>
        <w:rPr>
          <w:rFonts w:hint="eastAsia"/>
          <w:noProof/>
          <w:lang w:eastAsia="zh-CN"/>
        </w:rPr>
        <w:t>：计量传感器类型及信道（长度：</w:t>
      </w:r>
      <w:r>
        <w:rPr>
          <w:noProof/>
          <w:lang w:eastAsia="zh-CN"/>
        </w:rPr>
        <w:t>1byte</w:t>
      </w:r>
      <w:r>
        <w:rPr>
          <w:rFonts w:hint="eastAsia"/>
          <w:noProof/>
          <w:lang w:eastAsia="zh-CN"/>
        </w:rPr>
        <w:t>）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_Toc453600846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11</w:t>
      </w:r>
      <w:r w:rsidR="004A1545">
        <w:rPr>
          <w:noProof/>
        </w:rPr>
        <w:fldChar w:fldCharType="end"/>
      </w:r>
    </w:p>
    <w:p w14:paraId="391367A0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6</w:t>
      </w:r>
      <w:r>
        <w:rPr>
          <w:rFonts w:hint="eastAsia"/>
          <w:noProof/>
          <w:lang w:eastAsia="zh-CN"/>
        </w:rPr>
        <w:t>：脉冲系数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_Toc453600847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11</w:t>
      </w:r>
      <w:r w:rsidR="004A1545">
        <w:rPr>
          <w:noProof/>
        </w:rPr>
        <w:fldChar w:fldCharType="end"/>
      </w:r>
    </w:p>
    <w:p w14:paraId="387B269E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7</w:t>
      </w:r>
      <w:r>
        <w:rPr>
          <w:rFonts w:hint="eastAsia"/>
          <w:noProof/>
          <w:lang w:eastAsia="zh-CN"/>
        </w:rPr>
        <w:t>：表读数的数据格式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_Toc453600848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12</w:t>
      </w:r>
      <w:r w:rsidR="004A1545">
        <w:rPr>
          <w:noProof/>
        </w:rPr>
        <w:fldChar w:fldCharType="end"/>
      </w:r>
    </w:p>
    <w:p w14:paraId="67853C6F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8</w:t>
      </w:r>
      <w:r>
        <w:rPr>
          <w:rFonts w:hint="eastAsia"/>
          <w:noProof/>
          <w:lang w:eastAsia="zh-CN"/>
        </w:rPr>
        <w:t>：信号强度下行注释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_Toc453600849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14</w:t>
      </w:r>
      <w:r w:rsidR="004A1545">
        <w:rPr>
          <w:noProof/>
        </w:rPr>
        <w:fldChar w:fldCharType="end"/>
      </w:r>
    </w:p>
    <w:p w14:paraId="7D6C61A3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9</w:t>
      </w:r>
      <w:r>
        <w:rPr>
          <w:rFonts w:hint="eastAsia"/>
          <w:noProof/>
          <w:lang w:eastAsia="zh-CN"/>
        </w:rPr>
        <w:t>：信号强度上行注释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_Toc453600850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14</w:t>
      </w:r>
      <w:r w:rsidR="004A1545">
        <w:rPr>
          <w:noProof/>
        </w:rPr>
        <w:fldChar w:fldCharType="end"/>
      </w:r>
    </w:p>
    <w:p w14:paraId="41EA98F6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10</w:t>
      </w:r>
      <w:r>
        <w:rPr>
          <w:rFonts w:hint="eastAsia"/>
          <w:noProof/>
          <w:lang w:eastAsia="zh-CN"/>
        </w:rPr>
        <w:t>：数据包中的符号说明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_Toc453600851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14</w:t>
      </w:r>
      <w:r w:rsidR="004A1545">
        <w:rPr>
          <w:noProof/>
        </w:rPr>
        <w:fldChar w:fldCharType="end"/>
      </w:r>
    </w:p>
    <w:p w14:paraId="5FFADAD3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11</w:t>
      </w:r>
      <w:r>
        <w:rPr>
          <w:rFonts w:hint="eastAsia"/>
          <w:noProof/>
          <w:lang w:eastAsia="zh-CN"/>
        </w:rPr>
        <w:t>：表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的</w:t>
      </w:r>
      <w:r>
        <w:rPr>
          <w:noProof/>
          <w:lang w:eastAsia="zh-CN"/>
        </w:rPr>
        <w:t>Bcd</w:t>
      </w:r>
      <w:r>
        <w:rPr>
          <w:rFonts w:hint="eastAsia"/>
          <w:noProof/>
          <w:lang w:eastAsia="zh-CN"/>
        </w:rPr>
        <w:t>码说明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_Toc453600852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15</w:t>
      </w:r>
      <w:r w:rsidR="004A1545">
        <w:rPr>
          <w:noProof/>
        </w:rPr>
        <w:fldChar w:fldCharType="end"/>
      </w:r>
    </w:p>
    <w:p w14:paraId="35A9B91A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12</w:t>
      </w:r>
      <w:r>
        <w:rPr>
          <w:rFonts w:hint="eastAsia"/>
          <w:noProof/>
          <w:lang w:eastAsia="zh-CN"/>
        </w:rPr>
        <w:t>：各类设备的</w:t>
      </w:r>
      <w:r>
        <w:rPr>
          <w:noProof/>
          <w:lang w:eastAsia="zh-CN"/>
        </w:rPr>
        <w:t>Bcd</w:t>
      </w:r>
      <w:r>
        <w:rPr>
          <w:rFonts w:hint="eastAsia"/>
          <w:noProof/>
          <w:lang w:eastAsia="zh-CN"/>
        </w:rPr>
        <w:t>编码规则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_Toc453600853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15</w:t>
      </w:r>
      <w:r w:rsidR="004A1545">
        <w:rPr>
          <w:noProof/>
        </w:rPr>
        <w:fldChar w:fldCharType="end"/>
      </w:r>
    </w:p>
    <w:p w14:paraId="4B2EFC3A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13</w:t>
      </w:r>
      <w:r>
        <w:rPr>
          <w:rFonts w:hint="eastAsia"/>
          <w:noProof/>
          <w:lang w:eastAsia="zh-CN"/>
        </w:rPr>
        <w:t>：</w:t>
      </w:r>
      <w:r w:rsidRPr="005B2E8C">
        <w:rPr>
          <w:rFonts w:ascii="宋体" w:cs="宋体" w:hint="eastAsia"/>
          <w:noProof/>
          <w:lang w:eastAsia="zh-CN"/>
        </w:rPr>
        <w:t>告警状态、阀状态和</w:t>
      </w:r>
      <w:r w:rsidRPr="005B2E8C">
        <w:rPr>
          <w:rFonts w:ascii="宋体" w:cs="宋体"/>
          <w:noProof/>
          <w:lang w:eastAsia="zh-CN"/>
        </w:rPr>
        <w:t>EEPROM</w:t>
      </w:r>
      <w:r w:rsidRPr="005B2E8C">
        <w:rPr>
          <w:rFonts w:ascii="宋体" w:cs="宋体" w:hint="eastAsia"/>
          <w:noProof/>
          <w:lang w:eastAsia="zh-CN"/>
        </w:rPr>
        <w:t>状态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_Toc453600854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16</w:t>
      </w:r>
      <w:r w:rsidR="004A1545">
        <w:rPr>
          <w:noProof/>
        </w:rPr>
        <w:fldChar w:fldCharType="end"/>
      </w:r>
    </w:p>
    <w:p w14:paraId="648F187B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14</w:t>
      </w:r>
      <w:r>
        <w:rPr>
          <w:rFonts w:hint="eastAsia"/>
          <w:noProof/>
          <w:lang w:eastAsia="zh-CN"/>
        </w:rPr>
        <w:t>：返回的操作代码一般含义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_Toc453600855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18</w:t>
      </w:r>
      <w:r w:rsidR="004A1545">
        <w:rPr>
          <w:noProof/>
        </w:rPr>
        <w:fldChar w:fldCharType="end"/>
      </w:r>
    </w:p>
    <w:p w14:paraId="60AB1799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15</w:t>
      </w:r>
      <w:r>
        <w:rPr>
          <w:rFonts w:hint="eastAsia"/>
          <w:noProof/>
          <w:lang w:eastAsia="zh-CN"/>
        </w:rPr>
        <w:t>：通讯协议中的存储格式约定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_Toc453600856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19</w:t>
      </w:r>
      <w:r w:rsidR="004A1545">
        <w:rPr>
          <w:noProof/>
        </w:rPr>
        <w:fldChar w:fldCharType="end"/>
      </w:r>
    </w:p>
    <w:p w14:paraId="1EB53E86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16</w:t>
      </w:r>
      <w:r>
        <w:rPr>
          <w:rFonts w:hint="eastAsia"/>
          <w:noProof/>
          <w:lang w:eastAsia="zh-CN"/>
        </w:rPr>
        <w:t>：运营商编号在</w:t>
      </w:r>
      <w:r>
        <w:rPr>
          <w:noProof/>
          <w:lang w:eastAsia="zh-CN"/>
        </w:rPr>
        <w:t>RF</w:t>
      </w:r>
      <w:r>
        <w:rPr>
          <w:rFonts w:hint="eastAsia"/>
          <w:noProof/>
          <w:lang w:eastAsia="zh-CN"/>
        </w:rPr>
        <w:t>通讯的作用和用法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_Toc453600857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19</w:t>
      </w:r>
      <w:r w:rsidR="004A1545">
        <w:rPr>
          <w:noProof/>
        </w:rPr>
        <w:fldChar w:fldCharType="end"/>
      </w:r>
    </w:p>
    <w:p w14:paraId="2A2C4A69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17</w:t>
      </w:r>
      <w:r>
        <w:rPr>
          <w:rFonts w:hint="eastAsia"/>
          <w:noProof/>
          <w:lang w:eastAsia="zh-CN"/>
        </w:rPr>
        <w:t>：串口传给透传模块的</w:t>
      </w:r>
      <w:r>
        <w:rPr>
          <w:noProof/>
          <w:lang w:eastAsia="zh-CN"/>
        </w:rPr>
        <w:t>RF</w:t>
      </w:r>
      <w:r>
        <w:rPr>
          <w:rFonts w:hint="eastAsia"/>
          <w:noProof/>
          <w:lang w:eastAsia="zh-CN"/>
        </w:rPr>
        <w:t>发射数据格式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_Toc453600858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21</w:t>
      </w:r>
      <w:r w:rsidR="004A1545">
        <w:rPr>
          <w:noProof/>
        </w:rPr>
        <w:fldChar w:fldCharType="end"/>
      </w:r>
    </w:p>
    <w:p w14:paraId="002F6CAC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18</w:t>
      </w:r>
      <w:r>
        <w:rPr>
          <w:rFonts w:hint="eastAsia"/>
          <w:noProof/>
          <w:lang w:eastAsia="zh-CN"/>
        </w:rPr>
        <w:t>：对于</w:t>
      </w:r>
      <w:r>
        <w:rPr>
          <w:noProof/>
          <w:lang w:eastAsia="zh-CN"/>
        </w:rPr>
        <w:t>RF</w:t>
      </w:r>
      <w:r>
        <w:rPr>
          <w:rFonts w:hint="eastAsia"/>
          <w:noProof/>
          <w:lang w:eastAsia="zh-CN"/>
        </w:rPr>
        <w:t>应答数据过长的处理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_Toc453600859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22</w:t>
      </w:r>
      <w:r w:rsidR="004A1545">
        <w:rPr>
          <w:noProof/>
        </w:rPr>
        <w:fldChar w:fldCharType="end"/>
      </w:r>
    </w:p>
    <w:p w14:paraId="3668C3BF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注释</w:t>
      </w:r>
      <w:r>
        <w:rPr>
          <w:noProof/>
          <w:lang w:eastAsia="zh-CN"/>
        </w:rPr>
        <w:t>19</w:t>
      </w:r>
      <w:r>
        <w:rPr>
          <w:rFonts w:hint="eastAsia"/>
          <w:noProof/>
          <w:lang w:eastAsia="zh-CN"/>
        </w:rPr>
        <w:t>：表端功能使能位定义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_Toc453600860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22</w:t>
      </w:r>
      <w:r w:rsidR="004A1545">
        <w:rPr>
          <w:noProof/>
        </w:rPr>
        <w:fldChar w:fldCharType="end"/>
      </w:r>
    </w:p>
    <w:p w14:paraId="6C2A583E" w14:textId="77777777" w:rsidR="00F61F12" w:rsidRDefault="00F61F12">
      <w:pPr>
        <w:pStyle w:val="TOC1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协议的表端无线命令列表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_Toc453600861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23</w:t>
      </w:r>
      <w:r w:rsidR="004A1545">
        <w:rPr>
          <w:noProof/>
        </w:rPr>
        <w:fldChar w:fldCharType="end"/>
      </w:r>
    </w:p>
    <w:p w14:paraId="2F88334B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lastRenderedPageBreak/>
        <w:t>详见注释</w:t>
      </w:r>
      <w:r w:rsidRPr="005B2E8C">
        <w:rPr>
          <w:rFonts w:ascii="宋体" w:hAnsi="宋体"/>
          <w:noProof/>
          <w:lang w:eastAsia="zh-CN"/>
        </w:rPr>
        <w:t>7</w:t>
      </w:r>
      <w:r w:rsidRPr="005B2E8C">
        <w:rPr>
          <w:rFonts w:ascii="宋体" w:hAnsi="宋体" w:hint="eastAsia"/>
          <w:noProof/>
          <w:lang w:eastAsia="zh-CN"/>
        </w:rPr>
        <w:t>：表读数的数据格式</w:t>
      </w:r>
      <w:r w:rsidRPr="005B2E8C">
        <w:rPr>
          <w:rFonts w:ascii="宋体" w:hAnsi="宋体"/>
          <w:noProof/>
          <w:lang w:eastAsia="zh-CN"/>
        </w:rPr>
        <w:t>(</w:t>
      </w:r>
      <w:r w:rsidRPr="005B2E8C">
        <w:rPr>
          <w:rFonts w:ascii="宋体" w:hAnsi="宋体" w:hint="eastAsia"/>
          <w:noProof/>
          <w:lang w:eastAsia="zh-CN"/>
        </w:rPr>
        <w:t>默认</w:t>
      </w:r>
      <w:r w:rsidRPr="005B2E8C">
        <w:rPr>
          <w:rFonts w:ascii="宋体" w:hAnsi="宋体"/>
          <w:noProof/>
          <w:lang w:eastAsia="zh-CN"/>
        </w:rPr>
        <w:t>0)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_Toc453600862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23</w:t>
      </w:r>
      <w:r w:rsidR="004A1545">
        <w:rPr>
          <w:noProof/>
        </w:rPr>
        <w:fldChar w:fldCharType="end"/>
      </w:r>
    </w:p>
    <w:p w14:paraId="172485F6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noProof/>
          <w:lang w:eastAsia="zh-CN"/>
        </w:rPr>
        <w:t xml:space="preserve">4: </w:t>
      </w:r>
      <w:r w:rsidRPr="005B2E8C">
        <w:rPr>
          <w:rFonts w:hint="eastAsia"/>
          <w:noProof/>
          <w:lang w:eastAsia="zh-CN"/>
        </w:rPr>
        <w:t>报警上传数据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_Toc453600863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rFonts w:hint="eastAsia"/>
          <w:b/>
          <w:bCs/>
          <w:noProof/>
          <w:lang w:eastAsia="zh-CN"/>
        </w:rPr>
        <w:t>错误</w:t>
      </w:r>
      <w:r w:rsidR="007A6A22">
        <w:rPr>
          <w:rFonts w:hint="eastAsia"/>
          <w:b/>
          <w:bCs/>
          <w:noProof/>
          <w:lang w:eastAsia="zh-CN"/>
        </w:rPr>
        <w:t>!</w:t>
      </w:r>
      <w:r w:rsidR="007A6A22">
        <w:rPr>
          <w:rFonts w:hint="eastAsia"/>
          <w:b/>
          <w:bCs/>
          <w:noProof/>
          <w:lang w:eastAsia="zh-CN"/>
        </w:rPr>
        <w:t>未定义书签。</w:t>
      </w:r>
      <w:r w:rsidR="004A1545">
        <w:rPr>
          <w:noProof/>
        </w:rPr>
        <w:fldChar w:fldCharType="end"/>
      </w:r>
    </w:p>
    <w:p w14:paraId="6F33ED4E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详见注释</w:t>
      </w:r>
      <w:r w:rsidRPr="005B2E8C">
        <w:rPr>
          <w:rFonts w:ascii="宋体" w:hAnsi="宋体"/>
          <w:noProof/>
          <w:lang w:eastAsia="zh-CN"/>
        </w:rPr>
        <w:t>7</w:t>
      </w:r>
      <w:r w:rsidRPr="005B2E8C">
        <w:rPr>
          <w:rFonts w:ascii="宋体" w:hAnsi="宋体" w:hint="eastAsia"/>
          <w:noProof/>
          <w:lang w:eastAsia="zh-CN"/>
        </w:rPr>
        <w:t>：读冻结数的数据格式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_Toc453600864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25</w:t>
      </w:r>
      <w:r w:rsidR="004A1545">
        <w:rPr>
          <w:noProof/>
        </w:rPr>
        <w:fldChar w:fldCharType="end"/>
      </w:r>
    </w:p>
    <w:p w14:paraId="3623B95B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/>
          <w:noProof/>
          <w:color w:val="000000"/>
          <w:lang w:eastAsia="zh-CN"/>
        </w:rPr>
        <w:t>A.</w:t>
      </w:r>
      <w:r w:rsidRPr="005B2E8C">
        <w:rPr>
          <w:rFonts w:ascii="宋体" w:hAnsi="宋体" w:hint="eastAsia"/>
          <w:noProof/>
          <w:color w:val="000000"/>
          <w:lang w:eastAsia="zh-CN"/>
        </w:rPr>
        <w:t>读正转数据：</w:t>
      </w:r>
      <w:r w:rsidRPr="005B2E8C">
        <w:rPr>
          <w:rFonts w:ascii="宋体" w:hAnsi="宋体"/>
          <w:noProof/>
          <w:color w:val="000000"/>
          <w:lang w:eastAsia="zh-CN"/>
        </w:rPr>
        <w:t>01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_Toc453600865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25</w:t>
      </w:r>
      <w:r w:rsidR="004A1545">
        <w:rPr>
          <w:noProof/>
        </w:rPr>
        <w:fldChar w:fldCharType="end"/>
      </w:r>
    </w:p>
    <w:p w14:paraId="138AA0D1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默认：</w:t>
      </w:r>
      <w:r w:rsidRPr="005B2E8C">
        <w:rPr>
          <w:rFonts w:ascii="宋体" w:hAnsi="宋体"/>
          <w:noProof/>
          <w:lang w:eastAsia="zh-CN"/>
        </w:rPr>
        <w:t>0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_Toc453600866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25</w:t>
      </w:r>
      <w:r w:rsidR="004A1545">
        <w:rPr>
          <w:noProof/>
        </w:rPr>
        <w:fldChar w:fldCharType="end"/>
      </w:r>
    </w:p>
    <w:p w14:paraId="484833B6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详见注释</w:t>
      </w:r>
      <w:r w:rsidRPr="005B2E8C">
        <w:rPr>
          <w:rFonts w:ascii="宋体" w:hAnsi="宋体"/>
          <w:noProof/>
          <w:lang w:eastAsia="zh-CN"/>
        </w:rPr>
        <w:t>7</w:t>
      </w:r>
      <w:r w:rsidRPr="005B2E8C">
        <w:rPr>
          <w:rFonts w:ascii="宋体" w:hAnsi="宋体" w:hint="eastAsia"/>
          <w:noProof/>
          <w:lang w:eastAsia="zh-CN"/>
        </w:rPr>
        <w:t>：读冻结数的数据格式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_Toc453600867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25</w:t>
      </w:r>
      <w:r w:rsidR="004A1545">
        <w:rPr>
          <w:noProof/>
        </w:rPr>
        <w:fldChar w:fldCharType="end"/>
      </w:r>
    </w:p>
    <w:p w14:paraId="14F4B964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/>
          <w:noProof/>
          <w:color w:val="000000"/>
          <w:lang w:eastAsia="zh-CN"/>
        </w:rPr>
        <w:t>A.</w:t>
      </w:r>
      <w:r w:rsidRPr="005B2E8C">
        <w:rPr>
          <w:rFonts w:ascii="宋体" w:hAnsi="宋体" w:hint="eastAsia"/>
          <w:noProof/>
          <w:color w:val="000000"/>
          <w:lang w:eastAsia="zh-CN"/>
        </w:rPr>
        <w:t>读正转数据：</w:t>
      </w:r>
      <w:r w:rsidRPr="005B2E8C">
        <w:rPr>
          <w:rFonts w:ascii="宋体" w:hAnsi="宋体"/>
          <w:noProof/>
          <w:color w:val="000000"/>
          <w:lang w:eastAsia="zh-CN"/>
        </w:rPr>
        <w:t>01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_Toc453600868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25</w:t>
      </w:r>
      <w:r w:rsidR="004A1545">
        <w:rPr>
          <w:noProof/>
        </w:rPr>
        <w:fldChar w:fldCharType="end"/>
      </w:r>
    </w:p>
    <w:p w14:paraId="0B78F6DD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hint="eastAsia"/>
          <w:noProof/>
          <w:lang w:eastAsia="zh-CN"/>
        </w:rPr>
        <w:t>详见：注释</w:t>
      </w:r>
      <w:r w:rsidRPr="005B2E8C">
        <w:rPr>
          <w:noProof/>
          <w:lang w:eastAsia="zh-CN"/>
        </w:rPr>
        <w:t>19</w:t>
      </w:r>
      <w:r w:rsidRPr="005B2E8C">
        <w:rPr>
          <w:rFonts w:hint="eastAsia"/>
          <w:noProof/>
          <w:lang w:eastAsia="zh-CN"/>
        </w:rPr>
        <w:t>：表端运行参数位定义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_Toc453600869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35</w:t>
      </w:r>
      <w:r w:rsidR="004A1545">
        <w:rPr>
          <w:noProof/>
        </w:rPr>
        <w:fldChar w:fldCharType="end"/>
      </w:r>
    </w:p>
    <w:p w14:paraId="3AA34557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详见：注释</w:t>
      </w:r>
      <w:r w:rsidRPr="005B2E8C">
        <w:rPr>
          <w:rFonts w:ascii="宋体" w:hAnsi="宋体"/>
          <w:noProof/>
          <w:lang w:eastAsia="zh-CN"/>
        </w:rPr>
        <w:t>7</w:t>
      </w:r>
      <w:r w:rsidRPr="005B2E8C">
        <w:rPr>
          <w:rFonts w:ascii="宋体" w:hAnsi="宋体" w:hint="eastAsia"/>
          <w:noProof/>
          <w:lang w:eastAsia="zh-CN"/>
        </w:rPr>
        <w:t>：表读数的数据格式中的定时定量数据格式。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_Toc453600870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53</w:t>
      </w:r>
      <w:r w:rsidR="004A1545">
        <w:rPr>
          <w:noProof/>
        </w:rPr>
        <w:fldChar w:fldCharType="end"/>
      </w:r>
    </w:p>
    <w:p w14:paraId="24A7F845" w14:textId="77777777" w:rsidR="00F61F12" w:rsidRDefault="00F61F12">
      <w:pPr>
        <w:pStyle w:val="TOC1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协议的集中器、中继器无线命令列表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_Toc453600871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54</w:t>
      </w:r>
      <w:r w:rsidR="004A1545">
        <w:rPr>
          <w:noProof/>
        </w:rPr>
        <w:fldChar w:fldCharType="end"/>
      </w:r>
    </w:p>
    <w:p w14:paraId="5AEC247D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读取集中器版本信息</w:t>
      </w:r>
      <w:r>
        <w:rPr>
          <w:noProof/>
          <w:lang w:eastAsia="zh-CN"/>
        </w:rPr>
        <w:t xml:space="preserve"> 0x40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_Toc453600872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54</w:t>
      </w:r>
      <w:r w:rsidR="004A1545">
        <w:rPr>
          <w:noProof/>
        </w:rPr>
        <w:fldChar w:fldCharType="end"/>
      </w:r>
    </w:p>
    <w:p w14:paraId="3040BCCF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读取集中器</w:t>
      </w:r>
      <w:r>
        <w:rPr>
          <w:noProof/>
          <w:lang w:eastAsia="zh-CN"/>
        </w:rPr>
        <w:t>ID  0x41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_Toc453600873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54</w:t>
      </w:r>
      <w:r w:rsidR="004A1545">
        <w:rPr>
          <w:noProof/>
        </w:rPr>
        <w:fldChar w:fldCharType="end"/>
      </w:r>
    </w:p>
    <w:p w14:paraId="3E980C2B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写入集中器</w:t>
      </w:r>
      <w:r>
        <w:rPr>
          <w:noProof/>
          <w:lang w:eastAsia="zh-CN"/>
        </w:rPr>
        <w:t>ID  0x42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_Toc453600874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54</w:t>
      </w:r>
      <w:r w:rsidR="004A1545">
        <w:rPr>
          <w:noProof/>
        </w:rPr>
        <w:fldChar w:fldCharType="end"/>
      </w:r>
    </w:p>
    <w:p w14:paraId="6A17A596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读集中器时钟</w:t>
      </w:r>
      <w:r>
        <w:rPr>
          <w:noProof/>
          <w:lang w:eastAsia="zh-CN"/>
        </w:rPr>
        <w:t xml:space="preserve">  0x43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_Toc453600875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55</w:t>
      </w:r>
      <w:r w:rsidR="004A1545">
        <w:rPr>
          <w:noProof/>
        </w:rPr>
        <w:fldChar w:fldCharType="end"/>
      </w:r>
    </w:p>
    <w:p w14:paraId="28384EC6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写集中器时钟</w:t>
      </w:r>
      <w:r>
        <w:rPr>
          <w:noProof/>
          <w:lang w:eastAsia="zh-CN"/>
        </w:rPr>
        <w:t xml:space="preserve">  0x44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_Toc453600876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55</w:t>
      </w:r>
      <w:r w:rsidR="004A1545">
        <w:rPr>
          <w:noProof/>
        </w:rPr>
        <w:fldChar w:fldCharType="end"/>
      </w:r>
    </w:p>
    <w:p w14:paraId="1332CF42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5.6.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</w:t>
      </w:r>
      <w:r>
        <w:rPr>
          <w:noProof/>
          <w:lang w:eastAsia="zh-CN"/>
        </w:rPr>
        <w:t>GPRS</w:t>
      </w:r>
      <w:r>
        <w:rPr>
          <w:rFonts w:hint="eastAsia"/>
          <w:noProof/>
          <w:lang w:eastAsia="zh-CN"/>
        </w:rPr>
        <w:t>参数</w:t>
      </w:r>
      <w:r>
        <w:rPr>
          <w:noProof/>
          <w:lang w:eastAsia="zh-CN"/>
        </w:rPr>
        <w:t xml:space="preserve">  0x45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_Toc453600877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56</w:t>
      </w:r>
      <w:r w:rsidR="004A1545">
        <w:rPr>
          <w:noProof/>
        </w:rPr>
        <w:fldChar w:fldCharType="end"/>
      </w:r>
    </w:p>
    <w:p w14:paraId="1F45DBD7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5.7.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写</w:t>
      </w:r>
      <w:r>
        <w:rPr>
          <w:noProof/>
          <w:lang w:eastAsia="zh-CN"/>
        </w:rPr>
        <w:t>GPRS</w:t>
      </w:r>
      <w:r>
        <w:rPr>
          <w:rFonts w:hint="eastAsia"/>
          <w:noProof/>
          <w:lang w:eastAsia="zh-CN"/>
        </w:rPr>
        <w:t>参数</w:t>
      </w:r>
      <w:r>
        <w:rPr>
          <w:noProof/>
          <w:lang w:eastAsia="zh-CN"/>
        </w:rPr>
        <w:t xml:space="preserve">  0x46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_Toc453600878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57</w:t>
      </w:r>
      <w:r w:rsidR="004A1545">
        <w:rPr>
          <w:noProof/>
        </w:rPr>
        <w:fldChar w:fldCharType="end"/>
      </w:r>
    </w:p>
    <w:p w14:paraId="560F77CF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5.8.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</w:t>
      </w:r>
      <w:r>
        <w:rPr>
          <w:noProof/>
          <w:lang w:eastAsia="zh-CN"/>
        </w:rPr>
        <w:t>GPRS</w:t>
      </w:r>
      <w:r>
        <w:rPr>
          <w:rFonts w:hint="eastAsia"/>
          <w:noProof/>
          <w:lang w:eastAsia="zh-CN"/>
        </w:rPr>
        <w:t>信号强度</w:t>
      </w:r>
      <w:r>
        <w:rPr>
          <w:noProof/>
          <w:lang w:eastAsia="zh-CN"/>
        </w:rPr>
        <w:t xml:space="preserve">  0x47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_Toc453600879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57</w:t>
      </w:r>
      <w:r w:rsidR="004A1545">
        <w:rPr>
          <w:noProof/>
        </w:rPr>
        <w:fldChar w:fldCharType="end"/>
      </w:r>
    </w:p>
    <w:p w14:paraId="2A741C96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5.9.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集中器初始化</w:t>
      </w:r>
      <w:r>
        <w:rPr>
          <w:noProof/>
          <w:lang w:eastAsia="zh-CN"/>
        </w:rPr>
        <w:t xml:space="preserve">  0x48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_Toc453600880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58</w:t>
      </w:r>
      <w:r w:rsidR="004A1545">
        <w:rPr>
          <w:noProof/>
        </w:rPr>
        <w:fldChar w:fldCharType="end"/>
      </w:r>
    </w:p>
    <w:p w14:paraId="43797EE8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5.10.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读集中器工作模式参数</w:t>
      </w:r>
      <w:r>
        <w:rPr>
          <w:noProof/>
          <w:lang w:eastAsia="zh-CN"/>
        </w:rPr>
        <w:t xml:space="preserve">  0x49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_Toc453600881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59</w:t>
      </w:r>
      <w:r w:rsidR="004A1545">
        <w:rPr>
          <w:noProof/>
        </w:rPr>
        <w:fldChar w:fldCharType="end"/>
      </w:r>
    </w:p>
    <w:p w14:paraId="27067103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5.11.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写集中器工作模式参数</w:t>
      </w:r>
      <w:r>
        <w:rPr>
          <w:noProof/>
          <w:lang w:eastAsia="zh-CN"/>
        </w:rPr>
        <w:t xml:space="preserve">  0x4A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_Toc453600882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60</w:t>
      </w:r>
      <w:r w:rsidR="004A1545">
        <w:rPr>
          <w:noProof/>
        </w:rPr>
        <w:fldChar w:fldCharType="end"/>
      </w:r>
    </w:p>
    <w:p w14:paraId="3D2A34B1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5.12.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集中器请求时间</w:t>
      </w:r>
      <w:r>
        <w:rPr>
          <w:noProof/>
          <w:lang w:eastAsia="zh-CN"/>
        </w:rPr>
        <w:t xml:space="preserve">  0x4B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_Toc453600883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61</w:t>
      </w:r>
      <w:r w:rsidR="004A1545">
        <w:rPr>
          <w:noProof/>
        </w:rPr>
        <w:fldChar w:fldCharType="end"/>
      </w:r>
    </w:p>
    <w:p w14:paraId="17343169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5.13.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集中器重新启动</w:t>
      </w:r>
      <w:r>
        <w:rPr>
          <w:noProof/>
          <w:lang w:eastAsia="zh-CN"/>
        </w:rPr>
        <w:t xml:space="preserve">  0x4C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_Toc453600884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62</w:t>
      </w:r>
      <w:r w:rsidR="004A1545">
        <w:rPr>
          <w:noProof/>
        </w:rPr>
        <w:fldChar w:fldCharType="end"/>
      </w:r>
    </w:p>
    <w:p w14:paraId="48584B15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noProof/>
          <w:lang w:eastAsia="zh-CN"/>
        </w:rPr>
        <w:t>5.14.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集中器数据转发</w:t>
      </w:r>
      <w:r>
        <w:rPr>
          <w:noProof/>
          <w:lang w:eastAsia="zh-CN"/>
        </w:rPr>
        <w:t xml:space="preserve"> 0x4D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_Toc453600885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62</w:t>
      </w:r>
      <w:r w:rsidR="004A1545">
        <w:rPr>
          <w:noProof/>
        </w:rPr>
        <w:fldChar w:fldCharType="end"/>
      </w:r>
    </w:p>
    <w:p w14:paraId="7E453878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5.15.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读设备档案数量</w:t>
      </w:r>
      <w:r>
        <w:rPr>
          <w:noProof/>
          <w:lang w:eastAsia="zh-CN"/>
        </w:rPr>
        <w:t xml:space="preserve">  0x50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_Toc453600886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63</w:t>
      </w:r>
      <w:r w:rsidR="004A1545">
        <w:rPr>
          <w:noProof/>
        </w:rPr>
        <w:fldChar w:fldCharType="end"/>
      </w:r>
    </w:p>
    <w:p w14:paraId="40945D9D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5.16.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读设备档案信息</w:t>
      </w:r>
      <w:r>
        <w:rPr>
          <w:noProof/>
          <w:lang w:eastAsia="zh-CN"/>
        </w:rPr>
        <w:t xml:space="preserve">  0x51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_Toc453600887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63</w:t>
      </w:r>
      <w:r w:rsidR="004A1545">
        <w:rPr>
          <w:noProof/>
        </w:rPr>
        <w:fldChar w:fldCharType="end"/>
      </w:r>
    </w:p>
    <w:p w14:paraId="16D819FE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lastRenderedPageBreak/>
        <w:t>5.17.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写设备档案信息</w:t>
      </w:r>
      <w:r>
        <w:rPr>
          <w:noProof/>
          <w:lang w:eastAsia="zh-CN"/>
        </w:rPr>
        <w:t xml:space="preserve">  0x52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_Toc453600888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64</w:t>
      </w:r>
      <w:r w:rsidR="004A1545">
        <w:rPr>
          <w:noProof/>
        </w:rPr>
        <w:fldChar w:fldCharType="end"/>
      </w:r>
    </w:p>
    <w:p w14:paraId="7B69E376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5.18.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删除设备档案信息</w:t>
      </w:r>
      <w:r>
        <w:rPr>
          <w:noProof/>
          <w:lang w:eastAsia="zh-CN"/>
        </w:rPr>
        <w:t xml:space="preserve">  0x53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_Toc453600889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65</w:t>
      </w:r>
      <w:r w:rsidR="004A1545">
        <w:rPr>
          <w:noProof/>
        </w:rPr>
        <w:fldChar w:fldCharType="end"/>
      </w:r>
    </w:p>
    <w:p w14:paraId="28481CEE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5.19.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修改设备档案信息</w:t>
      </w:r>
      <w:r>
        <w:rPr>
          <w:noProof/>
          <w:lang w:eastAsia="zh-CN"/>
        </w:rPr>
        <w:t xml:space="preserve">  0x54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_Toc453600890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66</w:t>
      </w:r>
      <w:r w:rsidR="004A1545">
        <w:rPr>
          <w:noProof/>
        </w:rPr>
        <w:fldChar w:fldCharType="end"/>
      </w:r>
    </w:p>
    <w:p w14:paraId="718AA210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5.20.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读设备自定义路由信息</w:t>
      </w:r>
      <w:r>
        <w:rPr>
          <w:noProof/>
          <w:lang w:eastAsia="zh-CN"/>
        </w:rPr>
        <w:t xml:space="preserve">  0x55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_Toc453600891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66</w:t>
      </w:r>
      <w:r w:rsidR="004A1545">
        <w:rPr>
          <w:noProof/>
        </w:rPr>
        <w:fldChar w:fldCharType="end"/>
      </w:r>
    </w:p>
    <w:p w14:paraId="6E782437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5.21.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写设备自定义路由信息</w:t>
      </w:r>
      <w:r>
        <w:rPr>
          <w:noProof/>
          <w:lang w:eastAsia="zh-CN"/>
        </w:rPr>
        <w:t xml:space="preserve">  0x56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_Toc453600892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67</w:t>
      </w:r>
      <w:r w:rsidR="004A1545">
        <w:rPr>
          <w:noProof/>
        </w:rPr>
        <w:fldChar w:fldCharType="end"/>
      </w:r>
    </w:p>
    <w:p w14:paraId="12123B1C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5.22.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批量读设备自定义路由信息</w:t>
      </w:r>
      <w:r>
        <w:rPr>
          <w:noProof/>
          <w:lang w:eastAsia="zh-CN"/>
        </w:rPr>
        <w:t xml:space="preserve">  0x57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_Toc453600893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68</w:t>
      </w:r>
      <w:r w:rsidR="004A1545">
        <w:rPr>
          <w:noProof/>
        </w:rPr>
        <w:fldChar w:fldCharType="end"/>
      </w:r>
    </w:p>
    <w:p w14:paraId="60724EA7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5.23.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批量写设备自定义路由信息</w:t>
      </w:r>
      <w:r>
        <w:rPr>
          <w:noProof/>
          <w:lang w:eastAsia="zh-CN"/>
        </w:rPr>
        <w:t xml:space="preserve">  0x58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_Toc453600894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69</w:t>
      </w:r>
      <w:r w:rsidR="004A1545">
        <w:rPr>
          <w:noProof/>
        </w:rPr>
        <w:fldChar w:fldCharType="end"/>
      </w:r>
    </w:p>
    <w:p w14:paraId="1C404053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5.24.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定时定量数据主动上传</w:t>
      </w:r>
      <w:r>
        <w:rPr>
          <w:noProof/>
          <w:lang w:eastAsia="zh-CN"/>
        </w:rPr>
        <w:t xml:space="preserve">  0x61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_Toc453600895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70</w:t>
      </w:r>
      <w:r w:rsidR="004A1545">
        <w:rPr>
          <w:noProof/>
        </w:rPr>
        <w:fldChar w:fldCharType="end"/>
      </w:r>
    </w:p>
    <w:p w14:paraId="67F079F4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5.25.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冻结数据主动上传</w:t>
      </w:r>
      <w:r>
        <w:rPr>
          <w:noProof/>
          <w:lang w:eastAsia="zh-CN"/>
        </w:rPr>
        <w:t xml:space="preserve">  0x62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_Toc453600896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71</w:t>
      </w:r>
      <w:r w:rsidR="004A1545">
        <w:rPr>
          <w:noProof/>
        </w:rPr>
        <w:fldChar w:fldCharType="end"/>
      </w:r>
    </w:p>
    <w:p w14:paraId="0F8382A0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5.26.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读集中器中的定时定量数据</w:t>
      </w:r>
      <w:r>
        <w:rPr>
          <w:noProof/>
          <w:lang w:eastAsia="zh-CN"/>
        </w:rPr>
        <w:t xml:space="preserve">  0x63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_Toc453600897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72</w:t>
      </w:r>
      <w:r w:rsidR="004A1545">
        <w:rPr>
          <w:noProof/>
        </w:rPr>
        <w:fldChar w:fldCharType="end"/>
      </w:r>
    </w:p>
    <w:p w14:paraId="4336E6B4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5.27.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读集中器中的冻结数据</w:t>
      </w:r>
      <w:r>
        <w:rPr>
          <w:noProof/>
          <w:lang w:eastAsia="zh-CN"/>
        </w:rPr>
        <w:t xml:space="preserve">  0x64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_Toc453600898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72</w:t>
      </w:r>
      <w:r w:rsidR="004A1545">
        <w:rPr>
          <w:noProof/>
        </w:rPr>
        <w:fldChar w:fldCharType="end"/>
      </w:r>
    </w:p>
    <w:p w14:paraId="2C3D522C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5.28.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批量读集中器中的定时定量数据</w:t>
      </w:r>
      <w:r>
        <w:rPr>
          <w:noProof/>
          <w:lang w:eastAsia="zh-CN"/>
        </w:rPr>
        <w:t xml:space="preserve">  0x65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_Toc453600899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73</w:t>
      </w:r>
      <w:r w:rsidR="004A1545">
        <w:rPr>
          <w:noProof/>
        </w:rPr>
        <w:fldChar w:fldCharType="end"/>
      </w:r>
    </w:p>
    <w:p w14:paraId="4786201A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5.29.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批量读集中器中的冻结数据</w:t>
      </w:r>
      <w:r>
        <w:rPr>
          <w:noProof/>
          <w:lang w:eastAsia="zh-CN"/>
        </w:rPr>
        <w:t xml:space="preserve">  0x66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_Toc453600900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74</w:t>
      </w:r>
      <w:r w:rsidR="004A1545">
        <w:rPr>
          <w:noProof/>
        </w:rPr>
        <w:fldChar w:fldCharType="end"/>
      </w:r>
    </w:p>
    <w:p w14:paraId="7F8A4F2C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5.30.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集中器程序升级</w:t>
      </w:r>
      <w:r>
        <w:rPr>
          <w:noProof/>
          <w:lang w:eastAsia="zh-CN"/>
        </w:rPr>
        <w:t>0xF1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_Toc453600901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75</w:t>
      </w:r>
      <w:r w:rsidR="004A1545">
        <w:rPr>
          <w:noProof/>
        </w:rPr>
        <w:fldChar w:fldCharType="end"/>
      </w:r>
    </w:p>
    <w:p w14:paraId="780C40FE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5.31.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集中器监控控制</w:t>
      </w:r>
      <w:r>
        <w:rPr>
          <w:noProof/>
          <w:lang w:eastAsia="zh-CN"/>
        </w:rPr>
        <w:t>0xF2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_Toc453600902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76</w:t>
      </w:r>
      <w:r w:rsidR="004A1545">
        <w:rPr>
          <w:noProof/>
        </w:rPr>
        <w:fldChar w:fldCharType="end"/>
      </w:r>
    </w:p>
    <w:p w14:paraId="092653C7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5.32.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EEPROM</w:t>
      </w:r>
      <w:r>
        <w:rPr>
          <w:rFonts w:hint="eastAsia"/>
          <w:noProof/>
          <w:lang w:eastAsia="zh-CN"/>
        </w:rPr>
        <w:t>存储区检查</w:t>
      </w:r>
      <w:r>
        <w:rPr>
          <w:noProof/>
          <w:lang w:eastAsia="zh-CN"/>
        </w:rPr>
        <w:t>0xF3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_Toc453600903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76</w:t>
      </w:r>
      <w:r w:rsidR="004A1545">
        <w:rPr>
          <w:noProof/>
        </w:rPr>
        <w:fldChar w:fldCharType="end"/>
      </w:r>
    </w:p>
    <w:p w14:paraId="1E68A461" w14:textId="77777777" w:rsidR="00F61F12" w:rsidRDefault="00F61F12">
      <w:pPr>
        <w:pStyle w:val="TOC1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UART</w:t>
      </w:r>
      <w:r>
        <w:rPr>
          <w:rFonts w:hint="eastAsia"/>
          <w:noProof/>
          <w:lang w:eastAsia="zh-CN"/>
        </w:rPr>
        <w:t>表端模块测试系统通讯协议（软件校准</w:t>
      </w:r>
      <w:r>
        <w:rPr>
          <w:noProof/>
          <w:lang w:eastAsia="zh-CN"/>
        </w:rPr>
        <w:t>RF</w:t>
      </w:r>
      <w:r>
        <w:rPr>
          <w:rFonts w:hint="eastAsia"/>
          <w:noProof/>
          <w:lang w:eastAsia="zh-CN"/>
        </w:rPr>
        <w:t>参数）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_Toc453600904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54</w:t>
      </w:r>
      <w:r w:rsidR="004A1545">
        <w:rPr>
          <w:noProof/>
        </w:rPr>
        <w:fldChar w:fldCharType="end"/>
      </w:r>
    </w:p>
    <w:p w14:paraId="2F76E1B9" w14:textId="77777777" w:rsidR="00F61F12" w:rsidRDefault="00F61F12">
      <w:pPr>
        <w:pStyle w:val="TOC1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7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表端的数据存储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_Toc453600905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94</w:t>
      </w:r>
      <w:r w:rsidR="004A1545">
        <w:rPr>
          <w:noProof/>
        </w:rPr>
        <w:fldChar w:fldCharType="end"/>
      </w:r>
    </w:p>
    <w:p w14:paraId="7EBE50CB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rFonts w:hint="eastAsia"/>
          <w:noProof/>
          <w:lang w:eastAsia="zh-CN"/>
        </w:rPr>
        <w:t>水表</w:t>
      </w:r>
      <w:r>
        <w:rPr>
          <w:noProof/>
          <w:lang w:eastAsia="zh-CN"/>
        </w:rPr>
        <w:t>EEPROM</w:t>
      </w:r>
      <w:r>
        <w:rPr>
          <w:rFonts w:hint="eastAsia"/>
          <w:noProof/>
          <w:lang w:eastAsia="zh-CN"/>
        </w:rPr>
        <w:t>的存储结构</w:t>
      </w:r>
      <w:r w:rsidRPr="005B2E8C">
        <w:rPr>
          <w:rFonts w:hint="eastAsia"/>
          <w:noProof/>
          <w:lang w:eastAsia="zh-CN"/>
        </w:rPr>
        <w:t>（存储空间：</w:t>
      </w:r>
      <w:r w:rsidRPr="005B2E8C">
        <w:rPr>
          <w:noProof/>
          <w:lang w:eastAsia="zh-CN"/>
        </w:rPr>
        <w:t>4Kbyte</w:t>
      </w:r>
      <w:r w:rsidRPr="005B2E8C">
        <w:rPr>
          <w:rFonts w:hint="eastAsia"/>
          <w:noProof/>
          <w:lang w:eastAsia="zh-CN"/>
        </w:rPr>
        <w:t>）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_Toc453600906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94</w:t>
      </w:r>
      <w:r w:rsidR="004A1545">
        <w:rPr>
          <w:noProof/>
        </w:rPr>
        <w:fldChar w:fldCharType="end"/>
      </w:r>
    </w:p>
    <w:p w14:paraId="662E6CBC" w14:textId="77777777" w:rsidR="00F61F12" w:rsidRDefault="00F61F12">
      <w:pPr>
        <w:pStyle w:val="TOC1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BootLoader</w:t>
      </w:r>
      <w:r>
        <w:rPr>
          <w:rFonts w:hint="eastAsia"/>
          <w:noProof/>
          <w:lang w:eastAsia="zh-CN"/>
        </w:rPr>
        <w:t>说明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_Toc453600907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99</w:t>
      </w:r>
      <w:r w:rsidR="004A1545">
        <w:rPr>
          <w:noProof/>
        </w:rPr>
        <w:fldChar w:fldCharType="end"/>
      </w:r>
    </w:p>
    <w:p w14:paraId="1E0E6534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协议说明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_Toc453600915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99</w:t>
      </w:r>
      <w:r w:rsidR="004A1545">
        <w:rPr>
          <w:noProof/>
        </w:rPr>
        <w:fldChar w:fldCharType="end"/>
      </w:r>
    </w:p>
    <w:p w14:paraId="294D4DDD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8.2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升级协议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_Toc453600916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100</w:t>
      </w:r>
      <w:r w:rsidR="004A1545">
        <w:rPr>
          <w:noProof/>
        </w:rPr>
        <w:fldChar w:fldCharType="end"/>
      </w:r>
    </w:p>
    <w:p w14:paraId="15B0E630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8.3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升级步骤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_Toc453600917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100</w:t>
      </w:r>
      <w:r w:rsidR="004A1545">
        <w:rPr>
          <w:noProof/>
        </w:rPr>
        <w:fldChar w:fldCharType="end"/>
      </w:r>
    </w:p>
    <w:p w14:paraId="3E7B7D2E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高字节气表电压值，低字节水表电压值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_Toc453600918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103</w:t>
      </w:r>
      <w:r w:rsidR="004A1545">
        <w:rPr>
          <w:noProof/>
        </w:rPr>
        <w:fldChar w:fldCharType="end"/>
      </w:r>
    </w:p>
    <w:p w14:paraId="227E1AF7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Theme="minorEastAsia" w:eastAsiaTheme="minorEastAsia" w:hAnsiTheme="minorEastAsia"/>
          <w:noProof/>
          <w:lang w:eastAsia="zh-CN"/>
        </w:rPr>
        <w:t>(37+3</w:t>
      </w:r>
      <w:r w:rsidRPr="005B2E8C">
        <w:rPr>
          <w:rFonts w:asciiTheme="minorEastAsia" w:eastAsiaTheme="minorEastAsia" w:hAnsiTheme="minorEastAsia" w:hint="eastAsia"/>
          <w:noProof/>
          <w:lang w:eastAsia="zh-CN"/>
        </w:rPr>
        <w:t>个空格</w:t>
      </w:r>
      <w:r w:rsidRPr="005B2E8C">
        <w:rPr>
          <w:rFonts w:asciiTheme="minorEastAsia" w:eastAsiaTheme="minorEastAsia" w:hAnsiTheme="minorEastAsia"/>
          <w:noProof/>
          <w:lang w:eastAsia="zh-CN"/>
        </w:rPr>
        <w:t>)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_Toc453600919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103</w:t>
      </w:r>
      <w:r w:rsidR="004A1545">
        <w:rPr>
          <w:noProof/>
        </w:rPr>
        <w:fldChar w:fldCharType="end"/>
      </w:r>
    </w:p>
    <w:p w14:paraId="5ADD339F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Theme="minorEastAsia" w:eastAsiaTheme="minorEastAsia" w:hAnsiTheme="minorEastAsia" w:hint="eastAsia"/>
          <w:noProof/>
          <w:lang w:eastAsia="zh-CN"/>
        </w:rPr>
        <w:t>程序版本的</w:t>
      </w:r>
      <w:r w:rsidRPr="005B2E8C">
        <w:rPr>
          <w:rFonts w:asciiTheme="minorEastAsia" w:eastAsiaTheme="minorEastAsia" w:hAnsiTheme="minorEastAsia"/>
          <w:noProof/>
          <w:lang w:eastAsia="zh-CN"/>
        </w:rPr>
        <w:t>CRC16</w:t>
      </w:r>
      <w:r w:rsidRPr="005B2E8C">
        <w:rPr>
          <w:rFonts w:asciiTheme="minorEastAsia" w:eastAsiaTheme="minorEastAsia" w:hAnsiTheme="minorEastAsia" w:hint="eastAsia"/>
          <w:noProof/>
          <w:lang w:eastAsia="zh-CN"/>
        </w:rPr>
        <w:t>，程序接收数据包时使用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_Toc453600920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103</w:t>
      </w:r>
      <w:r w:rsidR="004A1545">
        <w:rPr>
          <w:noProof/>
        </w:rPr>
        <w:fldChar w:fldCharType="end"/>
      </w:r>
    </w:p>
    <w:p w14:paraId="731235F2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lastRenderedPageBreak/>
        <w:t>低字节在前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_Toc453600921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103</w:t>
      </w:r>
      <w:r w:rsidR="004A1545">
        <w:rPr>
          <w:noProof/>
        </w:rPr>
        <w:fldChar w:fldCharType="end"/>
      </w:r>
    </w:p>
    <w:p w14:paraId="1CAC874B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/>
          <w:noProof/>
          <w:lang w:eastAsia="zh-CN"/>
        </w:rPr>
        <w:t>RXD</w:t>
      </w:r>
      <w:r w:rsidRPr="005B2E8C">
        <w:rPr>
          <w:rFonts w:ascii="宋体" w:hAnsi="宋体" w:hint="eastAsia"/>
          <w:noProof/>
          <w:lang w:eastAsia="zh-CN"/>
        </w:rPr>
        <w:t>信道，默认</w:t>
      </w:r>
      <w:r w:rsidRPr="005B2E8C">
        <w:rPr>
          <w:rFonts w:ascii="宋体" w:hAnsi="宋体"/>
          <w:noProof/>
          <w:lang w:eastAsia="zh-CN"/>
        </w:rPr>
        <w:t>3</w:t>
      </w:r>
      <w:r w:rsidRPr="005B2E8C">
        <w:rPr>
          <w:rFonts w:ascii="宋体" w:hAnsi="宋体" w:hint="eastAsia"/>
          <w:noProof/>
          <w:lang w:eastAsia="zh-CN"/>
        </w:rPr>
        <w:t>信道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_Toc453600922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103</w:t>
      </w:r>
      <w:r w:rsidR="004A1545">
        <w:rPr>
          <w:noProof/>
        </w:rPr>
        <w:fldChar w:fldCharType="end"/>
      </w:r>
    </w:p>
    <w:p w14:paraId="21CEFDD2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高字节气表电压值，低字节水表电压值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_Toc453600923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104</w:t>
      </w:r>
      <w:r w:rsidR="004A1545">
        <w:rPr>
          <w:noProof/>
        </w:rPr>
        <w:fldChar w:fldCharType="end"/>
      </w:r>
    </w:p>
    <w:p w14:paraId="1CEC3643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Theme="minorEastAsia" w:eastAsiaTheme="minorEastAsia" w:hAnsiTheme="minorEastAsia"/>
          <w:noProof/>
          <w:lang w:eastAsia="zh-CN"/>
        </w:rPr>
        <w:t>(37+3</w:t>
      </w:r>
      <w:r w:rsidRPr="005B2E8C">
        <w:rPr>
          <w:rFonts w:asciiTheme="minorEastAsia" w:eastAsiaTheme="minorEastAsia" w:hAnsiTheme="minorEastAsia" w:hint="eastAsia"/>
          <w:noProof/>
          <w:lang w:eastAsia="zh-CN"/>
        </w:rPr>
        <w:t>个空格</w:t>
      </w:r>
      <w:r w:rsidRPr="005B2E8C">
        <w:rPr>
          <w:rFonts w:asciiTheme="minorEastAsia" w:eastAsiaTheme="minorEastAsia" w:hAnsiTheme="minorEastAsia"/>
          <w:noProof/>
          <w:lang w:eastAsia="zh-CN"/>
        </w:rPr>
        <w:t>)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_Toc453600924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104</w:t>
      </w:r>
      <w:r w:rsidR="004A1545">
        <w:rPr>
          <w:noProof/>
        </w:rPr>
        <w:fldChar w:fldCharType="end"/>
      </w:r>
    </w:p>
    <w:p w14:paraId="2CEA5B11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Theme="minorEastAsia" w:eastAsiaTheme="minorEastAsia" w:hAnsiTheme="minorEastAsia" w:hint="eastAsia"/>
          <w:noProof/>
          <w:lang w:eastAsia="zh-CN"/>
        </w:rPr>
        <w:t>程序版本的</w:t>
      </w:r>
      <w:r w:rsidRPr="005B2E8C">
        <w:rPr>
          <w:rFonts w:asciiTheme="minorEastAsia" w:eastAsiaTheme="minorEastAsia" w:hAnsiTheme="minorEastAsia"/>
          <w:noProof/>
          <w:lang w:eastAsia="zh-CN"/>
        </w:rPr>
        <w:t>CRC16</w:t>
      </w:r>
      <w:r w:rsidRPr="005B2E8C">
        <w:rPr>
          <w:rFonts w:asciiTheme="minorEastAsia" w:eastAsiaTheme="minorEastAsia" w:hAnsiTheme="minorEastAsia" w:hint="eastAsia"/>
          <w:noProof/>
          <w:lang w:eastAsia="zh-CN"/>
        </w:rPr>
        <w:t>，程序接收数据包时使用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_Toc453600925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104</w:t>
      </w:r>
      <w:r w:rsidR="004A1545">
        <w:rPr>
          <w:noProof/>
        </w:rPr>
        <w:fldChar w:fldCharType="end"/>
      </w:r>
    </w:p>
    <w:p w14:paraId="35B473E4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低字节在前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_Toc453600926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104</w:t>
      </w:r>
      <w:r w:rsidR="004A1545">
        <w:rPr>
          <w:noProof/>
        </w:rPr>
        <w:fldChar w:fldCharType="end"/>
      </w:r>
    </w:p>
    <w:p w14:paraId="66CECE10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/>
          <w:noProof/>
          <w:lang w:eastAsia="zh-CN"/>
        </w:rPr>
        <w:t>RXD</w:t>
      </w:r>
      <w:r w:rsidRPr="005B2E8C">
        <w:rPr>
          <w:rFonts w:ascii="宋体" w:hAnsi="宋体" w:hint="eastAsia"/>
          <w:noProof/>
          <w:lang w:eastAsia="zh-CN"/>
        </w:rPr>
        <w:t>信道，</w:t>
      </w:r>
      <w:r w:rsidRPr="005B2E8C">
        <w:rPr>
          <w:rFonts w:ascii="宋体" w:hAnsi="宋体"/>
          <w:noProof/>
          <w:lang w:eastAsia="zh-CN"/>
        </w:rPr>
        <w:t>0</w:t>
      </w:r>
      <w:r w:rsidRPr="005B2E8C">
        <w:rPr>
          <w:rFonts w:ascii="宋体" w:hAnsi="宋体" w:hint="eastAsia"/>
          <w:noProof/>
          <w:lang w:eastAsia="zh-CN"/>
        </w:rPr>
        <w:t>或</w:t>
      </w:r>
      <w:r w:rsidRPr="005B2E8C">
        <w:rPr>
          <w:rFonts w:ascii="宋体" w:hAnsi="宋体"/>
          <w:noProof/>
          <w:lang w:eastAsia="zh-CN"/>
        </w:rPr>
        <w:t>1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_Toc453600927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104</w:t>
      </w:r>
      <w:r w:rsidR="004A1545">
        <w:rPr>
          <w:noProof/>
        </w:rPr>
        <w:fldChar w:fldCharType="end"/>
      </w:r>
    </w:p>
    <w:p w14:paraId="26C42CA8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低字节在前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_Toc453600928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105</w:t>
      </w:r>
      <w:r w:rsidR="004A1545">
        <w:rPr>
          <w:noProof/>
        </w:rPr>
        <w:fldChar w:fldCharType="end"/>
      </w:r>
    </w:p>
    <w:p w14:paraId="4EF1F1A3" w14:textId="77777777" w:rsidR="00F61F12" w:rsidRDefault="00F61F12">
      <w:pPr>
        <w:pStyle w:val="TOC2"/>
        <w:tabs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 w:rsidRPr="005B2E8C">
        <w:rPr>
          <w:rFonts w:ascii="宋体" w:hAnsi="宋体" w:hint="eastAsia"/>
          <w:noProof/>
          <w:lang w:eastAsia="zh-CN"/>
        </w:rPr>
        <w:t>低字节在前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_Toc453600929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105</w:t>
      </w:r>
      <w:r w:rsidR="004A1545">
        <w:rPr>
          <w:noProof/>
        </w:rPr>
        <w:fldChar w:fldCharType="end"/>
      </w:r>
    </w:p>
    <w:p w14:paraId="32CFD46E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8.4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广播升级步骤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_Toc453600930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107</w:t>
      </w:r>
      <w:r w:rsidR="004A1545">
        <w:rPr>
          <w:noProof/>
        </w:rPr>
        <w:fldChar w:fldCharType="end"/>
      </w:r>
    </w:p>
    <w:p w14:paraId="6A154E1C" w14:textId="77777777" w:rsidR="00F61F12" w:rsidRDefault="00F61F12">
      <w:pPr>
        <w:pStyle w:val="TOC1"/>
        <w:tabs>
          <w:tab w:val="left" w:pos="480"/>
          <w:tab w:val="right" w:leader="dot" w:pos="973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9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通讯网络的特点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_Toc453600931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107</w:t>
      </w:r>
      <w:r w:rsidR="004A1545">
        <w:rPr>
          <w:noProof/>
        </w:rPr>
        <w:fldChar w:fldCharType="end"/>
      </w:r>
    </w:p>
    <w:p w14:paraId="4E627352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9.1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集中管理，维护方便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_Toc453600936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107</w:t>
      </w:r>
      <w:r w:rsidR="004A1545">
        <w:rPr>
          <w:noProof/>
        </w:rPr>
        <w:fldChar w:fldCharType="end"/>
      </w:r>
    </w:p>
    <w:p w14:paraId="31EEE0E3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9.2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简单有保障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_Toc453600937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108</w:t>
      </w:r>
      <w:r w:rsidR="004A1545">
        <w:rPr>
          <w:noProof/>
        </w:rPr>
        <w:fldChar w:fldCharType="end"/>
      </w:r>
    </w:p>
    <w:p w14:paraId="343644F9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9.3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组网过程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_Toc453600938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108</w:t>
      </w:r>
      <w:r w:rsidR="004A1545">
        <w:rPr>
          <w:noProof/>
        </w:rPr>
        <w:fldChar w:fldCharType="end"/>
      </w:r>
    </w:p>
    <w:p w14:paraId="2100DC80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9.4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表端的主动上报数据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_Toc453600939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108</w:t>
      </w:r>
      <w:r w:rsidR="004A1545">
        <w:rPr>
          <w:noProof/>
        </w:rPr>
        <w:fldChar w:fldCharType="end"/>
      </w:r>
    </w:p>
    <w:p w14:paraId="3917DE63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9.5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表端的主要接收命令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_Toc453600940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109</w:t>
      </w:r>
      <w:r w:rsidR="004A1545">
        <w:rPr>
          <w:noProof/>
        </w:rPr>
        <w:fldChar w:fldCharType="end"/>
      </w:r>
    </w:p>
    <w:p w14:paraId="63BB452B" w14:textId="77777777" w:rsidR="00F61F12" w:rsidRDefault="00F61F12">
      <w:pPr>
        <w:pStyle w:val="TOC2"/>
        <w:tabs>
          <w:tab w:val="left" w:pos="960"/>
          <w:tab w:val="right" w:leader="dot" w:pos="973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9.6</w:t>
      </w:r>
      <w:r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  <w:tab/>
      </w:r>
      <w:r>
        <w:rPr>
          <w:rFonts w:hint="eastAsia"/>
          <w:noProof/>
          <w:lang w:eastAsia="zh-CN"/>
        </w:rPr>
        <w:t>网内各类设备通信频率</w:t>
      </w:r>
      <w:r>
        <w:rPr>
          <w:noProof/>
          <w:lang w:eastAsia="zh-CN"/>
        </w:rPr>
        <w:tab/>
      </w:r>
      <w:r w:rsidR="004A1545">
        <w:rPr>
          <w:noProof/>
        </w:rPr>
        <w:fldChar w:fldCharType="begin"/>
      </w:r>
      <w:r>
        <w:rPr>
          <w:noProof/>
          <w:lang w:eastAsia="zh-CN"/>
        </w:rPr>
        <w:instrText xml:space="preserve"> PAGEREF _Toc453600941 \h </w:instrText>
      </w:r>
      <w:r w:rsidR="004A1545">
        <w:rPr>
          <w:noProof/>
        </w:rPr>
      </w:r>
      <w:r w:rsidR="004A1545">
        <w:rPr>
          <w:noProof/>
        </w:rPr>
        <w:fldChar w:fldCharType="separate"/>
      </w:r>
      <w:r w:rsidR="007A6A22">
        <w:rPr>
          <w:noProof/>
          <w:lang w:eastAsia="zh-CN"/>
        </w:rPr>
        <w:t>109</w:t>
      </w:r>
      <w:r w:rsidR="004A1545">
        <w:rPr>
          <w:noProof/>
        </w:rPr>
        <w:fldChar w:fldCharType="end"/>
      </w:r>
    </w:p>
    <w:p w14:paraId="22596E38" w14:textId="77777777" w:rsidR="00971DA6" w:rsidRDefault="004A1545">
      <w:pPr>
        <w:rPr>
          <w:rFonts w:ascii="Cambria" w:hAnsi="Cambria"/>
          <w:b/>
          <w:bCs/>
          <w:kern w:val="32"/>
          <w:sz w:val="32"/>
          <w:szCs w:val="32"/>
          <w:lang w:eastAsia="zh-CN"/>
        </w:rPr>
      </w:pPr>
      <w:r>
        <w:rPr>
          <w:rFonts w:ascii="Cambria" w:hAnsi="Cambria"/>
          <w:b/>
          <w:bCs/>
          <w:kern w:val="32"/>
          <w:sz w:val="32"/>
          <w:szCs w:val="32"/>
          <w:lang w:eastAsia="zh-CN"/>
        </w:rPr>
        <w:fldChar w:fldCharType="end"/>
      </w:r>
    </w:p>
    <w:p w14:paraId="5BE62DE3" w14:textId="77777777" w:rsidR="00971DA6" w:rsidRDefault="00971DA6">
      <w:pPr>
        <w:spacing w:line="240" w:lineRule="auto"/>
        <w:rPr>
          <w:rFonts w:ascii="Cambria" w:hAnsi="Cambria"/>
          <w:b/>
          <w:bCs/>
          <w:kern w:val="32"/>
          <w:sz w:val="32"/>
          <w:szCs w:val="32"/>
          <w:lang w:eastAsia="zh-CN"/>
        </w:rPr>
      </w:pPr>
    </w:p>
    <w:p w14:paraId="287B4B9C" w14:textId="77777777" w:rsidR="00971DA6" w:rsidRDefault="00965120" w:rsidP="008953AF">
      <w:pPr>
        <w:pStyle w:val="10"/>
        <w:numPr>
          <w:ilvl w:val="0"/>
          <w:numId w:val="1"/>
        </w:numPr>
        <w:rPr>
          <w:lang w:eastAsia="zh-CN"/>
        </w:rPr>
      </w:pPr>
      <w:bookmarkStart w:id="1" w:name="_Toc319346042"/>
      <w:bookmarkStart w:id="2" w:name="_Toc453600838"/>
      <w:r>
        <w:rPr>
          <w:rFonts w:hint="eastAsia"/>
          <w:lang w:eastAsia="zh-CN"/>
        </w:rPr>
        <w:lastRenderedPageBreak/>
        <w:t>系统通讯网络结构图</w:t>
      </w:r>
      <w:bookmarkEnd w:id="1"/>
      <w:bookmarkEnd w:id="2"/>
    </w:p>
    <w:p w14:paraId="1D1079F7" w14:textId="77777777" w:rsidR="00971DA6" w:rsidRDefault="004677C8" w:rsidP="00551FBF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FDBFB0B" wp14:editId="253A9EA7">
            <wp:extent cx="6181090" cy="50838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508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23A77D" w14:textId="77777777" w:rsidR="00551FBF" w:rsidRDefault="00551FBF" w:rsidP="00551FBF">
      <w:pPr>
        <w:jc w:val="center"/>
        <w:rPr>
          <w:lang w:eastAsia="zh-CN"/>
        </w:rPr>
      </w:pPr>
    </w:p>
    <w:p w14:paraId="1EDD2713" w14:textId="77777777" w:rsidR="00971DA6" w:rsidRDefault="00965120" w:rsidP="00172ABA">
      <w:pPr>
        <w:pStyle w:val="10"/>
        <w:numPr>
          <w:ilvl w:val="0"/>
          <w:numId w:val="1"/>
        </w:numPr>
        <w:rPr>
          <w:lang w:eastAsia="zh-CN"/>
        </w:rPr>
      </w:pPr>
      <w:bookmarkStart w:id="3" w:name="_Toc319346043"/>
      <w:bookmarkStart w:id="4" w:name="_Toc453600839"/>
      <w:proofErr w:type="spellStart"/>
      <w:r>
        <w:t>UART</w:t>
      </w:r>
      <w:r>
        <w:rPr>
          <w:rFonts w:hint="eastAsia"/>
        </w:rPr>
        <w:t>端口</w:t>
      </w:r>
      <w:bookmarkEnd w:id="3"/>
      <w:bookmarkEnd w:id="4"/>
      <w:proofErr w:type="spellEnd"/>
    </w:p>
    <w:p w14:paraId="2530D461" w14:textId="77777777" w:rsidR="00971DA6" w:rsidRDefault="00965120">
      <w:pPr>
        <w:rPr>
          <w:lang w:eastAsia="zh-CN"/>
        </w:rPr>
      </w:pPr>
      <w:bookmarkStart w:id="5" w:name="OLE_LINK17"/>
      <w:r>
        <w:rPr>
          <w:rFonts w:hint="eastAsia"/>
          <w:lang w:eastAsia="zh-CN"/>
        </w:rPr>
        <w:t>表端</w:t>
      </w:r>
      <w:r>
        <w:rPr>
          <w:lang w:eastAsia="zh-CN"/>
        </w:rPr>
        <w:t>UART</w:t>
      </w:r>
      <w:r>
        <w:rPr>
          <w:rFonts w:hint="eastAsia"/>
          <w:lang w:eastAsia="zh-CN"/>
        </w:rPr>
        <w:t>设置：</w:t>
      </w:r>
      <w:r>
        <w:rPr>
          <w:lang w:eastAsia="zh-CN"/>
        </w:rPr>
        <w:t>9600bps</w:t>
      </w:r>
      <w:r>
        <w:rPr>
          <w:rFonts w:hint="eastAsia"/>
          <w:lang w:eastAsia="zh-CN"/>
        </w:rPr>
        <w:t>、数据位：</w:t>
      </w:r>
      <w:r>
        <w:rPr>
          <w:lang w:eastAsia="zh-CN"/>
        </w:rPr>
        <w:t>8</w:t>
      </w:r>
      <w:r>
        <w:rPr>
          <w:rFonts w:hint="eastAsia"/>
          <w:lang w:eastAsia="zh-CN"/>
        </w:rPr>
        <w:t>、偶校验、停止位：</w:t>
      </w:r>
      <w:r>
        <w:rPr>
          <w:lang w:eastAsia="zh-CN"/>
        </w:rPr>
        <w:t>1</w:t>
      </w:r>
    </w:p>
    <w:bookmarkEnd w:id="5"/>
    <w:p w14:paraId="5D5043DC" w14:textId="77777777" w:rsidR="00366BF0" w:rsidRDefault="00965120">
      <w:pPr>
        <w:rPr>
          <w:lang w:eastAsia="zh-CN"/>
        </w:rPr>
        <w:sectPr w:rsidR="00366BF0" w:rsidSect="00F8158C">
          <w:headerReference w:type="default" r:id="rId9"/>
          <w:footerReference w:type="default" r:id="rId10"/>
          <w:pgSz w:w="11906" w:h="16838"/>
          <w:pgMar w:top="1276" w:right="1080" w:bottom="1440" w:left="1080" w:header="851" w:footer="992" w:gutter="0"/>
          <w:cols w:space="720"/>
          <w:titlePg/>
          <w:docGrid w:type="lines" w:linePitch="326"/>
        </w:sectPr>
      </w:pPr>
      <w:r>
        <w:rPr>
          <w:rFonts w:hint="eastAsia"/>
          <w:lang w:eastAsia="zh-CN"/>
        </w:rPr>
        <w:t>主机</w:t>
      </w:r>
      <w:r>
        <w:rPr>
          <w:lang w:eastAsia="zh-CN"/>
        </w:rPr>
        <w:t>UART</w:t>
      </w:r>
      <w:r>
        <w:rPr>
          <w:rFonts w:hint="eastAsia"/>
          <w:lang w:eastAsia="zh-CN"/>
        </w:rPr>
        <w:t>设置：</w:t>
      </w:r>
      <w:r w:rsidR="00B3554E">
        <w:rPr>
          <w:rFonts w:hint="eastAsia"/>
          <w:lang w:eastAsia="zh-CN"/>
        </w:rPr>
        <w:t>96</w:t>
      </w:r>
      <w:r w:rsidR="00711952">
        <w:rPr>
          <w:lang w:eastAsia="zh-CN"/>
        </w:rPr>
        <w:t>00</w:t>
      </w:r>
      <w:r>
        <w:rPr>
          <w:lang w:eastAsia="zh-CN"/>
        </w:rPr>
        <w:t>bps</w:t>
      </w:r>
      <w:r>
        <w:rPr>
          <w:rFonts w:hint="eastAsia"/>
          <w:lang w:eastAsia="zh-CN"/>
        </w:rPr>
        <w:t>、数据位：</w:t>
      </w:r>
      <w:r>
        <w:rPr>
          <w:lang w:eastAsia="zh-CN"/>
        </w:rPr>
        <w:t>8</w:t>
      </w:r>
      <w:r>
        <w:rPr>
          <w:rFonts w:hint="eastAsia"/>
          <w:lang w:eastAsia="zh-CN"/>
        </w:rPr>
        <w:t>、偶校验、停止位：</w:t>
      </w:r>
      <w:r>
        <w:rPr>
          <w:lang w:eastAsia="zh-CN"/>
        </w:rPr>
        <w:t>1</w:t>
      </w:r>
    </w:p>
    <w:p w14:paraId="6B4838B8" w14:textId="77777777" w:rsidR="00971DA6" w:rsidRDefault="00965120" w:rsidP="00172ABA">
      <w:pPr>
        <w:pStyle w:val="10"/>
        <w:numPr>
          <w:ilvl w:val="0"/>
          <w:numId w:val="1"/>
        </w:numPr>
      </w:pPr>
      <w:bookmarkStart w:id="9" w:name="_Toc319346044"/>
      <w:bookmarkStart w:id="10" w:name="_Toc453600840"/>
      <w:proofErr w:type="spellStart"/>
      <w:r>
        <w:rPr>
          <w:rFonts w:hint="eastAsia"/>
        </w:rPr>
        <w:lastRenderedPageBreak/>
        <w:t>协议的格式</w:t>
      </w:r>
      <w:bookmarkEnd w:id="9"/>
      <w:bookmarkEnd w:id="10"/>
      <w:proofErr w:type="spellEnd"/>
    </w:p>
    <w:p w14:paraId="4CB4D6F7" w14:textId="77777777" w:rsidR="00971DA6" w:rsidRDefault="00537AC8">
      <w:pPr>
        <w:pStyle w:val="20"/>
        <w:rPr>
          <w:lang w:eastAsia="zh-CN"/>
        </w:rPr>
      </w:pPr>
      <w:r>
        <w:rPr>
          <w:rFonts w:hint="eastAsia"/>
          <w:lang w:eastAsia="zh-CN"/>
        </w:rPr>
        <w:t>协议格式</w:t>
      </w:r>
    </w:p>
    <w:tbl>
      <w:tblPr>
        <w:tblW w:w="995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850"/>
        <w:gridCol w:w="850"/>
        <w:gridCol w:w="5699"/>
      </w:tblGrid>
      <w:tr w:rsidR="00971DA6" w14:paraId="4460D5EE" w14:textId="77777777" w:rsidTr="002D60E1">
        <w:trPr>
          <w:trHeight w:val="284"/>
        </w:trPr>
        <w:tc>
          <w:tcPr>
            <w:tcW w:w="851" w:type="dxa"/>
            <w:shd w:val="clear" w:color="auto" w:fill="F2F2F2"/>
            <w:vAlign w:val="center"/>
          </w:tcPr>
          <w:p w14:paraId="50A79FC4" w14:textId="77777777" w:rsidR="00971DA6" w:rsidRPr="00551FBF" w:rsidRDefault="00965120" w:rsidP="00366BF0">
            <w:pPr>
              <w:spacing w:line="240" w:lineRule="auto"/>
              <w:jc w:val="center"/>
              <w:rPr>
                <w:rFonts w:ascii="宋体" w:hAnsi="宋体"/>
                <w:b/>
              </w:rPr>
            </w:pPr>
            <w:proofErr w:type="spellStart"/>
            <w:r w:rsidRPr="00551FBF">
              <w:rPr>
                <w:rFonts w:ascii="宋体" w:hAnsi="宋体" w:hint="eastAsia"/>
                <w:b/>
              </w:rPr>
              <w:t>序号</w:t>
            </w:r>
            <w:proofErr w:type="spellEnd"/>
          </w:p>
        </w:tc>
        <w:tc>
          <w:tcPr>
            <w:tcW w:w="1701" w:type="dxa"/>
            <w:shd w:val="clear" w:color="auto" w:fill="F2F2F2"/>
            <w:vAlign w:val="center"/>
          </w:tcPr>
          <w:p w14:paraId="49A8FA78" w14:textId="77777777" w:rsidR="00971DA6" w:rsidRPr="00551FBF" w:rsidRDefault="00965120" w:rsidP="00366BF0">
            <w:pPr>
              <w:spacing w:line="240" w:lineRule="auto"/>
              <w:jc w:val="center"/>
              <w:rPr>
                <w:rFonts w:ascii="宋体" w:hAnsi="宋体"/>
                <w:b/>
              </w:rPr>
            </w:pPr>
            <w:proofErr w:type="spellStart"/>
            <w:r w:rsidRPr="00551FBF">
              <w:rPr>
                <w:rFonts w:ascii="宋体" w:hAnsi="宋体" w:hint="eastAsia"/>
                <w:b/>
              </w:rPr>
              <w:t>项目名称</w:t>
            </w:r>
            <w:proofErr w:type="spellEnd"/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729DA662" w14:textId="77777777" w:rsidR="00971DA6" w:rsidRPr="00551FBF" w:rsidRDefault="00965120" w:rsidP="00366BF0">
            <w:pPr>
              <w:spacing w:line="240" w:lineRule="auto"/>
              <w:jc w:val="center"/>
              <w:rPr>
                <w:rFonts w:ascii="宋体" w:hAnsi="宋体"/>
                <w:b/>
                <w:lang w:eastAsia="zh-CN"/>
              </w:rPr>
            </w:pPr>
            <w:r w:rsidRPr="00551FBF">
              <w:rPr>
                <w:rFonts w:ascii="宋体" w:hAnsi="宋体" w:hint="eastAsia"/>
                <w:b/>
                <w:lang w:eastAsia="zh-CN"/>
              </w:rPr>
              <w:t>字节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2504E0CF" w14:textId="77777777" w:rsidR="00971DA6" w:rsidRPr="00551FBF" w:rsidRDefault="00971DA6" w:rsidP="00366BF0">
            <w:pPr>
              <w:spacing w:line="240" w:lineRule="auto"/>
              <w:jc w:val="center"/>
              <w:rPr>
                <w:rFonts w:ascii="宋体" w:hAnsi="宋体"/>
                <w:b/>
                <w:lang w:eastAsia="zh-CN"/>
              </w:rPr>
            </w:pPr>
          </w:p>
        </w:tc>
        <w:tc>
          <w:tcPr>
            <w:tcW w:w="5699" w:type="dxa"/>
            <w:shd w:val="clear" w:color="auto" w:fill="F2F2F2"/>
            <w:vAlign w:val="center"/>
          </w:tcPr>
          <w:p w14:paraId="47312B8F" w14:textId="77777777" w:rsidR="00971DA6" w:rsidRPr="00551FBF" w:rsidRDefault="00965120" w:rsidP="00366BF0">
            <w:pPr>
              <w:spacing w:line="240" w:lineRule="auto"/>
              <w:jc w:val="center"/>
              <w:rPr>
                <w:rFonts w:ascii="宋体" w:hAnsi="宋体"/>
                <w:b/>
              </w:rPr>
            </w:pPr>
            <w:proofErr w:type="spellStart"/>
            <w:r w:rsidRPr="00551FBF">
              <w:rPr>
                <w:rFonts w:ascii="宋体" w:hAnsi="宋体" w:hint="eastAsia"/>
                <w:b/>
              </w:rPr>
              <w:t>说明</w:t>
            </w:r>
            <w:proofErr w:type="spellEnd"/>
          </w:p>
        </w:tc>
      </w:tr>
      <w:tr w:rsidR="00971DA6" w14:paraId="4682CF38" w14:textId="77777777" w:rsidTr="002D60E1">
        <w:trPr>
          <w:trHeight w:val="284"/>
        </w:trPr>
        <w:tc>
          <w:tcPr>
            <w:tcW w:w="851" w:type="dxa"/>
            <w:vMerge w:val="restart"/>
            <w:vAlign w:val="center"/>
          </w:tcPr>
          <w:p w14:paraId="51FBE227" w14:textId="77777777"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proofErr w:type="spellStart"/>
            <w:r w:rsidRPr="00551FBF">
              <w:rPr>
                <w:rFonts w:ascii="宋体" w:hAnsi="宋体" w:hint="eastAsia"/>
                <w:sz w:val="21"/>
                <w:szCs w:val="21"/>
              </w:rPr>
              <w:t>重复</w:t>
            </w:r>
            <w:r w:rsidRPr="00551FBF">
              <w:rPr>
                <w:rFonts w:ascii="宋体" w:hAnsi="宋体"/>
                <w:sz w:val="21"/>
                <w:szCs w:val="21"/>
              </w:rPr>
              <w:t>N</w:t>
            </w:r>
            <w:r w:rsidRPr="00551FBF">
              <w:rPr>
                <w:rFonts w:ascii="宋体" w:hAnsi="宋体" w:hint="eastAsia"/>
                <w:sz w:val="21"/>
                <w:szCs w:val="21"/>
              </w:rPr>
              <w:t>次</w:t>
            </w:r>
            <w:proofErr w:type="spellEnd"/>
          </w:p>
        </w:tc>
        <w:tc>
          <w:tcPr>
            <w:tcW w:w="1701" w:type="dxa"/>
            <w:vAlign w:val="center"/>
          </w:tcPr>
          <w:p w14:paraId="471FD213" w14:textId="77777777" w:rsidR="00971DA6" w:rsidRPr="00551FBF" w:rsidRDefault="00512983" w:rsidP="00366BF0">
            <w:pPr>
              <w:spacing w:line="240" w:lineRule="auto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proofErr w:type="spellStart"/>
            <w:r w:rsidRPr="00551FBF">
              <w:rPr>
                <w:rFonts w:ascii="宋体" w:hAnsi="宋体" w:cs="宋体" w:hint="eastAsia"/>
                <w:sz w:val="21"/>
                <w:szCs w:val="21"/>
              </w:rPr>
              <w:t>前导码</w:t>
            </w:r>
            <w:proofErr w:type="spellEnd"/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2ACB0FED" w14:textId="77777777" w:rsidR="00971DA6" w:rsidRPr="00551FBF" w:rsidRDefault="00965120" w:rsidP="00366BF0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sz w:val="21"/>
                <w:szCs w:val="21"/>
                <w:lang w:eastAsia="zh-CN"/>
              </w:rPr>
              <w:t>2</w:t>
            </w:r>
            <w:r w:rsidR="00512983" w:rsidRPr="00551FBF">
              <w:rPr>
                <w:rFonts w:ascii="宋体" w:hAnsi="宋体"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4B2EB596" w14:textId="77777777" w:rsidR="00971DA6" w:rsidRPr="00551FBF" w:rsidRDefault="00971DA6" w:rsidP="00366BF0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14:paraId="59F92810" w14:textId="77777777" w:rsidR="00971DA6" w:rsidRPr="00551FBF" w:rsidRDefault="00512983" w:rsidP="00366BF0">
            <w:pPr>
              <w:spacing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sz w:val="21"/>
                <w:szCs w:val="21"/>
                <w:lang w:eastAsia="zh-CN"/>
              </w:rPr>
              <w:t>24字节前导码</w:t>
            </w:r>
          </w:p>
        </w:tc>
      </w:tr>
      <w:tr w:rsidR="00971DA6" w14:paraId="1C09710C" w14:textId="77777777" w:rsidTr="002D60E1">
        <w:trPr>
          <w:trHeight w:val="284"/>
        </w:trPr>
        <w:tc>
          <w:tcPr>
            <w:tcW w:w="851" w:type="dxa"/>
            <w:vMerge/>
            <w:vAlign w:val="center"/>
          </w:tcPr>
          <w:p w14:paraId="23547648" w14:textId="77777777" w:rsidR="00971DA6" w:rsidRPr="00551FBF" w:rsidRDefault="00971DA6" w:rsidP="00366BF0">
            <w:pPr>
              <w:spacing w:line="240" w:lineRule="auto"/>
              <w:jc w:val="both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7A4A60F3" w14:textId="77777777" w:rsidR="00971DA6" w:rsidRPr="00551FBF" w:rsidRDefault="00D07730" w:rsidP="00366BF0">
            <w:pPr>
              <w:spacing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sz w:val="21"/>
                <w:szCs w:val="21"/>
                <w:lang w:eastAsia="zh-CN"/>
              </w:rPr>
              <w:t>表ID</w:t>
            </w:r>
            <w:r w:rsidR="00512983" w:rsidRPr="00551FBF">
              <w:rPr>
                <w:rFonts w:ascii="宋体" w:hAnsi="宋体" w:hint="eastAsia"/>
                <w:sz w:val="21"/>
                <w:szCs w:val="21"/>
                <w:lang w:eastAsia="zh-CN"/>
              </w:rPr>
              <w:t>短地址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12763E58" w14:textId="77777777" w:rsidR="00971DA6" w:rsidRPr="00551FBF" w:rsidRDefault="00512983" w:rsidP="00366BF0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5D427761" w14:textId="77777777" w:rsidR="00971DA6" w:rsidRPr="00551FBF" w:rsidRDefault="00971DA6" w:rsidP="00366BF0">
            <w:pPr>
              <w:spacing w:line="240" w:lineRule="auto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14:paraId="59EAB408" w14:textId="77777777" w:rsidR="00971DA6" w:rsidRPr="00551FBF" w:rsidRDefault="00512983" w:rsidP="00366BF0">
            <w:pPr>
              <w:spacing w:line="240" w:lineRule="auto"/>
              <w:jc w:val="both"/>
              <w:rPr>
                <w:rFonts w:ascii="宋体" w:hAnsi="宋体"/>
                <w:sz w:val="21"/>
                <w:szCs w:val="21"/>
              </w:rPr>
            </w:pPr>
            <w:r w:rsidRPr="00551FBF">
              <w:rPr>
                <w:rFonts w:ascii="宋体" w:hAnsi="宋体" w:cs="宋体" w:hint="eastAsia"/>
                <w:sz w:val="21"/>
                <w:szCs w:val="21"/>
                <w:lang w:eastAsia="zh-CN"/>
              </w:rPr>
              <w:t>接收</w:t>
            </w:r>
            <w:r w:rsidRPr="00551FBF">
              <w:rPr>
                <w:rFonts w:ascii="宋体" w:hAnsi="宋体" w:cs="宋体" w:hint="eastAsia"/>
                <w:sz w:val="21"/>
                <w:szCs w:val="21"/>
              </w:rPr>
              <w:t>者地址的</w:t>
            </w:r>
            <w:r w:rsidRPr="00551FBF">
              <w:rPr>
                <w:rFonts w:ascii="宋体" w:hAnsi="宋体" w:cs="宋体"/>
                <w:sz w:val="21"/>
                <w:szCs w:val="21"/>
              </w:rPr>
              <w:t>CRC16</w:t>
            </w:r>
          </w:p>
        </w:tc>
      </w:tr>
      <w:tr w:rsidR="00971DA6" w14:paraId="47E83B84" w14:textId="77777777" w:rsidTr="002D60E1">
        <w:trPr>
          <w:trHeight w:val="284"/>
        </w:trPr>
        <w:tc>
          <w:tcPr>
            <w:tcW w:w="851" w:type="dxa"/>
            <w:vAlign w:val="center"/>
          </w:tcPr>
          <w:p w14:paraId="3142A08B" w14:textId="77777777" w:rsidR="00971DA6" w:rsidRPr="00551FBF" w:rsidRDefault="005E4E1E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01" w:type="dxa"/>
            <w:vAlign w:val="center"/>
          </w:tcPr>
          <w:p w14:paraId="6415BD66" w14:textId="77777777" w:rsidR="00971DA6" w:rsidRPr="00551FBF" w:rsidRDefault="005E4E1E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cs="宋体" w:hint="eastAsia"/>
                <w:color w:val="FF0000"/>
                <w:sz w:val="21"/>
                <w:szCs w:val="21"/>
                <w:lang w:eastAsia="zh-CN"/>
              </w:rPr>
              <w:t>同步码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10FE825" w14:textId="77777777" w:rsidR="00971DA6" w:rsidRPr="00551FBF" w:rsidRDefault="005E4E1E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A49911B" w14:textId="77777777" w:rsidR="00971DA6" w:rsidRPr="00551FBF" w:rsidRDefault="00971DA6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14:paraId="0350A575" w14:textId="55886C4E" w:rsidR="00971DA6" w:rsidRPr="00551FBF" w:rsidRDefault="005E4E1E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0xD3</w:t>
            </w:r>
            <w:r w:rsidR="00437D23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 xml:space="preserve"> 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0x91</w:t>
            </w:r>
          </w:p>
        </w:tc>
      </w:tr>
      <w:tr w:rsidR="00971DA6" w14:paraId="4AE09A5B" w14:textId="77777777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334011C5" w14:textId="77777777"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F682BE" w14:textId="77777777"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包长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27422" w14:textId="77777777" w:rsidR="00971DA6" w:rsidRPr="00551FBF" w:rsidRDefault="00965120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2E36A3" w14:textId="77777777" w:rsidR="00971DA6" w:rsidRPr="00551FBF" w:rsidRDefault="00971DA6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14:paraId="0FF2CF7A" w14:textId="77777777" w:rsidR="000E49D1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低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1</w:t>
            </w:r>
            <w:r w:rsidR="00CC17BA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位存储包长</w:t>
            </w:r>
            <w:r w:rsidR="00851144"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：最大值</w:t>
            </w:r>
            <w:r w:rsidR="00A92F1E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4095</w:t>
            </w:r>
          </w:p>
          <w:p w14:paraId="710E4100" w14:textId="77777777"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高</w:t>
            </w:r>
            <w:r w:rsidR="00CC17BA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4</w:t>
            </w:r>
            <w:r w:rsidR="0096614C"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：预留</w:t>
            </w:r>
          </w:p>
        </w:tc>
      </w:tr>
      <w:tr w:rsidR="00971DA6" w14:paraId="1AD25F5D" w14:textId="77777777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258E6A8E" w14:textId="77777777"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9A86BA" w14:textId="77777777"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报文标识</w:t>
            </w:r>
            <w:proofErr w:type="spellEnd"/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2F6FCD" w14:textId="77777777" w:rsidR="00971DA6" w:rsidRPr="00551FBF" w:rsidRDefault="00965120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E0EA55" w14:textId="77777777" w:rsidR="00971DA6" w:rsidRPr="00551FBF" w:rsidRDefault="00971DA6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14:paraId="778A9711" w14:textId="77777777"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详细注释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1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‘报文标识注释’</w:t>
            </w:r>
          </w:p>
        </w:tc>
      </w:tr>
      <w:tr w:rsidR="00971DA6" w14:paraId="4E16A031" w14:textId="77777777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13A133C0" w14:textId="77777777"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4B12BC" w14:textId="77777777"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任务号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A82CD" w14:textId="77777777" w:rsidR="00971DA6" w:rsidRPr="00551FBF" w:rsidRDefault="00965120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18B769" w14:textId="77777777" w:rsidR="00971DA6" w:rsidRPr="00551FBF" w:rsidRDefault="00971DA6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14:paraId="5840EED1" w14:textId="77777777" w:rsidR="00971DA6" w:rsidRPr="00551FBF" w:rsidRDefault="00965120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包序号，两者之间通信，发送方自累计，广播包用来源方的任务号，中间不变更</w:t>
            </w:r>
            <w:r w:rsidR="00D07730"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,自组网用</w:t>
            </w:r>
          </w:p>
        </w:tc>
      </w:tr>
      <w:tr w:rsidR="00145BAC" w14:paraId="51985137" w14:textId="77777777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550C5097" w14:textId="77777777"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7C940F" w14:textId="77777777"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命令字</w:t>
            </w:r>
            <w:proofErr w:type="spellEnd"/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A48F02B" w14:textId="77777777"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1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  <w:textDirection w:val="tbRlV"/>
            <w:vAlign w:val="center"/>
          </w:tcPr>
          <w:p w14:paraId="6B3290F6" w14:textId="77777777" w:rsidR="00145BAC" w:rsidRPr="00145BAC" w:rsidRDefault="00145BAC" w:rsidP="00145BAC">
            <w:pPr>
              <w:spacing w:line="240" w:lineRule="auto"/>
              <w:ind w:left="113" w:right="113"/>
              <w:jc w:val="center"/>
              <w:rPr>
                <w:rFonts w:ascii="宋体" w:hAnsi="宋体"/>
                <w:color w:val="000000" w:themeColor="text1"/>
                <w:sz w:val="36"/>
                <w:szCs w:val="36"/>
                <w:lang w:eastAsia="zh-CN"/>
              </w:rPr>
            </w:pPr>
            <w:r w:rsidRPr="00145BAC">
              <w:rPr>
                <w:rFonts w:ascii="宋体" w:hAnsi="宋体" w:hint="eastAsia"/>
                <w:color w:val="000000" w:themeColor="text1"/>
                <w:sz w:val="36"/>
                <w:szCs w:val="36"/>
                <w:lang w:eastAsia="zh-CN"/>
              </w:rPr>
              <w:t>加密区域</w:t>
            </w:r>
          </w:p>
        </w:tc>
        <w:tc>
          <w:tcPr>
            <w:tcW w:w="5699" w:type="dxa"/>
            <w:vAlign w:val="center"/>
          </w:tcPr>
          <w:p w14:paraId="0DF02A6D" w14:textId="77777777"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通信命令标识符</w:t>
            </w:r>
            <w:proofErr w:type="spellEnd"/>
          </w:p>
        </w:tc>
      </w:tr>
      <w:tr w:rsidR="00145BAC" w14:paraId="723659C4" w14:textId="77777777" w:rsidTr="002D60E1">
        <w:trPr>
          <w:trHeight w:val="448"/>
        </w:trPr>
        <w:tc>
          <w:tcPr>
            <w:tcW w:w="851" w:type="dxa"/>
            <w:shd w:val="clear" w:color="auto" w:fill="auto"/>
            <w:vAlign w:val="center"/>
          </w:tcPr>
          <w:p w14:paraId="5B709EF8" w14:textId="77777777"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8F70D4" w14:textId="77777777"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BE83B99" w14:textId="77777777"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57433A77" w14:textId="77777777"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14:paraId="4926D7EC" w14:textId="77777777" w:rsidR="00145BAC" w:rsidRPr="00551FBF" w:rsidRDefault="00145BAC" w:rsidP="00366BF0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命令发起方的设备类型，详见注释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2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‘设备类型注释’</w:t>
            </w:r>
          </w:p>
        </w:tc>
      </w:tr>
      <w:tr w:rsidR="00145BAC" w14:paraId="092E1C29" w14:textId="77777777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2A1E96A9" w14:textId="77777777"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869EF1" w14:textId="77777777"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生命周期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8C83AE" w14:textId="77777777"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76A47510" w14:textId="77777777"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</w:tcPr>
          <w:p w14:paraId="1E2BD243" w14:textId="77777777" w:rsidR="00145BAC" w:rsidRPr="00551FBF" w:rsidRDefault="00145BAC" w:rsidP="00366BF0">
            <w:pPr>
              <w:spacing w:line="240" w:lineRule="auto"/>
              <w:ind w:leftChars="14" w:left="1309" w:hangingChars="607" w:hanging="1275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bit0</w:t>
            </w: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-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 xml:space="preserve"> bit 3</w:t>
            </w: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: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低四位存储生命周期，最大</w:t>
            </w:r>
            <w:r w:rsidR="004747A1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15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，过一个路由器减</w:t>
            </w:r>
            <w:proofErr w:type="gramStart"/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一</w:t>
            </w:r>
            <w:proofErr w:type="gramEnd"/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，为零后丢弃。</w:t>
            </w:r>
          </w:p>
          <w:p w14:paraId="122E1A1A" w14:textId="77777777" w:rsidR="00F15E12" w:rsidRPr="00F15E12" w:rsidRDefault="00145BAC" w:rsidP="00F15E12">
            <w:pPr>
              <w:spacing w:line="240" w:lineRule="auto"/>
              <w:rPr>
                <w:rFonts w:ascii="宋体" w:hAnsi="宋体"/>
                <w:color w:val="000000" w:themeColor="text1"/>
                <w:sz w:val="21"/>
                <w:szCs w:val="21"/>
                <w:lang w:eastAsia="zh-CN"/>
              </w:rPr>
            </w:pPr>
            <w:r w:rsidRPr="004B1B5F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bit</w:t>
            </w:r>
            <w:r w:rsidRPr="004B1B5F">
              <w:rPr>
                <w:rFonts w:ascii="宋体" w:hAnsi="宋体"/>
                <w:color w:val="000000" w:themeColor="text1"/>
                <w:sz w:val="21"/>
                <w:szCs w:val="21"/>
                <w:lang w:eastAsia="zh-CN"/>
              </w:rPr>
              <w:t>4-</w:t>
            </w:r>
            <w:r w:rsidRPr="004B1B5F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 xml:space="preserve"> bit</w:t>
            </w:r>
            <w:r w:rsidRPr="004B1B5F">
              <w:rPr>
                <w:rFonts w:ascii="宋体" w:hAnsi="宋体"/>
                <w:color w:val="000000" w:themeColor="text1"/>
                <w:sz w:val="21"/>
                <w:szCs w:val="21"/>
                <w:lang w:eastAsia="zh-CN"/>
              </w:rPr>
              <w:t>7:</w:t>
            </w:r>
            <w:r w:rsidR="00F15E12" w:rsidRPr="00F15E12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指定应答方回复的信道，</w:t>
            </w:r>
          </w:p>
          <w:p w14:paraId="1F789CB0" w14:textId="3DBCEB9C" w:rsidR="00145BAC" w:rsidRDefault="00292161" w:rsidP="00F15E12">
            <w:pPr>
              <w:spacing w:line="240" w:lineRule="auto"/>
              <w:rPr>
                <w:rFonts w:ascii="宋体" w:hAnsi="宋体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数据上行时</w:t>
            </w:r>
            <w:r w:rsidR="00F15E12" w:rsidRPr="00F15E12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：指集中器</w:t>
            </w:r>
            <w:r w:rsidR="00036814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A</w:t>
            </w:r>
            <w:r w:rsidR="00036814">
              <w:rPr>
                <w:rFonts w:ascii="宋体" w:hAnsi="宋体"/>
                <w:color w:val="000000" w:themeColor="text1"/>
                <w:sz w:val="21"/>
                <w:szCs w:val="21"/>
                <w:lang w:eastAsia="zh-CN"/>
              </w:rPr>
              <w:t>CK</w:t>
            </w:r>
            <w:r w:rsidR="00F15E12" w:rsidRPr="00F15E12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应答信道</w:t>
            </w:r>
            <w:r w:rsidR="002D60E1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，</w:t>
            </w:r>
            <w:r w:rsidR="00F15E12" w:rsidRPr="00F15E12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默认：8信道</w:t>
            </w:r>
          </w:p>
          <w:p w14:paraId="1CC9EA4C" w14:textId="15105FBD" w:rsidR="006D0029" w:rsidRPr="00292161" w:rsidRDefault="00292161" w:rsidP="00F15E12">
            <w:pPr>
              <w:spacing w:line="240" w:lineRule="auto"/>
              <w:rPr>
                <w:rFonts w:ascii="宋体" w:hAnsi="宋体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数据下行时</w:t>
            </w:r>
            <w:r w:rsidRPr="00F15E12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：指集中器</w:t>
            </w:r>
            <w:r w:rsidR="00036814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指定表上报</w:t>
            </w:r>
            <w:r w:rsidR="002D60E1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的</w:t>
            </w:r>
            <w:r w:rsidR="00036814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信道</w:t>
            </w:r>
            <w:r w:rsidR="002D60E1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F15E12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默认：</w:t>
            </w:r>
            <w:r w:rsidR="00036814">
              <w:rPr>
                <w:rFonts w:ascii="宋体" w:hAnsi="宋体"/>
                <w:color w:val="000000" w:themeColor="text1"/>
                <w:sz w:val="21"/>
                <w:szCs w:val="21"/>
                <w:lang w:eastAsia="zh-CN"/>
              </w:rPr>
              <w:t>3</w:t>
            </w:r>
            <w:r w:rsidRPr="00F15E12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信道</w:t>
            </w:r>
            <w:r w:rsidR="00F3393A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，当自动信道</w:t>
            </w:r>
            <w:r w:rsidR="0056379F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功能</w:t>
            </w:r>
            <w:r w:rsidR="00F3393A">
              <w:rPr>
                <w:rFonts w:ascii="宋体" w:hAnsi="宋体" w:hint="eastAsia"/>
                <w:color w:val="000000" w:themeColor="text1"/>
                <w:sz w:val="21"/>
                <w:szCs w:val="21"/>
                <w:lang w:eastAsia="zh-CN"/>
              </w:rPr>
              <w:t>打开时启用。</w:t>
            </w:r>
          </w:p>
        </w:tc>
      </w:tr>
      <w:tr w:rsidR="00145BAC" w14:paraId="4C7621CD" w14:textId="77777777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48FB0D5D" w14:textId="77777777"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3C72AA" w14:textId="77777777"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路径信息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407C158" w14:textId="77777777"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789121C9" w14:textId="77777777"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vAlign w:val="center"/>
          </w:tcPr>
          <w:p w14:paraId="72CA0D88" w14:textId="77777777" w:rsidR="00145BAC" w:rsidRPr="00551FBF" w:rsidRDefault="00145BAC" w:rsidP="00366BF0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详见注释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3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：‘路径级数以及当前位置’</w:t>
            </w:r>
          </w:p>
        </w:tc>
      </w:tr>
      <w:tr w:rsidR="00145BAC" w14:paraId="32CD6AA0" w14:textId="77777777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6AFB9800" w14:textId="77777777"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0332BB" w14:textId="77777777"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传输路径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2BE1E28" w14:textId="77777777"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6*n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52979F6D" w14:textId="77777777"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vAlign w:val="center"/>
          </w:tcPr>
          <w:p w14:paraId="1DCBE99A" w14:textId="77777777" w:rsidR="00145BAC" w:rsidRPr="00551FBF" w:rsidRDefault="00145BAC" w:rsidP="00366BF0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详见注释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4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：‘传输路径注释’，最高</w:t>
            </w:r>
            <w:r w:rsidR="00F31637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3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级</w:t>
            </w:r>
          </w:p>
        </w:tc>
      </w:tr>
      <w:tr w:rsidR="00145BAC" w14:paraId="64273AF4" w14:textId="77777777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0D804003" w14:textId="77777777"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247C4C" w14:textId="77777777"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数据域</w:t>
            </w:r>
            <w:proofErr w:type="spellEnd"/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EC134D7" w14:textId="77777777"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N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05151605" w14:textId="77777777"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</w:tcPr>
          <w:p w14:paraId="14FA5F50" w14:textId="77777777" w:rsidR="00145BAC" w:rsidRPr="00551FBF" w:rsidRDefault="00145BAC" w:rsidP="00366BF0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变长，内容与命令有关。</w:t>
            </w:r>
          </w:p>
        </w:tc>
      </w:tr>
      <w:tr w:rsidR="00145BAC" w14:paraId="253F8004" w14:textId="77777777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500D9A00" w14:textId="77777777"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D9D967" w14:textId="77777777"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下行信号强度</w:t>
            </w:r>
            <w:proofErr w:type="spellEnd"/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76115F" w14:textId="77777777"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608531E4" w14:textId="77777777"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</w:tcPr>
          <w:p w14:paraId="70D7E37F" w14:textId="77777777" w:rsidR="00145BAC" w:rsidRPr="00551FBF" w:rsidRDefault="00145BAC" w:rsidP="00366BF0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详见注释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5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：‘信号强度下行注释’</w:t>
            </w:r>
          </w:p>
        </w:tc>
      </w:tr>
      <w:tr w:rsidR="00145BAC" w14:paraId="366AE922" w14:textId="77777777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101EDD1E" w14:textId="77777777"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157C34" w14:textId="77777777"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上行信号强度</w:t>
            </w:r>
            <w:proofErr w:type="spellEnd"/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4A8220" w14:textId="77777777"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F6ED80D" w14:textId="77777777" w:rsidR="00145BAC" w:rsidRPr="00551FBF" w:rsidRDefault="00145BAC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</w:tcPr>
          <w:p w14:paraId="2A6316B5" w14:textId="77777777" w:rsidR="00145BAC" w:rsidRPr="00551FBF" w:rsidRDefault="00145BAC" w:rsidP="00366BF0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详见注释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6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：‘信号强度上行注释’</w:t>
            </w:r>
          </w:p>
        </w:tc>
      </w:tr>
      <w:tr w:rsidR="00145BAC" w14:paraId="5CC3D847" w14:textId="77777777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3E7E8CDA" w14:textId="77777777"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7EE5653" w14:textId="77777777"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校验字</w:t>
            </w:r>
            <w:proofErr w:type="spellEnd"/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D725A70" w14:textId="77777777" w:rsidR="00145BAC" w:rsidRPr="00551FBF" w:rsidRDefault="00220CFE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043B94" w14:textId="77777777" w:rsidR="00145BAC" w:rsidRPr="00551FBF" w:rsidRDefault="00145BAC" w:rsidP="00CF2938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vAlign w:val="center"/>
          </w:tcPr>
          <w:p w14:paraId="186E5BC8" w14:textId="77777777" w:rsidR="00145BAC" w:rsidRPr="00551FBF" w:rsidRDefault="00145BAC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到</w:t>
            </w: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1</w:t>
            </w: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数值的</w:t>
            </w: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CRC</w:t>
            </w:r>
            <w:r w:rsidR="00220CFE">
              <w:rPr>
                <w:rFonts w:ascii="宋体" w:hAnsi="宋体"/>
                <w:color w:val="FF0000"/>
                <w:sz w:val="21"/>
                <w:szCs w:val="21"/>
              </w:rPr>
              <w:t>16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校验</w:t>
            </w:r>
          </w:p>
        </w:tc>
      </w:tr>
      <w:tr w:rsidR="00145BAC" w14:paraId="1A2DEAA7" w14:textId="77777777" w:rsidTr="002D60E1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604D06B7" w14:textId="77777777" w:rsidR="00145BAC" w:rsidRPr="006245DE" w:rsidRDefault="00145BAC" w:rsidP="00366BF0">
            <w:pPr>
              <w:spacing w:line="240" w:lineRule="auto"/>
              <w:jc w:val="both"/>
              <w:rPr>
                <w:rFonts w:ascii="宋体" w:hAnsi="宋体"/>
                <w:b/>
                <w:color w:val="00B0F0"/>
                <w:sz w:val="21"/>
                <w:szCs w:val="21"/>
                <w:lang w:eastAsia="zh-CN"/>
              </w:rPr>
            </w:pPr>
            <w:r w:rsidRPr="006245DE">
              <w:rPr>
                <w:rFonts w:ascii="宋体" w:hAnsi="宋体"/>
                <w:b/>
                <w:color w:val="00B0F0"/>
                <w:sz w:val="21"/>
                <w:szCs w:val="21"/>
              </w:rPr>
              <w:t>1</w:t>
            </w:r>
            <w:r w:rsidRPr="006245DE">
              <w:rPr>
                <w:rFonts w:ascii="宋体" w:hAnsi="宋体"/>
                <w:b/>
                <w:color w:val="00B0F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077C0A" w14:textId="77777777" w:rsidR="00145BAC" w:rsidRPr="006245DE" w:rsidRDefault="00145BAC" w:rsidP="00366BF0">
            <w:pPr>
              <w:spacing w:line="240" w:lineRule="auto"/>
              <w:jc w:val="both"/>
              <w:rPr>
                <w:rFonts w:ascii="宋体" w:hAnsi="宋体"/>
                <w:b/>
                <w:color w:val="00B0F0"/>
                <w:sz w:val="21"/>
                <w:szCs w:val="21"/>
                <w:lang w:eastAsia="zh-CN"/>
              </w:rPr>
            </w:pPr>
            <w:proofErr w:type="spellStart"/>
            <w:r w:rsidRPr="006245DE">
              <w:rPr>
                <w:rFonts w:ascii="宋体" w:hAnsi="宋体" w:hint="eastAsia"/>
                <w:b/>
                <w:color w:val="00B0F0"/>
                <w:sz w:val="21"/>
                <w:szCs w:val="21"/>
              </w:rPr>
              <w:t>结束符</w:t>
            </w:r>
            <w:proofErr w:type="spellEnd"/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2E5223" w14:textId="77777777" w:rsidR="00145BAC" w:rsidRPr="006245DE" w:rsidRDefault="00145BAC" w:rsidP="00366BF0">
            <w:pPr>
              <w:spacing w:line="240" w:lineRule="auto"/>
              <w:jc w:val="center"/>
              <w:rPr>
                <w:rFonts w:ascii="宋体" w:hAnsi="宋体"/>
                <w:b/>
                <w:color w:val="00B0F0"/>
                <w:sz w:val="21"/>
                <w:szCs w:val="21"/>
              </w:rPr>
            </w:pPr>
            <w:r w:rsidRPr="006245DE">
              <w:rPr>
                <w:rFonts w:ascii="宋体" w:hAnsi="宋体"/>
                <w:b/>
                <w:color w:val="00B0F0"/>
                <w:sz w:val="21"/>
                <w:szCs w:val="21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1205FE" w14:textId="77777777" w:rsidR="00145BAC" w:rsidRPr="006245DE" w:rsidRDefault="00145BAC" w:rsidP="00366BF0">
            <w:pPr>
              <w:spacing w:line="240" w:lineRule="auto"/>
              <w:jc w:val="center"/>
              <w:rPr>
                <w:rFonts w:ascii="宋体" w:hAnsi="宋体"/>
                <w:b/>
                <w:color w:val="00B0F0"/>
                <w:sz w:val="21"/>
                <w:szCs w:val="21"/>
              </w:rPr>
            </w:pPr>
          </w:p>
        </w:tc>
        <w:tc>
          <w:tcPr>
            <w:tcW w:w="5699" w:type="dxa"/>
          </w:tcPr>
          <w:p w14:paraId="527CD616" w14:textId="77777777" w:rsidR="00145BAC" w:rsidRPr="006245DE" w:rsidRDefault="00145BAC" w:rsidP="00366BF0">
            <w:pPr>
              <w:spacing w:line="240" w:lineRule="auto"/>
              <w:rPr>
                <w:rFonts w:ascii="宋体" w:hAnsi="宋体"/>
                <w:b/>
                <w:color w:val="00B0F0"/>
                <w:sz w:val="21"/>
                <w:szCs w:val="21"/>
                <w:lang w:eastAsia="zh-CN"/>
              </w:rPr>
            </w:pPr>
            <w:r w:rsidRPr="006245DE">
              <w:rPr>
                <w:rFonts w:ascii="宋体" w:hAnsi="宋体" w:hint="eastAsia"/>
                <w:b/>
                <w:color w:val="00B0F0"/>
                <w:sz w:val="21"/>
                <w:szCs w:val="21"/>
              </w:rPr>
              <w:t>数据帧结束标识符</w:t>
            </w:r>
            <w:r w:rsidRPr="006245DE">
              <w:rPr>
                <w:rFonts w:ascii="宋体" w:hAnsi="宋体"/>
                <w:b/>
                <w:color w:val="00B0F0"/>
                <w:sz w:val="21"/>
                <w:szCs w:val="21"/>
                <w:lang w:eastAsia="zh-CN"/>
              </w:rPr>
              <w:t>0x</w:t>
            </w:r>
            <w:r w:rsidRPr="006245DE">
              <w:rPr>
                <w:rFonts w:ascii="宋体" w:hAnsi="宋体"/>
                <w:b/>
                <w:color w:val="00B0F0"/>
                <w:sz w:val="21"/>
                <w:szCs w:val="21"/>
              </w:rPr>
              <w:t>1</w:t>
            </w:r>
            <w:r w:rsidRPr="006245DE">
              <w:rPr>
                <w:rFonts w:ascii="宋体" w:hAnsi="宋体"/>
                <w:b/>
                <w:color w:val="00B0F0"/>
                <w:sz w:val="21"/>
                <w:szCs w:val="21"/>
                <w:lang w:eastAsia="zh-CN"/>
              </w:rPr>
              <w:t>6</w:t>
            </w:r>
          </w:p>
        </w:tc>
      </w:tr>
      <w:tr w:rsidR="0095116F" w14:paraId="5D74A61A" w14:textId="77777777" w:rsidTr="002D60E1">
        <w:trPr>
          <w:trHeight w:val="284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8FC848" w14:textId="77777777" w:rsidR="0095116F" w:rsidRPr="00551FBF" w:rsidRDefault="0095116F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03542A" w14:textId="77777777" w:rsidR="0095116F" w:rsidRPr="00551FBF" w:rsidRDefault="0095116F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导言长度标识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09937" w14:textId="77777777" w:rsidR="0095116F" w:rsidRPr="00551FBF" w:rsidRDefault="0095116F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EC2912C" w14:textId="77777777" w:rsidR="0095116F" w:rsidRPr="00551FBF" w:rsidRDefault="0095116F" w:rsidP="00366BF0">
            <w:pPr>
              <w:spacing w:line="240" w:lineRule="auto"/>
              <w:jc w:val="center"/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主机识别码</w:t>
            </w:r>
          </w:p>
        </w:tc>
        <w:tc>
          <w:tcPr>
            <w:tcW w:w="5699" w:type="dxa"/>
            <w:tcBorders>
              <w:bottom w:val="single" w:sz="4" w:space="0" w:color="auto"/>
            </w:tcBorders>
          </w:tcPr>
          <w:p w14:paraId="794815AE" w14:textId="77777777" w:rsidR="0095116F" w:rsidRPr="00551FBF" w:rsidRDefault="0095116F" w:rsidP="00366BF0">
            <w:pPr>
              <w:spacing w:line="240" w:lineRule="auto"/>
              <w:ind w:leftChars="14" w:left="530" w:hangingChars="236" w:hanging="496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0x1E: 表示主机需要向空中发送30轮唤醒导言+CRC16</w:t>
            </w:r>
          </w:p>
        </w:tc>
      </w:tr>
      <w:tr w:rsidR="0095116F" w14:paraId="7D656918" w14:textId="77777777" w:rsidTr="002D60E1">
        <w:trPr>
          <w:trHeight w:val="30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1510E1" w14:textId="77777777" w:rsidR="0095116F" w:rsidRPr="00551FBF" w:rsidRDefault="0095116F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3574FC" w14:textId="77777777" w:rsidR="0095116F" w:rsidRPr="00551FBF" w:rsidRDefault="0095116F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TX通讯信道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5BAF2" w14:textId="77777777" w:rsidR="0095116F" w:rsidRPr="00551FBF" w:rsidRDefault="0095116F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1718FC3" w14:textId="77777777" w:rsidR="0095116F" w:rsidRPr="00551FBF" w:rsidRDefault="0095116F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tcBorders>
              <w:top w:val="single" w:sz="4" w:space="0" w:color="auto"/>
              <w:bottom w:val="single" w:sz="4" w:space="0" w:color="auto"/>
            </w:tcBorders>
          </w:tcPr>
          <w:p w14:paraId="1CA4E802" w14:textId="77777777" w:rsidR="0095116F" w:rsidRPr="00551FBF" w:rsidRDefault="0088083B" w:rsidP="00366BF0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88083B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 xml:space="preserve">默认信道为：3 </w:t>
            </w:r>
          </w:p>
        </w:tc>
      </w:tr>
      <w:tr w:rsidR="0095116F" w14:paraId="3F9BB080" w14:textId="77777777" w:rsidTr="002D60E1">
        <w:trPr>
          <w:trHeight w:val="385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67DABCA" w14:textId="77777777" w:rsidR="0095116F" w:rsidRPr="00551FBF" w:rsidRDefault="0095116F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3437C8" w14:textId="77777777" w:rsidR="0095116F" w:rsidRPr="00551FBF" w:rsidRDefault="0095116F" w:rsidP="00366BF0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RX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通讯信道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CAD81" w14:textId="77777777" w:rsidR="0095116F" w:rsidRPr="00551FBF" w:rsidRDefault="0095116F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CA8EA09" w14:textId="77777777" w:rsidR="0095116F" w:rsidRPr="00551FBF" w:rsidRDefault="0095116F" w:rsidP="00366BF0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tcBorders>
              <w:top w:val="single" w:sz="4" w:space="0" w:color="auto"/>
            </w:tcBorders>
          </w:tcPr>
          <w:p w14:paraId="47270947" w14:textId="77777777" w:rsidR="0095116F" w:rsidRPr="00551FBF" w:rsidRDefault="0095116F" w:rsidP="00366BF0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默认：</w:t>
            </w:r>
            <w:r w:rsidR="00056301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25</w:t>
            </w:r>
            <w:r w:rsidR="006730D5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（兼容老集中器时用）</w:t>
            </w:r>
          </w:p>
        </w:tc>
      </w:tr>
    </w:tbl>
    <w:p w14:paraId="52CEF1D2" w14:textId="77777777" w:rsidR="00971DA6" w:rsidRDefault="00965120">
      <w:pPr>
        <w:pStyle w:val="20"/>
      </w:pPr>
      <w:bookmarkStart w:id="11" w:name="_Toc319346046"/>
      <w:bookmarkStart w:id="12" w:name="_Toc453600842"/>
      <w:r>
        <w:rPr>
          <w:rFonts w:hint="eastAsia"/>
          <w:lang w:eastAsia="zh-CN"/>
        </w:rPr>
        <w:t>注释</w:t>
      </w:r>
      <w:r>
        <w:rPr>
          <w:lang w:eastAsia="zh-CN"/>
        </w:rPr>
        <w:t>1</w:t>
      </w:r>
      <w:r>
        <w:rPr>
          <w:rFonts w:hint="eastAsia"/>
          <w:lang w:eastAsia="zh-CN"/>
        </w:rPr>
        <w:t>：</w:t>
      </w:r>
      <w:proofErr w:type="spellStart"/>
      <w:r>
        <w:rPr>
          <w:rFonts w:hint="eastAsia"/>
        </w:rPr>
        <w:t>报文标识</w:t>
      </w:r>
      <w:bookmarkEnd w:id="11"/>
      <w:bookmarkEnd w:id="12"/>
      <w:proofErr w:type="spellEnd"/>
    </w:p>
    <w:tbl>
      <w:tblPr>
        <w:tblW w:w="9242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2268"/>
        <w:gridCol w:w="5953"/>
      </w:tblGrid>
      <w:tr w:rsidR="00A5466C" w14:paraId="1EEEDDA0" w14:textId="77777777" w:rsidTr="00F01DAD">
        <w:tc>
          <w:tcPr>
            <w:tcW w:w="1021" w:type="dxa"/>
            <w:tcBorders>
              <w:right w:val="single" w:sz="4" w:space="0" w:color="auto"/>
            </w:tcBorders>
            <w:shd w:val="clear" w:color="auto" w:fill="F2F2F2"/>
          </w:tcPr>
          <w:p w14:paraId="681FDE87" w14:textId="77777777" w:rsidR="00A5466C" w:rsidRPr="00F12D49" w:rsidRDefault="00A5466C" w:rsidP="00A5466C">
            <w:proofErr w:type="spellStart"/>
            <w:r w:rsidRPr="00F12D49">
              <w:rPr>
                <w:rFonts w:hint="eastAsia"/>
              </w:rPr>
              <w:t>占用位</w:t>
            </w:r>
            <w:proofErr w:type="spellEnd"/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auto" w:fill="F2F2F2"/>
          </w:tcPr>
          <w:p w14:paraId="29A8C7B2" w14:textId="77777777" w:rsidR="00A5466C" w:rsidRPr="00F12D49" w:rsidRDefault="00A5466C" w:rsidP="00A5466C">
            <w:proofErr w:type="spellStart"/>
            <w:r w:rsidRPr="00F12D49">
              <w:rPr>
                <w:rFonts w:hint="eastAsia"/>
              </w:rPr>
              <w:t>用途</w:t>
            </w:r>
            <w:proofErr w:type="spellEnd"/>
          </w:p>
        </w:tc>
        <w:tc>
          <w:tcPr>
            <w:tcW w:w="5953" w:type="dxa"/>
            <w:shd w:val="clear" w:color="auto" w:fill="F2F2F2"/>
          </w:tcPr>
          <w:p w14:paraId="4B01CBA9" w14:textId="77777777" w:rsidR="00A5466C" w:rsidRPr="00F12D49" w:rsidRDefault="00A5466C" w:rsidP="00A5466C">
            <w:proofErr w:type="spellStart"/>
            <w:r w:rsidRPr="00F12D49">
              <w:rPr>
                <w:rFonts w:hint="eastAsia"/>
              </w:rPr>
              <w:t>含义</w:t>
            </w:r>
            <w:proofErr w:type="spellEnd"/>
          </w:p>
        </w:tc>
      </w:tr>
      <w:tr w:rsidR="00A5466C" w14:paraId="3B6B42CE" w14:textId="77777777" w:rsidTr="00F01DAD">
        <w:tc>
          <w:tcPr>
            <w:tcW w:w="1021" w:type="dxa"/>
            <w:tcBorders>
              <w:right w:val="single" w:sz="4" w:space="0" w:color="auto"/>
            </w:tcBorders>
          </w:tcPr>
          <w:p w14:paraId="4CB904B0" w14:textId="77777777" w:rsidR="00A5466C" w:rsidRPr="00F12D49" w:rsidRDefault="00A5466C" w:rsidP="00A5466C">
            <w:r w:rsidRPr="00F12D49">
              <w:rPr>
                <w:rFonts w:hint="eastAsia"/>
              </w:rPr>
              <w:t>Bit0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0F5AB4D" w14:textId="734D6B0C" w:rsidR="00A5466C" w:rsidRPr="00F12D49" w:rsidRDefault="00E04C70" w:rsidP="00A5466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RC</w:t>
            </w:r>
            <w:r>
              <w:rPr>
                <w:rFonts w:hint="eastAsia"/>
                <w:lang w:eastAsia="zh-CN"/>
              </w:rPr>
              <w:t>校验标志位</w:t>
            </w:r>
          </w:p>
        </w:tc>
        <w:tc>
          <w:tcPr>
            <w:tcW w:w="5953" w:type="dxa"/>
          </w:tcPr>
          <w:p w14:paraId="1BB9A13C" w14:textId="4AD63BFE" w:rsidR="00A5466C" w:rsidRPr="00F12D49" w:rsidRDefault="00A5466C" w:rsidP="00A5466C">
            <w:pPr>
              <w:rPr>
                <w:lang w:eastAsia="zh-CN"/>
              </w:rPr>
            </w:pPr>
            <w:r w:rsidRPr="00F12D49">
              <w:rPr>
                <w:rFonts w:hint="eastAsia"/>
              </w:rPr>
              <w:t>0</w:t>
            </w:r>
            <w:r w:rsidRPr="00F12D49">
              <w:rPr>
                <w:rFonts w:hint="eastAsia"/>
              </w:rPr>
              <w:t>：</w:t>
            </w:r>
            <w:r w:rsidR="00087936">
              <w:rPr>
                <w:rFonts w:hint="eastAsia"/>
                <w:lang w:eastAsia="zh-CN"/>
              </w:rPr>
              <w:t>C</w:t>
            </w:r>
            <w:r w:rsidR="00087936">
              <w:rPr>
                <w:lang w:eastAsia="zh-CN"/>
              </w:rPr>
              <w:t>RC8</w:t>
            </w:r>
            <w:r w:rsidR="00E40C25">
              <w:rPr>
                <w:rFonts w:hint="eastAsia"/>
                <w:lang w:eastAsia="zh-CN"/>
              </w:rPr>
              <w:t>校验</w:t>
            </w:r>
            <w:r w:rsidRPr="00F12D49">
              <w:rPr>
                <w:rFonts w:hint="eastAsia"/>
              </w:rPr>
              <w:t>；</w:t>
            </w:r>
            <w:r w:rsidRPr="00F12D49">
              <w:rPr>
                <w:rFonts w:hint="eastAsia"/>
              </w:rPr>
              <w:t>1</w:t>
            </w:r>
            <w:r w:rsidRPr="00F12D49">
              <w:rPr>
                <w:rFonts w:hint="eastAsia"/>
              </w:rPr>
              <w:t>：</w:t>
            </w:r>
            <w:r w:rsidR="00E04C70">
              <w:rPr>
                <w:rFonts w:hint="eastAsia"/>
                <w:lang w:eastAsia="zh-CN"/>
              </w:rPr>
              <w:t>C</w:t>
            </w:r>
            <w:r w:rsidR="00E04C70">
              <w:rPr>
                <w:lang w:eastAsia="zh-CN"/>
              </w:rPr>
              <w:t>RC16</w:t>
            </w:r>
            <w:r w:rsidR="00E40C25">
              <w:rPr>
                <w:rFonts w:hint="eastAsia"/>
                <w:lang w:eastAsia="zh-CN"/>
              </w:rPr>
              <w:t>校验</w:t>
            </w:r>
          </w:p>
        </w:tc>
      </w:tr>
      <w:tr w:rsidR="00A5466C" w14:paraId="5659C2F3" w14:textId="77777777" w:rsidTr="00F01DAD">
        <w:trPr>
          <w:trHeight w:val="300"/>
        </w:trPr>
        <w:tc>
          <w:tcPr>
            <w:tcW w:w="1021" w:type="dxa"/>
            <w:tcBorders>
              <w:bottom w:val="single" w:sz="4" w:space="0" w:color="auto"/>
              <w:right w:val="single" w:sz="4" w:space="0" w:color="auto"/>
            </w:tcBorders>
          </w:tcPr>
          <w:p w14:paraId="1CEEA1AB" w14:textId="77777777" w:rsidR="00A5466C" w:rsidRPr="00F12D49" w:rsidRDefault="00A5466C" w:rsidP="00A5466C">
            <w:r w:rsidRPr="00F12D49">
              <w:rPr>
                <w:rFonts w:hint="eastAsia"/>
              </w:rPr>
              <w:t>Bit1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09BCE5E1" w14:textId="7B2DB274" w:rsidR="00A5466C" w:rsidRPr="00F12D49" w:rsidRDefault="00A5466C" w:rsidP="00A5466C">
            <w:pPr>
              <w:rPr>
                <w:lang w:eastAsia="zh-CN"/>
              </w:rPr>
            </w:pPr>
            <w:proofErr w:type="spellStart"/>
            <w:r w:rsidRPr="00F12D49">
              <w:rPr>
                <w:rFonts w:hint="eastAsia"/>
              </w:rPr>
              <w:t>地址</w:t>
            </w:r>
            <w:proofErr w:type="spellEnd"/>
            <w:r w:rsidR="00E04C70">
              <w:rPr>
                <w:rFonts w:hint="eastAsia"/>
                <w:lang w:eastAsia="zh-CN"/>
              </w:rPr>
              <w:t>长度标志位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14:paraId="2ECBAA87" w14:textId="200F5FB3" w:rsidR="00A5466C" w:rsidRPr="00F12D49" w:rsidRDefault="00A5466C" w:rsidP="00A5466C">
            <w:pPr>
              <w:rPr>
                <w:lang w:eastAsia="zh-CN"/>
              </w:rPr>
            </w:pPr>
            <w:r w:rsidRPr="00F12D49">
              <w:rPr>
                <w:rFonts w:hint="eastAsia"/>
                <w:lang w:eastAsia="zh-CN"/>
              </w:rPr>
              <w:t>0</w:t>
            </w:r>
            <w:r w:rsidRPr="00F12D49">
              <w:rPr>
                <w:rFonts w:hint="eastAsia"/>
                <w:lang w:eastAsia="zh-CN"/>
              </w:rPr>
              <w:t>：</w:t>
            </w:r>
            <w:r w:rsidR="00E40C25">
              <w:rPr>
                <w:rFonts w:hint="eastAsia"/>
                <w:lang w:eastAsia="zh-CN"/>
              </w:rPr>
              <w:t>I</w:t>
            </w:r>
            <w:r w:rsidR="00E40C25">
              <w:rPr>
                <w:lang w:eastAsia="zh-CN"/>
              </w:rPr>
              <w:t>D</w:t>
            </w:r>
            <w:r w:rsidR="00E04C70">
              <w:rPr>
                <w:rFonts w:hint="eastAsia"/>
                <w:lang w:eastAsia="zh-CN"/>
              </w:rPr>
              <w:t>长度</w:t>
            </w:r>
            <w:r w:rsidRPr="00F12D49">
              <w:rPr>
                <w:rFonts w:hint="eastAsia"/>
                <w:lang w:eastAsia="zh-CN"/>
              </w:rPr>
              <w:t>为</w:t>
            </w:r>
            <w:r w:rsidRPr="00F12D49">
              <w:rPr>
                <w:rFonts w:hint="eastAsia"/>
                <w:lang w:eastAsia="zh-CN"/>
              </w:rPr>
              <w:t>6</w:t>
            </w:r>
            <w:r w:rsidRPr="00F12D49">
              <w:rPr>
                <w:rFonts w:hint="eastAsia"/>
                <w:lang w:eastAsia="zh-CN"/>
              </w:rPr>
              <w:t>字节，</w:t>
            </w:r>
            <w:r w:rsidRPr="00F12D49">
              <w:rPr>
                <w:rFonts w:hint="eastAsia"/>
                <w:lang w:eastAsia="zh-CN"/>
              </w:rPr>
              <w:t>1</w:t>
            </w:r>
            <w:r w:rsidRPr="00F12D49">
              <w:rPr>
                <w:rFonts w:hint="eastAsia"/>
                <w:lang w:eastAsia="zh-CN"/>
              </w:rPr>
              <w:t>：</w:t>
            </w:r>
            <w:r w:rsidR="00E40C25">
              <w:rPr>
                <w:rFonts w:hint="eastAsia"/>
                <w:lang w:eastAsia="zh-CN"/>
              </w:rPr>
              <w:t>I</w:t>
            </w:r>
            <w:r w:rsidR="00E40C25">
              <w:rPr>
                <w:lang w:eastAsia="zh-CN"/>
              </w:rPr>
              <w:t>D</w:t>
            </w:r>
            <w:r w:rsidR="00E40C25">
              <w:rPr>
                <w:rFonts w:hint="eastAsia"/>
                <w:lang w:eastAsia="zh-CN"/>
              </w:rPr>
              <w:t>长度</w:t>
            </w:r>
            <w:r w:rsidR="00E40C25" w:rsidRPr="00F12D49">
              <w:rPr>
                <w:rFonts w:hint="eastAsia"/>
                <w:lang w:eastAsia="zh-CN"/>
              </w:rPr>
              <w:t>为</w:t>
            </w:r>
            <w:r w:rsidR="00E40C25">
              <w:rPr>
                <w:lang w:eastAsia="zh-CN"/>
              </w:rPr>
              <w:t>8</w:t>
            </w:r>
            <w:r w:rsidR="00E40C25" w:rsidRPr="00F12D49">
              <w:rPr>
                <w:rFonts w:hint="eastAsia"/>
                <w:lang w:eastAsia="zh-CN"/>
              </w:rPr>
              <w:t>字节</w:t>
            </w:r>
          </w:p>
        </w:tc>
      </w:tr>
      <w:tr w:rsidR="00A5466C" w14:paraId="5F41E30D" w14:textId="77777777" w:rsidTr="00F01DAD">
        <w:trPr>
          <w:trHeight w:val="176"/>
        </w:trPr>
        <w:tc>
          <w:tcPr>
            <w:tcW w:w="1021" w:type="dxa"/>
            <w:tcBorders>
              <w:top w:val="single" w:sz="4" w:space="0" w:color="auto"/>
              <w:right w:val="single" w:sz="4" w:space="0" w:color="auto"/>
            </w:tcBorders>
          </w:tcPr>
          <w:p w14:paraId="4C98D02C" w14:textId="77777777" w:rsidR="00A5466C" w:rsidRPr="00F12D49" w:rsidRDefault="00A5466C" w:rsidP="00A5466C">
            <w:r w:rsidRPr="00F12D49">
              <w:rPr>
                <w:rFonts w:hint="eastAsia"/>
              </w:rPr>
              <w:t>Bit2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14:paraId="1D771768" w14:textId="77777777" w:rsidR="00A5466C" w:rsidRPr="00F12D49" w:rsidRDefault="00A5466C" w:rsidP="00A5466C">
            <w:proofErr w:type="spellStart"/>
            <w:r w:rsidRPr="00F12D49">
              <w:rPr>
                <w:rFonts w:hint="eastAsia"/>
              </w:rPr>
              <w:t>接收方休眠</w:t>
            </w:r>
            <w:proofErr w:type="spellEnd"/>
          </w:p>
        </w:tc>
        <w:tc>
          <w:tcPr>
            <w:tcW w:w="5953" w:type="dxa"/>
            <w:tcBorders>
              <w:top w:val="single" w:sz="4" w:space="0" w:color="auto"/>
            </w:tcBorders>
          </w:tcPr>
          <w:p w14:paraId="7CC9A813" w14:textId="77777777" w:rsidR="00A5466C" w:rsidRPr="00F12D49" w:rsidRDefault="00A5466C" w:rsidP="00A5466C">
            <w:pPr>
              <w:rPr>
                <w:lang w:eastAsia="zh-CN"/>
              </w:rPr>
            </w:pPr>
            <w:r w:rsidRPr="00F12D49">
              <w:rPr>
                <w:rFonts w:hint="eastAsia"/>
                <w:lang w:eastAsia="zh-CN"/>
              </w:rPr>
              <w:t>0:</w:t>
            </w:r>
            <w:proofErr w:type="gramStart"/>
            <w:r w:rsidRPr="00F12D49">
              <w:rPr>
                <w:rFonts w:hint="eastAsia"/>
                <w:lang w:eastAsia="zh-CN"/>
              </w:rPr>
              <w:t>不</w:t>
            </w:r>
            <w:proofErr w:type="gramEnd"/>
            <w:r w:rsidRPr="00F12D49">
              <w:rPr>
                <w:rFonts w:hint="eastAsia"/>
                <w:lang w:eastAsia="zh-CN"/>
              </w:rPr>
              <w:t>休眠。</w:t>
            </w:r>
            <w:r w:rsidRPr="00F12D49">
              <w:rPr>
                <w:rFonts w:hint="eastAsia"/>
                <w:lang w:eastAsia="zh-CN"/>
              </w:rPr>
              <w:t>1:</w:t>
            </w:r>
            <w:r w:rsidRPr="00F12D49">
              <w:rPr>
                <w:rFonts w:hint="eastAsia"/>
                <w:lang w:eastAsia="zh-CN"/>
              </w:rPr>
              <w:t>休眠设备，需要唤醒</w:t>
            </w:r>
          </w:p>
        </w:tc>
      </w:tr>
      <w:tr w:rsidR="00A5466C" w14:paraId="4F31229D" w14:textId="77777777" w:rsidTr="00F01DAD">
        <w:tc>
          <w:tcPr>
            <w:tcW w:w="1021" w:type="dxa"/>
            <w:tcBorders>
              <w:right w:val="single" w:sz="4" w:space="0" w:color="auto"/>
            </w:tcBorders>
          </w:tcPr>
          <w:p w14:paraId="7DB05730" w14:textId="77777777" w:rsidR="00A5466C" w:rsidRPr="00F12D49" w:rsidRDefault="00A5466C" w:rsidP="00A5466C">
            <w:r w:rsidRPr="00F12D49">
              <w:rPr>
                <w:rFonts w:hint="eastAsia"/>
              </w:rPr>
              <w:t>Bit3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10DDB19" w14:textId="77777777" w:rsidR="00A5466C" w:rsidRPr="00F12D49" w:rsidRDefault="00A5466C" w:rsidP="00A5466C">
            <w:proofErr w:type="spellStart"/>
            <w:r w:rsidRPr="00F12D49">
              <w:rPr>
                <w:rFonts w:hint="eastAsia"/>
              </w:rPr>
              <w:t>发送方休眠</w:t>
            </w:r>
            <w:proofErr w:type="spellEnd"/>
          </w:p>
        </w:tc>
        <w:tc>
          <w:tcPr>
            <w:tcW w:w="5953" w:type="dxa"/>
          </w:tcPr>
          <w:p w14:paraId="3B9B484A" w14:textId="77777777" w:rsidR="00A5466C" w:rsidRPr="00F12D49" w:rsidRDefault="00A5466C" w:rsidP="00A5466C">
            <w:pPr>
              <w:rPr>
                <w:lang w:eastAsia="zh-CN"/>
              </w:rPr>
            </w:pPr>
            <w:r w:rsidRPr="00F12D49">
              <w:rPr>
                <w:rFonts w:hint="eastAsia"/>
                <w:lang w:eastAsia="zh-CN"/>
              </w:rPr>
              <w:t>0:</w:t>
            </w:r>
            <w:proofErr w:type="gramStart"/>
            <w:r w:rsidRPr="00F12D49">
              <w:rPr>
                <w:rFonts w:hint="eastAsia"/>
                <w:lang w:eastAsia="zh-CN"/>
              </w:rPr>
              <w:t>不</w:t>
            </w:r>
            <w:proofErr w:type="gramEnd"/>
            <w:r w:rsidRPr="00F12D49">
              <w:rPr>
                <w:rFonts w:hint="eastAsia"/>
                <w:lang w:eastAsia="zh-CN"/>
              </w:rPr>
              <w:t>休眠。</w:t>
            </w:r>
            <w:r w:rsidRPr="00F12D49">
              <w:rPr>
                <w:rFonts w:hint="eastAsia"/>
                <w:lang w:eastAsia="zh-CN"/>
              </w:rPr>
              <w:t>1:</w:t>
            </w:r>
            <w:r w:rsidRPr="00F12D49">
              <w:rPr>
                <w:rFonts w:hint="eastAsia"/>
                <w:lang w:eastAsia="zh-CN"/>
              </w:rPr>
              <w:t>休眠设备，需要唤醒</w:t>
            </w:r>
          </w:p>
        </w:tc>
      </w:tr>
      <w:tr w:rsidR="00A5466C" w14:paraId="3EEAF971" w14:textId="77777777" w:rsidTr="00F01DAD">
        <w:tc>
          <w:tcPr>
            <w:tcW w:w="1021" w:type="dxa"/>
            <w:tcBorders>
              <w:right w:val="single" w:sz="4" w:space="0" w:color="auto"/>
            </w:tcBorders>
          </w:tcPr>
          <w:p w14:paraId="2B09B1CF" w14:textId="77777777" w:rsidR="00A5466C" w:rsidRPr="00F12D49" w:rsidRDefault="00A5466C" w:rsidP="00A5466C">
            <w:r w:rsidRPr="00F12D49">
              <w:rPr>
                <w:rFonts w:hint="eastAsia"/>
              </w:rPr>
              <w:lastRenderedPageBreak/>
              <w:t>Bit 4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2DF724B2" w14:textId="77777777" w:rsidR="00A5466C" w:rsidRPr="00F12D49" w:rsidRDefault="00A5466C" w:rsidP="00A5466C">
            <w:proofErr w:type="spellStart"/>
            <w:r w:rsidRPr="00F12D49">
              <w:rPr>
                <w:rFonts w:hint="eastAsia"/>
              </w:rPr>
              <w:t>是否需要回执</w:t>
            </w:r>
            <w:proofErr w:type="spellEnd"/>
          </w:p>
        </w:tc>
        <w:tc>
          <w:tcPr>
            <w:tcW w:w="5953" w:type="dxa"/>
          </w:tcPr>
          <w:p w14:paraId="7D4799FA" w14:textId="77777777" w:rsidR="00A5466C" w:rsidRPr="00F12D49" w:rsidRDefault="00A5466C" w:rsidP="00A5466C">
            <w:r w:rsidRPr="00F12D49">
              <w:rPr>
                <w:rFonts w:hint="eastAsia"/>
              </w:rPr>
              <w:t>0</w:t>
            </w:r>
            <w:r w:rsidRPr="00F12D49">
              <w:rPr>
                <w:rFonts w:hint="eastAsia"/>
              </w:rPr>
              <w:t>：</w:t>
            </w:r>
            <w:proofErr w:type="spellStart"/>
            <w:r w:rsidRPr="00F12D49">
              <w:rPr>
                <w:rFonts w:hint="eastAsia"/>
              </w:rPr>
              <w:t>不需回执</w:t>
            </w:r>
            <w:proofErr w:type="spellEnd"/>
            <w:r w:rsidRPr="00F12D49">
              <w:rPr>
                <w:rFonts w:hint="eastAsia"/>
              </w:rPr>
              <w:t xml:space="preserve">; 1: </w:t>
            </w:r>
            <w:proofErr w:type="spellStart"/>
            <w:r w:rsidRPr="00F12D49">
              <w:rPr>
                <w:rFonts w:hint="eastAsia"/>
              </w:rPr>
              <w:t>需要回执</w:t>
            </w:r>
            <w:proofErr w:type="spellEnd"/>
          </w:p>
        </w:tc>
      </w:tr>
      <w:tr w:rsidR="00A5466C" w14:paraId="3B4B364A" w14:textId="77777777" w:rsidTr="00F01DAD">
        <w:tc>
          <w:tcPr>
            <w:tcW w:w="1021" w:type="dxa"/>
            <w:tcBorders>
              <w:right w:val="single" w:sz="4" w:space="0" w:color="auto"/>
            </w:tcBorders>
          </w:tcPr>
          <w:p w14:paraId="57703400" w14:textId="77777777" w:rsidR="00A5466C" w:rsidRPr="00F12D49" w:rsidRDefault="00A5466C" w:rsidP="00A5466C">
            <w:r w:rsidRPr="00F12D49">
              <w:rPr>
                <w:rFonts w:hint="eastAsia"/>
              </w:rPr>
              <w:t>Bit 5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687B693" w14:textId="77777777" w:rsidR="00A5466C" w:rsidRPr="00F12D49" w:rsidRDefault="00A5466C" w:rsidP="00A5466C">
            <w:proofErr w:type="spellStart"/>
            <w:r w:rsidRPr="00F12D49">
              <w:rPr>
                <w:rFonts w:hint="eastAsia"/>
              </w:rPr>
              <w:t>密标志</w:t>
            </w:r>
            <w:proofErr w:type="spellEnd"/>
          </w:p>
        </w:tc>
        <w:tc>
          <w:tcPr>
            <w:tcW w:w="5953" w:type="dxa"/>
          </w:tcPr>
          <w:p w14:paraId="1F73DF53" w14:textId="77777777" w:rsidR="00A5466C" w:rsidRPr="00F12D49" w:rsidRDefault="00A5466C" w:rsidP="00A5466C">
            <w:proofErr w:type="gramStart"/>
            <w:r w:rsidRPr="00F12D49">
              <w:rPr>
                <w:rFonts w:hint="eastAsia"/>
              </w:rPr>
              <w:t>0:</w:t>
            </w:r>
            <w:r w:rsidRPr="00F12D49">
              <w:rPr>
                <w:rFonts w:hint="eastAsia"/>
              </w:rPr>
              <w:t>非加密</w:t>
            </w:r>
            <w:proofErr w:type="gramEnd"/>
            <w:r w:rsidRPr="00F12D49">
              <w:rPr>
                <w:rFonts w:hint="eastAsia"/>
              </w:rPr>
              <w:t>；</w:t>
            </w:r>
            <w:r w:rsidRPr="00F12D49">
              <w:rPr>
                <w:rFonts w:hint="eastAsia"/>
              </w:rPr>
              <w:t xml:space="preserve">   1: </w:t>
            </w:r>
            <w:r w:rsidRPr="00F12D49">
              <w:rPr>
                <w:rFonts w:hint="eastAsia"/>
              </w:rPr>
              <w:t>加密（</w:t>
            </w:r>
            <w:r w:rsidRPr="00F12D49">
              <w:rPr>
                <w:rFonts w:hint="eastAsia"/>
              </w:rPr>
              <w:t>AES128</w:t>
            </w:r>
            <w:r w:rsidRPr="00F12D49">
              <w:rPr>
                <w:rFonts w:hint="eastAsia"/>
              </w:rPr>
              <w:t>加密）</w:t>
            </w:r>
          </w:p>
        </w:tc>
      </w:tr>
      <w:tr w:rsidR="00A5466C" w14:paraId="6B297342" w14:textId="77777777" w:rsidTr="00F01DAD">
        <w:tc>
          <w:tcPr>
            <w:tcW w:w="1021" w:type="dxa"/>
            <w:tcBorders>
              <w:right w:val="single" w:sz="4" w:space="0" w:color="auto"/>
            </w:tcBorders>
          </w:tcPr>
          <w:p w14:paraId="4F6E8521" w14:textId="77777777" w:rsidR="00A5466C" w:rsidRPr="00F12D49" w:rsidRDefault="00A5466C" w:rsidP="00A5466C">
            <w:r w:rsidRPr="00F12D49">
              <w:rPr>
                <w:rFonts w:hint="eastAsia"/>
              </w:rPr>
              <w:t>Bit 6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DF6316E" w14:textId="77777777" w:rsidR="00A5466C" w:rsidRPr="00F12D49" w:rsidRDefault="00A5466C" w:rsidP="00A5466C">
            <w:proofErr w:type="spellStart"/>
            <w:r w:rsidRPr="00F12D49">
              <w:rPr>
                <w:rFonts w:hint="eastAsia"/>
              </w:rPr>
              <w:t>帧类型</w:t>
            </w:r>
            <w:proofErr w:type="spellEnd"/>
          </w:p>
        </w:tc>
        <w:tc>
          <w:tcPr>
            <w:tcW w:w="5953" w:type="dxa"/>
          </w:tcPr>
          <w:p w14:paraId="48D33F1F" w14:textId="0122F4D1" w:rsidR="00A5466C" w:rsidRPr="00F12D49" w:rsidRDefault="00A5466C" w:rsidP="00A5466C">
            <w:proofErr w:type="gramStart"/>
            <w:r w:rsidRPr="00F12D49">
              <w:rPr>
                <w:rFonts w:hint="eastAsia"/>
              </w:rPr>
              <w:t>0 :</w:t>
            </w:r>
            <w:proofErr w:type="gramEnd"/>
            <w:r w:rsidRPr="00F12D49">
              <w:rPr>
                <w:rFonts w:hint="eastAsia"/>
              </w:rPr>
              <w:t xml:space="preserve"> </w:t>
            </w:r>
            <w:proofErr w:type="spellStart"/>
            <w:r w:rsidRPr="00F12D49">
              <w:rPr>
                <w:rFonts w:hint="eastAsia"/>
              </w:rPr>
              <w:t>命令帧</w:t>
            </w:r>
            <w:proofErr w:type="spellEnd"/>
            <w:r w:rsidRPr="00F12D49">
              <w:rPr>
                <w:rFonts w:hint="eastAsia"/>
              </w:rPr>
              <w:t>;  1</w:t>
            </w:r>
            <w:r w:rsidRPr="00F12D49">
              <w:rPr>
                <w:rFonts w:hint="eastAsia"/>
              </w:rPr>
              <w:t>：应答帧</w:t>
            </w:r>
          </w:p>
        </w:tc>
      </w:tr>
      <w:tr w:rsidR="00A5466C" w14:paraId="5FFCED50" w14:textId="77777777" w:rsidTr="00F01DAD">
        <w:tc>
          <w:tcPr>
            <w:tcW w:w="1021" w:type="dxa"/>
            <w:tcBorders>
              <w:right w:val="single" w:sz="4" w:space="0" w:color="auto"/>
            </w:tcBorders>
          </w:tcPr>
          <w:p w14:paraId="30379381" w14:textId="77777777" w:rsidR="00A5466C" w:rsidRPr="00F12D49" w:rsidRDefault="00A5466C" w:rsidP="00A5466C">
            <w:r w:rsidRPr="00F12D49">
              <w:rPr>
                <w:rFonts w:hint="eastAsia"/>
              </w:rPr>
              <w:t>Bit7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F227E53" w14:textId="77777777" w:rsidR="00A5466C" w:rsidRPr="00F12D49" w:rsidRDefault="00A5466C" w:rsidP="00A5466C">
            <w:proofErr w:type="spellStart"/>
            <w:r w:rsidRPr="00F12D49">
              <w:rPr>
                <w:rFonts w:hint="eastAsia"/>
              </w:rPr>
              <w:t>数据方向</w:t>
            </w:r>
            <w:proofErr w:type="spellEnd"/>
          </w:p>
        </w:tc>
        <w:tc>
          <w:tcPr>
            <w:tcW w:w="5953" w:type="dxa"/>
          </w:tcPr>
          <w:p w14:paraId="49551469" w14:textId="6E767CE9" w:rsidR="00A5466C" w:rsidRDefault="00A5466C" w:rsidP="00A5466C">
            <w:proofErr w:type="gramStart"/>
            <w:r w:rsidRPr="00F12D49">
              <w:rPr>
                <w:rFonts w:hint="eastAsia"/>
              </w:rPr>
              <w:t>0 :</w:t>
            </w:r>
            <w:proofErr w:type="gramEnd"/>
            <w:r w:rsidRPr="00F12D49">
              <w:rPr>
                <w:rFonts w:hint="eastAsia"/>
              </w:rPr>
              <w:t xml:space="preserve"> </w:t>
            </w:r>
            <w:proofErr w:type="spellStart"/>
            <w:r w:rsidRPr="00F12D49">
              <w:rPr>
                <w:rFonts w:hint="eastAsia"/>
              </w:rPr>
              <w:t>下行</w:t>
            </w:r>
            <w:proofErr w:type="spellEnd"/>
            <w:r w:rsidRPr="00F12D49">
              <w:rPr>
                <w:rFonts w:hint="eastAsia"/>
              </w:rPr>
              <w:t>;    1</w:t>
            </w:r>
            <w:r w:rsidRPr="00F12D49">
              <w:rPr>
                <w:rFonts w:hint="eastAsia"/>
              </w:rPr>
              <w:t>：上行</w:t>
            </w:r>
          </w:p>
        </w:tc>
      </w:tr>
    </w:tbl>
    <w:p w14:paraId="052908DB" w14:textId="77777777" w:rsidR="00971DA6" w:rsidRDefault="00965120">
      <w:pPr>
        <w:pStyle w:val="20"/>
        <w:rPr>
          <w:lang w:eastAsia="zh-CN"/>
        </w:rPr>
      </w:pPr>
      <w:bookmarkStart w:id="13" w:name="_Toc453600843"/>
      <w:bookmarkStart w:id="14" w:name="_Toc319346047"/>
      <w:r>
        <w:rPr>
          <w:rFonts w:hint="eastAsia"/>
          <w:lang w:eastAsia="zh-CN"/>
        </w:rPr>
        <w:t>注释</w:t>
      </w:r>
      <w:r>
        <w:rPr>
          <w:lang w:eastAsia="zh-CN"/>
        </w:rPr>
        <w:t>2</w:t>
      </w:r>
      <w:r>
        <w:rPr>
          <w:rFonts w:hint="eastAsia"/>
          <w:lang w:eastAsia="zh-CN"/>
        </w:rPr>
        <w:t>：设备类型</w:t>
      </w:r>
      <w:bookmarkEnd w:id="13"/>
    </w:p>
    <w:p w14:paraId="12457787" w14:textId="77777777" w:rsidR="00971DA6" w:rsidRDefault="00965120">
      <w:pPr>
        <w:ind w:firstLineChars="177" w:firstLine="425"/>
        <w:rPr>
          <w:lang w:eastAsia="zh-CN"/>
        </w:rPr>
      </w:pPr>
      <w:bookmarkStart w:id="15" w:name="OLE_LINK49"/>
      <w:bookmarkStart w:id="16" w:name="OLE_LINK50"/>
      <w:r>
        <w:rPr>
          <w:rFonts w:hint="eastAsia"/>
          <w:lang w:eastAsia="zh-CN"/>
        </w:rPr>
        <w:t>原始数据发出者的设备类型</w:t>
      </w:r>
      <w:bookmarkEnd w:id="15"/>
      <w:bookmarkEnd w:id="16"/>
      <w:r>
        <w:rPr>
          <w:rFonts w:hint="eastAsia"/>
          <w:lang w:eastAsia="zh-CN"/>
        </w:rPr>
        <w:t>，如抄表命令的发起者</w:t>
      </w:r>
      <w:bookmarkEnd w:id="14"/>
      <w:r>
        <w:rPr>
          <w:rFonts w:hint="eastAsia"/>
          <w:lang w:eastAsia="zh-CN"/>
        </w:rPr>
        <w:t>。</w:t>
      </w:r>
    </w:p>
    <w:tbl>
      <w:tblPr>
        <w:tblW w:w="9497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163"/>
        <w:gridCol w:w="1814"/>
        <w:gridCol w:w="977"/>
        <w:gridCol w:w="4693"/>
      </w:tblGrid>
      <w:tr w:rsidR="00971DA6" w14:paraId="1776B9B5" w14:textId="77777777" w:rsidTr="003A682F">
        <w:trPr>
          <w:trHeight w:val="776"/>
        </w:trPr>
        <w:tc>
          <w:tcPr>
            <w:tcW w:w="2013" w:type="dxa"/>
            <w:gridSpan w:val="2"/>
            <w:shd w:val="clear" w:color="auto" w:fill="F2F2F2"/>
            <w:vAlign w:val="center"/>
          </w:tcPr>
          <w:p w14:paraId="0E0731D7" w14:textId="77777777" w:rsidR="00971DA6" w:rsidRDefault="00965120">
            <w:pPr>
              <w:jc w:val="both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设备编码</w:t>
            </w:r>
          </w:p>
        </w:tc>
        <w:tc>
          <w:tcPr>
            <w:tcW w:w="2791" w:type="dxa"/>
            <w:gridSpan w:val="2"/>
            <w:shd w:val="clear" w:color="auto" w:fill="F2F2F2"/>
            <w:vAlign w:val="center"/>
          </w:tcPr>
          <w:p w14:paraId="450FB6A2" w14:textId="77777777" w:rsidR="00971DA6" w:rsidRDefault="00965120">
            <w:pPr>
              <w:jc w:val="both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设备名称</w:t>
            </w:r>
          </w:p>
        </w:tc>
        <w:tc>
          <w:tcPr>
            <w:tcW w:w="4693" w:type="dxa"/>
            <w:shd w:val="clear" w:color="auto" w:fill="F2F2F2"/>
            <w:vAlign w:val="center"/>
          </w:tcPr>
          <w:p w14:paraId="06DE412B" w14:textId="77777777" w:rsidR="00971DA6" w:rsidRDefault="00965120">
            <w:pPr>
              <w:jc w:val="both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设备大类</w:t>
            </w:r>
          </w:p>
        </w:tc>
      </w:tr>
      <w:tr w:rsidR="0000627A" w14:paraId="5E093B63" w14:textId="77777777" w:rsidTr="003A682F">
        <w:trPr>
          <w:trHeight w:val="299"/>
        </w:trPr>
        <w:tc>
          <w:tcPr>
            <w:tcW w:w="85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0BF193D" w14:textId="77777777" w:rsidR="0000627A" w:rsidRDefault="0000627A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0x1X</w:t>
            </w:r>
          </w:p>
        </w:tc>
        <w:tc>
          <w:tcPr>
            <w:tcW w:w="1163" w:type="dxa"/>
            <w:vMerge w:val="restart"/>
            <w:tcBorders>
              <w:left w:val="single" w:sz="4" w:space="0" w:color="auto"/>
            </w:tcBorders>
            <w:vAlign w:val="center"/>
          </w:tcPr>
          <w:p w14:paraId="7E3813BF" w14:textId="77777777" w:rsidR="0000627A" w:rsidRDefault="0000627A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冷水表</w:t>
            </w:r>
          </w:p>
        </w:tc>
        <w:tc>
          <w:tcPr>
            <w:tcW w:w="1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5A7761" w14:textId="77777777" w:rsidR="0000627A" w:rsidRDefault="0000627A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RF</w:t>
            </w:r>
            <w:r>
              <w:rPr>
                <w:rFonts w:hint="eastAsia"/>
                <w:lang w:eastAsia="zh-CN"/>
              </w:rPr>
              <w:t>水表</w:t>
            </w: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1A29AC8" w14:textId="77777777" w:rsidR="0000627A" w:rsidRDefault="0000627A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0x10</w:t>
            </w:r>
          </w:p>
        </w:tc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14:paraId="6618BCA0" w14:textId="77777777" w:rsidR="0000627A" w:rsidRDefault="0000627A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居民水表（包括口径：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25</w:t>
            </w:r>
            <w:r>
              <w:rPr>
                <w:rFonts w:hint="eastAsia"/>
                <w:lang w:eastAsia="zh-CN"/>
              </w:rPr>
              <w:t>、）</w:t>
            </w:r>
          </w:p>
        </w:tc>
      </w:tr>
      <w:tr w:rsidR="0000627A" w14:paraId="2BB06FC5" w14:textId="77777777" w:rsidTr="003A682F">
        <w:trPr>
          <w:trHeight w:val="264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14:paraId="23382912" w14:textId="77777777" w:rsidR="0000627A" w:rsidRDefault="0000627A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14:paraId="3C8C64CA" w14:textId="77777777" w:rsidR="0000627A" w:rsidRDefault="0000627A">
            <w:pPr>
              <w:jc w:val="both"/>
              <w:rPr>
                <w:lang w:eastAsia="zh-CN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37DA2" w14:textId="77777777" w:rsidR="0000627A" w:rsidRDefault="0000627A" w:rsidP="00362FC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GPRS</w:t>
            </w:r>
            <w:r>
              <w:rPr>
                <w:rFonts w:hint="eastAsia"/>
                <w:lang w:eastAsia="zh-CN"/>
              </w:rPr>
              <w:t>水表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DF7B167" w14:textId="77777777" w:rsidR="0000627A" w:rsidRDefault="0000627A" w:rsidP="00362FC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0x11</w:t>
            </w: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D9882" w14:textId="77777777" w:rsidR="0000627A" w:rsidRDefault="0000627A" w:rsidP="00362FC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居民水表（包括口径：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25</w:t>
            </w:r>
            <w:r>
              <w:rPr>
                <w:rFonts w:hint="eastAsia"/>
                <w:lang w:eastAsia="zh-CN"/>
              </w:rPr>
              <w:t>、）</w:t>
            </w:r>
          </w:p>
        </w:tc>
      </w:tr>
      <w:tr w:rsidR="00337484" w14:paraId="3BD22297" w14:textId="77777777" w:rsidTr="003A682F">
        <w:trPr>
          <w:trHeight w:val="213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14:paraId="2ABCA96A" w14:textId="77777777" w:rsidR="00337484" w:rsidRDefault="00337484" w:rsidP="00337484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14:paraId="22BC20F9" w14:textId="77777777" w:rsidR="00337484" w:rsidRDefault="00337484" w:rsidP="00337484">
            <w:pPr>
              <w:jc w:val="both"/>
              <w:rPr>
                <w:lang w:eastAsia="zh-CN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9C5A7" w14:textId="66758127" w:rsidR="00337484" w:rsidRDefault="0098205E" w:rsidP="0033748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NB-IOT</w:t>
            </w:r>
            <w:r w:rsidR="00337484">
              <w:rPr>
                <w:rFonts w:hint="eastAsia"/>
                <w:lang w:eastAsia="zh-CN"/>
              </w:rPr>
              <w:t>水表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7305F4C" w14:textId="71A8B462" w:rsidR="00337484" w:rsidRDefault="00337484" w:rsidP="0033748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0x1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4D954" w14:textId="20F2EFCC" w:rsidR="00337484" w:rsidRDefault="00337484" w:rsidP="0033748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居民水表（包括口径：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25</w:t>
            </w:r>
            <w:r>
              <w:rPr>
                <w:rFonts w:hint="eastAsia"/>
                <w:lang w:eastAsia="zh-CN"/>
              </w:rPr>
              <w:t>、）</w:t>
            </w:r>
          </w:p>
        </w:tc>
      </w:tr>
      <w:tr w:rsidR="00337484" w14:paraId="5260769D" w14:textId="77777777" w:rsidTr="003A682F">
        <w:trPr>
          <w:trHeight w:val="345"/>
        </w:trPr>
        <w:tc>
          <w:tcPr>
            <w:tcW w:w="85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85C1BE" w14:textId="77777777" w:rsidR="00337484" w:rsidRDefault="00337484" w:rsidP="0033748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0x2X</w:t>
            </w:r>
          </w:p>
        </w:tc>
        <w:tc>
          <w:tcPr>
            <w:tcW w:w="116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166430E" w14:textId="77777777" w:rsidR="00337484" w:rsidRDefault="00337484" w:rsidP="0033748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热水表</w:t>
            </w: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7504B" w14:textId="77777777" w:rsidR="00337484" w:rsidRDefault="00337484" w:rsidP="00337484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RF</w:t>
            </w:r>
            <w:r>
              <w:rPr>
                <w:rFonts w:hint="eastAsia"/>
                <w:lang w:eastAsia="zh-CN"/>
              </w:rPr>
              <w:t>热水表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402FC6" w14:textId="77777777" w:rsidR="00337484" w:rsidRDefault="00337484" w:rsidP="00337484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0x20</w:t>
            </w: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75B9AA" w14:textId="77777777" w:rsidR="00337484" w:rsidRDefault="00337484" w:rsidP="00337484">
            <w:pPr>
              <w:jc w:val="both"/>
              <w:rPr>
                <w:lang w:eastAsia="zh-CN"/>
              </w:rPr>
            </w:pPr>
          </w:p>
        </w:tc>
      </w:tr>
      <w:tr w:rsidR="0098205E" w14:paraId="26458A1F" w14:textId="77777777" w:rsidTr="003A682F">
        <w:trPr>
          <w:trHeight w:val="138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14:paraId="59B3464A" w14:textId="77777777"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14:paraId="4D9C7C3E" w14:textId="77777777"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73DEE" w14:textId="782D577C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NB-IOT</w:t>
            </w:r>
            <w:r>
              <w:rPr>
                <w:rFonts w:hint="eastAsia"/>
                <w:lang w:eastAsia="zh-CN"/>
              </w:rPr>
              <w:t>水表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8EF7A0D" w14:textId="63F4E273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0x21</w:t>
            </w: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2A0D1A" w14:textId="6821635E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热水表（包括口径：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25</w:t>
            </w:r>
            <w:r>
              <w:rPr>
                <w:rFonts w:hint="eastAsia"/>
                <w:lang w:eastAsia="zh-CN"/>
              </w:rPr>
              <w:t>、）</w:t>
            </w:r>
          </w:p>
        </w:tc>
      </w:tr>
      <w:tr w:rsidR="0098205E" w14:paraId="71919C01" w14:textId="77777777" w:rsidTr="003A682F">
        <w:trPr>
          <w:trHeight w:val="368"/>
        </w:trPr>
        <w:tc>
          <w:tcPr>
            <w:tcW w:w="850" w:type="dxa"/>
            <w:vMerge w:val="restart"/>
            <w:tcBorders>
              <w:right w:val="single" w:sz="4" w:space="0" w:color="auto"/>
            </w:tcBorders>
            <w:vAlign w:val="center"/>
          </w:tcPr>
          <w:p w14:paraId="54D07B69" w14:textId="77777777" w:rsidR="0098205E" w:rsidRDefault="0098205E" w:rsidP="0098205E">
            <w:pPr>
              <w:jc w:val="both"/>
            </w:pPr>
            <w:r>
              <w:rPr>
                <w:lang w:eastAsia="zh-CN"/>
              </w:rPr>
              <w:t>0x3X</w:t>
            </w:r>
          </w:p>
        </w:tc>
        <w:tc>
          <w:tcPr>
            <w:tcW w:w="1163" w:type="dxa"/>
            <w:vMerge w:val="restart"/>
            <w:tcBorders>
              <w:left w:val="single" w:sz="4" w:space="0" w:color="auto"/>
            </w:tcBorders>
            <w:vAlign w:val="center"/>
          </w:tcPr>
          <w:p w14:paraId="5D1B552B" w14:textId="77777777" w:rsidR="0098205E" w:rsidRDefault="0098205E" w:rsidP="0098205E">
            <w:pPr>
              <w:jc w:val="both"/>
            </w:pPr>
            <w:r>
              <w:rPr>
                <w:rFonts w:hint="eastAsia"/>
                <w:lang w:eastAsia="zh-CN"/>
              </w:rPr>
              <w:t>燃气表</w:t>
            </w:r>
          </w:p>
        </w:tc>
        <w:tc>
          <w:tcPr>
            <w:tcW w:w="1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C9F2D48" w14:textId="77777777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RF</w:t>
            </w:r>
            <w:bookmarkStart w:id="17" w:name="OLE_LINK42"/>
            <w:r>
              <w:rPr>
                <w:rFonts w:hint="eastAsia"/>
                <w:lang w:eastAsia="zh-CN"/>
              </w:rPr>
              <w:t>气表</w:t>
            </w:r>
            <w:bookmarkEnd w:id="17"/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1991B1F" w14:textId="77777777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0x30</w:t>
            </w:r>
          </w:p>
        </w:tc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14:paraId="69B22064" w14:textId="77777777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居民气表（包括口径：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25</w:t>
            </w:r>
            <w:r>
              <w:rPr>
                <w:rFonts w:hint="eastAsia"/>
                <w:lang w:eastAsia="zh-CN"/>
              </w:rPr>
              <w:t>、）</w:t>
            </w:r>
          </w:p>
        </w:tc>
      </w:tr>
      <w:tr w:rsidR="0098205E" w14:paraId="1E01473A" w14:textId="77777777" w:rsidTr="003A682F">
        <w:trPr>
          <w:trHeight w:val="288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14:paraId="7A1ACB72" w14:textId="77777777"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14:paraId="70FBC2A2" w14:textId="77777777"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6A230" w14:textId="77777777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GPRS</w:t>
            </w:r>
            <w:r>
              <w:rPr>
                <w:rFonts w:hint="eastAsia"/>
                <w:lang w:eastAsia="zh-CN"/>
              </w:rPr>
              <w:t>气表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68BD1D" w14:textId="77777777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0x31</w:t>
            </w: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2BEBC9" w14:textId="77777777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居民气表（包括口径：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25</w:t>
            </w:r>
            <w:r>
              <w:rPr>
                <w:rFonts w:hint="eastAsia"/>
                <w:lang w:eastAsia="zh-CN"/>
              </w:rPr>
              <w:t>、）</w:t>
            </w:r>
          </w:p>
        </w:tc>
      </w:tr>
      <w:tr w:rsidR="0098205E" w14:paraId="6AA4BA70" w14:textId="77777777" w:rsidTr="003A682F">
        <w:trPr>
          <w:trHeight w:val="189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14:paraId="3216414E" w14:textId="77777777"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14:paraId="1AD420E2" w14:textId="77777777"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E45E2" w14:textId="2896E255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NB-IOT</w:t>
            </w:r>
            <w:r>
              <w:rPr>
                <w:rFonts w:hint="eastAsia"/>
                <w:lang w:eastAsia="zh-CN"/>
              </w:rPr>
              <w:t>水表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3CBC963" w14:textId="6FC3725D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0x3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9D672" w14:textId="31307BC0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居民气表（包括口径：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ascii="宋体" w:hAnsi="宋体" w:hint="eastAsia"/>
                <w:lang w:eastAsia="zh-CN"/>
              </w:rPr>
              <w:t>Φ</w:t>
            </w:r>
            <w:r>
              <w:rPr>
                <w:lang w:eastAsia="zh-CN"/>
              </w:rPr>
              <w:t>25</w:t>
            </w:r>
            <w:r>
              <w:rPr>
                <w:rFonts w:hint="eastAsia"/>
                <w:lang w:eastAsia="zh-CN"/>
              </w:rPr>
              <w:t>、）</w:t>
            </w:r>
          </w:p>
        </w:tc>
      </w:tr>
      <w:tr w:rsidR="0098205E" w14:paraId="06628B94" w14:textId="77777777" w:rsidTr="003A682F">
        <w:trPr>
          <w:trHeight w:val="380"/>
        </w:trPr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915199" w14:textId="77777777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0x4X</w:t>
            </w: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DF43E88" w14:textId="77777777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电表</w:t>
            </w:r>
          </w:p>
        </w:tc>
        <w:tc>
          <w:tcPr>
            <w:tcW w:w="1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0FF373" w14:textId="77777777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电表</w:t>
            </w: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4FB48FC" w14:textId="77777777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0x40</w:t>
            </w:r>
          </w:p>
        </w:tc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14:paraId="172BCCF5" w14:textId="77777777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电表</w:t>
            </w:r>
          </w:p>
        </w:tc>
      </w:tr>
      <w:tr w:rsidR="0098205E" w14:paraId="6C2304A1" w14:textId="77777777" w:rsidTr="003A682F">
        <w:trPr>
          <w:trHeight w:val="24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16591" w14:textId="77777777"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DF21304" w14:textId="77777777"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41CA" w14:textId="77777777"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78CB35" w14:textId="77777777"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88E96" w14:textId="77777777" w:rsidR="0098205E" w:rsidRDefault="0098205E" w:rsidP="0098205E">
            <w:pPr>
              <w:jc w:val="both"/>
              <w:rPr>
                <w:lang w:eastAsia="zh-CN"/>
              </w:rPr>
            </w:pPr>
          </w:p>
        </w:tc>
      </w:tr>
      <w:tr w:rsidR="0098205E" w14:paraId="7885FCFA" w14:textId="77777777" w:rsidTr="00086D0D">
        <w:trPr>
          <w:trHeight w:val="218"/>
        </w:trPr>
        <w:tc>
          <w:tcPr>
            <w:tcW w:w="850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829000C" w14:textId="00DC0970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0x5</w:t>
            </w:r>
            <w:r>
              <w:rPr>
                <w:lang w:eastAsia="zh-CN"/>
              </w:rPr>
              <w:t>x</w:t>
            </w:r>
          </w:p>
        </w:tc>
        <w:tc>
          <w:tcPr>
            <w:tcW w:w="116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7F3A140" w14:textId="028C5FA3" w:rsidR="0098205E" w:rsidRDefault="0098205E" w:rsidP="0098205E">
            <w:pPr>
              <w:jc w:val="both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透传</w:t>
            </w:r>
            <w:proofErr w:type="gramEnd"/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E0CBD" w14:textId="5821BD59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水处理设备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BB6522" w14:textId="73710E4D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</w:t>
            </w: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23A537" w14:textId="39AE12ED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串口通信的设备类型</w:t>
            </w:r>
          </w:p>
        </w:tc>
      </w:tr>
      <w:tr w:rsidR="0098205E" w14:paraId="4B757C89" w14:textId="77777777" w:rsidTr="00086D0D">
        <w:trPr>
          <w:trHeight w:val="265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14:paraId="1A1896A8" w14:textId="77777777"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vMerge/>
            <w:tcBorders>
              <w:left w:val="single" w:sz="4" w:space="0" w:color="auto"/>
            </w:tcBorders>
            <w:vAlign w:val="center"/>
          </w:tcPr>
          <w:p w14:paraId="3C586EB1" w14:textId="77777777"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B56F7" w14:textId="00E21253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变频器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641355" w14:textId="429AF260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X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0</w:t>
            </w: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464FF0" w14:textId="77777777" w:rsidR="0098205E" w:rsidRDefault="0098205E" w:rsidP="0098205E">
            <w:pPr>
              <w:jc w:val="both"/>
              <w:rPr>
                <w:lang w:eastAsia="zh-CN"/>
              </w:rPr>
            </w:pPr>
          </w:p>
        </w:tc>
      </w:tr>
      <w:tr w:rsidR="0098205E" w14:paraId="6CAACDF1" w14:textId="77777777" w:rsidTr="003A682F">
        <w:trPr>
          <w:trHeight w:val="172"/>
        </w:trPr>
        <w:tc>
          <w:tcPr>
            <w:tcW w:w="850" w:type="dxa"/>
            <w:vMerge w:val="restart"/>
            <w:tcBorders>
              <w:right w:val="single" w:sz="4" w:space="0" w:color="auto"/>
            </w:tcBorders>
            <w:vAlign w:val="center"/>
          </w:tcPr>
          <w:p w14:paraId="1675834F" w14:textId="77777777" w:rsidR="0098205E" w:rsidRDefault="0098205E" w:rsidP="0098205E">
            <w:pPr>
              <w:jc w:val="both"/>
            </w:pPr>
            <w:r>
              <w:rPr>
                <w:lang w:eastAsia="zh-CN"/>
              </w:rPr>
              <w:t>0xFx</w:t>
            </w:r>
          </w:p>
        </w:tc>
        <w:tc>
          <w:tcPr>
            <w:tcW w:w="116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3B3A0D" w14:textId="77777777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0xF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C2EE215" w14:textId="77777777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USB</w:t>
            </w: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DA425E7" w14:textId="77777777"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14:paraId="4D4F0CCC" w14:textId="77777777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有线数据</w:t>
            </w:r>
          </w:p>
        </w:tc>
      </w:tr>
      <w:tr w:rsidR="0098205E" w14:paraId="173F0A47" w14:textId="77777777" w:rsidTr="003A682F">
        <w:trPr>
          <w:trHeight w:val="213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14:paraId="6FAB7C9A" w14:textId="77777777"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80912" w14:textId="77777777" w:rsidR="0098205E" w:rsidRDefault="0098205E" w:rsidP="0098205E">
            <w:pPr>
              <w:jc w:val="both"/>
              <w:rPr>
                <w:lang w:eastAsia="zh-CN"/>
              </w:rPr>
            </w:pPr>
            <w:bookmarkStart w:id="18" w:name="OLE_LINK40"/>
            <w:bookmarkStart w:id="19" w:name="OLE_LINK41"/>
            <w:r>
              <w:rPr>
                <w:lang w:eastAsia="zh-CN"/>
              </w:rPr>
              <w:t>0xF</w:t>
            </w:r>
            <w:r>
              <w:rPr>
                <w:rFonts w:hint="eastAsia"/>
                <w:lang w:eastAsia="zh-CN"/>
              </w:rPr>
              <w:t>A</w:t>
            </w:r>
            <w:bookmarkEnd w:id="18"/>
            <w:bookmarkEnd w:id="19"/>
          </w:p>
        </w:tc>
        <w:tc>
          <w:tcPr>
            <w:tcW w:w="181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0CB63" w14:textId="77777777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上位机器</w:t>
            </w:r>
          </w:p>
        </w:tc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E75242" w14:textId="77777777"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4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4B77C9" w14:textId="77777777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PC</w:t>
            </w:r>
            <w:r w:rsidRPr="0055079B">
              <w:rPr>
                <w:rFonts w:hint="eastAsia"/>
                <w:lang w:eastAsia="zh-CN"/>
              </w:rPr>
              <w:t>调试软件</w:t>
            </w:r>
          </w:p>
        </w:tc>
      </w:tr>
      <w:tr w:rsidR="0098205E" w14:paraId="36714302" w14:textId="77777777" w:rsidTr="003A682F">
        <w:trPr>
          <w:trHeight w:val="305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14:paraId="6879F85E" w14:textId="77777777" w:rsidR="0098205E" w:rsidRDefault="0098205E" w:rsidP="0098205E">
            <w:pPr>
              <w:jc w:val="both"/>
            </w:pPr>
          </w:p>
        </w:tc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14:paraId="2A3A1F4B" w14:textId="77777777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0xFB</w:t>
            </w:r>
          </w:p>
        </w:tc>
        <w:tc>
          <w:tcPr>
            <w:tcW w:w="1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CF3E5D" w14:textId="77777777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UART</w:t>
            </w:r>
            <w:r>
              <w:rPr>
                <w:rFonts w:hint="eastAsia"/>
                <w:lang w:eastAsia="zh-CN"/>
              </w:rPr>
              <w:t>串口</w:t>
            </w: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3983F84" w14:textId="77777777"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14:paraId="72C97A99" w14:textId="77777777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串口，有线数据</w:t>
            </w:r>
          </w:p>
        </w:tc>
      </w:tr>
      <w:tr w:rsidR="0098205E" w14:paraId="0D6B5F68" w14:textId="77777777" w:rsidTr="003A682F">
        <w:trPr>
          <w:trHeight w:val="305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14:paraId="32246E48" w14:textId="77777777" w:rsidR="0098205E" w:rsidRDefault="0098205E" w:rsidP="0098205E">
            <w:pPr>
              <w:jc w:val="both"/>
            </w:pPr>
          </w:p>
        </w:tc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14:paraId="3AA78FBB" w14:textId="77777777" w:rsidR="0098205E" w:rsidRDefault="0098205E" w:rsidP="0098205E">
            <w:pPr>
              <w:jc w:val="both"/>
            </w:pPr>
            <w:r>
              <w:rPr>
                <w:lang w:eastAsia="zh-CN"/>
              </w:rPr>
              <w:t>0xFC</w:t>
            </w:r>
          </w:p>
        </w:tc>
        <w:tc>
          <w:tcPr>
            <w:tcW w:w="1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41CF07" w14:textId="77777777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集中器</w:t>
            </w: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CB00E10" w14:textId="77777777"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14:paraId="091889CE" w14:textId="77777777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集中器</w:t>
            </w:r>
          </w:p>
        </w:tc>
      </w:tr>
      <w:tr w:rsidR="0098205E" w14:paraId="3EDCEFF1" w14:textId="77777777" w:rsidTr="003A682F">
        <w:trPr>
          <w:trHeight w:val="305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14:paraId="6B37DBC4" w14:textId="77777777" w:rsidR="0098205E" w:rsidRDefault="0098205E" w:rsidP="0098205E">
            <w:pPr>
              <w:jc w:val="both"/>
            </w:pPr>
          </w:p>
        </w:tc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14:paraId="58F6D6E0" w14:textId="77777777" w:rsidR="0098205E" w:rsidRDefault="0098205E" w:rsidP="0098205E">
            <w:pPr>
              <w:jc w:val="both"/>
            </w:pPr>
            <w:r>
              <w:rPr>
                <w:lang w:eastAsia="zh-CN"/>
              </w:rPr>
              <w:t>0xFD</w:t>
            </w:r>
          </w:p>
        </w:tc>
        <w:tc>
          <w:tcPr>
            <w:tcW w:w="1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09E4624" w14:textId="77777777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中继器</w:t>
            </w:r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F582BC" w14:textId="77777777"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14:paraId="3FA52DDB" w14:textId="77777777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中继器</w:t>
            </w:r>
          </w:p>
        </w:tc>
      </w:tr>
      <w:tr w:rsidR="0098205E" w14:paraId="32D86C0A" w14:textId="77777777" w:rsidTr="003A682F">
        <w:trPr>
          <w:trHeight w:val="249"/>
        </w:trPr>
        <w:tc>
          <w:tcPr>
            <w:tcW w:w="850" w:type="dxa"/>
            <w:vMerge/>
            <w:tcBorders>
              <w:right w:val="single" w:sz="4" w:space="0" w:color="auto"/>
            </w:tcBorders>
            <w:vAlign w:val="center"/>
          </w:tcPr>
          <w:p w14:paraId="3CEDD208" w14:textId="77777777"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1163" w:type="dxa"/>
            <w:tcBorders>
              <w:left w:val="single" w:sz="4" w:space="0" w:color="auto"/>
            </w:tcBorders>
            <w:vAlign w:val="center"/>
          </w:tcPr>
          <w:p w14:paraId="0A9F62D0" w14:textId="77777777" w:rsidR="0098205E" w:rsidRDefault="0098205E" w:rsidP="0098205E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0xFE</w:t>
            </w:r>
          </w:p>
        </w:tc>
        <w:tc>
          <w:tcPr>
            <w:tcW w:w="181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F9E7A3D" w14:textId="77777777" w:rsidR="0098205E" w:rsidRDefault="0098205E" w:rsidP="0098205E">
            <w:pPr>
              <w:jc w:val="both"/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手持</w:t>
            </w:r>
            <w:proofErr w:type="spellEnd"/>
          </w:p>
        </w:tc>
        <w:tc>
          <w:tcPr>
            <w:tcW w:w="9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C4443D" w14:textId="77777777" w:rsidR="0098205E" w:rsidRDefault="0098205E" w:rsidP="0098205E">
            <w:pPr>
              <w:jc w:val="both"/>
              <w:rPr>
                <w:lang w:eastAsia="zh-CN"/>
              </w:rPr>
            </w:pPr>
          </w:p>
        </w:tc>
        <w:tc>
          <w:tcPr>
            <w:tcW w:w="4693" w:type="dxa"/>
            <w:tcBorders>
              <w:bottom w:val="single" w:sz="4" w:space="0" w:color="auto"/>
            </w:tcBorders>
            <w:vAlign w:val="center"/>
          </w:tcPr>
          <w:p w14:paraId="0D7A95FB" w14:textId="77777777" w:rsidR="0098205E" w:rsidRDefault="0098205E" w:rsidP="0098205E">
            <w:pPr>
              <w:jc w:val="both"/>
              <w:rPr>
                <w:lang w:eastAsia="zh-CN"/>
              </w:rPr>
            </w:pPr>
            <w:proofErr w:type="spellStart"/>
            <w:r>
              <w:rPr>
                <w:rFonts w:hint="eastAsia"/>
              </w:rPr>
              <w:t>手持</w:t>
            </w:r>
            <w:proofErr w:type="spellEnd"/>
          </w:p>
        </w:tc>
      </w:tr>
    </w:tbl>
    <w:p w14:paraId="33B59BC4" w14:textId="77777777" w:rsidR="00971DA6" w:rsidRDefault="00965120">
      <w:pPr>
        <w:pStyle w:val="20"/>
        <w:rPr>
          <w:lang w:eastAsia="zh-CN"/>
        </w:rPr>
      </w:pPr>
      <w:bookmarkStart w:id="20" w:name="_Toc319346048"/>
      <w:bookmarkStart w:id="21" w:name="_Toc453600844"/>
      <w:r>
        <w:rPr>
          <w:rFonts w:hint="eastAsia"/>
          <w:lang w:eastAsia="zh-CN"/>
        </w:rPr>
        <w:lastRenderedPageBreak/>
        <w:t>注释</w:t>
      </w:r>
      <w:r>
        <w:rPr>
          <w:lang w:eastAsia="zh-CN"/>
        </w:rPr>
        <w:t>3</w:t>
      </w:r>
      <w:r>
        <w:rPr>
          <w:rFonts w:hint="eastAsia"/>
          <w:lang w:eastAsia="zh-CN"/>
        </w:rPr>
        <w:t>：</w:t>
      </w:r>
      <w:bookmarkEnd w:id="20"/>
      <w:r>
        <w:rPr>
          <w:rFonts w:hint="eastAsia"/>
          <w:lang w:eastAsia="zh-CN"/>
        </w:rPr>
        <w:t>路径级数以及当前位置</w:t>
      </w:r>
      <w:bookmarkEnd w:id="21"/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693"/>
        <w:gridCol w:w="992"/>
        <w:gridCol w:w="4678"/>
      </w:tblGrid>
      <w:tr w:rsidR="00971DA6" w14:paraId="2908262B" w14:textId="77777777" w:rsidTr="007A08F3">
        <w:tc>
          <w:tcPr>
            <w:tcW w:w="1134" w:type="dxa"/>
          </w:tcPr>
          <w:p w14:paraId="592589C4" w14:textId="77777777"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1022FCB2" w14:textId="77777777" w:rsidR="00971DA6" w:rsidRDefault="00971DA6">
            <w:pPr>
              <w:jc w:val="center"/>
              <w:rPr>
                <w:lang w:eastAsia="zh-CN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2944FFFF" w14:textId="77777777" w:rsidR="00971DA6" w:rsidRDefault="0096512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4678" w:type="dxa"/>
            <w:vAlign w:val="center"/>
          </w:tcPr>
          <w:p w14:paraId="571DB07A" w14:textId="77777777" w:rsidR="00971DA6" w:rsidRDefault="0096512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 w:rsidR="00971DA6" w14:paraId="0AB0A8FC" w14:textId="77777777" w:rsidTr="007A08F3">
        <w:trPr>
          <w:trHeight w:val="1006"/>
        </w:trPr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14:paraId="38ACFE0A" w14:textId="77777777" w:rsidR="00971DA6" w:rsidRDefault="00971DA6">
            <w:pPr>
              <w:rPr>
                <w:lang w:eastAsia="zh-CN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A84DF" w14:textId="77777777" w:rsidR="00971DA6" w:rsidRDefault="00965120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Bit0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Bit</w:t>
            </w:r>
            <w:r>
              <w:t xml:space="preserve"> 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Bit</w:t>
            </w:r>
            <w:r>
              <w:t xml:space="preserve"> 2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Bit3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E8448A" w14:textId="77777777" w:rsidR="00971DA6" w:rsidRDefault="0096512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路径级数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9A40B0" w14:textId="77777777" w:rsidR="00971DA6" w:rsidRDefault="0096512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路径的级数，最小值为</w:t>
            </w:r>
            <w:r>
              <w:rPr>
                <w:lang w:eastAsia="zh-CN"/>
              </w:rPr>
              <w:t>2</w:t>
            </w:r>
          </w:p>
        </w:tc>
      </w:tr>
      <w:tr w:rsidR="00971DA6" w14:paraId="5AB654A9" w14:textId="77777777" w:rsidTr="007A08F3">
        <w:trPr>
          <w:trHeight w:val="271"/>
        </w:trPr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364F8791" w14:textId="77777777" w:rsidR="00971DA6" w:rsidRDefault="00971DA6">
            <w:pPr>
              <w:rPr>
                <w:lang w:eastAsia="zh-CN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08C1C" w14:textId="72C70260" w:rsidR="00971DA6" w:rsidRDefault="0096512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Bit4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Bit5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>Bit6</w:t>
            </w:r>
            <w:r w:rsidR="00FE3D5C">
              <w:rPr>
                <w:rFonts w:hint="eastAsia"/>
                <w:lang w:eastAsia="zh-CN"/>
              </w:rPr>
              <w:t>、</w:t>
            </w:r>
            <w:r>
              <w:rPr>
                <w:lang w:eastAsia="zh-CN"/>
              </w:rPr>
              <w:t xml:space="preserve"> Bit7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DBDE1F" w14:textId="77777777"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当前位置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72E51DD4" w14:textId="77777777"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发件人在全路径中的位置，以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开始编号</w:t>
            </w:r>
          </w:p>
        </w:tc>
      </w:tr>
    </w:tbl>
    <w:p w14:paraId="1FDAC0F9" w14:textId="77777777" w:rsidR="00971DA6" w:rsidRDefault="00965120">
      <w:pPr>
        <w:pStyle w:val="20"/>
        <w:rPr>
          <w:lang w:eastAsia="zh-CN"/>
        </w:rPr>
      </w:pPr>
      <w:bookmarkStart w:id="22" w:name="_Toc319346049"/>
      <w:bookmarkStart w:id="23" w:name="_Toc453600845"/>
      <w:r>
        <w:rPr>
          <w:rFonts w:hint="eastAsia"/>
          <w:lang w:eastAsia="zh-CN"/>
        </w:rPr>
        <w:t>注释</w:t>
      </w:r>
      <w:r>
        <w:rPr>
          <w:lang w:eastAsia="zh-CN"/>
        </w:rPr>
        <w:t>4</w:t>
      </w:r>
      <w:r>
        <w:rPr>
          <w:rFonts w:hint="eastAsia"/>
          <w:lang w:eastAsia="zh-CN"/>
        </w:rPr>
        <w:t>：传输路径注释</w:t>
      </w:r>
      <w:bookmarkEnd w:id="22"/>
      <w:bookmarkEnd w:id="23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3119"/>
        <w:gridCol w:w="5034"/>
      </w:tblGrid>
      <w:tr w:rsidR="00971DA6" w14:paraId="0BA4FBE8" w14:textId="77777777" w:rsidTr="009806A9"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14:paraId="2629C150" w14:textId="77777777" w:rsidR="00971DA6" w:rsidRDefault="00965120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AE9DE06" w14:textId="77777777" w:rsidR="00971DA6" w:rsidRDefault="0096512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路由长度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8F75C5A" w14:textId="77777777" w:rsidR="00971DA6" w:rsidRDefault="0096512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级数</w:t>
            </w:r>
          </w:p>
        </w:tc>
        <w:tc>
          <w:tcPr>
            <w:tcW w:w="5034" w:type="dxa"/>
            <w:vAlign w:val="center"/>
          </w:tcPr>
          <w:p w14:paraId="749ED02B" w14:textId="77777777" w:rsidR="00971DA6" w:rsidRDefault="00965120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971DA6" w14:paraId="44B313CA" w14:textId="77777777" w:rsidTr="009806A9">
        <w:tc>
          <w:tcPr>
            <w:tcW w:w="534" w:type="dxa"/>
            <w:tcBorders>
              <w:top w:val="single" w:sz="4" w:space="0" w:color="auto"/>
            </w:tcBorders>
          </w:tcPr>
          <w:p w14:paraId="5360B78A" w14:textId="77777777"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right w:val="single" w:sz="4" w:space="0" w:color="auto"/>
            </w:tcBorders>
          </w:tcPr>
          <w:p w14:paraId="406E152E" w14:textId="77777777"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lang w:eastAsia="zh-CN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</w:tcBorders>
          </w:tcPr>
          <w:p w14:paraId="5A2F5CB4" w14:textId="77777777" w:rsidR="00971DA6" w:rsidRDefault="00965120">
            <w:pPr>
              <w:rPr>
                <w:lang w:eastAsia="zh-CN"/>
              </w:rPr>
            </w:pPr>
            <w:r>
              <w:rPr>
                <w:rFonts w:ascii="宋体" w:hAnsi="宋体" w:cs="宋体" w:hint="eastAsia"/>
                <w:lang w:eastAsia="zh-CN"/>
              </w:rPr>
              <w:t>来源地址（命令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发起人</w:t>
            </w:r>
            <w:r>
              <w:rPr>
                <w:lang w:eastAsia="zh-CN"/>
              </w:rPr>
              <w:t>ID</w:t>
            </w:r>
            <w:r>
              <w:rPr>
                <w:rFonts w:ascii="宋体" w:hAnsi="宋体" w:cs="宋体" w:hint="eastAsia"/>
                <w:lang w:eastAsia="zh-CN"/>
              </w:rPr>
              <w:t>）</w:t>
            </w:r>
          </w:p>
        </w:tc>
        <w:tc>
          <w:tcPr>
            <w:tcW w:w="5034" w:type="dxa"/>
            <w:vMerge w:val="restart"/>
            <w:vAlign w:val="center"/>
          </w:tcPr>
          <w:p w14:paraId="66043ACF" w14:textId="77777777" w:rsidR="00971DA6" w:rsidRDefault="0096512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“控制字”中低四位表示路由级数（最大为</w:t>
            </w:r>
            <w:r w:rsidR="00D87DE1"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级），路由级数为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时，域中只有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发起人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和</w:t>
            </w:r>
            <w:r>
              <w:rPr>
                <w:rFonts w:ascii="宋体" w:hAnsi="宋体" w:cs="宋体" w:hint="eastAsia"/>
                <w:lang w:eastAsia="zh-CN"/>
              </w:rPr>
              <w:t>终端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。</w:t>
            </w:r>
          </w:p>
          <w:p w14:paraId="4B50F3BC" w14:textId="77777777" w:rsidR="00971DA6" w:rsidRDefault="0096512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数据域里的</w:t>
            </w:r>
            <w:r>
              <w:rPr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，为全路径</w:t>
            </w:r>
            <w:r>
              <w:rPr>
                <w:lang w:eastAsia="zh-CN"/>
              </w:rPr>
              <w:t>ID,</w:t>
            </w:r>
            <w:r>
              <w:rPr>
                <w:rFonts w:hint="eastAsia"/>
                <w:lang w:eastAsia="zh-CN"/>
              </w:rPr>
              <w:t>先后排序为：</w:t>
            </w:r>
            <w:r>
              <w:rPr>
                <w:rFonts w:ascii="宋体" w:hAnsi="宋体" w:cs="宋体" w:hint="eastAsia"/>
                <w:lang w:eastAsia="zh-CN"/>
              </w:rPr>
              <w:t>命令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  <w:lang w:eastAsia="zh-CN"/>
              </w:rPr>
              <w:t>发起人</w:t>
            </w: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sym w:font="Wingdings" w:char="F0E8"/>
            </w:r>
            <w:r>
              <w:rPr>
                <w:rFonts w:hint="eastAsia"/>
                <w:lang w:eastAsia="zh-CN"/>
              </w:rPr>
              <w:t>路由</w:t>
            </w:r>
            <w:r>
              <w:rPr>
                <w:lang w:eastAsia="zh-CN"/>
              </w:rPr>
              <w:t>ID1</w:t>
            </w:r>
            <w:r>
              <w:rPr>
                <w:lang w:eastAsia="zh-CN"/>
              </w:rPr>
              <w:sym w:font="Wingdings" w:char="F0E8"/>
            </w:r>
            <w:r>
              <w:rPr>
                <w:rFonts w:hint="eastAsia"/>
                <w:lang w:eastAsia="zh-CN"/>
              </w:rPr>
              <w:t>路由</w:t>
            </w:r>
            <w:r>
              <w:rPr>
                <w:lang w:eastAsia="zh-CN"/>
              </w:rPr>
              <w:t>ID2</w:t>
            </w:r>
            <w:r>
              <w:rPr>
                <w:lang w:eastAsia="zh-CN"/>
              </w:rPr>
              <w:sym w:font="Wingdings" w:char="F0E8"/>
            </w:r>
          </w:p>
          <w:p w14:paraId="7BA359A5" w14:textId="77777777" w:rsidR="00971DA6" w:rsidRDefault="00965120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。。。</w:t>
            </w:r>
            <w:r>
              <w:rPr>
                <w:lang w:eastAsia="zh-CN"/>
              </w:rPr>
              <w:sym w:font="Wingdings" w:char="F0E8"/>
            </w:r>
            <w:r>
              <w:rPr>
                <w:rFonts w:ascii="宋体" w:hAnsi="宋体" w:cs="宋体" w:hint="eastAsia"/>
                <w:lang w:eastAsia="zh-CN"/>
              </w:rPr>
              <w:t>终端</w:t>
            </w:r>
            <w:r>
              <w:rPr>
                <w:lang w:eastAsia="zh-CN"/>
              </w:rPr>
              <w:t>ID</w:t>
            </w:r>
          </w:p>
        </w:tc>
      </w:tr>
      <w:tr w:rsidR="00971DA6" w14:paraId="35CB31D4" w14:textId="77777777" w:rsidTr="009806A9">
        <w:tc>
          <w:tcPr>
            <w:tcW w:w="534" w:type="dxa"/>
          </w:tcPr>
          <w:p w14:paraId="250B082C" w14:textId="77777777"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33454704" w14:textId="77777777"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lang w:eastAsia="zh-CN"/>
              </w:rPr>
              <w:t>12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03C245CA" w14:textId="77777777"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指定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级路由</w:t>
            </w:r>
            <w:r>
              <w:rPr>
                <w:lang w:eastAsia="zh-CN"/>
              </w:rPr>
              <w:t>ID</w:t>
            </w:r>
          </w:p>
        </w:tc>
        <w:tc>
          <w:tcPr>
            <w:tcW w:w="5034" w:type="dxa"/>
            <w:vMerge/>
          </w:tcPr>
          <w:p w14:paraId="4EFC07FC" w14:textId="77777777" w:rsidR="00971DA6" w:rsidRDefault="00971DA6">
            <w:pPr>
              <w:rPr>
                <w:lang w:eastAsia="zh-CN"/>
              </w:rPr>
            </w:pPr>
          </w:p>
        </w:tc>
      </w:tr>
      <w:tr w:rsidR="00971DA6" w14:paraId="14B7FADF" w14:textId="77777777" w:rsidTr="009806A9">
        <w:tc>
          <w:tcPr>
            <w:tcW w:w="534" w:type="dxa"/>
          </w:tcPr>
          <w:p w14:paraId="4F435F57" w14:textId="77777777"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66AD77D3" w14:textId="77777777"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13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lang w:eastAsia="zh-CN"/>
              </w:rPr>
              <w:t>18</w:t>
            </w:r>
          </w:p>
        </w:tc>
        <w:tc>
          <w:tcPr>
            <w:tcW w:w="3119" w:type="dxa"/>
            <w:tcBorders>
              <w:left w:val="single" w:sz="4" w:space="0" w:color="auto"/>
            </w:tcBorders>
          </w:tcPr>
          <w:p w14:paraId="27DAD716" w14:textId="77777777"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指定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级路由</w:t>
            </w:r>
            <w:r>
              <w:rPr>
                <w:lang w:eastAsia="zh-CN"/>
              </w:rPr>
              <w:t>ID</w:t>
            </w:r>
          </w:p>
        </w:tc>
        <w:tc>
          <w:tcPr>
            <w:tcW w:w="5034" w:type="dxa"/>
            <w:vMerge/>
          </w:tcPr>
          <w:p w14:paraId="117A1D05" w14:textId="77777777" w:rsidR="00971DA6" w:rsidRDefault="00971DA6">
            <w:pPr>
              <w:rPr>
                <w:lang w:eastAsia="zh-CN"/>
              </w:rPr>
            </w:pPr>
          </w:p>
        </w:tc>
      </w:tr>
      <w:tr w:rsidR="00971DA6" w14:paraId="2BEA56DF" w14:textId="77777777" w:rsidTr="009806A9">
        <w:trPr>
          <w:trHeight w:val="387"/>
        </w:trPr>
        <w:tc>
          <w:tcPr>
            <w:tcW w:w="534" w:type="dxa"/>
            <w:tcBorders>
              <w:bottom w:val="single" w:sz="4" w:space="0" w:color="auto"/>
            </w:tcBorders>
          </w:tcPr>
          <w:p w14:paraId="711FFD5F" w14:textId="77777777"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</w:tcPr>
          <w:p w14:paraId="734826D6" w14:textId="77777777"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19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lang w:eastAsia="zh-CN"/>
              </w:rPr>
              <w:t>24</w:t>
            </w: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</w:tcPr>
          <w:p w14:paraId="3206CD5D" w14:textId="77777777"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指定</w:t>
            </w: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级路由</w:t>
            </w:r>
            <w:r>
              <w:rPr>
                <w:lang w:eastAsia="zh-CN"/>
              </w:rPr>
              <w:t>ID</w:t>
            </w:r>
          </w:p>
        </w:tc>
        <w:tc>
          <w:tcPr>
            <w:tcW w:w="5034" w:type="dxa"/>
            <w:vMerge/>
          </w:tcPr>
          <w:p w14:paraId="4A0138BC" w14:textId="77777777" w:rsidR="00971DA6" w:rsidRDefault="00971DA6">
            <w:pPr>
              <w:rPr>
                <w:lang w:eastAsia="zh-CN"/>
              </w:rPr>
            </w:pPr>
          </w:p>
        </w:tc>
      </w:tr>
      <w:tr w:rsidR="00971DA6" w14:paraId="1284555B" w14:textId="77777777" w:rsidTr="009806A9">
        <w:trPr>
          <w:trHeight w:val="249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14:paraId="581362EE" w14:textId="77777777" w:rsidR="00971DA6" w:rsidRDefault="009806A9">
            <w:pPr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2DF5" w14:textId="77777777" w:rsidR="00971DA6" w:rsidRDefault="00965120">
            <w:pPr>
              <w:rPr>
                <w:lang w:eastAsia="zh-CN"/>
              </w:rPr>
            </w:pPr>
            <w:r>
              <w:rPr>
                <w:lang w:eastAsia="zh-CN"/>
              </w:rPr>
              <w:t>15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lang w:eastAsia="zh-CN"/>
              </w:rPr>
              <w:t>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3B069E" w14:textId="77777777" w:rsidR="00971DA6" w:rsidRDefault="009806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目标端地址</w:t>
            </w:r>
            <w:r>
              <w:rPr>
                <w:rFonts w:ascii="宋体" w:hAnsi="宋体" w:cs="宋体" w:hint="eastAsia"/>
                <w:lang w:eastAsia="zh-CN"/>
              </w:rPr>
              <w:t>（终端</w:t>
            </w:r>
            <w:r>
              <w:rPr>
                <w:lang w:eastAsia="zh-CN"/>
              </w:rPr>
              <w:t>ID</w:t>
            </w:r>
            <w:r>
              <w:rPr>
                <w:rFonts w:ascii="宋体" w:hAnsi="宋体" w:cs="宋体" w:hint="eastAsia"/>
                <w:lang w:eastAsia="zh-CN"/>
              </w:rPr>
              <w:t>）</w:t>
            </w:r>
          </w:p>
        </w:tc>
        <w:tc>
          <w:tcPr>
            <w:tcW w:w="5034" w:type="dxa"/>
            <w:vMerge/>
          </w:tcPr>
          <w:p w14:paraId="6179A38D" w14:textId="77777777" w:rsidR="00971DA6" w:rsidRDefault="00971DA6">
            <w:pPr>
              <w:rPr>
                <w:lang w:eastAsia="zh-CN"/>
              </w:rPr>
            </w:pPr>
          </w:p>
        </w:tc>
      </w:tr>
    </w:tbl>
    <w:p w14:paraId="79CB4492" w14:textId="77777777"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对于表端上传来说：传输路径是指存储的路径或下发包中路径的反向路径</w:t>
      </w:r>
      <w:r>
        <w:rPr>
          <w:sz w:val="21"/>
          <w:szCs w:val="21"/>
          <w:lang w:eastAsia="zh-CN"/>
        </w:rPr>
        <w:t xml:space="preserve">, </w:t>
      </w:r>
      <w:r>
        <w:rPr>
          <w:rFonts w:hint="eastAsia"/>
          <w:sz w:val="21"/>
          <w:szCs w:val="21"/>
          <w:lang w:eastAsia="zh-CN"/>
        </w:rPr>
        <w:t>当前</w:t>
      </w:r>
      <w:proofErr w:type="gramStart"/>
      <w:r>
        <w:rPr>
          <w:rFonts w:hint="eastAsia"/>
          <w:sz w:val="21"/>
          <w:szCs w:val="21"/>
          <w:lang w:eastAsia="zh-CN"/>
        </w:rPr>
        <w:t>位置位置</w:t>
      </w:r>
      <w:proofErr w:type="gramEnd"/>
      <w:r>
        <w:rPr>
          <w:rFonts w:hint="eastAsia"/>
          <w:sz w:val="21"/>
          <w:szCs w:val="21"/>
          <w:lang w:eastAsia="zh-CN"/>
        </w:rPr>
        <w:t>为</w:t>
      </w:r>
      <w:r>
        <w:rPr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。</w:t>
      </w:r>
    </w:p>
    <w:p w14:paraId="06127DF1" w14:textId="77777777"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对于中继器、集中器来说，传输路径要分是来路由路径还是不带路由路径，我们目前是带路由路径的全路径。</w:t>
      </w:r>
    </w:p>
    <w:p w14:paraId="0E76456B" w14:textId="77777777" w:rsidR="00680D08" w:rsidRDefault="00680D08">
      <w:pPr>
        <w:rPr>
          <w:sz w:val="21"/>
          <w:szCs w:val="21"/>
          <w:lang w:eastAsia="zh-CN"/>
        </w:rPr>
        <w:sectPr w:rsidR="00680D08" w:rsidSect="00F8158C">
          <w:pgSz w:w="11906" w:h="16838"/>
          <w:pgMar w:top="1276" w:right="1080" w:bottom="1440" w:left="1080" w:header="851" w:footer="992" w:gutter="0"/>
          <w:cols w:space="720"/>
          <w:titlePg/>
          <w:docGrid w:type="lines" w:linePitch="326"/>
        </w:sectPr>
      </w:pPr>
    </w:p>
    <w:p w14:paraId="6A51DC8E" w14:textId="77777777" w:rsidR="00586D04" w:rsidRDefault="00B82532" w:rsidP="00586D04">
      <w:pPr>
        <w:pStyle w:val="20"/>
        <w:rPr>
          <w:lang w:eastAsia="zh-CN"/>
        </w:rPr>
      </w:pPr>
      <w:bookmarkStart w:id="24" w:name="_Toc453600846"/>
      <w:bookmarkStart w:id="25" w:name="OLE_LINK14"/>
      <w:bookmarkStart w:id="26" w:name="OLE_LINK15"/>
      <w:r>
        <w:rPr>
          <w:rFonts w:hint="eastAsia"/>
          <w:lang w:eastAsia="zh-CN"/>
        </w:rPr>
        <w:lastRenderedPageBreak/>
        <w:t>注释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计量传感器类型</w:t>
      </w:r>
      <w:r w:rsidR="004D454A">
        <w:rPr>
          <w:rFonts w:hint="eastAsia"/>
          <w:lang w:eastAsia="zh-CN"/>
        </w:rPr>
        <w:t>及信道</w:t>
      </w:r>
      <w:r w:rsidR="00044A0F">
        <w:rPr>
          <w:rFonts w:hint="eastAsia"/>
          <w:lang w:eastAsia="zh-CN"/>
        </w:rPr>
        <w:t>（</w:t>
      </w:r>
      <w:r w:rsidR="00BA31C2">
        <w:rPr>
          <w:rFonts w:hint="eastAsia"/>
          <w:lang w:eastAsia="zh-CN"/>
        </w:rPr>
        <w:t>计量传感器类型</w:t>
      </w:r>
      <w:r w:rsidR="00044A0F">
        <w:rPr>
          <w:rFonts w:hint="eastAsia"/>
          <w:lang w:eastAsia="zh-CN"/>
        </w:rPr>
        <w:t>长度：</w:t>
      </w:r>
      <w:r w:rsidR="00BA31C2">
        <w:rPr>
          <w:rFonts w:hint="eastAsia"/>
          <w:lang w:eastAsia="zh-CN"/>
        </w:rPr>
        <w:t>1</w:t>
      </w:r>
      <w:r w:rsidR="00044A0F">
        <w:rPr>
          <w:rFonts w:hint="eastAsia"/>
          <w:lang w:eastAsia="zh-CN"/>
        </w:rPr>
        <w:t>byte</w:t>
      </w:r>
      <w:r w:rsidR="00BA31C2">
        <w:rPr>
          <w:rFonts w:hint="eastAsia"/>
          <w:lang w:eastAsia="zh-CN"/>
        </w:rPr>
        <w:t>，信道</w:t>
      </w:r>
      <w:bookmarkStart w:id="27" w:name="OLE_LINK43"/>
      <w:bookmarkStart w:id="28" w:name="OLE_LINK44"/>
      <w:r w:rsidR="00BA31C2">
        <w:rPr>
          <w:rFonts w:hint="eastAsia"/>
          <w:lang w:eastAsia="zh-CN"/>
        </w:rPr>
        <w:t>长度：</w:t>
      </w:r>
      <w:r w:rsidR="00BA31C2">
        <w:rPr>
          <w:rFonts w:hint="eastAsia"/>
          <w:lang w:eastAsia="zh-CN"/>
        </w:rPr>
        <w:t>1byte</w:t>
      </w:r>
      <w:r w:rsidR="00044A0F">
        <w:rPr>
          <w:rFonts w:hint="eastAsia"/>
          <w:lang w:eastAsia="zh-CN"/>
        </w:rPr>
        <w:t>）</w:t>
      </w:r>
      <w:bookmarkEnd w:id="24"/>
      <w:bookmarkEnd w:id="27"/>
      <w:bookmarkEnd w:id="28"/>
    </w:p>
    <w:tbl>
      <w:tblPr>
        <w:tblW w:w="921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1134"/>
        <w:gridCol w:w="3560"/>
        <w:gridCol w:w="2252"/>
      </w:tblGrid>
      <w:tr w:rsidR="00DA4F00" w14:paraId="72797A67" w14:textId="77777777" w:rsidTr="00414302">
        <w:tc>
          <w:tcPr>
            <w:tcW w:w="226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18726C0" w14:textId="77777777" w:rsidR="00586D04" w:rsidRDefault="00586D04" w:rsidP="001E7087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8E6748F" w14:textId="77777777" w:rsidR="00586D04" w:rsidRDefault="006501D5" w:rsidP="001E7087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560" w:type="dxa"/>
          </w:tcPr>
          <w:p w14:paraId="5C125F80" w14:textId="77777777" w:rsidR="00586D04" w:rsidRDefault="00586D04" w:rsidP="001E7087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2252" w:type="dxa"/>
          </w:tcPr>
          <w:p w14:paraId="47E68B44" w14:textId="77777777" w:rsidR="00586D04" w:rsidRDefault="00586D04" w:rsidP="001E7087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  <w:r>
              <w:rPr>
                <w:rFonts w:hint="eastAsia"/>
                <w:lang w:eastAsia="zh-CN"/>
              </w:rPr>
              <w:t>3</w:t>
            </w:r>
          </w:p>
        </w:tc>
      </w:tr>
      <w:tr w:rsidR="009D5A83" w14:paraId="0D7BE858" w14:textId="77777777" w:rsidTr="00414302">
        <w:trPr>
          <w:trHeight w:val="325"/>
        </w:trPr>
        <w:tc>
          <w:tcPr>
            <w:tcW w:w="567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59C54B" w14:textId="77777777"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  <w:bookmarkStart w:id="29" w:name="_Hlk432687645"/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3F29C19" w14:textId="4653390E" w:rsidR="009D5A83" w:rsidRDefault="00836473" w:rsidP="001E7087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计量传感器</w:t>
            </w:r>
            <w:r w:rsidR="009D5A83">
              <w:rPr>
                <w:rFonts w:hint="eastAsia"/>
                <w:lang w:eastAsia="zh-CN"/>
              </w:rPr>
              <w:t>类型</w:t>
            </w:r>
          </w:p>
          <w:p w14:paraId="4D5B3A5B" w14:textId="77777777"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1byte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3FDA95A4" w14:textId="77777777" w:rsidR="009D5A83" w:rsidRDefault="009D5A83" w:rsidP="00414302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560" w:type="dxa"/>
            <w:tcBorders>
              <w:bottom w:val="single" w:sz="4" w:space="0" w:color="auto"/>
            </w:tcBorders>
          </w:tcPr>
          <w:p w14:paraId="3FAB9396" w14:textId="77777777" w:rsidR="009D5A83" w:rsidRPr="00C467C1" w:rsidRDefault="009D5A83" w:rsidP="001E708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467C1">
              <w:rPr>
                <w:rFonts w:hint="eastAsia"/>
                <w:sz w:val="21"/>
                <w:szCs w:val="21"/>
                <w:lang w:eastAsia="zh-CN"/>
              </w:rPr>
              <w:t>单干簧管传感器</w:t>
            </w:r>
            <w:r w:rsidRPr="00C467C1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C467C1">
              <w:rPr>
                <w:rFonts w:hint="eastAsia"/>
                <w:sz w:val="21"/>
                <w:szCs w:val="21"/>
                <w:lang w:eastAsia="zh-CN"/>
              </w:rPr>
              <w:t>霍尔传感器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14:paraId="3449C79F" w14:textId="77777777" w:rsidR="009D5A83" w:rsidRDefault="009D5A83" w:rsidP="001E7087">
            <w:pPr>
              <w:spacing w:line="240" w:lineRule="auto"/>
              <w:rPr>
                <w:lang w:eastAsia="zh-CN"/>
              </w:rPr>
            </w:pPr>
          </w:p>
        </w:tc>
      </w:tr>
      <w:tr w:rsidR="009D5A83" w14:paraId="309CF7A9" w14:textId="77777777" w:rsidTr="00414302">
        <w:trPr>
          <w:trHeight w:val="348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14:paraId="658D39AE" w14:textId="77777777"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14:paraId="75EAAD83" w14:textId="77777777"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470F6A9C" w14:textId="77777777" w:rsidR="009D5A83" w:rsidRDefault="009D5A83" w:rsidP="00414302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560" w:type="dxa"/>
            <w:tcBorders>
              <w:top w:val="single" w:sz="4" w:space="0" w:color="auto"/>
            </w:tcBorders>
          </w:tcPr>
          <w:p w14:paraId="3579AB6E" w14:textId="77777777" w:rsidR="009D5A83" w:rsidRPr="00C467C1" w:rsidRDefault="009D5A83" w:rsidP="001E708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C467C1">
              <w:rPr>
                <w:rFonts w:hint="eastAsia"/>
                <w:sz w:val="21"/>
                <w:szCs w:val="21"/>
                <w:lang w:eastAsia="zh-CN"/>
              </w:rPr>
              <w:t>双干簧管</w:t>
            </w:r>
            <w:proofErr w:type="gramEnd"/>
            <w:r w:rsidRPr="00C467C1">
              <w:rPr>
                <w:rFonts w:hint="eastAsia"/>
                <w:sz w:val="21"/>
                <w:szCs w:val="21"/>
                <w:lang w:eastAsia="zh-CN"/>
              </w:rPr>
              <w:t>传感器</w:t>
            </w:r>
            <w:r w:rsidRPr="00C467C1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C467C1">
              <w:rPr>
                <w:rFonts w:hint="eastAsia"/>
                <w:sz w:val="21"/>
                <w:szCs w:val="21"/>
                <w:lang w:eastAsia="zh-CN"/>
              </w:rPr>
              <w:t>霍尔传感器</w:t>
            </w:r>
          </w:p>
        </w:tc>
        <w:tc>
          <w:tcPr>
            <w:tcW w:w="2252" w:type="dxa"/>
            <w:tcBorders>
              <w:top w:val="single" w:sz="4" w:space="0" w:color="auto"/>
            </w:tcBorders>
          </w:tcPr>
          <w:p w14:paraId="17B25CC0" w14:textId="77777777" w:rsidR="009D5A83" w:rsidRDefault="009D5A83" w:rsidP="001E7087">
            <w:pPr>
              <w:spacing w:line="240" w:lineRule="auto"/>
              <w:rPr>
                <w:lang w:eastAsia="zh-CN"/>
              </w:rPr>
            </w:pPr>
          </w:p>
        </w:tc>
      </w:tr>
      <w:tr w:rsidR="009D5A83" w14:paraId="570404B0" w14:textId="77777777" w:rsidTr="00414302">
        <w:trPr>
          <w:trHeight w:val="345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14:paraId="10D5D3EE" w14:textId="77777777"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14:paraId="76301A83" w14:textId="77777777"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76179D" w14:textId="77777777" w:rsidR="009D5A83" w:rsidRDefault="009D5A83" w:rsidP="00414302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560" w:type="dxa"/>
            <w:tcBorders>
              <w:left w:val="single" w:sz="4" w:space="0" w:color="auto"/>
            </w:tcBorders>
          </w:tcPr>
          <w:p w14:paraId="0374BDFA" w14:textId="77777777" w:rsidR="009D5A83" w:rsidRPr="00C467C1" w:rsidRDefault="009D5A83" w:rsidP="001E708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C467C1">
              <w:rPr>
                <w:rFonts w:hint="eastAsia"/>
                <w:sz w:val="21"/>
                <w:szCs w:val="21"/>
                <w:lang w:eastAsia="zh-CN"/>
              </w:rPr>
              <w:t>三干簧管</w:t>
            </w:r>
            <w:proofErr w:type="gramEnd"/>
            <w:r w:rsidRPr="00C467C1">
              <w:rPr>
                <w:rFonts w:hint="eastAsia"/>
                <w:sz w:val="21"/>
                <w:szCs w:val="21"/>
                <w:lang w:eastAsia="zh-CN"/>
              </w:rPr>
              <w:t>传感器</w:t>
            </w:r>
            <w:r w:rsidRPr="00C467C1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C467C1">
              <w:rPr>
                <w:rFonts w:hint="eastAsia"/>
                <w:sz w:val="21"/>
                <w:szCs w:val="21"/>
                <w:lang w:eastAsia="zh-CN"/>
              </w:rPr>
              <w:t>霍尔传感器</w:t>
            </w:r>
          </w:p>
        </w:tc>
        <w:tc>
          <w:tcPr>
            <w:tcW w:w="2252" w:type="dxa"/>
          </w:tcPr>
          <w:p w14:paraId="30A8CE6D" w14:textId="77777777" w:rsidR="009D5A83" w:rsidRDefault="009D5A83" w:rsidP="001E7087">
            <w:pPr>
              <w:spacing w:line="240" w:lineRule="auto"/>
              <w:rPr>
                <w:lang w:eastAsia="zh-CN"/>
              </w:rPr>
            </w:pPr>
          </w:p>
        </w:tc>
      </w:tr>
      <w:tr w:rsidR="009D5A83" w14:paraId="34030EA4" w14:textId="77777777" w:rsidTr="004C75F1">
        <w:trPr>
          <w:trHeight w:val="307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14:paraId="5034ACA7" w14:textId="77777777"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14:paraId="0FD05EE8" w14:textId="77777777"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14:paraId="47D5B4C3" w14:textId="77777777" w:rsidR="009D5A83" w:rsidRDefault="009D5A83" w:rsidP="00414302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560" w:type="dxa"/>
            <w:tcBorders>
              <w:left w:val="single" w:sz="4" w:space="0" w:color="auto"/>
              <w:bottom w:val="single" w:sz="4" w:space="0" w:color="auto"/>
            </w:tcBorders>
          </w:tcPr>
          <w:p w14:paraId="6C846571" w14:textId="79F57164" w:rsidR="009D5A83" w:rsidRPr="00C467C1" w:rsidRDefault="009D5A83" w:rsidP="001E708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骏</w:t>
            </w:r>
            <w:r>
              <w:rPr>
                <w:sz w:val="21"/>
                <w:szCs w:val="21"/>
                <w:lang w:eastAsia="zh-CN"/>
              </w:rPr>
              <w:t>普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  <w:proofErr w:type="gramEnd"/>
            <w:r w:rsidRPr="00C467C1">
              <w:rPr>
                <w:rFonts w:hint="eastAsia"/>
                <w:sz w:val="21"/>
                <w:szCs w:val="21"/>
                <w:lang w:eastAsia="zh-CN"/>
              </w:rPr>
              <w:t>光电直读传感器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14:paraId="2E34A0A1" w14:textId="36252C24" w:rsidR="009D5A83" w:rsidRDefault="009D5A83" w:rsidP="001E7087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三</w:t>
            </w:r>
            <w:r>
              <w:rPr>
                <w:lang w:eastAsia="zh-CN"/>
              </w:rPr>
              <w:t>川</w:t>
            </w:r>
          </w:p>
        </w:tc>
      </w:tr>
      <w:tr w:rsidR="009D5A83" w14:paraId="0E635272" w14:textId="77777777" w:rsidTr="004C75F1">
        <w:trPr>
          <w:trHeight w:val="210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14:paraId="01443E81" w14:textId="77777777"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14:paraId="321E96F5" w14:textId="77777777" w:rsidR="009D5A83" w:rsidRDefault="009D5A83" w:rsidP="001E7087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0268" w14:textId="38F90A07" w:rsidR="009D5A83" w:rsidRDefault="009D5A83" w:rsidP="00414302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73271D" w14:textId="6BEFAC1D" w:rsidR="009D5A83" w:rsidRPr="00C467C1" w:rsidRDefault="009D5A83" w:rsidP="001E708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厚膜直读表头</w:t>
            </w: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14:paraId="12B03EBB" w14:textId="79E63345" w:rsidR="009D5A83" w:rsidRDefault="009D5A83" w:rsidP="001E7087">
            <w:pPr>
              <w:spacing w:line="240" w:lineRule="auto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山科</w:t>
            </w:r>
            <w:proofErr w:type="gramEnd"/>
          </w:p>
        </w:tc>
      </w:tr>
      <w:tr w:rsidR="009D5A83" w14:paraId="106D0500" w14:textId="77777777" w:rsidTr="004C75F1">
        <w:trPr>
          <w:trHeight w:val="116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14:paraId="018DC19C" w14:textId="77777777"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14:paraId="36491CD8" w14:textId="77777777"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5387" w14:textId="43AE0146"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6524CE" w14:textId="1207E840" w:rsidR="009D5A83" w:rsidRPr="00C467C1" w:rsidRDefault="009D5A83" w:rsidP="009D5A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骏</w:t>
            </w:r>
            <w:r>
              <w:rPr>
                <w:sz w:val="21"/>
                <w:szCs w:val="21"/>
                <w:lang w:eastAsia="zh-CN"/>
              </w:rPr>
              <w:t>普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  <w:proofErr w:type="gramEnd"/>
            <w:r w:rsidRPr="00C467C1">
              <w:rPr>
                <w:rFonts w:hint="eastAsia"/>
                <w:sz w:val="21"/>
                <w:szCs w:val="21"/>
                <w:lang w:eastAsia="zh-CN"/>
              </w:rPr>
              <w:t>光电直读传感器</w:t>
            </w: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14:paraId="6241C69B" w14:textId="5465A023" w:rsidR="009D5A83" w:rsidRDefault="009D5A83" w:rsidP="009D5A83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三</w:t>
            </w:r>
            <w:r>
              <w:rPr>
                <w:lang w:eastAsia="zh-CN"/>
              </w:rPr>
              <w:t>川</w:t>
            </w:r>
          </w:p>
        </w:tc>
      </w:tr>
      <w:tr w:rsidR="009D5A83" w14:paraId="77D46A5C" w14:textId="77777777" w:rsidTr="009D5A83">
        <w:trPr>
          <w:trHeight w:val="150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14:paraId="13FD0E26" w14:textId="77777777"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14:paraId="6E1479A1" w14:textId="77777777"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B0DAD" w14:textId="304FE247"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9866CF" w14:textId="209FCE99" w:rsidR="009D5A83" w:rsidRPr="00C467C1" w:rsidRDefault="009D5A83" w:rsidP="009D5A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188</w:t>
            </w:r>
            <w:r>
              <w:rPr>
                <w:rFonts w:hint="eastAsia"/>
                <w:sz w:val="21"/>
                <w:szCs w:val="21"/>
                <w:lang w:eastAsia="zh-CN"/>
              </w:rPr>
              <w:t>协议</w:t>
            </w:r>
            <w:r>
              <w:rPr>
                <w:sz w:val="21"/>
                <w:szCs w:val="21"/>
                <w:lang w:eastAsia="zh-CN"/>
              </w:rPr>
              <w:t>光电直读</w:t>
            </w: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14:paraId="30ACFF8C" w14:textId="406B7A6F" w:rsidR="009D5A83" w:rsidRDefault="009D5A83" w:rsidP="009D5A83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宁波</w:t>
            </w:r>
            <w:r>
              <w:rPr>
                <w:lang w:eastAsia="zh-CN"/>
              </w:rPr>
              <w:t>水</w:t>
            </w:r>
            <w:r>
              <w:rPr>
                <w:rFonts w:hint="eastAsia"/>
                <w:lang w:eastAsia="zh-CN"/>
              </w:rPr>
              <w:t>表</w:t>
            </w:r>
          </w:p>
        </w:tc>
      </w:tr>
      <w:tr w:rsidR="009D5A83" w14:paraId="1BB70C98" w14:textId="77777777" w:rsidTr="009D5A83">
        <w:trPr>
          <w:trHeight w:val="146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14:paraId="12DE6B2B" w14:textId="77777777"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14:paraId="79C21A1F" w14:textId="77777777"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11EBC" w14:textId="3BEA9D1A"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B4D55B" w14:textId="4A46CC96" w:rsidR="009D5A83" w:rsidRPr="00C467C1" w:rsidRDefault="009D5A83" w:rsidP="009D5A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188</w:t>
            </w:r>
            <w:r>
              <w:rPr>
                <w:rFonts w:hint="eastAsia"/>
                <w:sz w:val="21"/>
                <w:szCs w:val="21"/>
                <w:lang w:eastAsia="zh-CN"/>
              </w:rPr>
              <w:t>协议无磁直读</w:t>
            </w: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14:paraId="2069F3B4" w14:textId="6BF433CC" w:rsidR="009D5A83" w:rsidRDefault="009D5A83" w:rsidP="009D5A83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宁波</w:t>
            </w:r>
            <w:r>
              <w:rPr>
                <w:lang w:eastAsia="zh-CN"/>
              </w:rPr>
              <w:t>水</w:t>
            </w:r>
            <w:r>
              <w:rPr>
                <w:rFonts w:hint="eastAsia"/>
                <w:lang w:eastAsia="zh-CN"/>
              </w:rPr>
              <w:t>表</w:t>
            </w:r>
          </w:p>
        </w:tc>
      </w:tr>
      <w:tr w:rsidR="009D5A83" w14:paraId="411FE1FC" w14:textId="77777777" w:rsidTr="009D5A83">
        <w:trPr>
          <w:trHeight w:val="180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14:paraId="3B273AF5" w14:textId="77777777"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14:paraId="6B0D8E29" w14:textId="77777777"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3ADD7" w14:textId="6EDEE8F1"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00B6CB" w14:textId="36A5B1A4" w:rsidR="009D5A83" w:rsidRPr="00C467C1" w:rsidRDefault="00A237AF" w:rsidP="009D5A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霍尔</w:t>
            </w:r>
            <w:r>
              <w:rPr>
                <w:sz w:val="21"/>
                <w:szCs w:val="21"/>
                <w:lang w:eastAsia="zh-CN"/>
              </w:rPr>
              <w:t>竟达</w:t>
            </w:r>
            <w:proofErr w:type="gramEnd"/>
            <w:r>
              <w:rPr>
                <w:sz w:val="21"/>
                <w:szCs w:val="21"/>
                <w:lang w:eastAsia="zh-CN"/>
              </w:rPr>
              <w:t>传感器</w:t>
            </w: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14:paraId="5E717199" w14:textId="51B06921" w:rsidR="009D5A83" w:rsidRDefault="00A237AF" w:rsidP="009D5A83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杭州</w:t>
            </w:r>
            <w:r>
              <w:rPr>
                <w:lang w:eastAsia="zh-CN"/>
              </w:rPr>
              <w:t>竟达</w:t>
            </w:r>
          </w:p>
        </w:tc>
      </w:tr>
      <w:tr w:rsidR="009D5A83" w14:paraId="6BDF6ABA" w14:textId="77777777" w:rsidTr="009D5A83">
        <w:trPr>
          <w:trHeight w:val="131"/>
        </w:trPr>
        <w:tc>
          <w:tcPr>
            <w:tcW w:w="567" w:type="dxa"/>
            <w:vMerge/>
            <w:tcBorders>
              <w:right w:val="single" w:sz="4" w:space="0" w:color="auto"/>
            </w:tcBorders>
            <w:vAlign w:val="center"/>
          </w:tcPr>
          <w:p w14:paraId="20175169" w14:textId="77777777"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right w:val="single" w:sz="4" w:space="0" w:color="auto"/>
            </w:tcBorders>
            <w:vAlign w:val="center"/>
          </w:tcPr>
          <w:p w14:paraId="399AF2CD" w14:textId="77777777"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6B28" w14:textId="2A54AF74"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58985A" w14:textId="77777777" w:rsidR="009D5A83" w:rsidRPr="00C467C1" w:rsidRDefault="009D5A83" w:rsidP="009D5A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14:paraId="0DD97EBA" w14:textId="77777777" w:rsidR="009D5A83" w:rsidRDefault="009D5A83" w:rsidP="009D5A83">
            <w:pPr>
              <w:spacing w:line="240" w:lineRule="auto"/>
              <w:rPr>
                <w:lang w:eastAsia="zh-CN"/>
              </w:rPr>
            </w:pPr>
          </w:p>
        </w:tc>
      </w:tr>
      <w:tr w:rsidR="009D5A83" w14:paraId="5B6754C4" w14:textId="77777777" w:rsidTr="004C75F1">
        <w:trPr>
          <w:trHeight w:val="180"/>
        </w:trPr>
        <w:tc>
          <w:tcPr>
            <w:tcW w:w="567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D6B829D" w14:textId="77777777"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7E873E" w14:textId="77777777"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736ED" w14:textId="5390A83B" w:rsidR="009D5A83" w:rsidRDefault="009D5A83" w:rsidP="009D5A83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A32766" w14:textId="77777777" w:rsidR="009D5A83" w:rsidRPr="00C467C1" w:rsidRDefault="009D5A83" w:rsidP="009D5A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2252" w:type="dxa"/>
            <w:tcBorders>
              <w:top w:val="single" w:sz="4" w:space="0" w:color="auto"/>
              <w:bottom w:val="single" w:sz="4" w:space="0" w:color="auto"/>
            </w:tcBorders>
          </w:tcPr>
          <w:p w14:paraId="682B2CEC" w14:textId="77777777" w:rsidR="009D5A83" w:rsidRDefault="009D5A83" w:rsidP="009D5A83">
            <w:pPr>
              <w:spacing w:line="240" w:lineRule="auto"/>
              <w:rPr>
                <w:lang w:eastAsia="zh-CN"/>
              </w:rPr>
            </w:pPr>
          </w:p>
        </w:tc>
      </w:tr>
    </w:tbl>
    <w:p w14:paraId="74556E5C" w14:textId="77777777" w:rsidR="00FB102A" w:rsidRPr="0040118D" w:rsidRDefault="008059BD" w:rsidP="0040118D">
      <w:pPr>
        <w:jc w:val="center"/>
        <w:rPr>
          <w:lang w:eastAsia="zh-CN"/>
        </w:rPr>
      </w:pPr>
      <w:bookmarkStart w:id="30" w:name="_Toc453600847"/>
      <w:bookmarkEnd w:id="25"/>
      <w:bookmarkEnd w:id="26"/>
      <w:bookmarkEnd w:id="29"/>
      <w:r>
        <w:rPr>
          <w:rFonts w:hint="eastAsia"/>
          <w:b/>
          <w:sz w:val="28"/>
          <w:szCs w:val="28"/>
          <w:lang w:eastAsia="zh-CN"/>
        </w:rPr>
        <w:t>系统</w:t>
      </w:r>
      <w:r w:rsidR="0040118D" w:rsidRPr="00B83B99">
        <w:rPr>
          <w:rFonts w:hint="eastAsia"/>
          <w:b/>
          <w:sz w:val="28"/>
          <w:szCs w:val="28"/>
          <w:lang w:eastAsia="zh-CN"/>
        </w:rPr>
        <w:t>信道</w:t>
      </w:r>
      <w:r w:rsidR="0040118D">
        <w:rPr>
          <w:rFonts w:hint="eastAsia"/>
          <w:b/>
          <w:sz w:val="28"/>
          <w:szCs w:val="28"/>
          <w:lang w:eastAsia="zh-CN"/>
        </w:rPr>
        <w:t>定义</w:t>
      </w:r>
    </w:p>
    <w:tbl>
      <w:tblPr>
        <w:tblW w:w="9179" w:type="dxa"/>
        <w:jc w:val="center"/>
        <w:tblLook w:val="04A0" w:firstRow="1" w:lastRow="0" w:firstColumn="1" w:lastColumn="0" w:noHBand="0" w:noVBand="1"/>
      </w:tblPr>
      <w:tblGrid>
        <w:gridCol w:w="634"/>
        <w:gridCol w:w="1379"/>
        <w:gridCol w:w="1418"/>
        <w:gridCol w:w="992"/>
        <w:gridCol w:w="1133"/>
        <w:gridCol w:w="1276"/>
        <w:gridCol w:w="1257"/>
        <w:gridCol w:w="1090"/>
      </w:tblGrid>
      <w:tr w:rsidR="00250FB1" w:rsidRPr="00250FB1" w14:paraId="65D0128E" w14:textId="77777777" w:rsidTr="004F0DA0">
        <w:trPr>
          <w:trHeight w:val="495"/>
          <w:jc w:val="center"/>
        </w:trPr>
        <w:tc>
          <w:tcPr>
            <w:tcW w:w="6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77B5E3" w14:textId="77777777" w:rsidR="00250FB1" w:rsidRPr="00250FB1" w:rsidRDefault="00250FB1" w:rsidP="00250FB1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1"/>
                <w:lang w:eastAsia="zh-CN"/>
              </w:rPr>
              <w:t>信道组</w:t>
            </w:r>
          </w:p>
        </w:tc>
        <w:tc>
          <w:tcPr>
            <w:tcW w:w="27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897FAF" w14:textId="77777777" w:rsidR="00250FB1" w:rsidRPr="00250FB1" w:rsidRDefault="00250FB1" w:rsidP="00250FB1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  <w:lang w:eastAsia="zh-CN"/>
              </w:rPr>
            </w:pPr>
            <w:proofErr w:type="spellStart"/>
            <w:r w:rsidRPr="00250FB1">
              <w:rPr>
                <w:rFonts w:ascii="幼圆" w:eastAsia="幼圆" w:cstheme="minorBidi" w:hint="eastAsia"/>
                <w:color w:val="000000" w:themeColor="text1"/>
                <w:szCs w:val="22"/>
              </w:rPr>
              <w:t>网络</w:t>
            </w:r>
            <w:proofErr w:type="spellEnd"/>
            <w:r w:rsidRPr="00250FB1">
              <w:rPr>
                <w:rFonts w:ascii="幼圆" w:eastAsia="幼圆" w:cstheme="minorBidi" w:hint="eastAsia"/>
                <w:color w:val="000000" w:themeColor="text1"/>
                <w:szCs w:val="22"/>
                <w:lang w:eastAsia="zh-CN"/>
              </w:rPr>
              <w:t>信道</w:t>
            </w:r>
          </w:p>
        </w:tc>
        <w:tc>
          <w:tcPr>
            <w:tcW w:w="465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F43B96" w14:textId="77777777" w:rsidR="00250FB1" w:rsidRPr="00250FB1" w:rsidRDefault="00250FB1" w:rsidP="00250FB1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  <w:lang w:eastAsia="zh-CN"/>
              </w:rPr>
            </w:pPr>
            <w:proofErr w:type="spellStart"/>
            <w:r w:rsidRPr="00250FB1">
              <w:rPr>
                <w:rFonts w:ascii="幼圆" w:eastAsia="幼圆" w:cstheme="minorBidi" w:hint="eastAsia"/>
                <w:color w:val="000000" w:themeColor="text1"/>
                <w:szCs w:val="22"/>
              </w:rPr>
              <w:t>表端</w:t>
            </w:r>
            <w:proofErr w:type="spellEnd"/>
            <w:r w:rsidRPr="00250FB1">
              <w:rPr>
                <w:rFonts w:ascii="幼圆" w:eastAsia="幼圆" w:cstheme="minorBidi" w:hint="eastAsia"/>
                <w:color w:val="000000" w:themeColor="text1"/>
                <w:szCs w:val="22"/>
                <w:lang w:eastAsia="zh-CN"/>
              </w:rPr>
              <w:t>信道</w:t>
            </w:r>
          </w:p>
        </w:tc>
        <w:tc>
          <w:tcPr>
            <w:tcW w:w="109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9EA941" w14:textId="77777777" w:rsidR="00250FB1" w:rsidRPr="00250FB1" w:rsidRDefault="00250FB1" w:rsidP="00250FB1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  <w:lang w:eastAsia="zh-CN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2"/>
                <w:lang w:eastAsia="zh-CN"/>
              </w:rPr>
              <w:t>信道</w:t>
            </w:r>
            <w:proofErr w:type="gramStart"/>
            <w:r w:rsidRPr="00250FB1">
              <w:rPr>
                <w:rFonts w:ascii="幼圆" w:eastAsia="幼圆" w:cstheme="minorBidi" w:hint="eastAsia"/>
                <w:color w:val="000000" w:themeColor="text1"/>
                <w:szCs w:val="22"/>
                <w:lang w:eastAsia="zh-CN"/>
              </w:rPr>
              <w:t>组说明</w:t>
            </w:r>
            <w:proofErr w:type="gramEnd"/>
          </w:p>
        </w:tc>
      </w:tr>
      <w:tr w:rsidR="00250FB1" w:rsidRPr="00250FB1" w14:paraId="2FF7F33D" w14:textId="77777777" w:rsidTr="004F0DA0">
        <w:trPr>
          <w:trHeight w:val="280"/>
          <w:jc w:val="center"/>
        </w:trPr>
        <w:tc>
          <w:tcPr>
            <w:tcW w:w="63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A64B9A8" w14:textId="77777777" w:rsidR="00250FB1" w:rsidRPr="00250FB1" w:rsidRDefault="00250FB1" w:rsidP="00250FB1">
            <w:pPr>
              <w:spacing w:line="240" w:lineRule="auto"/>
              <w:jc w:val="both"/>
              <w:rPr>
                <w:rFonts w:ascii="幼圆" w:eastAsia="幼圆" w:cstheme="minorBidi"/>
                <w:color w:val="000000" w:themeColor="text1"/>
                <w:szCs w:val="22"/>
              </w:rPr>
            </w:pPr>
          </w:p>
        </w:tc>
        <w:tc>
          <w:tcPr>
            <w:tcW w:w="1379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336DB4" w14:textId="77777777" w:rsidR="00250FB1" w:rsidRPr="00250FB1" w:rsidRDefault="00250FB1" w:rsidP="00250FB1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1"/>
                <w:lang w:eastAsia="zh-CN"/>
              </w:rPr>
              <w:t>扩频因子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0435AF" w14:textId="77777777" w:rsidR="00250FB1" w:rsidRPr="00250FB1" w:rsidRDefault="00250FB1" w:rsidP="00250FB1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1"/>
                <w:lang w:eastAsia="zh-CN"/>
              </w:rPr>
              <w:t>频率(MHz)</w:t>
            </w:r>
          </w:p>
        </w:tc>
        <w:tc>
          <w:tcPr>
            <w:tcW w:w="21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8C4341" w14:textId="77777777" w:rsidR="00250FB1" w:rsidRPr="00250FB1" w:rsidRDefault="00250FB1" w:rsidP="00250FB1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1"/>
                <w:lang w:eastAsia="zh-CN"/>
              </w:rPr>
              <w:t>扩频因子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FCF5CB" w14:textId="77777777" w:rsidR="00250FB1" w:rsidRPr="00250FB1" w:rsidRDefault="00250FB1" w:rsidP="00250FB1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1"/>
                <w:lang w:eastAsia="zh-CN"/>
              </w:rPr>
              <w:t>频率(MHz)</w:t>
            </w:r>
          </w:p>
        </w:tc>
        <w:tc>
          <w:tcPr>
            <w:tcW w:w="109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76E5D24" w14:textId="77777777" w:rsidR="00250FB1" w:rsidRPr="00250FB1" w:rsidRDefault="00250FB1" w:rsidP="00250FB1">
            <w:pPr>
              <w:spacing w:line="240" w:lineRule="auto"/>
              <w:jc w:val="both"/>
              <w:rPr>
                <w:rFonts w:ascii="幼圆" w:eastAsia="幼圆" w:cstheme="minorBidi"/>
                <w:color w:val="000000" w:themeColor="text1"/>
                <w:szCs w:val="22"/>
              </w:rPr>
            </w:pPr>
          </w:p>
        </w:tc>
      </w:tr>
      <w:tr w:rsidR="00250FB1" w:rsidRPr="00250FB1" w14:paraId="504E4748" w14:textId="77777777" w:rsidTr="004F0DA0">
        <w:trPr>
          <w:trHeight w:val="205"/>
          <w:jc w:val="center"/>
        </w:trPr>
        <w:tc>
          <w:tcPr>
            <w:tcW w:w="6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B37BC" w14:textId="77777777" w:rsidR="00250FB1" w:rsidRPr="00250FB1" w:rsidRDefault="00250FB1" w:rsidP="00250FB1">
            <w:pPr>
              <w:spacing w:line="240" w:lineRule="auto"/>
              <w:jc w:val="both"/>
              <w:rPr>
                <w:rFonts w:ascii="幼圆" w:eastAsia="幼圆" w:cstheme="minorBidi"/>
                <w:color w:val="000000" w:themeColor="text1"/>
                <w:szCs w:val="22"/>
              </w:rPr>
            </w:pPr>
          </w:p>
        </w:tc>
        <w:tc>
          <w:tcPr>
            <w:tcW w:w="137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61990" w14:textId="77777777" w:rsidR="00250FB1" w:rsidRPr="00250FB1" w:rsidRDefault="00250FB1" w:rsidP="00250FB1">
            <w:pPr>
              <w:widowControl w:val="0"/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1"/>
                <w:lang w:eastAsia="zh-CN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F833B" w14:textId="77777777" w:rsidR="00250FB1" w:rsidRPr="00250FB1" w:rsidRDefault="00250FB1" w:rsidP="00250FB1">
            <w:pPr>
              <w:widowControl w:val="0"/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1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7A20B5" w14:textId="77777777" w:rsidR="00250FB1" w:rsidRPr="00250FB1" w:rsidRDefault="00250FB1" w:rsidP="00250FB1">
            <w:pPr>
              <w:widowControl w:val="0"/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1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5BB62" w14:textId="77777777" w:rsidR="00250FB1" w:rsidRPr="00250FB1" w:rsidRDefault="00250FB1" w:rsidP="00250FB1">
            <w:pPr>
              <w:widowControl w:val="0"/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1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Tx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0329391" w14:textId="77777777" w:rsidR="00250FB1" w:rsidRPr="00250FB1" w:rsidRDefault="00250FB1" w:rsidP="00250FB1">
            <w:pPr>
              <w:widowControl w:val="0"/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1"/>
                <w:lang w:eastAsia="zh-CN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1"/>
                <w:lang w:eastAsia="zh-CN"/>
              </w:rPr>
              <w:t>RX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F53E9E7" w14:textId="77777777" w:rsidR="00250FB1" w:rsidRPr="00250FB1" w:rsidRDefault="00250FB1" w:rsidP="00250FB1">
            <w:pPr>
              <w:widowControl w:val="0"/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1"/>
                <w:lang w:eastAsia="zh-CN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1"/>
                <w:lang w:eastAsia="zh-CN"/>
              </w:rPr>
              <w:t>TX</w:t>
            </w:r>
          </w:p>
        </w:tc>
        <w:tc>
          <w:tcPr>
            <w:tcW w:w="109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1414704" w14:textId="77777777" w:rsidR="00250FB1" w:rsidRPr="00250FB1" w:rsidRDefault="00250FB1" w:rsidP="00250FB1">
            <w:pPr>
              <w:spacing w:line="240" w:lineRule="auto"/>
              <w:jc w:val="both"/>
              <w:rPr>
                <w:rFonts w:ascii="幼圆" w:eastAsia="幼圆" w:cstheme="minorBidi"/>
                <w:color w:val="000000" w:themeColor="text1"/>
                <w:szCs w:val="22"/>
              </w:rPr>
            </w:pPr>
          </w:p>
        </w:tc>
      </w:tr>
      <w:tr w:rsidR="00816CA3" w:rsidRPr="00250FB1" w14:paraId="23FDCB80" w14:textId="77777777" w:rsidTr="004F0DA0">
        <w:trPr>
          <w:trHeight w:val="457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118566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3777A4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F5A365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488.7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A4B35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741148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7FFF9" w14:textId="77777777" w:rsidR="00816CA3" w:rsidRPr="00562AEE" w:rsidRDefault="00816CA3" w:rsidP="00816CA3">
            <w:pPr>
              <w:jc w:val="center"/>
            </w:pPr>
            <w:r w:rsidRPr="00562AEE">
              <w:t>490.39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B3E75F" w14:textId="77777777" w:rsidR="00816CA3" w:rsidRPr="00B75AD5" w:rsidRDefault="00816CA3" w:rsidP="00816CA3">
            <w:pPr>
              <w:jc w:val="center"/>
            </w:pPr>
            <w:r w:rsidRPr="00B75AD5">
              <w:t>495.5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C00147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幼圆" w:eastAsia="幼圆" w:cstheme="minorBidi"/>
                <w:color w:val="000000" w:themeColor="text1"/>
                <w:szCs w:val="22"/>
              </w:rPr>
            </w:pPr>
            <w:r w:rsidRPr="00250FB1">
              <w:rPr>
                <w:rFonts w:ascii="幼圆" w:eastAsia="幼圆" w:cstheme="minorBidi" w:hint="eastAsia"/>
                <w:color w:val="000000" w:themeColor="text1"/>
                <w:szCs w:val="21"/>
                <w:lang w:eastAsia="zh-CN"/>
              </w:rPr>
              <w:t>公共信道组</w:t>
            </w:r>
          </w:p>
        </w:tc>
      </w:tr>
      <w:tr w:rsidR="00816CA3" w:rsidRPr="00250FB1" w14:paraId="1FE8F940" w14:textId="77777777" w:rsidTr="004F0DA0">
        <w:trPr>
          <w:trHeight w:val="363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4A4A5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1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D4228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FC7CF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488.5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FE10A6B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989E2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10B62DF" w14:textId="77777777" w:rsidR="00816CA3" w:rsidRPr="00562AEE" w:rsidRDefault="00816CA3" w:rsidP="00816CA3">
            <w:pPr>
              <w:jc w:val="center"/>
            </w:pPr>
            <w:r w:rsidRPr="00562AEE">
              <w:t>491.17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CA83B" w14:textId="77777777" w:rsidR="00816CA3" w:rsidRPr="00B75AD5" w:rsidRDefault="00816CA3" w:rsidP="00816CA3">
            <w:pPr>
              <w:jc w:val="center"/>
            </w:pPr>
            <w:r w:rsidRPr="00B75AD5">
              <w:t>495.72</w:t>
            </w:r>
          </w:p>
        </w:tc>
        <w:tc>
          <w:tcPr>
            <w:tcW w:w="1090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textDirection w:val="tbRlV"/>
            <w:vAlign w:val="center"/>
          </w:tcPr>
          <w:p w14:paraId="282EA126" w14:textId="77777777" w:rsidR="00816CA3" w:rsidRPr="00A11A4E" w:rsidRDefault="00816CA3" w:rsidP="00816CA3">
            <w:pPr>
              <w:spacing w:line="240" w:lineRule="auto"/>
              <w:ind w:left="113" w:right="113"/>
              <w:jc w:val="center"/>
              <w:rPr>
                <w:rFonts w:eastAsia="仿宋" w:cs="Calibri"/>
                <w:color w:val="000000" w:themeColor="text1"/>
                <w:szCs w:val="22"/>
                <w:lang w:eastAsia="zh-CN"/>
              </w:rPr>
            </w:pPr>
            <w:r w:rsidRPr="00250FB1">
              <w:rPr>
                <w:rFonts w:eastAsia="仿宋" w:cs="Calibri" w:hint="eastAsia"/>
                <w:color w:val="000000" w:themeColor="text1"/>
                <w:szCs w:val="22"/>
                <w:lang w:eastAsia="zh-CN"/>
              </w:rPr>
              <w:t>工作</w:t>
            </w:r>
            <w:r w:rsidRPr="00250FB1">
              <w:rPr>
                <w:rFonts w:eastAsia="仿宋" w:cs="Calibri"/>
                <w:color w:val="000000" w:themeColor="text1"/>
                <w:szCs w:val="22"/>
                <w:lang w:eastAsia="zh-CN"/>
              </w:rPr>
              <w:t>信道组</w:t>
            </w:r>
          </w:p>
        </w:tc>
      </w:tr>
      <w:tr w:rsidR="00816CA3" w:rsidRPr="00250FB1" w14:paraId="699912EE" w14:textId="77777777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AEBE31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C326E5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B7ED1D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488.3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06E23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5E379D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B886877" w14:textId="77777777" w:rsidR="00816CA3" w:rsidRPr="00562AEE" w:rsidRDefault="00816CA3" w:rsidP="00816CA3">
            <w:pPr>
              <w:jc w:val="center"/>
            </w:pPr>
            <w:r w:rsidRPr="00562AEE">
              <w:t>491.95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C5C66" w14:textId="77777777" w:rsidR="00816CA3" w:rsidRPr="00B75AD5" w:rsidRDefault="00816CA3" w:rsidP="00816CA3">
            <w:pPr>
              <w:jc w:val="center"/>
            </w:pPr>
            <w:r w:rsidRPr="00B75AD5">
              <w:t>495.94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116D40" w14:textId="77777777"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14:paraId="42632A01" w14:textId="77777777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7816C5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0E4309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2E5DF9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488.1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81204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80743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17B46B8" w14:textId="77777777" w:rsidR="00816CA3" w:rsidRPr="00816CA3" w:rsidRDefault="00816CA3" w:rsidP="00A323D3">
            <w:pPr>
              <w:jc w:val="center"/>
              <w:rPr>
                <w:color w:val="FF0000"/>
              </w:rPr>
            </w:pPr>
            <w:r w:rsidRPr="00816CA3">
              <w:rPr>
                <w:color w:val="FF0000"/>
              </w:rPr>
              <w:t>492.73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4CF39" w14:textId="77777777" w:rsidR="00816CA3" w:rsidRPr="00816CA3" w:rsidRDefault="00816CA3" w:rsidP="00816CA3">
            <w:pPr>
              <w:jc w:val="center"/>
              <w:rPr>
                <w:color w:val="FF0000"/>
              </w:rPr>
            </w:pPr>
            <w:r w:rsidRPr="00816CA3">
              <w:rPr>
                <w:color w:val="FF0000"/>
              </w:rPr>
              <w:t>496.16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9E7108" w14:textId="77777777"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14:paraId="3CBA2269" w14:textId="77777777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4F49FE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D6891E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56F07C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487.9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47B72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0994F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BD63DD3" w14:textId="77777777" w:rsidR="00816CA3" w:rsidRPr="00562AEE" w:rsidRDefault="00816CA3" w:rsidP="00816CA3">
            <w:pPr>
              <w:jc w:val="center"/>
            </w:pPr>
            <w:r w:rsidRPr="00562AEE">
              <w:t>493.51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E7E21" w14:textId="77777777" w:rsidR="00816CA3" w:rsidRPr="00B75AD5" w:rsidRDefault="00816CA3" w:rsidP="00816CA3">
            <w:pPr>
              <w:jc w:val="center"/>
            </w:pPr>
            <w:r w:rsidRPr="00B75AD5">
              <w:t>496.38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096D7D" w14:textId="77777777"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14:paraId="2B9A768E" w14:textId="77777777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C6F35B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72C267" w14:textId="04321D48" w:rsidR="00816CA3" w:rsidRPr="00250FB1" w:rsidRDefault="00816CA3" w:rsidP="00AD5FA9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98A2D1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487.7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AE4A5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27B09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006F417" w14:textId="77777777" w:rsidR="00816CA3" w:rsidRPr="00562AEE" w:rsidRDefault="00816CA3" w:rsidP="00816CA3">
            <w:pPr>
              <w:jc w:val="center"/>
            </w:pPr>
            <w:r w:rsidRPr="00562AEE">
              <w:t>494.29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EFECE" w14:textId="77777777" w:rsidR="00816CA3" w:rsidRPr="00B75AD5" w:rsidRDefault="00816CA3" w:rsidP="00816CA3">
            <w:pPr>
              <w:jc w:val="center"/>
            </w:pPr>
            <w:r w:rsidRPr="00B75AD5">
              <w:t>496.6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1206C5" w14:textId="77777777"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14:paraId="59DEB666" w14:textId="77777777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C2E7E6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473E61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30ECE5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487.5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D0F58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426A14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BEC4333" w14:textId="77777777" w:rsidR="00816CA3" w:rsidRPr="00562AEE" w:rsidRDefault="00816CA3" w:rsidP="00816CA3">
            <w:pPr>
              <w:jc w:val="center"/>
            </w:pPr>
            <w:r w:rsidRPr="00562AEE">
              <w:t>495.07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AF5BC" w14:textId="77777777" w:rsidR="00816CA3" w:rsidRPr="00B75AD5" w:rsidRDefault="00816CA3" w:rsidP="00816CA3">
            <w:pPr>
              <w:jc w:val="center"/>
            </w:pPr>
            <w:r w:rsidRPr="00B75AD5">
              <w:t>496.82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121C91" w14:textId="77777777"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14:paraId="75F3E0F2" w14:textId="77777777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084B15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55146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7BD2CE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487.3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303A6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FD6D6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BA1C049" w14:textId="77777777" w:rsidR="00816CA3" w:rsidRPr="00562AEE" w:rsidRDefault="00816CA3" w:rsidP="00816CA3">
            <w:pPr>
              <w:jc w:val="center"/>
            </w:pPr>
            <w:r w:rsidRPr="00562AEE">
              <w:t>499.58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A839D" w14:textId="77777777" w:rsidR="00816CA3" w:rsidRPr="00B75AD5" w:rsidRDefault="00816CA3" w:rsidP="00816CA3">
            <w:pPr>
              <w:jc w:val="center"/>
            </w:pPr>
            <w:r w:rsidRPr="00B75AD5">
              <w:t>497.04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808BB" w14:textId="77777777"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4F0DA0" w:rsidRPr="00250FB1" w14:paraId="78AF62D0" w14:textId="77777777" w:rsidTr="002C3CA2">
        <w:trPr>
          <w:trHeight w:val="477"/>
          <w:jc w:val="center"/>
        </w:trPr>
        <w:tc>
          <w:tcPr>
            <w:tcW w:w="634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099D3A" w14:textId="77777777" w:rsidR="004F0DA0" w:rsidRPr="00250FB1" w:rsidRDefault="004F0DA0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8</w:t>
            </w:r>
          </w:p>
        </w:tc>
        <w:tc>
          <w:tcPr>
            <w:tcW w:w="1379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E1708C" w14:textId="77777777" w:rsidR="004F0DA0" w:rsidRPr="00250FB1" w:rsidRDefault="004F0DA0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A7605C" w14:textId="77777777" w:rsidR="004F0DA0" w:rsidRPr="00250FB1" w:rsidRDefault="004F0DA0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487.1</w:t>
            </w:r>
          </w:p>
        </w:tc>
        <w:tc>
          <w:tcPr>
            <w:tcW w:w="99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8776D" w14:textId="77777777" w:rsidR="004F0DA0" w:rsidRPr="00250FB1" w:rsidRDefault="004F0DA0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7A4772" w14:textId="77777777" w:rsidR="004F0DA0" w:rsidRPr="00250FB1" w:rsidRDefault="004F0DA0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3B8C2" w14:textId="4F12FC15" w:rsidR="004F0DA0" w:rsidRPr="00C8365A" w:rsidRDefault="004F0DA0" w:rsidP="004F0DA0">
            <w:pPr>
              <w:jc w:val="center"/>
              <w:rPr>
                <w:b/>
                <w:color w:val="00B050"/>
                <w:lang w:eastAsia="zh-CN"/>
              </w:rPr>
            </w:pPr>
            <w:commentRangeStart w:id="31"/>
            <w:r w:rsidRPr="00C8365A">
              <w:rPr>
                <w:b/>
                <w:color w:val="00B050"/>
              </w:rPr>
              <w:t>500.36</w:t>
            </w:r>
          </w:p>
        </w:tc>
        <w:tc>
          <w:tcPr>
            <w:tcW w:w="1257" w:type="dxa"/>
            <w:vMerge w:val="restart"/>
            <w:tcBorders>
              <w:top w:val="nil"/>
              <w:left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vAlign w:val="center"/>
          </w:tcPr>
          <w:p w14:paraId="22A3A3E0" w14:textId="77777777" w:rsidR="004F0DA0" w:rsidRPr="00C8365A" w:rsidRDefault="004F0DA0" w:rsidP="00816CA3">
            <w:pPr>
              <w:jc w:val="center"/>
              <w:rPr>
                <w:b/>
                <w:color w:val="00B050"/>
              </w:rPr>
            </w:pPr>
            <w:r w:rsidRPr="00C8365A">
              <w:rPr>
                <w:b/>
                <w:color w:val="00B050"/>
              </w:rPr>
              <w:t>497.26</w:t>
            </w:r>
            <w:commentRangeEnd w:id="31"/>
            <w:r>
              <w:rPr>
                <w:rStyle w:val="aff3"/>
              </w:rPr>
              <w:commentReference w:id="31"/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D28118" w14:textId="77777777" w:rsidR="004F0DA0" w:rsidRPr="00250FB1" w:rsidRDefault="004F0DA0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4F0DA0" w:rsidRPr="00250FB1" w14:paraId="25791C04" w14:textId="77777777" w:rsidTr="002C3CA2">
        <w:trPr>
          <w:trHeight w:val="391"/>
          <w:jc w:val="center"/>
        </w:trPr>
        <w:tc>
          <w:tcPr>
            <w:tcW w:w="6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0A99B" w14:textId="77777777" w:rsidR="004F0DA0" w:rsidRPr="00250FB1" w:rsidRDefault="004F0DA0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1"/>
              </w:rPr>
            </w:pPr>
          </w:p>
        </w:tc>
        <w:tc>
          <w:tcPr>
            <w:tcW w:w="1379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3797CB" w14:textId="77777777" w:rsidR="004F0DA0" w:rsidRPr="00250FB1" w:rsidRDefault="004F0DA0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1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72394" w14:textId="77777777" w:rsidR="004F0DA0" w:rsidRPr="00250FB1" w:rsidRDefault="004F0DA0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</w:p>
        </w:tc>
        <w:tc>
          <w:tcPr>
            <w:tcW w:w="992" w:type="dxa"/>
            <w:vMerge/>
            <w:tcBorders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4ACE6FD" w14:textId="77777777" w:rsidR="004F0DA0" w:rsidRPr="00250FB1" w:rsidRDefault="004F0DA0" w:rsidP="00816CA3">
            <w:pPr>
              <w:widowControl w:val="0"/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</w:pPr>
          </w:p>
        </w:tc>
        <w:tc>
          <w:tcPr>
            <w:tcW w:w="113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66C6D" w14:textId="77777777" w:rsidR="004F0DA0" w:rsidRPr="00250FB1" w:rsidRDefault="004F0DA0" w:rsidP="00816CA3">
            <w:pPr>
              <w:widowControl w:val="0"/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14:paraId="651A5674" w14:textId="09766045" w:rsidR="004F0DA0" w:rsidRPr="00C8365A" w:rsidRDefault="004F0DA0" w:rsidP="00816CA3">
            <w:pPr>
              <w:jc w:val="center"/>
              <w:rPr>
                <w:b/>
                <w:color w:val="00B050"/>
              </w:rPr>
            </w:pPr>
            <w:r>
              <w:rPr>
                <w:rFonts w:hint="eastAsia"/>
                <w:b/>
                <w:color w:val="00B050"/>
                <w:lang w:eastAsia="zh-CN"/>
              </w:rPr>
              <w:t>509.48</w:t>
            </w:r>
          </w:p>
        </w:tc>
        <w:tc>
          <w:tcPr>
            <w:tcW w:w="125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ABF8F" w:themeFill="accent6" w:themeFillTint="99"/>
            <w:vAlign w:val="center"/>
          </w:tcPr>
          <w:p w14:paraId="3E739D92" w14:textId="77777777" w:rsidR="004F0DA0" w:rsidRPr="00C8365A" w:rsidRDefault="004F0DA0" w:rsidP="00816CA3">
            <w:pPr>
              <w:jc w:val="center"/>
              <w:rPr>
                <w:b/>
                <w:color w:val="00B050"/>
              </w:rPr>
            </w:pP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470C66C" w14:textId="77777777" w:rsidR="004F0DA0" w:rsidRPr="00250FB1" w:rsidRDefault="004F0DA0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14:paraId="6626C8C2" w14:textId="77777777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EB162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lastRenderedPageBreak/>
              <w:t>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97E520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DE573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486.9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84B09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38570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A30C7A" w14:textId="77777777" w:rsidR="00816CA3" w:rsidRPr="00562AEE" w:rsidRDefault="00816CA3" w:rsidP="00816CA3">
            <w:pPr>
              <w:jc w:val="center"/>
            </w:pPr>
            <w:r w:rsidRPr="00562AEE">
              <w:t>501.14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2288A7" w14:textId="77777777" w:rsidR="00816CA3" w:rsidRPr="00B75AD5" w:rsidRDefault="00816CA3" w:rsidP="00816CA3">
            <w:pPr>
              <w:jc w:val="center"/>
            </w:pPr>
            <w:r w:rsidRPr="00B75AD5">
              <w:t>497.48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12A75" w14:textId="77777777"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14:paraId="15FEC85E" w14:textId="77777777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F096DC" w14:textId="0AD5EB7B" w:rsidR="00816CA3" w:rsidRPr="00250FB1" w:rsidRDefault="0030518E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>
              <w:rPr>
                <w:rFonts w:ascii="仿宋" w:eastAsia="仿宋" w:hAnsi="仿宋" w:cstheme="minorBidi"/>
                <w:color w:val="000000" w:themeColor="text1"/>
                <w:szCs w:val="22"/>
              </w:rPr>
              <w:t>A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D874B3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01DDC1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486.7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51014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6965F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EA3A2CF" w14:textId="77777777" w:rsidR="00816CA3" w:rsidRPr="00562AEE" w:rsidRDefault="00816CA3" w:rsidP="00816CA3">
            <w:pPr>
              <w:jc w:val="center"/>
            </w:pPr>
            <w:r w:rsidRPr="00562AEE">
              <w:t>501.92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A9D968" w14:textId="77777777" w:rsidR="00816CA3" w:rsidRPr="00B75AD5" w:rsidRDefault="00816CA3" w:rsidP="00816CA3">
            <w:pPr>
              <w:jc w:val="center"/>
            </w:pPr>
            <w:r w:rsidRPr="00B75AD5">
              <w:t>497.7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64E83" w14:textId="77777777"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14:paraId="481C8825" w14:textId="77777777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596A47" w14:textId="4CD46B52" w:rsidR="00816CA3" w:rsidRPr="00250FB1" w:rsidRDefault="0030518E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>
              <w:rPr>
                <w:rFonts w:ascii="仿宋" w:eastAsia="仿宋" w:hAnsi="仿宋" w:cstheme="minorBidi"/>
                <w:color w:val="000000" w:themeColor="text1"/>
                <w:szCs w:val="21"/>
              </w:rPr>
              <w:t>B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4F257A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5D5A38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486.5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ABFDC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1729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8A88199" w14:textId="77777777" w:rsidR="00816CA3" w:rsidRPr="00562AEE" w:rsidRDefault="00816CA3" w:rsidP="00816CA3">
            <w:pPr>
              <w:jc w:val="center"/>
            </w:pPr>
            <w:r w:rsidRPr="00562AEE">
              <w:t>502.70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808E2A" w14:textId="77777777" w:rsidR="00816CA3" w:rsidRPr="00B75AD5" w:rsidRDefault="00816CA3" w:rsidP="006C17FB">
            <w:pPr>
              <w:pStyle w:val="aff4"/>
              <w:rPr>
                <w:lang w:eastAsia="zh-CN"/>
              </w:rPr>
            </w:pPr>
            <w:r w:rsidRPr="00B75AD5">
              <w:t>497.92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DADB51" w14:textId="77777777"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14:paraId="010A43BC" w14:textId="77777777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FC57E" w14:textId="56191D9D" w:rsidR="00816CA3" w:rsidRPr="00250FB1" w:rsidRDefault="0030518E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>
              <w:rPr>
                <w:rFonts w:ascii="仿宋" w:eastAsia="仿宋" w:hAnsi="仿宋" w:cstheme="minorBidi"/>
                <w:color w:val="000000" w:themeColor="text1"/>
                <w:szCs w:val="21"/>
              </w:rPr>
              <w:t>C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82247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F7DDC7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486.3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3E8EC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B601B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672B265" w14:textId="77777777" w:rsidR="00816CA3" w:rsidRPr="00562AEE" w:rsidRDefault="00816CA3" w:rsidP="00816CA3">
            <w:pPr>
              <w:jc w:val="center"/>
            </w:pPr>
            <w:r w:rsidRPr="00562AEE">
              <w:t>503.48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28436" w14:textId="77777777" w:rsidR="00816CA3" w:rsidRPr="00B75AD5" w:rsidRDefault="00816CA3" w:rsidP="00816CA3">
            <w:pPr>
              <w:jc w:val="center"/>
            </w:pPr>
            <w:r w:rsidRPr="00B75AD5">
              <w:t>498.14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06FC50" w14:textId="77777777"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14:paraId="5F73B8DB" w14:textId="77777777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D53F65" w14:textId="255001D7" w:rsidR="00816CA3" w:rsidRPr="00250FB1" w:rsidRDefault="0030518E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>
              <w:rPr>
                <w:rFonts w:ascii="仿宋" w:eastAsia="仿宋" w:hAnsi="仿宋" w:cstheme="minorBidi"/>
                <w:color w:val="000000" w:themeColor="text1"/>
                <w:szCs w:val="21"/>
              </w:rPr>
              <w:t>D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EDACBA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085942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486.1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52A0B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AC595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BAB9F3" w14:textId="77777777" w:rsidR="00816CA3" w:rsidRPr="00562AEE" w:rsidRDefault="00816CA3" w:rsidP="00816CA3">
            <w:pPr>
              <w:jc w:val="center"/>
            </w:pPr>
            <w:r w:rsidRPr="00562AEE">
              <w:t>504.26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C6A6E" w14:textId="77777777" w:rsidR="00816CA3" w:rsidRPr="00B75AD5" w:rsidRDefault="00816CA3" w:rsidP="00816CA3">
            <w:pPr>
              <w:jc w:val="center"/>
            </w:pPr>
            <w:r w:rsidRPr="00B75AD5">
              <w:t>498.36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0BDEEC" w14:textId="77777777"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14:paraId="2B3846EF" w14:textId="77777777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87A171" w14:textId="45ACD6B5" w:rsidR="00816CA3" w:rsidRPr="00250FB1" w:rsidRDefault="0030518E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>
              <w:rPr>
                <w:rFonts w:ascii="仿宋" w:eastAsia="仿宋" w:hAnsi="仿宋" w:cstheme="minorBidi"/>
                <w:color w:val="000000" w:themeColor="text1"/>
                <w:szCs w:val="21"/>
              </w:rPr>
              <w:t>E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95DDD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A2E430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485.9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8FDD9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F43C7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F67E9E2" w14:textId="77777777" w:rsidR="00816CA3" w:rsidRPr="00562AEE" w:rsidRDefault="00816CA3" w:rsidP="00816CA3">
            <w:pPr>
              <w:jc w:val="center"/>
            </w:pPr>
            <w:r w:rsidRPr="00562AEE">
              <w:t>505.04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44C9C" w14:textId="77777777" w:rsidR="00816CA3" w:rsidRPr="00B75AD5" w:rsidRDefault="00816CA3" w:rsidP="00816CA3">
            <w:pPr>
              <w:jc w:val="center"/>
            </w:pPr>
            <w:r w:rsidRPr="00B75AD5">
              <w:t>498.58</w:t>
            </w:r>
          </w:p>
        </w:tc>
        <w:tc>
          <w:tcPr>
            <w:tcW w:w="1090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7BB76B" w14:textId="77777777" w:rsidR="00816CA3" w:rsidRPr="00250FB1" w:rsidRDefault="00816CA3" w:rsidP="00816CA3">
            <w:pPr>
              <w:widowControl w:val="0"/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16CA3" w:rsidRPr="00250FB1" w14:paraId="00975606" w14:textId="77777777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06081B" w14:textId="619E84E3" w:rsidR="00816CA3" w:rsidRPr="00250FB1" w:rsidRDefault="0030518E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>
              <w:rPr>
                <w:rFonts w:ascii="仿宋" w:eastAsia="仿宋" w:hAnsi="仿宋" w:cstheme="minorBidi"/>
                <w:color w:val="000000" w:themeColor="text1"/>
                <w:szCs w:val="21"/>
              </w:rPr>
              <w:t>F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71C002" w14:textId="77777777" w:rsidR="00816CA3" w:rsidRPr="00250FB1" w:rsidRDefault="00816CA3" w:rsidP="00816CA3">
            <w:pPr>
              <w:spacing w:line="240" w:lineRule="auto"/>
              <w:jc w:val="center"/>
              <w:rPr>
                <w:rFonts w:ascii="仿宋" w:eastAsia="仿宋" w:hAnsi="仿宋" w:cstheme="minorBidi"/>
                <w:color w:val="000000" w:themeColor="text1"/>
                <w:szCs w:val="22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</w:rPr>
              <w:t>Rx/Tx:</w:t>
            </w:r>
            <w:r w:rsidRPr="00250FB1">
              <w:rPr>
                <w:rFonts w:ascii="仿宋" w:eastAsia="仿宋" w:hAnsi="仿宋" w:cstheme="minorBidi"/>
                <w:color w:val="000000" w:themeColor="text1"/>
                <w:szCs w:val="22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E00284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  <w:t>485.7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D4A1C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/>
                <w:color w:val="000000" w:themeColor="text1"/>
                <w:szCs w:val="21"/>
                <w:lang w:eastAsia="zh-CN"/>
              </w:rPr>
              <w:t>9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0EAF1" w14:textId="77777777" w:rsidR="00816CA3" w:rsidRPr="00250FB1" w:rsidRDefault="00816CA3" w:rsidP="00816CA3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color w:val="000000" w:themeColor="text1"/>
                <w:kern w:val="2"/>
                <w:sz w:val="21"/>
                <w:szCs w:val="22"/>
                <w:lang w:eastAsia="zh-CN"/>
              </w:rPr>
            </w:pPr>
            <w:r w:rsidRPr="00250FB1">
              <w:rPr>
                <w:rFonts w:ascii="仿宋" w:eastAsia="仿宋" w:hAnsi="仿宋" w:cstheme="minorBidi" w:hint="eastAsia"/>
                <w:color w:val="000000" w:themeColor="text1"/>
                <w:szCs w:val="22"/>
                <w:lang w:eastAsia="zh-CN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F61E010" w14:textId="77777777" w:rsidR="00816CA3" w:rsidRDefault="00816CA3" w:rsidP="00816CA3">
            <w:pPr>
              <w:jc w:val="center"/>
            </w:pPr>
            <w:r w:rsidRPr="00562AEE">
              <w:t>505.82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DDAEB7" w14:textId="77777777" w:rsidR="00816CA3" w:rsidRDefault="00816CA3" w:rsidP="00816CA3">
            <w:pPr>
              <w:jc w:val="center"/>
            </w:pPr>
            <w:r w:rsidRPr="00B75AD5">
              <w:t>498.8</w:t>
            </w:r>
          </w:p>
        </w:tc>
        <w:tc>
          <w:tcPr>
            <w:tcW w:w="109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846158" w14:textId="77777777" w:rsidR="00816CA3" w:rsidRPr="00250FB1" w:rsidRDefault="00816CA3" w:rsidP="00816CA3">
            <w:pPr>
              <w:spacing w:line="240" w:lineRule="auto"/>
              <w:jc w:val="both"/>
              <w:rPr>
                <w:rFonts w:ascii="仿宋" w:eastAsia="仿宋" w:hAnsi="仿宋" w:cstheme="minorBidi"/>
                <w:color w:val="FF0000"/>
                <w:szCs w:val="22"/>
              </w:rPr>
            </w:pPr>
          </w:p>
        </w:tc>
      </w:tr>
      <w:tr w:rsidR="00827F6F" w:rsidRPr="00250FB1" w14:paraId="09532410" w14:textId="77777777" w:rsidTr="004F0DA0">
        <w:trPr>
          <w:trHeight w:val="465"/>
          <w:jc w:val="center"/>
        </w:trPr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CBCA9E" w14:textId="35981130" w:rsidR="00827F6F" w:rsidRPr="00250FB1" w:rsidRDefault="00145B0C" w:rsidP="00827F6F">
            <w:pPr>
              <w:spacing w:line="240" w:lineRule="auto"/>
              <w:jc w:val="center"/>
              <w:rPr>
                <w:rFonts w:ascii="仿宋" w:eastAsia="仿宋" w:hAnsi="仿宋" w:cstheme="minorBidi"/>
                <w:b/>
                <w:color w:val="000000" w:themeColor="text1"/>
                <w:szCs w:val="22"/>
              </w:rPr>
            </w:pPr>
            <w:r>
              <w:rPr>
                <w:rFonts w:ascii="仿宋" w:eastAsia="仿宋" w:hAnsi="仿宋" w:cstheme="minorBidi"/>
                <w:b/>
                <w:color w:val="000000" w:themeColor="text1"/>
                <w:szCs w:val="22"/>
                <w:lang w:eastAsia="zh-CN"/>
              </w:rPr>
              <w:t>10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28F035" w14:textId="77777777" w:rsidR="00827F6F" w:rsidRPr="00250FB1" w:rsidRDefault="00827F6F" w:rsidP="00827F6F">
            <w:pPr>
              <w:spacing w:line="240" w:lineRule="auto"/>
              <w:jc w:val="center"/>
              <w:rPr>
                <w:rFonts w:ascii="仿宋" w:eastAsia="仿宋" w:hAnsi="仿宋" w:cstheme="minorBidi"/>
                <w:b/>
                <w:color w:val="000000" w:themeColor="text1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3FA45" w14:textId="77777777" w:rsidR="00827F6F" w:rsidRPr="00250FB1" w:rsidRDefault="00827F6F" w:rsidP="00827F6F">
            <w:pPr>
              <w:spacing w:line="240" w:lineRule="auto"/>
              <w:jc w:val="center"/>
              <w:rPr>
                <w:rFonts w:ascii="仿宋" w:eastAsia="仿宋" w:hAnsi="仿宋" w:cstheme="minorBidi"/>
                <w:b/>
                <w:color w:val="000000" w:themeColor="text1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F4FAD0" w14:textId="77777777" w:rsidR="00827F6F" w:rsidRPr="00250FB1" w:rsidRDefault="00827F6F" w:rsidP="00827F6F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b/>
                <w:color w:val="000000" w:themeColor="text1"/>
                <w:kern w:val="2"/>
                <w:sz w:val="21"/>
                <w:szCs w:val="21"/>
                <w:lang w:eastAsia="zh-CN"/>
              </w:rPr>
            </w:pPr>
            <w:r w:rsidRPr="002401A3">
              <w:rPr>
                <w:rFonts w:ascii="仿宋" w:eastAsia="仿宋" w:hAnsi="仿宋" w:cstheme="minorBidi"/>
                <w:b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6DDED" w14:textId="77777777" w:rsidR="00827F6F" w:rsidRPr="00250FB1" w:rsidRDefault="00827F6F" w:rsidP="00827F6F">
            <w:pPr>
              <w:widowControl w:val="0"/>
              <w:spacing w:line="240" w:lineRule="auto"/>
              <w:jc w:val="center"/>
              <w:rPr>
                <w:rFonts w:asciiTheme="minorHAnsi" w:eastAsiaTheme="minorEastAsia" w:hAnsiTheme="minorHAnsi" w:cstheme="minorBidi"/>
                <w:b/>
                <w:color w:val="000000" w:themeColor="text1"/>
                <w:kern w:val="2"/>
                <w:sz w:val="21"/>
                <w:szCs w:val="21"/>
                <w:lang w:eastAsia="zh-CN"/>
              </w:rPr>
            </w:pPr>
            <w:r w:rsidRPr="002401A3">
              <w:rPr>
                <w:rFonts w:asciiTheme="minorHAnsi" w:eastAsiaTheme="minorEastAsia" w:hAnsiTheme="minorHAnsi" w:cstheme="minorBidi" w:hint="eastAsia"/>
                <w:b/>
                <w:color w:val="000000" w:themeColor="text1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3BC70D6" w14:textId="77777777" w:rsidR="00827F6F" w:rsidRPr="00827F6F" w:rsidRDefault="00827F6F" w:rsidP="00827F6F">
            <w:pPr>
              <w:jc w:val="center"/>
              <w:rPr>
                <w:sz w:val="21"/>
                <w:szCs w:val="21"/>
              </w:rPr>
            </w:pPr>
            <w:r w:rsidRPr="00827F6F">
              <w:rPr>
                <w:sz w:val="21"/>
                <w:szCs w:val="21"/>
              </w:rPr>
              <w:t>491.46</w:t>
            </w: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41B43D" w14:textId="77777777" w:rsidR="00827F6F" w:rsidRPr="00827F6F" w:rsidRDefault="00827F6F" w:rsidP="00827F6F">
            <w:pPr>
              <w:jc w:val="center"/>
              <w:rPr>
                <w:sz w:val="21"/>
                <w:szCs w:val="21"/>
              </w:rPr>
            </w:pPr>
            <w:r w:rsidRPr="00827F6F">
              <w:rPr>
                <w:sz w:val="21"/>
                <w:szCs w:val="21"/>
              </w:rPr>
              <w:t>490.25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C4155" w14:textId="77777777" w:rsidR="00827F6F" w:rsidRPr="00250FB1" w:rsidRDefault="00827F6F" w:rsidP="00827F6F">
            <w:pPr>
              <w:spacing w:line="240" w:lineRule="auto"/>
              <w:jc w:val="center"/>
              <w:rPr>
                <w:rFonts w:ascii="幼圆" w:eastAsia="幼圆" w:cstheme="minorBidi"/>
                <w:color w:val="FF0000"/>
                <w:szCs w:val="22"/>
                <w:lang w:eastAsia="zh-CN"/>
              </w:rPr>
            </w:pPr>
            <w:r>
              <w:rPr>
                <w:rFonts w:ascii="幼圆" w:eastAsia="幼圆" w:cstheme="minorBidi"/>
                <w:color w:val="FF0000"/>
                <w:szCs w:val="22"/>
                <w:lang w:eastAsia="zh-CN"/>
              </w:rPr>
              <w:t>RF</w:t>
            </w:r>
            <w:r>
              <w:rPr>
                <w:rFonts w:ascii="幼圆" w:eastAsia="幼圆" w:cstheme="minorBidi" w:hint="eastAsia"/>
                <w:color w:val="FF0000"/>
                <w:szCs w:val="22"/>
                <w:lang w:eastAsia="zh-CN"/>
              </w:rPr>
              <w:t>升级信道</w:t>
            </w:r>
          </w:p>
        </w:tc>
      </w:tr>
    </w:tbl>
    <w:p w14:paraId="7B08751C" w14:textId="77777777" w:rsidR="000D4BEF" w:rsidRDefault="000D4BEF" w:rsidP="00AF4AF9">
      <w:pPr>
        <w:rPr>
          <w:rFonts w:ascii="宋体" w:hAnsi="宋体"/>
          <w:lang w:eastAsia="zh-CN"/>
        </w:rPr>
      </w:pPr>
    </w:p>
    <w:p w14:paraId="559B268B" w14:textId="633C003E" w:rsidR="00AF4AF9" w:rsidRDefault="000D4BEF" w:rsidP="00AF4AF9">
      <w:pPr>
        <w:rPr>
          <w:lang w:eastAsia="zh-CN"/>
        </w:rPr>
      </w:pPr>
      <w:r>
        <w:rPr>
          <w:rFonts w:ascii="宋体" w:hAnsi="宋体" w:hint="eastAsia"/>
          <w:lang w:eastAsia="zh-CN"/>
        </w:rPr>
        <w:t>◆</w:t>
      </w:r>
      <w:r w:rsidR="00620B10" w:rsidRPr="000D4BEF">
        <w:rPr>
          <w:rFonts w:hint="eastAsia"/>
          <w:b/>
          <w:lang w:eastAsia="zh-CN"/>
        </w:rPr>
        <w:t>自动信道</w:t>
      </w:r>
      <w:r w:rsidR="00E46062" w:rsidRPr="000D4BEF">
        <w:rPr>
          <w:rFonts w:hint="eastAsia"/>
          <w:b/>
          <w:lang w:eastAsia="zh-CN"/>
        </w:rPr>
        <w:t>：</w:t>
      </w:r>
      <w:r w:rsidR="00E46062">
        <w:rPr>
          <w:rFonts w:hint="eastAsia"/>
          <w:lang w:eastAsia="zh-CN"/>
        </w:rPr>
        <w:t>打开模块的自动信道功能，模块会根据表</w:t>
      </w:r>
      <w:r w:rsidR="00E46062">
        <w:rPr>
          <w:rFonts w:hint="eastAsia"/>
          <w:lang w:eastAsia="zh-CN"/>
        </w:rPr>
        <w:t>I</w:t>
      </w:r>
      <w:r w:rsidR="00E46062">
        <w:rPr>
          <w:lang w:eastAsia="zh-CN"/>
        </w:rPr>
        <w:t>D</w:t>
      </w:r>
      <w:r w:rsidR="00560AF1">
        <w:rPr>
          <w:rFonts w:hint="eastAsia"/>
          <w:lang w:eastAsia="zh-CN"/>
        </w:rPr>
        <w:t>最</w:t>
      </w:r>
      <w:r w:rsidR="00E46062">
        <w:rPr>
          <w:rFonts w:hint="eastAsia"/>
          <w:lang w:eastAsia="zh-CN"/>
        </w:rPr>
        <w:t>后</w:t>
      </w:r>
      <w:r w:rsidR="00E46062">
        <w:rPr>
          <w:rFonts w:hint="eastAsia"/>
          <w:lang w:eastAsia="zh-CN"/>
        </w:rPr>
        <w:t>1</w:t>
      </w:r>
      <w:r w:rsidR="00560AF1">
        <w:rPr>
          <w:rFonts w:hint="eastAsia"/>
          <w:lang w:eastAsia="zh-CN"/>
        </w:rPr>
        <w:t>位</w:t>
      </w:r>
      <w:r w:rsidR="00E46062">
        <w:rPr>
          <w:rFonts w:hint="eastAsia"/>
          <w:lang w:eastAsia="zh-CN"/>
        </w:rPr>
        <w:t>设置自己的通讯信道</w:t>
      </w:r>
      <w:r w:rsidR="00577A64">
        <w:rPr>
          <w:rFonts w:hint="eastAsia"/>
          <w:lang w:eastAsia="zh-CN"/>
        </w:rPr>
        <w:t>，</w:t>
      </w:r>
      <w:r w:rsidR="00560AF1">
        <w:rPr>
          <w:rFonts w:hint="eastAsia"/>
          <w:lang w:eastAsia="zh-CN"/>
        </w:rPr>
        <w:t>对应信道如下：</w:t>
      </w:r>
    </w:p>
    <w:tbl>
      <w:tblPr>
        <w:tblStyle w:val="aff0"/>
        <w:tblW w:w="0" w:type="auto"/>
        <w:tblInd w:w="279" w:type="dxa"/>
        <w:tblLook w:val="04A0" w:firstRow="1" w:lastRow="0" w:firstColumn="1" w:lastColumn="0" w:noHBand="0" w:noVBand="1"/>
      </w:tblPr>
      <w:tblGrid>
        <w:gridCol w:w="567"/>
        <w:gridCol w:w="2693"/>
        <w:gridCol w:w="2268"/>
        <w:gridCol w:w="3929"/>
      </w:tblGrid>
      <w:tr w:rsidR="00560AF1" w14:paraId="128AF13C" w14:textId="77777777" w:rsidTr="009F65FB">
        <w:tc>
          <w:tcPr>
            <w:tcW w:w="567" w:type="dxa"/>
          </w:tcPr>
          <w:p w14:paraId="6851C2F6" w14:textId="66024679" w:rsidR="00560AF1" w:rsidRDefault="00560AF1" w:rsidP="00AA7E9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</w:t>
            </w:r>
          </w:p>
        </w:tc>
        <w:tc>
          <w:tcPr>
            <w:tcW w:w="2693" w:type="dxa"/>
          </w:tcPr>
          <w:p w14:paraId="23B15194" w14:textId="20F08C3D" w:rsidR="00560AF1" w:rsidRDefault="000F5DEC" w:rsidP="00AA7E9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示例表号</w:t>
            </w:r>
          </w:p>
        </w:tc>
        <w:tc>
          <w:tcPr>
            <w:tcW w:w="2268" w:type="dxa"/>
          </w:tcPr>
          <w:p w14:paraId="6493580E" w14:textId="00C04CF6" w:rsidR="00560AF1" w:rsidRDefault="00AA7E9E" w:rsidP="00AA7E9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表端</w:t>
            </w:r>
            <w:r w:rsidR="000F5DEC">
              <w:rPr>
                <w:rFonts w:hint="eastAsia"/>
                <w:lang w:eastAsia="zh-CN"/>
              </w:rPr>
              <w:t>信道号</w:t>
            </w:r>
          </w:p>
        </w:tc>
        <w:tc>
          <w:tcPr>
            <w:tcW w:w="3929" w:type="dxa"/>
          </w:tcPr>
          <w:p w14:paraId="03A60142" w14:textId="6E558FC1" w:rsidR="00560AF1" w:rsidRDefault="000F5DEC" w:rsidP="00AA7E9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</w:p>
        </w:tc>
      </w:tr>
      <w:tr w:rsidR="00560AF1" w14:paraId="61BD0B33" w14:textId="77777777" w:rsidTr="009F65FB">
        <w:tc>
          <w:tcPr>
            <w:tcW w:w="567" w:type="dxa"/>
          </w:tcPr>
          <w:p w14:paraId="77553D5F" w14:textId="5C926EDA" w:rsidR="00560AF1" w:rsidRDefault="00AA7E9E" w:rsidP="00AA7E9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693" w:type="dxa"/>
          </w:tcPr>
          <w:p w14:paraId="1C2056A8" w14:textId="27AB62EB" w:rsidR="00560AF1" w:rsidRDefault="000F5DEC" w:rsidP="00AA7E9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0</w:t>
            </w:r>
          </w:p>
        </w:tc>
        <w:tc>
          <w:tcPr>
            <w:tcW w:w="2268" w:type="dxa"/>
          </w:tcPr>
          <w:p w14:paraId="1FA9294D" w14:textId="61475FB9" w:rsidR="00560AF1" w:rsidRDefault="008C3996" w:rsidP="00AA7E9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929" w:type="dxa"/>
          </w:tcPr>
          <w:p w14:paraId="37A22047" w14:textId="091C3FFE" w:rsidR="00560AF1" w:rsidRPr="009F65FB" w:rsidRDefault="00E34632" w:rsidP="00AA7E9E">
            <w:pPr>
              <w:jc w:val="center"/>
              <w:rPr>
                <w:rFonts w:asciiTheme="minorEastAsia" w:eastAsiaTheme="minorEastAsia" w:hAnsiTheme="minorEastAsia"/>
                <w:lang w:eastAsia="zh-CN"/>
              </w:rPr>
            </w:pPr>
            <w:r w:rsidRPr="009F65FB">
              <w:rPr>
                <w:rFonts w:asciiTheme="minorEastAsia" w:eastAsiaTheme="minorEastAsia" w:hAnsiTheme="minorEastAsia" w:hint="eastAsia"/>
                <w:lang w:eastAsia="zh-CN"/>
              </w:rPr>
              <w:t>对应频率</w:t>
            </w:r>
            <w:r w:rsidR="009F65FB" w:rsidRPr="009F65FB">
              <w:rPr>
                <w:rFonts w:asciiTheme="minorEastAsia" w:eastAsiaTheme="minorEastAsia" w:hAnsiTheme="minorEastAsia" w:hint="eastAsia"/>
                <w:lang w:eastAsia="zh-CN"/>
              </w:rPr>
              <w:t>见</w:t>
            </w:r>
            <w:proofErr w:type="spellStart"/>
            <w:r w:rsidR="009F65FB" w:rsidRPr="009F65FB">
              <w:rPr>
                <w:rFonts w:asciiTheme="minorEastAsia" w:eastAsiaTheme="minorEastAsia" w:hAnsiTheme="minorEastAsia" w:cstheme="minorBidi" w:hint="eastAsia"/>
                <w:color w:val="000000" w:themeColor="text1"/>
              </w:rPr>
              <w:t>表端</w:t>
            </w:r>
            <w:proofErr w:type="spellEnd"/>
            <w:r w:rsidR="009F65FB" w:rsidRPr="009F65FB">
              <w:rPr>
                <w:rFonts w:asciiTheme="minorEastAsia" w:eastAsiaTheme="minorEastAsia" w:hAnsiTheme="minorEastAsia" w:cstheme="minorBidi" w:hint="eastAsia"/>
                <w:color w:val="000000" w:themeColor="text1"/>
                <w:lang w:eastAsia="zh-CN"/>
              </w:rPr>
              <w:t>信道</w:t>
            </w:r>
          </w:p>
        </w:tc>
      </w:tr>
      <w:tr w:rsidR="009F65FB" w14:paraId="6F0B1F61" w14:textId="77777777" w:rsidTr="009F65FB">
        <w:tc>
          <w:tcPr>
            <w:tcW w:w="567" w:type="dxa"/>
          </w:tcPr>
          <w:p w14:paraId="2C638157" w14:textId="28CC2EEA"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693" w:type="dxa"/>
          </w:tcPr>
          <w:p w14:paraId="0065A9F8" w14:textId="144E5BDF" w:rsidR="009F65FB" w:rsidRDefault="009F65FB" w:rsidP="009F65FB">
            <w:pPr>
              <w:jc w:val="center"/>
              <w:rPr>
                <w:lang w:eastAsia="zh-CN"/>
              </w:rPr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1</w:t>
            </w:r>
          </w:p>
        </w:tc>
        <w:tc>
          <w:tcPr>
            <w:tcW w:w="2268" w:type="dxa"/>
          </w:tcPr>
          <w:p w14:paraId="57364DE2" w14:textId="78BBFD01"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3929" w:type="dxa"/>
          </w:tcPr>
          <w:p w14:paraId="5956B92F" w14:textId="00BE6BF7" w:rsidR="009F65FB" w:rsidRDefault="009F65FB" w:rsidP="009F65FB">
            <w:pPr>
              <w:jc w:val="center"/>
              <w:rPr>
                <w:lang w:eastAsia="zh-CN"/>
              </w:rPr>
            </w:pPr>
            <w:proofErr w:type="spellStart"/>
            <w:r w:rsidRPr="007C4793">
              <w:rPr>
                <w:rFonts w:hint="eastAsia"/>
              </w:rPr>
              <w:t>对应频率见表端信道</w:t>
            </w:r>
            <w:proofErr w:type="spellEnd"/>
          </w:p>
        </w:tc>
      </w:tr>
      <w:tr w:rsidR="009F65FB" w14:paraId="012C2F17" w14:textId="77777777" w:rsidTr="009F65FB">
        <w:tc>
          <w:tcPr>
            <w:tcW w:w="567" w:type="dxa"/>
          </w:tcPr>
          <w:p w14:paraId="18BFCE3E" w14:textId="78FF93E1"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693" w:type="dxa"/>
          </w:tcPr>
          <w:p w14:paraId="1157D9B2" w14:textId="58ACCAD1" w:rsidR="009F65FB" w:rsidRDefault="009F65FB" w:rsidP="009F65FB">
            <w:pPr>
              <w:jc w:val="center"/>
              <w:rPr>
                <w:lang w:eastAsia="zh-CN"/>
              </w:rPr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2</w:t>
            </w:r>
          </w:p>
        </w:tc>
        <w:tc>
          <w:tcPr>
            <w:tcW w:w="2268" w:type="dxa"/>
          </w:tcPr>
          <w:p w14:paraId="72474BD7" w14:textId="0652446F"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3929" w:type="dxa"/>
          </w:tcPr>
          <w:p w14:paraId="34357091" w14:textId="24408653" w:rsidR="009F65FB" w:rsidRDefault="009F65FB" w:rsidP="009F65FB">
            <w:pPr>
              <w:jc w:val="center"/>
              <w:rPr>
                <w:lang w:eastAsia="zh-CN"/>
              </w:rPr>
            </w:pPr>
            <w:proofErr w:type="spellStart"/>
            <w:r w:rsidRPr="007C4793">
              <w:rPr>
                <w:rFonts w:hint="eastAsia"/>
              </w:rPr>
              <w:t>对应频率见表端信道</w:t>
            </w:r>
            <w:proofErr w:type="spellEnd"/>
          </w:p>
        </w:tc>
      </w:tr>
      <w:tr w:rsidR="009F65FB" w14:paraId="485B8231" w14:textId="77777777" w:rsidTr="009F65FB">
        <w:tc>
          <w:tcPr>
            <w:tcW w:w="567" w:type="dxa"/>
          </w:tcPr>
          <w:p w14:paraId="1717329D" w14:textId="478AC631"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693" w:type="dxa"/>
          </w:tcPr>
          <w:p w14:paraId="6FFD7FC9" w14:textId="1217F3F5" w:rsidR="009F65FB" w:rsidRDefault="009F65FB" w:rsidP="009F65FB">
            <w:pPr>
              <w:jc w:val="center"/>
              <w:rPr>
                <w:lang w:eastAsia="zh-CN"/>
              </w:rPr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3</w:t>
            </w:r>
          </w:p>
        </w:tc>
        <w:tc>
          <w:tcPr>
            <w:tcW w:w="2268" w:type="dxa"/>
          </w:tcPr>
          <w:p w14:paraId="6B1C23B0" w14:textId="30306D98"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3929" w:type="dxa"/>
          </w:tcPr>
          <w:p w14:paraId="3191FB1E" w14:textId="5A6DDC58" w:rsidR="009F65FB" w:rsidRDefault="009F65FB" w:rsidP="009F65FB">
            <w:pPr>
              <w:jc w:val="center"/>
              <w:rPr>
                <w:lang w:eastAsia="zh-CN"/>
              </w:rPr>
            </w:pPr>
            <w:proofErr w:type="spellStart"/>
            <w:r w:rsidRPr="007C4793">
              <w:rPr>
                <w:rFonts w:hint="eastAsia"/>
              </w:rPr>
              <w:t>对应频率见表端信道</w:t>
            </w:r>
            <w:proofErr w:type="spellEnd"/>
          </w:p>
        </w:tc>
      </w:tr>
      <w:tr w:rsidR="009F65FB" w14:paraId="51F47DCA" w14:textId="77777777" w:rsidTr="009F65FB">
        <w:tc>
          <w:tcPr>
            <w:tcW w:w="567" w:type="dxa"/>
          </w:tcPr>
          <w:p w14:paraId="799E78E6" w14:textId="53431B82"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693" w:type="dxa"/>
          </w:tcPr>
          <w:p w14:paraId="4F910D5C" w14:textId="5A231D9C" w:rsidR="009F65FB" w:rsidRDefault="009F65FB" w:rsidP="009F65FB">
            <w:pPr>
              <w:jc w:val="center"/>
              <w:rPr>
                <w:lang w:eastAsia="zh-CN"/>
              </w:rPr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4</w:t>
            </w:r>
          </w:p>
        </w:tc>
        <w:tc>
          <w:tcPr>
            <w:tcW w:w="2268" w:type="dxa"/>
          </w:tcPr>
          <w:p w14:paraId="0ABA5B5E" w14:textId="3F0E92D5"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3929" w:type="dxa"/>
          </w:tcPr>
          <w:p w14:paraId="2A4FC991" w14:textId="43AAF82B" w:rsidR="009F65FB" w:rsidRDefault="009F65FB" w:rsidP="009F65FB">
            <w:pPr>
              <w:jc w:val="center"/>
              <w:rPr>
                <w:lang w:eastAsia="zh-CN"/>
              </w:rPr>
            </w:pPr>
            <w:proofErr w:type="spellStart"/>
            <w:r w:rsidRPr="007C4793">
              <w:rPr>
                <w:rFonts w:hint="eastAsia"/>
              </w:rPr>
              <w:t>对应频率见表端信道</w:t>
            </w:r>
            <w:proofErr w:type="spellEnd"/>
          </w:p>
        </w:tc>
      </w:tr>
      <w:tr w:rsidR="009F65FB" w14:paraId="157C10A5" w14:textId="77777777" w:rsidTr="009F65FB">
        <w:tc>
          <w:tcPr>
            <w:tcW w:w="567" w:type="dxa"/>
          </w:tcPr>
          <w:p w14:paraId="2B8A9E7A" w14:textId="34148D1C"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693" w:type="dxa"/>
          </w:tcPr>
          <w:p w14:paraId="7FEE7DF7" w14:textId="148F9914" w:rsidR="009F65FB" w:rsidRDefault="009F65FB" w:rsidP="009F65FB">
            <w:pPr>
              <w:jc w:val="center"/>
              <w:rPr>
                <w:lang w:eastAsia="zh-CN"/>
              </w:rPr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5</w:t>
            </w:r>
          </w:p>
        </w:tc>
        <w:tc>
          <w:tcPr>
            <w:tcW w:w="2268" w:type="dxa"/>
          </w:tcPr>
          <w:p w14:paraId="7B637027" w14:textId="06EE384A"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3929" w:type="dxa"/>
          </w:tcPr>
          <w:p w14:paraId="30D27916" w14:textId="10FF63D7" w:rsidR="009F65FB" w:rsidRDefault="009F65FB" w:rsidP="009F65FB">
            <w:pPr>
              <w:jc w:val="center"/>
              <w:rPr>
                <w:lang w:eastAsia="zh-CN"/>
              </w:rPr>
            </w:pPr>
            <w:proofErr w:type="spellStart"/>
            <w:r w:rsidRPr="007C4793">
              <w:rPr>
                <w:rFonts w:hint="eastAsia"/>
              </w:rPr>
              <w:t>对应频率见表端信道</w:t>
            </w:r>
            <w:proofErr w:type="spellEnd"/>
          </w:p>
        </w:tc>
      </w:tr>
      <w:tr w:rsidR="009F65FB" w14:paraId="4067ACEC" w14:textId="77777777" w:rsidTr="009F65FB">
        <w:trPr>
          <w:trHeight w:val="305"/>
        </w:trPr>
        <w:tc>
          <w:tcPr>
            <w:tcW w:w="567" w:type="dxa"/>
            <w:tcBorders>
              <w:bottom w:val="single" w:sz="4" w:space="0" w:color="auto"/>
            </w:tcBorders>
          </w:tcPr>
          <w:p w14:paraId="539740A3" w14:textId="67D33A8C"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6C979DFB" w14:textId="5A38AC76" w:rsidR="009F65FB" w:rsidRDefault="009F65FB" w:rsidP="009F65FB">
            <w:pPr>
              <w:jc w:val="center"/>
              <w:rPr>
                <w:lang w:eastAsia="zh-CN"/>
              </w:rPr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6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F948E30" w14:textId="6105D790"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3929" w:type="dxa"/>
            <w:tcBorders>
              <w:bottom w:val="single" w:sz="4" w:space="0" w:color="auto"/>
            </w:tcBorders>
          </w:tcPr>
          <w:p w14:paraId="511F7F69" w14:textId="30A5D6E5" w:rsidR="009F65FB" w:rsidRDefault="009F65FB" w:rsidP="009F65FB">
            <w:pPr>
              <w:jc w:val="center"/>
              <w:rPr>
                <w:lang w:eastAsia="zh-CN"/>
              </w:rPr>
            </w:pPr>
            <w:proofErr w:type="spellStart"/>
            <w:r w:rsidRPr="007C4793">
              <w:rPr>
                <w:rFonts w:hint="eastAsia"/>
              </w:rPr>
              <w:t>对应频率见表端信道</w:t>
            </w:r>
            <w:proofErr w:type="spellEnd"/>
          </w:p>
        </w:tc>
      </w:tr>
      <w:tr w:rsidR="009F65FB" w14:paraId="00A49C51" w14:textId="77777777" w:rsidTr="009F65FB">
        <w:trPr>
          <w:trHeight w:val="249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2D93E8D4" w14:textId="6432A201"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1E57D77F" w14:textId="6B4A65BA" w:rsidR="009F65FB" w:rsidRPr="00FC5E05" w:rsidRDefault="009F65FB" w:rsidP="009F65FB">
            <w:pPr>
              <w:jc w:val="center"/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2AF2EBBE" w14:textId="76034AEE"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3929" w:type="dxa"/>
            <w:tcBorders>
              <w:top w:val="single" w:sz="4" w:space="0" w:color="auto"/>
              <w:bottom w:val="single" w:sz="4" w:space="0" w:color="auto"/>
            </w:tcBorders>
          </w:tcPr>
          <w:p w14:paraId="444AB23D" w14:textId="6531D3F9" w:rsidR="009F65FB" w:rsidRDefault="009F65FB" w:rsidP="009F65FB">
            <w:pPr>
              <w:jc w:val="center"/>
              <w:rPr>
                <w:lang w:eastAsia="zh-CN"/>
              </w:rPr>
            </w:pPr>
            <w:proofErr w:type="spellStart"/>
            <w:r w:rsidRPr="007C4793">
              <w:rPr>
                <w:rFonts w:hint="eastAsia"/>
              </w:rPr>
              <w:t>对应频率见表端信道</w:t>
            </w:r>
            <w:proofErr w:type="spellEnd"/>
          </w:p>
        </w:tc>
      </w:tr>
      <w:tr w:rsidR="009F65FB" w14:paraId="28C79EA2" w14:textId="77777777" w:rsidTr="009F65FB">
        <w:trPr>
          <w:trHeight w:val="249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94D3C39" w14:textId="20FDA5AD"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14:paraId="530C4E38" w14:textId="0749EFD7" w:rsidR="009F65FB" w:rsidRPr="00FC5E05" w:rsidRDefault="009F65FB" w:rsidP="009F65FB">
            <w:pPr>
              <w:jc w:val="center"/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A218952" w14:textId="26EF5CB8" w:rsidR="009F65FB" w:rsidRDefault="00981207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3929" w:type="dxa"/>
            <w:tcBorders>
              <w:top w:val="single" w:sz="4" w:space="0" w:color="auto"/>
              <w:bottom w:val="single" w:sz="4" w:space="0" w:color="auto"/>
            </w:tcBorders>
          </w:tcPr>
          <w:p w14:paraId="139DD380" w14:textId="439DEDEB" w:rsidR="009F65FB" w:rsidRDefault="009F65FB" w:rsidP="009F65FB">
            <w:pPr>
              <w:jc w:val="center"/>
              <w:rPr>
                <w:lang w:eastAsia="zh-CN"/>
              </w:rPr>
            </w:pPr>
            <w:proofErr w:type="spellStart"/>
            <w:r w:rsidRPr="007C4793">
              <w:rPr>
                <w:rFonts w:hint="eastAsia"/>
              </w:rPr>
              <w:t>对应频率见表端信道</w:t>
            </w:r>
            <w:proofErr w:type="spellEnd"/>
          </w:p>
        </w:tc>
      </w:tr>
      <w:tr w:rsidR="009F65FB" w14:paraId="7FA66ABB" w14:textId="77777777" w:rsidTr="009F65FB">
        <w:trPr>
          <w:trHeight w:val="226"/>
        </w:trPr>
        <w:tc>
          <w:tcPr>
            <w:tcW w:w="567" w:type="dxa"/>
            <w:tcBorders>
              <w:top w:val="single" w:sz="4" w:space="0" w:color="auto"/>
            </w:tcBorders>
          </w:tcPr>
          <w:p w14:paraId="23A45A89" w14:textId="177FADB4" w:rsidR="009F65FB" w:rsidRDefault="009F65FB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3320CB6" w14:textId="4E89ABE3" w:rsidR="009F65FB" w:rsidRPr="00FC5E05" w:rsidRDefault="009F65FB" w:rsidP="009F65FB">
            <w:pPr>
              <w:jc w:val="center"/>
            </w:pPr>
            <w:r w:rsidRPr="00FC5E05">
              <w:t>10171114000</w:t>
            </w:r>
            <w:r w:rsidRPr="00AA7E9E">
              <w:rPr>
                <w:rFonts w:hint="eastAsia"/>
                <w:b/>
                <w:color w:val="FF0000"/>
                <w:lang w:eastAsia="zh-CN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21EA53D" w14:textId="181A741B" w:rsidR="009F65FB" w:rsidRDefault="00981207" w:rsidP="009F65FB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3929" w:type="dxa"/>
            <w:tcBorders>
              <w:top w:val="single" w:sz="4" w:space="0" w:color="auto"/>
            </w:tcBorders>
          </w:tcPr>
          <w:p w14:paraId="4CB61091" w14:textId="1CBD30E2" w:rsidR="009F65FB" w:rsidRDefault="009F65FB" w:rsidP="009F65FB">
            <w:pPr>
              <w:jc w:val="center"/>
              <w:rPr>
                <w:lang w:eastAsia="zh-CN"/>
              </w:rPr>
            </w:pPr>
            <w:proofErr w:type="spellStart"/>
            <w:r w:rsidRPr="007C4793">
              <w:rPr>
                <w:rFonts w:hint="eastAsia"/>
              </w:rPr>
              <w:t>对应频率见表端信道</w:t>
            </w:r>
            <w:proofErr w:type="spellEnd"/>
          </w:p>
        </w:tc>
      </w:tr>
    </w:tbl>
    <w:p w14:paraId="2C58E4D7" w14:textId="77777777" w:rsidR="00560AF1" w:rsidRDefault="00560AF1" w:rsidP="00AF4AF9">
      <w:pPr>
        <w:rPr>
          <w:lang w:eastAsia="zh-CN"/>
        </w:rPr>
      </w:pPr>
    </w:p>
    <w:p w14:paraId="3C228D32" w14:textId="77777777" w:rsidR="00AF4AF9" w:rsidRDefault="00AF4AF9" w:rsidP="00AF4AF9">
      <w:pPr>
        <w:rPr>
          <w:lang w:eastAsia="zh-CN"/>
        </w:rPr>
      </w:pPr>
    </w:p>
    <w:p w14:paraId="148F83D2" w14:textId="77777777" w:rsidR="00AF4AF9" w:rsidRPr="00AF4AF9" w:rsidRDefault="00AF4AF9" w:rsidP="00AF4AF9">
      <w:pPr>
        <w:rPr>
          <w:lang w:eastAsia="zh-CN"/>
        </w:rPr>
      </w:pPr>
    </w:p>
    <w:p w14:paraId="60C0BBCB" w14:textId="77777777" w:rsidR="00971DA6" w:rsidRDefault="00B82532">
      <w:pPr>
        <w:pStyle w:val="20"/>
        <w:rPr>
          <w:lang w:eastAsia="zh-CN"/>
        </w:rPr>
      </w:pPr>
      <w:r>
        <w:rPr>
          <w:rFonts w:hint="eastAsia"/>
          <w:lang w:eastAsia="zh-CN"/>
        </w:rPr>
        <w:lastRenderedPageBreak/>
        <w:t>注释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脉冲系数</w:t>
      </w:r>
      <w:bookmarkEnd w:id="30"/>
    </w:p>
    <w:p w14:paraId="5CF156E7" w14:textId="77777777"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0 - 1</w:t>
      </w:r>
      <w:r>
        <w:rPr>
          <w:rFonts w:hint="eastAsia"/>
          <w:sz w:val="21"/>
          <w:szCs w:val="21"/>
          <w:lang w:eastAsia="zh-CN"/>
        </w:rPr>
        <w:t>个脉冲一方（吨）</w:t>
      </w:r>
    </w:p>
    <w:p w14:paraId="319FB4EF" w14:textId="77777777"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1 - 10</w:t>
      </w:r>
      <w:r>
        <w:rPr>
          <w:rFonts w:hint="eastAsia"/>
          <w:sz w:val="21"/>
          <w:szCs w:val="21"/>
          <w:lang w:eastAsia="zh-CN"/>
        </w:rPr>
        <w:t>个脉冲一方（吨）</w:t>
      </w:r>
    </w:p>
    <w:p w14:paraId="56ED0692" w14:textId="77777777"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2 - 100</w:t>
      </w:r>
      <w:r>
        <w:rPr>
          <w:rFonts w:hint="eastAsia"/>
          <w:sz w:val="21"/>
          <w:szCs w:val="21"/>
          <w:lang w:eastAsia="zh-CN"/>
        </w:rPr>
        <w:t>个脉冲一方（吨）</w:t>
      </w:r>
    </w:p>
    <w:p w14:paraId="5E21EF65" w14:textId="77777777"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 3 - 1000</w:t>
      </w:r>
      <w:r>
        <w:rPr>
          <w:rFonts w:hint="eastAsia"/>
          <w:sz w:val="21"/>
          <w:szCs w:val="21"/>
          <w:lang w:eastAsia="zh-CN"/>
        </w:rPr>
        <w:t>个脉冲一方（吨）</w:t>
      </w:r>
    </w:p>
    <w:p w14:paraId="56E9E628" w14:textId="77777777" w:rsidR="00971DA6" w:rsidRDefault="00B82532">
      <w:pPr>
        <w:pStyle w:val="20"/>
        <w:rPr>
          <w:lang w:eastAsia="zh-CN"/>
        </w:rPr>
      </w:pPr>
      <w:bookmarkStart w:id="32" w:name="_Toc453600848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表读数的数据格式</w:t>
      </w:r>
      <w:bookmarkEnd w:id="32"/>
    </w:p>
    <w:tbl>
      <w:tblPr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3"/>
        <w:gridCol w:w="993"/>
        <w:gridCol w:w="719"/>
        <w:gridCol w:w="2127"/>
        <w:gridCol w:w="567"/>
        <w:gridCol w:w="4388"/>
      </w:tblGrid>
      <w:tr w:rsidR="00BF036F" w14:paraId="3AA72A57" w14:textId="77777777" w:rsidTr="00E15365">
        <w:trPr>
          <w:trHeight w:val="449"/>
          <w:jc w:val="center"/>
        </w:trPr>
        <w:tc>
          <w:tcPr>
            <w:tcW w:w="953" w:type="dxa"/>
            <w:vMerge w:val="restart"/>
            <w:shd w:val="clear" w:color="auto" w:fill="F2F2F2"/>
            <w:vAlign w:val="center"/>
          </w:tcPr>
          <w:p w14:paraId="662F7F05" w14:textId="77777777"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表类型</w:t>
            </w:r>
            <w:proofErr w:type="gramEnd"/>
          </w:p>
        </w:tc>
        <w:tc>
          <w:tcPr>
            <w:tcW w:w="993" w:type="dxa"/>
            <w:vMerge w:val="restart"/>
            <w:shd w:val="clear" w:color="auto" w:fill="F2F2F2"/>
            <w:vAlign w:val="center"/>
          </w:tcPr>
          <w:p w14:paraId="4728D1A3" w14:textId="77777777"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格式类型</w:t>
            </w:r>
          </w:p>
        </w:tc>
        <w:tc>
          <w:tcPr>
            <w:tcW w:w="719" w:type="dxa"/>
            <w:vMerge w:val="restart"/>
            <w:shd w:val="clear" w:color="auto" w:fill="F2F2F2"/>
            <w:vAlign w:val="center"/>
          </w:tcPr>
          <w:p w14:paraId="03FF267F" w14:textId="77777777"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2127" w:type="dxa"/>
            <w:vMerge w:val="restart"/>
            <w:shd w:val="clear" w:color="auto" w:fill="F2F2F2"/>
            <w:vAlign w:val="center"/>
          </w:tcPr>
          <w:p w14:paraId="6E74862A" w14:textId="77777777"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数据段名称</w:t>
            </w:r>
          </w:p>
        </w:tc>
        <w:tc>
          <w:tcPr>
            <w:tcW w:w="567" w:type="dxa"/>
            <w:vMerge w:val="restart"/>
            <w:shd w:val="clear" w:color="auto" w:fill="F2F2F2"/>
            <w:vAlign w:val="center"/>
          </w:tcPr>
          <w:p w14:paraId="074BE3A9" w14:textId="77777777"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大小</w:t>
            </w:r>
          </w:p>
        </w:tc>
        <w:tc>
          <w:tcPr>
            <w:tcW w:w="4388" w:type="dxa"/>
            <w:tcBorders>
              <w:bottom w:val="single" w:sz="4" w:space="0" w:color="auto"/>
            </w:tcBorders>
            <w:shd w:val="clear" w:color="auto" w:fill="F2F2F2"/>
          </w:tcPr>
          <w:p w14:paraId="05697B2D" w14:textId="77777777" w:rsidR="00BF036F" w:rsidRDefault="00BF036F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实时数据长度：</w:t>
            </w: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</w:p>
        </w:tc>
      </w:tr>
      <w:tr w:rsidR="00BF036F" w14:paraId="2E0DC4F3" w14:textId="77777777" w:rsidTr="00E15365">
        <w:trPr>
          <w:trHeight w:val="275"/>
          <w:jc w:val="center"/>
        </w:trPr>
        <w:tc>
          <w:tcPr>
            <w:tcW w:w="953" w:type="dxa"/>
            <w:vMerge/>
            <w:shd w:val="clear" w:color="auto" w:fill="F2F2F2"/>
            <w:vAlign w:val="center"/>
          </w:tcPr>
          <w:p w14:paraId="3A101FE7" w14:textId="77777777"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shd w:val="clear" w:color="auto" w:fill="F2F2F2"/>
            <w:vAlign w:val="center"/>
          </w:tcPr>
          <w:p w14:paraId="17A4A1A9" w14:textId="77777777"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vMerge/>
            <w:shd w:val="clear" w:color="auto" w:fill="F2F2F2"/>
            <w:vAlign w:val="center"/>
          </w:tcPr>
          <w:p w14:paraId="21DA817A" w14:textId="77777777"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vMerge/>
            <w:shd w:val="clear" w:color="auto" w:fill="F2F2F2"/>
            <w:vAlign w:val="center"/>
          </w:tcPr>
          <w:p w14:paraId="56A5D7D2" w14:textId="77777777"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567" w:type="dxa"/>
            <w:vMerge/>
            <w:shd w:val="clear" w:color="auto" w:fill="F2F2F2"/>
            <w:vAlign w:val="center"/>
          </w:tcPr>
          <w:p w14:paraId="33557D77" w14:textId="77777777" w:rsidR="00BF036F" w:rsidRDefault="00BF036F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top w:val="single" w:sz="4" w:space="0" w:color="auto"/>
            </w:tcBorders>
            <w:shd w:val="clear" w:color="auto" w:fill="F2F2F2"/>
          </w:tcPr>
          <w:p w14:paraId="71BB0077" w14:textId="77777777" w:rsidR="00BF036F" w:rsidRDefault="00BF036F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说明</w:t>
            </w:r>
          </w:p>
        </w:tc>
      </w:tr>
      <w:tr w:rsidR="00A3085C" w14:paraId="1F17A116" w14:textId="77777777" w:rsidTr="00E15365">
        <w:trPr>
          <w:jc w:val="center"/>
        </w:trPr>
        <w:tc>
          <w:tcPr>
            <w:tcW w:w="953" w:type="dxa"/>
            <w:vMerge w:val="restart"/>
            <w:vAlign w:val="center"/>
          </w:tcPr>
          <w:p w14:paraId="61497185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水气表</w:t>
            </w:r>
          </w:p>
        </w:tc>
        <w:tc>
          <w:tcPr>
            <w:tcW w:w="993" w:type="dxa"/>
            <w:vMerge w:val="restart"/>
            <w:vAlign w:val="center"/>
          </w:tcPr>
          <w:p w14:paraId="5994F3F3" w14:textId="77777777" w:rsidR="00D555BD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抄表时返回的数据、定时定量上传的数据，故障告警数据</w:t>
            </w:r>
          </w:p>
          <w:p w14:paraId="425F9C0D" w14:textId="77777777" w:rsidR="00A3085C" w:rsidRPr="002B4357" w:rsidRDefault="002B4357" w:rsidP="0055517D">
            <w:pPr>
              <w:spacing w:line="240" w:lineRule="auto"/>
              <w:jc w:val="center"/>
              <w:rPr>
                <w:b/>
                <w:color w:val="FF0000"/>
                <w:lang w:eastAsia="zh-CN"/>
              </w:rPr>
            </w:pPr>
            <w:r w:rsidRPr="002B4357">
              <w:rPr>
                <w:rFonts w:hint="eastAsia"/>
                <w:b/>
                <w:color w:val="FF0000"/>
                <w:lang w:eastAsia="zh-CN"/>
              </w:rPr>
              <w:t>实时</w:t>
            </w:r>
            <w:r w:rsidRPr="002B4357">
              <w:rPr>
                <w:rFonts w:hint="eastAsia"/>
                <w:b/>
                <w:color w:val="FF0000"/>
                <w:lang w:eastAsia="zh-CN"/>
              </w:rPr>
              <w:t>0</w:t>
            </w:r>
          </w:p>
        </w:tc>
        <w:tc>
          <w:tcPr>
            <w:tcW w:w="719" w:type="dxa"/>
            <w:vAlign w:val="center"/>
          </w:tcPr>
          <w:p w14:paraId="68F27257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7" w:type="dxa"/>
            <w:vAlign w:val="center"/>
          </w:tcPr>
          <w:p w14:paraId="381968B8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正转用量</w:t>
            </w:r>
          </w:p>
        </w:tc>
        <w:tc>
          <w:tcPr>
            <w:tcW w:w="567" w:type="dxa"/>
            <w:vAlign w:val="center"/>
          </w:tcPr>
          <w:p w14:paraId="41D33103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388" w:type="dxa"/>
          </w:tcPr>
          <w:p w14:paraId="5E0C1595" w14:textId="77777777" w:rsidR="00A3085C" w:rsidRDefault="00062B34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位整数，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为小数，</w:t>
            </w:r>
          </w:p>
          <w:p w14:paraId="10A4D8A3" w14:textId="77777777" w:rsidR="00F562B4" w:rsidRPr="00F002E7" w:rsidRDefault="00F562B4" w:rsidP="0055517D">
            <w:pPr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 w:rsidRPr="00F002E7">
              <w:rPr>
                <w:rFonts w:hint="eastAsia"/>
                <w:b/>
                <w:sz w:val="21"/>
                <w:szCs w:val="21"/>
                <w:lang w:eastAsia="zh-CN"/>
              </w:rPr>
              <w:t>如：</w:t>
            </w:r>
            <w:r w:rsidRPr="00F002E7">
              <w:rPr>
                <w:rFonts w:ascii="Tahoma" w:hAnsi="Tahoma" w:cs="Tahoma"/>
                <w:b/>
                <w:sz w:val="18"/>
                <w:szCs w:val="18"/>
                <w:lang w:val="zh-CN" w:eastAsia="zh-CN"/>
              </w:rPr>
              <w:t>FF 98</w:t>
            </w:r>
            <w:proofErr w:type="gramStart"/>
            <w:r w:rsidRPr="00F002E7">
              <w:rPr>
                <w:rFonts w:ascii="Tahoma" w:hAnsi="Tahoma" w:cs="Tahoma"/>
                <w:b/>
                <w:sz w:val="18"/>
                <w:szCs w:val="18"/>
                <w:lang w:val="zh-CN" w:eastAsia="zh-CN"/>
              </w:rPr>
              <w:t xml:space="preserve"> 00 00</w:t>
            </w:r>
            <w:proofErr w:type="gramEnd"/>
            <w:r w:rsidRPr="00F002E7">
              <w:rPr>
                <w:rFonts w:ascii="Tahoma" w:hAnsi="Tahoma" w:cs="Tahoma"/>
                <w:b/>
                <w:sz w:val="18"/>
                <w:szCs w:val="18"/>
                <w:lang w:val="zh-CN" w:eastAsia="zh-CN"/>
              </w:rPr>
              <w:t xml:space="preserve"> F4 01</w:t>
            </w:r>
            <w:r w:rsidRPr="00F002E7">
              <w:rPr>
                <w:rFonts w:ascii="Tahoma" w:hAnsi="Tahoma" w:cs="Tahoma" w:hint="eastAsia"/>
                <w:b/>
                <w:sz w:val="18"/>
                <w:szCs w:val="18"/>
                <w:lang w:val="zh-CN" w:eastAsia="zh-CN"/>
              </w:rPr>
              <w:t>==</w:t>
            </w:r>
            <w:r w:rsidRPr="00F002E7">
              <w:rPr>
                <w:rFonts w:ascii="Tahoma" w:hAnsi="Tahoma" w:cs="Tahoma" w:hint="eastAsia"/>
                <w:b/>
                <w:sz w:val="18"/>
                <w:szCs w:val="18"/>
                <w:lang w:val="zh-CN" w:eastAsia="zh-CN"/>
              </w:rPr>
              <w:t>》》</w:t>
            </w:r>
            <w:r w:rsidRPr="00F002E7">
              <w:rPr>
                <w:rFonts w:ascii="宋体" w:hAnsi="Times New Roman" w:cs="宋体"/>
                <w:b/>
                <w:sz w:val="18"/>
                <w:szCs w:val="18"/>
                <w:lang w:val="zh-CN" w:eastAsia="zh-CN"/>
              </w:rPr>
              <w:t>39167.5</w:t>
            </w:r>
          </w:p>
        </w:tc>
      </w:tr>
      <w:tr w:rsidR="00A3085C" w14:paraId="25A34414" w14:textId="77777777" w:rsidTr="00E15365">
        <w:trPr>
          <w:jc w:val="center"/>
        </w:trPr>
        <w:tc>
          <w:tcPr>
            <w:tcW w:w="953" w:type="dxa"/>
            <w:vMerge/>
            <w:vAlign w:val="center"/>
          </w:tcPr>
          <w:p w14:paraId="688B817C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vAlign w:val="center"/>
          </w:tcPr>
          <w:p w14:paraId="4AF3709A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vAlign w:val="center"/>
          </w:tcPr>
          <w:p w14:paraId="783395C4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7" w:type="dxa"/>
            <w:vAlign w:val="center"/>
          </w:tcPr>
          <w:p w14:paraId="6E056787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反转用量</w:t>
            </w:r>
          </w:p>
        </w:tc>
        <w:tc>
          <w:tcPr>
            <w:tcW w:w="567" w:type="dxa"/>
            <w:vAlign w:val="center"/>
          </w:tcPr>
          <w:p w14:paraId="60619276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388" w:type="dxa"/>
          </w:tcPr>
          <w:p w14:paraId="1A3CB2C7" w14:textId="77777777" w:rsidR="00A3085C" w:rsidRDefault="00A3085C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3085C" w14:paraId="3128F1BA" w14:textId="77777777" w:rsidTr="00E15365">
        <w:trPr>
          <w:jc w:val="center"/>
        </w:trPr>
        <w:tc>
          <w:tcPr>
            <w:tcW w:w="953" w:type="dxa"/>
            <w:vMerge/>
            <w:vAlign w:val="center"/>
          </w:tcPr>
          <w:p w14:paraId="03776732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vAlign w:val="center"/>
          </w:tcPr>
          <w:p w14:paraId="16BE97EC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vAlign w:val="center"/>
          </w:tcPr>
          <w:p w14:paraId="28D6F966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27" w:type="dxa"/>
            <w:vAlign w:val="center"/>
          </w:tcPr>
          <w:p w14:paraId="5A2A8E87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报警状态</w:t>
            </w:r>
          </w:p>
        </w:tc>
        <w:tc>
          <w:tcPr>
            <w:tcW w:w="567" w:type="dxa"/>
            <w:vAlign w:val="center"/>
          </w:tcPr>
          <w:p w14:paraId="2DAAAE08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388" w:type="dxa"/>
          </w:tcPr>
          <w:p w14:paraId="07E32C58" w14:textId="77777777" w:rsidR="00A3085C" w:rsidRDefault="00A3085C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告警状态字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>1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，告警状态字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>2</w:t>
            </w:r>
          </w:p>
        </w:tc>
      </w:tr>
      <w:tr w:rsidR="00A3085C" w14:paraId="052F8100" w14:textId="77777777" w:rsidTr="00E15365">
        <w:trPr>
          <w:trHeight w:val="297"/>
          <w:jc w:val="center"/>
        </w:trPr>
        <w:tc>
          <w:tcPr>
            <w:tcW w:w="953" w:type="dxa"/>
            <w:vMerge/>
            <w:vAlign w:val="center"/>
          </w:tcPr>
          <w:p w14:paraId="0ACE4A89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vAlign w:val="center"/>
          </w:tcPr>
          <w:p w14:paraId="270E14B5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vAlign w:val="center"/>
          </w:tcPr>
          <w:p w14:paraId="623D1A4D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27" w:type="dxa"/>
            <w:vAlign w:val="center"/>
          </w:tcPr>
          <w:p w14:paraId="5D26DECD" w14:textId="77777777" w:rsidR="00A3085C" w:rsidRDefault="00A3085C" w:rsidP="0055517D">
            <w:pPr>
              <w:spacing w:line="240" w:lineRule="auto"/>
              <w:jc w:val="center"/>
              <w:rPr>
                <w:rFonts w:ascii="宋体" w:cs="宋体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阀状态</w:t>
            </w:r>
            <w:proofErr w:type="gramEnd"/>
          </w:p>
        </w:tc>
        <w:tc>
          <w:tcPr>
            <w:tcW w:w="567" w:type="dxa"/>
            <w:vAlign w:val="center"/>
          </w:tcPr>
          <w:p w14:paraId="373E4EB7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</w:tcPr>
          <w:p w14:paraId="6C5EA010" w14:textId="77777777" w:rsidR="00A3085C" w:rsidRDefault="00A3085C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3085C" w14:paraId="7D15487B" w14:textId="77777777" w:rsidTr="00E15365">
        <w:trPr>
          <w:trHeight w:val="418"/>
          <w:jc w:val="center"/>
        </w:trPr>
        <w:tc>
          <w:tcPr>
            <w:tcW w:w="953" w:type="dxa"/>
            <w:vMerge/>
            <w:vAlign w:val="center"/>
          </w:tcPr>
          <w:p w14:paraId="0A7481CB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vAlign w:val="center"/>
          </w:tcPr>
          <w:p w14:paraId="32A40357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vAlign w:val="center"/>
          </w:tcPr>
          <w:p w14:paraId="5920FC17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173F63D" w14:textId="77777777" w:rsidR="00A3085C" w:rsidRDefault="00A3085C" w:rsidP="0055517D">
            <w:pPr>
              <w:spacing w:line="240" w:lineRule="auto"/>
              <w:jc w:val="center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电池电压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8BA73FA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bottom w:val="single" w:sz="4" w:space="0" w:color="auto"/>
            </w:tcBorders>
          </w:tcPr>
          <w:p w14:paraId="64001449" w14:textId="77777777" w:rsidR="00A3085C" w:rsidRDefault="00A3085C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&gt;= 0xF0,</w:t>
            </w:r>
            <w:r>
              <w:rPr>
                <w:rFonts w:hint="eastAsia"/>
                <w:sz w:val="21"/>
                <w:szCs w:val="21"/>
                <w:lang w:eastAsia="zh-CN"/>
              </w:rPr>
              <w:t>表示备用电池供电</w:t>
            </w:r>
          </w:p>
          <w:p w14:paraId="721725E2" w14:textId="77777777" w:rsidR="005A03D8" w:rsidRDefault="005A03D8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b/>
                <w:lang w:eastAsia="zh-CN"/>
              </w:rPr>
              <w:t>10</w:t>
            </w:r>
            <w:r>
              <w:rPr>
                <w:rFonts w:ascii="宋体" w:cs="宋体" w:hint="eastAsia"/>
                <w:b/>
                <w:lang w:eastAsia="zh-CN"/>
              </w:rPr>
              <w:t>进制直接表示，如</w:t>
            </w:r>
            <w:r>
              <w:rPr>
                <w:rFonts w:ascii="宋体" w:cs="宋体"/>
                <w:b/>
                <w:lang w:eastAsia="zh-CN"/>
              </w:rPr>
              <w:t>36</w:t>
            </w:r>
            <w:r>
              <w:rPr>
                <w:lang w:eastAsia="zh-CN"/>
              </w:rPr>
              <w:sym w:font="Wingdings" w:char="F0E8"/>
            </w:r>
            <w:r>
              <w:rPr>
                <w:lang w:eastAsia="zh-CN"/>
              </w:rPr>
              <w:t>3.6V</w:t>
            </w:r>
          </w:p>
        </w:tc>
      </w:tr>
      <w:tr w:rsidR="00A3085C" w14:paraId="6EFC8BB5" w14:textId="77777777" w:rsidTr="00E15365">
        <w:trPr>
          <w:trHeight w:val="312"/>
          <w:jc w:val="center"/>
        </w:trPr>
        <w:tc>
          <w:tcPr>
            <w:tcW w:w="953" w:type="dxa"/>
            <w:vMerge/>
            <w:vAlign w:val="center"/>
          </w:tcPr>
          <w:p w14:paraId="348AA0C7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vAlign w:val="center"/>
          </w:tcPr>
          <w:p w14:paraId="4546C324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9158B" w14:textId="77777777" w:rsidR="00A3085C" w:rsidRPr="00D87FE5" w:rsidRDefault="00A3085C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D87FE5">
              <w:rPr>
                <w:rFonts w:hint="eastAsia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7C4AB1" w14:textId="77777777" w:rsidR="00A3085C" w:rsidRPr="00D87FE5" w:rsidRDefault="00A3085C" w:rsidP="0055517D">
            <w:pPr>
              <w:spacing w:line="240" w:lineRule="auto"/>
              <w:jc w:val="center"/>
              <w:rPr>
                <w:rFonts w:ascii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模块的当前环境温度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4A2FEF" w14:textId="77777777" w:rsidR="00A3085C" w:rsidRPr="00D87FE5" w:rsidRDefault="00A3085C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D87FE5"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14:paraId="551DB02D" w14:textId="77777777" w:rsidR="00A3085C" w:rsidRPr="00D87FE5" w:rsidRDefault="00A3085C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模块的当前环境温度。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0x16 ==&gt;&gt; 22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℃</w:t>
            </w:r>
          </w:p>
        </w:tc>
      </w:tr>
      <w:tr w:rsidR="00A3085C" w14:paraId="6A97DB43" w14:textId="77777777" w:rsidTr="00E15365">
        <w:trPr>
          <w:trHeight w:val="350"/>
          <w:jc w:val="center"/>
        </w:trPr>
        <w:tc>
          <w:tcPr>
            <w:tcW w:w="953" w:type="dxa"/>
            <w:vMerge/>
            <w:vAlign w:val="center"/>
          </w:tcPr>
          <w:p w14:paraId="69888507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vAlign w:val="center"/>
          </w:tcPr>
          <w:p w14:paraId="35645B80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16FDF0" w14:textId="77777777" w:rsidR="00A3085C" w:rsidRPr="00D87FE5" w:rsidRDefault="009218B2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8C21F" w14:textId="77777777" w:rsidR="00A3085C" w:rsidRPr="00D87FE5" w:rsidRDefault="00A3085C" w:rsidP="0055517D">
            <w:pPr>
              <w:spacing w:line="240" w:lineRule="auto"/>
              <w:jc w:val="center"/>
              <w:rPr>
                <w:rFonts w:ascii="宋体" w:cs="宋体"/>
                <w:color w:val="FF0000"/>
                <w:sz w:val="21"/>
                <w:szCs w:val="21"/>
                <w:lang w:eastAsia="zh-CN"/>
              </w:rPr>
            </w:pPr>
            <w:r w:rsidRPr="00D87FE5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SNR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DBE240" w14:textId="77777777" w:rsidR="00A3085C" w:rsidRPr="00D87FE5" w:rsidRDefault="00A3085C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14:paraId="51837390" w14:textId="77777777" w:rsidR="008343AF" w:rsidRPr="00C07BD7" w:rsidRDefault="008343AF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其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Bit0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—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Bit6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的值为正数，如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0x0A ==&gt;&gt;10</w:t>
            </w:r>
          </w:p>
          <w:p w14:paraId="3AF52BA3" w14:textId="77777777" w:rsidR="00A3085C" w:rsidRPr="00C07BD7" w:rsidRDefault="008343AF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其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Bit0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—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Bit6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的值为</w:t>
            </w:r>
            <w:r w:rsidR="00C07BD7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负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数，如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0x</w:t>
            </w:r>
            <w:r w:rsidR="00C07BD7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8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A ==&gt;&gt;</w:t>
            </w:r>
            <w:r w:rsidR="00C07BD7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 xml:space="preserve"> -</w:t>
            </w:r>
            <w:r w:rsidR="00C07BD7"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10</w:t>
            </w:r>
          </w:p>
        </w:tc>
      </w:tr>
      <w:tr w:rsidR="00A3085C" w14:paraId="3BBE4120" w14:textId="77777777" w:rsidTr="00E15365">
        <w:trPr>
          <w:trHeight w:val="542"/>
          <w:jc w:val="center"/>
        </w:trPr>
        <w:tc>
          <w:tcPr>
            <w:tcW w:w="953" w:type="dxa"/>
            <w:vMerge/>
            <w:vAlign w:val="center"/>
          </w:tcPr>
          <w:p w14:paraId="5EC38B61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vAlign w:val="center"/>
          </w:tcPr>
          <w:p w14:paraId="0EC6F39D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7C8CAE" w14:textId="77777777" w:rsidR="00A3085C" w:rsidRDefault="009218B2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2D9CFF" w14:textId="7EE77516" w:rsidR="00A3085C" w:rsidRPr="00D87FE5" w:rsidRDefault="006C17C9" w:rsidP="0055517D">
            <w:pPr>
              <w:spacing w:line="240" w:lineRule="auto"/>
              <w:jc w:val="center"/>
              <w:rPr>
                <w:rFonts w:ascii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抄表</w:t>
            </w:r>
            <w:r w:rsidR="00A3085C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信道</w:t>
            </w:r>
            <w:r w:rsidR="003D1173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和</w:t>
            </w: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上报</w:t>
            </w:r>
            <w:r w:rsidR="003D1173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信道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C9570" w14:textId="77777777" w:rsidR="00A3085C" w:rsidRDefault="00A3085C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14:paraId="712DD4DF" w14:textId="0B8E52B3" w:rsidR="003D1173" w:rsidRDefault="00610460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户表模块</w:t>
            </w:r>
            <w:r w:rsidR="00A1079D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抄表信道和上报信道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</w:t>
            </w:r>
            <w:r w:rsidR="003D1173">
              <w:rPr>
                <w:rFonts w:hint="eastAsia"/>
                <w:color w:val="FF0000"/>
                <w:sz w:val="21"/>
                <w:szCs w:val="21"/>
                <w:lang w:eastAsia="zh-CN"/>
              </w:rPr>
              <w:t>默认：</w:t>
            </w:r>
            <w:r w:rsidR="003D1173">
              <w:rPr>
                <w:rFonts w:hint="eastAsia"/>
                <w:color w:val="FF0000"/>
                <w:sz w:val="21"/>
                <w:szCs w:val="21"/>
                <w:lang w:eastAsia="zh-CN"/>
              </w:rPr>
              <w:t>0x3</w:t>
            </w:r>
            <w:r w:rsidR="00E037B2">
              <w:rPr>
                <w:color w:val="FF0000"/>
                <w:sz w:val="21"/>
                <w:szCs w:val="21"/>
                <w:lang w:eastAsia="zh-CN"/>
              </w:rPr>
              <w:t>3</w:t>
            </w:r>
          </w:p>
          <w:p w14:paraId="064C55D1" w14:textId="28DEB8C7" w:rsidR="00485079" w:rsidRDefault="00485079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bookmarkStart w:id="33" w:name="OLE_LINK87"/>
            <w:bookmarkStart w:id="34" w:name="OLE_LINK88"/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高字节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bit</w:t>
            </w:r>
            <w:r w:rsidR="00A672AF">
              <w:rPr>
                <w:rFonts w:hint="eastAsia"/>
                <w:color w:val="FF0000"/>
                <w:sz w:val="21"/>
                <w:szCs w:val="21"/>
                <w:lang w:eastAsia="zh-CN"/>
              </w:rPr>
              <w:t>7---bit4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="00E446A9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抄表通讯</w:t>
            </w: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信道</w:t>
            </w:r>
          </w:p>
          <w:p w14:paraId="3984EE7F" w14:textId="39220B32" w:rsidR="003D1173" w:rsidRDefault="003D1173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低字节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bit</w:t>
            </w:r>
            <w:r w:rsidR="00A672AF">
              <w:rPr>
                <w:rFonts w:hint="eastAsia"/>
                <w:color w:val="FF0000"/>
                <w:sz w:val="21"/>
                <w:szCs w:val="21"/>
                <w:lang w:eastAsia="zh-CN"/>
              </w:rPr>
              <w:t>3---bit0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="00100260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主动上报</w:t>
            </w: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信道</w:t>
            </w:r>
            <w:bookmarkEnd w:id="33"/>
            <w:bookmarkEnd w:id="34"/>
            <w:r w:rsidR="00100260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，自动信道功能打开时，该信道是集中器分配的，关闭时该信道</w:t>
            </w:r>
            <w:r w:rsidR="00DC5EAB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默认和抄表信道一致。</w:t>
            </w:r>
          </w:p>
        </w:tc>
      </w:tr>
      <w:tr w:rsidR="00A3085C" w14:paraId="1A78CFBC" w14:textId="77777777" w:rsidTr="00E15365">
        <w:trPr>
          <w:trHeight w:val="228"/>
          <w:jc w:val="center"/>
        </w:trPr>
        <w:tc>
          <w:tcPr>
            <w:tcW w:w="953" w:type="dxa"/>
            <w:vMerge/>
            <w:vAlign w:val="center"/>
          </w:tcPr>
          <w:p w14:paraId="0CD52AF1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bottom w:val="single" w:sz="36" w:space="0" w:color="000000"/>
            </w:tcBorders>
            <w:vAlign w:val="center"/>
          </w:tcPr>
          <w:p w14:paraId="68DD0982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36" w:space="0" w:color="000000"/>
            </w:tcBorders>
            <w:vAlign w:val="center"/>
          </w:tcPr>
          <w:p w14:paraId="02C2B5A5" w14:textId="77777777" w:rsidR="00A3085C" w:rsidRDefault="009218B2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36" w:space="0" w:color="000000"/>
            </w:tcBorders>
            <w:vAlign w:val="center"/>
          </w:tcPr>
          <w:p w14:paraId="02BF2043" w14:textId="77777777" w:rsidR="00A3085C" w:rsidRDefault="00A3085C" w:rsidP="0055517D">
            <w:pPr>
              <w:spacing w:line="240" w:lineRule="auto"/>
              <w:jc w:val="center"/>
              <w:rPr>
                <w:rFonts w:ascii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当前协议的版本号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36" w:space="0" w:color="000000"/>
            </w:tcBorders>
            <w:vAlign w:val="center"/>
          </w:tcPr>
          <w:p w14:paraId="794548FC" w14:textId="77777777" w:rsidR="00A3085C" w:rsidRDefault="00A3085C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36" w:space="0" w:color="000000"/>
            </w:tcBorders>
          </w:tcPr>
          <w:p w14:paraId="720DE78C" w14:textId="77777777" w:rsidR="00A3085C" w:rsidRDefault="00A3085C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版本号从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开始，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255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结束</w:t>
            </w:r>
          </w:p>
        </w:tc>
      </w:tr>
      <w:tr w:rsidR="00A3085C" w14:paraId="134CA8F0" w14:textId="77777777" w:rsidTr="00E15365">
        <w:trPr>
          <w:trHeight w:val="201"/>
          <w:jc w:val="center"/>
        </w:trPr>
        <w:tc>
          <w:tcPr>
            <w:tcW w:w="953" w:type="dxa"/>
            <w:vMerge/>
            <w:vAlign w:val="center"/>
          </w:tcPr>
          <w:p w14:paraId="27C62C1A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 w:val="restart"/>
            <w:tcBorders>
              <w:top w:val="single" w:sz="36" w:space="0" w:color="000000"/>
            </w:tcBorders>
            <w:vAlign w:val="center"/>
          </w:tcPr>
          <w:p w14:paraId="78969BE3" w14:textId="77777777" w:rsidR="002B4357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冻结数据</w:t>
            </w:r>
            <w:r w:rsidR="002C39EA">
              <w:rPr>
                <w:rFonts w:hint="eastAsia"/>
                <w:sz w:val="21"/>
                <w:szCs w:val="21"/>
                <w:lang w:eastAsia="zh-CN"/>
              </w:rPr>
              <w:t>格式</w:t>
            </w:r>
          </w:p>
          <w:p w14:paraId="44E74761" w14:textId="77777777" w:rsidR="002B4357" w:rsidRPr="002B4357" w:rsidRDefault="00A3085C" w:rsidP="0055517D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color w:val="FF0000"/>
                <w:sz w:val="21"/>
                <w:szCs w:val="21"/>
                <w:lang w:eastAsia="zh-CN"/>
              </w:rPr>
            </w:pPr>
            <w:r w:rsidRPr="002B4357">
              <w:rPr>
                <w:rFonts w:asciiTheme="minorEastAsia" w:eastAsiaTheme="minorEastAsia" w:hAnsiTheme="minorEastAsia"/>
                <w:b/>
                <w:color w:val="FF0000"/>
                <w:sz w:val="21"/>
                <w:szCs w:val="21"/>
                <w:lang w:eastAsia="zh-CN"/>
              </w:rPr>
              <w:t>0</w:t>
            </w:r>
            <w:r w:rsidR="00D555BD" w:rsidRPr="002B4357">
              <w:rPr>
                <w:rFonts w:asciiTheme="minorEastAsia" w:eastAsiaTheme="minorEastAsia" w:hAnsiTheme="minorEastAsia" w:hint="eastAsia"/>
                <w:b/>
                <w:color w:val="FF0000"/>
                <w:sz w:val="21"/>
                <w:szCs w:val="21"/>
                <w:lang w:eastAsia="zh-CN"/>
              </w:rPr>
              <w:t>1</w:t>
            </w:r>
          </w:p>
          <w:p w14:paraId="77AA2E13" w14:textId="77777777" w:rsidR="002C39EA" w:rsidRDefault="002C39EA" w:rsidP="0055517D">
            <w:pPr>
              <w:spacing w:line="240" w:lineRule="auto"/>
              <w:jc w:val="center"/>
              <w:rPr>
                <w:color w:val="FF0000"/>
                <w:sz w:val="32"/>
                <w:szCs w:val="32"/>
                <w:lang w:eastAsia="zh-CN"/>
              </w:rPr>
            </w:pPr>
          </w:p>
          <w:p w14:paraId="56B686F0" w14:textId="77777777" w:rsidR="002C39EA" w:rsidRDefault="002C39EA" w:rsidP="0055517D">
            <w:pPr>
              <w:spacing w:line="240" w:lineRule="auto"/>
              <w:jc w:val="center"/>
              <w:rPr>
                <w:color w:val="FF0000"/>
                <w:sz w:val="32"/>
                <w:szCs w:val="32"/>
                <w:lang w:eastAsia="zh-CN"/>
              </w:rPr>
            </w:pPr>
          </w:p>
          <w:p w14:paraId="33637EBA" w14:textId="77777777" w:rsidR="002C39EA" w:rsidRPr="002C39EA" w:rsidRDefault="002C39EA" w:rsidP="0055517D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36" w:space="0" w:color="000000"/>
              <w:bottom w:val="single" w:sz="4" w:space="0" w:color="auto"/>
            </w:tcBorders>
            <w:vAlign w:val="center"/>
          </w:tcPr>
          <w:p w14:paraId="0B0181BC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7" w:type="dxa"/>
            <w:tcBorders>
              <w:top w:val="single" w:sz="36" w:space="0" w:color="000000"/>
              <w:bottom w:val="single" w:sz="4" w:space="0" w:color="auto"/>
            </w:tcBorders>
            <w:vAlign w:val="center"/>
          </w:tcPr>
          <w:p w14:paraId="53DACCCE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</w:rPr>
              <w:t>冻结数据</w:t>
            </w:r>
            <w:proofErr w:type="spellEnd"/>
            <w:r>
              <w:rPr>
                <w:rFonts w:hint="eastAsia"/>
                <w:lang w:eastAsia="zh-CN"/>
              </w:rPr>
              <w:t>的</w:t>
            </w:r>
            <w:proofErr w:type="spellStart"/>
            <w:r>
              <w:rPr>
                <w:rFonts w:hint="eastAsia"/>
              </w:rPr>
              <w:t>起始序号</w:t>
            </w:r>
            <w:proofErr w:type="spellEnd"/>
          </w:p>
        </w:tc>
        <w:tc>
          <w:tcPr>
            <w:tcW w:w="567" w:type="dxa"/>
            <w:tcBorders>
              <w:top w:val="single" w:sz="36" w:space="0" w:color="000000"/>
              <w:bottom w:val="single" w:sz="4" w:space="0" w:color="auto"/>
            </w:tcBorders>
            <w:vAlign w:val="center"/>
          </w:tcPr>
          <w:p w14:paraId="0BEFEDEE" w14:textId="77777777" w:rsidR="00A3085C" w:rsidRDefault="00A3085C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36" w:space="0" w:color="000000"/>
              <w:bottom w:val="single" w:sz="4" w:space="0" w:color="auto"/>
            </w:tcBorders>
          </w:tcPr>
          <w:p w14:paraId="0E8776F1" w14:textId="77777777" w:rsidR="00A3085C" w:rsidRDefault="00A3085C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</w:t>
            </w:r>
            <w:r w:rsidR="00652F44"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——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it0</w:t>
            </w:r>
            <w:r>
              <w:rPr>
                <w:rFonts w:hint="eastAsia"/>
                <w:sz w:val="21"/>
                <w:szCs w:val="21"/>
                <w:lang w:eastAsia="zh-CN"/>
              </w:rPr>
              <w:t>：定义如下：</w:t>
            </w:r>
          </w:p>
          <w:p w14:paraId="7DEAA6DB" w14:textId="77777777" w:rsidR="0090352C" w:rsidRPr="0034781E" w:rsidRDefault="00A3085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46601C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46601C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90352C"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代表</w:t>
            </w:r>
            <w:r w:rsidR="0090352C"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="0090352C"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  <w:r w:rsidR="0090352C"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14:paraId="2E101F50" w14:textId="77777777" w:rsidR="0090352C" w:rsidRPr="0034781E" w:rsidRDefault="0090352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14:paraId="3B8E0E5D" w14:textId="77777777" w:rsidR="0090352C" w:rsidRPr="0034781E" w:rsidRDefault="0090352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14:paraId="53C9D881" w14:textId="77777777" w:rsidR="0090352C" w:rsidRPr="0034781E" w:rsidRDefault="0090352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14:paraId="0183BB16" w14:textId="77777777" w:rsidR="0090352C" w:rsidRPr="0034781E" w:rsidRDefault="0090352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5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14:paraId="35ACF5E3" w14:textId="77777777" w:rsidR="0090352C" w:rsidRPr="0034781E" w:rsidRDefault="0090352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5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6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14:paraId="4761D677" w14:textId="77777777" w:rsidR="0090352C" w:rsidRPr="0034781E" w:rsidRDefault="0090352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6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7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14:paraId="0F6D5FBC" w14:textId="77777777" w:rsidR="0090352C" w:rsidRPr="0034781E" w:rsidRDefault="0090352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7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8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14:paraId="71FE743A" w14:textId="77777777" w:rsidR="0090352C" w:rsidRPr="0034781E" w:rsidRDefault="0090352C" w:rsidP="0090352C">
            <w:pPr>
              <w:spacing w:line="240" w:lineRule="auto"/>
              <w:rPr>
                <w:color w:val="000000" w:themeColor="text1"/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lastRenderedPageBreak/>
              <w:t>8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  <w:p w14:paraId="49BDD978" w14:textId="77777777" w:rsidR="00A3085C" w:rsidRDefault="0090352C" w:rsidP="0090352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：代表</w:t>
            </w:r>
            <w:r>
              <w:rPr>
                <w:rFonts w:hint="eastAsia"/>
                <w:color w:val="000000" w:themeColor="text1"/>
                <w:szCs w:val="21"/>
                <w:lang w:eastAsia="zh-CN"/>
              </w:rPr>
              <w:t>倒数第一天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10</w:t>
            </w:r>
            <w:r w:rsidRPr="0034781E">
              <w:rPr>
                <w:rFonts w:hint="eastAsia"/>
                <w:color w:val="000000" w:themeColor="text1"/>
                <w:sz w:val="21"/>
                <w:szCs w:val="21"/>
                <w:lang w:eastAsia="zh-CN"/>
              </w:rPr>
              <w:t>天冻结数据</w:t>
            </w:r>
          </w:p>
        </w:tc>
      </w:tr>
      <w:tr w:rsidR="00CD14C5" w14:paraId="1901DA52" w14:textId="77777777" w:rsidTr="00E15365">
        <w:trPr>
          <w:trHeight w:val="375"/>
          <w:jc w:val="center"/>
        </w:trPr>
        <w:tc>
          <w:tcPr>
            <w:tcW w:w="953" w:type="dxa"/>
            <w:vMerge/>
            <w:vAlign w:val="center"/>
          </w:tcPr>
          <w:p w14:paraId="7EF9B894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top w:val="single" w:sz="36" w:space="0" w:color="000000"/>
            </w:tcBorders>
            <w:vAlign w:val="center"/>
          </w:tcPr>
          <w:p w14:paraId="4D2B0B36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5A03CB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028D0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冻结的用量数据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3A7187" w14:textId="77777777" w:rsidR="00CD14C5" w:rsidRDefault="008212B0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="00A14D17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14:paraId="3E222A33" w14:textId="77777777" w:rsidR="00CD14C5" w:rsidRDefault="00CD14C5" w:rsidP="0055517D">
            <w:pPr>
              <w:spacing w:line="240" w:lineRule="auto"/>
              <w:ind w:left="1025" w:hangingChars="488" w:hanging="1025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单次</w:t>
            </w:r>
            <w:r w:rsidR="008212B0">
              <w:rPr>
                <w:rFonts w:hint="eastAsia"/>
                <w:sz w:val="21"/>
                <w:szCs w:val="21"/>
                <w:lang w:eastAsia="zh-CN"/>
              </w:rPr>
              <w:t>上传</w:t>
            </w:r>
            <w:r w:rsidR="008212B0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8212B0">
              <w:rPr>
                <w:rFonts w:hint="eastAsia"/>
                <w:sz w:val="21"/>
                <w:szCs w:val="21"/>
                <w:lang w:eastAsia="zh-CN"/>
              </w:rPr>
              <w:t>天冻结数据</w:t>
            </w:r>
          </w:p>
          <w:p w14:paraId="3FB9BE6B" w14:textId="77777777" w:rsidR="00CD14C5" w:rsidRDefault="00CD14C5" w:rsidP="0055517D">
            <w:pPr>
              <w:spacing w:line="240" w:lineRule="auto"/>
              <w:ind w:left="1025" w:hangingChars="488" w:hanging="1025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数据格式如下：</w:t>
            </w:r>
          </w:p>
          <w:tbl>
            <w:tblPr>
              <w:tblW w:w="4111" w:type="dxa"/>
              <w:tblInd w:w="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68"/>
              <w:gridCol w:w="425"/>
              <w:gridCol w:w="1418"/>
            </w:tblGrid>
            <w:tr w:rsidR="00BC393E" w:rsidRPr="006B0BCE" w14:paraId="41CA4DD9" w14:textId="77777777" w:rsidTr="00BC393E">
              <w:trPr>
                <w:trHeight w:val="108"/>
              </w:trPr>
              <w:tc>
                <w:tcPr>
                  <w:tcW w:w="2268" w:type="dxa"/>
                  <w:shd w:val="clear" w:color="auto" w:fill="auto"/>
                </w:tcPr>
                <w:p w14:paraId="53CAEB2F" w14:textId="77777777" w:rsidR="00BC393E" w:rsidRPr="006B0BCE" w:rsidRDefault="00BC393E" w:rsidP="00DD1C1D">
                  <w:pPr>
                    <w:spacing w:line="240" w:lineRule="auto"/>
                    <w:rPr>
                      <w:color w:val="000000"/>
                      <w:kern w:val="2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kern w:val="2"/>
                      <w:sz w:val="21"/>
                      <w:szCs w:val="21"/>
                      <w:lang w:eastAsia="zh-CN"/>
                    </w:rPr>
                    <w:t>项目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14:paraId="2AAD3B86" w14:textId="77777777"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长度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14:paraId="52D1482A" w14:textId="77777777"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注释</w:t>
                  </w:r>
                </w:p>
              </w:tc>
            </w:tr>
            <w:tr w:rsidR="00BC393E" w:rsidRPr="006B0BCE" w14:paraId="056AB8CD" w14:textId="77777777" w:rsidTr="00BC393E">
              <w:trPr>
                <w:trHeight w:val="204"/>
              </w:trPr>
              <w:tc>
                <w:tcPr>
                  <w:tcW w:w="2268" w:type="dxa"/>
                  <w:shd w:val="clear" w:color="auto" w:fill="auto"/>
                </w:tcPr>
                <w:p w14:paraId="09194877" w14:textId="77777777" w:rsidR="00BC393E" w:rsidRPr="00BC393E" w:rsidRDefault="00AA2453" w:rsidP="00DD1C1D">
                  <w:pPr>
                    <w:spacing w:line="240" w:lineRule="auto"/>
                    <w:rPr>
                      <w:color w:val="000000"/>
                      <w:kern w:val="2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4</w:t>
                  </w:r>
                  <w:r w:rsidR="00BC393E"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byte时间信息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14:paraId="29FDAD69" w14:textId="77777777" w:rsidR="00BC393E" w:rsidRPr="006B0BCE" w:rsidRDefault="00AA2453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4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14:paraId="03F2671F" w14:textId="77777777"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月</w:t>
                  </w:r>
                  <w:r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、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日</w:t>
                  </w:r>
                  <w:r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、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时</w:t>
                  </w:r>
                  <w:r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、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分</w:t>
                  </w:r>
                </w:p>
              </w:tc>
            </w:tr>
            <w:tr w:rsidR="00BC393E" w:rsidRPr="006B0BCE" w14:paraId="47A45320" w14:textId="77777777" w:rsidTr="00BC393E">
              <w:trPr>
                <w:trHeight w:val="231"/>
              </w:trPr>
              <w:tc>
                <w:tcPr>
                  <w:tcW w:w="2268" w:type="dxa"/>
                  <w:shd w:val="clear" w:color="auto" w:fill="auto"/>
                </w:tcPr>
                <w:p w14:paraId="6A404E36" w14:textId="77777777" w:rsidR="00BC393E" w:rsidRPr="00BC393E" w:rsidRDefault="00BC393E" w:rsidP="00DD1C1D">
                  <w:pPr>
                    <w:spacing w:line="240" w:lineRule="auto"/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6byte0：00累计用量数据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14:paraId="4005613B" w14:textId="77777777"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 w:rsidRPr="006B0BCE">
                    <w:rPr>
                      <w:color w:val="000000"/>
                      <w:sz w:val="21"/>
                      <w:szCs w:val="21"/>
                      <w:lang w:eastAsia="zh-CN"/>
                    </w:rPr>
                    <w:t>6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14:paraId="296FF8B0" w14:textId="77777777"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全字节累计用量</w:t>
                  </w:r>
                </w:p>
              </w:tc>
            </w:tr>
            <w:tr w:rsidR="00BC393E" w:rsidRPr="006B0BCE" w14:paraId="761147CD" w14:textId="77777777" w:rsidTr="00BC393E">
              <w:trPr>
                <w:trHeight w:val="135"/>
              </w:trPr>
              <w:tc>
                <w:tcPr>
                  <w:tcW w:w="2268" w:type="dxa"/>
                  <w:shd w:val="clear" w:color="auto" w:fill="auto"/>
                </w:tcPr>
                <w:p w14:paraId="0615CEA4" w14:textId="77777777" w:rsidR="00BC393E" w:rsidRPr="00BC393E" w:rsidRDefault="00BC393E" w:rsidP="00DD1C1D">
                  <w:pPr>
                    <w:spacing w:line="240" w:lineRule="auto"/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0：00到0：30的增量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14:paraId="0DA51F28" w14:textId="77777777"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1418" w:type="dxa"/>
                  <w:vMerge w:val="restart"/>
                  <w:shd w:val="clear" w:color="auto" w:fill="auto"/>
                  <w:vAlign w:val="center"/>
                </w:tcPr>
                <w:p w14:paraId="12A8F024" w14:textId="77777777" w:rsidR="00BC393E" w:rsidRPr="00BC393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低字节在前,最小单位L</w:t>
                  </w:r>
                </w:p>
              </w:tc>
            </w:tr>
            <w:tr w:rsidR="00BC393E" w:rsidRPr="006B0BCE" w14:paraId="5F1942F0" w14:textId="77777777" w:rsidTr="00BC393E">
              <w:trPr>
                <w:trHeight w:val="176"/>
              </w:trPr>
              <w:tc>
                <w:tcPr>
                  <w:tcW w:w="2268" w:type="dxa"/>
                  <w:shd w:val="clear" w:color="auto" w:fill="auto"/>
                </w:tcPr>
                <w:p w14:paraId="0FFC828E" w14:textId="77777777" w:rsidR="00BC393E" w:rsidRPr="00BC393E" w:rsidRDefault="00BC393E" w:rsidP="00DD1C1D">
                  <w:pPr>
                    <w:spacing w:line="240" w:lineRule="auto"/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0：30到1：00的增量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14:paraId="65293775" w14:textId="77777777"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1418" w:type="dxa"/>
                  <w:vMerge/>
                  <w:shd w:val="clear" w:color="auto" w:fill="auto"/>
                  <w:vAlign w:val="center"/>
                </w:tcPr>
                <w:p w14:paraId="79417458" w14:textId="77777777"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BC393E" w:rsidRPr="006B0BCE" w14:paraId="3F2A8BF4" w14:textId="77777777" w:rsidTr="00BC393E">
              <w:trPr>
                <w:trHeight w:val="163"/>
              </w:trPr>
              <w:tc>
                <w:tcPr>
                  <w:tcW w:w="2268" w:type="dxa"/>
                  <w:shd w:val="clear" w:color="auto" w:fill="auto"/>
                </w:tcPr>
                <w:p w14:paraId="6729CB79" w14:textId="77777777" w:rsidR="00BC393E" w:rsidRPr="00BC393E" w:rsidRDefault="00BC393E" w:rsidP="00DD1C1D">
                  <w:pPr>
                    <w:spacing w:line="240" w:lineRule="auto"/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：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0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0到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：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3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0的增量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14:paraId="496FDC70" w14:textId="77777777"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1418" w:type="dxa"/>
                  <w:vMerge/>
                  <w:shd w:val="clear" w:color="auto" w:fill="auto"/>
                  <w:vAlign w:val="center"/>
                </w:tcPr>
                <w:p w14:paraId="63689BB6" w14:textId="77777777"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BC393E" w:rsidRPr="006B0BCE" w14:paraId="1AE30B85" w14:textId="77777777" w:rsidTr="00BC393E">
              <w:trPr>
                <w:trHeight w:val="190"/>
              </w:trPr>
              <w:tc>
                <w:tcPr>
                  <w:tcW w:w="2268" w:type="dxa"/>
                  <w:shd w:val="clear" w:color="auto" w:fill="auto"/>
                </w:tcPr>
                <w:p w14:paraId="5E47ECA0" w14:textId="77777777" w:rsidR="00BC393E" w:rsidRPr="00BC393E" w:rsidRDefault="00BC393E" w:rsidP="00DD1C1D">
                  <w:pPr>
                    <w:spacing w:line="240" w:lineRule="auto"/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1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：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3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0到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2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：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0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0的增量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14:paraId="084D9FED" w14:textId="77777777"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1418" w:type="dxa"/>
                  <w:vMerge/>
                  <w:shd w:val="clear" w:color="auto" w:fill="auto"/>
                  <w:vAlign w:val="center"/>
                </w:tcPr>
                <w:p w14:paraId="24FD0CDC" w14:textId="77777777"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BC393E" w:rsidRPr="006B0BCE" w14:paraId="07F5A845" w14:textId="77777777" w:rsidTr="00BC393E">
              <w:trPr>
                <w:trHeight w:val="122"/>
              </w:trPr>
              <w:tc>
                <w:tcPr>
                  <w:tcW w:w="2268" w:type="dxa"/>
                  <w:shd w:val="clear" w:color="auto" w:fill="auto"/>
                </w:tcPr>
                <w:p w14:paraId="133DBE9E" w14:textId="77777777" w:rsidR="00BC393E" w:rsidRPr="00BC393E" w:rsidRDefault="00BC393E" w:rsidP="00DD1C1D">
                  <w:pPr>
                    <w:spacing w:line="240" w:lineRule="auto"/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2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：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0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0到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2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：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3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0的增量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14:paraId="42C669F2" w14:textId="77777777"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1418" w:type="dxa"/>
                  <w:vMerge/>
                  <w:shd w:val="clear" w:color="auto" w:fill="auto"/>
                  <w:vAlign w:val="center"/>
                </w:tcPr>
                <w:p w14:paraId="50DB4BBE" w14:textId="77777777"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BC393E" w:rsidRPr="006B0BCE" w14:paraId="0D7BDA75" w14:textId="77777777" w:rsidTr="00BC393E">
              <w:trPr>
                <w:trHeight w:val="149"/>
              </w:trPr>
              <w:tc>
                <w:tcPr>
                  <w:tcW w:w="2268" w:type="dxa"/>
                  <w:shd w:val="clear" w:color="auto" w:fill="auto"/>
                </w:tcPr>
                <w:p w14:paraId="76451649" w14:textId="77777777" w:rsidR="00BC393E" w:rsidRPr="00BC393E" w:rsidRDefault="00BC393E" w:rsidP="00DD1C1D">
                  <w:pPr>
                    <w:spacing w:line="240" w:lineRule="auto"/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。。。。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14:paraId="5374E9B3" w14:textId="77777777"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1418" w:type="dxa"/>
                  <w:vMerge/>
                  <w:shd w:val="clear" w:color="auto" w:fill="auto"/>
                  <w:vAlign w:val="center"/>
                </w:tcPr>
                <w:p w14:paraId="4736698B" w14:textId="77777777"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BC393E" w:rsidRPr="006B0BCE" w14:paraId="0FE35DF7" w14:textId="77777777" w:rsidTr="00BC393E">
              <w:trPr>
                <w:trHeight w:val="109"/>
              </w:trPr>
              <w:tc>
                <w:tcPr>
                  <w:tcW w:w="2268" w:type="dxa"/>
                  <w:shd w:val="clear" w:color="auto" w:fill="auto"/>
                </w:tcPr>
                <w:p w14:paraId="63786FA0" w14:textId="77777777" w:rsidR="00BC393E" w:rsidRPr="00BC393E" w:rsidRDefault="00BC393E" w:rsidP="00DD1C1D">
                  <w:pPr>
                    <w:spacing w:line="240" w:lineRule="auto"/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</w:pP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23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：00到</w:t>
                  </w:r>
                  <w:r w:rsidRPr="00BC393E">
                    <w:rPr>
                      <w:rFonts w:ascii="宋体" w:hAnsi="宋体"/>
                      <w:color w:val="000000"/>
                      <w:sz w:val="18"/>
                      <w:szCs w:val="18"/>
                      <w:lang w:eastAsia="zh-CN"/>
                    </w:rPr>
                    <w:t>23</w:t>
                  </w:r>
                  <w:r w:rsidRPr="00BC393E">
                    <w:rPr>
                      <w:rFonts w:ascii="宋体" w:hAnsi="宋体" w:hint="eastAsia"/>
                      <w:color w:val="000000"/>
                      <w:sz w:val="18"/>
                      <w:szCs w:val="18"/>
                      <w:lang w:eastAsia="zh-CN"/>
                    </w:rPr>
                    <w:t>：30的增量</w:t>
                  </w:r>
                </w:p>
              </w:tc>
              <w:tc>
                <w:tcPr>
                  <w:tcW w:w="425" w:type="dxa"/>
                  <w:shd w:val="clear" w:color="auto" w:fill="auto"/>
                  <w:vAlign w:val="center"/>
                </w:tcPr>
                <w:p w14:paraId="1E5F4503" w14:textId="77777777" w:rsidR="00BC393E" w:rsidRPr="006B0BCE" w:rsidRDefault="00BC393E" w:rsidP="00DD1C1D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color w:val="000000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  <w:tc>
                <w:tcPr>
                  <w:tcW w:w="1418" w:type="dxa"/>
                  <w:vMerge/>
                  <w:shd w:val="clear" w:color="auto" w:fill="auto"/>
                  <w:vAlign w:val="center"/>
                </w:tcPr>
                <w:p w14:paraId="47E74F8B" w14:textId="77777777" w:rsidR="00BC393E" w:rsidRPr="006B0BCE" w:rsidRDefault="00BC393E" w:rsidP="00BC393E">
                  <w:pPr>
                    <w:spacing w:line="240" w:lineRule="auto"/>
                    <w:jc w:val="center"/>
                    <w:rPr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</w:tr>
          </w:tbl>
          <w:p w14:paraId="209897BC" w14:textId="77777777" w:rsidR="00CD14C5" w:rsidRPr="00B510E4" w:rsidRDefault="00CD14C5" w:rsidP="00DD1C1D">
            <w:pPr>
              <w:pStyle w:val="aff"/>
              <w:spacing w:line="240" w:lineRule="auto"/>
              <w:ind w:firstLineChars="0" w:firstLine="0"/>
              <w:rPr>
                <w:sz w:val="21"/>
                <w:szCs w:val="21"/>
                <w:lang w:eastAsia="zh-CN"/>
              </w:rPr>
            </w:pPr>
          </w:p>
        </w:tc>
      </w:tr>
      <w:tr w:rsidR="00CD14C5" w14:paraId="06C388F6" w14:textId="77777777" w:rsidTr="00E15365">
        <w:trPr>
          <w:trHeight w:val="288"/>
          <w:jc w:val="center"/>
        </w:trPr>
        <w:tc>
          <w:tcPr>
            <w:tcW w:w="953" w:type="dxa"/>
            <w:vMerge/>
            <w:vAlign w:val="center"/>
          </w:tcPr>
          <w:p w14:paraId="77213927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top w:val="single" w:sz="36" w:space="0" w:color="000000"/>
            </w:tcBorders>
            <w:vAlign w:val="center"/>
          </w:tcPr>
          <w:p w14:paraId="509A844E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276FB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2B626F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报警状态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6C21B3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14:paraId="4555C717" w14:textId="77777777" w:rsidR="00CD14C5" w:rsidRDefault="00CD14C5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告警状态字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>1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，告警状态字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>2</w:t>
            </w:r>
          </w:p>
        </w:tc>
      </w:tr>
      <w:tr w:rsidR="00CD14C5" w14:paraId="2F9A4B99" w14:textId="77777777" w:rsidTr="00E15365">
        <w:trPr>
          <w:trHeight w:val="213"/>
          <w:jc w:val="center"/>
        </w:trPr>
        <w:tc>
          <w:tcPr>
            <w:tcW w:w="953" w:type="dxa"/>
            <w:vMerge/>
            <w:vAlign w:val="center"/>
          </w:tcPr>
          <w:p w14:paraId="166A0369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top w:val="single" w:sz="36" w:space="0" w:color="000000"/>
            </w:tcBorders>
            <w:vAlign w:val="center"/>
          </w:tcPr>
          <w:p w14:paraId="7C1195E7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B0B90D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B80490" w14:textId="77777777" w:rsidR="00CD14C5" w:rsidRDefault="00CD14C5" w:rsidP="0055517D">
            <w:pPr>
              <w:spacing w:line="240" w:lineRule="auto"/>
              <w:jc w:val="center"/>
              <w:rPr>
                <w:rFonts w:ascii="宋体" w:cs="宋体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阀状态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3BDCF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14:paraId="27E5A291" w14:textId="77777777" w:rsidR="00CD14C5" w:rsidRDefault="00CD14C5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CD14C5" w14:paraId="3BEC93C3" w14:textId="77777777" w:rsidTr="00E15365">
        <w:trPr>
          <w:trHeight w:val="288"/>
          <w:jc w:val="center"/>
        </w:trPr>
        <w:tc>
          <w:tcPr>
            <w:tcW w:w="953" w:type="dxa"/>
            <w:vMerge/>
            <w:vAlign w:val="center"/>
          </w:tcPr>
          <w:p w14:paraId="4D530BE4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top w:val="single" w:sz="36" w:space="0" w:color="000000"/>
            </w:tcBorders>
            <w:vAlign w:val="center"/>
          </w:tcPr>
          <w:p w14:paraId="05FC0578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6A85B1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979A84" w14:textId="77777777" w:rsidR="00CD14C5" w:rsidRDefault="00CD14C5" w:rsidP="0055517D">
            <w:pPr>
              <w:spacing w:line="240" w:lineRule="auto"/>
              <w:jc w:val="center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电池电压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F6ACF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14:paraId="5A814B29" w14:textId="77777777" w:rsidR="00CD14C5" w:rsidRDefault="00CD14C5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&gt;= 0xF0,</w:t>
            </w:r>
            <w:r>
              <w:rPr>
                <w:rFonts w:hint="eastAsia"/>
                <w:sz w:val="21"/>
                <w:szCs w:val="21"/>
                <w:lang w:eastAsia="zh-CN"/>
              </w:rPr>
              <w:t>表示备用电池供电</w:t>
            </w:r>
          </w:p>
          <w:p w14:paraId="2D2D3F92" w14:textId="77777777" w:rsidR="00CD14C5" w:rsidRDefault="00CD14C5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b/>
                <w:lang w:eastAsia="zh-CN"/>
              </w:rPr>
              <w:t>10</w:t>
            </w:r>
            <w:r>
              <w:rPr>
                <w:rFonts w:ascii="宋体" w:cs="宋体" w:hint="eastAsia"/>
                <w:b/>
                <w:lang w:eastAsia="zh-CN"/>
              </w:rPr>
              <w:t>进制直接表示，如</w:t>
            </w:r>
            <w:r>
              <w:rPr>
                <w:rFonts w:ascii="宋体" w:cs="宋体"/>
                <w:b/>
                <w:lang w:eastAsia="zh-CN"/>
              </w:rPr>
              <w:t>36</w:t>
            </w:r>
            <w:r>
              <w:rPr>
                <w:lang w:eastAsia="zh-CN"/>
              </w:rPr>
              <w:sym w:font="Wingdings" w:char="F0E8"/>
            </w:r>
            <w:r>
              <w:rPr>
                <w:lang w:eastAsia="zh-CN"/>
              </w:rPr>
              <w:t>3.6V</w:t>
            </w:r>
          </w:p>
        </w:tc>
      </w:tr>
      <w:tr w:rsidR="00CD14C5" w14:paraId="3A8F0DFC" w14:textId="77777777" w:rsidTr="00E15365">
        <w:trPr>
          <w:trHeight w:val="188"/>
          <w:jc w:val="center"/>
        </w:trPr>
        <w:tc>
          <w:tcPr>
            <w:tcW w:w="953" w:type="dxa"/>
            <w:vMerge/>
            <w:vAlign w:val="center"/>
          </w:tcPr>
          <w:p w14:paraId="7DED83DE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top w:val="single" w:sz="36" w:space="0" w:color="000000"/>
            </w:tcBorders>
            <w:vAlign w:val="center"/>
          </w:tcPr>
          <w:p w14:paraId="1BE8C84C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58CDC5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DAE752" w14:textId="77777777" w:rsidR="00CD14C5" w:rsidRPr="00D87FE5" w:rsidRDefault="00CD14C5" w:rsidP="0055517D">
            <w:pPr>
              <w:spacing w:line="240" w:lineRule="auto"/>
              <w:jc w:val="center"/>
              <w:rPr>
                <w:rFonts w:ascii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模块的当前环境温度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E8E5B8" w14:textId="77777777" w:rsidR="00CD14C5" w:rsidRPr="00D87FE5" w:rsidRDefault="00CD14C5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D87FE5"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14:paraId="36C18EC6" w14:textId="77777777" w:rsidR="00CD14C5" w:rsidRPr="00D87FE5" w:rsidRDefault="00CD14C5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模块的当前环境温度。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0x16 ==&gt;&gt; 22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℃</w:t>
            </w:r>
          </w:p>
        </w:tc>
      </w:tr>
      <w:tr w:rsidR="00CD14C5" w14:paraId="01314886" w14:textId="77777777" w:rsidTr="00E15365">
        <w:trPr>
          <w:trHeight w:val="338"/>
          <w:jc w:val="center"/>
        </w:trPr>
        <w:tc>
          <w:tcPr>
            <w:tcW w:w="953" w:type="dxa"/>
            <w:vMerge/>
            <w:vAlign w:val="center"/>
          </w:tcPr>
          <w:p w14:paraId="1D183E09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top w:val="single" w:sz="36" w:space="0" w:color="000000"/>
            </w:tcBorders>
            <w:vAlign w:val="center"/>
          </w:tcPr>
          <w:p w14:paraId="4610AFAB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00924" w14:textId="77777777" w:rsidR="00CD14C5" w:rsidRPr="00682EC7" w:rsidRDefault="00CD14C5" w:rsidP="0055517D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82EC7">
              <w:rPr>
                <w:rFonts w:hint="eastAsia"/>
                <w:color w:val="00000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DB71A3" w14:textId="70355D82" w:rsidR="00CD14C5" w:rsidRPr="00D87FE5" w:rsidRDefault="00CD14C5" w:rsidP="0055517D">
            <w:pPr>
              <w:spacing w:line="240" w:lineRule="auto"/>
              <w:jc w:val="center"/>
              <w:rPr>
                <w:rFonts w:ascii="宋体" w:cs="宋体"/>
                <w:color w:val="FF0000"/>
                <w:sz w:val="21"/>
                <w:szCs w:val="21"/>
                <w:lang w:eastAsia="zh-CN"/>
              </w:rPr>
            </w:pPr>
            <w:r w:rsidRPr="00D87FE5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SNR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33F9A" w14:textId="77777777" w:rsidR="00CD14C5" w:rsidRPr="00D87FE5" w:rsidRDefault="00CD14C5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14:paraId="1CCBB211" w14:textId="77777777" w:rsidR="00CD14C5" w:rsidRPr="007D7BC5" w:rsidRDefault="00CD14C5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其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Bit0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—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Bit6</w:t>
            </w:r>
            <w:r w:rsidR="007D7BC5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的值为正数，如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0x0A ==&gt;&gt;10</w:t>
            </w:r>
          </w:p>
          <w:p w14:paraId="4D7AF5B7" w14:textId="77777777" w:rsidR="00CD14C5" w:rsidRDefault="00CD14C5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其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Bit0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—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Bit6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的值为</w:t>
            </w:r>
            <w:r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负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数，如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0x</w:t>
            </w:r>
            <w:r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8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A ==&gt;&gt;</w:t>
            </w:r>
            <w:r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 xml:space="preserve"> -</w:t>
            </w:r>
            <w:r w:rsidRPr="008343AF">
              <w:rPr>
                <w:rFonts w:hint="eastAsia"/>
                <w:b/>
                <w:color w:val="FF0000"/>
                <w:sz w:val="18"/>
                <w:szCs w:val="18"/>
                <w:lang w:eastAsia="zh-CN"/>
              </w:rPr>
              <w:t>10</w:t>
            </w:r>
          </w:p>
        </w:tc>
      </w:tr>
      <w:tr w:rsidR="00CD14C5" w14:paraId="22B076F5" w14:textId="77777777" w:rsidTr="00E15365">
        <w:trPr>
          <w:trHeight w:val="345"/>
          <w:jc w:val="center"/>
        </w:trPr>
        <w:tc>
          <w:tcPr>
            <w:tcW w:w="953" w:type="dxa"/>
            <w:vMerge/>
            <w:vAlign w:val="center"/>
          </w:tcPr>
          <w:p w14:paraId="5AB7E464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top w:val="single" w:sz="36" w:space="0" w:color="000000"/>
            </w:tcBorders>
            <w:vAlign w:val="center"/>
          </w:tcPr>
          <w:p w14:paraId="5BC1B482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36BEE9" w14:textId="77777777" w:rsidR="00CD14C5" w:rsidRPr="00682EC7" w:rsidRDefault="00CD14C5" w:rsidP="0055517D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82EC7">
              <w:rPr>
                <w:color w:val="00000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46C8C3" w14:textId="77777777" w:rsidR="00CD14C5" w:rsidRPr="00D87FE5" w:rsidRDefault="00CD14C5" w:rsidP="0055517D">
            <w:pPr>
              <w:spacing w:line="240" w:lineRule="auto"/>
              <w:jc w:val="center"/>
              <w:rPr>
                <w:rFonts w:ascii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RXD信道和TXD信道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90ABB1" w14:textId="77777777" w:rsidR="00CD14C5" w:rsidRDefault="00CD14C5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  <w:bottom w:val="single" w:sz="4" w:space="0" w:color="auto"/>
            </w:tcBorders>
          </w:tcPr>
          <w:p w14:paraId="60A680A1" w14:textId="77777777" w:rsidR="001378B8" w:rsidRPr="001378B8" w:rsidRDefault="001378B8" w:rsidP="001378B8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 w:rsidRPr="001378B8">
              <w:rPr>
                <w:rFonts w:hint="eastAsia"/>
                <w:color w:val="FF0000"/>
                <w:sz w:val="21"/>
                <w:szCs w:val="21"/>
                <w:lang w:eastAsia="zh-CN"/>
              </w:rPr>
              <w:t>户表模块抄表信道和上报信道，默认：</w:t>
            </w:r>
            <w:r w:rsidRPr="001378B8">
              <w:rPr>
                <w:rFonts w:hint="eastAsia"/>
                <w:color w:val="FF0000"/>
                <w:sz w:val="21"/>
                <w:szCs w:val="21"/>
                <w:lang w:eastAsia="zh-CN"/>
              </w:rPr>
              <w:t>0x33</w:t>
            </w:r>
          </w:p>
          <w:p w14:paraId="6EA17FB8" w14:textId="77777777" w:rsidR="001378B8" w:rsidRPr="001378B8" w:rsidRDefault="001378B8" w:rsidP="001378B8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 w:rsidRPr="001378B8">
              <w:rPr>
                <w:rFonts w:hint="eastAsia"/>
                <w:color w:val="FF0000"/>
                <w:sz w:val="21"/>
                <w:szCs w:val="21"/>
                <w:lang w:eastAsia="zh-CN"/>
              </w:rPr>
              <w:t>高字节</w:t>
            </w:r>
            <w:r w:rsidRPr="001378B8">
              <w:rPr>
                <w:rFonts w:hint="eastAsia"/>
                <w:color w:val="FF0000"/>
                <w:sz w:val="21"/>
                <w:szCs w:val="21"/>
                <w:lang w:eastAsia="zh-CN"/>
              </w:rPr>
              <w:t>bit7---bit4</w:t>
            </w:r>
            <w:r w:rsidRPr="001378B8">
              <w:rPr>
                <w:rFonts w:hint="eastAsia"/>
                <w:color w:val="FF0000"/>
                <w:sz w:val="21"/>
                <w:szCs w:val="21"/>
                <w:lang w:eastAsia="zh-CN"/>
              </w:rPr>
              <w:t>：抄表通讯信道</w:t>
            </w:r>
          </w:p>
          <w:p w14:paraId="46A42872" w14:textId="44ADB0E0" w:rsidR="00CD14C5" w:rsidRDefault="001378B8" w:rsidP="001378B8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 w:rsidRPr="001378B8">
              <w:rPr>
                <w:rFonts w:hint="eastAsia"/>
                <w:color w:val="FF0000"/>
                <w:sz w:val="21"/>
                <w:szCs w:val="21"/>
                <w:lang w:eastAsia="zh-CN"/>
              </w:rPr>
              <w:t>低字节</w:t>
            </w:r>
            <w:r w:rsidRPr="001378B8">
              <w:rPr>
                <w:rFonts w:hint="eastAsia"/>
                <w:color w:val="FF0000"/>
                <w:sz w:val="21"/>
                <w:szCs w:val="21"/>
                <w:lang w:eastAsia="zh-CN"/>
              </w:rPr>
              <w:t>bit3---bit0</w:t>
            </w:r>
            <w:r w:rsidRPr="001378B8">
              <w:rPr>
                <w:rFonts w:hint="eastAsia"/>
                <w:color w:val="FF0000"/>
                <w:sz w:val="21"/>
                <w:szCs w:val="21"/>
                <w:lang w:eastAsia="zh-CN"/>
              </w:rPr>
              <w:t>：主动上报信道，自动信道功能打开时，该信道是集中器分配的，关闭时该信道默认和抄表信道一致。</w:t>
            </w:r>
          </w:p>
        </w:tc>
      </w:tr>
      <w:tr w:rsidR="00CD14C5" w14:paraId="047E10DE" w14:textId="77777777" w:rsidTr="00E15365">
        <w:trPr>
          <w:trHeight w:val="129"/>
          <w:jc w:val="center"/>
        </w:trPr>
        <w:tc>
          <w:tcPr>
            <w:tcW w:w="953" w:type="dxa"/>
            <w:vMerge/>
            <w:vAlign w:val="center"/>
          </w:tcPr>
          <w:p w14:paraId="66D04ACD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Merge/>
            <w:tcBorders>
              <w:top w:val="single" w:sz="36" w:space="0" w:color="000000"/>
            </w:tcBorders>
            <w:vAlign w:val="center"/>
          </w:tcPr>
          <w:p w14:paraId="5FD28458" w14:textId="77777777" w:rsidR="00CD14C5" w:rsidRDefault="00CD14C5" w:rsidP="0055517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</w:tcBorders>
            <w:vAlign w:val="center"/>
          </w:tcPr>
          <w:p w14:paraId="2A2C170F" w14:textId="77777777" w:rsidR="00CD14C5" w:rsidRPr="00682EC7" w:rsidRDefault="00CD14C5" w:rsidP="0055517D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787D7449" w14:textId="77777777" w:rsidR="00CD14C5" w:rsidRDefault="00CD14C5" w:rsidP="0055517D">
            <w:pPr>
              <w:spacing w:line="240" w:lineRule="auto"/>
              <w:jc w:val="center"/>
              <w:rPr>
                <w:rFonts w:ascii="宋体" w:cs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当前协议的版本号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FE30C8D" w14:textId="77777777" w:rsidR="00CD14C5" w:rsidRDefault="00CD14C5" w:rsidP="0055517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88" w:type="dxa"/>
            <w:tcBorders>
              <w:top w:val="single" w:sz="4" w:space="0" w:color="auto"/>
            </w:tcBorders>
          </w:tcPr>
          <w:p w14:paraId="44657D20" w14:textId="77777777" w:rsidR="00CD14C5" w:rsidRDefault="00CD14C5" w:rsidP="0055517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版本号从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开始，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255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结束</w:t>
            </w:r>
          </w:p>
        </w:tc>
      </w:tr>
      <w:tr w:rsidR="00662878" w14:paraId="098DCA88" w14:textId="6B12AF60" w:rsidTr="00E15365">
        <w:trPr>
          <w:trHeight w:val="525"/>
          <w:jc w:val="center"/>
        </w:trPr>
        <w:tc>
          <w:tcPr>
            <w:tcW w:w="953" w:type="dxa"/>
            <w:tcBorders>
              <w:top w:val="single" w:sz="4" w:space="0" w:color="auto"/>
            </w:tcBorders>
          </w:tcPr>
          <w:p w14:paraId="7359B8C3" w14:textId="77777777" w:rsidR="00662878" w:rsidRDefault="00662878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热量表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14:paraId="5411FFCF" w14:textId="77777777" w:rsidR="00662878" w:rsidRDefault="00662878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待定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8F827D" w14:textId="77777777" w:rsidR="00662878" w:rsidRDefault="00662878" w:rsidP="00F91FE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82BA37" w14:textId="77777777" w:rsidR="00662878" w:rsidRDefault="00662878" w:rsidP="00F91FE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359377" w14:textId="77777777" w:rsidR="00662878" w:rsidRDefault="00662878" w:rsidP="00F91FE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</w:tcBorders>
          </w:tcPr>
          <w:p w14:paraId="46DED795" w14:textId="77777777" w:rsidR="00662878" w:rsidRDefault="00662878" w:rsidP="00F91FE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662878" w14:paraId="61E841B3" w14:textId="4CDECD65" w:rsidTr="00E15365">
        <w:trPr>
          <w:trHeight w:val="433"/>
          <w:jc w:val="center"/>
        </w:trPr>
        <w:tc>
          <w:tcPr>
            <w:tcW w:w="953" w:type="dxa"/>
            <w:tcBorders>
              <w:bottom w:val="single" w:sz="4" w:space="0" w:color="auto"/>
            </w:tcBorders>
          </w:tcPr>
          <w:p w14:paraId="1F9F8412" w14:textId="77777777" w:rsidR="00662878" w:rsidRDefault="00662878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电表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</w:tcPr>
          <w:p w14:paraId="459A7703" w14:textId="77777777" w:rsidR="00662878" w:rsidRDefault="00662878" w:rsidP="0055517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待定</w:t>
            </w:r>
          </w:p>
        </w:tc>
        <w:tc>
          <w:tcPr>
            <w:tcW w:w="7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48B13" w14:textId="77777777" w:rsidR="00662878" w:rsidRDefault="00662878" w:rsidP="00F91FE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4073E" w14:textId="77777777" w:rsidR="00662878" w:rsidRDefault="00662878" w:rsidP="00F91FE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C1EBE" w14:textId="77777777" w:rsidR="00662878" w:rsidRDefault="00662878" w:rsidP="00F91FE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left w:val="single" w:sz="4" w:space="0" w:color="auto"/>
              <w:bottom w:val="single" w:sz="4" w:space="0" w:color="auto"/>
            </w:tcBorders>
          </w:tcPr>
          <w:p w14:paraId="1A7A8199" w14:textId="77777777" w:rsidR="00662878" w:rsidRDefault="00662878" w:rsidP="00F91FE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662878" w14:paraId="4DB7E59C" w14:textId="27981C3F" w:rsidTr="00E15365">
        <w:trPr>
          <w:trHeight w:val="219"/>
          <w:jc w:val="center"/>
        </w:trPr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</w:tcPr>
          <w:p w14:paraId="6F928FB6" w14:textId="77777777" w:rsidR="00662878" w:rsidRDefault="00662878" w:rsidP="0055517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01A26" w14:textId="77777777" w:rsidR="00662878" w:rsidRDefault="00662878" w:rsidP="0055517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80655" w14:textId="77777777" w:rsidR="00662878" w:rsidRDefault="00662878" w:rsidP="0055517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39DF" w14:textId="77777777" w:rsidR="00662878" w:rsidRDefault="00662878" w:rsidP="0055517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3912" w14:textId="77777777" w:rsidR="00662878" w:rsidRDefault="00662878" w:rsidP="0055517D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806E43" w14:textId="77777777" w:rsidR="00662878" w:rsidRDefault="00662878" w:rsidP="0055517D">
            <w:pPr>
              <w:rPr>
                <w:sz w:val="21"/>
                <w:szCs w:val="21"/>
                <w:lang w:eastAsia="zh-CN"/>
              </w:rPr>
            </w:pPr>
          </w:p>
        </w:tc>
      </w:tr>
      <w:tr w:rsidR="00E15365" w14:paraId="1AEBE464" w14:textId="7F2563DF" w:rsidTr="00E15365">
        <w:trPr>
          <w:trHeight w:val="475"/>
          <w:jc w:val="center"/>
        </w:trPr>
        <w:tc>
          <w:tcPr>
            <w:tcW w:w="953" w:type="dxa"/>
            <w:vMerge w:val="restart"/>
            <w:tcBorders>
              <w:top w:val="single" w:sz="4" w:space="0" w:color="auto"/>
            </w:tcBorders>
            <w:vAlign w:val="center"/>
          </w:tcPr>
          <w:p w14:paraId="21FF4D36" w14:textId="77777777"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水处理</w:t>
            </w:r>
          </w:p>
          <w:p w14:paraId="22F07FE5" w14:textId="0DE1E959" w:rsidR="00E15365" w:rsidRDefault="00E15365" w:rsidP="00E1536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2F15" w14:textId="31C8D3E8"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0x80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2FFE" w14:textId="77777777"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8671" w14:textId="115FF010"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状态上报标志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F1DA" w14:textId="77777777"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75631D" w14:textId="77777777"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</w:tr>
      <w:tr w:rsidR="00E15365" w14:paraId="68C5A45C" w14:textId="77777777" w:rsidTr="00E15365">
        <w:trPr>
          <w:trHeight w:val="234"/>
          <w:jc w:val="center"/>
        </w:trPr>
        <w:tc>
          <w:tcPr>
            <w:tcW w:w="953" w:type="dxa"/>
            <w:vMerge/>
            <w:tcBorders>
              <w:bottom w:val="single" w:sz="4" w:space="0" w:color="auto"/>
            </w:tcBorders>
          </w:tcPr>
          <w:p w14:paraId="20B397CA" w14:textId="49356F65"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DF53" w14:textId="39C99099"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0x81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3CCF" w14:textId="77777777"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99E2" w14:textId="0511AEB3"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报警上报标志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2DEC" w14:textId="77777777"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5180C4" w14:textId="77777777"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</w:tr>
      <w:tr w:rsidR="00E15365" w14:paraId="26A0FE70" w14:textId="77777777" w:rsidTr="00E15365">
        <w:trPr>
          <w:trHeight w:val="255"/>
          <w:jc w:val="center"/>
        </w:trPr>
        <w:tc>
          <w:tcPr>
            <w:tcW w:w="953" w:type="dxa"/>
            <w:vMerge w:val="restart"/>
            <w:tcBorders>
              <w:top w:val="single" w:sz="4" w:space="0" w:color="auto"/>
            </w:tcBorders>
            <w:vAlign w:val="center"/>
          </w:tcPr>
          <w:p w14:paraId="58AD668B" w14:textId="08E82483"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变频器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3BC7D" w14:textId="172AB2B6"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0x82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2C0A8" w14:textId="77777777"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BE2D" w14:textId="1B222EBD"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状态上报标志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B9AF" w14:textId="77777777"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6959A6" w14:textId="77777777"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</w:tr>
      <w:tr w:rsidR="00E15365" w14:paraId="56C5B467" w14:textId="77777777" w:rsidTr="00843D0A">
        <w:trPr>
          <w:trHeight w:val="225"/>
          <w:jc w:val="center"/>
        </w:trPr>
        <w:tc>
          <w:tcPr>
            <w:tcW w:w="953" w:type="dxa"/>
            <w:vMerge/>
            <w:tcBorders>
              <w:bottom w:val="single" w:sz="4" w:space="0" w:color="auto"/>
            </w:tcBorders>
          </w:tcPr>
          <w:p w14:paraId="2F74EE0D" w14:textId="18AE5611"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4017" w14:textId="5692958B"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0x83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8440" w14:textId="77777777"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798C" w14:textId="27F80D91" w:rsidR="00E15365" w:rsidRDefault="00E15365" w:rsidP="00E1536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报警上报标志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B1B8" w14:textId="77777777"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03D315" w14:textId="77777777" w:rsidR="00E15365" w:rsidRDefault="00E15365" w:rsidP="00E15365">
            <w:pPr>
              <w:rPr>
                <w:sz w:val="21"/>
                <w:szCs w:val="21"/>
                <w:lang w:eastAsia="zh-CN"/>
              </w:rPr>
            </w:pPr>
          </w:p>
        </w:tc>
      </w:tr>
      <w:tr w:rsidR="00E15365" w14:paraId="6C9EFEC1" w14:textId="68D2A813" w:rsidTr="00E15365">
        <w:trPr>
          <w:trHeight w:val="788"/>
          <w:jc w:val="center"/>
        </w:trPr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A57DE2" w14:textId="050F3E47" w:rsidR="00E15365" w:rsidRDefault="00E15365" w:rsidP="00E15365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集中器应答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  <w:r>
              <w:rPr>
                <w:sz w:val="21"/>
                <w:szCs w:val="21"/>
                <w:lang w:eastAsia="zh-CN"/>
              </w:rPr>
              <w:t>CK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B31B9" w14:textId="77777777" w:rsidR="00E15365" w:rsidRPr="00D555BD" w:rsidRDefault="00E15365" w:rsidP="00E15365">
            <w:pPr>
              <w:spacing w:line="240" w:lineRule="auto"/>
              <w:jc w:val="center"/>
              <w:rPr>
                <w:color w:val="FF0000"/>
                <w:sz w:val="32"/>
                <w:szCs w:val="32"/>
                <w:lang w:eastAsia="zh-CN"/>
              </w:rPr>
            </w:pPr>
            <w:r w:rsidRPr="00D555BD">
              <w:rPr>
                <w:rFonts w:hint="eastAsia"/>
                <w:color w:val="FF0000"/>
                <w:sz w:val="32"/>
                <w:szCs w:val="32"/>
                <w:lang w:eastAsia="zh-CN"/>
              </w:rPr>
              <w:t>0xA0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F7240" w14:textId="20A3E2D1" w:rsidR="00E15365" w:rsidRDefault="00E15365" w:rsidP="00E15365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9B7D9" w14:textId="1F599430" w:rsidR="00E15365" w:rsidRDefault="00E15365" w:rsidP="00E15365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 w:rsidRPr="00662878">
              <w:rPr>
                <w:rFonts w:hint="eastAsia"/>
                <w:sz w:val="21"/>
                <w:szCs w:val="21"/>
                <w:lang w:eastAsia="zh-CN"/>
              </w:rPr>
              <w:t>应答</w:t>
            </w:r>
            <w:r>
              <w:rPr>
                <w:rFonts w:hint="eastAsia"/>
                <w:sz w:val="21"/>
                <w:szCs w:val="21"/>
                <w:lang w:eastAsia="zh-CN"/>
              </w:rPr>
              <w:t>数据标志，</w:t>
            </w:r>
            <w:r>
              <w:rPr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606D5" w14:textId="7A9676E3" w:rsidR="00E15365" w:rsidRDefault="00E15365" w:rsidP="00E15365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24+n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86D03E" w14:textId="0B33DE34" w:rsidR="00E15365" w:rsidRDefault="00E15365" w:rsidP="00E15365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 w:rsidRPr="00AC2214">
              <w:rPr>
                <w:rFonts w:hint="eastAsia"/>
                <w:sz w:val="21"/>
                <w:szCs w:val="21"/>
                <w:lang w:eastAsia="zh-CN"/>
              </w:rPr>
              <w:t>集中器收到上报数据后，</w:t>
            </w:r>
            <w:r>
              <w:rPr>
                <w:rFonts w:hint="eastAsia"/>
                <w:sz w:val="21"/>
                <w:szCs w:val="21"/>
                <w:lang w:eastAsia="zh-CN"/>
              </w:rPr>
              <w:t>回应的</w:t>
            </w:r>
            <w:r w:rsidRPr="00AC2214">
              <w:rPr>
                <w:rFonts w:hint="eastAsia"/>
                <w:sz w:val="21"/>
                <w:szCs w:val="21"/>
                <w:lang w:eastAsia="zh-CN"/>
              </w:rPr>
              <w:t>应答</w:t>
            </w:r>
            <w:r>
              <w:rPr>
                <w:rFonts w:hint="eastAsia"/>
                <w:sz w:val="21"/>
                <w:szCs w:val="21"/>
                <w:lang w:eastAsia="zh-CN"/>
              </w:rPr>
              <w:t>数据标志。</w:t>
            </w:r>
          </w:p>
        </w:tc>
      </w:tr>
      <w:tr w:rsidR="00E15365" w14:paraId="66323DE3" w14:textId="3A472DCB" w:rsidTr="00E15365">
        <w:trPr>
          <w:trHeight w:val="177"/>
          <w:jc w:val="center"/>
        </w:trPr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E56AEB" w14:textId="28102675" w:rsidR="00E15365" w:rsidRDefault="00E15365" w:rsidP="00E15365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832E79">
              <w:rPr>
                <w:rFonts w:hint="eastAsia"/>
                <w:sz w:val="21"/>
                <w:szCs w:val="21"/>
                <w:lang w:eastAsia="zh-CN"/>
              </w:rPr>
              <w:t>集中器应答</w:t>
            </w:r>
            <w:r>
              <w:rPr>
                <w:rFonts w:hint="eastAsia"/>
                <w:sz w:val="21"/>
                <w:szCs w:val="21"/>
                <w:lang w:eastAsia="zh-CN"/>
              </w:rPr>
              <w:t>命令帧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3A3EB" w14:textId="33F8A86F" w:rsidR="00E15365" w:rsidRPr="00D555BD" w:rsidRDefault="00E15365" w:rsidP="00E15365">
            <w:pPr>
              <w:spacing w:line="240" w:lineRule="auto"/>
              <w:jc w:val="center"/>
              <w:rPr>
                <w:color w:val="FF0000"/>
                <w:sz w:val="32"/>
                <w:szCs w:val="32"/>
                <w:lang w:eastAsia="zh-CN"/>
              </w:rPr>
            </w:pPr>
            <w:r w:rsidRPr="00D555BD">
              <w:rPr>
                <w:rFonts w:hint="eastAsia"/>
                <w:color w:val="FF0000"/>
                <w:sz w:val="32"/>
                <w:szCs w:val="32"/>
                <w:lang w:eastAsia="zh-CN"/>
              </w:rPr>
              <w:t>0xA</w:t>
            </w:r>
            <w:r>
              <w:rPr>
                <w:rFonts w:hint="eastAsia"/>
                <w:color w:val="FF0000"/>
                <w:sz w:val="32"/>
                <w:szCs w:val="32"/>
                <w:lang w:eastAsia="zh-CN"/>
              </w:rPr>
              <w:t>1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45374" w14:textId="77777777" w:rsidR="00E15365" w:rsidRDefault="00E15365" w:rsidP="00E15365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719C" w14:textId="0BA1A576" w:rsidR="00E15365" w:rsidRDefault="00E15365" w:rsidP="00E15365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功能设置数据帧标志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CF598" w14:textId="0322901F" w:rsidR="00E15365" w:rsidRDefault="00E15365" w:rsidP="00E15365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24+n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7B48555" w14:textId="593DB2CC" w:rsidR="00E15365" w:rsidRDefault="00E15365" w:rsidP="00E15365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 w:rsidRPr="00AC2214">
              <w:rPr>
                <w:rFonts w:hint="eastAsia"/>
                <w:sz w:val="21"/>
                <w:szCs w:val="21"/>
                <w:lang w:eastAsia="zh-CN"/>
              </w:rPr>
              <w:t>集中器收到上报数据后，</w:t>
            </w:r>
            <w:r>
              <w:rPr>
                <w:rFonts w:hint="eastAsia"/>
                <w:sz w:val="21"/>
                <w:szCs w:val="21"/>
                <w:lang w:eastAsia="zh-CN"/>
              </w:rPr>
              <w:t>下发设置命令，此命令需要表端应答。</w:t>
            </w:r>
          </w:p>
        </w:tc>
      </w:tr>
      <w:tr w:rsidR="00E15365" w14:paraId="4894E554" w14:textId="552ADA97" w:rsidTr="00E15365">
        <w:trPr>
          <w:trHeight w:val="201"/>
          <w:jc w:val="center"/>
        </w:trPr>
        <w:tc>
          <w:tcPr>
            <w:tcW w:w="953" w:type="dxa"/>
            <w:tcBorders>
              <w:top w:val="single" w:sz="4" w:space="0" w:color="auto"/>
            </w:tcBorders>
          </w:tcPr>
          <w:p w14:paraId="2AA0158B" w14:textId="77777777" w:rsidR="00E15365" w:rsidRPr="00265DD1" w:rsidRDefault="00E15365" w:rsidP="00E1536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</w:tcPr>
          <w:p w14:paraId="5A6750D5" w14:textId="77777777" w:rsidR="00E15365" w:rsidRDefault="00E15365" w:rsidP="00E1536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719" w:type="dxa"/>
            <w:tcBorders>
              <w:top w:val="single" w:sz="4" w:space="0" w:color="auto"/>
              <w:right w:val="single" w:sz="4" w:space="0" w:color="auto"/>
            </w:tcBorders>
          </w:tcPr>
          <w:p w14:paraId="2F2EC6BB" w14:textId="77777777" w:rsidR="00E15365" w:rsidRDefault="00E15365" w:rsidP="00E1536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B58599" w14:textId="1AD66D60" w:rsidR="00E15365" w:rsidRDefault="00E15365" w:rsidP="00E1536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B4C63E" w14:textId="77777777" w:rsidR="00E15365" w:rsidRDefault="00E15365" w:rsidP="00E1536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</w:tcBorders>
          </w:tcPr>
          <w:p w14:paraId="6810AB7E" w14:textId="77777777" w:rsidR="00E15365" w:rsidRDefault="00E15365" w:rsidP="00E15365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</w:tbl>
    <w:p w14:paraId="132E9B37" w14:textId="77777777" w:rsidR="00971DA6" w:rsidRDefault="00971DA6">
      <w:pPr>
        <w:rPr>
          <w:sz w:val="21"/>
          <w:szCs w:val="21"/>
          <w:lang w:eastAsia="zh-CN"/>
        </w:rPr>
      </w:pPr>
    </w:p>
    <w:p w14:paraId="7E053C55" w14:textId="77777777" w:rsidR="00971DA6" w:rsidRDefault="00965120">
      <w:pPr>
        <w:pStyle w:val="20"/>
        <w:rPr>
          <w:lang w:eastAsia="zh-CN"/>
        </w:rPr>
      </w:pPr>
      <w:bookmarkStart w:id="35" w:name="_Toc453600849"/>
      <w:r>
        <w:rPr>
          <w:rFonts w:hint="eastAsia"/>
          <w:lang w:eastAsia="zh-CN"/>
        </w:rPr>
        <w:t>注释</w:t>
      </w:r>
      <w:r w:rsidR="00B82532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：信号强度下行注释</w:t>
      </w:r>
      <w:bookmarkEnd w:id="3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1011"/>
        <w:gridCol w:w="2536"/>
        <w:gridCol w:w="5885"/>
      </w:tblGrid>
      <w:tr w:rsidR="00971DA6" w14:paraId="5D687DAB" w14:textId="77777777">
        <w:tc>
          <w:tcPr>
            <w:tcW w:w="530" w:type="dxa"/>
          </w:tcPr>
          <w:p w14:paraId="29E8814A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1011" w:type="dxa"/>
            <w:tcBorders>
              <w:right w:val="single" w:sz="4" w:space="0" w:color="auto"/>
            </w:tcBorders>
          </w:tcPr>
          <w:p w14:paraId="57B4C9D3" w14:textId="77777777"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536" w:type="dxa"/>
            <w:tcBorders>
              <w:left w:val="single" w:sz="4" w:space="0" w:color="auto"/>
            </w:tcBorders>
          </w:tcPr>
          <w:p w14:paraId="4DAF8A9A" w14:textId="77777777"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</w:p>
        </w:tc>
        <w:tc>
          <w:tcPr>
            <w:tcW w:w="5885" w:type="dxa"/>
          </w:tcPr>
          <w:p w14:paraId="626525D0" w14:textId="77777777"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</w:tr>
      <w:tr w:rsidR="00971DA6" w14:paraId="53E3610C" w14:textId="77777777">
        <w:tc>
          <w:tcPr>
            <w:tcW w:w="530" w:type="dxa"/>
          </w:tcPr>
          <w:p w14:paraId="0CA9F28C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011" w:type="dxa"/>
            <w:tcBorders>
              <w:right w:val="single" w:sz="4" w:space="0" w:color="auto"/>
            </w:tcBorders>
          </w:tcPr>
          <w:p w14:paraId="6ECAAE23" w14:textId="77777777"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2536" w:type="dxa"/>
            <w:tcBorders>
              <w:left w:val="single" w:sz="4" w:space="0" w:color="auto"/>
            </w:tcBorders>
          </w:tcPr>
          <w:p w14:paraId="70876747" w14:textId="77777777"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信号强度下行</w:t>
            </w:r>
          </w:p>
        </w:tc>
        <w:tc>
          <w:tcPr>
            <w:tcW w:w="5885" w:type="dxa"/>
          </w:tcPr>
          <w:p w14:paraId="159204A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主机下发的命令，用</w:t>
            </w:r>
            <w:r>
              <w:rPr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进制表示（</w:t>
            </w:r>
            <w:r>
              <w:rPr>
                <w:sz w:val="21"/>
                <w:szCs w:val="21"/>
                <w:lang w:eastAsia="zh-CN"/>
              </w:rPr>
              <w:t>0X20=&gt;&gt; -32dBm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14:paraId="1DC9703C" w14:textId="77777777" w:rsidR="007004A4" w:rsidRDefault="007004A4" w:rsidP="007004A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当路由抄表时信号强度为：与表通讯的路由器，它们之间通讯信号强度</w:t>
            </w:r>
          </w:p>
        </w:tc>
      </w:tr>
    </w:tbl>
    <w:p w14:paraId="550EEC7D" w14:textId="77777777" w:rsidR="00971DA6" w:rsidRDefault="00965120">
      <w:pPr>
        <w:pStyle w:val="20"/>
        <w:rPr>
          <w:lang w:eastAsia="zh-CN"/>
        </w:rPr>
      </w:pPr>
      <w:bookmarkStart w:id="36" w:name="_Toc319346051"/>
      <w:bookmarkStart w:id="37" w:name="_Toc453600850"/>
      <w:r>
        <w:rPr>
          <w:rFonts w:hint="eastAsia"/>
          <w:lang w:eastAsia="zh-CN"/>
        </w:rPr>
        <w:t>注释</w:t>
      </w:r>
      <w:r w:rsidR="00B82532"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：信号强度上行注释</w:t>
      </w:r>
      <w:bookmarkEnd w:id="36"/>
      <w:bookmarkEnd w:id="3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1011"/>
        <w:gridCol w:w="2536"/>
        <w:gridCol w:w="5885"/>
      </w:tblGrid>
      <w:tr w:rsidR="00971DA6" w14:paraId="7C30279D" w14:textId="77777777">
        <w:tc>
          <w:tcPr>
            <w:tcW w:w="530" w:type="dxa"/>
          </w:tcPr>
          <w:p w14:paraId="38935D2A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1011" w:type="dxa"/>
            <w:tcBorders>
              <w:right w:val="single" w:sz="4" w:space="0" w:color="auto"/>
            </w:tcBorders>
          </w:tcPr>
          <w:p w14:paraId="0869E15D" w14:textId="77777777"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2536" w:type="dxa"/>
            <w:tcBorders>
              <w:left w:val="single" w:sz="4" w:space="0" w:color="auto"/>
            </w:tcBorders>
          </w:tcPr>
          <w:p w14:paraId="60F75CBD" w14:textId="77777777"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</w:p>
        </w:tc>
        <w:tc>
          <w:tcPr>
            <w:tcW w:w="5885" w:type="dxa"/>
          </w:tcPr>
          <w:p w14:paraId="0CADA218" w14:textId="77777777"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</w:tr>
      <w:tr w:rsidR="00971DA6" w14:paraId="44B75D4E" w14:textId="77777777">
        <w:tc>
          <w:tcPr>
            <w:tcW w:w="530" w:type="dxa"/>
          </w:tcPr>
          <w:p w14:paraId="5E6CBB6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011" w:type="dxa"/>
            <w:tcBorders>
              <w:right w:val="single" w:sz="4" w:space="0" w:color="auto"/>
            </w:tcBorders>
          </w:tcPr>
          <w:p w14:paraId="0C5D5022" w14:textId="77777777"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2536" w:type="dxa"/>
            <w:tcBorders>
              <w:left w:val="single" w:sz="4" w:space="0" w:color="auto"/>
            </w:tcBorders>
          </w:tcPr>
          <w:p w14:paraId="72D7DE4C" w14:textId="77777777" w:rsidR="00971DA6" w:rsidRDefault="0096512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信号强度上行</w:t>
            </w:r>
          </w:p>
        </w:tc>
        <w:tc>
          <w:tcPr>
            <w:tcW w:w="5885" w:type="dxa"/>
          </w:tcPr>
          <w:p w14:paraId="5E78016B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终端返回的命令，用</w:t>
            </w:r>
            <w:r>
              <w:rPr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进制表示（</w:t>
            </w:r>
            <w:r>
              <w:rPr>
                <w:sz w:val="21"/>
                <w:szCs w:val="21"/>
                <w:lang w:eastAsia="zh-CN"/>
              </w:rPr>
              <w:t>0X20=&gt;&gt; -32dBm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14:paraId="3CDB50CB" w14:textId="77777777" w:rsidR="007004A4" w:rsidRDefault="007004A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当路由抄表时信号强度为：与表通讯的路由器，它们之间通讯信号强度</w:t>
            </w:r>
          </w:p>
        </w:tc>
      </w:tr>
    </w:tbl>
    <w:p w14:paraId="49833FD8" w14:textId="77777777" w:rsidR="00971DA6" w:rsidRDefault="00B82532">
      <w:pPr>
        <w:pStyle w:val="20"/>
        <w:rPr>
          <w:lang w:eastAsia="zh-CN"/>
        </w:rPr>
      </w:pPr>
      <w:bookmarkStart w:id="38" w:name="_Toc319346053"/>
      <w:bookmarkStart w:id="39" w:name="_Toc453600851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数据包中的符号说明</w:t>
      </w:r>
      <w:bookmarkEnd w:id="38"/>
      <w:bookmarkEnd w:id="39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6096"/>
      </w:tblGrid>
      <w:tr w:rsidR="00971DA6" w14:paraId="35E72F2B" w14:textId="77777777">
        <w:tc>
          <w:tcPr>
            <w:tcW w:w="2976" w:type="dxa"/>
            <w:shd w:val="clear" w:color="auto" w:fill="F2F2F2"/>
          </w:tcPr>
          <w:p w14:paraId="4B351863" w14:textId="77777777" w:rsidR="00971DA6" w:rsidRDefault="00965120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符号</w:t>
            </w:r>
          </w:p>
        </w:tc>
        <w:tc>
          <w:tcPr>
            <w:tcW w:w="6096" w:type="dxa"/>
            <w:shd w:val="clear" w:color="auto" w:fill="F2F2F2"/>
          </w:tcPr>
          <w:p w14:paraId="4EF55C6A" w14:textId="77777777" w:rsidR="00971DA6" w:rsidRDefault="00965120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含义</w:t>
            </w:r>
          </w:p>
        </w:tc>
      </w:tr>
      <w:tr w:rsidR="00971DA6" w14:paraId="14B20FCB" w14:textId="77777777">
        <w:tc>
          <w:tcPr>
            <w:tcW w:w="2976" w:type="dxa"/>
          </w:tcPr>
          <w:p w14:paraId="0109443D" w14:textId="77777777" w:rsidR="00971DA6" w:rsidRDefault="00965120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TL </w:t>
            </w:r>
            <w:proofErr w:type="spellStart"/>
            <w:r>
              <w:rPr>
                <w:sz w:val="21"/>
                <w:szCs w:val="21"/>
                <w:lang w:eastAsia="zh-CN"/>
              </w:rPr>
              <w:t>TL</w:t>
            </w:r>
            <w:proofErr w:type="spellEnd"/>
          </w:p>
        </w:tc>
        <w:tc>
          <w:tcPr>
            <w:tcW w:w="6096" w:type="dxa"/>
          </w:tcPr>
          <w:p w14:paraId="5B8B93C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包长</w:t>
            </w:r>
          </w:p>
        </w:tc>
      </w:tr>
      <w:tr w:rsidR="00971DA6" w14:paraId="4AE0E044" w14:textId="77777777">
        <w:tc>
          <w:tcPr>
            <w:tcW w:w="2976" w:type="dxa"/>
          </w:tcPr>
          <w:p w14:paraId="0E14A867" w14:textId="77777777" w:rsidR="00971DA6" w:rsidRDefault="00965120">
            <w:pPr>
              <w:jc w:val="both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TN</w:t>
            </w:r>
          </w:p>
        </w:tc>
        <w:tc>
          <w:tcPr>
            <w:tcW w:w="6096" w:type="dxa"/>
          </w:tcPr>
          <w:p w14:paraId="498D401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任务号</w:t>
            </w:r>
          </w:p>
        </w:tc>
      </w:tr>
      <w:tr w:rsidR="00971DA6" w14:paraId="13C48C15" w14:textId="77777777">
        <w:tc>
          <w:tcPr>
            <w:tcW w:w="2976" w:type="dxa"/>
          </w:tcPr>
          <w:p w14:paraId="30085ABC" w14:textId="77777777"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XX</w:t>
            </w:r>
          </w:p>
        </w:tc>
        <w:tc>
          <w:tcPr>
            <w:tcW w:w="6096" w:type="dxa"/>
          </w:tcPr>
          <w:p w14:paraId="4B8DA375" w14:textId="77777777"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校验字</w:t>
            </w:r>
          </w:p>
        </w:tc>
      </w:tr>
      <w:tr w:rsidR="00971DA6" w14:paraId="0C95866F" w14:textId="77777777">
        <w:tc>
          <w:tcPr>
            <w:tcW w:w="2976" w:type="dxa"/>
          </w:tcPr>
          <w:p w14:paraId="763ECD87" w14:textId="77777777"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AC</w:t>
            </w:r>
          </w:p>
        </w:tc>
        <w:tc>
          <w:tcPr>
            <w:tcW w:w="6096" w:type="dxa"/>
          </w:tcPr>
          <w:p w14:paraId="625FB452" w14:textId="77777777"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报文标识</w:t>
            </w:r>
          </w:p>
        </w:tc>
      </w:tr>
      <w:tr w:rsidR="00971DA6" w14:paraId="07FCA681" w14:textId="77777777">
        <w:tc>
          <w:tcPr>
            <w:tcW w:w="2976" w:type="dxa"/>
          </w:tcPr>
          <w:p w14:paraId="5F52FF3A" w14:textId="77777777"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LL</w:t>
            </w:r>
          </w:p>
        </w:tc>
        <w:tc>
          <w:tcPr>
            <w:tcW w:w="6096" w:type="dxa"/>
          </w:tcPr>
          <w:p w14:paraId="0E164909" w14:textId="77777777"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数据域长度</w:t>
            </w:r>
          </w:p>
        </w:tc>
      </w:tr>
      <w:tr w:rsidR="00971DA6" w14:paraId="75F9147F" w14:textId="77777777">
        <w:tc>
          <w:tcPr>
            <w:tcW w:w="2976" w:type="dxa"/>
          </w:tcPr>
          <w:p w14:paraId="028C5A3D" w14:textId="77777777" w:rsidR="00971DA6" w:rsidRDefault="00965120">
            <w:pPr>
              <w:rPr>
                <w:rFonts w:ascii="宋体" w:cs="宋体"/>
                <w:sz w:val="21"/>
                <w:szCs w:val="21"/>
              </w:rPr>
            </w:pPr>
            <w:r>
              <w:rPr>
                <w:sz w:val="21"/>
                <w:szCs w:val="21"/>
                <w:lang w:eastAsia="zh-CN"/>
              </w:rPr>
              <w:t>CD</w:t>
            </w:r>
          </w:p>
        </w:tc>
        <w:tc>
          <w:tcPr>
            <w:tcW w:w="6096" w:type="dxa"/>
          </w:tcPr>
          <w:p w14:paraId="5D6E928D" w14:textId="77777777"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命令字</w:t>
            </w:r>
            <w:r>
              <w:rPr>
                <w:sz w:val="21"/>
                <w:szCs w:val="21"/>
                <w:lang w:eastAsia="zh-CN"/>
              </w:rPr>
              <w:t>(CD</w:t>
            </w:r>
            <w:r>
              <w:rPr>
                <w:rFonts w:hint="eastAsia"/>
                <w:sz w:val="21"/>
                <w:szCs w:val="21"/>
                <w:lang w:eastAsia="zh-CN"/>
              </w:rPr>
              <w:t>宏可以减少命令字的重排带来的变动</w:t>
            </w:r>
            <w:r>
              <w:rPr>
                <w:sz w:val="21"/>
                <w:szCs w:val="21"/>
                <w:lang w:eastAsia="zh-CN"/>
              </w:rPr>
              <w:t>)</w:t>
            </w:r>
          </w:p>
        </w:tc>
      </w:tr>
      <w:tr w:rsidR="00971DA6" w14:paraId="020B3B11" w14:textId="77777777">
        <w:tc>
          <w:tcPr>
            <w:tcW w:w="2976" w:type="dxa"/>
          </w:tcPr>
          <w:p w14:paraId="6F9444D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DV</w:t>
            </w:r>
          </w:p>
        </w:tc>
        <w:tc>
          <w:tcPr>
            <w:tcW w:w="6096" w:type="dxa"/>
          </w:tcPr>
          <w:p w14:paraId="2622044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</w:tr>
      <w:tr w:rsidR="00971DA6" w14:paraId="4DD3A178" w14:textId="77777777">
        <w:tc>
          <w:tcPr>
            <w:tcW w:w="2976" w:type="dxa"/>
          </w:tcPr>
          <w:p w14:paraId="03E5A6CA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RV</w:t>
            </w:r>
          </w:p>
        </w:tc>
        <w:tc>
          <w:tcPr>
            <w:tcW w:w="6096" w:type="dxa"/>
          </w:tcPr>
          <w:p w14:paraId="1C3C3BE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</w:rPr>
              <w:t>控制字</w:t>
            </w: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971DA6" w14:paraId="41B6B9D4" w14:textId="77777777">
        <w:tc>
          <w:tcPr>
            <w:tcW w:w="2976" w:type="dxa"/>
          </w:tcPr>
          <w:p w14:paraId="4AE653E5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R1</w:t>
            </w:r>
          </w:p>
        </w:tc>
        <w:tc>
          <w:tcPr>
            <w:tcW w:w="6096" w:type="dxa"/>
          </w:tcPr>
          <w:p w14:paraId="012D4B84" w14:textId="77777777" w:rsidR="00971DA6" w:rsidRDefault="0096512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信号强度下行</w:t>
            </w:r>
          </w:p>
        </w:tc>
      </w:tr>
      <w:tr w:rsidR="00971DA6" w14:paraId="18641A58" w14:textId="77777777">
        <w:tc>
          <w:tcPr>
            <w:tcW w:w="2976" w:type="dxa"/>
          </w:tcPr>
          <w:p w14:paraId="1A03E0AC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R2</w:t>
            </w:r>
          </w:p>
        </w:tc>
        <w:tc>
          <w:tcPr>
            <w:tcW w:w="6096" w:type="dxa"/>
          </w:tcPr>
          <w:p w14:paraId="21CEDF95" w14:textId="77777777" w:rsidR="00971DA6" w:rsidRDefault="0096512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信号强度上行</w:t>
            </w:r>
          </w:p>
        </w:tc>
      </w:tr>
      <w:tr w:rsidR="00971DA6" w14:paraId="2EC55336" w14:textId="77777777">
        <w:tc>
          <w:tcPr>
            <w:tcW w:w="2976" w:type="dxa"/>
          </w:tcPr>
          <w:p w14:paraId="535352D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00 01 00 00 00 SR</w:t>
            </w:r>
          </w:p>
        </w:tc>
        <w:tc>
          <w:tcPr>
            <w:tcW w:w="6096" w:type="dxa"/>
          </w:tcPr>
          <w:p w14:paraId="3E9D2C9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发件人地址</w:t>
            </w:r>
          </w:p>
        </w:tc>
      </w:tr>
      <w:tr w:rsidR="00971DA6" w14:paraId="53C2A1D1" w14:textId="77777777">
        <w:tc>
          <w:tcPr>
            <w:tcW w:w="2976" w:type="dxa"/>
          </w:tcPr>
          <w:p w14:paraId="6315FFBA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00 01 00 00 00 DE</w:t>
            </w:r>
          </w:p>
        </w:tc>
        <w:tc>
          <w:tcPr>
            <w:tcW w:w="6096" w:type="dxa"/>
          </w:tcPr>
          <w:p w14:paraId="5E007CDA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收件人地址</w:t>
            </w:r>
          </w:p>
        </w:tc>
      </w:tr>
      <w:tr w:rsidR="00971DA6" w14:paraId="537A4645" w14:textId="77777777">
        <w:tc>
          <w:tcPr>
            <w:tcW w:w="2976" w:type="dxa"/>
          </w:tcPr>
          <w:p w14:paraId="6CC6BAF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00 00 01 00 00 00 FN</w:t>
            </w:r>
          </w:p>
        </w:tc>
        <w:tc>
          <w:tcPr>
            <w:tcW w:w="6096" w:type="dxa"/>
          </w:tcPr>
          <w:p w14:paraId="1EFFB973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目标地址</w:t>
            </w:r>
          </w:p>
        </w:tc>
      </w:tr>
    </w:tbl>
    <w:p w14:paraId="14E6A893" w14:textId="77777777" w:rsidR="00971DA6" w:rsidRDefault="00B82532">
      <w:pPr>
        <w:pStyle w:val="20"/>
        <w:rPr>
          <w:lang w:eastAsia="zh-CN"/>
        </w:rPr>
      </w:pPr>
      <w:bookmarkStart w:id="40" w:name="_Toc319346054"/>
      <w:bookmarkStart w:id="41" w:name="_Toc453600852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表</w:t>
      </w:r>
      <w:r w:rsidR="00965120">
        <w:rPr>
          <w:lang w:eastAsia="zh-CN"/>
        </w:rPr>
        <w:t>ID</w:t>
      </w:r>
      <w:r w:rsidR="00965120">
        <w:rPr>
          <w:rFonts w:hint="eastAsia"/>
          <w:lang w:eastAsia="zh-CN"/>
        </w:rPr>
        <w:t>的</w:t>
      </w:r>
      <w:proofErr w:type="spellStart"/>
      <w:r w:rsidR="00965120">
        <w:rPr>
          <w:lang w:eastAsia="zh-CN"/>
        </w:rPr>
        <w:t>Bcd</w:t>
      </w:r>
      <w:proofErr w:type="spellEnd"/>
      <w:r w:rsidR="00965120">
        <w:rPr>
          <w:rFonts w:hint="eastAsia"/>
          <w:lang w:eastAsia="zh-CN"/>
        </w:rPr>
        <w:t>码说明</w:t>
      </w:r>
      <w:bookmarkEnd w:id="40"/>
      <w:bookmarkEnd w:id="41"/>
    </w:p>
    <w:tbl>
      <w:tblPr>
        <w:tblW w:w="9355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976"/>
        <w:gridCol w:w="851"/>
        <w:gridCol w:w="1984"/>
        <w:gridCol w:w="851"/>
        <w:gridCol w:w="2126"/>
      </w:tblGrid>
      <w:tr w:rsidR="00B35D22" w14:paraId="1499740A" w14:textId="77777777" w:rsidTr="00AF6694">
        <w:tc>
          <w:tcPr>
            <w:tcW w:w="567" w:type="dxa"/>
            <w:vAlign w:val="center"/>
          </w:tcPr>
          <w:p w14:paraId="6FDDCB44" w14:textId="77777777" w:rsidR="00B35D22" w:rsidRDefault="00B35D2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976" w:type="dxa"/>
            <w:vAlign w:val="center"/>
          </w:tcPr>
          <w:p w14:paraId="2ACBF4ED" w14:textId="77777777" w:rsidR="00B35D22" w:rsidRDefault="00B35D2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类型</w:t>
            </w:r>
          </w:p>
        </w:tc>
        <w:tc>
          <w:tcPr>
            <w:tcW w:w="851" w:type="dxa"/>
            <w:vAlign w:val="center"/>
          </w:tcPr>
          <w:p w14:paraId="6D800070" w14:textId="77777777" w:rsidR="00B35D22" w:rsidRDefault="00B35D2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1984" w:type="dxa"/>
            <w:vAlign w:val="center"/>
          </w:tcPr>
          <w:p w14:paraId="629DA872" w14:textId="77777777" w:rsidR="00B35D22" w:rsidRDefault="00B35D2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关键字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5553FCA6" w14:textId="77777777" w:rsidR="00B35D22" w:rsidRDefault="00B35D2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短地址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21040FA" w14:textId="77777777" w:rsidR="00B35D22" w:rsidRDefault="00B35D2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注释</w:t>
            </w:r>
          </w:p>
        </w:tc>
      </w:tr>
      <w:tr w:rsidR="009B4A9A" w14:paraId="408F9389" w14:textId="77777777" w:rsidTr="00AF6694">
        <w:tc>
          <w:tcPr>
            <w:tcW w:w="567" w:type="dxa"/>
            <w:vAlign w:val="center"/>
          </w:tcPr>
          <w:p w14:paraId="5E056678" w14:textId="77777777" w:rsidR="00B35D22" w:rsidRDefault="00B35D22" w:rsidP="0012536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976" w:type="dxa"/>
          </w:tcPr>
          <w:p w14:paraId="1038E456" w14:textId="77777777" w:rsidR="00B35D22" w:rsidRDefault="00B35D22" w:rsidP="004E439E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表具</w:t>
            </w:r>
            <w:proofErr w:type="gramEnd"/>
            <w:r>
              <w:rPr>
                <w:sz w:val="21"/>
                <w:szCs w:val="21"/>
                <w:lang w:eastAsia="zh-CN"/>
              </w:rPr>
              <w:t>ID</w:t>
            </w:r>
            <w:r>
              <w:rPr>
                <w:rFonts w:hint="eastAsia"/>
                <w:sz w:val="21"/>
                <w:szCs w:val="21"/>
                <w:lang w:eastAsia="zh-CN"/>
              </w:rPr>
              <w:t>【高字节在前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851" w:type="dxa"/>
          </w:tcPr>
          <w:p w14:paraId="719C6971" w14:textId="77777777" w:rsidR="00B35D22" w:rsidRDefault="00B35D2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984" w:type="dxa"/>
          </w:tcPr>
          <w:p w14:paraId="188608B8" w14:textId="77777777" w:rsidR="00B35D22" w:rsidRDefault="00B35D22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9092746" w14:textId="77777777" w:rsidR="00B35D22" w:rsidRDefault="00B35D22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1F349D9F" w14:textId="77777777" w:rsidR="00B35D22" w:rsidRDefault="00DC65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压缩</w:t>
            </w:r>
            <w:r>
              <w:rPr>
                <w:rFonts w:hint="eastAsia"/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</w:tr>
      <w:tr w:rsidR="009B4A9A" w14:paraId="3D6B8E07" w14:textId="77777777" w:rsidTr="00AF6694">
        <w:tc>
          <w:tcPr>
            <w:tcW w:w="567" w:type="dxa"/>
            <w:vAlign w:val="center"/>
          </w:tcPr>
          <w:p w14:paraId="5F1BC024" w14:textId="77777777" w:rsidR="00B35D22" w:rsidRDefault="00B35D22" w:rsidP="0012536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976" w:type="dxa"/>
          </w:tcPr>
          <w:p w14:paraId="46A708F5" w14:textId="77777777" w:rsidR="00B35D22" w:rsidRDefault="00B35D2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无效</w:t>
            </w:r>
            <w:r>
              <w:rPr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851" w:type="dxa"/>
          </w:tcPr>
          <w:p w14:paraId="110F7DB7" w14:textId="77777777" w:rsidR="00B35D22" w:rsidRDefault="00B35D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984" w:type="dxa"/>
          </w:tcPr>
          <w:p w14:paraId="1A569FBD" w14:textId="77777777" w:rsidR="00B35D22" w:rsidRDefault="00B35D2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FF </w:t>
            </w:r>
            <w:proofErr w:type="spellStart"/>
            <w:r>
              <w:rPr>
                <w:sz w:val="21"/>
                <w:szCs w:val="21"/>
                <w:lang w:eastAsia="zh-CN"/>
              </w:rPr>
              <w:t>FF</w:t>
            </w:r>
            <w:proofErr w:type="spellEnd"/>
            <w:r>
              <w:rPr>
                <w:sz w:val="21"/>
                <w:szCs w:val="21"/>
                <w:lang w:eastAsia="zh-CN"/>
              </w:rPr>
              <w:t xml:space="preserve"> </w:t>
            </w:r>
            <w:proofErr w:type="spellStart"/>
            <w:r>
              <w:rPr>
                <w:sz w:val="21"/>
                <w:szCs w:val="21"/>
                <w:lang w:eastAsia="zh-CN"/>
              </w:rPr>
              <w:t>FF</w:t>
            </w:r>
            <w:proofErr w:type="spellEnd"/>
            <w:r>
              <w:rPr>
                <w:sz w:val="21"/>
                <w:szCs w:val="21"/>
                <w:lang w:eastAsia="zh-CN"/>
              </w:rPr>
              <w:t xml:space="preserve"> </w:t>
            </w:r>
            <w:proofErr w:type="spellStart"/>
            <w:r>
              <w:rPr>
                <w:sz w:val="21"/>
                <w:szCs w:val="21"/>
                <w:lang w:eastAsia="zh-CN"/>
              </w:rPr>
              <w:t>FF</w:t>
            </w:r>
            <w:proofErr w:type="spellEnd"/>
            <w:r>
              <w:rPr>
                <w:sz w:val="21"/>
                <w:szCs w:val="21"/>
                <w:lang w:eastAsia="zh-CN"/>
              </w:rPr>
              <w:t xml:space="preserve"> </w:t>
            </w:r>
            <w:proofErr w:type="spellStart"/>
            <w:r>
              <w:rPr>
                <w:sz w:val="21"/>
                <w:szCs w:val="21"/>
                <w:lang w:eastAsia="zh-CN"/>
              </w:rPr>
              <w:t>FF</w:t>
            </w:r>
            <w:proofErr w:type="spellEnd"/>
            <w:r>
              <w:rPr>
                <w:sz w:val="21"/>
                <w:szCs w:val="21"/>
                <w:lang w:eastAsia="zh-CN"/>
              </w:rPr>
              <w:t xml:space="preserve"> </w:t>
            </w:r>
            <w:proofErr w:type="spellStart"/>
            <w:r>
              <w:rPr>
                <w:sz w:val="21"/>
                <w:szCs w:val="21"/>
                <w:lang w:eastAsia="zh-CN"/>
              </w:rPr>
              <w:t>FF</w:t>
            </w:r>
            <w:proofErr w:type="spellEnd"/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083AC95D" w14:textId="77777777" w:rsidR="00B35D22" w:rsidRDefault="00B35D22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</w:tcPr>
          <w:p w14:paraId="524BB4FF" w14:textId="77777777" w:rsidR="00B35D22" w:rsidRDefault="00B35D22">
            <w:pPr>
              <w:rPr>
                <w:sz w:val="21"/>
                <w:szCs w:val="21"/>
                <w:lang w:eastAsia="zh-CN"/>
              </w:rPr>
            </w:pPr>
          </w:p>
        </w:tc>
      </w:tr>
      <w:tr w:rsidR="009B4A9A" w14:paraId="4F93B831" w14:textId="77777777" w:rsidTr="00AF6694">
        <w:trPr>
          <w:trHeight w:val="380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23471E4" w14:textId="77777777" w:rsidR="00B35D22" w:rsidRDefault="00B35D22" w:rsidP="0012536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11021F62" w14:textId="77777777" w:rsidR="00B35D22" w:rsidRDefault="00B35D2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广播地址</w:t>
            </w:r>
            <w:r>
              <w:rPr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97AA721" w14:textId="77777777" w:rsidR="00B35D22" w:rsidRDefault="00B35D22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16A5D21" w14:textId="77777777" w:rsidR="00B35D22" w:rsidRDefault="00B35D2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D4 </w:t>
            </w:r>
            <w:proofErr w:type="spellStart"/>
            <w:r>
              <w:rPr>
                <w:sz w:val="21"/>
                <w:szCs w:val="21"/>
                <w:lang w:eastAsia="zh-CN"/>
              </w:rPr>
              <w:t>D4</w:t>
            </w:r>
            <w:proofErr w:type="spellEnd"/>
            <w:r>
              <w:rPr>
                <w:sz w:val="21"/>
                <w:szCs w:val="21"/>
                <w:lang w:eastAsia="zh-CN"/>
              </w:rPr>
              <w:t xml:space="preserve"> </w:t>
            </w:r>
            <w:proofErr w:type="spellStart"/>
            <w:r>
              <w:rPr>
                <w:sz w:val="21"/>
                <w:szCs w:val="21"/>
                <w:lang w:eastAsia="zh-CN"/>
              </w:rPr>
              <w:t>D4</w:t>
            </w:r>
            <w:proofErr w:type="spellEnd"/>
            <w:r>
              <w:rPr>
                <w:sz w:val="21"/>
                <w:szCs w:val="21"/>
                <w:lang w:eastAsia="zh-CN"/>
              </w:rPr>
              <w:t xml:space="preserve"> </w:t>
            </w:r>
            <w:proofErr w:type="spellStart"/>
            <w:r>
              <w:rPr>
                <w:sz w:val="21"/>
                <w:szCs w:val="21"/>
                <w:lang w:eastAsia="zh-CN"/>
              </w:rPr>
              <w:t>D4</w:t>
            </w:r>
            <w:proofErr w:type="spellEnd"/>
            <w:r>
              <w:rPr>
                <w:sz w:val="21"/>
                <w:szCs w:val="21"/>
                <w:lang w:eastAsia="zh-CN"/>
              </w:rPr>
              <w:t xml:space="preserve"> </w:t>
            </w:r>
            <w:proofErr w:type="spellStart"/>
            <w:r>
              <w:rPr>
                <w:sz w:val="21"/>
                <w:szCs w:val="21"/>
                <w:lang w:eastAsia="zh-CN"/>
              </w:rPr>
              <w:t>D4</w:t>
            </w:r>
            <w:proofErr w:type="spellEnd"/>
            <w:r>
              <w:rPr>
                <w:sz w:val="21"/>
                <w:szCs w:val="21"/>
                <w:lang w:eastAsia="zh-CN"/>
              </w:rPr>
              <w:t xml:space="preserve"> </w:t>
            </w:r>
            <w:proofErr w:type="spellStart"/>
            <w:r>
              <w:rPr>
                <w:sz w:val="21"/>
                <w:szCs w:val="21"/>
                <w:lang w:eastAsia="zh-CN"/>
              </w:rPr>
              <w:t>D4</w:t>
            </w:r>
            <w:proofErr w:type="spellEnd"/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</w:tcPr>
          <w:p w14:paraId="3883810C" w14:textId="77777777" w:rsidR="00B35D22" w:rsidRDefault="00B35D22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0xBECF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14:paraId="27FA7CD5" w14:textId="77777777" w:rsidR="00B35D22" w:rsidRDefault="002B4487" w:rsidP="00B35D22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广播组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网时使用</w:t>
            </w:r>
          </w:p>
        </w:tc>
      </w:tr>
      <w:tr w:rsidR="009B4A9A" w14:paraId="2AD0BA00" w14:textId="77777777" w:rsidTr="00AF6694">
        <w:trPr>
          <w:trHeight w:val="333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0E0E35" w14:textId="77777777" w:rsidR="00B35D22" w:rsidRDefault="00B35D22" w:rsidP="0012536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4025C" w14:textId="77777777" w:rsidR="00B35D22" w:rsidRDefault="00B35D22" w:rsidP="00B35D22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主动上传时的默认集中器地址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1B6E0C" w14:textId="77777777" w:rsidR="00B35D22" w:rsidRDefault="00B35D22" w:rsidP="00B35D22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59880A" w14:textId="77777777" w:rsidR="00B35D22" w:rsidRDefault="00B35D22" w:rsidP="00B35D22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D5 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D5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D5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D5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D5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D5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E4FC" w14:textId="77777777" w:rsidR="00B35D22" w:rsidRDefault="00B35D22" w:rsidP="00B35D22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919367" w14:textId="77777777" w:rsidR="00B35D22" w:rsidRDefault="00B35D22" w:rsidP="00B35D22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表中未保存集中器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</w:tr>
      <w:tr w:rsidR="00125368" w14:paraId="1468D0D4" w14:textId="77777777" w:rsidTr="00AF6694">
        <w:trPr>
          <w:trHeight w:val="34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7C54D7" w14:textId="77777777" w:rsidR="00125368" w:rsidRDefault="00125368" w:rsidP="0012536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F707B" w14:textId="77777777" w:rsidR="00125368" w:rsidRDefault="00125368" w:rsidP="009B159C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广播抄表和升级时的广播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1AF740" w14:textId="77777777" w:rsidR="00125368" w:rsidRDefault="00125368" w:rsidP="009B159C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8C208D" w14:textId="77777777" w:rsidR="00125368" w:rsidRDefault="00125368" w:rsidP="009B159C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D6 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D6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D6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D6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D6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D6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993F2" w14:textId="77777777" w:rsidR="00125368" w:rsidRDefault="00125368" w:rsidP="009B159C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3D72C6" w14:textId="77777777" w:rsidR="00125368" w:rsidRDefault="00125368" w:rsidP="009B159C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广播时的表端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</w:tr>
      <w:tr w:rsidR="00AF6694" w14:paraId="6FEEE373" w14:textId="77777777" w:rsidTr="00AF6694">
        <w:trPr>
          <w:trHeight w:val="166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7F71CD" w14:textId="092308CB" w:rsidR="00AF6694" w:rsidRDefault="00AF6694" w:rsidP="00AF6694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3DA588" w14:textId="07B99F74"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主控模块地址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042700" w14:textId="34409659"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9079C" w14:textId="537889FC"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D7 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D7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D7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D7</w:t>
            </w:r>
            <w:proofErr w:type="spellEnd"/>
            <w:r>
              <w:rPr>
                <w:sz w:val="21"/>
                <w:szCs w:val="21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D7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D7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5D8FD" w14:textId="77777777"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E262A4" w14:textId="33D17454"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U</w:t>
            </w:r>
            <w:r>
              <w:rPr>
                <w:sz w:val="21"/>
                <w:szCs w:val="21"/>
                <w:lang w:eastAsia="zh-CN"/>
              </w:rPr>
              <w:t>ART</w:t>
            </w:r>
            <w:r>
              <w:rPr>
                <w:rFonts w:hint="eastAsia"/>
                <w:sz w:val="21"/>
                <w:szCs w:val="21"/>
                <w:lang w:eastAsia="zh-CN"/>
              </w:rPr>
              <w:t>有线通信</w:t>
            </w:r>
          </w:p>
        </w:tc>
      </w:tr>
      <w:tr w:rsidR="00AF6694" w14:paraId="1474635E" w14:textId="77777777" w:rsidTr="00AF6694">
        <w:trPr>
          <w:trHeight w:val="311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C30663" w14:textId="6A1F17D5" w:rsidR="00AF6694" w:rsidRDefault="00AF6694" w:rsidP="00AF6694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D8DAE2" w14:textId="77777777"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1DE8D" w14:textId="77777777"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D3A7E1" w14:textId="77777777"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C48B7" w14:textId="77777777"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DE767C" w14:textId="77777777" w:rsidR="00AF6694" w:rsidRDefault="00AF6694" w:rsidP="00AF6694">
            <w:pPr>
              <w:jc w:val="both"/>
              <w:rPr>
                <w:sz w:val="21"/>
                <w:szCs w:val="21"/>
                <w:lang w:eastAsia="zh-CN"/>
              </w:rPr>
            </w:pPr>
          </w:p>
        </w:tc>
      </w:tr>
    </w:tbl>
    <w:p w14:paraId="141FFFA7" w14:textId="77777777" w:rsidR="00971DA6" w:rsidRDefault="00971DA6">
      <w:pPr>
        <w:pStyle w:val="17"/>
        <w:rPr>
          <w:lang w:eastAsia="zh-CN"/>
        </w:rPr>
      </w:pPr>
      <w:bookmarkStart w:id="42" w:name="_Toc319346055"/>
    </w:p>
    <w:bookmarkEnd w:id="42"/>
    <w:p w14:paraId="2A9F6AB5" w14:textId="77777777" w:rsidR="00971DA6" w:rsidRDefault="00965120">
      <w:pPr>
        <w:rPr>
          <w:lang w:eastAsia="zh-CN"/>
        </w:rPr>
      </w:pPr>
      <w:r>
        <w:rPr>
          <w:rFonts w:hint="eastAsia"/>
          <w:lang w:eastAsia="zh-CN"/>
        </w:rPr>
        <w:t>为确保广播地址对应的</w:t>
      </w:r>
      <w:r>
        <w:rPr>
          <w:lang w:eastAsia="zh-CN"/>
        </w:rPr>
        <w:t>CRC16</w:t>
      </w:r>
      <w:r>
        <w:rPr>
          <w:rFonts w:hint="eastAsia"/>
          <w:lang w:eastAsia="zh-CN"/>
        </w:rPr>
        <w:t>的唯一，广播地址对应的</w:t>
      </w:r>
      <w:r>
        <w:rPr>
          <w:lang w:eastAsia="zh-CN"/>
        </w:rPr>
        <w:t xml:space="preserve">CRC16 </w:t>
      </w:r>
      <w:r>
        <w:rPr>
          <w:rFonts w:hint="eastAsia"/>
          <w:lang w:eastAsia="zh-CN"/>
        </w:rPr>
        <w:t>为：</w:t>
      </w:r>
      <w:r>
        <w:rPr>
          <w:lang w:eastAsia="zh-CN"/>
        </w:rPr>
        <w:t xml:space="preserve">0xBECF, </w:t>
      </w:r>
      <w:r>
        <w:rPr>
          <w:rFonts w:hint="eastAsia"/>
          <w:lang w:eastAsia="zh-CN"/>
        </w:rPr>
        <w:t>同时修改</w:t>
      </w:r>
      <w:r>
        <w:rPr>
          <w:lang w:eastAsia="zh-CN"/>
        </w:rPr>
        <w:t>CRC16</w:t>
      </w:r>
      <w:r>
        <w:rPr>
          <w:rFonts w:hint="eastAsia"/>
          <w:lang w:eastAsia="zh-CN"/>
        </w:rPr>
        <w:t>的算法，值为</w:t>
      </w:r>
      <w:r>
        <w:rPr>
          <w:lang w:eastAsia="zh-CN"/>
        </w:rPr>
        <w:t>0xBECF</w:t>
      </w:r>
      <w:r>
        <w:rPr>
          <w:rFonts w:hint="eastAsia"/>
          <w:lang w:eastAsia="zh-CN"/>
        </w:rPr>
        <w:t>并且不是广播地址的</w:t>
      </w:r>
      <w:r>
        <w:rPr>
          <w:lang w:eastAsia="zh-CN"/>
        </w:rPr>
        <w:t>CRC16</w:t>
      </w:r>
      <w:r>
        <w:rPr>
          <w:rFonts w:hint="eastAsia"/>
          <w:lang w:eastAsia="zh-CN"/>
        </w:rPr>
        <w:t>减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。</w:t>
      </w:r>
    </w:p>
    <w:p w14:paraId="40CD6EB5" w14:textId="77777777" w:rsidR="00971DA6" w:rsidRDefault="00B82532">
      <w:pPr>
        <w:pStyle w:val="20"/>
        <w:rPr>
          <w:lang w:eastAsia="zh-CN"/>
        </w:rPr>
      </w:pPr>
      <w:bookmarkStart w:id="43" w:name="_Toc453600853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各类设备的</w:t>
      </w:r>
      <w:proofErr w:type="spellStart"/>
      <w:r w:rsidR="00965120">
        <w:rPr>
          <w:lang w:eastAsia="zh-CN"/>
        </w:rPr>
        <w:t>Bcd</w:t>
      </w:r>
      <w:proofErr w:type="spellEnd"/>
      <w:r w:rsidR="00965120">
        <w:rPr>
          <w:rFonts w:hint="eastAsia"/>
          <w:lang w:eastAsia="zh-CN"/>
        </w:rPr>
        <w:t>编码规则</w:t>
      </w:r>
      <w:bookmarkEnd w:id="43"/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843"/>
        <w:gridCol w:w="1701"/>
        <w:gridCol w:w="1701"/>
        <w:gridCol w:w="1985"/>
      </w:tblGrid>
      <w:tr w:rsidR="00971DA6" w14:paraId="1BC8F7D2" w14:textId="77777777" w:rsidTr="00D57F98">
        <w:tc>
          <w:tcPr>
            <w:tcW w:w="2126" w:type="dxa"/>
            <w:vAlign w:val="center"/>
          </w:tcPr>
          <w:p w14:paraId="241CDE23" w14:textId="77777777" w:rsidR="00971DA6" w:rsidRDefault="00965120" w:rsidP="00D57F9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设备大类</w:t>
            </w:r>
          </w:p>
        </w:tc>
        <w:tc>
          <w:tcPr>
            <w:tcW w:w="1843" w:type="dxa"/>
            <w:vAlign w:val="center"/>
          </w:tcPr>
          <w:p w14:paraId="0282AA07" w14:textId="77777777" w:rsidR="00971DA6" w:rsidRDefault="00965120" w:rsidP="00D57F9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年</w:t>
            </w:r>
          </w:p>
        </w:tc>
        <w:tc>
          <w:tcPr>
            <w:tcW w:w="1701" w:type="dxa"/>
            <w:vAlign w:val="center"/>
          </w:tcPr>
          <w:p w14:paraId="69C182B1" w14:textId="77777777" w:rsidR="00971DA6" w:rsidRDefault="00965120" w:rsidP="00D57F9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月</w:t>
            </w:r>
          </w:p>
        </w:tc>
        <w:tc>
          <w:tcPr>
            <w:tcW w:w="1701" w:type="dxa"/>
            <w:vAlign w:val="center"/>
          </w:tcPr>
          <w:p w14:paraId="3FBFAA54" w14:textId="77777777" w:rsidR="00971DA6" w:rsidRDefault="00965120" w:rsidP="00D57F9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985" w:type="dxa"/>
            <w:vAlign w:val="center"/>
          </w:tcPr>
          <w:p w14:paraId="36F623D2" w14:textId="77777777" w:rsidR="00971DA6" w:rsidRDefault="00965120" w:rsidP="00D57F98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自动编号</w:t>
            </w:r>
          </w:p>
        </w:tc>
      </w:tr>
      <w:tr w:rsidR="00D57F98" w14:paraId="344B58CA" w14:textId="77777777" w:rsidTr="00D57F98">
        <w:tc>
          <w:tcPr>
            <w:tcW w:w="2126" w:type="dxa"/>
            <w:vAlign w:val="center"/>
          </w:tcPr>
          <w:p w14:paraId="07D8068A" w14:textId="77777777" w:rsidR="00D57F98" w:rsidRDefault="00D57F98" w:rsidP="00D57F9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BT</w:t>
            </w:r>
          </w:p>
        </w:tc>
        <w:tc>
          <w:tcPr>
            <w:tcW w:w="1843" w:type="dxa"/>
            <w:vAlign w:val="center"/>
          </w:tcPr>
          <w:p w14:paraId="057F880B" w14:textId="77777777" w:rsidR="00D57F98" w:rsidRDefault="00D57F98" w:rsidP="00D57F9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YY</w:t>
            </w:r>
          </w:p>
        </w:tc>
        <w:tc>
          <w:tcPr>
            <w:tcW w:w="1701" w:type="dxa"/>
            <w:vAlign w:val="center"/>
          </w:tcPr>
          <w:p w14:paraId="0892D269" w14:textId="77777777" w:rsidR="00D57F98" w:rsidRDefault="00D57F98" w:rsidP="00D57F9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MM</w:t>
            </w:r>
          </w:p>
        </w:tc>
        <w:tc>
          <w:tcPr>
            <w:tcW w:w="1701" w:type="dxa"/>
            <w:vAlign w:val="center"/>
          </w:tcPr>
          <w:p w14:paraId="039EB368" w14:textId="77777777" w:rsidR="00D57F98" w:rsidRDefault="00D57F98" w:rsidP="00D57F9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DD</w:t>
            </w:r>
          </w:p>
        </w:tc>
        <w:tc>
          <w:tcPr>
            <w:tcW w:w="1985" w:type="dxa"/>
            <w:vAlign w:val="center"/>
          </w:tcPr>
          <w:p w14:paraId="7A55452A" w14:textId="77777777" w:rsidR="00D57F98" w:rsidRDefault="00D57F98" w:rsidP="00D57F98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XX</w:t>
            </w:r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lang w:eastAsia="zh-CN"/>
              </w:rPr>
              <w:t>XX</w:t>
            </w:r>
            <w:proofErr w:type="spellEnd"/>
          </w:p>
        </w:tc>
      </w:tr>
    </w:tbl>
    <w:p w14:paraId="499A1307" w14:textId="77777777" w:rsidR="00971DA6" w:rsidRDefault="00965120">
      <w:pPr>
        <w:rPr>
          <w:lang w:eastAsia="zh-CN"/>
        </w:rPr>
      </w:pPr>
      <w:r>
        <w:rPr>
          <w:lang w:eastAsia="zh-CN"/>
        </w:rPr>
        <w:lastRenderedPageBreak/>
        <w:t>BT</w:t>
      </w:r>
      <w:r>
        <w:rPr>
          <w:rFonts w:hint="eastAsia"/>
          <w:lang w:eastAsia="zh-CN"/>
        </w:rPr>
        <w:t>的内容可根据需要设置，后</w:t>
      </w:r>
      <w:r>
        <w:rPr>
          <w:lang w:eastAsia="zh-CN"/>
        </w:rPr>
        <w:t>5</w:t>
      </w:r>
      <w:r>
        <w:rPr>
          <w:rFonts w:hint="eastAsia"/>
          <w:lang w:eastAsia="zh-CN"/>
        </w:rPr>
        <w:t>个字节作为设备的标识</w:t>
      </w:r>
      <w:r>
        <w:rPr>
          <w:lang w:eastAsia="zh-CN"/>
        </w:rPr>
        <w:t>ID.</w:t>
      </w:r>
    </w:p>
    <w:p w14:paraId="36D8BE9F" w14:textId="77777777" w:rsidR="00971DA6" w:rsidRDefault="00965120">
      <w:pPr>
        <w:rPr>
          <w:lang w:eastAsia="zh-CN"/>
        </w:rPr>
      </w:pPr>
      <w:r>
        <w:rPr>
          <w:lang w:eastAsia="zh-CN"/>
        </w:rPr>
        <w:t>BT</w:t>
      </w:r>
      <w:r>
        <w:rPr>
          <w:rFonts w:hint="eastAsia"/>
          <w:lang w:eastAsia="zh-CN"/>
        </w:rPr>
        <w:t>的设置：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16"/>
        <w:gridCol w:w="1666"/>
        <w:gridCol w:w="2347"/>
        <w:gridCol w:w="2483"/>
      </w:tblGrid>
      <w:tr w:rsidR="00971DA6" w14:paraId="1570AE04" w14:textId="77777777" w:rsidTr="00A80173">
        <w:tc>
          <w:tcPr>
            <w:tcW w:w="3216" w:type="dxa"/>
            <w:shd w:val="clear" w:color="auto" w:fill="F2F2F2"/>
          </w:tcPr>
          <w:p w14:paraId="3415B3C0" w14:textId="77777777"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4013" w:type="dxa"/>
            <w:gridSpan w:val="2"/>
            <w:shd w:val="clear" w:color="auto" w:fill="F2F2F2"/>
          </w:tcPr>
          <w:p w14:paraId="3F9DAC5C" w14:textId="77777777"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电池供电下的编码</w:t>
            </w:r>
          </w:p>
        </w:tc>
        <w:tc>
          <w:tcPr>
            <w:tcW w:w="2483" w:type="dxa"/>
            <w:shd w:val="clear" w:color="auto" w:fill="F2F2F2"/>
          </w:tcPr>
          <w:p w14:paraId="1EEA1692" w14:textId="77777777"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交流供电下的编码</w:t>
            </w:r>
          </w:p>
        </w:tc>
      </w:tr>
      <w:tr w:rsidR="00235FF5" w14:paraId="467E73DF" w14:textId="77777777" w:rsidTr="00A80173">
        <w:trPr>
          <w:trHeight w:val="280"/>
        </w:trPr>
        <w:tc>
          <w:tcPr>
            <w:tcW w:w="3216" w:type="dxa"/>
            <w:vMerge w:val="restart"/>
            <w:vAlign w:val="center"/>
          </w:tcPr>
          <w:p w14:paraId="1ED0942A" w14:textId="77777777" w:rsidR="00235FF5" w:rsidRDefault="00235FF5" w:rsidP="00235FF5">
            <w:pPr>
              <w:jc w:val="both"/>
              <w:rPr>
                <w:lang w:eastAsia="zh-CN"/>
              </w:rPr>
            </w:pPr>
            <w:bookmarkStart w:id="44" w:name="_Hlk454884795"/>
            <w:r>
              <w:rPr>
                <w:rFonts w:hint="eastAsia"/>
                <w:lang w:eastAsia="zh-CN"/>
              </w:rPr>
              <w:t>冷水表</w:t>
            </w:r>
          </w:p>
        </w:tc>
        <w:tc>
          <w:tcPr>
            <w:tcW w:w="166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2D0D863" w14:textId="77777777"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0x1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0A3298" w14:textId="77777777"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RF</w:t>
            </w:r>
            <w:r>
              <w:rPr>
                <w:rFonts w:hint="eastAsia"/>
                <w:lang w:eastAsia="zh-CN"/>
              </w:rPr>
              <w:t>户表</w:t>
            </w:r>
          </w:p>
        </w:tc>
        <w:tc>
          <w:tcPr>
            <w:tcW w:w="2483" w:type="dxa"/>
            <w:tcBorders>
              <w:bottom w:val="single" w:sz="4" w:space="0" w:color="auto"/>
            </w:tcBorders>
          </w:tcPr>
          <w:p w14:paraId="5F43C8E2" w14:textId="77777777" w:rsidR="00235FF5" w:rsidRDefault="00235FF5">
            <w:pPr>
              <w:rPr>
                <w:lang w:eastAsia="zh-CN"/>
              </w:rPr>
            </w:pPr>
            <w:r>
              <w:rPr>
                <w:lang w:eastAsia="zh-CN"/>
              </w:rPr>
              <w:t>/</w:t>
            </w:r>
          </w:p>
        </w:tc>
      </w:tr>
      <w:tr w:rsidR="00235FF5" w14:paraId="7E25B21E" w14:textId="77777777" w:rsidTr="00A80173">
        <w:trPr>
          <w:trHeight w:val="204"/>
        </w:trPr>
        <w:tc>
          <w:tcPr>
            <w:tcW w:w="3216" w:type="dxa"/>
            <w:vMerge/>
            <w:vAlign w:val="center"/>
          </w:tcPr>
          <w:p w14:paraId="7C300FD2" w14:textId="77777777" w:rsidR="00235FF5" w:rsidRDefault="00235FF5" w:rsidP="00235FF5">
            <w:pPr>
              <w:jc w:val="both"/>
              <w:rPr>
                <w:lang w:eastAsia="zh-CN"/>
              </w:rPr>
            </w:pPr>
          </w:p>
        </w:tc>
        <w:tc>
          <w:tcPr>
            <w:tcW w:w="166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DBD503" w14:textId="77777777"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X11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87B952" w14:textId="77777777"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GPRS</w:t>
            </w:r>
            <w:r>
              <w:rPr>
                <w:rFonts w:hint="eastAsia"/>
                <w:lang w:eastAsia="zh-CN"/>
              </w:rPr>
              <w:t>户表</w:t>
            </w:r>
          </w:p>
        </w:tc>
        <w:tc>
          <w:tcPr>
            <w:tcW w:w="2483" w:type="dxa"/>
            <w:tcBorders>
              <w:top w:val="single" w:sz="4" w:space="0" w:color="auto"/>
            </w:tcBorders>
          </w:tcPr>
          <w:p w14:paraId="77DD4179" w14:textId="77777777" w:rsidR="00235FF5" w:rsidRDefault="00235FF5" w:rsidP="00235FF5">
            <w:pPr>
              <w:rPr>
                <w:lang w:eastAsia="zh-CN"/>
              </w:rPr>
            </w:pPr>
          </w:p>
        </w:tc>
      </w:tr>
      <w:bookmarkEnd w:id="44"/>
      <w:tr w:rsidR="00235FF5" w14:paraId="09F9B7E4" w14:textId="77777777" w:rsidTr="00A80173">
        <w:trPr>
          <w:trHeight w:val="290"/>
        </w:trPr>
        <w:tc>
          <w:tcPr>
            <w:tcW w:w="3216" w:type="dxa"/>
            <w:vMerge w:val="restart"/>
            <w:vAlign w:val="center"/>
          </w:tcPr>
          <w:p w14:paraId="072F3026" w14:textId="77777777"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热水表</w:t>
            </w:r>
          </w:p>
        </w:tc>
        <w:tc>
          <w:tcPr>
            <w:tcW w:w="166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56D009" w14:textId="77777777"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577C5E1" w14:textId="77777777" w:rsidR="00235FF5" w:rsidRDefault="00235FF5" w:rsidP="00235FF5">
            <w:pPr>
              <w:jc w:val="both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RF</w:t>
            </w:r>
            <w:r>
              <w:rPr>
                <w:rFonts w:hint="eastAsia"/>
                <w:kern w:val="2"/>
                <w:lang w:eastAsia="zh-CN"/>
              </w:rPr>
              <w:t>户表</w:t>
            </w:r>
          </w:p>
        </w:tc>
        <w:tc>
          <w:tcPr>
            <w:tcW w:w="2483" w:type="dxa"/>
            <w:tcBorders>
              <w:bottom w:val="single" w:sz="4" w:space="0" w:color="auto"/>
            </w:tcBorders>
          </w:tcPr>
          <w:p w14:paraId="0EEF3610" w14:textId="77777777" w:rsidR="00235FF5" w:rsidRDefault="00235FF5">
            <w:pPr>
              <w:rPr>
                <w:lang w:eastAsia="zh-CN"/>
              </w:rPr>
            </w:pPr>
            <w:r>
              <w:rPr>
                <w:lang w:eastAsia="zh-CN"/>
              </w:rPr>
              <w:t>/</w:t>
            </w:r>
          </w:p>
        </w:tc>
      </w:tr>
      <w:tr w:rsidR="00235FF5" w14:paraId="1DA313C4" w14:textId="77777777" w:rsidTr="00A80173">
        <w:trPr>
          <w:trHeight w:val="188"/>
        </w:trPr>
        <w:tc>
          <w:tcPr>
            <w:tcW w:w="3216" w:type="dxa"/>
            <w:vMerge/>
            <w:tcBorders>
              <w:bottom w:val="single" w:sz="4" w:space="0" w:color="auto"/>
            </w:tcBorders>
            <w:vAlign w:val="center"/>
          </w:tcPr>
          <w:p w14:paraId="4C106285" w14:textId="77777777" w:rsidR="00235FF5" w:rsidRDefault="00235FF5" w:rsidP="00235FF5">
            <w:pPr>
              <w:jc w:val="both"/>
              <w:rPr>
                <w:lang w:eastAsia="zh-CN"/>
              </w:rPr>
            </w:pPr>
          </w:p>
        </w:tc>
        <w:tc>
          <w:tcPr>
            <w:tcW w:w="16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0671A" w14:textId="77777777"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x21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3A021AB" w14:textId="77777777" w:rsidR="00235FF5" w:rsidRDefault="00235FF5" w:rsidP="00235FF5">
            <w:pPr>
              <w:jc w:val="both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GPRS</w:t>
            </w:r>
            <w:r>
              <w:rPr>
                <w:rFonts w:hint="eastAsia"/>
                <w:kern w:val="2"/>
                <w:lang w:eastAsia="zh-CN"/>
              </w:rPr>
              <w:t>户表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71387310" w14:textId="77777777" w:rsidR="00235FF5" w:rsidRDefault="00235FF5" w:rsidP="00235FF5">
            <w:pPr>
              <w:rPr>
                <w:lang w:eastAsia="zh-CN"/>
              </w:rPr>
            </w:pPr>
          </w:p>
        </w:tc>
      </w:tr>
      <w:tr w:rsidR="00235FF5" w14:paraId="7DD72CF9" w14:textId="77777777" w:rsidTr="00A80173">
        <w:trPr>
          <w:trHeight w:val="279"/>
        </w:trPr>
        <w:tc>
          <w:tcPr>
            <w:tcW w:w="3216" w:type="dxa"/>
            <w:vMerge w:val="restart"/>
            <w:tcBorders>
              <w:top w:val="single" w:sz="4" w:space="0" w:color="auto"/>
            </w:tcBorders>
            <w:vAlign w:val="center"/>
          </w:tcPr>
          <w:p w14:paraId="143A0FDC" w14:textId="77777777"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气表</w:t>
            </w:r>
          </w:p>
        </w:tc>
        <w:tc>
          <w:tcPr>
            <w:tcW w:w="16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F339B" w14:textId="77777777" w:rsidR="00235FF5" w:rsidRDefault="00235FF5" w:rsidP="00235FF5">
            <w:pPr>
              <w:jc w:val="both"/>
              <w:rPr>
                <w:lang w:eastAsia="zh-CN"/>
              </w:rPr>
            </w:pPr>
            <w:bookmarkStart w:id="45" w:name="OLE_LINK99"/>
            <w:bookmarkStart w:id="46" w:name="OLE_LINK100"/>
            <w:r>
              <w:rPr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30</w:t>
            </w:r>
            <w:bookmarkEnd w:id="45"/>
            <w:bookmarkEnd w:id="46"/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EB7C21" w14:textId="77777777" w:rsidR="00235FF5" w:rsidRDefault="00235FF5" w:rsidP="00235FF5">
            <w:pPr>
              <w:jc w:val="both"/>
              <w:rPr>
                <w:kern w:val="2"/>
                <w:lang w:eastAsia="zh-CN"/>
              </w:rPr>
            </w:pPr>
            <w:bookmarkStart w:id="47" w:name="OLE_LINK101"/>
            <w:bookmarkStart w:id="48" w:name="OLE_LINK102"/>
            <w:r>
              <w:rPr>
                <w:kern w:val="2"/>
                <w:lang w:eastAsia="zh-CN"/>
              </w:rPr>
              <w:t>RF</w:t>
            </w:r>
            <w:r>
              <w:rPr>
                <w:rFonts w:hint="eastAsia"/>
                <w:kern w:val="2"/>
                <w:lang w:eastAsia="zh-CN"/>
              </w:rPr>
              <w:t>户表</w:t>
            </w:r>
            <w:bookmarkEnd w:id="47"/>
            <w:bookmarkEnd w:id="48"/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4905C804" w14:textId="77777777" w:rsidR="00235FF5" w:rsidRDefault="00235FF5" w:rsidP="008D6210">
            <w:pPr>
              <w:rPr>
                <w:lang w:eastAsia="zh-CN"/>
              </w:rPr>
            </w:pPr>
          </w:p>
        </w:tc>
      </w:tr>
      <w:tr w:rsidR="00235FF5" w14:paraId="32695B82" w14:textId="77777777" w:rsidTr="00A80173">
        <w:trPr>
          <w:trHeight w:val="199"/>
        </w:trPr>
        <w:tc>
          <w:tcPr>
            <w:tcW w:w="3216" w:type="dxa"/>
            <w:vMerge/>
            <w:vAlign w:val="center"/>
          </w:tcPr>
          <w:p w14:paraId="42E53F66" w14:textId="77777777" w:rsidR="00235FF5" w:rsidRDefault="00235FF5" w:rsidP="00235FF5">
            <w:pPr>
              <w:jc w:val="both"/>
              <w:rPr>
                <w:lang w:eastAsia="zh-CN"/>
              </w:rPr>
            </w:pPr>
          </w:p>
        </w:tc>
        <w:tc>
          <w:tcPr>
            <w:tcW w:w="166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FBDF81B" w14:textId="77777777" w:rsidR="00235FF5" w:rsidRDefault="00235FF5" w:rsidP="00235FF5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5E40BA8" w14:textId="77777777" w:rsidR="00235FF5" w:rsidRDefault="00235FF5" w:rsidP="00235FF5">
            <w:pPr>
              <w:jc w:val="both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GPRS</w:t>
            </w:r>
            <w:r>
              <w:rPr>
                <w:rFonts w:hint="eastAsia"/>
                <w:kern w:val="2"/>
                <w:lang w:eastAsia="zh-CN"/>
              </w:rPr>
              <w:t>户表</w:t>
            </w:r>
          </w:p>
        </w:tc>
        <w:tc>
          <w:tcPr>
            <w:tcW w:w="2483" w:type="dxa"/>
            <w:tcBorders>
              <w:top w:val="single" w:sz="4" w:space="0" w:color="auto"/>
            </w:tcBorders>
          </w:tcPr>
          <w:p w14:paraId="78A022F0" w14:textId="77777777" w:rsidR="00235FF5" w:rsidRDefault="00235FF5" w:rsidP="008D6210">
            <w:pPr>
              <w:rPr>
                <w:lang w:eastAsia="zh-CN"/>
              </w:rPr>
            </w:pPr>
          </w:p>
        </w:tc>
      </w:tr>
      <w:tr w:rsidR="00A80173" w14:paraId="51C8C413" w14:textId="77777777" w:rsidTr="00A80173">
        <w:trPr>
          <w:trHeight w:val="258"/>
        </w:trPr>
        <w:tc>
          <w:tcPr>
            <w:tcW w:w="3216" w:type="dxa"/>
            <w:vMerge w:val="restart"/>
            <w:vAlign w:val="center"/>
          </w:tcPr>
          <w:p w14:paraId="0EE849B2" w14:textId="77777777" w:rsidR="00A80173" w:rsidRDefault="00A80173" w:rsidP="00A80173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路由器</w:t>
            </w:r>
          </w:p>
        </w:tc>
        <w:tc>
          <w:tcPr>
            <w:tcW w:w="166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5FDF60" w14:textId="77777777" w:rsidR="00A80173" w:rsidRDefault="00A80173" w:rsidP="00A80173">
            <w:pPr>
              <w:spacing w:line="240" w:lineRule="auto"/>
              <w:jc w:val="both"/>
              <w:rPr>
                <w:lang w:eastAsia="zh-CN"/>
              </w:rPr>
            </w:pPr>
            <w:bookmarkStart w:id="49" w:name="OLE_LINK45"/>
            <w:bookmarkStart w:id="50" w:name="OLE_LINK98"/>
            <w:r>
              <w:rPr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40</w:t>
            </w:r>
            <w:bookmarkEnd w:id="49"/>
            <w:bookmarkEnd w:id="50"/>
          </w:p>
        </w:tc>
        <w:tc>
          <w:tcPr>
            <w:tcW w:w="234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90911B4" w14:textId="77777777" w:rsidR="00A80173" w:rsidRDefault="00A80173" w:rsidP="00A80173">
            <w:pPr>
              <w:spacing w:line="240" w:lineRule="auto"/>
              <w:jc w:val="both"/>
              <w:rPr>
                <w:lang w:eastAsia="zh-CN"/>
              </w:rPr>
            </w:pPr>
            <w:bookmarkStart w:id="51" w:name="OLE_LINK103"/>
            <w:bookmarkStart w:id="52" w:name="OLE_LINK104"/>
            <w:r>
              <w:rPr>
                <w:rFonts w:hint="eastAsia"/>
                <w:kern w:val="2"/>
                <w:lang w:eastAsia="zh-CN"/>
              </w:rPr>
              <w:t>电池供电中继器</w:t>
            </w:r>
            <w:bookmarkEnd w:id="51"/>
            <w:bookmarkEnd w:id="52"/>
          </w:p>
        </w:tc>
        <w:tc>
          <w:tcPr>
            <w:tcW w:w="2483" w:type="dxa"/>
            <w:tcBorders>
              <w:bottom w:val="single" w:sz="4" w:space="0" w:color="auto"/>
            </w:tcBorders>
          </w:tcPr>
          <w:p w14:paraId="6BF9308F" w14:textId="77777777" w:rsidR="00A80173" w:rsidRDefault="00A80173">
            <w:pPr>
              <w:rPr>
                <w:lang w:eastAsia="zh-CN"/>
              </w:rPr>
            </w:pPr>
            <w:r>
              <w:rPr>
                <w:lang w:eastAsia="zh-CN"/>
              </w:rPr>
              <w:t>/</w:t>
            </w:r>
          </w:p>
        </w:tc>
      </w:tr>
      <w:tr w:rsidR="00A80173" w14:paraId="189906E9" w14:textId="77777777" w:rsidTr="00A80173">
        <w:trPr>
          <w:trHeight w:val="220"/>
        </w:trPr>
        <w:tc>
          <w:tcPr>
            <w:tcW w:w="3216" w:type="dxa"/>
            <w:vMerge/>
            <w:tcBorders>
              <w:bottom w:val="single" w:sz="4" w:space="0" w:color="auto"/>
            </w:tcBorders>
          </w:tcPr>
          <w:p w14:paraId="1E16FCEC" w14:textId="77777777" w:rsidR="00A80173" w:rsidRDefault="00A80173">
            <w:pPr>
              <w:rPr>
                <w:lang w:eastAsia="zh-CN"/>
              </w:rPr>
            </w:pPr>
          </w:p>
        </w:tc>
        <w:tc>
          <w:tcPr>
            <w:tcW w:w="166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1B269" w14:textId="77777777" w:rsidR="00A80173" w:rsidRDefault="00A80173" w:rsidP="00A80173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41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566DB1" w14:textId="77777777" w:rsidR="00A80173" w:rsidRDefault="00A80173" w:rsidP="00A80173">
            <w:pPr>
              <w:spacing w:line="240" w:lineRule="auto"/>
              <w:jc w:val="both"/>
              <w:rPr>
                <w:kern w:val="2"/>
                <w:lang w:eastAsia="zh-CN"/>
              </w:rPr>
            </w:pPr>
            <w:r>
              <w:rPr>
                <w:rFonts w:hint="eastAsia"/>
                <w:kern w:val="2"/>
                <w:lang w:eastAsia="zh-CN"/>
              </w:rPr>
              <w:t>AC220</w:t>
            </w:r>
            <w:r>
              <w:rPr>
                <w:rFonts w:hint="eastAsia"/>
                <w:kern w:val="2"/>
                <w:lang w:eastAsia="zh-CN"/>
              </w:rPr>
              <w:t>供电中继器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37BAE968" w14:textId="77777777" w:rsidR="00A80173" w:rsidRDefault="00A80173" w:rsidP="00A80173">
            <w:pPr>
              <w:rPr>
                <w:lang w:eastAsia="zh-CN"/>
              </w:rPr>
            </w:pPr>
          </w:p>
        </w:tc>
      </w:tr>
      <w:tr w:rsidR="00235FF5" w14:paraId="3030FC54" w14:textId="77777777" w:rsidTr="00A80173">
        <w:trPr>
          <w:trHeight w:val="258"/>
        </w:trPr>
        <w:tc>
          <w:tcPr>
            <w:tcW w:w="3216" w:type="dxa"/>
            <w:tcBorders>
              <w:top w:val="single" w:sz="4" w:space="0" w:color="auto"/>
            </w:tcBorders>
          </w:tcPr>
          <w:p w14:paraId="41AAE11A" w14:textId="77777777" w:rsidR="00235FF5" w:rsidRDefault="00235FF5" w:rsidP="009B159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手持</w:t>
            </w:r>
          </w:p>
        </w:tc>
        <w:tc>
          <w:tcPr>
            <w:tcW w:w="1666" w:type="dxa"/>
            <w:tcBorders>
              <w:top w:val="single" w:sz="4" w:space="0" w:color="auto"/>
              <w:right w:val="single" w:sz="4" w:space="0" w:color="auto"/>
            </w:tcBorders>
          </w:tcPr>
          <w:p w14:paraId="538A6EB9" w14:textId="77777777" w:rsidR="00235FF5" w:rsidRDefault="00235FF5" w:rsidP="00E30BBF">
            <w:pPr>
              <w:rPr>
                <w:lang w:eastAsia="zh-CN"/>
              </w:rPr>
            </w:pPr>
            <w:r>
              <w:rPr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50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</w:tcBorders>
          </w:tcPr>
          <w:p w14:paraId="00C6859B" w14:textId="77777777" w:rsidR="00235FF5" w:rsidRDefault="00235FF5" w:rsidP="00235FF5">
            <w:pPr>
              <w:rPr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auto"/>
            </w:tcBorders>
          </w:tcPr>
          <w:p w14:paraId="5B0028FB" w14:textId="77777777" w:rsidR="00235FF5" w:rsidRDefault="00235FF5" w:rsidP="00E30BBF">
            <w:pPr>
              <w:rPr>
                <w:lang w:eastAsia="zh-CN"/>
              </w:rPr>
            </w:pPr>
          </w:p>
        </w:tc>
      </w:tr>
      <w:tr w:rsidR="00235FF5" w14:paraId="19D3C463" w14:textId="77777777" w:rsidTr="00A80173">
        <w:tc>
          <w:tcPr>
            <w:tcW w:w="3216" w:type="dxa"/>
          </w:tcPr>
          <w:p w14:paraId="624CEAF8" w14:textId="77777777" w:rsidR="00235FF5" w:rsidRDefault="00235F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集中器</w:t>
            </w:r>
          </w:p>
        </w:tc>
        <w:tc>
          <w:tcPr>
            <w:tcW w:w="1666" w:type="dxa"/>
            <w:tcBorders>
              <w:right w:val="single" w:sz="4" w:space="0" w:color="auto"/>
            </w:tcBorders>
          </w:tcPr>
          <w:p w14:paraId="3BDF1EBC" w14:textId="77777777" w:rsidR="00235FF5" w:rsidRDefault="00235FF5" w:rsidP="00E30BBF">
            <w:pPr>
              <w:rPr>
                <w:lang w:eastAsia="zh-CN"/>
              </w:rPr>
            </w:pPr>
            <w:r>
              <w:rPr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60</w:t>
            </w:r>
          </w:p>
        </w:tc>
        <w:tc>
          <w:tcPr>
            <w:tcW w:w="2347" w:type="dxa"/>
            <w:tcBorders>
              <w:left w:val="single" w:sz="4" w:space="0" w:color="auto"/>
            </w:tcBorders>
          </w:tcPr>
          <w:p w14:paraId="79AAE8B0" w14:textId="77777777" w:rsidR="00235FF5" w:rsidRDefault="00235FF5" w:rsidP="00235FF5">
            <w:pPr>
              <w:rPr>
                <w:lang w:eastAsia="zh-CN"/>
              </w:rPr>
            </w:pPr>
          </w:p>
        </w:tc>
        <w:tc>
          <w:tcPr>
            <w:tcW w:w="2483" w:type="dxa"/>
          </w:tcPr>
          <w:p w14:paraId="2CAD9256" w14:textId="77777777" w:rsidR="00235FF5" w:rsidRDefault="00235FF5">
            <w:pPr>
              <w:rPr>
                <w:lang w:eastAsia="zh-CN"/>
              </w:rPr>
            </w:pPr>
            <w:r>
              <w:rPr>
                <w:lang w:eastAsia="zh-CN"/>
              </w:rPr>
              <w:t>/</w:t>
            </w:r>
          </w:p>
        </w:tc>
      </w:tr>
      <w:tr w:rsidR="00235FF5" w14:paraId="31C9B0B5" w14:textId="77777777" w:rsidTr="00A80173">
        <w:tc>
          <w:tcPr>
            <w:tcW w:w="3216" w:type="dxa"/>
          </w:tcPr>
          <w:p w14:paraId="6C21C6F4" w14:textId="77777777" w:rsidR="00235FF5" w:rsidRDefault="00235FF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上位机器</w:t>
            </w:r>
          </w:p>
        </w:tc>
        <w:tc>
          <w:tcPr>
            <w:tcW w:w="1666" w:type="dxa"/>
            <w:tcBorders>
              <w:right w:val="single" w:sz="4" w:space="0" w:color="auto"/>
            </w:tcBorders>
          </w:tcPr>
          <w:p w14:paraId="66DA794C" w14:textId="77777777" w:rsidR="00235FF5" w:rsidRDefault="00235FF5" w:rsidP="00E30BBF">
            <w:pPr>
              <w:rPr>
                <w:lang w:eastAsia="zh-CN"/>
              </w:rPr>
            </w:pPr>
            <w:r>
              <w:rPr>
                <w:lang w:eastAsia="zh-CN"/>
              </w:rPr>
              <w:t>0x</w:t>
            </w:r>
            <w:r>
              <w:rPr>
                <w:rFonts w:hint="eastAsia"/>
                <w:lang w:eastAsia="zh-CN"/>
              </w:rPr>
              <w:t>70</w:t>
            </w:r>
          </w:p>
        </w:tc>
        <w:tc>
          <w:tcPr>
            <w:tcW w:w="2347" w:type="dxa"/>
            <w:tcBorders>
              <w:left w:val="single" w:sz="4" w:space="0" w:color="auto"/>
            </w:tcBorders>
          </w:tcPr>
          <w:p w14:paraId="666C3FC9" w14:textId="77777777" w:rsidR="00235FF5" w:rsidRDefault="00235FF5" w:rsidP="00235FF5">
            <w:pPr>
              <w:rPr>
                <w:lang w:eastAsia="zh-CN"/>
              </w:rPr>
            </w:pPr>
          </w:p>
        </w:tc>
        <w:tc>
          <w:tcPr>
            <w:tcW w:w="2483" w:type="dxa"/>
          </w:tcPr>
          <w:p w14:paraId="61D7E06D" w14:textId="77777777" w:rsidR="00235FF5" w:rsidRDefault="00235FF5" w:rsidP="00690E28">
            <w:pPr>
              <w:rPr>
                <w:lang w:eastAsia="zh-CN"/>
              </w:rPr>
            </w:pPr>
            <w:r>
              <w:rPr>
                <w:lang w:eastAsia="zh-CN"/>
              </w:rPr>
              <w:t>/</w:t>
            </w:r>
          </w:p>
        </w:tc>
      </w:tr>
      <w:tr w:rsidR="00235FF5" w14:paraId="79C80A39" w14:textId="77777777" w:rsidTr="00A80173">
        <w:tc>
          <w:tcPr>
            <w:tcW w:w="3216" w:type="dxa"/>
          </w:tcPr>
          <w:p w14:paraId="218CD3F1" w14:textId="77777777" w:rsidR="00235FF5" w:rsidRDefault="00235FF5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空类型</w:t>
            </w:r>
            <w:proofErr w:type="gramEnd"/>
          </w:p>
        </w:tc>
        <w:tc>
          <w:tcPr>
            <w:tcW w:w="1666" w:type="dxa"/>
            <w:tcBorders>
              <w:right w:val="single" w:sz="4" w:space="0" w:color="auto"/>
            </w:tcBorders>
          </w:tcPr>
          <w:p w14:paraId="32AB8344" w14:textId="77777777" w:rsidR="00235FF5" w:rsidRDefault="00235FF5">
            <w:pPr>
              <w:rPr>
                <w:lang w:eastAsia="zh-CN"/>
              </w:rPr>
            </w:pPr>
            <w:r>
              <w:rPr>
                <w:lang w:eastAsia="zh-CN"/>
              </w:rPr>
              <w:t>0x00</w:t>
            </w:r>
          </w:p>
        </w:tc>
        <w:tc>
          <w:tcPr>
            <w:tcW w:w="2347" w:type="dxa"/>
            <w:tcBorders>
              <w:left w:val="single" w:sz="4" w:space="0" w:color="auto"/>
            </w:tcBorders>
          </w:tcPr>
          <w:p w14:paraId="78D7A2D0" w14:textId="77777777" w:rsidR="00235FF5" w:rsidRDefault="00235FF5" w:rsidP="00235FF5">
            <w:pPr>
              <w:rPr>
                <w:lang w:eastAsia="zh-CN"/>
              </w:rPr>
            </w:pPr>
          </w:p>
        </w:tc>
        <w:tc>
          <w:tcPr>
            <w:tcW w:w="2483" w:type="dxa"/>
          </w:tcPr>
          <w:p w14:paraId="038E00F9" w14:textId="77777777" w:rsidR="00235FF5" w:rsidRDefault="00235FF5">
            <w:pPr>
              <w:rPr>
                <w:lang w:eastAsia="zh-CN"/>
              </w:rPr>
            </w:pPr>
            <w:r>
              <w:rPr>
                <w:lang w:eastAsia="zh-CN"/>
              </w:rPr>
              <w:t>0x00</w:t>
            </w:r>
          </w:p>
        </w:tc>
      </w:tr>
    </w:tbl>
    <w:p w14:paraId="0A3D2EA3" w14:textId="77777777" w:rsidR="00971DA6" w:rsidRDefault="00B82532">
      <w:pPr>
        <w:pStyle w:val="20"/>
        <w:spacing w:before="240" w:after="60"/>
        <w:rPr>
          <w:lang w:eastAsia="zh-CN"/>
        </w:rPr>
      </w:pPr>
      <w:bookmarkStart w:id="53" w:name="_Toc453600854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：</w:t>
      </w:r>
      <w:r w:rsidR="00965120">
        <w:rPr>
          <w:rFonts w:ascii="宋体" w:cs="宋体" w:hint="eastAsia"/>
          <w:lang w:eastAsia="zh-CN"/>
        </w:rPr>
        <w:t>告警状态、</w:t>
      </w:r>
      <w:proofErr w:type="gramStart"/>
      <w:r w:rsidR="00965120">
        <w:rPr>
          <w:rFonts w:ascii="宋体" w:cs="宋体" w:hint="eastAsia"/>
          <w:lang w:eastAsia="zh-CN"/>
        </w:rPr>
        <w:t>阀状态</w:t>
      </w:r>
      <w:proofErr w:type="gramEnd"/>
      <w:r w:rsidR="00965120">
        <w:rPr>
          <w:rFonts w:ascii="宋体" w:cs="宋体" w:hint="eastAsia"/>
          <w:lang w:eastAsia="zh-CN"/>
        </w:rPr>
        <w:t>和</w:t>
      </w:r>
      <w:r w:rsidR="00965120">
        <w:rPr>
          <w:rFonts w:ascii="宋体" w:cs="宋体"/>
          <w:lang w:eastAsia="zh-CN"/>
        </w:rPr>
        <w:t>EEPROM</w:t>
      </w:r>
      <w:r w:rsidR="00965120">
        <w:rPr>
          <w:rFonts w:ascii="宋体" w:cs="宋体" w:hint="eastAsia"/>
          <w:lang w:eastAsia="zh-CN"/>
        </w:rPr>
        <w:t>状态</w:t>
      </w:r>
      <w:bookmarkEnd w:id="53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843"/>
        <w:gridCol w:w="6531"/>
      </w:tblGrid>
      <w:tr w:rsidR="00971DA6" w14:paraId="64313B2D" w14:textId="77777777">
        <w:trPr>
          <w:trHeight w:val="484"/>
        </w:trPr>
        <w:tc>
          <w:tcPr>
            <w:tcW w:w="1276" w:type="dxa"/>
            <w:tcBorders>
              <w:right w:val="single" w:sz="2" w:space="0" w:color="auto"/>
            </w:tcBorders>
          </w:tcPr>
          <w:p w14:paraId="6832D57D" w14:textId="77777777" w:rsidR="00971DA6" w:rsidRDefault="00965120">
            <w:pPr>
              <w:rPr>
                <w:rFonts w:ascii="宋体" w:cs="宋体"/>
                <w:lang w:eastAsia="zh-CN"/>
              </w:rPr>
            </w:pPr>
            <w:bookmarkStart w:id="54" w:name="_Hlk529959794"/>
            <w:r>
              <w:rPr>
                <w:rFonts w:ascii="宋体" w:cs="宋体"/>
                <w:lang w:eastAsia="zh-CN"/>
              </w:rPr>
              <w:t>2</w:t>
            </w:r>
            <w:r>
              <w:rPr>
                <w:rFonts w:ascii="宋体" w:cs="宋体" w:hint="eastAsia"/>
                <w:lang w:eastAsia="zh-CN"/>
              </w:rPr>
              <w:t>个字节</w:t>
            </w:r>
          </w:p>
        </w:tc>
        <w:tc>
          <w:tcPr>
            <w:tcW w:w="1843" w:type="dxa"/>
            <w:tcBorders>
              <w:right w:val="single" w:sz="2" w:space="0" w:color="auto"/>
            </w:tcBorders>
          </w:tcPr>
          <w:p w14:paraId="0135180C" w14:textId="77777777"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表告警状态</w:t>
            </w:r>
          </w:p>
        </w:tc>
        <w:tc>
          <w:tcPr>
            <w:tcW w:w="6531" w:type="dxa"/>
            <w:tcBorders>
              <w:right w:val="single" w:sz="2" w:space="0" w:color="auto"/>
            </w:tcBorders>
          </w:tcPr>
          <w:p w14:paraId="6CE82C98" w14:textId="77777777"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告警状态字</w:t>
            </w:r>
            <w:r>
              <w:rPr>
                <w:rFonts w:ascii="宋体" w:cs="宋体"/>
                <w:lang w:eastAsia="zh-CN"/>
              </w:rPr>
              <w:t>1</w:t>
            </w:r>
            <w:r>
              <w:rPr>
                <w:rFonts w:ascii="宋体" w:cs="宋体" w:hint="eastAsia"/>
                <w:lang w:eastAsia="zh-CN"/>
              </w:rPr>
              <w:t>：</w:t>
            </w:r>
          </w:p>
          <w:p w14:paraId="2203B1D1" w14:textId="77777777"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Bit0</w:t>
            </w:r>
            <w:r>
              <w:rPr>
                <w:rFonts w:ascii="宋体" w:cs="宋体" w:hint="eastAsia"/>
                <w:lang w:eastAsia="zh-CN"/>
              </w:rPr>
              <w:t>：</w:t>
            </w:r>
            <w:proofErr w:type="gramStart"/>
            <w:r>
              <w:rPr>
                <w:rFonts w:ascii="宋体" w:cs="宋体" w:hint="eastAsia"/>
                <w:lang w:eastAsia="zh-CN"/>
              </w:rPr>
              <w:t>干簧管</w:t>
            </w:r>
            <w:proofErr w:type="gramEnd"/>
            <w:r>
              <w:rPr>
                <w:rFonts w:ascii="宋体" w:cs="宋体" w:hint="eastAsia"/>
                <w:lang w:eastAsia="zh-CN"/>
              </w:rPr>
              <w:t>故障</w:t>
            </w:r>
          </w:p>
          <w:p w14:paraId="02C961D7" w14:textId="77777777"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Bit1</w:t>
            </w:r>
            <w:r w:rsidR="00CF346D">
              <w:rPr>
                <w:rFonts w:ascii="宋体" w:cs="宋体" w:hint="eastAsia"/>
                <w:lang w:eastAsia="zh-CN"/>
              </w:rPr>
              <w:t>：阀门</w:t>
            </w:r>
            <w:r>
              <w:rPr>
                <w:rFonts w:ascii="宋体" w:cs="宋体" w:hint="eastAsia"/>
                <w:lang w:eastAsia="zh-CN"/>
              </w:rPr>
              <w:t>故障</w:t>
            </w:r>
          </w:p>
          <w:p w14:paraId="02BB3074" w14:textId="77777777"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Bit2</w:t>
            </w:r>
            <w:r>
              <w:rPr>
                <w:rFonts w:ascii="宋体" w:cs="宋体" w:hint="eastAsia"/>
                <w:lang w:eastAsia="zh-CN"/>
              </w:rPr>
              <w:t>：水表传感器线断开</w:t>
            </w:r>
          </w:p>
          <w:p w14:paraId="623E8039" w14:textId="77777777"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Bit3</w:t>
            </w:r>
            <w:r>
              <w:rPr>
                <w:rFonts w:ascii="宋体" w:cs="宋体" w:hint="eastAsia"/>
                <w:lang w:eastAsia="zh-CN"/>
              </w:rPr>
              <w:t>：电池欠压</w:t>
            </w:r>
          </w:p>
          <w:p w14:paraId="12C9F062" w14:textId="77777777"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Bit4</w:t>
            </w:r>
            <w:r>
              <w:rPr>
                <w:rFonts w:ascii="宋体" w:cs="宋体" w:hint="eastAsia"/>
                <w:lang w:eastAsia="zh-CN"/>
              </w:rPr>
              <w:t>：</w:t>
            </w:r>
            <w:r w:rsidR="00204C4E" w:rsidRPr="00204C4E">
              <w:rPr>
                <w:rFonts w:ascii="宋体" w:cs="宋体" w:hint="eastAsia"/>
                <w:lang w:eastAsia="zh-CN"/>
              </w:rPr>
              <w:t>预留</w:t>
            </w:r>
          </w:p>
          <w:p w14:paraId="68179E17" w14:textId="77777777"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Bit5</w:t>
            </w:r>
            <w:r>
              <w:rPr>
                <w:rFonts w:ascii="宋体" w:cs="宋体" w:hint="eastAsia"/>
                <w:lang w:eastAsia="zh-CN"/>
              </w:rPr>
              <w:t>：磁干扰标志</w:t>
            </w:r>
          </w:p>
          <w:p w14:paraId="6D18C4ED" w14:textId="77777777"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Bit6</w:t>
            </w:r>
            <w:r>
              <w:rPr>
                <w:rFonts w:ascii="宋体" w:cs="宋体" w:hint="eastAsia"/>
                <w:lang w:eastAsia="zh-CN"/>
              </w:rPr>
              <w:t>：光电直读表坏</w:t>
            </w:r>
          </w:p>
          <w:p w14:paraId="6A479981" w14:textId="77777777"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Bit7</w:t>
            </w:r>
            <w:r>
              <w:rPr>
                <w:rFonts w:ascii="宋体" w:cs="宋体" w:hint="eastAsia"/>
                <w:lang w:eastAsia="zh-CN"/>
              </w:rPr>
              <w:t>：光电直读表</w:t>
            </w:r>
            <w:r w:rsidR="00DA1832">
              <w:rPr>
                <w:rFonts w:ascii="宋体" w:cs="宋体" w:hint="eastAsia"/>
                <w:lang w:eastAsia="zh-CN"/>
              </w:rPr>
              <w:t>被</w:t>
            </w:r>
            <w:r>
              <w:rPr>
                <w:rFonts w:ascii="宋体" w:cs="宋体" w:hint="eastAsia"/>
                <w:lang w:eastAsia="zh-CN"/>
              </w:rPr>
              <w:t>强光干扰</w:t>
            </w:r>
          </w:p>
          <w:p w14:paraId="57D8C8CC" w14:textId="77777777"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lastRenderedPageBreak/>
              <w:t>告警状态字</w:t>
            </w:r>
            <w:r>
              <w:rPr>
                <w:rFonts w:ascii="宋体" w:cs="宋体"/>
                <w:lang w:eastAsia="zh-CN"/>
              </w:rPr>
              <w:t>2</w:t>
            </w:r>
            <w:r>
              <w:rPr>
                <w:rFonts w:ascii="宋体" w:cs="宋体" w:hint="eastAsia"/>
                <w:lang w:eastAsia="zh-CN"/>
              </w:rPr>
              <w:t>：</w:t>
            </w:r>
            <w:bookmarkStart w:id="55" w:name="OLE_LINK85"/>
            <w:bookmarkStart w:id="56" w:name="OLE_LINK86"/>
            <w:r w:rsidR="00823754" w:rsidRPr="00823754">
              <w:rPr>
                <w:rFonts w:ascii="宋体" w:cs="宋体"/>
                <w:lang w:eastAsia="zh-CN"/>
              </w:rPr>
              <w:t>GASMETER</w:t>
            </w:r>
            <w:bookmarkEnd w:id="55"/>
            <w:bookmarkEnd w:id="56"/>
          </w:p>
          <w:p w14:paraId="329C1945" w14:textId="77777777"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Bit0</w:t>
            </w:r>
            <w:r>
              <w:rPr>
                <w:rFonts w:ascii="宋体" w:cs="宋体" w:hint="eastAsia"/>
                <w:lang w:eastAsia="zh-CN"/>
              </w:rPr>
              <w:t>：水表反转</w:t>
            </w:r>
          </w:p>
          <w:p w14:paraId="298239C5" w14:textId="77777777" w:rsidR="00971DA6" w:rsidRDefault="00965120">
            <w:pPr>
              <w:rPr>
                <w:rFonts w:ascii="Tahoma" w:hAnsi="Tahoma" w:cs="Tahoma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Bit1</w:t>
            </w:r>
            <w:r>
              <w:rPr>
                <w:rFonts w:ascii="宋体" w:cs="宋体" w:hint="eastAsia"/>
                <w:lang w:eastAsia="zh-CN"/>
              </w:rPr>
              <w:t>：水表被拆卸</w:t>
            </w:r>
          </w:p>
          <w:p w14:paraId="03EEFBE8" w14:textId="77777777"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Bit2</w:t>
            </w:r>
            <w:r>
              <w:rPr>
                <w:rFonts w:ascii="宋体" w:cs="宋体" w:hint="eastAsia"/>
                <w:lang w:eastAsia="zh-CN"/>
              </w:rPr>
              <w:t>：水表被垂直安装</w:t>
            </w:r>
          </w:p>
          <w:p w14:paraId="0242B5BF" w14:textId="77777777"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Bit3</w:t>
            </w:r>
            <w:r>
              <w:rPr>
                <w:rFonts w:ascii="宋体" w:cs="宋体" w:hint="eastAsia"/>
                <w:lang w:eastAsia="zh-CN"/>
              </w:rPr>
              <w:t>：</w:t>
            </w:r>
            <w:r>
              <w:rPr>
                <w:rFonts w:ascii="宋体" w:cs="宋体"/>
                <w:lang w:eastAsia="zh-CN"/>
              </w:rPr>
              <w:t xml:space="preserve"> EEPROM</w:t>
            </w:r>
            <w:r>
              <w:rPr>
                <w:rFonts w:ascii="宋体" w:cs="宋体" w:hint="eastAsia"/>
                <w:lang w:eastAsia="zh-CN"/>
              </w:rPr>
              <w:t>异常</w:t>
            </w:r>
          </w:p>
          <w:p w14:paraId="54431848" w14:textId="77777777"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Bit4</w:t>
            </w:r>
            <w:r>
              <w:rPr>
                <w:rFonts w:ascii="宋体" w:cs="宋体" w:hint="eastAsia"/>
                <w:lang w:eastAsia="zh-CN"/>
              </w:rPr>
              <w:t>：煤气泄漏</w:t>
            </w:r>
          </w:p>
          <w:p w14:paraId="2D076F55" w14:textId="77777777" w:rsidR="00971DA6" w:rsidRDefault="00965120">
            <w:pPr>
              <w:ind w:firstLineChars="100" w:firstLine="240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Bit5：欠费标志</w:t>
            </w:r>
          </w:p>
          <w:p w14:paraId="1146CCF3" w14:textId="77777777" w:rsidR="00971DA6" w:rsidRDefault="00965120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 xml:space="preserve">  Bit</w:t>
            </w:r>
            <w:r>
              <w:rPr>
                <w:rFonts w:ascii="宋体" w:cs="宋体" w:hint="eastAsia"/>
                <w:lang w:eastAsia="zh-CN"/>
              </w:rPr>
              <w:t>6</w:t>
            </w:r>
            <w:r>
              <w:rPr>
                <w:rFonts w:ascii="宋体" w:cs="宋体"/>
                <w:lang w:eastAsia="zh-CN"/>
              </w:rPr>
              <w:t>-7</w:t>
            </w:r>
            <w:r>
              <w:rPr>
                <w:rFonts w:ascii="宋体" w:cs="宋体" w:hint="eastAsia"/>
                <w:lang w:eastAsia="zh-CN"/>
              </w:rPr>
              <w:t>：预留</w:t>
            </w:r>
          </w:p>
        </w:tc>
      </w:tr>
      <w:tr w:rsidR="00971DA6" w14:paraId="66B9CD93" w14:textId="77777777">
        <w:trPr>
          <w:trHeight w:val="1319"/>
        </w:trPr>
        <w:tc>
          <w:tcPr>
            <w:tcW w:w="1276" w:type="dxa"/>
            <w:tcBorders>
              <w:right w:val="single" w:sz="2" w:space="0" w:color="auto"/>
            </w:tcBorders>
            <w:vAlign w:val="center"/>
          </w:tcPr>
          <w:p w14:paraId="4FB81054" w14:textId="77777777" w:rsidR="00971DA6" w:rsidRDefault="00965120">
            <w:pPr>
              <w:jc w:val="both"/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1</w:t>
            </w:r>
            <w:r>
              <w:rPr>
                <w:rFonts w:ascii="宋体" w:cs="宋体" w:hint="eastAsia"/>
                <w:lang w:eastAsia="zh-CN"/>
              </w:rPr>
              <w:t>个字节</w:t>
            </w:r>
          </w:p>
        </w:tc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63573E54" w14:textId="77777777" w:rsidR="00971DA6" w:rsidRDefault="00965120" w:rsidP="001646CC">
            <w:pPr>
              <w:jc w:val="center"/>
              <w:rPr>
                <w:rFonts w:ascii="宋体" w:cs="宋体"/>
                <w:lang w:eastAsia="zh-CN"/>
              </w:rPr>
            </w:pPr>
            <w:proofErr w:type="gramStart"/>
            <w:r>
              <w:rPr>
                <w:rFonts w:ascii="宋体" w:cs="宋体" w:hint="eastAsia"/>
                <w:lang w:eastAsia="zh-CN"/>
              </w:rPr>
              <w:t>阀状态</w:t>
            </w:r>
            <w:proofErr w:type="gramEnd"/>
          </w:p>
          <w:p w14:paraId="24FF1839" w14:textId="77777777" w:rsidR="001646CC" w:rsidRDefault="001646CC" w:rsidP="001646CC">
            <w:pPr>
              <w:jc w:val="center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及</w:t>
            </w:r>
          </w:p>
          <w:p w14:paraId="69511846" w14:textId="77777777" w:rsidR="001646CC" w:rsidRDefault="001646CC" w:rsidP="001646CC">
            <w:pPr>
              <w:jc w:val="center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LCD故障提示</w:t>
            </w:r>
          </w:p>
        </w:tc>
        <w:tc>
          <w:tcPr>
            <w:tcW w:w="6531" w:type="dxa"/>
            <w:tcBorders>
              <w:right w:val="single" w:sz="2" w:space="0" w:color="auto"/>
            </w:tcBorders>
          </w:tcPr>
          <w:p w14:paraId="671D1FE7" w14:textId="77777777" w:rsidR="00971DA6" w:rsidRDefault="00465D18">
            <w:pPr>
              <w:rPr>
                <w:rFonts w:ascii="宋体" w:cs="宋体"/>
                <w:b/>
                <w:lang w:eastAsia="zh-CN"/>
              </w:rPr>
            </w:pPr>
            <w:r w:rsidRPr="00F43D94">
              <w:rPr>
                <w:rFonts w:ascii="宋体" w:cs="宋体" w:hint="eastAsia"/>
                <w:b/>
                <w:lang w:eastAsia="zh-CN"/>
              </w:rPr>
              <w:t>BIT0、BIT1</w:t>
            </w:r>
            <w:r w:rsidR="00F43D94" w:rsidRPr="00F43D94">
              <w:rPr>
                <w:rFonts w:ascii="宋体" w:cs="宋体" w:hint="eastAsia"/>
                <w:b/>
                <w:lang w:eastAsia="zh-CN"/>
              </w:rPr>
              <w:t>位：</w:t>
            </w:r>
          </w:p>
          <w:p w14:paraId="635DBF07" w14:textId="77777777" w:rsidR="00D874B9" w:rsidRDefault="00D874B9" w:rsidP="00D874B9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00：阀门故障</w:t>
            </w:r>
          </w:p>
          <w:p w14:paraId="1E764EC7" w14:textId="77777777" w:rsidR="00D874B9" w:rsidRDefault="00D874B9" w:rsidP="00D874B9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01</w:t>
            </w:r>
            <w:r>
              <w:rPr>
                <w:rFonts w:ascii="宋体" w:cs="宋体" w:hint="eastAsia"/>
                <w:lang w:eastAsia="zh-CN"/>
              </w:rPr>
              <w:t>：开阀</w:t>
            </w:r>
          </w:p>
          <w:p w14:paraId="3BB8FCF6" w14:textId="77777777" w:rsidR="00D874B9" w:rsidRDefault="00D874B9" w:rsidP="00D874B9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10</w:t>
            </w:r>
            <w:r>
              <w:rPr>
                <w:rFonts w:ascii="宋体" w:cs="宋体" w:hint="eastAsia"/>
                <w:lang w:eastAsia="zh-CN"/>
              </w:rPr>
              <w:t>：关阀</w:t>
            </w:r>
          </w:p>
          <w:p w14:paraId="42CD4CF2" w14:textId="77777777" w:rsidR="00D874B9" w:rsidRDefault="00D874B9" w:rsidP="00D874B9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11：阀门未知</w:t>
            </w:r>
          </w:p>
          <w:p w14:paraId="590DC91D" w14:textId="77777777" w:rsidR="00971DA6" w:rsidRDefault="00465D18" w:rsidP="00D874B9">
            <w:pPr>
              <w:rPr>
                <w:rFonts w:ascii="宋体" w:cs="宋体"/>
                <w:lang w:eastAsia="zh-CN"/>
              </w:rPr>
            </w:pPr>
            <w:r w:rsidRPr="00F43D94">
              <w:rPr>
                <w:rFonts w:ascii="宋体" w:cs="宋体" w:hint="eastAsia"/>
                <w:b/>
                <w:lang w:eastAsia="zh-CN"/>
              </w:rPr>
              <w:t>BIT2位：</w:t>
            </w:r>
            <w:r>
              <w:rPr>
                <w:rFonts w:ascii="宋体" w:cs="宋体" w:hint="eastAsia"/>
                <w:lang w:eastAsia="zh-CN"/>
              </w:rPr>
              <w:t>预留</w:t>
            </w:r>
          </w:p>
          <w:p w14:paraId="00E93847" w14:textId="77777777" w:rsidR="00C33DAF" w:rsidRDefault="00C33DAF">
            <w:pPr>
              <w:rPr>
                <w:rFonts w:ascii="宋体" w:cs="宋体"/>
                <w:lang w:eastAsia="zh-CN"/>
              </w:rPr>
            </w:pPr>
            <w:r w:rsidRPr="00F43D94">
              <w:rPr>
                <w:rFonts w:ascii="宋体" w:cs="宋体" w:hint="eastAsia"/>
                <w:b/>
                <w:lang w:eastAsia="zh-CN"/>
              </w:rPr>
              <w:t>BIT</w:t>
            </w:r>
            <w:r>
              <w:rPr>
                <w:rFonts w:ascii="宋体" w:cs="宋体" w:hint="eastAsia"/>
                <w:b/>
                <w:lang w:eastAsia="zh-CN"/>
              </w:rPr>
              <w:t>3</w:t>
            </w:r>
            <w:r w:rsidRPr="00F43D94">
              <w:rPr>
                <w:rFonts w:ascii="宋体" w:cs="宋体" w:hint="eastAsia"/>
                <w:b/>
                <w:lang w:eastAsia="zh-CN"/>
              </w:rPr>
              <w:t>位：</w:t>
            </w:r>
            <w:r>
              <w:rPr>
                <w:rFonts w:ascii="宋体" w:cs="宋体" w:hint="eastAsia"/>
                <w:lang w:eastAsia="zh-CN"/>
              </w:rPr>
              <w:t>预留</w:t>
            </w:r>
          </w:p>
          <w:p w14:paraId="0E20AE00" w14:textId="77777777" w:rsidR="00465D18" w:rsidRPr="00F43D94" w:rsidRDefault="00465D18" w:rsidP="00465D18">
            <w:pPr>
              <w:rPr>
                <w:rFonts w:ascii="宋体" w:cs="宋体"/>
                <w:b/>
                <w:lang w:eastAsia="zh-CN"/>
              </w:rPr>
            </w:pPr>
            <w:r w:rsidRPr="00F43D94">
              <w:rPr>
                <w:rFonts w:ascii="宋体" w:cs="宋体" w:hint="eastAsia"/>
                <w:b/>
                <w:lang w:eastAsia="zh-CN"/>
              </w:rPr>
              <w:t>BIT</w:t>
            </w:r>
            <w:r w:rsidR="00423AC5">
              <w:rPr>
                <w:rFonts w:ascii="宋体" w:cs="宋体" w:hint="eastAsia"/>
                <w:b/>
                <w:lang w:eastAsia="zh-CN"/>
              </w:rPr>
              <w:t>4</w:t>
            </w:r>
            <w:r w:rsidR="00F43D94">
              <w:rPr>
                <w:rFonts w:ascii="宋体" w:hAnsi="宋体" w:cs="宋体" w:hint="eastAsia"/>
                <w:b/>
                <w:lang w:eastAsia="zh-CN"/>
              </w:rPr>
              <w:t>～</w:t>
            </w:r>
            <w:r w:rsidRPr="00F43D94">
              <w:rPr>
                <w:rFonts w:ascii="宋体" w:cs="宋体" w:hint="eastAsia"/>
                <w:b/>
                <w:lang w:eastAsia="zh-CN"/>
              </w:rPr>
              <w:t>BIT7位功能定义如下：</w:t>
            </w:r>
          </w:p>
          <w:p w14:paraId="16BFDDF1" w14:textId="77777777" w:rsidR="00465D18" w:rsidRPr="00367A9B" w:rsidRDefault="00F43D94" w:rsidP="00367A9B">
            <w:pPr>
              <w:shd w:val="clear" w:color="auto" w:fill="FFFFFF"/>
              <w:spacing w:line="288" w:lineRule="atLeast"/>
              <w:ind w:left="1450" w:hangingChars="604" w:hanging="1450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E0</w:t>
            </w:r>
            <w:r w:rsidR="00F22B1E">
              <w:rPr>
                <w:rFonts w:ascii="宋体" w:cs="宋体" w:hint="eastAsia"/>
                <w:lang w:eastAsia="zh-CN"/>
              </w:rPr>
              <w:t>（</w:t>
            </w:r>
            <w:r w:rsidR="00F22B1E" w:rsidRPr="00F22B1E">
              <w:rPr>
                <w:rFonts w:ascii="Tahoma" w:hAnsi="Tahoma" w:cs="Tahoma"/>
                <w:sz w:val="21"/>
                <w:szCs w:val="21"/>
                <w:lang w:eastAsia="zh-CN"/>
              </w:rPr>
              <w:t>Error</w:t>
            </w:r>
            <w:r w:rsidR="00F22B1E">
              <w:rPr>
                <w:rFonts w:ascii="Tahoma" w:hAnsi="Tahoma" w:cs="Tahoma" w:hint="eastAsia"/>
                <w:sz w:val="21"/>
                <w:szCs w:val="21"/>
                <w:lang w:eastAsia="zh-CN"/>
              </w:rPr>
              <w:t xml:space="preserve"> 0</w:t>
            </w:r>
            <w:r w:rsidR="00F22B1E">
              <w:rPr>
                <w:rFonts w:ascii="宋体" w:cs="宋体" w:hint="eastAsia"/>
                <w:lang w:eastAsia="zh-CN"/>
              </w:rPr>
              <w:t>）</w:t>
            </w:r>
            <w:r>
              <w:rPr>
                <w:rFonts w:ascii="宋体" w:cs="宋体" w:hint="eastAsia"/>
                <w:lang w:eastAsia="zh-CN"/>
              </w:rPr>
              <w:t>:</w:t>
            </w:r>
            <w:r w:rsidR="00387B39">
              <w:rPr>
                <w:rFonts w:ascii="宋体" w:cs="宋体" w:hint="eastAsia"/>
                <w:lang w:eastAsia="zh-CN"/>
              </w:rPr>
              <w:t>预付费功能未打开</w:t>
            </w:r>
            <w:r w:rsidR="00367A9B">
              <w:rPr>
                <w:rFonts w:ascii="宋体" w:cs="宋体" w:hint="eastAsia"/>
                <w:lang w:eastAsia="zh-CN"/>
              </w:rPr>
              <w:t>。</w:t>
            </w:r>
            <w:r w:rsidR="00A50781">
              <w:rPr>
                <w:rFonts w:ascii="宋体" w:cs="宋体" w:hint="eastAsia"/>
                <w:lang w:eastAsia="zh-CN"/>
              </w:rPr>
              <w:t>在预付费功能关闭状态下，按显示按键LCD屏在</w:t>
            </w:r>
            <w:r w:rsidR="00A50781">
              <w:rPr>
                <w:rFonts w:hint="eastAsia"/>
                <w:szCs w:val="21"/>
                <w:lang w:eastAsia="zh-CN"/>
              </w:rPr>
              <w:t>应缴金额、剩余、用气价格显示</w:t>
            </w:r>
            <w:r w:rsidR="00A50781">
              <w:rPr>
                <w:rFonts w:hint="eastAsia"/>
                <w:szCs w:val="21"/>
                <w:lang w:eastAsia="zh-CN"/>
              </w:rPr>
              <w:t>E0</w:t>
            </w:r>
            <w:r w:rsidR="00A50781">
              <w:rPr>
                <w:rFonts w:hint="eastAsia"/>
                <w:szCs w:val="21"/>
                <w:lang w:eastAsia="zh-CN"/>
              </w:rPr>
              <w:t>提示符</w:t>
            </w:r>
            <w:r w:rsidR="00367A9B">
              <w:rPr>
                <w:rFonts w:hint="eastAsia"/>
                <w:szCs w:val="21"/>
                <w:lang w:eastAsia="zh-CN"/>
              </w:rPr>
              <w:t>。</w:t>
            </w:r>
          </w:p>
          <w:p w14:paraId="51BD502E" w14:textId="0C4E6F45" w:rsidR="008F7716" w:rsidRPr="00465D18" w:rsidRDefault="00F22B1E" w:rsidP="008F7716">
            <w:pPr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E</w:t>
            </w:r>
            <w:r w:rsidR="00F43D94">
              <w:rPr>
                <w:rFonts w:ascii="宋体" w:cs="宋体" w:hint="eastAsia"/>
                <w:lang w:eastAsia="zh-CN"/>
              </w:rPr>
              <w:t>1</w:t>
            </w:r>
            <w:r>
              <w:rPr>
                <w:rFonts w:ascii="宋体" w:cs="宋体" w:hint="eastAsia"/>
                <w:lang w:eastAsia="zh-CN"/>
              </w:rPr>
              <w:t>（</w:t>
            </w:r>
            <w:r w:rsidRPr="00F22B1E">
              <w:rPr>
                <w:rFonts w:ascii="Tahoma" w:hAnsi="Tahoma" w:cs="Tahoma"/>
                <w:sz w:val="21"/>
                <w:szCs w:val="21"/>
                <w:lang w:eastAsia="zh-CN"/>
              </w:rPr>
              <w:t>Error</w:t>
            </w:r>
            <w:r w:rsidR="000B2012">
              <w:rPr>
                <w:rFonts w:ascii="Tahoma" w:hAnsi="Tahoma" w:cs="Tahom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="宋体" w:cs="宋体" w:hint="eastAsia"/>
                <w:lang w:eastAsia="zh-CN"/>
              </w:rPr>
              <w:t>）</w:t>
            </w:r>
            <w:r w:rsidR="00F43D94">
              <w:rPr>
                <w:rFonts w:ascii="宋体" w:cs="宋体" w:hint="eastAsia"/>
                <w:lang w:eastAsia="zh-CN"/>
              </w:rPr>
              <w:t>:</w:t>
            </w:r>
            <w:r w:rsidR="000C1500">
              <w:rPr>
                <w:rFonts w:ascii="宋体" w:cs="宋体" w:hint="eastAsia"/>
                <w:lang w:eastAsia="zh-CN"/>
              </w:rPr>
              <w:t xml:space="preserve"> 预留</w:t>
            </w:r>
          </w:p>
        </w:tc>
      </w:tr>
      <w:bookmarkEnd w:id="54"/>
      <w:tr w:rsidR="00971DA6" w14:paraId="3A15C6A1" w14:textId="77777777" w:rsidTr="001646CC">
        <w:trPr>
          <w:trHeight w:val="345"/>
        </w:trPr>
        <w:tc>
          <w:tcPr>
            <w:tcW w:w="1276" w:type="dxa"/>
            <w:tcBorders>
              <w:right w:val="single" w:sz="2" w:space="0" w:color="auto"/>
            </w:tcBorders>
            <w:vAlign w:val="center"/>
          </w:tcPr>
          <w:p w14:paraId="01106A94" w14:textId="77777777" w:rsidR="00971DA6" w:rsidRDefault="00965120">
            <w:pPr>
              <w:jc w:val="both"/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1</w:t>
            </w:r>
            <w:r>
              <w:rPr>
                <w:rFonts w:ascii="宋体" w:cs="宋体" w:hint="eastAsia"/>
                <w:lang w:eastAsia="zh-CN"/>
              </w:rPr>
              <w:t>字节</w:t>
            </w:r>
          </w:p>
        </w:tc>
        <w:tc>
          <w:tcPr>
            <w:tcW w:w="1843" w:type="dxa"/>
            <w:tcBorders>
              <w:right w:val="single" w:sz="2" w:space="0" w:color="auto"/>
            </w:tcBorders>
            <w:vAlign w:val="center"/>
          </w:tcPr>
          <w:p w14:paraId="6DD57200" w14:textId="77777777" w:rsidR="00971DA6" w:rsidRDefault="00965120" w:rsidP="001646CC">
            <w:pPr>
              <w:jc w:val="center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电池电压</w:t>
            </w:r>
          </w:p>
        </w:tc>
        <w:tc>
          <w:tcPr>
            <w:tcW w:w="6531" w:type="dxa"/>
            <w:tcBorders>
              <w:right w:val="single" w:sz="2" w:space="0" w:color="auto"/>
            </w:tcBorders>
          </w:tcPr>
          <w:p w14:paraId="308359B8" w14:textId="77777777" w:rsidR="00971DA6" w:rsidRDefault="00965120">
            <w:pPr>
              <w:rPr>
                <w:rFonts w:ascii="宋体" w:cs="宋体"/>
                <w:b/>
                <w:lang w:eastAsia="zh-CN"/>
              </w:rPr>
            </w:pPr>
            <w:r>
              <w:rPr>
                <w:rFonts w:ascii="宋体" w:cs="宋体"/>
                <w:b/>
                <w:lang w:eastAsia="zh-CN"/>
              </w:rPr>
              <w:t>10</w:t>
            </w:r>
            <w:r>
              <w:rPr>
                <w:rFonts w:ascii="宋体" w:cs="宋体" w:hint="eastAsia"/>
                <w:b/>
                <w:lang w:eastAsia="zh-CN"/>
              </w:rPr>
              <w:t>进制直接表示，如</w:t>
            </w:r>
            <w:r>
              <w:rPr>
                <w:rFonts w:ascii="宋体" w:cs="宋体"/>
                <w:b/>
                <w:lang w:eastAsia="zh-CN"/>
              </w:rPr>
              <w:t>36</w:t>
            </w:r>
            <w:r>
              <w:rPr>
                <w:lang w:eastAsia="zh-CN"/>
              </w:rPr>
              <w:sym w:font="Wingdings" w:char="F0E8"/>
            </w:r>
            <w:r>
              <w:rPr>
                <w:lang w:eastAsia="zh-CN"/>
              </w:rPr>
              <w:t>3.6V</w:t>
            </w:r>
          </w:p>
        </w:tc>
      </w:tr>
    </w:tbl>
    <w:p w14:paraId="7071DFB5" w14:textId="77777777" w:rsidR="00971DA6" w:rsidRDefault="00B82532">
      <w:pPr>
        <w:pStyle w:val="20"/>
        <w:rPr>
          <w:lang w:eastAsia="zh-CN"/>
        </w:rPr>
      </w:pPr>
      <w:bookmarkStart w:id="57" w:name="_Toc453600855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：</w:t>
      </w:r>
      <w:bookmarkStart w:id="58" w:name="_Hlk487124216"/>
      <w:r w:rsidR="00965120">
        <w:rPr>
          <w:rFonts w:hint="eastAsia"/>
          <w:lang w:eastAsia="zh-CN"/>
        </w:rPr>
        <w:t>返回的操作代码一般含义</w:t>
      </w:r>
      <w:bookmarkEnd w:id="57"/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4111"/>
      </w:tblGrid>
      <w:tr w:rsidR="00971DA6" w14:paraId="77DF3DCA" w14:textId="77777777">
        <w:tc>
          <w:tcPr>
            <w:tcW w:w="2126" w:type="dxa"/>
            <w:shd w:val="clear" w:color="auto" w:fill="F2F2F2"/>
          </w:tcPr>
          <w:p w14:paraId="5BA01F0F" w14:textId="77777777" w:rsidR="00971DA6" w:rsidRDefault="00965120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返回代码</w:t>
            </w:r>
          </w:p>
        </w:tc>
        <w:tc>
          <w:tcPr>
            <w:tcW w:w="4111" w:type="dxa"/>
            <w:shd w:val="clear" w:color="auto" w:fill="F2F2F2"/>
          </w:tcPr>
          <w:p w14:paraId="28D4697A" w14:textId="77777777" w:rsidR="00971DA6" w:rsidRDefault="00965120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信息</w:t>
            </w:r>
          </w:p>
        </w:tc>
      </w:tr>
      <w:tr w:rsidR="00971DA6" w14:paraId="13AC5DEE" w14:textId="77777777">
        <w:tc>
          <w:tcPr>
            <w:tcW w:w="2126" w:type="dxa"/>
          </w:tcPr>
          <w:p w14:paraId="4A5271BB" w14:textId="77777777" w:rsidR="00971DA6" w:rsidRDefault="00965120">
            <w:pPr>
              <w:jc w:val="both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0xAA</w:t>
            </w:r>
          </w:p>
        </w:tc>
        <w:tc>
          <w:tcPr>
            <w:tcW w:w="4111" w:type="dxa"/>
          </w:tcPr>
          <w:p w14:paraId="57E1FCC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操作成功</w:t>
            </w:r>
          </w:p>
        </w:tc>
      </w:tr>
      <w:tr w:rsidR="00971DA6" w14:paraId="5C3E4F4F" w14:textId="77777777" w:rsidTr="00647DDC">
        <w:trPr>
          <w:trHeight w:val="338"/>
        </w:trPr>
        <w:tc>
          <w:tcPr>
            <w:tcW w:w="2126" w:type="dxa"/>
            <w:tcBorders>
              <w:bottom w:val="single" w:sz="4" w:space="0" w:color="auto"/>
            </w:tcBorders>
          </w:tcPr>
          <w:p w14:paraId="569C26F0" w14:textId="77777777"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0xAB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3F8E96DC" w14:textId="77777777"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操作</w:t>
            </w:r>
            <w:proofErr w:type="spellStart"/>
            <w:r>
              <w:rPr>
                <w:rFonts w:ascii="宋体" w:cs="宋体" w:hint="eastAsia"/>
                <w:sz w:val="21"/>
                <w:szCs w:val="21"/>
              </w:rPr>
              <w:t>失败</w:t>
            </w:r>
            <w:proofErr w:type="spellEnd"/>
          </w:p>
        </w:tc>
      </w:tr>
      <w:tr w:rsidR="00647DDC" w14:paraId="1FA44132" w14:textId="77777777" w:rsidTr="00647DDC">
        <w:trPr>
          <w:trHeight w:val="313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D757E49" w14:textId="77777777" w:rsidR="00647DDC" w:rsidRDefault="00647DDC" w:rsidP="00647DD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C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7F7AA8A2" w14:textId="77777777" w:rsidR="00647DDC" w:rsidRDefault="00B06362" w:rsidP="00647DD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B06362">
              <w:rPr>
                <w:rFonts w:ascii="宋体" w:cs="宋体" w:hint="eastAsia"/>
                <w:sz w:val="21"/>
                <w:szCs w:val="21"/>
                <w:lang w:eastAsia="zh-CN"/>
              </w:rPr>
              <w:t>通讯失败</w:t>
            </w:r>
          </w:p>
        </w:tc>
      </w:tr>
      <w:tr w:rsidR="00647DDC" w14:paraId="1D16954C" w14:textId="77777777" w:rsidTr="00647DDC">
        <w:trPr>
          <w:trHeight w:val="288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B65D5D4" w14:textId="77777777" w:rsidR="00647DDC" w:rsidRDefault="00647DDC" w:rsidP="00647DD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0CC92ED7" w14:textId="77777777" w:rsidR="00647DDC" w:rsidRDefault="00E16678" w:rsidP="00647DD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命令下达</w:t>
            </w:r>
            <w:r w:rsidR="00B06362" w:rsidRPr="00B06362">
              <w:rPr>
                <w:rFonts w:ascii="宋体" w:cs="宋体" w:hint="eastAsia"/>
                <w:sz w:val="21"/>
                <w:szCs w:val="21"/>
                <w:lang w:eastAsia="zh-CN"/>
              </w:rPr>
              <w:t>成功</w:t>
            </w:r>
          </w:p>
        </w:tc>
      </w:tr>
      <w:tr w:rsidR="00647DDC" w14:paraId="22C66A42" w14:textId="77777777" w:rsidTr="00647DDC">
        <w:trPr>
          <w:trHeight w:val="250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66A3804" w14:textId="77777777" w:rsidR="00647DDC" w:rsidRDefault="00647DDC" w:rsidP="00647DD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lastRenderedPageBreak/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E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33F395CB" w14:textId="77777777" w:rsidR="00647DDC" w:rsidRDefault="0003634E" w:rsidP="00647DD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03634E">
              <w:rPr>
                <w:rFonts w:ascii="宋体" w:cs="宋体" w:hint="eastAsia"/>
                <w:sz w:val="21"/>
                <w:szCs w:val="21"/>
                <w:lang w:eastAsia="zh-CN"/>
              </w:rPr>
              <w:t>数据包格式错误或无法识别的命令</w:t>
            </w:r>
          </w:p>
        </w:tc>
      </w:tr>
      <w:tr w:rsidR="00647DDC" w14:paraId="3B6FC677" w14:textId="77777777" w:rsidTr="00647DDC">
        <w:trPr>
          <w:trHeight w:val="226"/>
        </w:trPr>
        <w:tc>
          <w:tcPr>
            <w:tcW w:w="2126" w:type="dxa"/>
            <w:tcBorders>
              <w:top w:val="single" w:sz="4" w:space="0" w:color="auto"/>
            </w:tcBorders>
          </w:tcPr>
          <w:p w14:paraId="30E733D4" w14:textId="77777777" w:rsidR="00647DDC" w:rsidRDefault="00647DDC" w:rsidP="00647DD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F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30BC1B4B" w14:textId="77777777" w:rsidR="00647DDC" w:rsidRDefault="00AC152F" w:rsidP="00647DD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时间异常</w:t>
            </w:r>
          </w:p>
        </w:tc>
      </w:tr>
      <w:tr w:rsidR="00971DA6" w14:paraId="2773B477" w14:textId="77777777">
        <w:tc>
          <w:tcPr>
            <w:tcW w:w="2126" w:type="dxa"/>
          </w:tcPr>
          <w:p w14:paraId="4A1DA23D" w14:textId="77777777"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0xBA</w:t>
            </w:r>
          </w:p>
        </w:tc>
        <w:tc>
          <w:tcPr>
            <w:tcW w:w="4111" w:type="dxa"/>
          </w:tcPr>
          <w:p w14:paraId="6DE5E449" w14:textId="77777777"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对象不存在</w:t>
            </w:r>
          </w:p>
        </w:tc>
      </w:tr>
      <w:tr w:rsidR="00971DA6" w14:paraId="6E7872FE" w14:textId="77777777">
        <w:tc>
          <w:tcPr>
            <w:tcW w:w="2126" w:type="dxa"/>
          </w:tcPr>
          <w:p w14:paraId="1CDEFB18" w14:textId="77777777"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0xBB</w:t>
            </w:r>
          </w:p>
        </w:tc>
        <w:tc>
          <w:tcPr>
            <w:tcW w:w="4111" w:type="dxa"/>
          </w:tcPr>
          <w:p w14:paraId="31539499" w14:textId="77777777"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对象</w:t>
            </w:r>
            <w:proofErr w:type="spellStart"/>
            <w:r>
              <w:rPr>
                <w:rFonts w:ascii="宋体" w:cs="宋体" w:hint="eastAsia"/>
                <w:sz w:val="21"/>
                <w:szCs w:val="21"/>
              </w:rPr>
              <w:t>重复</w:t>
            </w:r>
            <w:proofErr w:type="spellEnd"/>
          </w:p>
        </w:tc>
      </w:tr>
      <w:tr w:rsidR="00971DA6" w14:paraId="724A329B" w14:textId="77777777" w:rsidTr="00D37F06">
        <w:trPr>
          <w:trHeight w:val="315"/>
        </w:trPr>
        <w:tc>
          <w:tcPr>
            <w:tcW w:w="2126" w:type="dxa"/>
            <w:tcBorders>
              <w:bottom w:val="single" w:sz="4" w:space="0" w:color="auto"/>
            </w:tcBorders>
          </w:tcPr>
          <w:p w14:paraId="1DE06A12" w14:textId="77777777" w:rsidR="00971DA6" w:rsidRDefault="00965120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/>
                <w:sz w:val="21"/>
                <w:szCs w:val="21"/>
              </w:rPr>
              <w:t>0xBC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4551E851" w14:textId="77777777" w:rsidR="00971DA6" w:rsidRDefault="00965120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对象已满</w:t>
            </w:r>
          </w:p>
        </w:tc>
      </w:tr>
      <w:tr w:rsidR="00D37F06" w14:paraId="29929350" w14:textId="77777777" w:rsidTr="00D37F06">
        <w:trPr>
          <w:trHeight w:val="159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3845394" w14:textId="77777777" w:rsidR="00D37F06" w:rsidRDefault="00D37F06" w:rsidP="00D37F06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</w:rPr>
              <w:t>0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xBD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26872491" w14:textId="77777777" w:rsidR="00D37F06" w:rsidRDefault="00D37F06" w:rsidP="00D37F06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参数错误</w:t>
            </w:r>
          </w:p>
        </w:tc>
      </w:tr>
      <w:tr w:rsidR="00B06362" w14:paraId="2920FCF2" w14:textId="77777777" w:rsidTr="00B06362">
        <w:trPr>
          <w:trHeight w:val="276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72A2639" w14:textId="77777777" w:rsidR="00B06362" w:rsidRDefault="00B06362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OxCC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27094175" w14:textId="77777777" w:rsidR="00B06362" w:rsidRDefault="00B06362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B06362">
              <w:rPr>
                <w:rFonts w:ascii="宋体" w:cs="宋体" w:hint="eastAsia"/>
                <w:sz w:val="21"/>
                <w:szCs w:val="21"/>
                <w:lang w:eastAsia="zh-CN"/>
              </w:rPr>
              <w:t>超时错误</w:t>
            </w:r>
          </w:p>
        </w:tc>
      </w:tr>
      <w:tr w:rsidR="00B06362" w14:paraId="174CF1E8" w14:textId="77777777" w:rsidTr="00B06362">
        <w:trPr>
          <w:trHeight w:val="201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194A8C7" w14:textId="77777777" w:rsidR="00B06362" w:rsidRDefault="00B06362" w:rsidP="00B06362">
            <w:pPr>
              <w:rPr>
                <w:rFonts w:ascii="宋体" w:cs="宋体"/>
                <w:sz w:val="21"/>
                <w:szCs w:val="21"/>
              </w:rPr>
            </w:pPr>
            <w:proofErr w:type="spellStart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OxCD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6F1BC477" w14:textId="77777777" w:rsidR="00B06362" w:rsidRDefault="00B06362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B06362">
              <w:rPr>
                <w:rFonts w:ascii="宋体" w:cs="宋体" w:hint="eastAsia"/>
                <w:sz w:val="21"/>
                <w:szCs w:val="21"/>
                <w:lang w:eastAsia="zh-CN"/>
              </w:rPr>
              <w:t>单轮运行超时错误</w:t>
            </w:r>
          </w:p>
        </w:tc>
      </w:tr>
      <w:tr w:rsidR="00B06362" w14:paraId="57362CFD" w14:textId="77777777" w:rsidTr="00B06362">
        <w:trPr>
          <w:trHeight w:val="253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DE921AD" w14:textId="77777777" w:rsidR="00B06362" w:rsidRDefault="00B06362" w:rsidP="00B06362">
            <w:pPr>
              <w:rPr>
                <w:rFonts w:ascii="宋体" w:cs="宋体"/>
                <w:sz w:val="21"/>
                <w:szCs w:val="21"/>
              </w:rPr>
            </w:pPr>
            <w:proofErr w:type="spellStart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OxCE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73BDE63A" w14:textId="77777777" w:rsidR="00B06362" w:rsidRDefault="00B06362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B06362">
              <w:rPr>
                <w:rFonts w:ascii="宋体" w:cs="宋体" w:hint="eastAsia"/>
                <w:sz w:val="21"/>
                <w:szCs w:val="21"/>
                <w:lang w:eastAsia="zh-CN"/>
              </w:rPr>
              <w:t>正在执行</w:t>
            </w:r>
          </w:p>
        </w:tc>
      </w:tr>
      <w:tr w:rsidR="00B06362" w14:paraId="23E72063" w14:textId="77777777" w:rsidTr="00B06362">
        <w:trPr>
          <w:trHeight w:val="241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468D1BB" w14:textId="77777777" w:rsidR="00B06362" w:rsidRDefault="00B06362" w:rsidP="00B06362">
            <w:pPr>
              <w:rPr>
                <w:rFonts w:ascii="宋体" w:cs="宋体"/>
                <w:sz w:val="21"/>
                <w:szCs w:val="21"/>
              </w:rPr>
            </w:pPr>
            <w:proofErr w:type="spellStart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OxCF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5442DB62" w14:textId="77777777" w:rsidR="00B06362" w:rsidRDefault="00B06362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B06362">
              <w:rPr>
                <w:rFonts w:ascii="宋体" w:cs="宋体" w:hint="eastAsia"/>
                <w:sz w:val="21"/>
                <w:szCs w:val="21"/>
                <w:lang w:eastAsia="zh-CN"/>
              </w:rPr>
              <w:t>操作已处理</w:t>
            </w:r>
          </w:p>
        </w:tc>
      </w:tr>
      <w:tr w:rsidR="00B06362" w14:paraId="63853360" w14:textId="77777777" w:rsidTr="00AC152F">
        <w:trPr>
          <w:trHeight w:val="322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4D22B03" w14:textId="77777777" w:rsidR="00B06362" w:rsidRDefault="00B06362" w:rsidP="00B06362">
            <w:pPr>
              <w:rPr>
                <w:rFonts w:ascii="宋体" w:cs="宋体"/>
                <w:sz w:val="21"/>
                <w:szCs w:val="21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OxD0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3DC90302" w14:textId="77777777" w:rsidR="00B06362" w:rsidRDefault="00B06362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B06362">
              <w:rPr>
                <w:rFonts w:ascii="宋体" w:cs="宋体" w:hint="eastAsia"/>
                <w:sz w:val="21"/>
                <w:szCs w:val="21"/>
                <w:lang w:eastAsia="zh-CN"/>
              </w:rPr>
              <w:t>已应答</w:t>
            </w:r>
          </w:p>
        </w:tc>
      </w:tr>
      <w:tr w:rsidR="00AC152F" w14:paraId="29D91BDC" w14:textId="77777777" w:rsidTr="00AC152F">
        <w:trPr>
          <w:trHeight w:val="322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810C6F1" w14:textId="77777777" w:rsidR="00AC152F" w:rsidRDefault="00AC152F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OxD1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06ACAF98" w14:textId="77777777" w:rsidR="00AC152F" w:rsidRPr="00B06362" w:rsidRDefault="00AC152F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抄取表数据错误</w:t>
            </w:r>
          </w:p>
        </w:tc>
      </w:tr>
      <w:tr w:rsidR="00AC152F" w14:paraId="4B2AC666" w14:textId="77777777" w:rsidTr="00AC152F">
        <w:trPr>
          <w:trHeight w:val="264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90E7EE6" w14:textId="77777777" w:rsidR="00AC152F" w:rsidRDefault="00AC152F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0C26E4F8" w14:textId="77777777" w:rsidR="00AC152F" w:rsidRDefault="00AC152F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没有此项功能</w:t>
            </w:r>
          </w:p>
        </w:tc>
      </w:tr>
      <w:tr w:rsidR="00190A92" w14:paraId="70F1DBD1" w14:textId="77777777" w:rsidTr="00F32924">
        <w:trPr>
          <w:trHeight w:val="322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30A1BC2" w14:textId="77777777" w:rsidR="00190A92" w:rsidRDefault="00190A92" w:rsidP="00190A9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OxD3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75D7C01C" w14:textId="77777777" w:rsidR="00190A92" w:rsidRPr="0096673F" w:rsidRDefault="00190A92" w:rsidP="00190A92">
            <w:pPr>
              <w:rPr>
                <w:lang w:eastAsia="zh-CN"/>
              </w:rPr>
            </w:pPr>
            <w:r w:rsidRPr="0096673F">
              <w:rPr>
                <w:rFonts w:hint="eastAsia"/>
                <w:lang w:eastAsia="zh-CN"/>
              </w:rPr>
              <w:t>网络未注册或节点无法识别</w:t>
            </w:r>
          </w:p>
        </w:tc>
      </w:tr>
      <w:tr w:rsidR="00190A92" w14:paraId="51375E18" w14:textId="77777777" w:rsidTr="00F32924">
        <w:trPr>
          <w:trHeight w:val="268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98AE5A1" w14:textId="77777777" w:rsidR="00190A92" w:rsidRDefault="00190A92" w:rsidP="00190A9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OxD4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3097F8FA" w14:textId="77777777" w:rsidR="00190A92" w:rsidRDefault="00190A92" w:rsidP="00190A92">
            <w:proofErr w:type="spellStart"/>
            <w:r w:rsidRPr="0096673F">
              <w:rPr>
                <w:rFonts w:hint="eastAsia"/>
              </w:rPr>
              <w:t>网络用户码错误</w:t>
            </w:r>
            <w:proofErr w:type="spellEnd"/>
          </w:p>
        </w:tc>
      </w:tr>
      <w:tr w:rsidR="00F32924" w14:paraId="14492250" w14:textId="77777777" w:rsidTr="00F32924">
        <w:trPr>
          <w:trHeight w:val="220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4219F4D" w14:textId="77777777" w:rsidR="00F32924" w:rsidRDefault="00F32924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OxD5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28E92BFC" w14:textId="77777777" w:rsidR="00F32924" w:rsidRDefault="00190A92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190A92">
              <w:rPr>
                <w:rFonts w:ascii="宋体" w:cs="宋体" w:hint="eastAsia"/>
                <w:sz w:val="21"/>
                <w:szCs w:val="21"/>
                <w:lang w:eastAsia="zh-CN"/>
              </w:rPr>
              <w:t>校验</w:t>
            </w:r>
            <w:proofErr w:type="gramStart"/>
            <w:r w:rsidRPr="00190A92">
              <w:rPr>
                <w:rFonts w:ascii="宋体" w:cs="宋体" w:hint="eastAsia"/>
                <w:sz w:val="21"/>
                <w:szCs w:val="21"/>
                <w:lang w:eastAsia="zh-CN"/>
              </w:rPr>
              <w:t>码错误</w:t>
            </w:r>
            <w:proofErr w:type="gramEnd"/>
          </w:p>
        </w:tc>
      </w:tr>
      <w:tr w:rsidR="00190A92" w14:paraId="60A4BAF8" w14:textId="77777777" w:rsidTr="00F32924">
        <w:trPr>
          <w:trHeight w:val="268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4B620A4" w14:textId="77777777" w:rsidR="00190A92" w:rsidRDefault="00190A92" w:rsidP="00190A9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OxD6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6A0F1BA7" w14:textId="77777777" w:rsidR="00190A92" w:rsidRPr="000E14DF" w:rsidRDefault="00190A92" w:rsidP="00190A92">
            <w:proofErr w:type="spellStart"/>
            <w:r w:rsidRPr="000E14DF">
              <w:rPr>
                <w:rFonts w:hint="eastAsia"/>
              </w:rPr>
              <w:t>数据禁止访问</w:t>
            </w:r>
            <w:proofErr w:type="spellEnd"/>
          </w:p>
        </w:tc>
      </w:tr>
      <w:tr w:rsidR="00190A92" w14:paraId="1B44282A" w14:textId="77777777" w:rsidTr="00F32924">
        <w:trPr>
          <w:trHeight w:val="247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AA5AC1D" w14:textId="77777777" w:rsidR="00190A92" w:rsidRDefault="00190A92" w:rsidP="00190A9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OxD7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30C89D38" w14:textId="77777777" w:rsidR="00190A92" w:rsidRDefault="00190A92" w:rsidP="00190A92">
            <w:proofErr w:type="spellStart"/>
            <w:r w:rsidRPr="000E14DF">
              <w:rPr>
                <w:rFonts w:hint="eastAsia"/>
              </w:rPr>
              <w:t>未知错误</w:t>
            </w:r>
            <w:proofErr w:type="spellEnd"/>
          </w:p>
        </w:tc>
      </w:tr>
      <w:tr w:rsidR="00F32924" w14:paraId="4072A393" w14:textId="77777777" w:rsidTr="00B06362">
        <w:trPr>
          <w:trHeight w:val="231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0C59D4A" w14:textId="77777777" w:rsidR="00F32924" w:rsidRDefault="00F32924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OxD8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582FE50A" w14:textId="77777777" w:rsidR="00F32924" w:rsidRDefault="00F32924" w:rsidP="00B06362">
            <w:pPr>
              <w:rPr>
                <w:rFonts w:ascii="宋体" w:cs="宋体"/>
                <w:sz w:val="21"/>
                <w:szCs w:val="21"/>
                <w:lang w:eastAsia="zh-CN"/>
              </w:rPr>
            </w:pPr>
          </w:p>
        </w:tc>
      </w:tr>
      <w:bookmarkEnd w:id="58"/>
    </w:tbl>
    <w:p w14:paraId="08FA0A4F" w14:textId="77777777" w:rsidR="00971DA6" w:rsidRDefault="00971DA6">
      <w:pPr>
        <w:rPr>
          <w:lang w:eastAsia="zh-CN"/>
        </w:rPr>
      </w:pPr>
    </w:p>
    <w:p w14:paraId="7B6A2C3F" w14:textId="77777777" w:rsidR="00971DA6" w:rsidRDefault="00B82532">
      <w:pPr>
        <w:pStyle w:val="20"/>
        <w:rPr>
          <w:lang w:eastAsia="zh-CN"/>
        </w:rPr>
      </w:pPr>
      <w:bookmarkStart w:id="59" w:name="_Toc453600856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通讯协议中的存储格式约定</w:t>
      </w:r>
      <w:bookmarkEnd w:id="59"/>
    </w:p>
    <w:p w14:paraId="33306BE4" w14:textId="77777777" w:rsidR="00971DA6" w:rsidRDefault="00965120">
      <w:pPr>
        <w:rPr>
          <w:lang w:eastAsia="zh-CN"/>
        </w:rPr>
      </w:pPr>
      <w:r>
        <w:rPr>
          <w:rFonts w:hint="eastAsia"/>
          <w:lang w:eastAsia="zh-CN"/>
        </w:rPr>
        <w:t>无特别声明情况下按如下约定存储：</w:t>
      </w:r>
    </w:p>
    <w:p w14:paraId="63A7DF2B" w14:textId="77777777" w:rsidR="00971DA6" w:rsidRDefault="00965120" w:rsidP="00172ABA">
      <w:pPr>
        <w:pStyle w:val="1c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所有的数字都按</w:t>
      </w:r>
      <w:r>
        <w:rPr>
          <w:lang w:eastAsia="zh-CN"/>
        </w:rPr>
        <w:t>16</w:t>
      </w:r>
      <w:r>
        <w:rPr>
          <w:rFonts w:hint="eastAsia"/>
          <w:lang w:eastAsia="zh-CN"/>
        </w:rPr>
        <w:t>进制存储</w:t>
      </w:r>
    </w:p>
    <w:p w14:paraId="3A29708E" w14:textId="77777777" w:rsidR="00971DA6" w:rsidRDefault="00965120" w:rsidP="00172ABA">
      <w:pPr>
        <w:pStyle w:val="1c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所有整数都按低字节在前，高字节在后的顺序存储</w:t>
      </w:r>
    </w:p>
    <w:p w14:paraId="62CFBBB2" w14:textId="77777777" w:rsidR="00971DA6" w:rsidRDefault="00965120" w:rsidP="00172ABA">
      <w:pPr>
        <w:pStyle w:val="1c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前导码中</w:t>
      </w:r>
      <w:r>
        <w:rPr>
          <w:lang w:eastAsia="zh-CN"/>
        </w:rPr>
        <w:t>CRC16</w:t>
      </w:r>
      <w:r>
        <w:rPr>
          <w:rFonts w:hint="eastAsia"/>
          <w:lang w:eastAsia="zh-CN"/>
        </w:rPr>
        <w:t>（</w:t>
      </w:r>
      <w:r>
        <w:rPr>
          <w:lang w:eastAsia="zh-CN"/>
        </w:rPr>
        <w:t>2</w:t>
      </w:r>
      <w:r>
        <w:rPr>
          <w:rFonts w:hint="eastAsia"/>
          <w:lang w:eastAsia="zh-CN"/>
        </w:rPr>
        <w:t>字节）以及数据包中的包长（</w:t>
      </w:r>
      <w:r>
        <w:rPr>
          <w:lang w:eastAsia="zh-CN"/>
        </w:rPr>
        <w:t>2</w:t>
      </w:r>
      <w:r>
        <w:rPr>
          <w:rFonts w:hint="eastAsia"/>
          <w:lang w:eastAsia="zh-CN"/>
        </w:rPr>
        <w:t>字节）按整数格式存储</w:t>
      </w:r>
    </w:p>
    <w:p w14:paraId="566079C6" w14:textId="77777777" w:rsidR="00971DA6" w:rsidRDefault="00965120" w:rsidP="00172ABA">
      <w:pPr>
        <w:pStyle w:val="1c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用量</w:t>
      </w:r>
    </w:p>
    <w:p w14:paraId="4E2C802A" w14:textId="77777777" w:rsidR="00971DA6" w:rsidRDefault="00965120">
      <w:pPr>
        <w:pStyle w:val="1c"/>
        <w:ind w:left="600"/>
        <w:rPr>
          <w:lang w:eastAsia="zh-CN"/>
        </w:rPr>
      </w:pPr>
      <w:r>
        <w:rPr>
          <w:rFonts w:hint="eastAsia"/>
          <w:lang w:eastAsia="zh-CN"/>
        </w:rPr>
        <w:lastRenderedPageBreak/>
        <w:t>在</w:t>
      </w:r>
      <w:r>
        <w:rPr>
          <w:lang w:eastAsia="zh-CN"/>
        </w:rPr>
        <w:t>EEPROM</w:t>
      </w:r>
      <w:r>
        <w:rPr>
          <w:rFonts w:hint="eastAsia"/>
          <w:lang w:eastAsia="zh-CN"/>
        </w:rPr>
        <w:t>的存储格式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一个</w:t>
      </w:r>
      <w:r>
        <w:rPr>
          <w:lang w:eastAsia="zh-CN"/>
        </w:rPr>
        <w:t>32</w:t>
      </w:r>
      <w:r>
        <w:rPr>
          <w:rFonts w:hint="eastAsia"/>
          <w:lang w:eastAsia="zh-CN"/>
        </w:rPr>
        <w:t>位的整数</w:t>
      </w:r>
      <w:r>
        <w:rPr>
          <w:lang w:eastAsia="zh-CN"/>
        </w:rPr>
        <w:t xml:space="preserve"> =  </w:t>
      </w:r>
      <w:r>
        <w:rPr>
          <w:rFonts w:hint="eastAsia"/>
          <w:lang w:eastAsia="zh-CN"/>
        </w:rPr>
        <w:t>用量整数</w:t>
      </w:r>
      <w:r>
        <w:rPr>
          <w:lang w:eastAsia="zh-CN"/>
        </w:rPr>
        <w:t xml:space="preserve"> * </w:t>
      </w:r>
      <w:r>
        <w:rPr>
          <w:rFonts w:hint="eastAsia"/>
          <w:lang w:eastAsia="zh-CN"/>
        </w:rPr>
        <w:t>脉冲系数</w:t>
      </w:r>
      <w:r>
        <w:rPr>
          <w:lang w:eastAsia="zh-CN"/>
        </w:rPr>
        <w:t xml:space="preserve"> +</w:t>
      </w:r>
      <w:r>
        <w:rPr>
          <w:rFonts w:hint="eastAsia"/>
          <w:lang w:eastAsia="zh-CN"/>
        </w:rPr>
        <w:t>用量小数</w:t>
      </w:r>
    </w:p>
    <w:p w14:paraId="1C3D9FEE" w14:textId="77777777" w:rsidR="00971DA6" w:rsidRDefault="00965120">
      <w:pPr>
        <w:pStyle w:val="1c"/>
        <w:ind w:left="60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RF</w:t>
      </w:r>
      <w:r>
        <w:rPr>
          <w:rFonts w:hint="eastAsia"/>
          <w:lang w:eastAsia="zh-CN"/>
        </w:rPr>
        <w:t>通讯协议中的格式</w:t>
      </w:r>
      <w:r>
        <w:rPr>
          <w:lang w:eastAsia="zh-CN"/>
        </w:rPr>
        <w:t>:  4</w:t>
      </w:r>
      <w:r>
        <w:rPr>
          <w:rFonts w:hint="eastAsia"/>
          <w:lang w:eastAsia="zh-CN"/>
        </w:rPr>
        <w:t>字节的整数、</w:t>
      </w:r>
      <w:r>
        <w:rPr>
          <w:lang w:eastAsia="zh-CN"/>
        </w:rPr>
        <w:t xml:space="preserve"> 2</w:t>
      </w:r>
      <w:r>
        <w:rPr>
          <w:rFonts w:hint="eastAsia"/>
          <w:lang w:eastAsia="zh-CN"/>
        </w:rPr>
        <w:t>字节的小数</w:t>
      </w:r>
    </w:p>
    <w:p w14:paraId="032D2AAE" w14:textId="77777777" w:rsidR="00971DA6" w:rsidRDefault="00965120" w:rsidP="00172ABA">
      <w:pPr>
        <w:pStyle w:val="1c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日期、时间按年、月、日、时、分、秒的</w:t>
      </w:r>
      <w:proofErr w:type="spellStart"/>
      <w:r>
        <w:rPr>
          <w:lang w:eastAsia="zh-CN"/>
        </w:rPr>
        <w:t>Bcd</w:t>
      </w:r>
      <w:proofErr w:type="spellEnd"/>
      <w:r>
        <w:rPr>
          <w:rFonts w:hint="eastAsia"/>
          <w:lang w:eastAsia="zh-CN"/>
        </w:rPr>
        <w:t>码格式存储</w:t>
      </w:r>
    </w:p>
    <w:p w14:paraId="76CB180B" w14:textId="77777777" w:rsidR="00971DA6" w:rsidRDefault="00965120" w:rsidP="00172ABA">
      <w:pPr>
        <w:pStyle w:val="1c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设备号是按设备号的顺序存储的</w:t>
      </w:r>
    </w:p>
    <w:p w14:paraId="68665F19" w14:textId="77777777" w:rsidR="00971DA6" w:rsidRDefault="00965120">
      <w:pPr>
        <w:rPr>
          <w:lang w:eastAsia="zh-CN"/>
        </w:rPr>
      </w:pPr>
      <w:r>
        <w:rPr>
          <w:rFonts w:hint="eastAsia"/>
          <w:lang w:eastAsia="zh-CN"/>
        </w:rPr>
        <w:t>注：</w:t>
      </w:r>
    </w:p>
    <w:p w14:paraId="3A5B31A7" w14:textId="77777777" w:rsidR="00971DA6" w:rsidRDefault="00965120">
      <w:pPr>
        <w:ind w:firstLineChars="50" w:firstLine="120"/>
        <w:rPr>
          <w:lang w:eastAsia="zh-CN"/>
        </w:rPr>
      </w:pPr>
      <w:r>
        <w:rPr>
          <w:rFonts w:hint="eastAsia"/>
          <w:lang w:eastAsia="zh-CN"/>
        </w:rPr>
        <w:t>上位机软件或手持机软件在收到数据包后，要将信息以适当的方式展现出来。</w:t>
      </w:r>
    </w:p>
    <w:p w14:paraId="578C98E7" w14:textId="77777777" w:rsidR="00971DA6" w:rsidRDefault="00965120">
      <w:pPr>
        <w:rPr>
          <w:lang w:eastAsia="zh-CN"/>
        </w:rPr>
      </w:pPr>
      <w:r>
        <w:rPr>
          <w:rFonts w:hint="eastAsia"/>
          <w:lang w:eastAsia="zh-CN"/>
        </w:rPr>
        <w:t>没有特别说明表端的存储格式也是按上述约定存储的，除了时间、日期。</w:t>
      </w:r>
    </w:p>
    <w:p w14:paraId="47D2A976" w14:textId="77777777" w:rsidR="00971DA6" w:rsidRDefault="00B82532">
      <w:pPr>
        <w:pStyle w:val="20"/>
        <w:rPr>
          <w:lang w:eastAsia="zh-CN"/>
        </w:rPr>
      </w:pPr>
      <w:bookmarkStart w:id="60" w:name="_Toc453600857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运营商编号在</w:t>
      </w:r>
      <w:r w:rsidR="00965120">
        <w:rPr>
          <w:lang w:eastAsia="zh-CN"/>
        </w:rPr>
        <w:t>RF</w:t>
      </w:r>
      <w:r w:rsidR="00965120">
        <w:rPr>
          <w:rFonts w:hint="eastAsia"/>
          <w:lang w:eastAsia="zh-CN"/>
        </w:rPr>
        <w:t>通讯的作用和用法</w:t>
      </w:r>
      <w:bookmarkEnd w:id="60"/>
    </w:p>
    <w:p w14:paraId="77BC0202" w14:textId="77777777" w:rsidR="00971DA6" w:rsidRDefault="00965120" w:rsidP="001808CA">
      <w:pPr>
        <w:pStyle w:val="3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运营商编号在</w:t>
      </w:r>
      <w:r>
        <w:rPr>
          <w:lang w:eastAsia="zh-CN"/>
        </w:rPr>
        <w:t>RF</w:t>
      </w:r>
      <w:r>
        <w:rPr>
          <w:rFonts w:hint="eastAsia"/>
          <w:lang w:eastAsia="zh-CN"/>
        </w:rPr>
        <w:t>通讯的作用</w:t>
      </w:r>
    </w:p>
    <w:p w14:paraId="02A60762" w14:textId="77777777" w:rsidR="00971DA6" w:rsidRDefault="00965120">
      <w:pPr>
        <w:ind w:firstLineChars="50" w:firstLine="120"/>
        <w:rPr>
          <w:lang w:eastAsia="zh-CN"/>
        </w:rPr>
      </w:pPr>
      <w:r>
        <w:rPr>
          <w:rFonts w:hint="eastAsia"/>
          <w:lang w:eastAsia="zh-CN"/>
        </w:rPr>
        <w:t>为了防止其他运营</w:t>
      </w:r>
      <w:proofErr w:type="gramStart"/>
      <w:r>
        <w:rPr>
          <w:rFonts w:hint="eastAsia"/>
          <w:lang w:eastAsia="zh-CN"/>
        </w:rPr>
        <w:t>商设备</w:t>
      </w:r>
      <w:proofErr w:type="gramEnd"/>
      <w:r>
        <w:rPr>
          <w:rFonts w:hint="eastAsia"/>
          <w:lang w:eastAsia="zh-CN"/>
        </w:rPr>
        <w:t>发出的</w:t>
      </w:r>
      <w:r>
        <w:rPr>
          <w:lang w:eastAsia="zh-CN"/>
        </w:rPr>
        <w:t>RF</w:t>
      </w:r>
      <w:r>
        <w:rPr>
          <w:rFonts w:hint="eastAsia"/>
          <w:lang w:eastAsia="zh-CN"/>
        </w:rPr>
        <w:t>命令不能操纵</w:t>
      </w:r>
      <w:r w:rsidR="002A136F">
        <w:rPr>
          <w:rFonts w:hint="eastAsia"/>
          <w:lang w:eastAsia="zh-CN"/>
        </w:rPr>
        <w:t>本</w:t>
      </w:r>
      <w:r>
        <w:rPr>
          <w:rFonts w:hint="eastAsia"/>
          <w:lang w:eastAsia="zh-CN"/>
        </w:rPr>
        <w:t>运营商的设备，</w:t>
      </w:r>
      <w:r w:rsidR="002A136F">
        <w:rPr>
          <w:rFonts w:hint="eastAsia"/>
          <w:lang w:eastAsia="zh-CN"/>
        </w:rPr>
        <w:t>特</w:t>
      </w:r>
      <w:r>
        <w:rPr>
          <w:rFonts w:hint="eastAsia"/>
          <w:lang w:eastAsia="zh-CN"/>
        </w:rPr>
        <w:t>将本运营商编号作为键</w:t>
      </w:r>
      <w:proofErr w:type="gramStart"/>
      <w:r>
        <w:rPr>
          <w:rFonts w:hint="eastAsia"/>
          <w:lang w:eastAsia="zh-CN"/>
        </w:rPr>
        <w:t>值加</w:t>
      </w:r>
      <w:proofErr w:type="gramEnd"/>
      <w:r>
        <w:rPr>
          <w:rFonts w:hint="eastAsia"/>
          <w:lang w:eastAsia="zh-CN"/>
        </w:rPr>
        <w:t>工</w:t>
      </w:r>
      <w:r>
        <w:rPr>
          <w:lang w:eastAsia="zh-CN"/>
        </w:rPr>
        <w:t>RF</w:t>
      </w:r>
      <w:r>
        <w:rPr>
          <w:rFonts w:hint="eastAsia"/>
          <w:lang w:eastAsia="zh-CN"/>
        </w:rPr>
        <w:t>的报文数据，接收方只有知道关键值才能正确解包。</w:t>
      </w:r>
      <w:r>
        <w:rPr>
          <w:rFonts w:hint="eastAsia"/>
          <w:b/>
          <w:lang w:eastAsia="zh-CN"/>
        </w:rPr>
        <w:t>本运营商上所有设备的运营商编号都必须设</w:t>
      </w:r>
      <w:r w:rsidR="005D4BE7">
        <w:rPr>
          <w:rFonts w:hint="eastAsia"/>
          <w:b/>
          <w:lang w:eastAsia="zh-CN"/>
        </w:rPr>
        <w:t>为一致</w:t>
      </w:r>
      <w:r>
        <w:rPr>
          <w:rFonts w:hint="eastAsia"/>
          <w:b/>
          <w:lang w:eastAsia="zh-CN"/>
        </w:rPr>
        <w:t>。</w:t>
      </w:r>
    </w:p>
    <w:p w14:paraId="3675E96F" w14:textId="77777777" w:rsidR="00971DA6" w:rsidRDefault="00971DA6">
      <w:pPr>
        <w:rPr>
          <w:lang w:eastAsia="zh-CN"/>
        </w:rPr>
      </w:pPr>
    </w:p>
    <w:p w14:paraId="64890EF5" w14:textId="77777777" w:rsidR="00971DA6" w:rsidRDefault="00965120" w:rsidP="001808CA">
      <w:pPr>
        <w:pStyle w:val="3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发送端的数据组织步骤</w:t>
      </w:r>
    </w:p>
    <w:p w14:paraId="790FB05B" w14:textId="77777777" w:rsidR="00971DA6" w:rsidRDefault="00965120">
      <w:pPr>
        <w:rPr>
          <w:lang w:eastAsia="zh-CN"/>
        </w:rPr>
      </w:pPr>
      <w:r>
        <w:rPr>
          <w:rFonts w:hint="eastAsia"/>
          <w:lang w:eastAsia="zh-CN"/>
        </w:rPr>
        <w:t>组装报文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加密报文数据域</w:t>
      </w:r>
      <w:r>
        <w:rPr>
          <w:lang w:eastAsia="zh-CN"/>
        </w:rPr>
        <w:t>(</w:t>
      </w:r>
      <w:r>
        <w:rPr>
          <w:rFonts w:hint="eastAsia"/>
          <w:lang w:eastAsia="zh-CN"/>
        </w:rPr>
        <w:t>根据需要</w:t>
      </w:r>
      <w:r>
        <w:rPr>
          <w:lang w:eastAsia="zh-CN"/>
        </w:rPr>
        <w:t xml:space="preserve">)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根据运营商编号加密报文</w:t>
      </w:r>
      <w:r>
        <w:rPr>
          <w:lang w:eastAsia="zh-CN"/>
        </w:rPr>
        <w:t>(</w:t>
      </w:r>
      <w:r>
        <w:rPr>
          <w:rFonts w:hint="eastAsia"/>
          <w:lang w:eastAsia="zh-CN"/>
        </w:rPr>
        <w:t>从报文标识后加密</w:t>
      </w:r>
      <w:r>
        <w:rPr>
          <w:lang w:eastAsia="zh-CN"/>
        </w:rPr>
        <w:t xml:space="preserve">)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62"/>
      </w:tblGrid>
      <w:tr w:rsidR="00971DA6" w14:paraId="59628CA8" w14:textId="77777777">
        <w:tc>
          <w:tcPr>
            <w:tcW w:w="9962" w:type="dxa"/>
          </w:tcPr>
          <w:p w14:paraId="69ED8DB7" w14:textId="77777777"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示例代码</w:t>
            </w:r>
            <w:r>
              <w:rPr>
                <w:lang w:eastAsia="zh-CN"/>
              </w:rPr>
              <w:t>1</w:t>
            </w:r>
          </w:p>
        </w:tc>
      </w:tr>
      <w:tr w:rsidR="00971DA6" w14:paraId="052DE180" w14:textId="77777777">
        <w:tc>
          <w:tcPr>
            <w:tcW w:w="9962" w:type="dxa"/>
          </w:tcPr>
          <w:p w14:paraId="34BAE771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packBuffer</w:t>
            </w:r>
            <w:proofErr w:type="spellEnd"/>
            <w:r>
              <w:rPr>
                <w:sz w:val="18"/>
                <w:szCs w:val="18"/>
                <w:lang w:eastAsia="zh-CN"/>
              </w:rPr>
              <w:t xml:space="preserve"> = </w:t>
            </w:r>
            <w:proofErr w:type="spellStart"/>
            <w:r>
              <w:rPr>
                <w:sz w:val="18"/>
                <w:szCs w:val="18"/>
                <w:lang w:eastAsia="zh-CN"/>
              </w:rPr>
              <w:t>GenDataPacket</w:t>
            </w:r>
            <w:proofErr w:type="spellEnd"/>
            <w:proofErr w:type="gramStart"/>
            <w:r>
              <w:rPr>
                <w:sz w:val="18"/>
                <w:szCs w:val="18"/>
                <w:lang w:eastAsia="zh-CN"/>
              </w:rPr>
              <w:t xml:space="preserve">(...);   </w:t>
            </w:r>
            <w:proofErr w:type="gramEnd"/>
            <w:r>
              <w:rPr>
                <w:sz w:val="18"/>
                <w:szCs w:val="18"/>
                <w:lang w:eastAsia="zh-CN"/>
              </w:rPr>
              <w:t xml:space="preserve">// </w:t>
            </w:r>
            <w:r>
              <w:rPr>
                <w:rFonts w:hint="eastAsia"/>
                <w:sz w:val="18"/>
                <w:szCs w:val="18"/>
                <w:lang w:eastAsia="zh-CN"/>
              </w:rPr>
              <w:t>组织报文数据</w:t>
            </w:r>
            <w:r>
              <w:rPr>
                <w:sz w:val="18"/>
                <w:szCs w:val="18"/>
                <w:lang w:eastAsia="zh-CN"/>
              </w:rPr>
              <w:t>,</w:t>
            </w:r>
            <w:r>
              <w:rPr>
                <w:rFonts w:hint="eastAsia"/>
                <w:sz w:val="18"/>
                <w:szCs w:val="18"/>
                <w:lang w:eastAsia="zh-CN"/>
              </w:rPr>
              <w:t>根据需要，报文的数据数据域数据可能要加密</w:t>
            </w:r>
          </w:p>
          <w:p w14:paraId="014DAECD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// </w:t>
            </w:r>
            <w:proofErr w:type="spellStart"/>
            <w:r>
              <w:rPr>
                <w:sz w:val="18"/>
                <w:szCs w:val="18"/>
                <w:lang w:eastAsia="zh-CN"/>
              </w:rPr>
              <w:t>carrierNo</w:t>
            </w:r>
            <w:proofErr w:type="spellEnd"/>
            <w:r>
              <w:rPr>
                <w:sz w:val="18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设备上存储的运营商编号</w:t>
            </w:r>
          </w:p>
          <w:p w14:paraId="1C378C4C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rawPackLen</w:t>
            </w:r>
            <w:proofErr w:type="spellEnd"/>
            <w:r>
              <w:rPr>
                <w:sz w:val="18"/>
                <w:szCs w:val="18"/>
                <w:lang w:eastAsia="zh-CN"/>
              </w:rPr>
              <w:t xml:space="preserve"> = </w:t>
            </w:r>
            <w:proofErr w:type="spellStart"/>
            <w:r>
              <w:rPr>
                <w:sz w:val="18"/>
                <w:szCs w:val="18"/>
                <w:lang w:eastAsia="zh-CN"/>
              </w:rPr>
              <w:t>GetPackLength</w:t>
            </w:r>
            <w:proofErr w:type="spellEnd"/>
            <w:r>
              <w:rPr>
                <w:sz w:val="18"/>
                <w:szCs w:val="18"/>
                <w:lang w:eastAsia="zh-CN"/>
              </w:rPr>
              <w:t>(</w:t>
            </w:r>
            <w:proofErr w:type="spellStart"/>
            <w:r>
              <w:rPr>
                <w:sz w:val="18"/>
                <w:szCs w:val="18"/>
                <w:lang w:eastAsia="zh-CN"/>
              </w:rPr>
              <w:t>packBuffer</w:t>
            </w:r>
            <w:proofErr w:type="spellEnd"/>
            <w:r>
              <w:rPr>
                <w:sz w:val="18"/>
                <w:szCs w:val="18"/>
                <w:lang w:eastAsia="zh-CN"/>
              </w:rPr>
              <w:t>);</w:t>
            </w:r>
          </w:p>
          <w:p w14:paraId="1A0DFE54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proofErr w:type="gramStart"/>
            <w:r>
              <w:rPr>
                <w:sz w:val="18"/>
                <w:szCs w:val="18"/>
                <w:lang w:eastAsia="zh-CN"/>
              </w:rPr>
              <w:t>rf.txCrc</w:t>
            </w:r>
            <w:proofErr w:type="gramEnd"/>
            <w:r>
              <w:rPr>
                <w:sz w:val="18"/>
                <w:szCs w:val="18"/>
                <w:lang w:eastAsia="zh-CN"/>
              </w:rPr>
              <w:t>16 = comCalCRC16(packBuffer+14,6);</w:t>
            </w:r>
          </w:p>
          <w:p w14:paraId="25E29CC5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packLen</w:t>
            </w:r>
            <w:proofErr w:type="spellEnd"/>
            <w:r>
              <w:rPr>
                <w:sz w:val="18"/>
                <w:szCs w:val="18"/>
                <w:lang w:eastAsia="zh-CN"/>
              </w:rPr>
              <w:t xml:space="preserve"> = </w:t>
            </w:r>
            <w:proofErr w:type="spellStart"/>
            <w:r>
              <w:rPr>
                <w:sz w:val="18"/>
                <w:szCs w:val="18"/>
                <w:lang w:eastAsia="zh-CN"/>
              </w:rPr>
              <w:t>GetPackLength</w:t>
            </w:r>
            <w:proofErr w:type="spellEnd"/>
            <w:r>
              <w:rPr>
                <w:sz w:val="18"/>
                <w:szCs w:val="18"/>
                <w:lang w:eastAsia="zh-CN"/>
              </w:rPr>
              <w:t>(</w:t>
            </w:r>
            <w:proofErr w:type="spellStart"/>
            <w:r>
              <w:rPr>
                <w:sz w:val="18"/>
                <w:szCs w:val="18"/>
                <w:lang w:eastAsia="zh-CN"/>
              </w:rPr>
              <w:t>packBuffer</w:t>
            </w:r>
            <w:proofErr w:type="spellEnd"/>
            <w:r>
              <w:rPr>
                <w:sz w:val="18"/>
                <w:szCs w:val="18"/>
                <w:lang w:eastAsia="zh-CN"/>
              </w:rPr>
              <w:t>);</w:t>
            </w:r>
          </w:p>
          <w:p w14:paraId="01A4EEE6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proofErr w:type="gramStart"/>
            <w:r>
              <w:rPr>
                <w:sz w:val="18"/>
                <w:szCs w:val="18"/>
                <w:lang w:eastAsia="zh-CN"/>
              </w:rPr>
              <w:t xml:space="preserve">if( </w:t>
            </w:r>
            <w:proofErr w:type="spellStart"/>
            <w:r>
              <w:rPr>
                <w:sz w:val="18"/>
                <w:szCs w:val="18"/>
                <w:lang w:eastAsia="zh-CN"/>
              </w:rPr>
              <w:t>pTask</w:t>
            </w:r>
            <w:proofErr w:type="spellEnd"/>
            <w:proofErr w:type="gramEnd"/>
            <w:r>
              <w:rPr>
                <w:sz w:val="18"/>
                <w:szCs w:val="18"/>
                <w:lang w:eastAsia="zh-CN"/>
              </w:rPr>
              <w:t>-&gt;u8DataBuffer[</w:t>
            </w:r>
            <w:proofErr w:type="spellStart"/>
            <w:r>
              <w:rPr>
                <w:sz w:val="18"/>
                <w:szCs w:val="18"/>
                <w:lang w:eastAsia="zh-CN"/>
              </w:rPr>
              <w:t>PACKIDX_CmdID</w:t>
            </w:r>
            <w:proofErr w:type="spellEnd"/>
            <w:r>
              <w:rPr>
                <w:sz w:val="18"/>
                <w:szCs w:val="18"/>
                <w:lang w:eastAsia="zh-CN"/>
              </w:rPr>
              <w:t xml:space="preserve">] != 0x21 )    // </w:t>
            </w:r>
            <w:r>
              <w:rPr>
                <w:rFonts w:hint="eastAsia"/>
                <w:sz w:val="18"/>
                <w:szCs w:val="18"/>
                <w:lang w:eastAsia="zh-CN"/>
              </w:rPr>
              <w:t>不是‘设置运营商编号’命令要加工</w:t>
            </w:r>
            <w:r>
              <w:rPr>
                <w:sz w:val="18"/>
                <w:szCs w:val="18"/>
                <w:lang w:eastAsia="zh-CN"/>
              </w:rPr>
              <w:t>(</w:t>
            </w:r>
            <w:r>
              <w:rPr>
                <w:rFonts w:hint="eastAsia"/>
                <w:sz w:val="18"/>
                <w:szCs w:val="18"/>
                <w:lang w:eastAsia="zh-CN"/>
              </w:rPr>
              <w:t>亦或</w:t>
            </w:r>
            <w:r>
              <w:rPr>
                <w:sz w:val="18"/>
                <w:szCs w:val="18"/>
                <w:lang w:eastAsia="zh-CN"/>
              </w:rPr>
              <w:t>)</w:t>
            </w:r>
            <w:r>
              <w:rPr>
                <w:rFonts w:hint="eastAsia"/>
                <w:sz w:val="18"/>
                <w:szCs w:val="18"/>
                <w:lang w:eastAsia="zh-CN"/>
              </w:rPr>
              <w:t>报文</w:t>
            </w:r>
          </w:p>
          <w:p w14:paraId="2F6DA7AA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 </w:t>
            </w:r>
            <w:proofErr w:type="spellStart"/>
            <w:r>
              <w:rPr>
                <w:sz w:val="18"/>
                <w:szCs w:val="18"/>
                <w:lang w:eastAsia="zh-CN"/>
              </w:rPr>
              <w:t>CarrierXorPacket</w:t>
            </w:r>
            <w:proofErr w:type="spellEnd"/>
            <w:r>
              <w:rPr>
                <w:sz w:val="18"/>
                <w:szCs w:val="18"/>
                <w:lang w:eastAsia="zh-CN"/>
              </w:rPr>
              <w:t>(</w:t>
            </w:r>
            <w:proofErr w:type="gramStart"/>
            <w:r>
              <w:rPr>
                <w:sz w:val="18"/>
                <w:szCs w:val="18"/>
                <w:lang w:eastAsia="zh-CN"/>
              </w:rPr>
              <w:t>packBuffer,carrierNo</w:t>
            </w:r>
            <w:proofErr w:type="gramEnd"/>
            <w:r>
              <w:rPr>
                <w:sz w:val="18"/>
                <w:szCs w:val="18"/>
                <w:lang w:eastAsia="zh-CN"/>
              </w:rPr>
              <w:t>,0,</w:t>
            </w:r>
            <w:r>
              <w:rPr>
                <w:color w:val="FF0000"/>
                <w:sz w:val="18"/>
                <w:szCs w:val="18"/>
                <w:lang w:eastAsia="zh-CN"/>
              </w:rPr>
              <w:t>true</w:t>
            </w:r>
            <w:r>
              <w:rPr>
                <w:sz w:val="18"/>
                <w:szCs w:val="18"/>
                <w:lang w:eastAsia="zh-CN"/>
              </w:rPr>
              <w:t>);</w:t>
            </w:r>
          </w:p>
          <w:p w14:paraId="1CC5E623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else</w:t>
            </w:r>
          </w:p>
          <w:p w14:paraId="6F1A8AFA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 </w:t>
            </w:r>
            <w:proofErr w:type="spellStart"/>
            <w:r>
              <w:rPr>
                <w:sz w:val="18"/>
                <w:szCs w:val="18"/>
                <w:lang w:eastAsia="zh-CN"/>
              </w:rPr>
              <w:t>Pack_SetCarrierNotXOR</w:t>
            </w:r>
            <w:proofErr w:type="spellEnd"/>
            <w:r>
              <w:rPr>
                <w:sz w:val="18"/>
                <w:szCs w:val="18"/>
                <w:lang w:eastAsia="zh-CN"/>
              </w:rPr>
              <w:t xml:space="preserve">(packBuffer,1);   // </w:t>
            </w:r>
            <w:r>
              <w:rPr>
                <w:rFonts w:hint="eastAsia"/>
                <w:sz w:val="18"/>
                <w:szCs w:val="18"/>
                <w:lang w:eastAsia="zh-CN"/>
              </w:rPr>
              <w:t>参看‘报文标识’描述</w:t>
            </w:r>
          </w:p>
          <w:p w14:paraId="685296D9" w14:textId="77777777" w:rsidR="00971DA6" w:rsidRDefault="00971DA6">
            <w:pPr>
              <w:rPr>
                <w:sz w:val="18"/>
                <w:szCs w:val="18"/>
                <w:lang w:eastAsia="zh-CN"/>
              </w:rPr>
            </w:pPr>
          </w:p>
          <w:p w14:paraId="4371F0C0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rf.packLength</w:t>
            </w:r>
            <w:proofErr w:type="spellEnd"/>
            <w:r>
              <w:rPr>
                <w:sz w:val="18"/>
                <w:szCs w:val="18"/>
                <w:lang w:eastAsia="zh-CN"/>
              </w:rPr>
              <w:t xml:space="preserve"> = </w:t>
            </w:r>
            <w:proofErr w:type="spellStart"/>
            <w:r>
              <w:rPr>
                <w:sz w:val="18"/>
                <w:szCs w:val="18"/>
                <w:lang w:eastAsia="zh-CN"/>
              </w:rPr>
              <w:t>newPackLen</w:t>
            </w:r>
            <w:proofErr w:type="spellEnd"/>
            <w:r>
              <w:rPr>
                <w:sz w:val="18"/>
                <w:szCs w:val="18"/>
                <w:lang w:eastAsia="zh-CN"/>
              </w:rPr>
              <w:t xml:space="preserve">;      // </w:t>
            </w:r>
            <w:r>
              <w:rPr>
                <w:rFonts w:hint="eastAsia"/>
                <w:sz w:val="18"/>
                <w:szCs w:val="18"/>
                <w:lang w:eastAsia="zh-CN"/>
              </w:rPr>
              <w:t>新的要发射的报文长度</w:t>
            </w:r>
          </w:p>
        </w:tc>
      </w:tr>
    </w:tbl>
    <w:p w14:paraId="4C30A69E" w14:textId="77777777" w:rsidR="00971DA6" w:rsidRDefault="00971DA6">
      <w:pPr>
        <w:rPr>
          <w:lang w:eastAsia="zh-CN"/>
        </w:rPr>
      </w:pPr>
    </w:p>
    <w:p w14:paraId="0174E14E" w14:textId="77777777" w:rsidR="00971DA6" w:rsidRDefault="00965120" w:rsidP="001808CA">
      <w:pPr>
        <w:pStyle w:val="30"/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接收端的数据解包步骤</w:t>
      </w:r>
    </w:p>
    <w:p w14:paraId="7BF42202" w14:textId="77777777" w:rsidR="00971DA6" w:rsidRDefault="00965120">
      <w:pPr>
        <w:ind w:firstLineChars="100" w:firstLine="240"/>
        <w:rPr>
          <w:lang w:eastAsia="zh-CN"/>
        </w:rPr>
      </w:pPr>
      <w:r>
        <w:rPr>
          <w:rFonts w:hint="eastAsia"/>
          <w:lang w:eastAsia="zh-CN"/>
        </w:rPr>
        <w:t>根据运营商编号解密报文</w:t>
      </w:r>
      <w:r>
        <w:rPr>
          <w:lang w:eastAsia="zh-CN"/>
        </w:rPr>
        <w:t>(</w:t>
      </w:r>
      <w:r>
        <w:rPr>
          <w:rFonts w:hint="eastAsia"/>
          <w:lang w:eastAsia="zh-CN"/>
        </w:rPr>
        <w:t>从报文标识后加密</w:t>
      </w:r>
      <w:r>
        <w:rPr>
          <w:lang w:eastAsia="zh-CN"/>
        </w:rPr>
        <w:t xml:space="preserve">)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解密报文数据域</w:t>
      </w:r>
      <w:r>
        <w:rPr>
          <w:lang w:eastAsia="zh-CN"/>
        </w:rPr>
        <w:t>(</w:t>
      </w:r>
      <w:r>
        <w:rPr>
          <w:rFonts w:hint="eastAsia"/>
          <w:lang w:eastAsia="zh-CN"/>
        </w:rPr>
        <w:t>根据需要</w:t>
      </w:r>
      <w:r>
        <w:rPr>
          <w:lang w:eastAsia="zh-CN"/>
        </w:rPr>
        <w:t xml:space="preserve">) </w:t>
      </w:r>
      <w:r>
        <w:rPr>
          <w:lang w:eastAsia="zh-CN"/>
        </w:rPr>
        <w:sym w:font="Wingdings" w:char="F0E0"/>
      </w:r>
      <w:r>
        <w:rPr>
          <w:rFonts w:hint="eastAsia"/>
          <w:lang w:eastAsia="zh-CN"/>
        </w:rPr>
        <w:t>得到原始报文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62"/>
      </w:tblGrid>
      <w:tr w:rsidR="00971DA6" w14:paraId="545289FA" w14:textId="77777777">
        <w:tc>
          <w:tcPr>
            <w:tcW w:w="9962" w:type="dxa"/>
          </w:tcPr>
          <w:p w14:paraId="5FC99B2A" w14:textId="77777777"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示例代码</w:t>
            </w:r>
            <w:r>
              <w:rPr>
                <w:lang w:eastAsia="zh-CN"/>
              </w:rPr>
              <w:t>2</w:t>
            </w:r>
          </w:p>
        </w:tc>
      </w:tr>
      <w:tr w:rsidR="00971DA6" w14:paraId="291A400C" w14:textId="77777777">
        <w:tc>
          <w:tcPr>
            <w:tcW w:w="9962" w:type="dxa"/>
          </w:tcPr>
          <w:p w14:paraId="7D840EFD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uint8 </w:t>
            </w:r>
            <w:proofErr w:type="gramStart"/>
            <w:r>
              <w:rPr>
                <w:sz w:val="18"/>
                <w:szCs w:val="18"/>
                <w:lang w:eastAsia="zh-CN"/>
              </w:rPr>
              <w:t>decodedLen,tmpBuf</w:t>
            </w:r>
            <w:proofErr w:type="gramEnd"/>
            <w:r>
              <w:rPr>
                <w:sz w:val="18"/>
                <w:szCs w:val="18"/>
                <w:lang w:eastAsia="zh-CN"/>
              </w:rPr>
              <w:t>[PHY_DECODE_UNIT_24],decodedBuf[RF_BUFFER_SIZE];</w:t>
            </w:r>
          </w:p>
          <w:p w14:paraId="4E3FF193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uint16 </w:t>
            </w:r>
            <w:proofErr w:type="spellStart"/>
            <w:r>
              <w:rPr>
                <w:sz w:val="18"/>
                <w:szCs w:val="18"/>
                <w:lang w:eastAsia="zh-CN"/>
              </w:rPr>
              <w:t>lengthOut</w:t>
            </w:r>
            <w:proofErr w:type="spellEnd"/>
            <w:r>
              <w:rPr>
                <w:sz w:val="18"/>
                <w:szCs w:val="18"/>
                <w:lang w:eastAsia="zh-CN"/>
              </w:rPr>
              <w:t>;</w:t>
            </w:r>
          </w:p>
          <w:p w14:paraId="06238360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uint8 </w:t>
            </w:r>
            <w:proofErr w:type="spellStart"/>
            <w:r>
              <w:rPr>
                <w:sz w:val="18"/>
                <w:szCs w:val="18"/>
                <w:lang w:eastAsia="zh-CN"/>
              </w:rPr>
              <w:t>xorRs</w:t>
            </w:r>
            <w:proofErr w:type="spellEnd"/>
            <w:r>
              <w:rPr>
                <w:sz w:val="18"/>
                <w:szCs w:val="18"/>
                <w:lang w:eastAsia="zh-CN"/>
              </w:rPr>
              <w:t>;</w:t>
            </w:r>
          </w:p>
          <w:p w14:paraId="1B73ADBA" w14:textId="77777777" w:rsidR="00971DA6" w:rsidRDefault="00971DA6">
            <w:pPr>
              <w:rPr>
                <w:sz w:val="18"/>
                <w:szCs w:val="18"/>
                <w:lang w:eastAsia="zh-CN"/>
              </w:rPr>
            </w:pPr>
          </w:p>
          <w:p w14:paraId="3FDC86B9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if( </w:t>
            </w:r>
            <w:proofErr w:type="spellStart"/>
            <w:r>
              <w:rPr>
                <w:sz w:val="18"/>
                <w:szCs w:val="18"/>
                <w:lang w:eastAsia="zh-CN"/>
              </w:rPr>
              <w:t>Pack_GetCarrierNotXOR</w:t>
            </w:r>
            <w:proofErr w:type="spellEnd"/>
            <w:r>
              <w:rPr>
                <w:sz w:val="18"/>
                <w:szCs w:val="18"/>
                <w:lang w:eastAsia="zh-CN"/>
              </w:rPr>
              <w:t>(</w:t>
            </w:r>
            <w:proofErr w:type="spellStart"/>
            <w:r>
              <w:rPr>
                <w:sz w:val="18"/>
                <w:szCs w:val="18"/>
                <w:lang w:eastAsia="zh-CN"/>
              </w:rPr>
              <w:t>decodedBuf</w:t>
            </w:r>
            <w:proofErr w:type="spellEnd"/>
            <w:r>
              <w:rPr>
                <w:sz w:val="18"/>
                <w:szCs w:val="18"/>
                <w:lang w:eastAsia="zh-CN"/>
              </w:rPr>
              <w:t xml:space="preserve">[2]) == 0 )  // </w:t>
            </w:r>
            <w:r>
              <w:rPr>
                <w:rFonts w:hint="eastAsia"/>
                <w:sz w:val="18"/>
                <w:szCs w:val="18"/>
                <w:lang w:eastAsia="zh-CN"/>
              </w:rPr>
              <w:t>需要异或</w:t>
            </w:r>
          </w:p>
          <w:p w14:paraId="0A292BFF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{</w:t>
            </w:r>
          </w:p>
          <w:p w14:paraId="68897F5F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sz w:val="18"/>
                <w:szCs w:val="18"/>
                <w:lang w:eastAsia="zh-CN"/>
              </w:rPr>
              <w:t>xorRs</w:t>
            </w:r>
            <w:proofErr w:type="spellEnd"/>
            <w:r>
              <w:rPr>
                <w:sz w:val="18"/>
                <w:szCs w:val="18"/>
                <w:lang w:eastAsia="zh-CN"/>
              </w:rPr>
              <w:t xml:space="preserve"> = </w:t>
            </w:r>
            <w:proofErr w:type="spellStart"/>
            <w:r>
              <w:rPr>
                <w:sz w:val="18"/>
                <w:szCs w:val="18"/>
                <w:lang w:eastAsia="zh-CN"/>
              </w:rPr>
              <w:t>CarrierXorPacket</w:t>
            </w:r>
            <w:proofErr w:type="spellEnd"/>
            <w:r>
              <w:rPr>
                <w:sz w:val="18"/>
                <w:szCs w:val="18"/>
                <w:lang w:eastAsia="zh-CN"/>
              </w:rPr>
              <w:t>(</w:t>
            </w:r>
            <w:proofErr w:type="spellStart"/>
            <w:proofErr w:type="gramStart"/>
            <w:r>
              <w:rPr>
                <w:sz w:val="18"/>
                <w:szCs w:val="18"/>
                <w:lang w:eastAsia="zh-CN"/>
              </w:rPr>
              <w:t>decodedBuf,carrierNo</w:t>
            </w:r>
            <w:proofErr w:type="gramEnd"/>
            <w:r>
              <w:rPr>
                <w:sz w:val="18"/>
                <w:szCs w:val="18"/>
                <w:lang w:eastAsia="zh-CN"/>
              </w:rPr>
              <w:t>,lengthOut,</w:t>
            </w:r>
            <w:r>
              <w:rPr>
                <w:color w:val="FF0000"/>
                <w:sz w:val="18"/>
                <w:szCs w:val="18"/>
                <w:lang w:eastAsia="zh-CN"/>
              </w:rPr>
              <w:t>false</w:t>
            </w:r>
            <w:proofErr w:type="spellEnd"/>
            <w:r>
              <w:rPr>
                <w:sz w:val="18"/>
                <w:szCs w:val="18"/>
                <w:lang w:eastAsia="zh-CN"/>
              </w:rPr>
              <w:t>);</w:t>
            </w:r>
          </w:p>
          <w:p w14:paraId="7DE84004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</w:t>
            </w:r>
            <w:proofErr w:type="gramStart"/>
            <w:r>
              <w:rPr>
                <w:sz w:val="18"/>
                <w:szCs w:val="18"/>
                <w:lang w:eastAsia="zh-CN"/>
              </w:rPr>
              <w:t xml:space="preserve">if( </w:t>
            </w:r>
            <w:proofErr w:type="spellStart"/>
            <w:r>
              <w:rPr>
                <w:sz w:val="18"/>
                <w:szCs w:val="18"/>
                <w:lang w:eastAsia="zh-CN"/>
              </w:rPr>
              <w:t>xorRs</w:t>
            </w:r>
            <w:proofErr w:type="spellEnd"/>
            <w:proofErr w:type="gramEnd"/>
            <w:r>
              <w:rPr>
                <w:sz w:val="18"/>
                <w:szCs w:val="18"/>
                <w:lang w:eastAsia="zh-CN"/>
              </w:rPr>
              <w:t xml:space="preserve"> != 0 ) // </w:t>
            </w:r>
            <w:r>
              <w:rPr>
                <w:rFonts w:hint="eastAsia"/>
                <w:sz w:val="18"/>
                <w:szCs w:val="18"/>
                <w:lang w:eastAsia="zh-CN"/>
              </w:rPr>
              <w:t>报文不合法</w:t>
            </w:r>
          </w:p>
          <w:p w14:paraId="51ECD7DB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{</w:t>
            </w:r>
          </w:p>
          <w:p w14:paraId="0621D6E3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// </w:t>
            </w:r>
            <w:proofErr w:type="spellStart"/>
            <w:proofErr w:type="gramStart"/>
            <w:r>
              <w:rPr>
                <w:sz w:val="18"/>
                <w:szCs w:val="18"/>
                <w:lang w:eastAsia="zh-CN"/>
              </w:rPr>
              <w:t>RFRxStop</w:t>
            </w:r>
            <w:proofErr w:type="spellEnd"/>
            <w:r>
              <w:rPr>
                <w:sz w:val="18"/>
                <w:szCs w:val="18"/>
                <w:lang w:eastAsia="zh-CN"/>
              </w:rPr>
              <w:t>(</w:t>
            </w:r>
            <w:proofErr w:type="gramEnd"/>
            <w:r>
              <w:rPr>
                <w:sz w:val="18"/>
                <w:szCs w:val="18"/>
                <w:lang w:eastAsia="zh-CN"/>
              </w:rPr>
              <w:t>);</w:t>
            </w:r>
          </w:p>
          <w:p w14:paraId="5B3D6C46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// </w:t>
            </w:r>
            <w:proofErr w:type="spellStart"/>
            <w:r>
              <w:rPr>
                <w:sz w:val="18"/>
                <w:szCs w:val="18"/>
                <w:lang w:eastAsia="zh-CN"/>
              </w:rPr>
              <w:t>DestroyTask</w:t>
            </w:r>
            <w:proofErr w:type="spellEnd"/>
            <w:r>
              <w:rPr>
                <w:sz w:val="18"/>
                <w:szCs w:val="18"/>
                <w:lang w:eastAsia="zh-CN"/>
              </w:rPr>
              <w:t>(</w:t>
            </w:r>
            <w:proofErr w:type="spellStart"/>
            <w:r>
              <w:rPr>
                <w:sz w:val="18"/>
                <w:szCs w:val="18"/>
                <w:lang w:eastAsia="zh-CN"/>
              </w:rPr>
              <w:t>pTask</w:t>
            </w:r>
            <w:proofErr w:type="spellEnd"/>
            <w:r>
              <w:rPr>
                <w:sz w:val="18"/>
                <w:szCs w:val="18"/>
                <w:lang w:eastAsia="zh-CN"/>
              </w:rPr>
              <w:t>);</w:t>
            </w:r>
          </w:p>
          <w:p w14:paraId="5E6FA0E7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return;</w:t>
            </w:r>
          </w:p>
          <w:p w14:paraId="7B7CB833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}</w:t>
            </w:r>
          </w:p>
          <w:p w14:paraId="7AB36726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}</w:t>
            </w:r>
          </w:p>
          <w:p w14:paraId="4F8908ED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proofErr w:type="gramStart"/>
            <w:r>
              <w:rPr>
                <w:sz w:val="18"/>
                <w:szCs w:val="18"/>
                <w:lang w:eastAsia="zh-CN"/>
              </w:rPr>
              <w:t>if( !</w:t>
            </w:r>
            <w:proofErr w:type="gramEnd"/>
            <w:r>
              <w:rPr>
                <w:sz w:val="18"/>
                <w:szCs w:val="18"/>
                <w:lang w:eastAsia="zh-CN"/>
              </w:rPr>
              <w:t>(</w:t>
            </w:r>
            <w:proofErr w:type="spellStart"/>
            <w:r>
              <w:rPr>
                <w:sz w:val="18"/>
                <w:szCs w:val="18"/>
                <w:lang w:eastAsia="zh-CN"/>
              </w:rPr>
              <w:t>memcmp</w:t>
            </w:r>
            <w:proofErr w:type="spellEnd"/>
            <w:r>
              <w:rPr>
                <w:sz w:val="18"/>
                <w:szCs w:val="18"/>
                <w:lang w:eastAsia="zh-CN"/>
              </w:rPr>
              <w:t>(</w:t>
            </w:r>
            <w:proofErr w:type="spellStart"/>
            <w:r>
              <w:rPr>
                <w:sz w:val="18"/>
                <w:szCs w:val="18"/>
                <w:lang w:eastAsia="zh-CN"/>
              </w:rPr>
              <w:t>myDeviceID,decodedBuf+lastBcdPos,LONG_ADDR_SIZE</w:t>
            </w:r>
            <w:proofErr w:type="spellEnd"/>
            <w:r>
              <w:rPr>
                <w:sz w:val="18"/>
                <w:szCs w:val="18"/>
                <w:lang w:eastAsia="zh-CN"/>
              </w:rPr>
              <w:t>) == 0</w:t>
            </w:r>
          </w:p>
          <w:p w14:paraId="57284A22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|| </w:t>
            </w:r>
            <w:proofErr w:type="spellStart"/>
            <w:r>
              <w:rPr>
                <w:sz w:val="18"/>
                <w:szCs w:val="18"/>
                <w:lang w:eastAsia="zh-CN"/>
              </w:rPr>
              <w:t>bcdIsBrodcast</w:t>
            </w:r>
            <w:proofErr w:type="spellEnd"/>
            <w:r>
              <w:rPr>
                <w:sz w:val="18"/>
                <w:szCs w:val="18"/>
                <w:lang w:eastAsia="zh-CN"/>
              </w:rPr>
              <w:t>(</w:t>
            </w:r>
            <w:proofErr w:type="spellStart"/>
            <w:r>
              <w:rPr>
                <w:sz w:val="18"/>
                <w:szCs w:val="18"/>
                <w:lang w:eastAsia="zh-CN"/>
              </w:rPr>
              <w:t>decodedBuf+lastBcdPos</w:t>
            </w:r>
            <w:proofErr w:type="spellEnd"/>
            <w:r>
              <w:rPr>
                <w:sz w:val="18"/>
                <w:szCs w:val="18"/>
                <w:lang w:eastAsia="zh-CN"/>
              </w:rPr>
              <w:t xml:space="preserve">) ) )  // </w:t>
            </w:r>
            <w:r>
              <w:rPr>
                <w:rFonts w:hint="eastAsia"/>
                <w:sz w:val="18"/>
                <w:szCs w:val="18"/>
                <w:lang w:eastAsia="zh-CN"/>
              </w:rPr>
              <w:t>不是发给自己的报文，终止接收</w:t>
            </w:r>
          </w:p>
          <w:p w14:paraId="3FB0D29E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{</w:t>
            </w:r>
          </w:p>
          <w:p w14:paraId="7D8CD02F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// </w:t>
            </w:r>
            <w:proofErr w:type="spellStart"/>
            <w:proofErr w:type="gramStart"/>
            <w:r>
              <w:rPr>
                <w:sz w:val="18"/>
                <w:szCs w:val="18"/>
                <w:lang w:eastAsia="zh-CN"/>
              </w:rPr>
              <w:t>RFRxStop</w:t>
            </w:r>
            <w:proofErr w:type="spellEnd"/>
            <w:r>
              <w:rPr>
                <w:sz w:val="18"/>
                <w:szCs w:val="18"/>
                <w:lang w:eastAsia="zh-CN"/>
              </w:rPr>
              <w:t>(</w:t>
            </w:r>
            <w:proofErr w:type="gramEnd"/>
            <w:r>
              <w:rPr>
                <w:sz w:val="18"/>
                <w:szCs w:val="18"/>
                <w:lang w:eastAsia="zh-CN"/>
              </w:rPr>
              <w:t>);</w:t>
            </w:r>
          </w:p>
          <w:p w14:paraId="1E1BA4A5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 // </w:t>
            </w:r>
            <w:proofErr w:type="spellStart"/>
            <w:r>
              <w:rPr>
                <w:sz w:val="18"/>
                <w:szCs w:val="18"/>
                <w:lang w:eastAsia="zh-CN"/>
              </w:rPr>
              <w:t>DestroyTask</w:t>
            </w:r>
            <w:proofErr w:type="spellEnd"/>
            <w:r>
              <w:rPr>
                <w:sz w:val="18"/>
                <w:szCs w:val="18"/>
                <w:lang w:eastAsia="zh-CN"/>
              </w:rPr>
              <w:t>(</w:t>
            </w:r>
            <w:proofErr w:type="spellStart"/>
            <w:r>
              <w:rPr>
                <w:sz w:val="18"/>
                <w:szCs w:val="18"/>
                <w:lang w:eastAsia="zh-CN"/>
              </w:rPr>
              <w:t>pTask</w:t>
            </w:r>
            <w:proofErr w:type="spellEnd"/>
            <w:r>
              <w:rPr>
                <w:sz w:val="18"/>
                <w:szCs w:val="18"/>
                <w:lang w:eastAsia="zh-CN"/>
              </w:rPr>
              <w:t>);</w:t>
            </w:r>
          </w:p>
          <w:p w14:paraId="2588144D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lastRenderedPageBreak/>
              <w:t xml:space="preserve">  return;</w:t>
            </w:r>
          </w:p>
          <w:p w14:paraId="707F96F3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}</w:t>
            </w:r>
          </w:p>
          <w:p w14:paraId="69CEE555" w14:textId="77777777" w:rsidR="00971DA6" w:rsidRDefault="00971DA6">
            <w:pPr>
              <w:rPr>
                <w:sz w:val="18"/>
                <w:szCs w:val="18"/>
                <w:lang w:eastAsia="zh-CN"/>
              </w:rPr>
            </w:pPr>
          </w:p>
          <w:p w14:paraId="4140CDDD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proofErr w:type="spellStart"/>
            <w:proofErr w:type="gramStart"/>
            <w:r>
              <w:rPr>
                <w:sz w:val="18"/>
                <w:szCs w:val="18"/>
                <w:lang w:eastAsia="zh-CN"/>
              </w:rPr>
              <w:t>RFRxStop</w:t>
            </w:r>
            <w:proofErr w:type="spellEnd"/>
            <w:r>
              <w:rPr>
                <w:sz w:val="18"/>
                <w:szCs w:val="18"/>
                <w:lang w:eastAsia="zh-CN"/>
              </w:rPr>
              <w:t>(</w:t>
            </w:r>
            <w:proofErr w:type="gramEnd"/>
            <w:r>
              <w:rPr>
                <w:sz w:val="18"/>
                <w:szCs w:val="18"/>
                <w:lang w:eastAsia="zh-CN"/>
              </w:rPr>
              <w:t>);</w:t>
            </w:r>
          </w:p>
          <w:p w14:paraId="6E2664E9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....</w:t>
            </w:r>
          </w:p>
          <w:p w14:paraId="51FA1F60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PackDisposal</w:t>
            </w:r>
            <w:proofErr w:type="spellEnd"/>
            <w:r>
              <w:rPr>
                <w:sz w:val="18"/>
                <w:szCs w:val="18"/>
                <w:lang w:eastAsia="zh-CN"/>
              </w:rPr>
              <w:t>(</w:t>
            </w:r>
            <w:proofErr w:type="spellStart"/>
            <w:r>
              <w:rPr>
                <w:sz w:val="18"/>
                <w:szCs w:val="18"/>
                <w:lang w:eastAsia="zh-CN"/>
              </w:rPr>
              <w:t>decodedBuf</w:t>
            </w:r>
            <w:proofErr w:type="spellEnd"/>
            <w:r>
              <w:rPr>
                <w:sz w:val="18"/>
                <w:szCs w:val="18"/>
                <w:lang w:eastAsia="zh-CN"/>
              </w:rPr>
              <w:t xml:space="preserve">);  // </w:t>
            </w:r>
            <w:r>
              <w:rPr>
                <w:rFonts w:hint="eastAsia"/>
                <w:sz w:val="18"/>
                <w:szCs w:val="18"/>
                <w:lang w:eastAsia="zh-CN"/>
              </w:rPr>
              <w:t>处理报文</w:t>
            </w:r>
          </w:p>
          <w:p w14:paraId="039292E6" w14:textId="77777777" w:rsidR="00971DA6" w:rsidRDefault="0096512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....</w:t>
            </w:r>
          </w:p>
        </w:tc>
      </w:tr>
    </w:tbl>
    <w:p w14:paraId="6F17D291" w14:textId="77777777" w:rsidR="00971DA6" w:rsidRDefault="00971DA6">
      <w:pPr>
        <w:rPr>
          <w:lang w:eastAsia="zh-CN"/>
        </w:rPr>
      </w:pPr>
    </w:p>
    <w:p w14:paraId="7FF5E614" w14:textId="77777777" w:rsidR="00971DA6" w:rsidRDefault="00965120">
      <w:pPr>
        <w:rPr>
          <w:lang w:eastAsia="zh-CN"/>
        </w:rPr>
      </w:pPr>
      <w:r>
        <w:rPr>
          <w:rFonts w:hint="eastAsia"/>
          <w:lang w:eastAsia="zh-CN"/>
        </w:rPr>
        <w:t>上述事例中涉及到运营商编号作为键</w:t>
      </w:r>
      <w:proofErr w:type="gramStart"/>
      <w:r>
        <w:rPr>
          <w:rFonts w:hint="eastAsia"/>
          <w:lang w:eastAsia="zh-CN"/>
        </w:rPr>
        <w:t>值加工</w:t>
      </w:r>
      <w:proofErr w:type="gramEnd"/>
      <w:r>
        <w:rPr>
          <w:rFonts w:hint="eastAsia"/>
          <w:lang w:eastAsia="zh-CN"/>
        </w:rPr>
        <w:t>的函数：</w:t>
      </w:r>
      <w:proofErr w:type="spellStart"/>
      <w:r>
        <w:rPr>
          <w:lang w:eastAsia="zh-CN"/>
        </w:rPr>
        <w:t>CarrierXorPacket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Pack_SetCarrierNotXOR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Pack_GetCarrierNotXOR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可参见</w:t>
      </w:r>
      <w:r w:rsidR="006D579D">
        <w:rPr>
          <w:rFonts w:hint="eastAsia"/>
          <w:lang w:eastAsia="zh-CN"/>
        </w:rPr>
        <w:t>6</w:t>
      </w:r>
      <w:r>
        <w:rPr>
          <w:lang w:eastAsia="zh-CN"/>
        </w:rPr>
        <w:t xml:space="preserve">009 </w:t>
      </w:r>
      <w:r>
        <w:rPr>
          <w:rFonts w:hint="eastAsia"/>
          <w:lang w:eastAsia="zh-CN"/>
        </w:rPr>
        <w:t>工程中‘</w:t>
      </w:r>
      <w:proofErr w:type="spellStart"/>
      <w:r>
        <w:rPr>
          <w:lang w:eastAsia="zh-CN"/>
        </w:rPr>
        <w:t>msgpack.h</w:t>
      </w:r>
      <w:proofErr w:type="spellEnd"/>
      <w:r>
        <w:rPr>
          <w:rFonts w:hint="eastAsia"/>
          <w:lang w:eastAsia="zh-CN"/>
        </w:rPr>
        <w:t>’和‘</w:t>
      </w:r>
      <w:proofErr w:type="spellStart"/>
      <w:r>
        <w:rPr>
          <w:lang w:eastAsia="zh-CN"/>
        </w:rPr>
        <w:t>msgpack.C</w:t>
      </w:r>
      <w:proofErr w:type="spellEnd"/>
      <w:r>
        <w:rPr>
          <w:rFonts w:hint="eastAsia"/>
          <w:lang w:eastAsia="zh-CN"/>
        </w:rPr>
        <w:t>’</w:t>
      </w:r>
    </w:p>
    <w:p w14:paraId="17889291" w14:textId="77777777" w:rsidR="00971DA6" w:rsidRDefault="00971DA6">
      <w:pPr>
        <w:rPr>
          <w:lang w:eastAsia="zh-CN"/>
        </w:rPr>
      </w:pPr>
    </w:p>
    <w:p w14:paraId="6D6B7D8B" w14:textId="1368D2AA" w:rsidR="00971DA6" w:rsidRDefault="00E85C74">
      <w:pPr>
        <w:pStyle w:val="20"/>
        <w:rPr>
          <w:lang w:eastAsia="zh-CN"/>
        </w:rPr>
      </w:pPr>
      <w:bookmarkStart w:id="61" w:name="_Toc453600858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：</w:t>
      </w:r>
      <w:r w:rsidR="00965120">
        <w:rPr>
          <w:rFonts w:hint="eastAsia"/>
          <w:lang w:eastAsia="zh-CN"/>
        </w:rPr>
        <w:t>串口</w:t>
      </w:r>
      <w:proofErr w:type="gramStart"/>
      <w:r w:rsidR="00965120">
        <w:rPr>
          <w:rFonts w:hint="eastAsia"/>
          <w:lang w:eastAsia="zh-CN"/>
        </w:rPr>
        <w:t>传给透传模块</w:t>
      </w:r>
      <w:proofErr w:type="gramEnd"/>
      <w:r w:rsidR="00965120">
        <w:rPr>
          <w:rFonts w:hint="eastAsia"/>
          <w:lang w:eastAsia="zh-CN"/>
        </w:rPr>
        <w:t>的</w:t>
      </w:r>
      <w:r w:rsidR="00965120">
        <w:rPr>
          <w:lang w:eastAsia="zh-CN"/>
        </w:rPr>
        <w:t>RF</w:t>
      </w:r>
      <w:r w:rsidR="00965120">
        <w:rPr>
          <w:rFonts w:hint="eastAsia"/>
          <w:lang w:eastAsia="zh-CN"/>
        </w:rPr>
        <w:t>发射数据格式</w:t>
      </w:r>
      <w:bookmarkEnd w:id="61"/>
      <w:r w:rsidR="006831E1">
        <w:rPr>
          <w:rFonts w:hint="eastAsia"/>
          <w:lang w:eastAsia="zh-CN"/>
        </w:rPr>
        <w:t xml:space="preserve"> </w:t>
      </w:r>
      <w:r w:rsidR="006831E1">
        <w:rPr>
          <w:lang w:eastAsia="zh-CN"/>
        </w:rPr>
        <w:t xml:space="preserve"> </w:t>
      </w:r>
    </w:p>
    <w:p w14:paraId="4FBC3887" w14:textId="77777777" w:rsidR="00971DA6" w:rsidRDefault="00971DA6">
      <w:pPr>
        <w:rPr>
          <w:lang w:eastAsia="zh-C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410"/>
        <w:gridCol w:w="2268"/>
        <w:gridCol w:w="3544"/>
      </w:tblGrid>
      <w:tr w:rsidR="00B265FC" w14:paraId="5BBEA635" w14:textId="77777777" w:rsidTr="00B265FC">
        <w:tc>
          <w:tcPr>
            <w:tcW w:w="1242" w:type="dxa"/>
          </w:tcPr>
          <w:p w14:paraId="02D176C7" w14:textId="77777777" w:rsidR="00B265FC" w:rsidRDefault="00B265F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10" w:type="dxa"/>
          </w:tcPr>
          <w:p w14:paraId="38C65AB4" w14:textId="77777777" w:rsidR="00B265FC" w:rsidRDefault="00B265F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2C927DE4" w14:textId="77777777" w:rsidR="00B265FC" w:rsidRDefault="00B265F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44" w:type="dxa"/>
          </w:tcPr>
          <w:p w14:paraId="0AF45DC9" w14:textId="77777777" w:rsidR="00B265FC" w:rsidRDefault="00B265F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</w:tr>
      <w:tr w:rsidR="00B265FC" w14:paraId="27748D5A" w14:textId="77777777" w:rsidTr="00B265FC">
        <w:tc>
          <w:tcPr>
            <w:tcW w:w="1242" w:type="dxa"/>
          </w:tcPr>
          <w:p w14:paraId="3BFB3651" w14:textId="77777777" w:rsidR="00B265FC" w:rsidRDefault="00B265FC" w:rsidP="004D1F8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D3 91</w:t>
            </w:r>
          </w:p>
        </w:tc>
        <w:tc>
          <w:tcPr>
            <w:tcW w:w="2410" w:type="dxa"/>
          </w:tcPr>
          <w:p w14:paraId="2F5F8CF4" w14:textId="77777777" w:rsidR="00B265FC" w:rsidRDefault="00B265FC" w:rsidP="004D1F8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数据报文正文</w:t>
            </w:r>
          </w:p>
        </w:tc>
        <w:tc>
          <w:tcPr>
            <w:tcW w:w="2268" w:type="dxa"/>
          </w:tcPr>
          <w:p w14:paraId="7FAF4A13" w14:textId="77777777" w:rsidR="00B265FC" w:rsidRDefault="00B265FC" w:rsidP="004D1F8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个字节的导言组数</w:t>
            </w:r>
          </w:p>
        </w:tc>
        <w:tc>
          <w:tcPr>
            <w:tcW w:w="3544" w:type="dxa"/>
          </w:tcPr>
          <w:p w14:paraId="02B9A827" w14:textId="77777777" w:rsidR="00B265FC" w:rsidRDefault="00B265FC" w:rsidP="004D1F8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个字节的主机</w:t>
            </w:r>
            <w:r>
              <w:rPr>
                <w:rFonts w:hint="eastAsia"/>
                <w:sz w:val="21"/>
                <w:szCs w:val="21"/>
                <w:lang w:eastAsia="zh-CN"/>
              </w:rPr>
              <w:t>TX</w:t>
            </w:r>
            <w:r>
              <w:rPr>
                <w:rFonts w:hint="eastAsia"/>
                <w:sz w:val="21"/>
                <w:szCs w:val="21"/>
                <w:lang w:eastAsia="zh-CN"/>
              </w:rPr>
              <w:t>信道号</w:t>
            </w:r>
          </w:p>
        </w:tc>
      </w:tr>
    </w:tbl>
    <w:p w14:paraId="3D5F7D7B" w14:textId="77777777" w:rsidR="00971DA6" w:rsidRDefault="00E85C74" w:rsidP="00F3693D">
      <w:pPr>
        <w:pStyle w:val="20"/>
        <w:rPr>
          <w:lang w:eastAsia="zh-CN"/>
        </w:rPr>
      </w:pPr>
      <w:bookmarkStart w:id="62" w:name="_Toc453600859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：</w:t>
      </w:r>
      <w:r w:rsidR="00F3693D">
        <w:rPr>
          <w:rFonts w:hint="eastAsia"/>
          <w:lang w:eastAsia="zh-CN"/>
        </w:rPr>
        <w:t>对于</w:t>
      </w:r>
      <w:r w:rsidR="00F3693D">
        <w:rPr>
          <w:rFonts w:hint="eastAsia"/>
          <w:lang w:eastAsia="zh-CN"/>
        </w:rPr>
        <w:t>RF</w:t>
      </w:r>
      <w:r w:rsidR="00F3693D">
        <w:rPr>
          <w:rFonts w:hint="eastAsia"/>
          <w:lang w:eastAsia="zh-CN"/>
        </w:rPr>
        <w:t>应答数据过长的处理</w:t>
      </w:r>
      <w:bookmarkEnd w:id="62"/>
    </w:p>
    <w:p w14:paraId="135DA29D" w14:textId="77777777" w:rsidR="00F3693D" w:rsidRDefault="00F3693D" w:rsidP="00F3693D">
      <w:pPr>
        <w:ind w:firstLineChars="100" w:firstLine="240"/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eastAsia="zh-CN"/>
        </w:rPr>
        <w:t>RF</w:t>
      </w:r>
      <w:r w:rsidR="00D032DB">
        <w:rPr>
          <w:rFonts w:hint="eastAsia"/>
          <w:lang w:eastAsia="zh-CN"/>
        </w:rPr>
        <w:t>发射包的</w:t>
      </w:r>
      <w:r>
        <w:rPr>
          <w:rFonts w:hint="eastAsia"/>
          <w:lang w:eastAsia="zh-CN"/>
        </w:rPr>
        <w:t>长度控制在</w:t>
      </w:r>
      <w:r>
        <w:rPr>
          <w:rFonts w:hint="eastAsia"/>
          <w:lang w:eastAsia="zh-CN"/>
        </w:rPr>
        <w:t>255</w:t>
      </w:r>
      <w:r w:rsidR="00D032DB">
        <w:rPr>
          <w:rFonts w:hint="eastAsia"/>
          <w:lang w:eastAsia="zh-CN"/>
        </w:rPr>
        <w:t>个字节以内，报文</w:t>
      </w:r>
      <w:r w:rsidR="00E05DD4">
        <w:rPr>
          <w:rFonts w:hint="eastAsia"/>
          <w:lang w:eastAsia="zh-CN"/>
        </w:rPr>
        <w:t>有效正文的长度也受到</w:t>
      </w:r>
      <w:r>
        <w:rPr>
          <w:rFonts w:hint="eastAsia"/>
          <w:lang w:eastAsia="zh-CN"/>
        </w:rPr>
        <w:t>限制。出于保护</w:t>
      </w:r>
      <w:r>
        <w:rPr>
          <w:rFonts w:hint="eastAsia"/>
          <w:lang w:eastAsia="zh-CN"/>
        </w:rPr>
        <w:t>RF</w:t>
      </w:r>
      <w:r>
        <w:rPr>
          <w:rFonts w:hint="eastAsia"/>
          <w:lang w:eastAsia="zh-CN"/>
        </w:rPr>
        <w:t>安全发射和数据的完整性，对于返回数据过长的请求（非分包传递请求命令）</w:t>
      </w:r>
      <w:r w:rsidR="00D032DB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系统的</w:t>
      </w:r>
      <w:r>
        <w:rPr>
          <w:rFonts w:hint="eastAsia"/>
          <w:lang w:eastAsia="zh-CN"/>
        </w:rPr>
        <w:t>RF</w:t>
      </w:r>
      <w:r>
        <w:rPr>
          <w:rFonts w:hint="eastAsia"/>
          <w:lang w:eastAsia="zh-CN"/>
        </w:rPr>
        <w:t>应答正文只有</w:t>
      </w:r>
      <w:r w:rsidR="00E05DD4">
        <w:rPr>
          <w:rFonts w:hint="eastAsia"/>
          <w:lang w:eastAsia="zh-CN"/>
        </w:rPr>
        <w:t>一个字节：</w:t>
      </w:r>
      <w:r>
        <w:rPr>
          <w:rFonts w:hint="eastAsia"/>
          <w:lang w:eastAsia="zh-CN"/>
        </w:rPr>
        <w:t>格式错误（</w:t>
      </w:r>
      <w:r w:rsidRPr="00F3693D">
        <w:rPr>
          <w:lang w:eastAsia="zh-CN"/>
        </w:rPr>
        <w:t>0xAE</w:t>
      </w:r>
      <w:r>
        <w:rPr>
          <w:rFonts w:hint="eastAsia"/>
          <w:lang w:eastAsia="zh-CN"/>
        </w:rPr>
        <w:t>）。</w:t>
      </w:r>
    </w:p>
    <w:p w14:paraId="0A342D17" w14:textId="77777777" w:rsidR="0000286E" w:rsidRDefault="0000286E" w:rsidP="0000286E">
      <w:pPr>
        <w:pStyle w:val="20"/>
        <w:rPr>
          <w:lang w:eastAsia="zh-CN"/>
        </w:rPr>
      </w:pPr>
      <w:bookmarkStart w:id="63" w:name="_Toc453600860"/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1</w:t>
      </w:r>
      <w:r w:rsidR="00BD64F5"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：表</w:t>
      </w:r>
      <w:proofErr w:type="gramStart"/>
      <w:r>
        <w:rPr>
          <w:rFonts w:hint="eastAsia"/>
          <w:lang w:eastAsia="zh-CN"/>
        </w:rPr>
        <w:t>端</w:t>
      </w:r>
      <w:r w:rsidR="00222F8D">
        <w:rPr>
          <w:rFonts w:hint="eastAsia"/>
          <w:lang w:eastAsia="zh-CN"/>
        </w:rPr>
        <w:t>功能</w:t>
      </w:r>
      <w:proofErr w:type="gramEnd"/>
      <w:r w:rsidR="00222F8D">
        <w:rPr>
          <w:rFonts w:hint="eastAsia"/>
          <w:lang w:eastAsia="zh-CN"/>
        </w:rPr>
        <w:t>使能</w:t>
      </w:r>
      <w:r>
        <w:rPr>
          <w:rFonts w:hint="eastAsia"/>
          <w:lang w:eastAsia="zh-CN"/>
        </w:rPr>
        <w:t>位定义</w:t>
      </w:r>
      <w:bookmarkEnd w:id="6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2"/>
        <w:gridCol w:w="4790"/>
        <w:gridCol w:w="3999"/>
      </w:tblGrid>
      <w:tr w:rsidR="00123D39" w14:paraId="010DB3AF" w14:textId="77777777" w:rsidTr="009E32E2">
        <w:trPr>
          <w:trHeight w:val="150"/>
          <w:jc w:val="center"/>
        </w:trPr>
        <w:tc>
          <w:tcPr>
            <w:tcW w:w="592" w:type="dxa"/>
            <w:tcBorders>
              <w:right w:val="single" w:sz="2" w:space="0" w:color="auto"/>
            </w:tcBorders>
            <w:vAlign w:val="center"/>
          </w:tcPr>
          <w:p w14:paraId="0EB28CD9" w14:textId="77777777" w:rsidR="00123D39" w:rsidRPr="00123D39" w:rsidRDefault="00E02838" w:rsidP="00E0283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4790" w:type="dxa"/>
            <w:tcBorders>
              <w:right w:val="single" w:sz="2" w:space="0" w:color="auto"/>
            </w:tcBorders>
            <w:vAlign w:val="center"/>
          </w:tcPr>
          <w:p w14:paraId="72D20ADD" w14:textId="77777777" w:rsidR="00123D39" w:rsidRDefault="00E02838" w:rsidP="00E0283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功能描述</w:t>
            </w:r>
          </w:p>
        </w:tc>
        <w:tc>
          <w:tcPr>
            <w:tcW w:w="3999" w:type="dxa"/>
            <w:tcBorders>
              <w:right w:val="single" w:sz="2" w:space="0" w:color="auto"/>
            </w:tcBorders>
            <w:vAlign w:val="center"/>
          </w:tcPr>
          <w:p w14:paraId="7EF7BCAA" w14:textId="77777777" w:rsidR="00123D39" w:rsidRDefault="00E02838" w:rsidP="00E0283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备注</w:t>
            </w:r>
          </w:p>
        </w:tc>
      </w:tr>
      <w:tr w:rsidR="00E02838" w14:paraId="04B0FEE3" w14:textId="77777777" w:rsidTr="009E32E2">
        <w:trPr>
          <w:trHeight w:val="326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14:paraId="05B2DFAC" w14:textId="77777777" w:rsidR="00E02838" w:rsidRPr="00123D39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14:paraId="3A3B8B93" w14:textId="77777777" w:rsidR="00E02838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9661E4">
              <w:rPr>
                <w:rFonts w:hint="eastAsia"/>
                <w:sz w:val="21"/>
                <w:szCs w:val="21"/>
                <w:lang w:eastAsia="zh-CN"/>
              </w:rPr>
              <w:t>开启</w:t>
            </w:r>
            <w:r>
              <w:rPr>
                <w:rFonts w:hint="eastAsia"/>
                <w:sz w:val="21"/>
                <w:szCs w:val="21"/>
                <w:lang w:eastAsia="zh-CN"/>
              </w:rPr>
              <w:t>磁干扰关阀</w:t>
            </w:r>
            <w:r w:rsidR="00D3672B">
              <w:rPr>
                <w:rFonts w:hint="eastAsia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14:paraId="19664D52" w14:textId="77777777" w:rsidR="00E02838" w:rsidRPr="0014555A" w:rsidRDefault="00E02838" w:rsidP="00123D39">
            <w:pPr>
              <w:rPr>
                <w:sz w:val="21"/>
                <w:szCs w:val="21"/>
                <w:lang w:eastAsia="zh-CN"/>
              </w:rPr>
            </w:pPr>
          </w:p>
        </w:tc>
      </w:tr>
      <w:tr w:rsidR="00E02838" w14:paraId="6CA377A5" w14:textId="77777777" w:rsidTr="009E32E2">
        <w:trPr>
          <w:trHeight w:val="351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14:paraId="152EF181" w14:textId="77777777" w:rsidR="00E02838" w:rsidRPr="00123D39" w:rsidRDefault="00E02838" w:rsidP="00172AB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14:paraId="44F3ADB1" w14:textId="77777777" w:rsidR="00E02838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C82464">
              <w:rPr>
                <w:rFonts w:hint="eastAsia"/>
                <w:sz w:val="21"/>
                <w:szCs w:val="21"/>
                <w:lang w:eastAsia="zh-CN"/>
              </w:rPr>
              <w:t>开启</w:t>
            </w:r>
            <w:r w:rsidR="003A237C">
              <w:rPr>
                <w:rFonts w:hint="eastAsia"/>
                <w:sz w:val="21"/>
                <w:szCs w:val="21"/>
                <w:lang w:eastAsia="zh-CN"/>
              </w:rPr>
              <w:t>主动</w:t>
            </w:r>
            <w:r w:rsidR="00C82464">
              <w:rPr>
                <w:rFonts w:hint="eastAsia"/>
                <w:sz w:val="21"/>
                <w:szCs w:val="21"/>
                <w:lang w:eastAsia="zh-CN"/>
              </w:rPr>
              <w:t>上报的数据帧</w:t>
            </w:r>
            <w:r w:rsidR="003A237C">
              <w:rPr>
                <w:rFonts w:hint="eastAsia"/>
                <w:sz w:val="21"/>
                <w:szCs w:val="21"/>
                <w:lang w:eastAsia="zh-CN"/>
              </w:rPr>
              <w:t>加密</w:t>
            </w:r>
            <w:r w:rsidR="00C82464">
              <w:rPr>
                <w:rFonts w:hint="eastAsia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14:paraId="535B323F" w14:textId="77777777" w:rsidR="00E02838" w:rsidRDefault="00E02838" w:rsidP="00123D39">
            <w:pPr>
              <w:rPr>
                <w:sz w:val="21"/>
                <w:szCs w:val="21"/>
                <w:lang w:eastAsia="zh-CN"/>
              </w:rPr>
            </w:pPr>
          </w:p>
        </w:tc>
      </w:tr>
      <w:tr w:rsidR="00E02838" w14:paraId="6AC4A9D4" w14:textId="77777777" w:rsidTr="009E32E2">
        <w:trPr>
          <w:trHeight w:val="488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14:paraId="5631F033" w14:textId="77777777" w:rsidR="00E02838" w:rsidRDefault="00E02838" w:rsidP="00172AB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14:paraId="54D8A6B9" w14:textId="77777777" w:rsidR="00E02838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Bit2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关闭防拆卸</w:t>
            </w:r>
            <w:r w:rsidR="00325A69">
              <w:rPr>
                <w:rFonts w:hint="eastAsia"/>
                <w:sz w:val="21"/>
                <w:szCs w:val="21"/>
                <w:lang w:eastAsia="zh-CN"/>
              </w:rPr>
              <w:t>和垂直安装检测</w:t>
            </w:r>
            <w:r w:rsidR="0014555A">
              <w:rPr>
                <w:rFonts w:hint="eastAsia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14:paraId="1680EB04" w14:textId="77777777" w:rsidR="00E02838" w:rsidRDefault="00E02838" w:rsidP="00123D39">
            <w:pPr>
              <w:rPr>
                <w:sz w:val="21"/>
                <w:szCs w:val="21"/>
                <w:lang w:eastAsia="zh-CN"/>
              </w:rPr>
            </w:pPr>
          </w:p>
        </w:tc>
      </w:tr>
      <w:tr w:rsidR="00E02838" w14:paraId="7739DFAB" w14:textId="77777777" w:rsidTr="009E32E2">
        <w:trPr>
          <w:trHeight w:val="513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14:paraId="15B41EC2" w14:textId="77777777" w:rsidR="00E02838" w:rsidRDefault="00E02838" w:rsidP="00172AB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14:paraId="3A0CABCE" w14:textId="77777777" w:rsidR="00E02838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Bit3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2A1220">
              <w:rPr>
                <w:rFonts w:hint="eastAsia"/>
                <w:sz w:val="21"/>
                <w:szCs w:val="21"/>
                <w:lang w:eastAsia="zh-CN"/>
              </w:rPr>
              <w:t>打开</w:t>
            </w:r>
            <w:r w:rsidR="002A1220">
              <w:rPr>
                <w:rFonts w:hint="eastAsia"/>
                <w:sz w:val="21"/>
                <w:szCs w:val="21"/>
                <w:lang w:eastAsia="zh-CN"/>
              </w:rPr>
              <w:t>LO</w:t>
            </w:r>
            <w:r w:rsidR="002A1220">
              <w:rPr>
                <w:sz w:val="21"/>
                <w:szCs w:val="21"/>
                <w:lang w:eastAsia="zh-CN"/>
              </w:rPr>
              <w:t>RAWAN</w:t>
            </w:r>
            <w:r w:rsidR="002A1220">
              <w:rPr>
                <w:rFonts w:hint="eastAsia"/>
                <w:sz w:val="21"/>
                <w:szCs w:val="21"/>
                <w:lang w:eastAsia="zh-CN"/>
              </w:rPr>
              <w:t>模块发射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14:paraId="1327C193" w14:textId="77777777" w:rsidR="00E02838" w:rsidRDefault="002A1220" w:rsidP="00123D39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LORAWAN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模块的打开或关闭</w:t>
            </w:r>
          </w:p>
        </w:tc>
      </w:tr>
      <w:tr w:rsidR="00E02838" w14:paraId="4EED7D8C" w14:textId="77777777" w:rsidTr="009E32E2">
        <w:trPr>
          <w:trHeight w:val="491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14:paraId="024696F7" w14:textId="77777777" w:rsidR="00E02838" w:rsidRDefault="00E02838" w:rsidP="00172AB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14:paraId="691A2E50" w14:textId="77777777" w:rsidR="00E02838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Bit4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关闭</w:t>
            </w:r>
            <w:bookmarkStart w:id="64" w:name="OLE_LINK11"/>
            <w:bookmarkStart w:id="65" w:name="OLE_LINK12"/>
            <w:r>
              <w:rPr>
                <w:rFonts w:hint="eastAsia"/>
                <w:sz w:val="21"/>
                <w:szCs w:val="21"/>
                <w:lang w:eastAsia="zh-CN"/>
              </w:rPr>
              <w:t>主动告警</w:t>
            </w:r>
            <w:bookmarkEnd w:id="64"/>
            <w:bookmarkEnd w:id="65"/>
            <w:r w:rsidR="0091744B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="0091744B">
              <w:rPr>
                <w:rFonts w:hint="eastAsia"/>
                <w:sz w:val="21"/>
                <w:szCs w:val="21"/>
                <w:lang w:eastAsia="zh-CN"/>
              </w:rPr>
              <w:t>主动上传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14:paraId="2C6F8FD4" w14:textId="77777777" w:rsidR="00E02838" w:rsidRPr="0091744B" w:rsidRDefault="0091744B" w:rsidP="009174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打开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关闭</w:t>
            </w:r>
            <w:r>
              <w:rPr>
                <w:rFonts w:hint="eastAsia"/>
                <w:sz w:val="21"/>
                <w:szCs w:val="21"/>
                <w:lang w:eastAsia="zh-CN"/>
              </w:rPr>
              <w:t>,</w:t>
            </w:r>
            <w:r>
              <w:rPr>
                <w:rFonts w:hint="eastAsia"/>
                <w:sz w:val="21"/>
                <w:szCs w:val="21"/>
                <w:lang w:eastAsia="zh-CN"/>
              </w:rPr>
              <w:t>表端告警</w:t>
            </w:r>
            <w:r>
              <w:rPr>
                <w:rFonts w:hint="eastAsia"/>
                <w:sz w:val="21"/>
                <w:szCs w:val="21"/>
                <w:lang w:eastAsia="zh-CN"/>
              </w:rPr>
              <w:t>,</w:t>
            </w:r>
            <w:r>
              <w:rPr>
                <w:rFonts w:hint="eastAsia"/>
                <w:sz w:val="21"/>
                <w:szCs w:val="21"/>
                <w:lang w:eastAsia="zh-CN"/>
              </w:rPr>
              <w:t>定时定量</w:t>
            </w:r>
          </w:p>
        </w:tc>
      </w:tr>
      <w:tr w:rsidR="00E02838" w14:paraId="5293827E" w14:textId="77777777" w:rsidTr="009E32E2">
        <w:trPr>
          <w:trHeight w:val="516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14:paraId="07F65348" w14:textId="77777777" w:rsidR="00E02838" w:rsidRDefault="00E02838" w:rsidP="00172AB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14:paraId="0FE5A875" w14:textId="77777777" w:rsidR="00E02838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Bit5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：开启主动</w:t>
            </w:r>
            <w:bookmarkStart w:id="66" w:name="OLE_LINK21"/>
            <w:r>
              <w:rPr>
                <w:rFonts w:hint="eastAsia"/>
                <w:sz w:val="21"/>
                <w:szCs w:val="21"/>
                <w:lang w:eastAsia="zh-CN"/>
              </w:rPr>
              <w:t>上报冻结数据</w:t>
            </w:r>
            <w:bookmarkEnd w:id="66"/>
          </w:p>
        </w:tc>
        <w:tc>
          <w:tcPr>
            <w:tcW w:w="3999" w:type="dxa"/>
            <w:tcBorders>
              <w:right w:val="single" w:sz="2" w:space="0" w:color="auto"/>
            </w:tcBorders>
          </w:tcPr>
          <w:p w14:paraId="787C45ED" w14:textId="77777777" w:rsidR="00E02838" w:rsidRDefault="00E02838" w:rsidP="00123D39">
            <w:pPr>
              <w:rPr>
                <w:sz w:val="21"/>
                <w:szCs w:val="21"/>
                <w:lang w:eastAsia="zh-CN"/>
              </w:rPr>
            </w:pPr>
          </w:p>
        </w:tc>
      </w:tr>
      <w:tr w:rsidR="00E02838" w14:paraId="745011CD" w14:textId="77777777" w:rsidTr="009E32E2">
        <w:trPr>
          <w:trHeight w:val="527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14:paraId="0001FD1C" w14:textId="77777777" w:rsidR="00E02838" w:rsidRDefault="00E02838" w:rsidP="00172AB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14:paraId="6757CCC6" w14:textId="77777777" w:rsidR="00E02838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关闭透支关阀功能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14:paraId="2E57AB36" w14:textId="77777777" w:rsidR="00E02838" w:rsidRDefault="00E02838" w:rsidP="00123D39">
            <w:pPr>
              <w:rPr>
                <w:sz w:val="21"/>
                <w:szCs w:val="21"/>
                <w:lang w:eastAsia="zh-CN"/>
              </w:rPr>
            </w:pPr>
          </w:p>
        </w:tc>
      </w:tr>
      <w:tr w:rsidR="00E02838" w14:paraId="04BFF5DD" w14:textId="77777777" w:rsidTr="009E32E2">
        <w:trPr>
          <w:trHeight w:val="550"/>
          <w:jc w:val="center"/>
        </w:trPr>
        <w:tc>
          <w:tcPr>
            <w:tcW w:w="592" w:type="dxa"/>
            <w:tcBorders>
              <w:bottom w:val="single" w:sz="18" w:space="0" w:color="FF0000"/>
              <w:right w:val="single" w:sz="2" w:space="0" w:color="auto"/>
            </w:tcBorders>
          </w:tcPr>
          <w:p w14:paraId="3EC7E7D9" w14:textId="77777777" w:rsidR="00E02838" w:rsidRDefault="00E02838" w:rsidP="00172AB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bottom w:val="single" w:sz="18" w:space="0" w:color="FF0000"/>
              <w:right w:val="single" w:sz="2" w:space="0" w:color="auto"/>
            </w:tcBorders>
          </w:tcPr>
          <w:p w14:paraId="16164BC6" w14:textId="77777777" w:rsidR="00E02838" w:rsidRDefault="00E02838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：开启预付费功能</w:t>
            </w:r>
          </w:p>
        </w:tc>
        <w:tc>
          <w:tcPr>
            <w:tcW w:w="3999" w:type="dxa"/>
            <w:tcBorders>
              <w:bottom w:val="single" w:sz="18" w:space="0" w:color="FF0000"/>
              <w:right w:val="single" w:sz="2" w:space="0" w:color="auto"/>
            </w:tcBorders>
          </w:tcPr>
          <w:p w14:paraId="70659988" w14:textId="77777777" w:rsidR="00E02838" w:rsidRDefault="00E02838" w:rsidP="00123D39">
            <w:pPr>
              <w:rPr>
                <w:sz w:val="21"/>
                <w:szCs w:val="21"/>
                <w:lang w:eastAsia="zh-CN"/>
              </w:rPr>
            </w:pPr>
          </w:p>
        </w:tc>
      </w:tr>
      <w:tr w:rsidR="0092709A" w14:paraId="3FC94E92" w14:textId="77777777" w:rsidTr="009E32E2">
        <w:trPr>
          <w:trHeight w:val="662"/>
          <w:jc w:val="center"/>
        </w:trPr>
        <w:tc>
          <w:tcPr>
            <w:tcW w:w="592" w:type="dxa"/>
            <w:tcBorders>
              <w:top w:val="single" w:sz="18" w:space="0" w:color="FF0000"/>
              <w:right w:val="single" w:sz="2" w:space="0" w:color="auto"/>
            </w:tcBorders>
          </w:tcPr>
          <w:p w14:paraId="5347D1B6" w14:textId="77777777" w:rsidR="0092709A" w:rsidRDefault="0092709A" w:rsidP="0092709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top w:val="single" w:sz="18" w:space="0" w:color="FF0000"/>
              <w:right w:val="single" w:sz="2" w:space="0" w:color="auto"/>
            </w:tcBorders>
            <w:vAlign w:val="center"/>
          </w:tcPr>
          <w:p w14:paraId="05451653" w14:textId="77777777" w:rsidR="0092709A" w:rsidRPr="00260D6F" w:rsidRDefault="0092709A" w:rsidP="0092709A">
            <w:pPr>
              <w:rPr>
                <w:b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打开自动信道分配功能</w:t>
            </w:r>
          </w:p>
        </w:tc>
        <w:tc>
          <w:tcPr>
            <w:tcW w:w="3999" w:type="dxa"/>
            <w:tcBorders>
              <w:top w:val="single" w:sz="18" w:space="0" w:color="FF0000"/>
              <w:right w:val="single" w:sz="2" w:space="0" w:color="auto"/>
            </w:tcBorders>
            <w:vAlign w:val="center"/>
          </w:tcPr>
          <w:p w14:paraId="46763483" w14:textId="77777777" w:rsidR="0092709A" w:rsidRDefault="0092709A" w:rsidP="0092709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模块根据表号的最后一位分配相应信道。</w:t>
            </w:r>
          </w:p>
        </w:tc>
      </w:tr>
      <w:tr w:rsidR="0092709A" w14:paraId="5A832F7A" w14:textId="77777777" w:rsidTr="009E32E2">
        <w:trPr>
          <w:trHeight w:val="501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14:paraId="28D80DBC" w14:textId="77777777" w:rsidR="0092709A" w:rsidRPr="00123D39" w:rsidRDefault="0092709A" w:rsidP="0092709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14:paraId="03939ED9" w14:textId="77777777" w:rsidR="0092709A" w:rsidRDefault="0092709A" w:rsidP="0092709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bookmarkStart w:id="67" w:name="OLE_LINK23"/>
            <w:r>
              <w:rPr>
                <w:rFonts w:hint="eastAsia"/>
                <w:sz w:val="21"/>
                <w:szCs w:val="21"/>
                <w:lang w:eastAsia="zh-CN"/>
              </w:rPr>
              <w:t>开启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关闭防锈功能</w:t>
            </w:r>
            <w:bookmarkEnd w:id="67"/>
          </w:p>
        </w:tc>
        <w:tc>
          <w:tcPr>
            <w:tcW w:w="3999" w:type="dxa"/>
            <w:tcBorders>
              <w:right w:val="single" w:sz="2" w:space="0" w:color="auto"/>
            </w:tcBorders>
          </w:tcPr>
          <w:p w14:paraId="51418B20" w14:textId="77777777" w:rsidR="0092709A" w:rsidRDefault="0092709A" w:rsidP="0092709A">
            <w:pPr>
              <w:rPr>
                <w:sz w:val="21"/>
                <w:szCs w:val="21"/>
                <w:lang w:eastAsia="zh-CN"/>
              </w:rPr>
            </w:pPr>
          </w:p>
        </w:tc>
      </w:tr>
      <w:tr w:rsidR="0092709A" w14:paraId="09CCA019" w14:textId="77777777" w:rsidTr="009E32E2">
        <w:trPr>
          <w:trHeight w:val="505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14:paraId="75C147E3" w14:textId="77777777" w:rsidR="0092709A" w:rsidRDefault="0092709A" w:rsidP="0092709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14:paraId="12EFD73D" w14:textId="77777777" w:rsidR="0092709A" w:rsidRDefault="0092709A" w:rsidP="0092709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Bit2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6E3D17">
              <w:rPr>
                <w:rFonts w:hint="eastAsia"/>
                <w:sz w:val="21"/>
                <w:szCs w:val="21"/>
                <w:lang w:eastAsia="zh-CN"/>
              </w:rPr>
              <w:t>开启</w:t>
            </w:r>
            <w:r>
              <w:rPr>
                <w:rFonts w:hint="eastAsia"/>
                <w:sz w:val="21"/>
                <w:szCs w:val="21"/>
                <w:lang w:eastAsia="zh-CN"/>
              </w:rPr>
              <w:t>掉电关阀功能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14:paraId="1620F7BC" w14:textId="77777777" w:rsidR="0092709A" w:rsidRDefault="0092709A" w:rsidP="0092709A">
            <w:pPr>
              <w:rPr>
                <w:sz w:val="21"/>
                <w:szCs w:val="21"/>
                <w:lang w:eastAsia="zh-CN"/>
              </w:rPr>
            </w:pPr>
          </w:p>
        </w:tc>
      </w:tr>
      <w:tr w:rsidR="0092709A" w14:paraId="15000F8D" w14:textId="77777777" w:rsidTr="009E32E2">
        <w:trPr>
          <w:trHeight w:val="435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14:paraId="0A26866C" w14:textId="77777777" w:rsidR="0092709A" w:rsidRDefault="0092709A" w:rsidP="0092709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14:paraId="02FF9E93" w14:textId="77777777" w:rsidR="0092709A" w:rsidRDefault="0092709A" w:rsidP="0092709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Bit3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启用</w:t>
            </w:r>
            <w:r>
              <w:rPr>
                <w:kern w:val="2"/>
                <w:sz w:val="21"/>
                <w:szCs w:val="21"/>
                <w:lang w:eastAsia="zh-CN"/>
              </w:rPr>
              <w:t>RF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休眠策略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14:paraId="23732FDE" w14:textId="179D4B47" w:rsidR="0092709A" w:rsidRDefault="00447A98" w:rsidP="0092709A">
            <w:pPr>
              <w:rPr>
                <w:sz w:val="21"/>
                <w:szCs w:val="21"/>
                <w:lang w:eastAsia="zh-CN"/>
              </w:rPr>
            </w:pPr>
            <w:r w:rsidRPr="00447A98">
              <w:rPr>
                <w:rFonts w:hint="eastAsia"/>
                <w:sz w:val="21"/>
                <w:szCs w:val="21"/>
                <w:lang w:eastAsia="zh-CN"/>
              </w:rPr>
              <w:t>打开关闭实时通讯功能</w:t>
            </w:r>
          </w:p>
        </w:tc>
      </w:tr>
      <w:tr w:rsidR="0092709A" w14:paraId="396D14D8" w14:textId="77777777" w:rsidTr="009E32E2">
        <w:trPr>
          <w:trHeight w:val="566"/>
          <w:jc w:val="center"/>
        </w:trPr>
        <w:tc>
          <w:tcPr>
            <w:tcW w:w="592" w:type="dxa"/>
            <w:tcBorders>
              <w:right w:val="single" w:sz="2" w:space="0" w:color="auto"/>
            </w:tcBorders>
            <w:vAlign w:val="center"/>
          </w:tcPr>
          <w:p w14:paraId="3E614BAC" w14:textId="77777777" w:rsidR="0092709A" w:rsidRDefault="0092709A" w:rsidP="0092709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  <w:vAlign w:val="center"/>
          </w:tcPr>
          <w:p w14:paraId="35A0C8D9" w14:textId="77777777" w:rsidR="0092709A" w:rsidRPr="00260D6F" w:rsidRDefault="001A6C36" w:rsidP="0092709A">
            <w:pPr>
              <w:rPr>
                <w:b/>
                <w:sz w:val="21"/>
                <w:szCs w:val="21"/>
                <w:lang w:eastAsia="zh-CN"/>
              </w:rPr>
            </w:pPr>
            <w:r w:rsidRPr="00260D6F">
              <w:rPr>
                <w:rFonts w:hint="eastAsia"/>
                <w:b/>
                <w:sz w:val="21"/>
                <w:szCs w:val="21"/>
                <w:lang w:eastAsia="zh-CN"/>
              </w:rPr>
              <w:t>Bit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4</w:t>
            </w:r>
            <w:r w:rsidRPr="00260D6F">
              <w:rPr>
                <w:rFonts w:hint="eastAsia"/>
                <w:b/>
                <w:sz w:val="21"/>
                <w:szCs w:val="21"/>
                <w:lang w:eastAsia="zh-CN"/>
              </w:rPr>
              <w:t>:</w:t>
            </w:r>
            <w:r w:rsidRPr="00260D6F">
              <w:rPr>
                <w:rFonts w:hint="eastAsia"/>
                <w:b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3999" w:type="dxa"/>
            <w:tcBorders>
              <w:right w:val="single" w:sz="2" w:space="0" w:color="auto"/>
            </w:tcBorders>
            <w:vAlign w:val="center"/>
          </w:tcPr>
          <w:p w14:paraId="7445EB9E" w14:textId="77777777" w:rsidR="0092709A" w:rsidRDefault="0092709A" w:rsidP="0092709A">
            <w:pPr>
              <w:rPr>
                <w:sz w:val="21"/>
                <w:szCs w:val="21"/>
                <w:lang w:eastAsia="zh-CN"/>
              </w:rPr>
            </w:pPr>
          </w:p>
        </w:tc>
      </w:tr>
      <w:tr w:rsidR="0092709A" w14:paraId="0F166938" w14:textId="77777777" w:rsidTr="009E32E2">
        <w:trPr>
          <w:trHeight w:val="578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14:paraId="28C57378" w14:textId="77777777" w:rsidR="0092709A" w:rsidRDefault="0092709A" w:rsidP="0092709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14:paraId="39EB83A2" w14:textId="77777777" w:rsidR="0092709A" w:rsidRDefault="0092709A" w:rsidP="0092709A"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Bit5: </w:t>
            </w:r>
            <w:r w:rsidRPr="00B10BA3">
              <w:rPr>
                <w:rFonts w:hint="eastAsia"/>
                <w:sz w:val="21"/>
                <w:szCs w:val="21"/>
                <w:lang w:eastAsia="zh-CN"/>
              </w:rPr>
              <w:t>是否检测煤气泄露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14:paraId="1B25AACE" w14:textId="77777777" w:rsidR="0092709A" w:rsidRDefault="0092709A" w:rsidP="0092709A">
            <w:pPr>
              <w:rPr>
                <w:sz w:val="21"/>
                <w:szCs w:val="21"/>
                <w:lang w:eastAsia="zh-CN"/>
              </w:rPr>
            </w:pPr>
          </w:p>
        </w:tc>
      </w:tr>
      <w:tr w:rsidR="0092709A" w14:paraId="58C60BF5" w14:textId="77777777" w:rsidTr="009E32E2">
        <w:trPr>
          <w:trHeight w:val="552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14:paraId="69CF4EA6" w14:textId="77777777" w:rsidR="0092709A" w:rsidRDefault="0092709A" w:rsidP="0092709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14:paraId="5109372E" w14:textId="77777777" w:rsidR="0092709A" w:rsidRPr="00260D6F" w:rsidRDefault="0092709A" w:rsidP="0092709A">
            <w:pPr>
              <w:rPr>
                <w:b/>
                <w:sz w:val="21"/>
                <w:szCs w:val="21"/>
                <w:lang w:eastAsia="zh-CN"/>
              </w:rPr>
            </w:pPr>
            <w:r w:rsidRPr="00260D6F">
              <w:rPr>
                <w:rFonts w:hint="eastAsia"/>
                <w:b/>
                <w:sz w:val="21"/>
                <w:szCs w:val="21"/>
                <w:lang w:eastAsia="zh-CN"/>
              </w:rPr>
              <w:t>Bit6:</w:t>
            </w:r>
            <w:r w:rsidRPr="00260D6F">
              <w:rPr>
                <w:rFonts w:hint="eastAsia"/>
                <w:b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14:paraId="6996C9BB" w14:textId="77777777" w:rsidR="0092709A" w:rsidRDefault="0092709A" w:rsidP="0092709A">
            <w:pPr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92709A" w14:paraId="4F47BC68" w14:textId="77777777" w:rsidTr="009E32E2">
        <w:trPr>
          <w:trHeight w:val="525"/>
          <w:jc w:val="center"/>
        </w:trPr>
        <w:tc>
          <w:tcPr>
            <w:tcW w:w="592" w:type="dxa"/>
            <w:tcBorders>
              <w:right w:val="single" w:sz="2" w:space="0" w:color="auto"/>
            </w:tcBorders>
          </w:tcPr>
          <w:p w14:paraId="40C5ADF7" w14:textId="77777777" w:rsidR="0092709A" w:rsidRDefault="0092709A" w:rsidP="0092709A">
            <w:pPr>
              <w:numPr>
                <w:ilvl w:val="0"/>
                <w:numId w:val="6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4790" w:type="dxa"/>
            <w:tcBorders>
              <w:right w:val="single" w:sz="2" w:space="0" w:color="auto"/>
            </w:tcBorders>
          </w:tcPr>
          <w:p w14:paraId="7AAFAF26" w14:textId="77777777" w:rsidR="0092709A" w:rsidRDefault="0092709A" w:rsidP="0092709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Bit7:</w:t>
            </w:r>
            <w:r w:rsidRPr="00B10BA3">
              <w:rPr>
                <w:rFonts w:hint="eastAsia"/>
                <w:sz w:val="21"/>
                <w:szCs w:val="21"/>
                <w:lang w:eastAsia="zh-CN"/>
              </w:rPr>
              <w:t>开启</w:t>
            </w:r>
            <w:r w:rsidRPr="00B10BA3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B10BA3">
              <w:rPr>
                <w:rFonts w:hint="eastAsia"/>
                <w:sz w:val="21"/>
                <w:szCs w:val="21"/>
                <w:lang w:eastAsia="zh-CN"/>
              </w:rPr>
              <w:t>关闭流速控制</w:t>
            </w:r>
          </w:p>
        </w:tc>
        <w:tc>
          <w:tcPr>
            <w:tcW w:w="3999" w:type="dxa"/>
            <w:tcBorders>
              <w:right w:val="single" w:sz="2" w:space="0" w:color="auto"/>
            </w:tcBorders>
          </w:tcPr>
          <w:p w14:paraId="40DF3D84" w14:textId="77777777" w:rsidR="0092709A" w:rsidRDefault="0092709A" w:rsidP="0092709A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0E13B840" w14:textId="1CE48656" w:rsidR="00F3693D" w:rsidRDefault="00801307" w:rsidP="00801307">
      <w:pPr>
        <w:pStyle w:val="20"/>
        <w:rPr>
          <w:lang w:eastAsia="zh-CN"/>
        </w:rPr>
      </w:pPr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：预付费用量信息</w:t>
      </w:r>
    </w:p>
    <w:tbl>
      <w:tblPr>
        <w:tblW w:w="9522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801307" w14:paraId="495F6B5B" w14:textId="77777777" w:rsidTr="00801307">
        <w:tc>
          <w:tcPr>
            <w:tcW w:w="3711" w:type="dxa"/>
            <w:gridSpan w:val="2"/>
          </w:tcPr>
          <w:p w14:paraId="1689F64A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45BA40DC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55718CF" w14:textId="47A7FE65" w:rsidR="00801307" w:rsidRDefault="00B8380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38</w:t>
            </w:r>
          </w:p>
        </w:tc>
      </w:tr>
      <w:tr w:rsidR="00801307" w14:paraId="2C3C9697" w14:textId="77777777" w:rsidTr="00801307">
        <w:tc>
          <w:tcPr>
            <w:tcW w:w="1443" w:type="dxa"/>
            <w:shd w:val="clear" w:color="auto" w:fill="F2F2F2"/>
          </w:tcPr>
          <w:p w14:paraId="6CA657B3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447F5F78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657E58BB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3B1EEB7B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801307" w14:paraId="55566334" w14:textId="77777777" w:rsidTr="00801307">
        <w:tc>
          <w:tcPr>
            <w:tcW w:w="1443" w:type="dxa"/>
          </w:tcPr>
          <w:p w14:paraId="2B69EE95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19F287CC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期初表底数</w:t>
            </w:r>
            <w:proofErr w:type="gramEnd"/>
          </w:p>
        </w:tc>
        <w:tc>
          <w:tcPr>
            <w:tcW w:w="1134" w:type="dxa"/>
          </w:tcPr>
          <w:p w14:paraId="08506365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0F01DBB5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整数</w:t>
            </w: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小数</w:t>
            </w:r>
          </w:p>
        </w:tc>
      </w:tr>
      <w:tr w:rsidR="00801307" w14:paraId="17507332" w14:textId="77777777" w:rsidTr="00801307">
        <w:tc>
          <w:tcPr>
            <w:tcW w:w="1443" w:type="dxa"/>
          </w:tcPr>
          <w:p w14:paraId="6E28A16C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27C59CC7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期初预付费余额</w:t>
            </w:r>
          </w:p>
        </w:tc>
        <w:tc>
          <w:tcPr>
            <w:tcW w:w="1134" w:type="dxa"/>
          </w:tcPr>
          <w:p w14:paraId="631C5189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070ED67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整数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小数</w:t>
            </w:r>
          </w:p>
        </w:tc>
      </w:tr>
      <w:tr w:rsidR="00801307" w14:paraId="701834B3" w14:textId="77777777" w:rsidTr="00801307">
        <w:tc>
          <w:tcPr>
            <w:tcW w:w="1443" w:type="dxa"/>
          </w:tcPr>
          <w:p w14:paraId="045FF26D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6FE3E7FB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目前读数</w:t>
            </w:r>
          </w:p>
        </w:tc>
        <w:tc>
          <w:tcPr>
            <w:tcW w:w="1134" w:type="dxa"/>
          </w:tcPr>
          <w:p w14:paraId="154784B8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3BB361F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整数</w:t>
            </w: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小数</w:t>
            </w:r>
          </w:p>
        </w:tc>
      </w:tr>
      <w:tr w:rsidR="00801307" w14:paraId="4F62BA96" w14:textId="77777777" w:rsidTr="00801307">
        <w:tc>
          <w:tcPr>
            <w:tcW w:w="1443" w:type="dxa"/>
          </w:tcPr>
          <w:p w14:paraId="6BAAB787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14:paraId="0F4FA3AB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本期目前用量</w:t>
            </w:r>
          </w:p>
        </w:tc>
        <w:tc>
          <w:tcPr>
            <w:tcW w:w="1134" w:type="dxa"/>
          </w:tcPr>
          <w:p w14:paraId="7D4680B4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4C47254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小数</w:t>
            </w:r>
          </w:p>
        </w:tc>
      </w:tr>
      <w:tr w:rsidR="00801307" w14:paraId="0FB61EEC" w14:textId="77777777" w:rsidTr="00801307">
        <w:tc>
          <w:tcPr>
            <w:tcW w:w="1443" w:type="dxa"/>
          </w:tcPr>
          <w:p w14:paraId="199CDD91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14:paraId="31ECCBAF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目前预付费余额</w:t>
            </w:r>
          </w:p>
        </w:tc>
        <w:tc>
          <w:tcPr>
            <w:tcW w:w="1134" w:type="dxa"/>
          </w:tcPr>
          <w:p w14:paraId="644EC167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C5E7B8A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lang w:eastAsia="zh-CN"/>
              </w:rPr>
              <w:t>+1</w:t>
            </w:r>
            <w:r>
              <w:rPr>
                <w:rFonts w:hint="eastAsia"/>
                <w:lang w:eastAsia="zh-CN"/>
              </w:rPr>
              <w:t>小数</w:t>
            </w:r>
          </w:p>
        </w:tc>
      </w:tr>
      <w:tr w:rsidR="00801307" w14:paraId="076FD08F" w14:textId="77777777" w:rsidTr="00801307">
        <w:tc>
          <w:tcPr>
            <w:tcW w:w="1443" w:type="dxa"/>
          </w:tcPr>
          <w:p w14:paraId="58CD09A4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268" w:type="dxa"/>
          </w:tcPr>
          <w:p w14:paraId="4CF7C479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剩余用量</w:t>
            </w:r>
          </w:p>
        </w:tc>
        <w:tc>
          <w:tcPr>
            <w:tcW w:w="1134" w:type="dxa"/>
          </w:tcPr>
          <w:p w14:paraId="58394560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827518A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小数</w:t>
            </w:r>
          </w:p>
        </w:tc>
      </w:tr>
      <w:tr w:rsidR="00801307" w14:paraId="400396FF" w14:textId="77777777" w:rsidTr="00801307">
        <w:tc>
          <w:tcPr>
            <w:tcW w:w="1443" w:type="dxa"/>
          </w:tcPr>
          <w:p w14:paraId="67A0C4FB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268" w:type="dxa"/>
          </w:tcPr>
          <w:p w14:paraId="1DB1B285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本期最大剩余用量</w:t>
            </w:r>
          </w:p>
        </w:tc>
        <w:tc>
          <w:tcPr>
            <w:tcW w:w="1134" w:type="dxa"/>
          </w:tcPr>
          <w:p w14:paraId="451A49EB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C929FA7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整数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小数</w:t>
            </w:r>
          </w:p>
        </w:tc>
      </w:tr>
      <w:tr w:rsidR="00801307" w14:paraId="367426FB" w14:textId="77777777" w:rsidTr="00801307">
        <w:tc>
          <w:tcPr>
            <w:tcW w:w="1443" w:type="dxa"/>
          </w:tcPr>
          <w:p w14:paraId="64C4797E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268" w:type="dxa"/>
          </w:tcPr>
          <w:p w14:paraId="6075D434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当前计费价格</w:t>
            </w:r>
          </w:p>
        </w:tc>
        <w:tc>
          <w:tcPr>
            <w:tcW w:w="1134" w:type="dxa"/>
          </w:tcPr>
          <w:p w14:paraId="235AAB47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68699B35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整数</w:t>
            </w:r>
            <w:r>
              <w:rPr>
                <w:sz w:val="21"/>
                <w:szCs w:val="21"/>
                <w:lang w:eastAsia="zh-CN"/>
              </w:rPr>
              <w:t>+1</w:t>
            </w:r>
            <w:r>
              <w:rPr>
                <w:rFonts w:hint="eastAsia"/>
                <w:sz w:val="21"/>
                <w:szCs w:val="21"/>
                <w:lang w:eastAsia="zh-CN"/>
              </w:rPr>
              <w:t>小数</w:t>
            </w:r>
          </w:p>
        </w:tc>
      </w:tr>
    </w:tbl>
    <w:p w14:paraId="08A7DD49" w14:textId="452385A0" w:rsidR="00801307" w:rsidRDefault="00801307" w:rsidP="00801307">
      <w:pPr>
        <w:pStyle w:val="20"/>
        <w:rPr>
          <w:lang w:eastAsia="zh-CN"/>
        </w:rPr>
      </w:pPr>
      <w:r>
        <w:rPr>
          <w:rFonts w:hint="eastAsia"/>
          <w:lang w:eastAsia="zh-CN"/>
        </w:rPr>
        <w:lastRenderedPageBreak/>
        <w:t>注释</w:t>
      </w:r>
      <w:r>
        <w:rPr>
          <w:rFonts w:hint="eastAsia"/>
          <w:lang w:eastAsia="zh-CN"/>
        </w:rPr>
        <w:t>21</w:t>
      </w:r>
      <w:r>
        <w:rPr>
          <w:rFonts w:hint="eastAsia"/>
          <w:lang w:eastAsia="zh-CN"/>
        </w:rPr>
        <w:t>：阶梯结算价目表</w:t>
      </w:r>
    </w:p>
    <w:tbl>
      <w:tblPr>
        <w:tblW w:w="9522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2272"/>
        <w:gridCol w:w="1134"/>
        <w:gridCol w:w="4674"/>
      </w:tblGrid>
      <w:tr w:rsidR="00801307" w14:paraId="329B301C" w14:textId="77777777" w:rsidTr="00801307">
        <w:tc>
          <w:tcPr>
            <w:tcW w:w="3714" w:type="dxa"/>
            <w:gridSpan w:val="2"/>
          </w:tcPr>
          <w:p w14:paraId="2A697CDB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2BE7AAF6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14:paraId="71966B31" w14:textId="3704C4AB" w:rsidR="00801307" w:rsidRDefault="00B8380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sz w:val="21"/>
                <w:szCs w:val="21"/>
                <w:lang w:eastAsia="zh-CN"/>
              </w:rPr>
              <w:t>5</w:t>
            </w:r>
          </w:p>
        </w:tc>
      </w:tr>
      <w:tr w:rsidR="00801307" w14:paraId="590168E8" w14:textId="77777777" w:rsidTr="00801307">
        <w:tc>
          <w:tcPr>
            <w:tcW w:w="1442" w:type="dxa"/>
            <w:shd w:val="clear" w:color="auto" w:fill="F2F2F2"/>
          </w:tcPr>
          <w:p w14:paraId="06917F03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72" w:type="dxa"/>
            <w:shd w:val="clear" w:color="auto" w:fill="F2F2F2"/>
          </w:tcPr>
          <w:p w14:paraId="16C24B97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36DAADDB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4" w:type="dxa"/>
            <w:tcBorders>
              <w:right w:val="single" w:sz="2" w:space="0" w:color="auto"/>
            </w:tcBorders>
            <w:shd w:val="clear" w:color="auto" w:fill="F2F2F2"/>
          </w:tcPr>
          <w:p w14:paraId="7E4C87C4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801307" w14:paraId="67237486" w14:textId="77777777" w:rsidTr="00801307">
        <w:tc>
          <w:tcPr>
            <w:tcW w:w="1442" w:type="dxa"/>
          </w:tcPr>
          <w:p w14:paraId="26226C1E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72" w:type="dxa"/>
          </w:tcPr>
          <w:p w14:paraId="119A7A97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1134" w:type="dxa"/>
          </w:tcPr>
          <w:p w14:paraId="6E5DB577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14:paraId="1C07826E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还未设价格表</w:t>
            </w:r>
            <w:r>
              <w:rPr>
                <w:sz w:val="21"/>
                <w:szCs w:val="21"/>
                <w:lang w:eastAsia="zh-CN"/>
              </w:rPr>
              <w:t xml:space="preserve"> 1:  </w:t>
            </w: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  <w:r>
              <w:rPr>
                <w:sz w:val="21"/>
                <w:szCs w:val="21"/>
                <w:lang w:eastAsia="zh-CN"/>
              </w:rPr>
              <w:t>;2:</w:t>
            </w: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</w:tr>
      <w:tr w:rsidR="00801307" w14:paraId="4FD17FD8" w14:textId="77777777" w:rsidTr="00801307">
        <w:tc>
          <w:tcPr>
            <w:tcW w:w="1442" w:type="dxa"/>
          </w:tcPr>
          <w:p w14:paraId="563A2C38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72" w:type="dxa"/>
          </w:tcPr>
          <w:p w14:paraId="10BF3DA2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1134" w:type="dxa"/>
          </w:tcPr>
          <w:p w14:paraId="13AC28CD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14:paraId="4EA5F5BF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</w:p>
        </w:tc>
      </w:tr>
      <w:tr w:rsidR="00801307" w14:paraId="799F2A75" w14:textId="77777777" w:rsidTr="00801307">
        <w:tc>
          <w:tcPr>
            <w:tcW w:w="1442" w:type="dxa"/>
          </w:tcPr>
          <w:p w14:paraId="43E38F1E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72" w:type="dxa"/>
          </w:tcPr>
          <w:p w14:paraId="0BF6388F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  <w:tc>
          <w:tcPr>
            <w:tcW w:w="1134" w:type="dxa"/>
          </w:tcPr>
          <w:p w14:paraId="7FE48470" w14:textId="57C9D46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 w:rsidR="00B83801">
              <w:rPr>
                <w:sz w:val="21"/>
                <w:szCs w:val="21"/>
                <w:lang w:eastAsia="zh-CN"/>
              </w:rPr>
              <w:t>*10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14:paraId="7CB9A941" w14:textId="77777777" w:rsidR="00801307" w:rsidRDefault="0080130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</w:tbl>
    <w:p w14:paraId="36E8B084" w14:textId="2C7DEB22" w:rsidR="005615A0" w:rsidRDefault="005615A0" w:rsidP="005615A0">
      <w:pPr>
        <w:pStyle w:val="20"/>
        <w:rPr>
          <w:lang w:eastAsia="zh-CN"/>
        </w:rPr>
      </w:pPr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2</w:t>
      </w:r>
      <w:r>
        <w:rPr>
          <w:lang w:eastAsia="zh-CN"/>
        </w:rPr>
        <w:t>2</w:t>
      </w:r>
      <w:r>
        <w:rPr>
          <w:rFonts w:hint="eastAsia"/>
          <w:lang w:eastAsia="zh-CN"/>
        </w:rPr>
        <w:t>：写入充值数据</w:t>
      </w:r>
    </w:p>
    <w:p w14:paraId="75B2486C" w14:textId="7EE91FAE" w:rsidR="00653228" w:rsidRDefault="00653228" w:rsidP="00653228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备注：</w:t>
      </w:r>
      <w:r>
        <w:rPr>
          <w:rFonts w:hint="eastAsia"/>
          <w:sz w:val="21"/>
          <w:szCs w:val="21"/>
          <w:lang w:eastAsia="zh-CN"/>
        </w:rPr>
        <w:t>数据域中的内容是要加密的</w:t>
      </w:r>
      <w:r>
        <w:rPr>
          <w:sz w:val="21"/>
          <w:szCs w:val="21"/>
          <w:lang w:eastAsia="zh-CN"/>
        </w:rPr>
        <w:t>,</w:t>
      </w:r>
      <w:r>
        <w:rPr>
          <w:b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充值序号是防止</w:t>
      </w:r>
      <w:proofErr w:type="gramStart"/>
      <w:r>
        <w:rPr>
          <w:rFonts w:hint="eastAsia"/>
          <w:sz w:val="21"/>
          <w:szCs w:val="21"/>
          <w:lang w:eastAsia="zh-CN"/>
        </w:rPr>
        <w:t>多次充</w:t>
      </w:r>
      <w:proofErr w:type="gramEnd"/>
      <w:r>
        <w:rPr>
          <w:rFonts w:hint="eastAsia"/>
          <w:sz w:val="21"/>
          <w:szCs w:val="21"/>
          <w:lang w:eastAsia="zh-CN"/>
        </w:rPr>
        <w:t>值的</w:t>
      </w:r>
    </w:p>
    <w:tbl>
      <w:tblPr>
        <w:tblW w:w="9522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850"/>
        <w:gridCol w:w="4961"/>
      </w:tblGrid>
      <w:tr w:rsidR="00653228" w14:paraId="05F4029E" w14:textId="77777777" w:rsidTr="00653228">
        <w:tc>
          <w:tcPr>
            <w:tcW w:w="3711" w:type="dxa"/>
            <w:gridSpan w:val="2"/>
          </w:tcPr>
          <w:p w14:paraId="252CE7C7" w14:textId="77777777"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46C4945C" w14:textId="77777777"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14:paraId="7E7C69CE" w14:textId="77777777"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6/11</w:t>
            </w:r>
          </w:p>
        </w:tc>
      </w:tr>
      <w:tr w:rsidR="00653228" w14:paraId="58FCE6D2" w14:textId="77777777" w:rsidTr="00653228">
        <w:tc>
          <w:tcPr>
            <w:tcW w:w="1443" w:type="dxa"/>
            <w:shd w:val="clear" w:color="auto" w:fill="F2F2F2"/>
          </w:tcPr>
          <w:p w14:paraId="7D1527C2" w14:textId="77777777"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2FA33ECE" w14:textId="77777777"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24AD2C18" w14:textId="77777777"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961" w:type="dxa"/>
            <w:tcBorders>
              <w:right w:val="single" w:sz="2" w:space="0" w:color="auto"/>
            </w:tcBorders>
            <w:shd w:val="clear" w:color="auto" w:fill="F2F2F2"/>
          </w:tcPr>
          <w:p w14:paraId="22816498" w14:textId="77777777"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653228" w14:paraId="151499B6" w14:textId="77777777" w:rsidTr="00653228">
        <w:tc>
          <w:tcPr>
            <w:tcW w:w="1443" w:type="dxa"/>
          </w:tcPr>
          <w:p w14:paraId="792FEAB1" w14:textId="77777777"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3E4B716D" w14:textId="77777777"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充值序号</w:t>
            </w:r>
          </w:p>
        </w:tc>
        <w:tc>
          <w:tcPr>
            <w:tcW w:w="850" w:type="dxa"/>
          </w:tcPr>
          <w:p w14:paraId="6F4B3671" w14:textId="77777777"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14:paraId="337470B5" w14:textId="77777777"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字节的充值网点</w:t>
            </w:r>
            <w:r>
              <w:rPr>
                <w:sz w:val="21"/>
                <w:szCs w:val="21"/>
                <w:lang w:eastAsia="zh-CN"/>
              </w:rPr>
              <w:t>+1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字节的充值序号</w:t>
            </w:r>
          </w:p>
        </w:tc>
      </w:tr>
      <w:tr w:rsidR="00653228" w14:paraId="76A92E8E" w14:textId="77777777" w:rsidTr="00653228">
        <w:tc>
          <w:tcPr>
            <w:tcW w:w="1443" w:type="dxa"/>
          </w:tcPr>
          <w:p w14:paraId="5259994F" w14:textId="77777777"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525B3C65" w14:textId="77777777"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充值额</w:t>
            </w:r>
          </w:p>
        </w:tc>
        <w:tc>
          <w:tcPr>
            <w:tcW w:w="850" w:type="dxa"/>
          </w:tcPr>
          <w:p w14:paraId="1128E096" w14:textId="77777777"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14:paraId="683C9190" w14:textId="77777777" w:rsidR="00653228" w:rsidRDefault="00653228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单位：分（可以为负，【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】的第</w:t>
            </w:r>
            <w:r>
              <w:rPr>
                <w:rFonts w:hint="eastAsia"/>
                <w:sz w:val="21"/>
                <w:szCs w:val="21"/>
                <w:lang w:eastAsia="zh-CN"/>
              </w:rPr>
              <w:t>23</w:t>
            </w:r>
            <w:r>
              <w:rPr>
                <w:rFonts w:hint="eastAsia"/>
                <w:sz w:val="21"/>
                <w:szCs w:val="21"/>
                <w:lang w:eastAsia="zh-CN"/>
              </w:rPr>
              <w:t>位为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表示负数）</w:t>
            </w:r>
          </w:p>
        </w:tc>
      </w:tr>
      <w:tr w:rsidR="00653228" w14:paraId="061EBD16" w14:textId="77777777" w:rsidTr="00653228">
        <w:trPr>
          <w:trHeight w:val="304"/>
        </w:trPr>
        <w:tc>
          <w:tcPr>
            <w:tcW w:w="1443" w:type="dxa"/>
          </w:tcPr>
          <w:p w14:paraId="536BF758" w14:textId="77777777" w:rsidR="00653228" w:rsidRDefault="00653228" w:rsidP="00653228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6FFCCB40" w14:textId="59A866FA" w:rsidR="00653228" w:rsidRDefault="00653228" w:rsidP="0065322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动态充值密码</w:t>
            </w:r>
          </w:p>
        </w:tc>
        <w:tc>
          <w:tcPr>
            <w:tcW w:w="850" w:type="dxa"/>
          </w:tcPr>
          <w:p w14:paraId="500E3FC0" w14:textId="4AA49F18" w:rsidR="00653228" w:rsidRDefault="00653228" w:rsidP="00653228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14:paraId="4DB078FF" w14:textId="2957A1D8" w:rsidR="00653228" w:rsidRDefault="00653228" w:rsidP="0065322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动态充值密码是用来数据的合法信息</w:t>
            </w:r>
          </w:p>
        </w:tc>
      </w:tr>
      <w:tr w:rsidR="00653228" w14:paraId="40B9B53C" w14:textId="77777777" w:rsidTr="00653228">
        <w:trPr>
          <w:trHeight w:val="183"/>
        </w:trPr>
        <w:tc>
          <w:tcPr>
            <w:tcW w:w="1443" w:type="dxa"/>
          </w:tcPr>
          <w:p w14:paraId="39486745" w14:textId="09CF3599" w:rsidR="00653228" w:rsidRDefault="00EB145E" w:rsidP="0065322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14:paraId="29AE838E" w14:textId="21E89F22" w:rsidR="00653228" w:rsidRDefault="00653228" w:rsidP="0065322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</w:p>
        </w:tc>
        <w:tc>
          <w:tcPr>
            <w:tcW w:w="850" w:type="dxa"/>
          </w:tcPr>
          <w:p w14:paraId="26F9AEFC" w14:textId="742D8FA6" w:rsidR="00653228" w:rsidRDefault="00653228" w:rsidP="0065322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14:paraId="53BACF90" w14:textId="12ECCB45" w:rsidR="00653228" w:rsidRDefault="00653228" w:rsidP="0065322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</w:p>
        </w:tc>
      </w:tr>
    </w:tbl>
    <w:p w14:paraId="507149E6" w14:textId="77777777" w:rsidR="00653228" w:rsidRPr="00653228" w:rsidRDefault="00653228" w:rsidP="00653228">
      <w:pPr>
        <w:rPr>
          <w:b/>
          <w:sz w:val="21"/>
          <w:szCs w:val="21"/>
          <w:lang w:eastAsia="zh-CN"/>
        </w:rPr>
      </w:pPr>
    </w:p>
    <w:p w14:paraId="008318FB" w14:textId="44F1267E" w:rsidR="005615A0" w:rsidRDefault="005615A0" w:rsidP="005615A0">
      <w:pPr>
        <w:pStyle w:val="20"/>
        <w:rPr>
          <w:lang w:eastAsia="zh-CN"/>
        </w:rPr>
      </w:pPr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2</w:t>
      </w:r>
      <w:r>
        <w:rPr>
          <w:lang w:eastAsia="zh-CN"/>
        </w:rPr>
        <w:t>3</w:t>
      </w:r>
      <w:r>
        <w:rPr>
          <w:rFonts w:hint="eastAsia"/>
          <w:lang w:eastAsia="zh-CN"/>
        </w:rPr>
        <w:t>：写入结算价目表</w:t>
      </w:r>
    </w:p>
    <w:tbl>
      <w:tblPr>
        <w:tblW w:w="9522" w:type="dxa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5615A0" w14:paraId="66B2B4BB" w14:textId="77777777" w:rsidTr="005615A0">
        <w:tc>
          <w:tcPr>
            <w:tcW w:w="3711" w:type="dxa"/>
            <w:gridSpan w:val="2"/>
          </w:tcPr>
          <w:p w14:paraId="2A37DD61" w14:textId="77777777"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3C34A93B" w14:textId="77777777"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4B4D11DA" w14:textId="77777777"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5615A0" w14:paraId="134F35DD" w14:textId="77777777" w:rsidTr="005615A0">
        <w:tc>
          <w:tcPr>
            <w:tcW w:w="1443" w:type="dxa"/>
            <w:shd w:val="clear" w:color="auto" w:fill="F2F2F2"/>
          </w:tcPr>
          <w:p w14:paraId="70CC5048" w14:textId="77777777"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268" w:type="dxa"/>
            <w:shd w:val="clear" w:color="auto" w:fill="F2F2F2"/>
          </w:tcPr>
          <w:p w14:paraId="6930DF00" w14:textId="77777777"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12E80527" w14:textId="77777777"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6A1A7033" w14:textId="77777777" w:rsidR="005615A0" w:rsidRDefault="005615A0" w:rsidP="008E49F1">
            <w:pPr>
              <w:rPr>
                <w:sz w:val="21"/>
                <w:szCs w:val="21"/>
                <w:lang w:eastAsia="zh-CN"/>
              </w:rPr>
            </w:pPr>
          </w:p>
        </w:tc>
      </w:tr>
      <w:tr w:rsidR="005615A0" w14:paraId="0D8D0CC0" w14:textId="77777777" w:rsidTr="005615A0">
        <w:tc>
          <w:tcPr>
            <w:tcW w:w="1443" w:type="dxa"/>
          </w:tcPr>
          <w:p w14:paraId="60D210E3" w14:textId="77777777"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75DEB7BE" w14:textId="77777777"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1134" w:type="dxa"/>
          </w:tcPr>
          <w:p w14:paraId="7C3BE7B6" w14:textId="77777777"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1351C57" w14:textId="77777777"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YY </w:t>
            </w:r>
            <w:proofErr w:type="spellStart"/>
            <w:r>
              <w:rPr>
                <w:sz w:val="21"/>
                <w:szCs w:val="21"/>
                <w:lang w:eastAsia="zh-CN"/>
              </w:rPr>
              <w:t>YY</w:t>
            </w:r>
            <w:proofErr w:type="spellEnd"/>
            <w:r>
              <w:rPr>
                <w:sz w:val="21"/>
                <w:szCs w:val="21"/>
                <w:lang w:eastAsia="zh-CN"/>
              </w:rPr>
              <w:t xml:space="preserve"> MM DD</w:t>
            </w:r>
          </w:p>
        </w:tc>
      </w:tr>
      <w:tr w:rsidR="005615A0" w14:paraId="2C1A3900" w14:textId="77777777" w:rsidTr="005615A0">
        <w:tc>
          <w:tcPr>
            <w:tcW w:w="1443" w:type="dxa"/>
          </w:tcPr>
          <w:p w14:paraId="4E84E6B4" w14:textId="77777777"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5B9372B0" w14:textId="77777777"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  <w:tc>
          <w:tcPr>
            <w:tcW w:w="1134" w:type="dxa"/>
          </w:tcPr>
          <w:p w14:paraId="42A3A7F9" w14:textId="15D655EE"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 w:rsidR="00653228">
              <w:rPr>
                <w:rFonts w:hint="eastAsia"/>
                <w:sz w:val="21"/>
                <w:szCs w:val="21"/>
                <w:lang w:eastAsia="zh-CN"/>
              </w:rPr>
              <w:t>*10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B6FD3BA" w14:textId="77777777" w:rsidR="005615A0" w:rsidRDefault="005615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  <w:tr w:rsidR="001032D4" w14:paraId="7ED4D96C" w14:textId="77777777" w:rsidTr="001032D4">
        <w:trPr>
          <w:trHeight w:val="345"/>
        </w:trPr>
        <w:tc>
          <w:tcPr>
            <w:tcW w:w="1443" w:type="dxa"/>
          </w:tcPr>
          <w:p w14:paraId="050971D8" w14:textId="77777777" w:rsidR="001032D4" w:rsidRDefault="001032D4" w:rsidP="001032D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566131D3" w14:textId="4A371919" w:rsidR="001032D4" w:rsidRDefault="001032D4" w:rsidP="001032D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动态充值密码</w:t>
            </w:r>
          </w:p>
        </w:tc>
        <w:tc>
          <w:tcPr>
            <w:tcW w:w="1134" w:type="dxa"/>
          </w:tcPr>
          <w:p w14:paraId="69C15AFE" w14:textId="7E9C2C84" w:rsidR="001032D4" w:rsidRDefault="001032D4" w:rsidP="001032D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9CCBF54" w14:textId="5C41CA3A" w:rsidR="001032D4" w:rsidRDefault="001032D4" w:rsidP="001032D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动态充值密码是用来数据的合法信息</w:t>
            </w:r>
          </w:p>
        </w:tc>
      </w:tr>
      <w:tr w:rsidR="001032D4" w14:paraId="0A37C0E1" w14:textId="77777777" w:rsidTr="005615A0">
        <w:trPr>
          <w:trHeight w:val="142"/>
        </w:trPr>
        <w:tc>
          <w:tcPr>
            <w:tcW w:w="1443" w:type="dxa"/>
          </w:tcPr>
          <w:p w14:paraId="51935CB1" w14:textId="6D47E67A" w:rsidR="001032D4" w:rsidRDefault="00EB145E" w:rsidP="001032D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14:paraId="1D57E10C" w14:textId="5CEC50F1" w:rsidR="001032D4" w:rsidRDefault="001032D4" w:rsidP="001032D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</w:p>
        </w:tc>
        <w:tc>
          <w:tcPr>
            <w:tcW w:w="1134" w:type="dxa"/>
          </w:tcPr>
          <w:p w14:paraId="4F614EAB" w14:textId="6223BFB5" w:rsidR="001032D4" w:rsidRDefault="001032D4" w:rsidP="001032D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6313D0A2" w14:textId="5D032A3F" w:rsidR="001032D4" w:rsidRDefault="001032D4" w:rsidP="001032D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</w:p>
        </w:tc>
      </w:tr>
    </w:tbl>
    <w:p w14:paraId="0E00E073" w14:textId="77777777" w:rsidR="005615A0" w:rsidRPr="005615A0" w:rsidRDefault="005615A0">
      <w:pPr>
        <w:rPr>
          <w:lang w:eastAsia="zh-CN"/>
        </w:rPr>
      </w:pPr>
    </w:p>
    <w:p w14:paraId="685B0883" w14:textId="19434B0B" w:rsidR="00260B62" w:rsidRDefault="00260B62" w:rsidP="008869C7">
      <w:pPr>
        <w:pStyle w:val="10"/>
        <w:numPr>
          <w:ilvl w:val="0"/>
          <w:numId w:val="1"/>
        </w:numPr>
        <w:rPr>
          <w:lang w:eastAsia="zh-CN"/>
        </w:rPr>
      </w:pPr>
      <w:bookmarkStart w:id="68" w:name="_Toc319346056"/>
      <w:bookmarkStart w:id="69" w:name="_Toc453600861"/>
      <w:r>
        <w:rPr>
          <w:rFonts w:hint="eastAsia"/>
          <w:lang w:eastAsia="zh-CN"/>
        </w:rPr>
        <w:t>N</w:t>
      </w:r>
      <w:r>
        <w:rPr>
          <w:lang w:eastAsia="zh-CN"/>
        </w:rPr>
        <w:t>B-IOT</w:t>
      </w:r>
      <w:r w:rsidR="008B2B5C">
        <w:rPr>
          <w:rFonts w:hint="eastAsia"/>
          <w:lang w:eastAsia="zh-CN"/>
        </w:rPr>
        <w:t>无线通信数据</w:t>
      </w:r>
      <w:r w:rsidR="007D4287">
        <w:rPr>
          <w:rFonts w:hint="eastAsia"/>
          <w:lang w:eastAsia="zh-CN"/>
        </w:rPr>
        <w:t>（包括红外</w:t>
      </w:r>
      <w:r w:rsidR="00BC7F63">
        <w:rPr>
          <w:rFonts w:hint="eastAsia"/>
          <w:lang w:eastAsia="zh-CN"/>
        </w:rPr>
        <w:t>/</w:t>
      </w:r>
      <w:proofErr w:type="gramStart"/>
      <w:r w:rsidR="00BC7F63">
        <w:rPr>
          <w:rFonts w:hint="eastAsia"/>
          <w:lang w:eastAsia="zh-CN"/>
        </w:rPr>
        <w:t>蓝牙</w:t>
      </w:r>
      <w:r w:rsidR="007D4287">
        <w:rPr>
          <w:rFonts w:hint="eastAsia"/>
          <w:lang w:eastAsia="zh-CN"/>
        </w:rPr>
        <w:t>通讯</w:t>
      </w:r>
      <w:proofErr w:type="gramEnd"/>
      <w:r w:rsidR="007D4287">
        <w:rPr>
          <w:rFonts w:hint="eastAsia"/>
          <w:lang w:eastAsia="zh-CN"/>
        </w:rPr>
        <w:t>命令）</w:t>
      </w:r>
    </w:p>
    <w:p w14:paraId="5074D246" w14:textId="5E4CBECD" w:rsidR="00006B68" w:rsidRPr="00006B68" w:rsidRDefault="00D24B03" w:rsidP="00006B68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B</w:t>
      </w:r>
      <w:r>
        <w:rPr>
          <w:rFonts w:hint="eastAsia"/>
          <w:lang w:eastAsia="zh-CN"/>
        </w:rPr>
        <w:t>主动上报</w:t>
      </w:r>
      <w:r w:rsidR="00006B68">
        <w:rPr>
          <w:rFonts w:hint="eastAsia"/>
          <w:lang w:eastAsia="zh-CN"/>
        </w:rPr>
        <w:t>数据格式</w:t>
      </w:r>
    </w:p>
    <w:tbl>
      <w:tblPr>
        <w:tblW w:w="995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850"/>
        <w:gridCol w:w="850"/>
        <w:gridCol w:w="5699"/>
      </w:tblGrid>
      <w:tr w:rsidR="00006B68" w:rsidRPr="00551FBF" w14:paraId="73EDBB4D" w14:textId="77777777" w:rsidTr="002C59F2">
        <w:trPr>
          <w:trHeight w:val="284"/>
        </w:trPr>
        <w:tc>
          <w:tcPr>
            <w:tcW w:w="851" w:type="dxa"/>
            <w:vAlign w:val="center"/>
          </w:tcPr>
          <w:p w14:paraId="0C3D2E94" w14:textId="77777777"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01" w:type="dxa"/>
            <w:vAlign w:val="center"/>
          </w:tcPr>
          <w:p w14:paraId="2230AA20" w14:textId="77777777"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cs="宋体" w:hint="eastAsia"/>
                <w:color w:val="FF0000"/>
                <w:sz w:val="21"/>
                <w:szCs w:val="21"/>
                <w:lang w:eastAsia="zh-CN"/>
              </w:rPr>
              <w:t>同步码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FB569B" w14:textId="77777777"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8364F01" w14:textId="77777777"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14:paraId="468192E8" w14:textId="77777777"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0xD3</w:t>
            </w:r>
            <w:r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 xml:space="preserve"> 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0x91</w:t>
            </w:r>
          </w:p>
        </w:tc>
      </w:tr>
      <w:tr w:rsidR="00006B68" w:rsidRPr="00551FBF" w14:paraId="4ECE2953" w14:textId="77777777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02375DD5" w14:textId="77777777"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175460" w14:textId="77777777"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包长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CAFDC" w14:textId="77777777"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C35241" w14:textId="77777777"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14:paraId="4C375E74" w14:textId="77777777"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低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位存储包长：最大值</w:t>
            </w:r>
            <w:r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4095</w:t>
            </w:r>
          </w:p>
          <w:p w14:paraId="032F75FD" w14:textId="77777777"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高</w:t>
            </w:r>
            <w:r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4</w:t>
            </w:r>
            <w:r w:rsidRPr="00551FBF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：预留</w:t>
            </w:r>
          </w:p>
        </w:tc>
      </w:tr>
      <w:tr w:rsidR="00006B68" w:rsidRPr="00551FBF" w14:paraId="28CB4CBF" w14:textId="77777777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56143AC2" w14:textId="77777777"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1EFAA4" w14:textId="77777777"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报文标识</w:t>
            </w:r>
            <w:proofErr w:type="spellEnd"/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C82616E" w14:textId="77777777"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E0C2D5" w14:textId="77777777"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14:paraId="399F213F" w14:textId="77777777"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详细注释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1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‘报文标识注释’</w:t>
            </w:r>
          </w:p>
        </w:tc>
      </w:tr>
      <w:tr w:rsidR="00006B68" w:rsidRPr="00551FBF" w14:paraId="724ADDA5" w14:textId="77777777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1A4C1394" w14:textId="77777777"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97E696" w14:textId="77777777"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任务号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5EFD2" w14:textId="77777777"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7E1159" w14:textId="77777777"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14:paraId="576C56CD" w14:textId="5A4283DD"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包序号，发送方自累计</w:t>
            </w:r>
            <w:r w:rsidR="00BA5BBA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，最大255</w:t>
            </w:r>
          </w:p>
        </w:tc>
      </w:tr>
      <w:tr w:rsidR="00CB4772" w:rsidRPr="00551FBF" w14:paraId="08ECCF56" w14:textId="77777777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3D2607B7" w14:textId="77777777"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02CC39" w14:textId="77777777"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命令字</w:t>
            </w:r>
            <w:proofErr w:type="spellEnd"/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619141" w14:textId="77777777"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1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  <w:textDirection w:val="tbRlV"/>
            <w:vAlign w:val="center"/>
          </w:tcPr>
          <w:p w14:paraId="570E4FD7" w14:textId="77777777" w:rsidR="00CB4772" w:rsidRPr="00145BAC" w:rsidRDefault="00CB4772" w:rsidP="002C59F2">
            <w:pPr>
              <w:spacing w:line="240" w:lineRule="auto"/>
              <w:ind w:left="113" w:right="113"/>
              <w:jc w:val="center"/>
              <w:rPr>
                <w:rFonts w:ascii="宋体" w:hAnsi="宋体"/>
                <w:color w:val="000000" w:themeColor="text1"/>
                <w:sz w:val="36"/>
                <w:szCs w:val="36"/>
                <w:lang w:eastAsia="zh-CN"/>
              </w:rPr>
            </w:pPr>
            <w:r w:rsidRPr="00145BAC">
              <w:rPr>
                <w:rFonts w:ascii="宋体" w:hAnsi="宋体" w:hint="eastAsia"/>
                <w:color w:val="000000" w:themeColor="text1"/>
                <w:sz w:val="36"/>
                <w:szCs w:val="36"/>
                <w:lang w:eastAsia="zh-CN"/>
              </w:rPr>
              <w:t>加密区域</w:t>
            </w:r>
          </w:p>
        </w:tc>
        <w:tc>
          <w:tcPr>
            <w:tcW w:w="5699" w:type="dxa"/>
            <w:vAlign w:val="center"/>
          </w:tcPr>
          <w:p w14:paraId="5B19D427" w14:textId="77777777"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通信命令标识符</w:t>
            </w:r>
            <w:proofErr w:type="spellEnd"/>
          </w:p>
        </w:tc>
      </w:tr>
      <w:tr w:rsidR="00CB4772" w:rsidRPr="00551FBF" w14:paraId="0A8E72DB" w14:textId="77777777" w:rsidTr="002C59F2">
        <w:trPr>
          <w:trHeight w:val="448"/>
        </w:trPr>
        <w:tc>
          <w:tcPr>
            <w:tcW w:w="851" w:type="dxa"/>
            <w:shd w:val="clear" w:color="auto" w:fill="auto"/>
            <w:vAlign w:val="center"/>
          </w:tcPr>
          <w:p w14:paraId="7FDAD0AF" w14:textId="77777777"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84BD7E" w14:textId="77777777"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663E3F" w14:textId="77777777"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586EEEEC" w14:textId="77777777"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  <w:vAlign w:val="center"/>
          </w:tcPr>
          <w:p w14:paraId="32D0AD20" w14:textId="77777777" w:rsidR="00CB4772" w:rsidRPr="00551FBF" w:rsidRDefault="00CB4772" w:rsidP="002C59F2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命令发起方的设备类型，详见注释</w:t>
            </w:r>
            <w:r w:rsidRPr="00551FBF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2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‘设备类型注释’</w:t>
            </w:r>
          </w:p>
        </w:tc>
      </w:tr>
      <w:tr w:rsidR="00CB4772" w:rsidRPr="00292161" w14:paraId="0213CEF8" w14:textId="77777777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15D8E0F3" w14:textId="77777777"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3A9641" w14:textId="77777777"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生命周期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EA31C7F" w14:textId="77777777"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428908A8" w14:textId="77777777"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5699" w:type="dxa"/>
          </w:tcPr>
          <w:p w14:paraId="6C7C92AC" w14:textId="33B780C8" w:rsidR="00CB4772" w:rsidRPr="00292161" w:rsidRDefault="00CB4772" w:rsidP="002C59F2">
            <w:pPr>
              <w:spacing w:line="240" w:lineRule="auto"/>
              <w:rPr>
                <w:rFonts w:ascii="宋体" w:hAnsi="宋体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预留</w:t>
            </w:r>
          </w:p>
        </w:tc>
      </w:tr>
      <w:tr w:rsidR="00CB4772" w:rsidRPr="00551FBF" w14:paraId="0A685422" w14:textId="77777777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4CF7A495" w14:textId="77777777"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71D394" w14:textId="77777777"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路径信息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0CEB160" w14:textId="77777777"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24779D33" w14:textId="77777777"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vAlign w:val="center"/>
          </w:tcPr>
          <w:p w14:paraId="1BD66188" w14:textId="5F7F5A49" w:rsidR="00CB4772" w:rsidRPr="00551FBF" w:rsidRDefault="00CB4772" w:rsidP="002C59F2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预留</w:t>
            </w:r>
          </w:p>
        </w:tc>
      </w:tr>
      <w:tr w:rsidR="00CB4772" w:rsidRPr="00551FBF" w14:paraId="5DF016BB" w14:textId="77777777" w:rsidTr="004B7BEB">
        <w:trPr>
          <w:trHeight w:val="296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5F7058E4" w14:textId="77777777"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0F1A09" w14:textId="2E11DAD9" w:rsidR="00CB4772" w:rsidRPr="00551FBF" w:rsidRDefault="00BC0ED1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SIM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卡的</w:t>
            </w:r>
            <w:r w:rsidR="00CB4772">
              <w:rPr>
                <w:rFonts w:ascii="宋体" w:hAnsi="宋体"/>
                <w:color w:val="FF0000"/>
                <w:sz w:val="21"/>
                <w:szCs w:val="21"/>
              </w:rPr>
              <w:t>CCID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CB1A" w14:textId="5FA9447F"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3C8A536D" w14:textId="77777777"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tcBorders>
              <w:bottom w:val="single" w:sz="4" w:space="0" w:color="auto"/>
            </w:tcBorders>
            <w:vAlign w:val="center"/>
          </w:tcPr>
          <w:p w14:paraId="21AF522C" w14:textId="6727F025" w:rsidR="00CB4772" w:rsidRPr="00551FBF" w:rsidRDefault="00CB4772" w:rsidP="002C59F2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10byte</w:t>
            </w:r>
            <w:r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:CCID</w:t>
            </w:r>
            <w:r w:rsidR="00BC0ED1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，压缩B</w:t>
            </w:r>
            <w:r w:rsidR="00BC0ED1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CD</w:t>
            </w:r>
          </w:p>
        </w:tc>
      </w:tr>
      <w:tr w:rsidR="00CB4772" w:rsidRPr="00551FBF" w14:paraId="04550713" w14:textId="77777777" w:rsidTr="004B7BEB">
        <w:trPr>
          <w:trHeight w:val="339"/>
        </w:trPr>
        <w:tc>
          <w:tcPr>
            <w:tcW w:w="851" w:type="dxa"/>
            <w:vMerge/>
            <w:shd w:val="clear" w:color="auto" w:fill="auto"/>
            <w:vAlign w:val="center"/>
          </w:tcPr>
          <w:p w14:paraId="1A798F09" w14:textId="77777777"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710211" w14:textId="0F5C704B" w:rsidR="00CB4772" w:rsidRDefault="00BC0ED1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NB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模块的</w:t>
            </w:r>
            <w:r w:rsidR="00CB4772">
              <w:rPr>
                <w:rFonts w:ascii="宋体" w:hAnsi="宋体"/>
                <w:color w:val="FF0000"/>
                <w:sz w:val="21"/>
                <w:szCs w:val="21"/>
              </w:rPr>
              <w:t>IMEI</w:t>
            </w: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9300D" w14:textId="78975086" w:rsidR="00CB4772" w:rsidRDefault="006816C9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64652F73" w14:textId="77777777"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tcBorders>
              <w:top w:val="single" w:sz="4" w:space="0" w:color="auto"/>
            </w:tcBorders>
            <w:vAlign w:val="center"/>
          </w:tcPr>
          <w:p w14:paraId="18DA289E" w14:textId="775291BC" w:rsidR="00CB4772" w:rsidRDefault="00CB4772" w:rsidP="00CB4772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10byte</w:t>
            </w:r>
            <w:r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:IMEI</w:t>
            </w:r>
            <w:r w:rsidR="00BC0ED1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，压缩B</w:t>
            </w:r>
            <w:r w:rsidR="00BC0ED1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CD</w:t>
            </w:r>
          </w:p>
        </w:tc>
      </w:tr>
      <w:tr w:rsidR="00CB4772" w:rsidRPr="00551FBF" w14:paraId="32AA2D49" w14:textId="77777777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5EA4FF57" w14:textId="77777777"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E48CA9" w14:textId="77777777"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数据域</w:t>
            </w:r>
            <w:proofErr w:type="spellEnd"/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F52A5A" w14:textId="77777777"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N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54669B61" w14:textId="77777777"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</w:tcPr>
          <w:p w14:paraId="7F63CC86" w14:textId="77777777" w:rsidR="00CB4772" w:rsidRPr="00551FBF" w:rsidRDefault="00CB4772" w:rsidP="002C59F2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变长，内容与命令有关。</w:t>
            </w:r>
          </w:p>
        </w:tc>
      </w:tr>
      <w:tr w:rsidR="00CB4772" w:rsidRPr="00551FBF" w14:paraId="065EF3A6" w14:textId="77777777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4598260E" w14:textId="77777777"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F8CD6F" w14:textId="77777777"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下行信号强度</w:t>
            </w:r>
            <w:proofErr w:type="spellEnd"/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BEE202B" w14:textId="77777777"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795513C5" w14:textId="77777777"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</w:tcPr>
          <w:p w14:paraId="4FE45A09" w14:textId="0CB8420D" w:rsidR="00CB4772" w:rsidRPr="00551FBF" w:rsidRDefault="00CB4772" w:rsidP="002C59F2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预留</w:t>
            </w:r>
          </w:p>
        </w:tc>
      </w:tr>
      <w:tr w:rsidR="00CB4772" w:rsidRPr="00551FBF" w14:paraId="5F1099B9" w14:textId="77777777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03B5DBC2" w14:textId="77777777"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BC5AA5" w14:textId="77777777" w:rsidR="00CB4772" w:rsidRPr="00551FBF" w:rsidRDefault="00CB4772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上行信号强度</w:t>
            </w:r>
            <w:proofErr w:type="spellEnd"/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EE5C7C" w14:textId="77777777"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1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95ED44A" w14:textId="77777777" w:rsidR="00CB4772" w:rsidRPr="00551FBF" w:rsidRDefault="00CB4772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</w:tcPr>
          <w:p w14:paraId="26031385" w14:textId="59254267" w:rsidR="00CB4772" w:rsidRPr="00551FBF" w:rsidRDefault="00CB4772" w:rsidP="002C59F2">
            <w:pPr>
              <w:spacing w:line="240" w:lineRule="auto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预留</w:t>
            </w:r>
          </w:p>
        </w:tc>
      </w:tr>
      <w:tr w:rsidR="00006B68" w:rsidRPr="00551FBF" w14:paraId="615DF6FA" w14:textId="77777777" w:rsidTr="002C59F2">
        <w:trPr>
          <w:trHeight w:val="284"/>
        </w:trPr>
        <w:tc>
          <w:tcPr>
            <w:tcW w:w="851" w:type="dxa"/>
            <w:shd w:val="clear" w:color="auto" w:fill="auto"/>
            <w:vAlign w:val="center"/>
          </w:tcPr>
          <w:p w14:paraId="1AE64831" w14:textId="77777777"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6C4E8E" w14:textId="77777777"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校验字</w:t>
            </w:r>
            <w:proofErr w:type="spellEnd"/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90E4D64" w14:textId="77777777"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BBCAD2" w14:textId="77777777" w:rsidR="00006B68" w:rsidRPr="00551FBF" w:rsidRDefault="00006B68" w:rsidP="002C59F2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5699" w:type="dxa"/>
            <w:vAlign w:val="center"/>
          </w:tcPr>
          <w:p w14:paraId="7360BDCB" w14:textId="77777777" w:rsidR="00006B68" w:rsidRPr="00551FBF" w:rsidRDefault="00006B68" w:rsidP="002C59F2">
            <w:pPr>
              <w:spacing w:line="240" w:lineRule="auto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到</w:t>
            </w: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1</w:t>
            </w:r>
            <w:r w:rsidRPr="00551FBF"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  <w:t>1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数值的</w:t>
            </w:r>
            <w:r w:rsidRPr="00551FBF">
              <w:rPr>
                <w:rFonts w:ascii="宋体" w:hAnsi="宋体"/>
                <w:color w:val="FF0000"/>
                <w:sz w:val="21"/>
                <w:szCs w:val="21"/>
              </w:rPr>
              <w:t>CRC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t>16</w:t>
            </w:r>
            <w:r w:rsidRPr="00551FBF">
              <w:rPr>
                <w:rFonts w:ascii="宋体" w:hAnsi="宋体" w:hint="eastAsia"/>
                <w:color w:val="FF0000"/>
                <w:sz w:val="21"/>
                <w:szCs w:val="21"/>
              </w:rPr>
              <w:t>校验</w:t>
            </w:r>
          </w:p>
        </w:tc>
      </w:tr>
    </w:tbl>
    <w:p w14:paraId="2B3EEB10" w14:textId="055F0A5E" w:rsidR="008B2B5C" w:rsidRDefault="00D24B03" w:rsidP="008B2B5C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lang w:eastAsia="zh-CN"/>
        </w:rPr>
        <w:t>B</w:t>
      </w:r>
      <w:r w:rsidR="008B2B5C">
        <w:rPr>
          <w:rFonts w:hint="eastAsia"/>
          <w:lang w:eastAsia="zh-CN"/>
        </w:rPr>
        <w:t>心跳包的数据格式</w:t>
      </w:r>
      <w:bookmarkStart w:id="70" w:name="_Hlk518465598"/>
      <w:r w:rsidR="008146BF">
        <w:rPr>
          <w:rFonts w:hint="eastAsia"/>
          <w:lang w:eastAsia="zh-CN"/>
        </w:rPr>
        <w:t>（命令字：</w:t>
      </w:r>
      <w:r w:rsidR="00006B68">
        <w:rPr>
          <w:rFonts w:hint="eastAsia"/>
          <w:lang w:eastAsia="zh-CN"/>
        </w:rPr>
        <w:t>0</w:t>
      </w:r>
      <w:r w:rsidR="004A6F89">
        <w:rPr>
          <w:lang w:eastAsia="zh-CN"/>
        </w:rPr>
        <w:t>x</w:t>
      </w:r>
      <w:r w:rsidR="00006B68">
        <w:rPr>
          <w:lang w:eastAsia="zh-CN"/>
        </w:rPr>
        <w:t>A</w:t>
      </w:r>
      <w:r w:rsidR="00006B68">
        <w:rPr>
          <w:rFonts w:hint="eastAsia"/>
          <w:lang w:eastAsia="zh-CN"/>
        </w:rPr>
        <w:t>0</w:t>
      </w:r>
      <w:r w:rsidR="008146BF">
        <w:rPr>
          <w:rFonts w:hint="eastAsia"/>
          <w:lang w:eastAsia="zh-CN"/>
        </w:rPr>
        <w:t>）</w:t>
      </w:r>
      <w:bookmarkEnd w:id="70"/>
    </w:p>
    <w:p w14:paraId="2D42DF38" w14:textId="17053459" w:rsidR="00006B68" w:rsidRPr="00717783" w:rsidRDefault="00006B68" w:rsidP="00006B68">
      <w:pPr>
        <w:pStyle w:val="40"/>
        <w:numPr>
          <w:ilvl w:val="2"/>
          <w:numId w:val="1"/>
        </w:numPr>
        <w:rPr>
          <w:sz w:val="24"/>
          <w:lang w:eastAsia="zh-CN"/>
        </w:rPr>
      </w:pPr>
      <w:proofErr w:type="spellStart"/>
      <w:r w:rsidRPr="00717783">
        <w:rPr>
          <w:rFonts w:hint="eastAsia"/>
          <w:sz w:val="24"/>
        </w:rPr>
        <w:t>命令</w:t>
      </w:r>
      <w:proofErr w:type="spellEnd"/>
      <w:r>
        <w:rPr>
          <w:rFonts w:hint="eastAsia"/>
          <w:sz w:val="24"/>
          <w:lang w:eastAsia="zh-CN"/>
        </w:rPr>
        <w:t>简介</w:t>
      </w:r>
      <w:r w:rsidRPr="00717783">
        <w:rPr>
          <w:rFonts w:hint="eastAsia"/>
          <w:sz w:val="24"/>
          <w:lang w:eastAsia="zh-CN"/>
        </w:rPr>
        <w:t>：</w:t>
      </w:r>
    </w:p>
    <w:p w14:paraId="458B702C" w14:textId="425E63BD" w:rsidR="00006B68" w:rsidRPr="00AE2ABA" w:rsidRDefault="00AB6389" w:rsidP="00006B68">
      <w:pPr>
        <w:pStyle w:val="aff"/>
        <w:numPr>
          <w:ilvl w:val="3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115B2127" w14:textId="0D660EAD" w:rsidR="00006B68" w:rsidRDefault="00006B68" w:rsidP="00006B68">
      <w:pPr>
        <w:pStyle w:val="40"/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  <w:lang w:eastAsia="zh-CN"/>
        </w:rPr>
        <w:t>心跳包数据格式</w:t>
      </w:r>
      <w:r w:rsidRPr="00DC29CD">
        <w:rPr>
          <w:rFonts w:hint="eastAsia"/>
          <w:sz w:val="24"/>
        </w:rPr>
        <w:t>：</w:t>
      </w:r>
    </w:p>
    <w:p w14:paraId="1F4DBA86" w14:textId="44F23E31" w:rsidR="00006B68" w:rsidRPr="00006B68" w:rsidRDefault="00006B68" w:rsidP="002C59F2"/>
    <w:tbl>
      <w:tblPr>
        <w:tblW w:w="8640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275"/>
        <w:gridCol w:w="850"/>
        <w:gridCol w:w="5666"/>
      </w:tblGrid>
      <w:tr w:rsidR="00006B68" w14:paraId="268F3EA4" w14:textId="77777777" w:rsidTr="00AB6389">
        <w:tc>
          <w:tcPr>
            <w:tcW w:w="2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38E7C" w14:textId="77777777" w:rsidR="00006B68" w:rsidRPr="00AB6389" w:rsidRDefault="00006B68" w:rsidP="002C59F2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数据</w:t>
            </w:r>
            <w:proofErr w:type="gramStart"/>
            <w:r w:rsidRPr="00AB6389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E2987" w14:textId="77777777" w:rsidR="00006B68" w:rsidRPr="00AB6389" w:rsidRDefault="00006B68" w:rsidP="002C59F2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14:paraId="069BEAE6" w14:textId="7AA168E6" w:rsidR="00006B68" w:rsidRPr="00AB6389" w:rsidRDefault="006C58E9" w:rsidP="002C59F2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长度2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9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byte</w:t>
            </w:r>
          </w:p>
        </w:tc>
      </w:tr>
      <w:tr w:rsidR="00006B68" w14:paraId="4E49F093" w14:textId="77777777" w:rsidTr="00AB6389">
        <w:trPr>
          <w:trHeight w:val="400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062DF2F" w14:textId="77777777" w:rsidR="00006B68" w:rsidRPr="00AB6389" w:rsidRDefault="00006B68" w:rsidP="002C59F2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C190476" w14:textId="77777777" w:rsidR="00006B68" w:rsidRPr="00AB6389" w:rsidRDefault="00006B68" w:rsidP="002C59F2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6CCFC67" w14:textId="77777777" w:rsidR="00006B68" w:rsidRPr="00AB6389" w:rsidRDefault="00006B68" w:rsidP="002C59F2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proofErr w:type="gramStart"/>
            <w:r w:rsidRPr="00AB6389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14:paraId="30FBFDF2" w14:textId="1BE4755C" w:rsidR="00006B68" w:rsidRPr="00AB6389" w:rsidRDefault="00006B68" w:rsidP="002C59F2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段说明</w:t>
            </w:r>
            <w:r w:rsidR="00495EA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，</w:t>
            </w:r>
            <w:r w:rsidR="00495EA8" w:rsidRPr="00AB6389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006B68" w14:paraId="1E8DE1E4" w14:textId="77777777" w:rsidTr="00AB6389"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F1212" w14:textId="77777777" w:rsidR="00006B68" w:rsidRPr="00AB6389" w:rsidRDefault="00006B68" w:rsidP="006B7ED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4E7C6" w14:textId="7207F13B" w:rsidR="00006B68" w:rsidRPr="00AB6389" w:rsidRDefault="006B7ED1" w:rsidP="006B7ED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Battery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C6959" w14:textId="1025C3B9" w:rsidR="00006B68" w:rsidRPr="00AB6389" w:rsidRDefault="007B590D" w:rsidP="006B7ED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14:paraId="0BC1A2C4" w14:textId="7CD49FDD" w:rsidR="00006B68" w:rsidRPr="00AB6389" w:rsidRDefault="00C044CB" w:rsidP="00C044CB">
            <w:pPr>
              <w:pStyle w:val="20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Battery voltage</w:t>
            </w:r>
          </w:p>
        </w:tc>
      </w:tr>
      <w:tr w:rsidR="00006B68" w14:paraId="334E3790" w14:textId="77777777" w:rsidTr="00B275CB">
        <w:trPr>
          <w:trHeight w:val="253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FB381" w14:textId="77777777" w:rsidR="00006B68" w:rsidRPr="00AB6389" w:rsidRDefault="00006B68" w:rsidP="006B7ED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6473D" w14:textId="166DE840" w:rsidR="00006B68" w:rsidRPr="00AB6389" w:rsidRDefault="006B7ED1" w:rsidP="006B7ED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Signal</w:t>
            </w:r>
            <w:r w:rsidR="00B275CB"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 xml:space="preserve"> power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7ADCD" w14:textId="07050506" w:rsidR="00006B68" w:rsidRPr="00AB6389" w:rsidRDefault="007B590D" w:rsidP="006B7ED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14:paraId="2EB3659E" w14:textId="0F828869" w:rsidR="00006B68" w:rsidRPr="00AB6389" w:rsidRDefault="00744DAF" w:rsidP="00C044C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signal power in centibels</w:t>
            </w:r>
            <w:r w:rsidR="00495EA8"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 w:rsidR="00495EA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 w:rsidR="00495EA8"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B275CB" w14:paraId="0149662F" w14:textId="77777777" w:rsidTr="00B275CB">
        <w:trPr>
          <w:trHeight w:val="169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E79D3" w14:textId="1BADE5C7" w:rsidR="00B275CB" w:rsidRPr="00AB6389" w:rsidRDefault="00B275CB" w:rsidP="006B7ED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lastRenderedPageBreak/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48C49" w14:textId="515175F5" w:rsidR="00B275CB" w:rsidRPr="00AB6389" w:rsidRDefault="00B275CB" w:rsidP="006B7ED1">
            <w:pPr>
              <w:jc w:val="center"/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Total power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6B772" w14:textId="64C513D7" w:rsidR="00B275CB" w:rsidRPr="00AB6389" w:rsidRDefault="007B590D" w:rsidP="006B7ED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084B9B" w14:textId="60E54C86" w:rsidR="00B275CB" w:rsidRPr="00AB6389" w:rsidRDefault="00744DAF" w:rsidP="00C044C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power in centibels</w:t>
            </w:r>
            <w:r w:rsidR="00495EA8"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 w:rsidR="00495EA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 w:rsidR="00495EA8"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B275CB" w14:paraId="64649F97" w14:textId="77777777" w:rsidTr="00B275CB">
        <w:trPr>
          <w:trHeight w:val="318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2AAB" w14:textId="5D08115A" w:rsidR="00B275CB" w:rsidRPr="00AB6389" w:rsidRDefault="00230CC4" w:rsidP="006B7ED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9BEF5" w14:textId="504395F4" w:rsidR="00B275CB" w:rsidRPr="00AB6389" w:rsidRDefault="00B275CB" w:rsidP="006B7ED1">
            <w:pPr>
              <w:jc w:val="center"/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TX power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F98DD" w14:textId="5F16C336" w:rsidR="00B275CB" w:rsidRPr="00AB6389" w:rsidRDefault="00EE3547" w:rsidP="006B7ED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4484AA7" w14:textId="005C4982" w:rsidR="00B275CB" w:rsidRPr="00AB6389" w:rsidRDefault="00744DAF" w:rsidP="00C044C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current Tx power level in centibels</w:t>
            </w:r>
          </w:p>
        </w:tc>
      </w:tr>
      <w:tr w:rsidR="00B275CB" w14:paraId="42069416" w14:textId="77777777" w:rsidTr="00B275CB">
        <w:trPr>
          <w:trHeight w:val="26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F7724" w14:textId="198EA029" w:rsidR="00B275CB" w:rsidRPr="00AB6389" w:rsidRDefault="00230CC4" w:rsidP="006B7ED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A4698" w14:textId="4F06CABF" w:rsidR="00B275CB" w:rsidRPr="00AB6389" w:rsidRDefault="00744DAF" w:rsidP="006B7ED1">
            <w:pPr>
              <w:jc w:val="center"/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TX 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30502" w14:textId="6BAA520E" w:rsidR="00B275CB" w:rsidRPr="00AB6389" w:rsidRDefault="00656857" w:rsidP="006B7ED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083F979" w14:textId="1C1596D0" w:rsidR="00B275CB" w:rsidRPr="00AB6389" w:rsidRDefault="00744DAF" w:rsidP="00C044C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Tx time since last reboot in millisecond</w:t>
            </w:r>
          </w:p>
        </w:tc>
      </w:tr>
      <w:tr w:rsidR="00B275CB" w14:paraId="24531473" w14:textId="77777777" w:rsidTr="00B275CB">
        <w:trPr>
          <w:trHeight w:val="28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3449E" w14:textId="0FA2FF0B" w:rsidR="00B275CB" w:rsidRPr="00AB6389" w:rsidRDefault="00230CC4" w:rsidP="006B7ED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C517F" w14:textId="509CC53A" w:rsidR="00B275CB" w:rsidRPr="00AB6389" w:rsidRDefault="00744DAF" w:rsidP="006B7ED1">
            <w:pPr>
              <w:jc w:val="center"/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RX time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F356D" w14:textId="212FAF69" w:rsidR="00B275CB" w:rsidRPr="00AB6389" w:rsidRDefault="00656857" w:rsidP="006B7ED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FB16A98" w14:textId="6583C663" w:rsidR="00B275CB" w:rsidRPr="00AB6389" w:rsidRDefault="00744DAF" w:rsidP="00C044C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Rx time since last reboot in millisecond</w:t>
            </w:r>
          </w:p>
        </w:tc>
      </w:tr>
      <w:tr w:rsidR="00B275CB" w14:paraId="66DAEB4B" w14:textId="77777777" w:rsidTr="00744DAF">
        <w:trPr>
          <w:trHeight w:val="27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CB230" w14:textId="7B1EFAAC" w:rsidR="00B275CB" w:rsidRPr="00AB6389" w:rsidRDefault="00230CC4" w:rsidP="006B7ED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CA28C" w14:textId="6CFABBD4" w:rsidR="00B275CB" w:rsidRPr="00AB6389" w:rsidRDefault="00744DAF" w:rsidP="006B7ED1">
            <w:pPr>
              <w:jc w:val="center"/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Cell 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496CC" w14:textId="7D3E554B" w:rsidR="00B275CB" w:rsidRPr="00AB6389" w:rsidRDefault="007B590D" w:rsidP="006B7ED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BE9E3F4" w14:textId="4A683306" w:rsidR="00B275CB" w:rsidRPr="00AB6389" w:rsidRDefault="00744DAF" w:rsidP="00C044C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cell ID</w:t>
            </w:r>
          </w:p>
        </w:tc>
      </w:tr>
      <w:tr w:rsidR="00744DAF" w14:paraId="618D0B80" w14:textId="77777777" w:rsidTr="00744DAF">
        <w:trPr>
          <w:trHeight w:val="243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087F3" w14:textId="6E8382BB" w:rsidR="00744DAF" w:rsidRPr="00AB6389" w:rsidRDefault="00230CC4" w:rsidP="006B7ED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C6273" w14:textId="12B529CB" w:rsidR="00744DAF" w:rsidRPr="00744DAF" w:rsidRDefault="00744DAF" w:rsidP="006B7ED1">
            <w:pPr>
              <w:jc w:val="center"/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ECL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9A235" w14:textId="4FC62974" w:rsidR="00744DAF" w:rsidRPr="00AB6389" w:rsidRDefault="007B590D" w:rsidP="006B7ED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AB08937" w14:textId="6181AB49" w:rsidR="00744DAF" w:rsidRPr="00AB6389" w:rsidRDefault="00744DAF" w:rsidP="00C044C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ECL value</w:t>
            </w:r>
          </w:p>
        </w:tc>
      </w:tr>
      <w:tr w:rsidR="00744DAF" w14:paraId="0713F5E8" w14:textId="77777777" w:rsidTr="00744DAF">
        <w:trPr>
          <w:trHeight w:val="243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44718" w14:textId="463B2FA7" w:rsidR="00744DAF" w:rsidRPr="00AB6389" w:rsidRDefault="00230CC4" w:rsidP="006B7ED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8650B" w14:textId="25C4D80F" w:rsidR="00744DAF" w:rsidRPr="00744DAF" w:rsidRDefault="00744DAF" w:rsidP="006B7ED1">
            <w:pPr>
              <w:jc w:val="center"/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SNR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9449E" w14:textId="7AB38D5B" w:rsidR="00744DAF" w:rsidRPr="00AB6389" w:rsidRDefault="007B590D" w:rsidP="006B7ED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90A3159" w14:textId="016F83B7" w:rsidR="00744DAF" w:rsidRPr="00AB6389" w:rsidRDefault="00744DAF" w:rsidP="00C044CB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snr value</w:t>
            </w:r>
            <w:r w:rsidR="00134447"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 w:rsidR="00134447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 w:rsidR="00134447"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744DAF" w14:paraId="2B6651D5" w14:textId="77777777" w:rsidTr="00744DAF">
        <w:trPr>
          <w:trHeight w:val="196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53AA0" w14:textId="679FECE9" w:rsidR="00744DAF" w:rsidRPr="00AB6389" w:rsidRDefault="00230CC4" w:rsidP="00744DAF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6E61E" w14:textId="2B4E7D10" w:rsidR="00744DAF" w:rsidRPr="00744DAF" w:rsidRDefault="00744DAF" w:rsidP="00744DAF">
            <w:pPr>
              <w:jc w:val="center"/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EARFCN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6C625" w14:textId="570B9EF6" w:rsidR="00744DAF" w:rsidRPr="00AB6389" w:rsidRDefault="00B23335" w:rsidP="00744DAF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F1C4A96" w14:textId="543E2330" w:rsidR="00744DAF" w:rsidRPr="00AB6389" w:rsidRDefault="00744DAF" w:rsidP="00744DA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 xml:space="preserve">last </w:t>
            </w:r>
            <w:proofErr w:type="spellStart"/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earfcn</w:t>
            </w:r>
            <w:proofErr w:type="spellEnd"/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 xml:space="preserve"> value</w:t>
            </w:r>
          </w:p>
        </w:tc>
      </w:tr>
      <w:tr w:rsidR="00744DAF" w14:paraId="3A52BF4D" w14:textId="77777777" w:rsidTr="00AB6389">
        <w:trPr>
          <w:trHeight w:val="262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F0A7" w14:textId="18FB5192" w:rsidR="00744DAF" w:rsidRPr="00AB6389" w:rsidRDefault="00230CC4" w:rsidP="00744DAF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DFF33" w14:textId="7D209E9C" w:rsidR="00744DAF" w:rsidRPr="00744DAF" w:rsidRDefault="00744DAF" w:rsidP="00744DAF">
            <w:pPr>
              <w:jc w:val="center"/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PCI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41AC7" w14:textId="38EEED28" w:rsidR="00744DAF" w:rsidRPr="00AB6389" w:rsidRDefault="007B590D" w:rsidP="00744DAF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5F3F033" w14:textId="10876298" w:rsidR="00744DAF" w:rsidRPr="00AB6389" w:rsidRDefault="00744DAF" w:rsidP="00744DA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 xml:space="preserve">last </w:t>
            </w:r>
            <w:proofErr w:type="spellStart"/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pci</w:t>
            </w:r>
            <w:proofErr w:type="spellEnd"/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 xml:space="preserve"> value</w:t>
            </w:r>
          </w:p>
        </w:tc>
      </w:tr>
      <w:tr w:rsidR="00744DAF" w14:paraId="78F07751" w14:textId="77777777" w:rsidTr="00744DAF">
        <w:trPr>
          <w:trHeight w:val="226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66EFF" w14:textId="52BF467B" w:rsidR="00744DAF" w:rsidRPr="00AB6389" w:rsidRDefault="00230CC4" w:rsidP="00744DAF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D04C1" w14:textId="77B504C5" w:rsidR="00744DAF" w:rsidRPr="00AB6389" w:rsidRDefault="00744DAF" w:rsidP="00744DAF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RSRQ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C2AF8" w14:textId="2495493A" w:rsidR="00744DAF" w:rsidRPr="00AB6389" w:rsidRDefault="007B590D" w:rsidP="00744DAF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  <w:r w:rsidR="00230CC4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14:paraId="1E49312E" w14:textId="57B5A185" w:rsidR="00744DAF" w:rsidRPr="00AB6389" w:rsidRDefault="00744DAF" w:rsidP="00744DA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rsrq</w:t>
            </w:r>
            <w:proofErr w:type="spellEnd"/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 xml:space="preserve"> in centibels</w:t>
            </w:r>
            <w:r w:rsidR="00495EA8"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 w:rsidR="00495EA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 w:rsidR="00495EA8"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744DAF" w14:paraId="4589E18B" w14:textId="77777777" w:rsidTr="00AB6389">
        <w:trPr>
          <w:trHeight w:val="39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E54D0" w14:textId="5DC1DDE1" w:rsidR="00744DAF" w:rsidRPr="00AB6389" w:rsidRDefault="00230CC4" w:rsidP="00744DAF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F2A75" w14:textId="77777777" w:rsidR="00061835" w:rsidRDefault="00744DAF" w:rsidP="00744DAF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 w:rsidRPr="00744DA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OPERATOR</w:t>
            </w:r>
          </w:p>
          <w:p w14:paraId="72A88919" w14:textId="093C76F1" w:rsidR="00744DAF" w:rsidRPr="00AB6389" w:rsidRDefault="00744DAF" w:rsidP="00744DAF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 w:rsidRPr="00744DA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MODE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0869B" w14:textId="072DA246" w:rsidR="00744DAF" w:rsidRPr="00AB6389" w:rsidRDefault="007B590D" w:rsidP="00744DAF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14:paraId="1758D256" w14:textId="45291538" w:rsidR="00744DAF" w:rsidRPr="00AB6389" w:rsidRDefault="00744DAF" w:rsidP="00744DAF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</w:tbl>
    <w:p w14:paraId="388632C5" w14:textId="2E7B419F" w:rsidR="00006B68" w:rsidRDefault="00E76510" w:rsidP="00006B68">
      <w:pPr>
        <w:rPr>
          <w:lang w:eastAsia="zh-CN"/>
        </w:rPr>
      </w:pPr>
      <w:r>
        <w:rPr>
          <w:rFonts w:hint="eastAsia"/>
          <w:lang w:eastAsia="zh-CN"/>
        </w:rPr>
        <w:t>实例数据：</w:t>
      </w:r>
    </w:p>
    <w:p w14:paraId="3E7DBBD9" w14:textId="77777777"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 xml:space="preserve">Signal </w:t>
      </w:r>
      <w:proofErr w:type="gramStart"/>
      <w:r w:rsidRPr="00003DC1">
        <w:rPr>
          <w:sz w:val="13"/>
          <w:szCs w:val="13"/>
          <w:lang w:eastAsia="zh-CN"/>
        </w:rPr>
        <w:t>power:-</w:t>
      </w:r>
      <w:proofErr w:type="gramEnd"/>
      <w:r w:rsidRPr="00003DC1">
        <w:rPr>
          <w:sz w:val="13"/>
          <w:szCs w:val="13"/>
          <w:lang w:eastAsia="zh-CN"/>
        </w:rPr>
        <w:t>936</w:t>
      </w:r>
    </w:p>
    <w:p w14:paraId="789C443A" w14:textId="77777777"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 xml:space="preserve">Total </w:t>
      </w:r>
      <w:proofErr w:type="gramStart"/>
      <w:r w:rsidRPr="00003DC1">
        <w:rPr>
          <w:sz w:val="13"/>
          <w:szCs w:val="13"/>
          <w:lang w:eastAsia="zh-CN"/>
        </w:rPr>
        <w:t>power:-</w:t>
      </w:r>
      <w:proofErr w:type="gramEnd"/>
      <w:r w:rsidRPr="00003DC1">
        <w:rPr>
          <w:sz w:val="13"/>
          <w:szCs w:val="13"/>
          <w:lang w:eastAsia="zh-CN"/>
        </w:rPr>
        <w:t>845</w:t>
      </w:r>
    </w:p>
    <w:p w14:paraId="1DF26174" w14:textId="77777777"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TX power:230</w:t>
      </w:r>
    </w:p>
    <w:p w14:paraId="769166B2" w14:textId="77777777"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TX time:978</w:t>
      </w:r>
    </w:p>
    <w:p w14:paraId="431DA669" w14:textId="77777777"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RX time:5377</w:t>
      </w:r>
    </w:p>
    <w:p w14:paraId="6385EBC6" w14:textId="77777777"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Cell ID:186035666</w:t>
      </w:r>
    </w:p>
    <w:p w14:paraId="23B2FEC5" w14:textId="77777777"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ECL:1</w:t>
      </w:r>
    </w:p>
    <w:p w14:paraId="24E49E5D" w14:textId="77777777"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SNR:3</w:t>
      </w:r>
    </w:p>
    <w:p w14:paraId="719C249B" w14:textId="77777777"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EARFCN:2506</w:t>
      </w:r>
    </w:p>
    <w:p w14:paraId="0E3551D0" w14:textId="77777777"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PCI:259</w:t>
      </w:r>
    </w:p>
    <w:p w14:paraId="2E9043A6" w14:textId="77777777"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proofErr w:type="gramStart"/>
      <w:r w:rsidRPr="00003DC1">
        <w:rPr>
          <w:sz w:val="13"/>
          <w:szCs w:val="13"/>
          <w:lang w:eastAsia="zh-CN"/>
        </w:rPr>
        <w:t>RSRQ:-</w:t>
      </w:r>
      <w:proofErr w:type="gramEnd"/>
      <w:r w:rsidRPr="00003DC1">
        <w:rPr>
          <w:sz w:val="13"/>
          <w:szCs w:val="13"/>
          <w:lang w:eastAsia="zh-CN"/>
        </w:rPr>
        <w:t>137</w:t>
      </w:r>
    </w:p>
    <w:p w14:paraId="6F7FFBC9" w14:textId="77777777" w:rsidR="00A35918" w:rsidRPr="00003DC1" w:rsidRDefault="00A35918" w:rsidP="00B71579">
      <w:pPr>
        <w:spacing w:line="240" w:lineRule="exact"/>
        <w:rPr>
          <w:sz w:val="13"/>
          <w:szCs w:val="13"/>
          <w:lang w:eastAsia="zh-CN"/>
        </w:rPr>
      </w:pPr>
      <w:r w:rsidRPr="00003DC1">
        <w:rPr>
          <w:sz w:val="13"/>
          <w:szCs w:val="13"/>
          <w:lang w:eastAsia="zh-CN"/>
        </w:rPr>
        <w:t>OPERATOR MODE:4</w:t>
      </w:r>
    </w:p>
    <w:p w14:paraId="685069CF" w14:textId="1CD6DDBC" w:rsidR="00A35918" w:rsidRDefault="00B71579" w:rsidP="00006B68">
      <w:pPr>
        <w:rPr>
          <w:lang w:eastAsia="zh-CN"/>
        </w:rPr>
      </w:pPr>
      <w:r>
        <w:rPr>
          <w:rFonts w:hint="eastAsia"/>
          <w:lang w:eastAsia="zh-CN"/>
        </w:rPr>
        <w:t>数据域数据</w:t>
      </w:r>
      <w:r w:rsidR="00003DC1">
        <w:rPr>
          <w:rFonts w:hint="eastAsia"/>
          <w:lang w:eastAsia="zh-CN"/>
        </w:rPr>
        <w:t>：</w:t>
      </w:r>
    </w:p>
    <w:p w14:paraId="5D17907C" w14:textId="0605D82C" w:rsidR="00E76510" w:rsidRPr="00003DC1" w:rsidRDefault="00E76510" w:rsidP="00B71579">
      <w:pPr>
        <w:spacing w:line="240" w:lineRule="exact"/>
        <w:rPr>
          <w:sz w:val="13"/>
          <w:szCs w:val="13"/>
        </w:rPr>
      </w:pPr>
      <w:r w:rsidRPr="00003DC1">
        <w:rPr>
          <w:sz w:val="13"/>
          <w:szCs w:val="13"/>
        </w:rPr>
        <w:t xml:space="preserve">53 69 67 6E 61 6C 20 70 6F 77 65 72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sz w:val="13"/>
          <w:szCs w:val="13"/>
        </w:rPr>
        <w:t xml:space="preserve"> 2D </w:t>
      </w:r>
      <w:r w:rsidRPr="00003DC1">
        <w:rPr>
          <w:color w:val="F79646" w:themeColor="accent6"/>
          <w:sz w:val="13"/>
          <w:szCs w:val="13"/>
        </w:rPr>
        <w:t>39 33 36</w:t>
      </w:r>
      <w:r w:rsidRPr="00003DC1">
        <w:rPr>
          <w:sz w:val="13"/>
          <w:szCs w:val="13"/>
        </w:rPr>
        <w:t xml:space="preserve"> </w:t>
      </w:r>
      <w:r w:rsidRPr="00003DC1">
        <w:rPr>
          <w:color w:val="FF0000"/>
          <w:sz w:val="13"/>
          <w:szCs w:val="13"/>
        </w:rPr>
        <w:t>0D 0A</w:t>
      </w:r>
      <w:r w:rsidRPr="00003DC1">
        <w:rPr>
          <w:sz w:val="13"/>
          <w:szCs w:val="13"/>
        </w:rPr>
        <w:t xml:space="preserve"> 54 6F 74 61 6C 20 70 6F 77 65 72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sz w:val="13"/>
          <w:szCs w:val="13"/>
        </w:rPr>
        <w:t xml:space="preserve"> 2D </w:t>
      </w:r>
      <w:r w:rsidRPr="00003DC1">
        <w:rPr>
          <w:color w:val="F79646" w:themeColor="accent6"/>
          <w:sz w:val="13"/>
          <w:szCs w:val="13"/>
        </w:rPr>
        <w:t>38 34 35</w:t>
      </w:r>
      <w:r w:rsidRPr="00003DC1">
        <w:rPr>
          <w:color w:val="FF0000"/>
          <w:sz w:val="13"/>
          <w:szCs w:val="13"/>
        </w:rPr>
        <w:t xml:space="preserve"> 0D 0A</w:t>
      </w:r>
      <w:r w:rsidRPr="00003DC1">
        <w:rPr>
          <w:sz w:val="13"/>
          <w:szCs w:val="13"/>
        </w:rPr>
        <w:t xml:space="preserve"> 54 58 20 70 6F 77 65 72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943634" w:themeColor="accent2" w:themeShade="BF"/>
          <w:sz w:val="13"/>
          <w:szCs w:val="13"/>
        </w:rPr>
        <w:t xml:space="preserve"> </w:t>
      </w:r>
      <w:r w:rsidRPr="00003DC1">
        <w:rPr>
          <w:color w:val="F79646" w:themeColor="accent6"/>
          <w:sz w:val="13"/>
          <w:szCs w:val="13"/>
        </w:rPr>
        <w:t>32 33 30</w:t>
      </w:r>
      <w:r w:rsidRPr="00003DC1">
        <w:rPr>
          <w:color w:val="FF0000"/>
          <w:sz w:val="13"/>
          <w:szCs w:val="13"/>
        </w:rPr>
        <w:t xml:space="preserve"> 0D 0A</w:t>
      </w:r>
      <w:r w:rsidRPr="00003DC1">
        <w:rPr>
          <w:sz w:val="13"/>
          <w:szCs w:val="13"/>
        </w:rPr>
        <w:t xml:space="preserve"> 54 58 20 74 69 6D 65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943634" w:themeColor="accent2" w:themeShade="BF"/>
          <w:sz w:val="13"/>
          <w:szCs w:val="13"/>
        </w:rPr>
        <w:t xml:space="preserve"> </w:t>
      </w:r>
      <w:r w:rsidRPr="00003DC1">
        <w:rPr>
          <w:color w:val="F79646" w:themeColor="accent6"/>
          <w:sz w:val="13"/>
          <w:szCs w:val="13"/>
        </w:rPr>
        <w:t>39 37 38</w:t>
      </w:r>
      <w:r w:rsidRPr="00003DC1">
        <w:rPr>
          <w:color w:val="FF0000"/>
          <w:sz w:val="13"/>
          <w:szCs w:val="13"/>
        </w:rPr>
        <w:t xml:space="preserve"> 0D 0A</w:t>
      </w:r>
      <w:r w:rsidRPr="00003DC1">
        <w:rPr>
          <w:sz w:val="13"/>
          <w:szCs w:val="13"/>
        </w:rPr>
        <w:t xml:space="preserve"> 52 58 20 74 69 6D 65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943634" w:themeColor="accent2" w:themeShade="BF"/>
          <w:sz w:val="13"/>
          <w:szCs w:val="13"/>
        </w:rPr>
        <w:t xml:space="preserve"> </w:t>
      </w:r>
      <w:r w:rsidRPr="00003DC1">
        <w:rPr>
          <w:color w:val="F79646" w:themeColor="accent6"/>
          <w:sz w:val="13"/>
          <w:szCs w:val="13"/>
        </w:rPr>
        <w:t>35 33 37 37</w:t>
      </w:r>
      <w:r w:rsidRPr="00003DC1">
        <w:rPr>
          <w:sz w:val="13"/>
          <w:szCs w:val="13"/>
        </w:rPr>
        <w:t xml:space="preserve"> </w:t>
      </w:r>
      <w:r w:rsidRPr="00003DC1">
        <w:rPr>
          <w:color w:val="FF0000"/>
          <w:sz w:val="13"/>
          <w:szCs w:val="13"/>
        </w:rPr>
        <w:t>0D 0A</w:t>
      </w:r>
      <w:r w:rsidRPr="00003DC1">
        <w:rPr>
          <w:sz w:val="13"/>
          <w:szCs w:val="13"/>
        </w:rPr>
        <w:t xml:space="preserve"> 43 65 6C </w:t>
      </w:r>
      <w:proofErr w:type="spellStart"/>
      <w:r w:rsidRPr="00003DC1">
        <w:rPr>
          <w:sz w:val="13"/>
          <w:szCs w:val="13"/>
        </w:rPr>
        <w:t>6C</w:t>
      </w:r>
      <w:proofErr w:type="spellEnd"/>
      <w:r w:rsidRPr="00003DC1">
        <w:rPr>
          <w:sz w:val="13"/>
          <w:szCs w:val="13"/>
        </w:rPr>
        <w:t xml:space="preserve"> 20 49 44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943634" w:themeColor="accent2" w:themeShade="BF"/>
          <w:sz w:val="13"/>
          <w:szCs w:val="13"/>
        </w:rPr>
        <w:t xml:space="preserve"> </w:t>
      </w:r>
      <w:r w:rsidRPr="00003DC1">
        <w:rPr>
          <w:color w:val="F79646" w:themeColor="accent6"/>
          <w:sz w:val="13"/>
          <w:szCs w:val="13"/>
        </w:rPr>
        <w:t>31 38 36 30 33 35 36 36 36</w:t>
      </w:r>
      <w:r w:rsidRPr="00003DC1">
        <w:rPr>
          <w:color w:val="FF0000"/>
          <w:sz w:val="13"/>
          <w:szCs w:val="13"/>
        </w:rPr>
        <w:t xml:space="preserve"> 0D 0A</w:t>
      </w:r>
      <w:r w:rsidRPr="00003DC1">
        <w:rPr>
          <w:sz w:val="13"/>
          <w:szCs w:val="13"/>
        </w:rPr>
        <w:t xml:space="preserve"> 45 43 4C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943634" w:themeColor="accent2" w:themeShade="BF"/>
          <w:sz w:val="13"/>
          <w:szCs w:val="13"/>
        </w:rPr>
        <w:t xml:space="preserve"> </w:t>
      </w:r>
      <w:r w:rsidRPr="00003DC1">
        <w:rPr>
          <w:color w:val="F79646" w:themeColor="accent6"/>
          <w:sz w:val="13"/>
          <w:szCs w:val="13"/>
        </w:rPr>
        <w:t>31</w:t>
      </w:r>
      <w:r w:rsidRPr="00003DC1">
        <w:rPr>
          <w:sz w:val="13"/>
          <w:szCs w:val="13"/>
        </w:rPr>
        <w:t xml:space="preserve"> </w:t>
      </w:r>
      <w:r w:rsidRPr="00003DC1">
        <w:rPr>
          <w:color w:val="FF0000"/>
          <w:sz w:val="13"/>
          <w:szCs w:val="13"/>
        </w:rPr>
        <w:t>0D 0A</w:t>
      </w:r>
      <w:r w:rsidRPr="00003DC1">
        <w:rPr>
          <w:sz w:val="13"/>
          <w:szCs w:val="13"/>
        </w:rPr>
        <w:t xml:space="preserve"> 53 4E 52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943634" w:themeColor="accent2" w:themeShade="BF"/>
          <w:sz w:val="13"/>
          <w:szCs w:val="13"/>
        </w:rPr>
        <w:t xml:space="preserve"> </w:t>
      </w:r>
      <w:r w:rsidRPr="00003DC1">
        <w:rPr>
          <w:color w:val="F79646" w:themeColor="accent6"/>
          <w:sz w:val="13"/>
          <w:szCs w:val="13"/>
        </w:rPr>
        <w:t>33</w:t>
      </w:r>
      <w:r w:rsidRPr="00003DC1">
        <w:rPr>
          <w:sz w:val="13"/>
          <w:szCs w:val="13"/>
        </w:rPr>
        <w:t xml:space="preserve"> </w:t>
      </w:r>
      <w:r w:rsidRPr="00003DC1">
        <w:rPr>
          <w:color w:val="FF0000"/>
          <w:sz w:val="13"/>
          <w:szCs w:val="13"/>
        </w:rPr>
        <w:t>0D 0A</w:t>
      </w:r>
      <w:r w:rsidRPr="00003DC1">
        <w:rPr>
          <w:sz w:val="13"/>
          <w:szCs w:val="13"/>
        </w:rPr>
        <w:t xml:space="preserve"> 45 41 52 46 43 4E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943634" w:themeColor="accent2" w:themeShade="BF"/>
          <w:sz w:val="13"/>
          <w:szCs w:val="13"/>
        </w:rPr>
        <w:t xml:space="preserve"> </w:t>
      </w:r>
      <w:r w:rsidRPr="00003DC1">
        <w:rPr>
          <w:color w:val="F79646" w:themeColor="accent6"/>
          <w:sz w:val="13"/>
          <w:szCs w:val="13"/>
        </w:rPr>
        <w:t>32 35 30 36</w:t>
      </w:r>
      <w:r w:rsidRPr="00003DC1">
        <w:rPr>
          <w:sz w:val="13"/>
          <w:szCs w:val="13"/>
        </w:rPr>
        <w:t xml:space="preserve"> </w:t>
      </w:r>
      <w:r w:rsidRPr="00003DC1">
        <w:rPr>
          <w:color w:val="FF0000"/>
          <w:sz w:val="13"/>
          <w:szCs w:val="13"/>
        </w:rPr>
        <w:t>0D 0A</w:t>
      </w:r>
      <w:r w:rsidRPr="00003DC1">
        <w:rPr>
          <w:sz w:val="13"/>
          <w:szCs w:val="13"/>
        </w:rPr>
        <w:t xml:space="preserve"> 50 43 49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943634" w:themeColor="accent2" w:themeShade="BF"/>
          <w:sz w:val="13"/>
          <w:szCs w:val="13"/>
        </w:rPr>
        <w:t xml:space="preserve"> </w:t>
      </w:r>
      <w:r w:rsidRPr="00003DC1">
        <w:rPr>
          <w:color w:val="F79646" w:themeColor="accent6"/>
          <w:sz w:val="13"/>
          <w:szCs w:val="13"/>
        </w:rPr>
        <w:t>32 35 39</w:t>
      </w:r>
      <w:r w:rsidRPr="00003DC1">
        <w:rPr>
          <w:color w:val="FF0000"/>
          <w:sz w:val="13"/>
          <w:szCs w:val="13"/>
        </w:rPr>
        <w:t xml:space="preserve"> 0D 0A</w:t>
      </w:r>
      <w:r w:rsidRPr="00003DC1">
        <w:rPr>
          <w:sz w:val="13"/>
          <w:szCs w:val="13"/>
        </w:rPr>
        <w:t xml:space="preserve"> 52 53 52 51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943634" w:themeColor="accent2" w:themeShade="BF"/>
          <w:sz w:val="13"/>
          <w:szCs w:val="13"/>
        </w:rPr>
        <w:t xml:space="preserve"> </w:t>
      </w:r>
      <w:r w:rsidRPr="00003DC1">
        <w:rPr>
          <w:sz w:val="13"/>
          <w:szCs w:val="13"/>
        </w:rPr>
        <w:t xml:space="preserve">2D </w:t>
      </w:r>
      <w:r w:rsidRPr="00003DC1">
        <w:rPr>
          <w:color w:val="F79646" w:themeColor="accent6"/>
          <w:sz w:val="13"/>
          <w:szCs w:val="13"/>
        </w:rPr>
        <w:t>31 33 37</w:t>
      </w:r>
      <w:r w:rsidRPr="00003DC1">
        <w:rPr>
          <w:sz w:val="13"/>
          <w:szCs w:val="13"/>
        </w:rPr>
        <w:t xml:space="preserve"> </w:t>
      </w:r>
      <w:r w:rsidRPr="00003DC1">
        <w:rPr>
          <w:color w:val="FF0000"/>
          <w:sz w:val="13"/>
          <w:szCs w:val="13"/>
        </w:rPr>
        <w:t>0D 0A</w:t>
      </w:r>
      <w:r w:rsidRPr="00003DC1">
        <w:rPr>
          <w:sz w:val="13"/>
          <w:szCs w:val="13"/>
        </w:rPr>
        <w:t xml:space="preserve"> 4F 50 45 52 41 54 4F 52 20 4D 4F 44 45 </w:t>
      </w:r>
      <w:r w:rsidRPr="00003DC1">
        <w:rPr>
          <w:color w:val="943634" w:themeColor="accent2" w:themeShade="BF"/>
          <w:sz w:val="13"/>
          <w:szCs w:val="13"/>
          <w:shd w:val="clear" w:color="auto" w:fill="F2DBDB" w:themeFill="accent2" w:themeFillTint="33"/>
        </w:rPr>
        <w:t>3A</w:t>
      </w:r>
      <w:r w:rsidRPr="00003DC1">
        <w:rPr>
          <w:color w:val="943634" w:themeColor="accent2" w:themeShade="BF"/>
          <w:sz w:val="13"/>
          <w:szCs w:val="13"/>
        </w:rPr>
        <w:t xml:space="preserve"> </w:t>
      </w:r>
      <w:r w:rsidRPr="00003DC1">
        <w:rPr>
          <w:color w:val="F79646" w:themeColor="accent6"/>
          <w:sz w:val="13"/>
          <w:szCs w:val="13"/>
        </w:rPr>
        <w:t>34</w:t>
      </w:r>
    </w:p>
    <w:p w14:paraId="1C3CFA9B" w14:textId="203A03F7" w:rsidR="00E76510" w:rsidRDefault="00B71579" w:rsidP="00006B68">
      <w:pPr>
        <w:rPr>
          <w:lang w:eastAsia="zh-CN"/>
        </w:rPr>
      </w:pPr>
      <w:r>
        <w:rPr>
          <w:rFonts w:hint="eastAsia"/>
          <w:lang w:eastAsia="zh-CN"/>
        </w:rPr>
        <w:t>原始数据报文：</w:t>
      </w:r>
    </w:p>
    <w:p w14:paraId="1B23D219" w14:textId="4AA3F7B5" w:rsidR="008B2B5C" w:rsidRDefault="003D27E5" w:rsidP="00006B68">
      <w:pPr>
        <w:pStyle w:val="30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lastRenderedPageBreak/>
        <w:t>NB</w:t>
      </w:r>
      <w:r w:rsidR="008B2B5C">
        <w:rPr>
          <w:rFonts w:hint="eastAsia"/>
          <w:lang w:eastAsia="zh-CN"/>
        </w:rPr>
        <w:t>主动上传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下发</w:t>
      </w:r>
      <w:r w:rsidR="008B2B5C">
        <w:rPr>
          <w:rFonts w:hint="eastAsia"/>
          <w:lang w:eastAsia="zh-CN"/>
        </w:rPr>
        <w:t>的数据包格式</w:t>
      </w:r>
      <w:r w:rsidR="00006B68" w:rsidRPr="00006B68">
        <w:rPr>
          <w:rFonts w:hint="eastAsia"/>
          <w:lang w:eastAsia="zh-CN"/>
        </w:rPr>
        <w:t>（命令字：</w:t>
      </w:r>
      <w:r w:rsidR="00006B68" w:rsidRPr="00006B68">
        <w:rPr>
          <w:rFonts w:hint="eastAsia"/>
          <w:lang w:eastAsia="zh-CN"/>
        </w:rPr>
        <w:t>0XA</w:t>
      </w:r>
      <w:r w:rsidR="00006B68">
        <w:rPr>
          <w:rFonts w:hint="eastAsia"/>
          <w:lang w:eastAsia="zh-CN"/>
        </w:rPr>
        <w:t>1</w:t>
      </w:r>
      <w:r w:rsidR="00006B68" w:rsidRPr="00006B68">
        <w:rPr>
          <w:rFonts w:hint="eastAsia"/>
          <w:lang w:eastAsia="zh-CN"/>
        </w:rPr>
        <w:t>）</w:t>
      </w:r>
    </w:p>
    <w:p w14:paraId="39C1C4AF" w14:textId="77777777" w:rsidR="001C5E2C" w:rsidRPr="00717783" w:rsidRDefault="001C5E2C" w:rsidP="001C5E2C">
      <w:pPr>
        <w:pStyle w:val="40"/>
        <w:numPr>
          <w:ilvl w:val="2"/>
          <w:numId w:val="1"/>
        </w:numPr>
        <w:rPr>
          <w:sz w:val="24"/>
          <w:lang w:eastAsia="zh-CN"/>
        </w:rPr>
      </w:pPr>
      <w:proofErr w:type="spellStart"/>
      <w:r w:rsidRPr="00717783">
        <w:rPr>
          <w:rFonts w:hint="eastAsia"/>
          <w:sz w:val="24"/>
        </w:rPr>
        <w:t>命令</w:t>
      </w:r>
      <w:proofErr w:type="spellEnd"/>
      <w:r>
        <w:rPr>
          <w:rFonts w:hint="eastAsia"/>
          <w:sz w:val="24"/>
          <w:lang w:eastAsia="zh-CN"/>
        </w:rPr>
        <w:t>简介</w:t>
      </w:r>
      <w:r w:rsidRPr="00717783">
        <w:rPr>
          <w:rFonts w:hint="eastAsia"/>
          <w:sz w:val="24"/>
          <w:lang w:eastAsia="zh-CN"/>
        </w:rPr>
        <w:t>：</w:t>
      </w:r>
    </w:p>
    <w:p w14:paraId="466C09D3" w14:textId="73353319" w:rsidR="001C5E2C" w:rsidRPr="001C5E2C" w:rsidRDefault="001C5E2C" w:rsidP="001C5E2C">
      <w:pPr>
        <w:pStyle w:val="aff"/>
        <w:numPr>
          <w:ilvl w:val="3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7B947474" w14:textId="6495A02B" w:rsidR="00080011" w:rsidRPr="00DC29CD" w:rsidRDefault="003D27E5" w:rsidP="00080011">
      <w:pPr>
        <w:pStyle w:val="40"/>
        <w:numPr>
          <w:ilvl w:val="2"/>
          <w:numId w:val="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表端</w:t>
      </w:r>
      <w:r w:rsidR="00080011" w:rsidRPr="00DC29CD">
        <w:rPr>
          <w:rFonts w:hint="eastAsia"/>
          <w:sz w:val="24"/>
          <w:lang w:eastAsia="zh-CN"/>
        </w:rPr>
        <w:t>上行</w:t>
      </w:r>
      <w:r w:rsidR="00080011">
        <w:rPr>
          <w:rFonts w:hint="eastAsia"/>
          <w:sz w:val="24"/>
          <w:lang w:eastAsia="zh-CN"/>
        </w:rPr>
        <w:t>命令</w:t>
      </w:r>
      <w:r w:rsidR="00080011" w:rsidRPr="00DC29CD">
        <w:rPr>
          <w:rFonts w:hint="eastAsia"/>
          <w:sz w:val="24"/>
          <w:lang w:eastAsia="zh-CN"/>
        </w:rPr>
        <w:t>：</w:t>
      </w:r>
    </w:p>
    <w:tbl>
      <w:tblPr>
        <w:tblW w:w="8646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559"/>
        <w:gridCol w:w="851"/>
        <w:gridCol w:w="5386"/>
      </w:tblGrid>
      <w:tr w:rsidR="00080011" w14:paraId="3FD5766B" w14:textId="77777777" w:rsidTr="008E49F1">
        <w:tc>
          <w:tcPr>
            <w:tcW w:w="2409" w:type="dxa"/>
            <w:gridSpan w:val="2"/>
          </w:tcPr>
          <w:p w14:paraId="09448EF7" w14:textId="77777777" w:rsidR="00080011" w:rsidRDefault="00080011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851" w:type="dxa"/>
          </w:tcPr>
          <w:p w14:paraId="262D40EB" w14:textId="77777777"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14:paraId="31205123" w14:textId="77777777"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080011" w14:paraId="66396020" w14:textId="77777777" w:rsidTr="008E49F1">
        <w:tc>
          <w:tcPr>
            <w:tcW w:w="850" w:type="dxa"/>
            <w:shd w:val="clear" w:color="auto" w:fill="F2F2F2"/>
          </w:tcPr>
          <w:p w14:paraId="7B2CC461" w14:textId="77777777"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7F76B173" w14:textId="77777777"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07827E7E" w14:textId="77777777"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5386" w:type="dxa"/>
            <w:tcBorders>
              <w:right w:val="single" w:sz="2" w:space="0" w:color="auto"/>
            </w:tcBorders>
            <w:shd w:val="clear" w:color="auto" w:fill="F2F2F2"/>
          </w:tcPr>
          <w:p w14:paraId="343B6909" w14:textId="77777777"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80011" w:rsidRPr="00456CEE" w14:paraId="240A20A8" w14:textId="77777777" w:rsidTr="008E49F1">
        <w:tc>
          <w:tcPr>
            <w:tcW w:w="850" w:type="dxa"/>
          </w:tcPr>
          <w:p w14:paraId="42298E02" w14:textId="77777777" w:rsidR="00080011" w:rsidRDefault="00080011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4F39A929" w14:textId="77777777"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当前的数据格式编号</w:t>
            </w:r>
          </w:p>
        </w:tc>
        <w:tc>
          <w:tcPr>
            <w:tcW w:w="851" w:type="dxa"/>
          </w:tcPr>
          <w:p w14:paraId="721B59D7" w14:textId="77777777" w:rsidR="00080011" w:rsidRDefault="00080011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14:paraId="1E52860B" w14:textId="77777777" w:rsidR="00080011" w:rsidRDefault="00080011" w:rsidP="008E49F1">
            <w:pPr>
              <w:pStyle w:val="aff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9D44C8">
              <w:rPr>
                <w:rFonts w:hint="eastAsia"/>
                <w:sz w:val="21"/>
                <w:szCs w:val="21"/>
                <w:lang w:eastAsia="zh-CN"/>
              </w:rPr>
              <w:t>实时数据，表</w:t>
            </w:r>
            <w:proofErr w:type="gramStart"/>
            <w:r w:rsidRPr="009D44C8">
              <w:rPr>
                <w:rFonts w:hint="eastAsia"/>
                <w:sz w:val="21"/>
                <w:szCs w:val="21"/>
                <w:lang w:eastAsia="zh-CN"/>
              </w:rPr>
              <w:t>端主动</w:t>
            </w:r>
            <w:proofErr w:type="gramEnd"/>
            <w:r w:rsidRPr="009D44C8">
              <w:rPr>
                <w:rFonts w:hint="eastAsia"/>
                <w:sz w:val="21"/>
                <w:szCs w:val="21"/>
                <w:lang w:eastAsia="zh-CN"/>
              </w:rPr>
              <w:t>上传标志</w:t>
            </w:r>
          </w:p>
          <w:p w14:paraId="5EED0E10" w14:textId="77777777" w:rsidR="00080011" w:rsidRDefault="00080011" w:rsidP="008E49F1">
            <w:pPr>
              <w:pStyle w:val="aff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冻结的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端主动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上传标志</w:t>
            </w:r>
          </w:p>
          <w:p w14:paraId="47417340" w14:textId="77777777" w:rsidR="00080011" w:rsidRDefault="00080011" w:rsidP="008E49F1">
            <w:pPr>
              <w:pStyle w:val="aff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  <w:p w14:paraId="34EF2642" w14:textId="77777777" w:rsidR="00080011" w:rsidRDefault="00080011" w:rsidP="008E49F1">
            <w:pPr>
              <w:pStyle w:val="aff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定时上传数据，表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端主动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上传标志</w:t>
            </w:r>
          </w:p>
          <w:p w14:paraId="559B7ACE" w14:textId="77777777" w:rsidR="00080011" w:rsidRDefault="00080011" w:rsidP="008E49F1">
            <w:pPr>
              <w:pStyle w:val="aff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定量上传数据，表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端主动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上传标志</w:t>
            </w:r>
          </w:p>
          <w:p w14:paraId="48C31FF4" w14:textId="77777777" w:rsidR="00080011" w:rsidRDefault="00080011" w:rsidP="008E49F1">
            <w:pPr>
              <w:pStyle w:val="aff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3E71AD">
              <w:rPr>
                <w:rFonts w:hint="eastAsia"/>
                <w:sz w:val="21"/>
                <w:szCs w:val="21"/>
                <w:lang w:eastAsia="zh-CN"/>
              </w:rPr>
              <w:t>报警上传</w:t>
            </w:r>
            <w:r>
              <w:rPr>
                <w:rFonts w:hint="eastAsia"/>
                <w:sz w:val="21"/>
                <w:szCs w:val="21"/>
                <w:lang w:eastAsia="zh-CN"/>
              </w:rPr>
              <w:t>定时定量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端主动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上传标志</w:t>
            </w:r>
          </w:p>
          <w:p w14:paraId="00ADBBCC" w14:textId="77777777" w:rsidR="00080011" w:rsidRPr="005A1CDE" w:rsidRDefault="00080011" w:rsidP="008E49F1">
            <w:pPr>
              <w:pStyle w:val="aff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3E71AD">
              <w:rPr>
                <w:rFonts w:hint="eastAsia"/>
                <w:sz w:val="21"/>
                <w:szCs w:val="21"/>
                <w:lang w:eastAsia="zh-CN"/>
              </w:rPr>
              <w:t>报警上传</w:t>
            </w:r>
            <w:r>
              <w:rPr>
                <w:rFonts w:hint="eastAsia"/>
                <w:sz w:val="21"/>
                <w:szCs w:val="21"/>
                <w:lang w:eastAsia="zh-CN"/>
              </w:rPr>
              <w:t>冻结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端主动上传标志</w:t>
            </w:r>
            <w:proofErr w:type="gramEnd"/>
          </w:p>
        </w:tc>
      </w:tr>
      <w:tr w:rsidR="00080011" w14:paraId="0D5FEE1A" w14:textId="77777777" w:rsidTr="003920A2">
        <w:trPr>
          <w:trHeight w:val="294"/>
        </w:trPr>
        <w:tc>
          <w:tcPr>
            <w:tcW w:w="850" w:type="dxa"/>
          </w:tcPr>
          <w:p w14:paraId="33939291" w14:textId="77777777" w:rsidR="00080011" w:rsidRDefault="00080011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3F6A993C" w14:textId="77777777"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端数据</w:t>
            </w:r>
            <w:proofErr w:type="gramEnd"/>
          </w:p>
        </w:tc>
        <w:tc>
          <w:tcPr>
            <w:tcW w:w="851" w:type="dxa"/>
          </w:tcPr>
          <w:p w14:paraId="778558BD" w14:textId="77777777" w:rsidR="00080011" w:rsidRDefault="00080011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14:paraId="51AA4D2F" w14:textId="77777777" w:rsidR="00080011" w:rsidRDefault="0008001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注释7：表读数的数据格式</w:t>
            </w:r>
          </w:p>
        </w:tc>
      </w:tr>
      <w:tr w:rsidR="00FD5D61" w14:paraId="6FD7FA47" w14:textId="77777777" w:rsidTr="008E49F1">
        <w:trPr>
          <w:trHeight w:val="254"/>
        </w:trPr>
        <w:tc>
          <w:tcPr>
            <w:tcW w:w="850" w:type="dxa"/>
            <w:vAlign w:val="center"/>
          </w:tcPr>
          <w:p w14:paraId="4F74524D" w14:textId="58008BEA" w:rsidR="00FD5D61" w:rsidRPr="00801307" w:rsidRDefault="00FD5D61" w:rsidP="00FD5D6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14:paraId="3C8632AF" w14:textId="165F8E29" w:rsidR="00FD5D61" w:rsidRDefault="00FD5D61" w:rsidP="00FD5D6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表端预付费用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量信息</w:t>
            </w:r>
            <w:proofErr w:type="gramEnd"/>
          </w:p>
        </w:tc>
        <w:tc>
          <w:tcPr>
            <w:tcW w:w="851" w:type="dxa"/>
          </w:tcPr>
          <w:p w14:paraId="035344D6" w14:textId="38B63FD2" w:rsidR="00FD5D61" w:rsidRDefault="00FD5D61" w:rsidP="00FD5D6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14:paraId="2C847061" w14:textId="730F55E5" w:rsidR="00FD5D61" w:rsidRPr="00801307" w:rsidRDefault="00FD5D61" w:rsidP="00FD5D61">
            <w:pPr>
              <w:rPr>
                <w:sz w:val="21"/>
                <w:szCs w:val="21"/>
                <w:lang w:eastAsia="zh-CN"/>
              </w:rPr>
            </w:pPr>
            <w:r w:rsidRPr="00801307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801307"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Pr="00801307">
              <w:rPr>
                <w:rFonts w:hint="eastAsia"/>
                <w:sz w:val="21"/>
                <w:szCs w:val="21"/>
                <w:lang w:eastAsia="zh-CN"/>
              </w:rPr>
              <w:t>：预付费用</w:t>
            </w:r>
            <w:proofErr w:type="gramStart"/>
            <w:r w:rsidRPr="00801307">
              <w:rPr>
                <w:rFonts w:hint="eastAsia"/>
                <w:sz w:val="21"/>
                <w:szCs w:val="21"/>
                <w:lang w:eastAsia="zh-CN"/>
              </w:rPr>
              <w:t>量信息</w:t>
            </w:r>
            <w:proofErr w:type="gramEnd"/>
          </w:p>
        </w:tc>
      </w:tr>
      <w:tr w:rsidR="00FD5D61" w14:paraId="1358A353" w14:textId="77777777" w:rsidTr="008E49F1">
        <w:trPr>
          <w:trHeight w:val="497"/>
        </w:trPr>
        <w:tc>
          <w:tcPr>
            <w:tcW w:w="850" w:type="dxa"/>
            <w:vAlign w:val="center"/>
          </w:tcPr>
          <w:p w14:paraId="7F42B33F" w14:textId="2804710B" w:rsidR="00FD5D61" w:rsidRDefault="00FD5D61" w:rsidP="00FD5D6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559" w:type="dxa"/>
          </w:tcPr>
          <w:p w14:paraId="3CE37D09" w14:textId="2DD74350" w:rsidR="00FD5D61" w:rsidRDefault="00FD5D61" w:rsidP="00FD5D6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表端价目表</w:t>
            </w:r>
          </w:p>
        </w:tc>
        <w:tc>
          <w:tcPr>
            <w:tcW w:w="851" w:type="dxa"/>
          </w:tcPr>
          <w:p w14:paraId="7E409390" w14:textId="42BB2219" w:rsidR="00FD5D61" w:rsidRDefault="00FD5D61" w:rsidP="00FD5D6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14:paraId="0E69FE97" w14:textId="385101F6" w:rsidR="00FD5D61" w:rsidRPr="00801307" w:rsidRDefault="00FD5D61" w:rsidP="00FD5D61">
            <w:pPr>
              <w:rPr>
                <w:sz w:val="21"/>
                <w:szCs w:val="21"/>
                <w:lang w:eastAsia="zh-CN"/>
              </w:rPr>
            </w:pPr>
            <w:r w:rsidRPr="00801307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801307">
              <w:rPr>
                <w:rFonts w:hint="eastAsia"/>
                <w:sz w:val="21"/>
                <w:szCs w:val="21"/>
                <w:lang w:eastAsia="zh-CN"/>
              </w:rPr>
              <w:t>21</w:t>
            </w:r>
            <w:r w:rsidRPr="00801307">
              <w:rPr>
                <w:rFonts w:hint="eastAsia"/>
                <w:sz w:val="21"/>
                <w:szCs w:val="21"/>
                <w:lang w:eastAsia="zh-CN"/>
              </w:rPr>
              <w:t>：阶梯结算价目表</w:t>
            </w:r>
          </w:p>
        </w:tc>
      </w:tr>
      <w:tr w:rsidR="00FD5D61" w14:paraId="1DB8097F" w14:textId="77777777" w:rsidTr="008E49F1">
        <w:trPr>
          <w:trHeight w:val="471"/>
        </w:trPr>
        <w:tc>
          <w:tcPr>
            <w:tcW w:w="850" w:type="dxa"/>
            <w:vAlign w:val="center"/>
          </w:tcPr>
          <w:p w14:paraId="1378CC8C" w14:textId="4D716F17" w:rsidR="00FD5D61" w:rsidRDefault="00FD5D61" w:rsidP="00FD5D6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559" w:type="dxa"/>
          </w:tcPr>
          <w:p w14:paraId="1C4BE5C3" w14:textId="325FD5E7" w:rsidR="00FD5D61" w:rsidRDefault="00FD5D61" w:rsidP="00FD5D6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851" w:type="dxa"/>
          </w:tcPr>
          <w:p w14:paraId="26BA2795" w14:textId="3CFC39E5" w:rsidR="00FD5D61" w:rsidRDefault="00FD5D61" w:rsidP="00FD5D6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14:paraId="4E8D4C61" w14:textId="54802FAA" w:rsidR="00FD5D61" w:rsidRPr="00801307" w:rsidRDefault="00FD5D61" w:rsidP="00FD5D6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</w:tc>
      </w:tr>
      <w:tr w:rsidR="00FD5D61" w14:paraId="7B68B26D" w14:textId="77777777" w:rsidTr="008E49F1">
        <w:trPr>
          <w:trHeight w:val="167"/>
        </w:trPr>
        <w:tc>
          <w:tcPr>
            <w:tcW w:w="850" w:type="dxa"/>
            <w:vAlign w:val="center"/>
          </w:tcPr>
          <w:p w14:paraId="343E0FBF" w14:textId="13BF92C2" w:rsidR="00FD5D61" w:rsidRDefault="00FD5D61" w:rsidP="00FD5D6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559" w:type="dxa"/>
            <w:vAlign w:val="center"/>
          </w:tcPr>
          <w:p w14:paraId="4BEEE3FC" w14:textId="77777777" w:rsidR="00FD5D61" w:rsidRDefault="00FD5D61" w:rsidP="00FD5D61">
            <w:pPr>
              <w:rPr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Battery</w:t>
            </w:r>
          </w:p>
        </w:tc>
        <w:tc>
          <w:tcPr>
            <w:tcW w:w="851" w:type="dxa"/>
            <w:vAlign w:val="center"/>
          </w:tcPr>
          <w:p w14:paraId="26AD0CF8" w14:textId="77777777" w:rsidR="00FD5D61" w:rsidRDefault="00FD5D61" w:rsidP="00FD5D6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57D75870" w14:textId="77777777" w:rsidR="00FD5D61" w:rsidRDefault="00FD5D61" w:rsidP="00FD5D61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Battery voltage</w:t>
            </w:r>
          </w:p>
        </w:tc>
      </w:tr>
      <w:tr w:rsidR="00FD5D61" w14:paraId="6670413B" w14:textId="77777777" w:rsidTr="008E49F1">
        <w:trPr>
          <w:trHeight w:val="167"/>
        </w:trPr>
        <w:tc>
          <w:tcPr>
            <w:tcW w:w="850" w:type="dxa"/>
            <w:vAlign w:val="center"/>
          </w:tcPr>
          <w:p w14:paraId="7A91F575" w14:textId="376DE84E" w:rsidR="00FD5D61" w:rsidRPr="00AB6389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559" w:type="dxa"/>
            <w:vAlign w:val="center"/>
          </w:tcPr>
          <w:p w14:paraId="4C827F11" w14:textId="77777777" w:rsidR="00FD5D61" w:rsidRPr="00AB6389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Signal</w:t>
            </w: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 xml:space="preserve"> power</w:t>
            </w:r>
          </w:p>
        </w:tc>
        <w:tc>
          <w:tcPr>
            <w:tcW w:w="851" w:type="dxa"/>
            <w:vAlign w:val="center"/>
          </w:tcPr>
          <w:p w14:paraId="455188DD" w14:textId="77777777"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63FC7062" w14:textId="77777777" w:rsidR="00FD5D61" w:rsidRPr="00AB6389" w:rsidRDefault="00FD5D61" w:rsidP="00FD5D61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signal power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FD5D61" w14:paraId="311296BA" w14:textId="77777777" w:rsidTr="008E49F1">
        <w:trPr>
          <w:trHeight w:val="167"/>
        </w:trPr>
        <w:tc>
          <w:tcPr>
            <w:tcW w:w="850" w:type="dxa"/>
            <w:vAlign w:val="center"/>
          </w:tcPr>
          <w:p w14:paraId="7B836845" w14:textId="0E75CB49" w:rsidR="00FD5D61" w:rsidRPr="00AB6389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559" w:type="dxa"/>
            <w:vAlign w:val="center"/>
          </w:tcPr>
          <w:p w14:paraId="7B441839" w14:textId="77777777" w:rsidR="00FD5D61" w:rsidRPr="00AB6389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Total power</w:t>
            </w:r>
          </w:p>
        </w:tc>
        <w:tc>
          <w:tcPr>
            <w:tcW w:w="851" w:type="dxa"/>
            <w:vAlign w:val="center"/>
          </w:tcPr>
          <w:p w14:paraId="7E6237F7" w14:textId="77777777"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190A0947" w14:textId="77777777"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power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FD5D61" w14:paraId="44AFF5CF" w14:textId="77777777" w:rsidTr="008E49F1">
        <w:trPr>
          <w:trHeight w:val="167"/>
        </w:trPr>
        <w:tc>
          <w:tcPr>
            <w:tcW w:w="850" w:type="dxa"/>
            <w:vAlign w:val="center"/>
          </w:tcPr>
          <w:p w14:paraId="312D1E4F" w14:textId="580465EB"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559" w:type="dxa"/>
            <w:vAlign w:val="center"/>
          </w:tcPr>
          <w:p w14:paraId="2AF09424" w14:textId="77777777" w:rsidR="00FD5D61" w:rsidRPr="00B275CB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TX power</w:t>
            </w:r>
          </w:p>
        </w:tc>
        <w:tc>
          <w:tcPr>
            <w:tcW w:w="851" w:type="dxa"/>
            <w:vAlign w:val="center"/>
          </w:tcPr>
          <w:p w14:paraId="6A7001F1" w14:textId="77777777"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660764B9" w14:textId="77777777"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current Tx power level in centibels</w:t>
            </w:r>
          </w:p>
        </w:tc>
      </w:tr>
      <w:tr w:rsidR="00FD5D61" w14:paraId="6EBB27AE" w14:textId="77777777" w:rsidTr="008E49F1">
        <w:trPr>
          <w:trHeight w:val="167"/>
        </w:trPr>
        <w:tc>
          <w:tcPr>
            <w:tcW w:w="850" w:type="dxa"/>
            <w:vAlign w:val="center"/>
          </w:tcPr>
          <w:p w14:paraId="2D75CF8E" w14:textId="3BC6BD44"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559" w:type="dxa"/>
            <w:vAlign w:val="center"/>
          </w:tcPr>
          <w:p w14:paraId="1BA84DC2" w14:textId="77777777" w:rsidR="00FD5D61" w:rsidRPr="00B275CB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TX time</w:t>
            </w:r>
          </w:p>
        </w:tc>
        <w:tc>
          <w:tcPr>
            <w:tcW w:w="851" w:type="dxa"/>
            <w:vAlign w:val="center"/>
          </w:tcPr>
          <w:p w14:paraId="22BBD6C8" w14:textId="3C3AA919" w:rsidR="00FD5D61" w:rsidRDefault="00656857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1B2B7F30" w14:textId="77777777"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Tx time since last reboot in millisecond</w:t>
            </w:r>
          </w:p>
        </w:tc>
      </w:tr>
      <w:tr w:rsidR="00FD5D61" w14:paraId="755B511D" w14:textId="77777777" w:rsidTr="008E49F1">
        <w:trPr>
          <w:trHeight w:val="167"/>
        </w:trPr>
        <w:tc>
          <w:tcPr>
            <w:tcW w:w="850" w:type="dxa"/>
            <w:vAlign w:val="center"/>
          </w:tcPr>
          <w:p w14:paraId="1CEE36D9" w14:textId="5257ABD3"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79BAE763" w14:textId="77777777" w:rsidR="00FD5D61" w:rsidRPr="00744DAF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RX time</w:t>
            </w:r>
          </w:p>
        </w:tc>
        <w:tc>
          <w:tcPr>
            <w:tcW w:w="851" w:type="dxa"/>
            <w:vAlign w:val="center"/>
          </w:tcPr>
          <w:p w14:paraId="124BC8E3" w14:textId="186CC375" w:rsidR="00FD5D61" w:rsidRDefault="00656857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00667320" w14:textId="77777777"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Rx time since last reboot in millisecond</w:t>
            </w:r>
          </w:p>
        </w:tc>
      </w:tr>
      <w:tr w:rsidR="00FD5D61" w14:paraId="5943D574" w14:textId="77777777" w:rsidTr="008E49F1">
        <w:trPr>
          <w:trHeight w:val="167"/>
        </w:trPr>
        <w:tc>
          <w:tcPr>
            <w:tcW w:w="850" w:type="dxa"/>
            <w:vAlign w:val="center"/>
          </w:tcPr>
          <w:p w14:paraId="4B43B21B" w14:textId="08679A7E"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559" w:type="dxa"/>
            <w:vAlign w:val="center"/>
          </w:tcPr>
          <w:p w14:paraId="7F14A5AC" w14:textId="77777777" w:rsidR="00FD5D61" w:rsidRPr="00744DAF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Cell ID</w:t>
            </w:r>
          </w:p>
        </w:tc>
        <w:tc>
          <w:tcPr>
            <w:tcW w:w="851" w:type="dxa"/>
            <w:vAlign w:val="center"/>
          </w:tcPr>
          <w:p w14:paraId="5624BEF4" w14:textId="77777777"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5ABE8010" w14:textId="77777777"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cell ID</w:t>
            </w:r>
          </w:p>
        </w:tc>
      </w:tr>
      <w:tr w:rsidR="00FD5D61" w14:paraId="38931463" w14:textId="77777777" w:rsidTr="008E49F1">
        <w:trPr>
          <w:trHeight w:val="167"/>
        </w:trPr>
        <w:tc>
          <w:tcPr>
            <w:tcW w:w="850" w:type="dxa"/>
            <w:vAlign w:val="center"/>
          </w:tcPr>
          <w:p w14:paraId="1A60B5B5" w14:textId="099E8947"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559" w:type="dxa"/>
            <w:vAlign w:val="center"/>
          </w:tcPr>
          <w:p w14:paraId="0B27B02E" w14:textId="77777777" w:rsidR="00FD5D61" w:rsidRPr="00744DAF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ECL</w:t>
            </w:r>
          </w:p>
        </w:tc>
        <w:tc>
          <w:tcPr>
            <w:tcW w:w="851" w:type="dxa"/>
            <w:vAlign w:val="center"/>
          </w:tcPr>
          <w:p w14:paraId="0C9E9CDF" w14:textId="77777777"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3BF4C76A" w14:textId="77777777"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ECL value</w:t>
            </w:r>
          </w:p>
        </w:tc>
      </w:tr>
      <w:tr w:rsidR="00FD5D61" w14:paraId="7227E1E1" w14:textId="77777777" w:rsidTr="008E49F1">
        <w:trPr>
          <w:trHeight w:val="167"/>
        </w:trPr>
        <w:tc>
          <w:tcPr>
            <w:tcW w:w="850" w:type="dxa"/>
            <w:vAlign w:val="center"/>
          </w:tcPr>
          <w:p w14:paraId="7D81DC7F" w14:textId="2205106F"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559" w:type="dxa"/>
            <w:vAlign w:val="center"/>
          </w:tcPr>
          <w:p w14:paraId="79F4FFBA" w14:textId="77777777" w:rsidR="00FD5D61" w:rsidRPr="00744DAF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SNR</w:t>
            </w:r>
          </w:p>
        </w:tc>
        <w:tc>
          <w:tcPr>
            <w:tcW w:w="851" w:type="dxa"/>
            <w:vAlign w:val="center"/>
          </w:tcPr>
          <w:p w14:paraId="47036BB2" w14:textId="77777777"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69475F82" w14:textId="77777777"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snr value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FD5D61" w14:paraId="79606F94" w14:textId="77777777" w:rsidTr="008E49F1">
        <w:trPr>
          <w:trHeight w:val="167"/>
        </w:trPr>
        <w:tc>
          <w:tcPr>
            <w:tcW w:w="850" w:type="dxa"/>
            <w:vAlign w:val="center"/>
          </w:tcPr>
          <w:p w14:paraId="7F1164E7" w14:textId="3754292C"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lastRenderedPageBreak/>
              <w:t>14</w:t>
            </w:r>
          </w:p>
        </w:tc>
        <w:tc>
          <w:tcPr>
            <w:tcW w:w="1559" w:type="dxa"/>
            <w:vAlign w:val="center"/>
          </w:tcPr>
          <w:p w14:paraId="5958EEF9" w14:textId="77777777" w:rsidR="00FD5D61" w:rsidRPr="00744DAF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EARFCN</w:t>
            </w:r>
          </w:p>
        </w:tc>
        <w:tc>
          <w:tcPr>
            <w:tcW w:w="851" w:type="dxa"/>
            <w:vAlign w:val="center"/>
          </w:tcPr>
          <w:p w14:paraId="43D4A671" w14:textId="77777777"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50020AAD" w14:textId="77777777"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 xml:space="preserve">last </w:t>
            </w:r>
            <w:proofErr w:type="spellStart"/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earfcn</w:t>
            </w:r>
            <w:proofErr w:type="spellEnd"/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 xml:space="preserve"> value</w:t>
            </w:r>
          </w:p>
        </w:tc>
      </w:tr>
      <w:tr w:rsidR="00FD5D61" w14:paraId="6B7C8B7B" w14:textId="77777777" w:rsidTr="008E49F1">
        <w:trPr>
          <w:trHeight w:val="167"/>
        </w:trPr>
        <w:tc>
          <w:tcPr>
            <w:tcW w:w="850" w:type="dxa"/>
            <w:vAlign w:val="center"/>
          </w:tcPr>
          <w:p w14:paraId="03A56DB7" w14:textId="7E2230E8"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559" w:type="dxa"/>
            <w:vAlign w:val="center"/>
          </w:tcPr>
          <w:p w14:paraId="7C6EBD26" w14:textId="77777777" w:rsidR="00FD5D61" w:rsidRPr="00744DAF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PCI</w:t>
            </w:r>
          </w:p>
        </w:tc>
        <w:tc>
          <w:tcPr>
            <w:tcW w:w="851" w:type="dxa"/>
            <w:vAlign w:val="center"/>
          </w:tcPr>
          <w:p w14:paraId="3F5B596F" w14:textId="77777777"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2E82D044" w14:textId="77777777"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 xml:space="preserve">last </w:t>
            </w:r>
            <w:proofErr w:type="spellStart"/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pci</w:t>
            </w:r>
            <w:proofErr w:type="spellEnd"/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 xml:space="preserve"> value</w:t>
            </w:r>
          </w:p>
        </w:tc>
      </w:tr>
      <w:tr w:rsidR="00FD5D61" w14:paraId="61B0E3B2" w14:textId="77777777" w:rsidTr="008E49F1">
        <w:trPr>
          <w:trHeight w:val="167"/>
        </w:trPr>
        <w:tc>
          <w:tcPr>
            <w:tcW w:w="850" w:type="dxa"/>
            <w:vAlign w:val="center"/>
          </w:tcPr>
          <w:p w14:paraId="23FFD22A" w14:textId="29A281BE"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559" w:type="dxa"/>
            <w:vAlign w:val="center"/>
          </w:tcPr>
          <w:p w14:paraId="282E5F10" w14:textId="77777777" w:rsidR="00FD5D61" w:rsidRPr="00AB6389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RSRQ</w:t>
            </w:r>
          </w:p>
        </w:tc>
        <w:tc>
          <w:tcPr>
            <w:tcW w:w="851" w:type="dxa"/>
            <w:vAlign w:val="center"/>
          </w:tcPr>
          <w:p w14:paraId="1601BF6F" w14:textId="77777777"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5C19B7E6" w14:textId="77777777"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rsrq</w:t>
            </w:r>
            <w:proofErr w:type="spellEnd"/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 xml:space="preserve">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FD5D61" w14:paraId="1090BA56" w14:textId="77777777" w:rsidTr="008E49F1">
        <w:trPr>
          <w:trHeight w:val="167"/>
        </w:trPr>
        <w:tc>
          <w:tcPr>
            <w:tcW w:w="850" w:type="dxa"/>
            <w:vAlign w:val="center"/>
          </w:tcPr>
          <w:p w14:paraId="5A1C0824" w14:textId="022E859D"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1559" w:type="dxa"/>
            <w:vAlign w:val="center"/>
          </w:tcPr>
          <w:p w14:paraId="00713D2D" w14:textId="77777777" w:rsidR="00FD5D61" w:rsidRDefault="00FD5D61" w:rsidP="00FD5D61">
            <w:pPr>
              <w:ind w:leftChars="-153" w:left="-367"/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 w:rsidRPr="00744DA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OPERATOR</w:t>
            </w:r>
          </w:p>
          <w:p w14:paraId="134490A3" w14:textId="77777777" w:rsidR="00FD5D61" w:rsidRPr="00AB6389" w:rsidRDefault="00FD5D61" w:rsidP="00FD5D61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MODE</w:t>
            </w:r>
          </w:p>
        </w:tc>
        <w:tc>
          <w:tcPr>
            <w:tcW w:w="851" w:type="dxa"/>
            <w:vAlign w:val="center"/>
          </w:tcPr>
          <w:p w14:paraId="486D73EA" w14:textId="77777777" w:rsidR="00FD5D61" w:rsidRDefault="00FD5D61" w:rsidP="00FD5D61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2A04ADEA" w14:textId="77777777" w:rsidR="00FD5D61" w:rsidRDefault="00FD5D61" w:rsidP="00FD5D61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</w:p>
        </w:tc>
      </w:tr>
    </w:tbl>
    <w:p w14:paraId="37579CE5" w14:textId="01352E20" w:rsidR="00E305E7" w:rsidRPr="00DC29CD" w:rsidRDefault="003D27E5" w:rsidP="00E305E7">
      <w:pPr>
        <w:pStyle w:val="40"/>
        <w:numPr>
          <w:ilvl w:val="2"/>
          <w:numId w:val="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平台</w:t>
      </w:r>
      <w:r w:rsidR="00E305E7" w:rsidRPr="00DC29CD">
        <w:rPr>
          <w:rFonts w:hint="eastAsia"/>
          <w:sz w:val="24"/>
          <w:lang w:eastAsia="zh-CN"/>
        </w:rPr>
        <w:t>下行命令：</w:t>
      </w:r>
    </w:p>
    <w:tbl>
      <w:tblPr>
        <w:tblW w:w="8640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559"/>
        <w:gridCol w:w="709"/>
        <w:gridCol w:w="5635"/>
      </w:tblGrid>
      <w:tr w:rsidR="00E305E7" w14:paraId="1B73B93F" w14:textId="77777777" w:rsidTr="003D27E5">
        <w:tc>
          <w:tcPr>
            <w:tcW w:w="2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C92B" w14:textId="77777777" w:rsidR="00E305E7" w:rsidRDefault="00E305E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5780" w14:textId="77777777" w:rsidR="00E305E7" w:rsidRDefault="00E305E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2D4DC462" w14:textId="70373E3D" w:rsidR="00E305E7" w:rsidRDefault="00E305E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变长：长度可</w:t>
            </w:r>
          </w:p>
        </w:tc>
      </w:tr>
      <w:tr w:rsidR="00E305E7" w14:paraId="6410AFDC" w14:textId="77777777" w:rsidTr="003D27E5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19670F7" w14:textId="77777777" w:rsidR="00E305E7" w:rsidRDefault="00E305E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43788DB8" w14:textId="77777777" w:rsidR="00E305E7" w:rsidRDefault="00E305E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2E1AB75" w14:textId="77777777" w:rsidR="00E305E7" w:rsidRDefault="00E305E7" w:rsidP="008E49F1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/>
            <w:hideMark/>
          </w:tcPr>
          <w:p w14:paraId="267B524A" w14:textId="77777777" w:rsidR="00E305E7" w:rsidRDefault="00E305E7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305E7" w14:paraId="66EA3C1C" w14:textId="77777777" w:rsidTr="003D27E5">
        <w:trPr>
          <w:trHeight w:val="25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7DC2A" w14:textId="77777777" w:rsidR="00E305E7" w:rsidRDefault="00E305E7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F4B2" w14:textId="79C757E2" w:rsidR="00E305E7" w:rsidRDefault="003D27E5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系统</w:t>
            </w:r>
            <w:r w:rsidR="00E305E7">
              <w:rPr>
                <w:rFonts w:ascii="宋体" w:cs="宋体"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94EC5" w14:textId="77777777" w:rsidR="00E305E7" w:rsidRDefault="00E305E7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2FBFAA05" w14:textId="77777777" w:rsidR="00E305E7" w:rsidRDefault="00E305E7" w:rsidP="008E49F1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sz w:val="21"/>
                <w:szCs w:val="21"/>
                <w:lang w:eastAsia="zh-CN"/>
              </w:rPr>
              <w:t xml:space="preserve">YY </w:t>
            </w:r>
            <w:proofErr w:type="spellStart"/>
            <w:r>
              <w:rPr>
                <w:sz w:val="21"/>
                <w:szCs w:val="21"/>
                <w:lang w:eastAsia="zh-CN"/>
              </w:rPr>
              <w:t>YY</w:t>
            </w:r>
            <w:proofErr w:type="spellEnd"/>
            <w:r>
              <w:rPr>
                <w:sz w:val="21"/>
                <w:szCs w:val="21"/>
                <w:lang w:eastAsia="zh-CN"/>
              </w:rPr>
              <w:t xml:space="preserve"> </w:t>
            </w:r>
            <w:proofErr w:type="gramEnd"/>
            <w:r>
              <w:rPr>
                <w:sz w:val="21"/>
                <w:szCs w:val="21"/>
                <w:lang w:eastAsia="zh-CN"/>
              </w:rPr>
              <w:t>MM DD HH MM SS</w:t>
            </w:r>
            <w:r>
              <w:rPr>
                <w:rFonts w:hint="eastAsia"/>
                <w:sz w:val="21"/>
                <w:szCs w:val="21"/>
                <w:lang w:eastAsia="zh-CN"/>
              </w:rPr>
              <w:t>，用于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校准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户表时钟</w:t>
            </w:r>
          </w:p>
        </w:tc>
      </w:tr>
      <w:tr w:rsidR="00E305E7" w14:paraId="23A907DF" w14:textId="77777777" w:rsidTr="00091130">
        <w:trPr>
          <w:trHeight w:val="226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0E426" w14:textId="77777777" w:rsidR="00E305E7" w:rsidRDefault="00E305E7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D67CF" w14:textId="3E0310C2" w:rsidR="00E305E7" w:rsidRDefault="00F3697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下发预付费金额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46084" w14:textId="3DA6EAA0" w:rsidR="00E305E7" w:rsidRDefault="00091130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14:paraId="13078C96" w14:textId="471635E5" w:rsidR="00E305E7" w:rsidRPr="00857984" w:rsidRDefault="00F36971" w:rsidP="00857984">
            <w:pPr>
              <w:rPr>
                <w:sz w:val="21"/>
                <w:szCs w:val="21"/>
                <w:lang w:eastAsia="zh-CN"/>
              </w:rPr>
            </w:pPr>
            <w:r w:rsidRPr="00857984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857984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857984">
              <w:rPr>
                <w:sz w:val="21"/>
                <w:szCs w:val="21"/>
                <w:lang w:eastAsia="zh-CN"/>
              </w:rPr>
              <w:t>2</w:t>
            </w:r>
            <w:r w:rsidRPr="00857984">
              <w:rPr>
                <w:rFonts w:hint="eastAsia"/>
                <w:sz w:val="21"/>
                <w:szCs w:val="21"/>
                <w:lang w:eastAsia="zh-CN"/>
              </w:rPr>
              <w:t>：写入充值数据</w:t>
            </w:r>
          </w:p>
        </w:tc>
      </w:tr>
      <w:tr w:rsidR="00E305E7" w14:paraId="578CFE38" w14:textId="77777777" w:rsidTr="00091130">
        <w:trPr>
          <w:trHeight w:val="75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FC463" w14:textId="77777777" w:rsidR="00E305E7" w:rsidRDefault="00E305E7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DE3A7" w14:textId="67396DB1" w:rsidR="00E305E7" w:rsidRDefault="00F36971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下发结算价目表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367C5" w14:textId="244A5DB8" w:rsidR="00E305E7" w:rsidRDefault="00091130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14:paraId="01C0ABD7" w14:textId="4D4EE44A" w:rsidR="00E305E7" w:rsidRPr="00857984" w:rsidRDefault="00F36971" w:rsidP="00857984">
            <w:pPr>
              <w:rPr>
                <w:sz w:val="21"/>
                <w:szCs w:val="21"/>
                <w:lang w:eastAsia="zh-CN"/>
              </w:rPr>
            </w:pPr>
            <w:r w:rsidRPr="00857984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857984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857984">
              <w:rPr>
                <w:sz w:val="21"/>
                <w:szCs w:val="21"/>
                <w:lang w:eastAsia="zh-CN"/>
              </w:rPr>
              <w:t>3</w:t>
            </w:r>
            <w:r w:rsidRPr="00857984">
              <w:rPr>
                <w:rFonts w:hint="eastAsia"/>
                <w:sz w:val="21"/>
                <w:szCs w:val="21"/>
                <w:lang w:eastAsia="zh-CN"/>
              </w:rPr>
              <w:t>：写入结算价目表</w:t>
            </w:r>
          </w:p>
        </w:tc>
      </w:tr>
      <w:tr w:rsidR="00E305E7" w14:paraId="07AA6161" w14:textId="77777777" w:rsidTr="003D27E5">
        <w:trPr>
          <w:trHeight w:val="255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17D24" w14:textId="77777777" w:rsidR="00E305E7" w:rsidRDefault="00E305E7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B3E7" w14:textId="46296B33" w:rsidR="00E305E7" w:rsidRDefault="00D31F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49F5A" w14:textId="30ADEEBB" w:rsidR="00E305E7" w:rsidRDefault="00D31FA0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784A37D9" w14:textId="77777777" w:rsidR="00465982" w:rsidRDefault="001623E2" w:rsidP="001623E2">
            <w:pPr>
              <w:rPr>
                <w:sz w:val="21"/>
                <w:szCs w:val="21"/>
                <w:lang w:eastAsia="zh-CN"/>
              </w:rPr>
            </w:pPr>
            <w:r w:rsidRPr="001623E2">
              <w:rPr>
                <w:rFonts w:hint="eastAsia"/>
                <w:sz w:val="21"/>
                <w:szCs w:val="21"/>
                <w:lang w:eastAsia="zh-CN"/>
              </w:rPr>
              <w:t>协议的表端无线命令列表</w:t>
            </w:r>
            <w:r w:rsidR="004E37A5">
              <w:rPr>
                <w:rFonts w:hint="eastAsia"/>
                <w:sz w:val="21"/>
                <w:szCs w:val="21"/>
                <w:lang w:eastAsia="zh-CN"/>
              </w:rPr>
              <w:t>，</w:t>
            </w:r>
          </w:p>
          <w:p w14:paraId="4F9AFB60" w14:textId="1E2B257F" w:rsidR="00E305E7" w:rsidRPr="001623E2" w:rsidRDefault="004E37A5" w:rsidP="001623E2">
            <w:pPr>
              <w:rPr>
                <w:sz w:val="32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此字节值为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时，命令内容长度为空。</w:t>
            </w:r>
          </w:p>
        </w:tc>
      </w:tr>
      <w:tr w:rsidR="00E305E7" w14:paraId="437E0055" w14:textId="77777777" w:rsidTr="003D27E5">
        <w:trPr>
          <w:trHeight w:val="28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66F00" w14:textId="77777777" w:rsidR="00E305E7" w:rsidRDefault="00E305E7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D25A6" w14:textId="01897954" w:rsidR="00E305E7" w:rsidRDefault="00D31FA0" w:rsidP="008E49F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命令内容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A1232" w14:textId="64A3DBFF" w:rsidR="00E305E7" w:rsidRDefault="00D31FA0" w:rsidP="008E49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5B78C72D" w14:textId="6CBEDD64" w:rsidR="00E305E7" w:rsidRDefault="001623E2" w:rsidP="008E49F1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见命令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内容</w:t>
            </w:r>
          </w:p>
        </w:tc>
      </w:tr>
    </w:tbl>
    <w:p w14:paraId="67D573D4" w14:textId="60F84EFF" w:rsidR="007D4287" w:rsidRDefault="0065018C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读取</w:t>
      </w:r>
      <w:r>
        <w:rPr>
          <w:rFonts w:hint="eastAsia"/>
          <w:lang w:eastAsia="zh-CN"/>
        </w:rPr>
        <w:t>N</w:t>
      </w:r>
      <w:r>
        <w:rPr>
          <w:lang w:eastAsia="zh-CN"/>
        </w:rPr>
        <w:t>B</w:t>
      </w:r>
      <w:r>
        <w:rPr>
          <w:rFonts w:hint="eastAsia"/>
          <w:lang w:eastAsia="zh-CN"/>
        </w:rPr>
        <w:t>主动上报的数据</w:t>
      </w:r>
      <w:r w:rsidR="007D4287">
        <w:rPr>
          <w:rFonts w:hint="eastAsia"/>
          <w:lang w:eastAsia="zh-CN"/>
        </w:rPr>
        <w:t>：</w:t>
      </w:r>
      <w:r w:rsidR="007D4287">
        <w:rPr>
          <w:lang w:eastAsia="zh-CN"/>
        </w:rPr>
        <w:t xml:space="preserve"> 0x01</w:t>
      </w:r>
    </w:p>
    <w:p w14:paraId="02C987BA" w14:textId="77777777" w:rsidR="007D4287" w:rsidRPr="00717783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proofErr w:type="spellStart"/>
      <w:r w:rsidRPr="00717783">
        <w:rPr>
          <w:rFonts w:hint="eastAsia"/>
          <w:sz w:val="24"/>
        </w:rPr>
        <w:t>命令</w:t>
      </w:r>
      <w:proofErr w:type="spellEnd"/>
      <w:r>
        <w:rPr>
          <w:rFonts w:hint="eastAsia"/>
          <w:sz w:val="24"/>
          <w:lang w:eastAsia="zh-CN"/>
        </w:rPr>
        <w:t>简介</w:t>
      </w:r>
      <w:r w:rsidRPr="00717783">
        <w:rPr>
          <w:rFonts w:hint="eastAsia"/>
          <w:sz w:val="24"/>
          <w:lang w:eastAsia="zh-CN"/>
        </w:rPr>
        <w:t>：</w:t>
      </w:r>
    </w:p>
    <w:p w14:paraId="086899C7" w14:textId="77777777" w:rsidR="007D4287" w:rsidRDefault="007D4287" w:rsidP="007D4287">
      <w:pPr>
        <w:pStyle w:val="aff"/>
        <w:numPr>
          <w:ilvl w:val="3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读用户用量：上位机</w:t>
      </w:r>
      <w:proofErr w:type="gramStart"/>
      <w:r>
        <w:rPr>
          <w:rFonts w:hint="eastAsia"/>
          <w:lang w:eastAsia="zh-CN"/>
        </w:rPr>
        <w:t>实时读户</w:t>
      </w:r>
      <w:proofErr w:type="gramEnd"/>
      <w:r>
        <w:rPr>
          <w:rFonts w:hint="eastAsia"/>
          <w:lang w:eastAsia="zh-CN"/>
        </w:rPr>
        <w:t>表数据时使用的命令格式，数据域长度可以为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24</w:t>
      </w:r>
    </w:p>
    <w:p w14:paraId="2FE02B68" w14:textId="77777777" w:rsidR="007D4287" w:rsidRDefault="007D4287" w:rsidP="007D4287">
      <w:pPr>
        <w:pStyle w:val="aff"/>
        <w:numPr>
          <w:ilvl w:val="3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集中器下发的应答帧和命令帧：终端户表定时定量上传数据时，主机接收成功后的应答数据格式</w:t>
      </w:r>
    </w:p>
    <w:p w14:paraId="45EE0386" w14:textId="77777777" w:rsidR="007D4287" w:rsidRPr="00AE2ABA" w:rsidRDefault="007D4287" w:rsidP="007D4287">
      <w:pPr>
        <w:pStyle w:val="aff"/>
        <w:numPr>
          <w:ilvl w:val="3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下发剩余用量和剩余价格：主机主动下发当前剩余用量和结算价格的数据格式。</w:t>
      </w:r>
    </w:p>
    <w:p w14:paraId="5709F299" w14:textId="77777777" w:rsidR="007D4287" w:rsidRPr="00DC29CD" w:rsidRDefault="007D4287" w:rsidP="007D4287">
      <w:pPr>
        <w:pStyle w:val="40"/>
        <w:numPr>
          <w:ilvl w:val="2"/>
          <w:numId w:val="1"/>
        </w:numPr>
        <w:rPr>
          <w:sz w:val="24"/>
        </w:rPr>
      </w:pPr>
      <w:proofErr w:type="spellStart"/>
      <w:r w:rsidRPr="00DC29CD">
        <w:rPr>
          <w:rFonts w:hint="eastAsia"/>
          <w:sz w:val="24"/>
        </w:rPr>
        <w:lastRenderedPageBreak/>
        <w:t>下行命令</w:t>
      </w:r>
      <w:proofErr w:type="spellEnd"/>
      <w:r w:rsidRPr="00DC29CD">
        <w:rPr>
          <w:rFonts w:hint="eastAsia"/>
          <w:sz w:val="24"/>
        </w:rPr>
        <w:t>：</w:t>
      </w:r>
    </w:p>
    <w:tbl>
      <w:tblPr>
        <w:tblW w:w="8640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275"/>
        <w:gridCol w:w="850"/>
        <w:gridCol w:w="5666"/>
      </w:tblGrid>
      <w:tr w:rsidR="007D4287" w14:paraId="5ADD0EB5" w14:textId="77777777" w:rsidTr="00372B59"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C1A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11D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5CAC58F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变长：长度可为</w:t>
            </w:r>
            <w:r>
              <w:rPr>
                <w:sz w:val="21"/>
                <w:szCs w:val="21"/>
                <w:lang w:eastAsia="zh-CN"/>
              </w:rPr>
              <w:t>1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sz w:val="21"/>
                <w:szCs w:val="21"/>
                <w:lang w:eastAsia="zh-CN"/>
              </w:rPr>
              <w:t>24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sz w:val="21"/>
                <w:szCs w:val="21"/>
                <w:lang w:eastAsia="zh-CN"/>
              </w:rPr>
              <w:t>24</w:t>
            </w:r>
            <w:proofErr w:type="gramEnd"/>
            <w:r>
              <w:rPr>
                <w:sz w:val="21"/>
                <w:szCs w:val="21"/>
                <w:lang w:eastAsia="zh-CN"/>
              </w:rPr>
              <w:t>+N</w:t>
            </w:r>
          </w:p>
        </w:tc>
      </w:tr>
      <w:tr w:rsidR="007D4287" w14:paraId="7AEAAD5D" w14:textId="77777777" w:rsidTr="00372B5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D8A2AF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689E3CA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198AFD6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/>
            <w:hideMark/>
          </w:tcPr>
          <w:p w14:paraId="0427837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55D59DC5" w14:textId="77777777" w:rsidTr="00372B5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9B9C8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8DDD6" w14:textId="77777777" w:rsidR="007D4287" w:rsidRDefault="007D4287" w:rsidP="00BC7F63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要读取的数据格式编号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32CB6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5A673761" w14:textId="77777777" w:rsidR="007D4287" w:rsidRDefault="007D4287" w:rsidP="00BC7F63">
            <w:pPr>
              <w:pStyle w:val="20"/>
              <w:ind w:left="33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详见注释7：表读数的数据格式(默认0)</w:t>
            </w:r>
          </w:p>
          <w:p w14:paraId="44C46858" w14:textId="77777777" w:rsidR="007D4287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集中器应答</w:t>
            </w:r>
            <w:proofErr w:type="gramStart"/>
            <w:r>
              <w:rPr>
                <w:rFonts w:hint="eastAsia"/>
                <w:lang w:eastAsia="zh-CN"/>
              </w:rPr>
              <w:t>表主动</w:t>
            </w:r>
            <w:proofErr w:type="gramEnd"/>
            <w:r>
              <w:rPr>
                <w:rFonts w:hint="eastAsia"/>
                <w:lang w:eastAsia="zh-CN"/>
              </w:rPr>
              <w:t>上传数据时。</w:t>
            </w:r>
          </w:p>
          <w:p w14:paraId="3DE3C538" w14:textId="77777777" w:rsidR="007D4287" w:rsidRDefault="007D4287" w:rsidP="00BC7F63">
            <w:pPr>
              <w:pStyle w:val="aff"/>
              <w:numPr>
                <w:ilvl w:val="3"/>
                <w:numId w:val="6"/>
              </w:numPr>
              <w:ind w:left="0" w:firstLineChars="0" w:firstLine="9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 xml:space="preserve">A0 </w:t>
            </w:r>
            <w:r>
              <w:rPr>
                <w:rFonts w:hint="eastAsia"/>
                <w:lang w:eastAsia="zh-CN"/>
              </w:rPr>
              <w:t>应答数据帧</w:t>
            </w:r>
          </w:p>
          <w:p w14:paraId="6611D999" w14:textId="77777777" w:rsidR="007D4287" w:rsidRDefault="007D4287" w:rsidP="00BC7F63">
            <w:pPr>
              <w:pStyle w:val="aff"/>
              <w:numPr>
                <w:ilvl w:val="3"/>
                <w:numId w:val="6"/>
              </w:numPr>
              <w:ind w:left="0" w:firstLineChars="0" w:firstLine="9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 xml:space="preserve">A1 </w:t>
            </w:r>
            <w:r>
              <w:rPr>
                <w:rFonts w:hint="eastAsia"/>
                <w:lang w:eastAsia="zh-CN"/>
              </w:rPr>
              <w:t>命令数据帧</w:t>
            </w:r>
          </w:p>
        </w:tc>
      </w:tr>
      <w:tr w:rsidR="007D4287" w14:paraId="75DC3EB2" w14:textId="77777777" w:rsidTr="00372B59">
        <w:trPr>
          <w:trHeight w:val="25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26A93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8BB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F4D70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007A7B6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sz w:val="21"/>
                <w:szCs w:val="21"/>
                <w:lang w:eastAsia="zh-CN"/>
              </w:rPr>
              <w:t xml:space="preserve">YY </w:t>
            </w:r>
            <w:proofErr w:type="spellStart"/>
            <w:r>
              <w:rPr>
                <w:sz w:val="21"/>
                <w:szCs w:val="21"/>
                <w:lang w:eastAsia="zh-CN"/>
              </w:rPr>
              <w:t>YY</w:t>
            </w:r>
            <w:proofErr w:type="spellEnd"/>
            <w:r>
              <w:rPr>
                <w:sz w:val="21"/>
                <w:szCs w:val="21"/>
                <w:lang w:eastAsia="zh-CN"/>
              </w:rPr>
              <w:t xml:space="preserve"> </w:t>
            </w:r>
            <w:proofErr w:type="gramEnd"/>
            <w:r>
              <w:rPr>
                <w:sz w:val="21"/>
                <w:szCs w:val="21"/>
                <w:lang w:eastAsia="zh-CN"/>
              </w:rPr>
              <w:t>MM DD HH MM SS</w:t>
            </w:r>
            <w:r>
              <w:rPr>
                <w:rFonts w:hint="eastAsia"/>
                <w:sz w:val="21"/>
                <w:szCs w:val="21"/>
                <w:lang w:eastAsia="zh-CN"/>
              </w:rPr>
              <w:t>，用于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校准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户表时钟</w:t>
            </w:r>
          </w:p>
        </w:tc>
      </w:tr>
      <w:tr w:rsidR="007D4287" w14:paraId="1C666BA3" w14:textId="77777777" w:rsidTr="00372B59">
        <w:trPr>
          <w:trHeight w:val="226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E1DED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E00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预缴用量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5E2C2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0969016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根据用户缴费金额和单价计算出来的可用数据</w:t>
            </w:r>
          </w:p>
        </w:tc>
      </w:tr>
      <w:tr w:rsidR="007D4287" w14:paraId="04F1EBF7" w14:textId="77777777" w:rsidTr="00372B59">
        <w:trPr>
          <w:trHeight w:val="75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C02B1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FF5C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58779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65EB0A2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后台服务器在计算剩余用量时使用的户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表当前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累计参考量。</w:t>
            </w:r>
          </w:p>
        </w:tc>
      </w:tr>
      <w:tr w:rsidR="007D4287" w14:paraId="0114F5A1" w14:textId="77777777" w:rsidTr="00372B59">
        <w:trPr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61C20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1D6B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主动上传的时隙号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6CAD9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7590D2A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  <w:p w14:paraId="4FEE393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端主动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上报的时隙编号，表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端根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据此时隙编号上报数据</w:t>
            </w:r>
          </w:p>
        </w:tc>
      </w:tr>
      <w:tr w:rsidR="007D4287" w14:paraId="4DAAAE56" w14:textId="77777777" w:rsidTr="00372B59">
        <w:trPr>
          <w:trHeight w:val="28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FD963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71C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总表数据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090DD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2112148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低字节在前，高字节在后。此集中器下的总表数量</w:t>
            </w:r>
          </w:p>
        </w:tc>
      </w:tr>
      <w:tr w:rsidR="007D4287" w14:paraId="762D7120" w14:textId="77777777" w:rsidTr="00372B59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F0447" w14:textId="77777777"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F0A9" w14:textId="77777777" w:rsidR="007D4287" w:rsidRDefault="007D4287" w:rsidP="00BC7F63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44735" w14:textId="77777777"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0E1C7E7E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相关命令见“</w:t>
            </w:r>
            <w:r>
              <w:rPr>
                <w:color w:val="FF0000"/>
                <w:sz w:val="21"/>
                <w:szCs w:val="21"/>
                <w:lang w:eastAsia="zh-CN"/>
              </w:rPr>
              <w:t>4.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协议的表端无线命令列表”</w:t>
            </w:r>
            <w:r>
              <w:rPr>
                <w:color w:val="FF0000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：没有操作命令</w:t>
            </w:r>
          </w:p>
        </w:tc>
      </w:tr>
      <w:tr w:rsidR="007D4287" w14:paraId="75196057" w14:textId="77777777" w:rsidTr="00372B59">
        <w:trPr>
          <w:trHeight w:val="26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9D229" w14:textId="77777777"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03A59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B3ECD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4F15097A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值范围：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≤</w:t>
            </w:r>
            <w:r>
              <w:rPr>
                <w:color w:val="FF0000"/>
                <w:sz w:val="21"/>
                <w:szCs w:val="21"/>
                <w:lang w:eastAsia="zh-CN"/>
              </w:rPr>
              <w:t>15</w:t>
            </w:r>
          </w:p>
        </w:tc>
      </w:tr>
      <w:tr w:rsidR="007D4287" w14:paraId="49ACF490" w14:textId="77777777" w:rsidTr="00372B59">
        <w:trPr>
          <w:trHeight w:val="20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1CD55" w14:textId="77777777"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2D18" w14:textId="77777777" w:rsidR="007D4287" w:rsidRDefault="007D4287" w:rsidP="00BC7F63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数据内容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1A4D2" w14:textId="77777777"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574CE17B" w14:textId="77777777" w:rsidR="007D4287" w:rsidRDefault="007D4287" w:rsidP="00BC7F63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数据总长度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≤</w:t>
            </w:r>
            <w:r>
              <w:rPr>
                <w:color w:val="FF0000"/>
                <w:sz w:val="21"/>
                <w:szCs w:val="21"/>
                <w:lang w:eastAsia="zh-CN"/>
              </w:rPr>
              <w:t>8byte</w:t>
            </w:r>
          </w:p>
          <w:p w14:paraId="3B7319AE" w14:textId="77777777" w:rsidR="007D4287" w:rsidRDefault="007D4287" w:rsidP="00BC7F63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根据命令字，随机变化，内容见“操作命令注释”</w:t>
            </w:r>
          </w:p>
        </w:tc>
      </w:tr>
    </w:tbl>
    <w:p w14:paraId="0B2F15AD" w14:textId="77777777" w:rsidR="007D4287" w:rsidRDefault="007D4287" w:rsidP="007D4287">
      <w:pPr>
        <w:ind w:leftChars="412" w:left="98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带有</w:t>
      </w:r>
      <w:r>
        <w:rPr>
          <w:sz w:val="21"/>
          <w:szCs w:val="21"/>
          <w:lang w:eastAsia="zh-CN"/>
        </w:rPr>
        <w:t>RTC</w:t>
      </w:r>
      <w:r>
        <w:rPr>
          <w:rFonts w:hint="eastAsia"/>
          <w:sz w:val="21"/>
          <w:szCs w:val="21"/>
          <w:lang w:eastAsia="zh-CN"/>
        </w:rPr>
        <w:t>时钟的表端在收到数据后，可根据数据包中的时间校准时钟。</w:t>
      </w:r>
    </w:p>
    <w:p w14:paraId="285F4DC3" w14:textId="77777777" w:rsidR="007D4287" w:rsidRDefault="007D4287" w:rsidP="007D4287">
      <w:pPr>
        <w:ind w:leftChars="412" w:left="98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操作命令（下行）：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1134"/>
        <w:gridCol w:w="850"/>
        <w:gridCol w:w="4678"/>
      </w:tblGrid>
      <w:tr w:rsidR="007D4287" w14:paraId="6913C331" w14:textId="77777777" w:rsidTr="002D71C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7095B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EC7E5" w14:textId="77777777" w:rsidR="007D4287" w:rsidRDefault="007D4287" w:rsidP="00BC7F63">
            <w:pPr>
              <w:ind w:leftChars="-52" w:left="-125" w:firstLineChars="59" w:firstLine="12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75BF4" w14:textId="77777777"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F8F95" w14:textId="77777777"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42F35" w14:textId="77777777" w:rsidR="007D4287" w:rsidRDefault="007D4287" w:rsidP="00BC7F63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:</w:t>
            </w:r>
            <w:r>
              <w:rPr>
                <w:color w:val="FF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所有扩展命令总长度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≤8</w:t>
            </w:r>
            <w:r>
              <w:rPr>
                <w:color w:val="FF0000"/>
                <w:sz w:val="21"/>
                <w:szCs w:val="21"/>
                <w:lang w:eastAsia="zh-CN"/>
              </w:rPr>
              <w:t>byte</w:t>
            </w:r>
          </w:p>
        </w:tc>
      </w:tr>
      <w:tr w:rsidR="007D4287" w14:paraId="7B95C123" w14:textId="77777777" w:rsidTr="006636F7">
        <w:trPr>
          <w:trHeight w:val="23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341ED2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8F26F9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设置信道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6D946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A42D3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25DD0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</w:tr>
      <w:tr w:rsidR="007D4287" w14:paraId="31F5BC35" w14:textId="77777777" w:rsidTr="006636F7">
        <w:trPr>
          <w:trHeight w:val="166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1F4DFB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FF702C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F2797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EC35E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9BC33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7D4287" w14:paraId="5C0AB81F" w14:textId="77777777" w:rsidTr="006636F7">
        <w:trPr>
          <w:trHeight w:val="397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420243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E5DA957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6691E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B56C7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CD096" w14:textId="77777777" w:rsidR="007D4287" w:rsidRPr="00834ADA" w:rsidRDefault="007D4287" w:rsidP="00BC7F63">
            <w:pPr>
              <w:pStyle w:val="aff"/>
              <w:spacing w:line="240" w:lineRule="auto"/>
              <w:ind w:left="37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  <w:r w:rsidRPr="00424ADE"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424ADE">
              <w:rPr>
                <w:color w:val="FF0000"/>
                <w:sz w:val="21"/>
                <w:szCs w:val="21"/>
                <w:lang w:eastAsia="zh-CN"/>
              </w:rPr>
              <w:t xml:space="preserve"> 0xDA 0x26 </w:t>
            </w:r>
          </w:p>
        </w:tc>
      </w:tr>
      <w:tr w:rsidR="007D4287" w14:paraId="383101B7" w14:textId="77777777" w:rsidTr="006636F7">
        <w:trPr>
          <w:trHeight w:val="247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6EDB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78920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441A1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信道号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68F64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7A7E5" w14:textId="77777777" w:rsidR="007D4287" w:rsidRPr="00834ADA" w:rsidRDefault="007D4287" w:rsidP="00BC7F63">
            <w:pPr>
              <w:spacing w:line="240" w:lineRule="auto"/>
              <w:ind w:left="37"/>
              <w:rPr>
                <w:color w:val="FF0000"/>
                <w:sz w:val="21"/>
                <w:szCs w:val="21"/>
                <w:lang w:eastAsia="zh-CN"/>
              </w:rPr>
            </w:pPr>
            <w:r w:rsidRPr="00834ADA">
              <w:rPr>
                <w:color w:val="FF0000"/>
                <w:sz w:val="21"/>
                <w:szCs w:val="21"/>
                <w:lang w:eastAsia="zh-CN"/>
              </w:rPr>
              <w:t>B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it</w:t>
            </w:r>
            <w:r w:rsidRPr="00834ADA">
              <w:rPr>
                <w:color w:val="FF0000"/>
                <w:sz w:val="21"/>
                <w:szCs w:val="21"/>
                <w:lang w:eastAsia="zh-CN"/>
              </w:rPr>
              <w:t>7:</w:t>
            </w:r>
            <w:r>
              <w:rPr>
                <w:color w:val="FF0000"/>
                <w:sz w:val="21"/>
                <w:szCs w:val="21"/>
                <w:lang w:eastAsia="zh-CN"/>
              </w:rPr>
              <w:t xml:space="preserve"> 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 w:rsidRPr="00834ADA">
              <w:rPr>
                <w:color w:val="FF0000"/>
                <w:sz w:val="21"/>
                <w:szCs w:val="21"/>
                <w:lang w:eastAsia="zh-CN"/>
              </w:rPr>
              <w:t>1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时设置信道，低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7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bit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为信道号</w:t>
            </w:r>
          </w:p>
        </w:tc>
      </w:tr>
      <w:tr w:rsidR="007D4287" w14:paraId="33FAF8C8" w14:textId="77777777" w:rsidTr="006636F7">
        <w:trPr>
          <w:trHeight w:val="26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1B9755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896726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打开自动信道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723C0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35BD5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6E77A" w14:textId="77777777" w:rsidR="007D4287" w:rsidRDefault="007D4287" w:rsidP="00BC7F63">
            <w:pPr>
              <w:pStyle w:val="aff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</w:tr>
      <w:tr w:rsidR="007D4287" w14:paraId="7649773C" w14:textId="77777777" w:rsidTr="006636F7">
        <w:trPr>
          <w:trHeight w:val="333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6D2BE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6FA4CD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24E40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0B7CE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82969" w14:textId="77777777" w:rsidR="007D4287" w:rsidRDefault="007D4287" w:rsidP="00BC7F63">
            <w:pPr>
              <w:pStyle w:val="aff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7D4287" w14:paraId="1B17936A" w14:textId="77777777" w:rsidTr="00423AD3">
        <w:trPr>
          <w:trHeight w:val="40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702DAF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957A34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DD876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5E9DA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38DF" w14:textId="77777777" w:rsidR="007D4287" w:rsidRPr="00423AD3" w:rsidRDefault="007D4287" w:rsidP="00BC7F63">
            <w:pPr>
              <w:pStyle w:val="aff"/>
              <w:spacing w:line="240" w:lineRule="auto"/>
              <w:ind w:left="37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  <w:r w:rsidRPr="00424ADE"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424ADE">
              <w:rPr>
                <w:color w:val="FF0000"/>
                <w:sz w:val="21"/>
                <w:szCs w:val="21"/>
                <w:lang w:eastAsia="zh-CN"/>
              </w:rPr>
              <w:t xml:space="preserve"> 0xDA 0x26</w:t>
            </w:r>
          </w:p>
        </w:tc>
      </w:tr>
      <w:tr w:rsidR="007D4287" w14:paraId="4833EC38" w14:textId="77777777" w:rsidTr="000C76F5">
        <w:trPr>
          <w:trHeight w:val="30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EF929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987D1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C2263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F20C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5BE82" w14:textId="77777777" w:rsidR="007D4287" w:rsidRDefault="007D4287" w:rsidP="00BC7F63">
            <w:pPr>
              <w:pStyle w:val="aff"/>
              <w:numPr>
                <w:ilvl w:val="6"/>
                <w:numId w:val="34"/>
              </w:numPr>
              <w:spacing w:line="240" w:lineRule="auto"/>
              <w:ind w:left="37" w:firstLineChars="0" w:firstLine="5"/>
              <w:rPr>
                <w:color w:val="FF0000"/>
                <w:sz w:val="21"/>
                <w:szCs w:val="21"/>
                <w:lang w:eastAsia="zh-CN"/>
              </w:rPr>
            </w:pP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Bit7: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时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，关闭自动信道功能</w:t>
            </w:r>
          </w:p>
          <w:p w14:paraId="24EA365A" w14:textId="77777777" w:rsidR="007D4287" w:rsidRDefault="007D4287" w:rsidP="00BC7F63">
            <w:pPr>
              <w:pStyle w:val="aff"/>
              <w:numPr>
                <w:ilvl w:val="6"/>
                <w:numId w:val="34"/>
              </w:numPr>
              <w:spacing w:line="240" w:lineRule="auto"/>
              <w:ind w:left="37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Bit7: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时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，打开自动信道功能</w:t>
            </w:r>
          </w:p>
        </w:tc>
      </w:tr>
      <w:tr w:rsidR="007D4287" w14:paraId="48C2E87B" w14:textId="77777777" w:rsidTr="000C76F5">
        <w:trPr>
          <w:trHeight w:val="199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F9EBCD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0D7C794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阀控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043C4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AF96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F138" w14:textId="77777777" w:rsidR="007D4287" w:rsidRDefault="007D4287" w:rsidP="00BC7F63">
            <w:pPr>
              <w:pStyle w:val="aff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7D4287" w14:paraId="2370C974" w14:textId="77777777" w:rsidTr="002B65D5">
        <w:trPr>
          <w:trHeight w:val="39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5D8954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A42C5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3EBC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36A7E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94675" w14:textId="77777777" w:rsidR="007D4287" w:rsidRPr="002B65D5" w:rsidRDefault="007D4287" w:rsidP="00BC7F63">
            <w:pPr>
              <w:pStyle w:val="aff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7D4287" w14:paraId="6D61D2A0" w14:textId="77777777" w:rsidTr="001856BD">
        <w:trPr>
          <w:trHeight w:val="245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ED1D8A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930C06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3AAA" w14:textId="77777777" w:rsidR="007D4287" w:rsidRPr="002B65D5" w:rsidRDefault="007D4287" w:rsidP="00BC7F63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特征字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6899" w14:textId="77777777" w:rsidR="007D4287" w:rsidRPr="002B65D5" w:rsidRDefault="007D4287" w:rsidP="00BC7F63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6B14" w14:textId="77777777" w:rsidR="007D4287" w:rsidRPr="002B65D5" w:rsidRDefault="007D4287" w:rsidP="00BC7F63">
            <w:pPr>
              <w:pStyle w:val="aff"/>
              <w:spacing w:line="240" w:lineRule="auto"/>
              <w:ind w:leftChars="13" w:left="35" w:hangingChars="2" w:hanging="4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特征字</w:t>
            </w:r>
            <w:proofErr w:type="spellEnd"/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： 0xDA 0x26</w:t>
            </w:r>
          </w:p>
        </w:tc>
      </w:tr>
      <w:tr w:rsidR="007D4287" w14:paraId="6BB3C3FC" w14:textId="77777777" w:rsidTr="007B640E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DA47C6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05650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C1DAB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状态字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B0475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6E675" w14:textId="77777777" w:rsidR="007D4287" w:rsidRDefault="007D4287" w:rsidP="00BC7F63">
            <w:pPr>
              <w:pStyle w:val="aff"/>
              <w:spacing w:line="240" w:lineRule="auto"/>
              <w:ind w:left="58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低四位：</w:t>
            </w:r>
            <w:r>
              <w:rPr>
                <w:sz w:val="21"/>
                <w:szCs w:val="21"/>
                <w:lang w:eastAsia="zh-CN"/>
              </w:rPr>
              <w:t>01</w:t>
            </w:r>
            <w:r>
              <w:rPr>
                <w:rFonts w:hint="eastAsia"/>
                <w:sz w:val="21"/>
                <w:szCs w:val="21"/>
                <w:lang w:eastAsia="zh-CN"/>
              </w:rPr>
              <w:t>：开阀；</w:t>
            </w: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：关阀</w:t>
            </w:r>
          </w:p>
        </w:tc>
      </w:tr>
      <w:tr w:rsidR="007D4287" w14:paraId="4EAA5423" w14:textId="77777777" w:rsidTr="000C76F5">
        <w:trPr>
          <w:trHeight w:val="209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727E33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605AD8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下发当前结算价格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89F506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89B7E0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FFE45" w14:textId="77777777" w:rsidR="007D4287" w:rsidRDefault="007D4287" w:rsidP="00BC7F63">
            <w:pPr>
              <w:pStyle w:val="aff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</w:tr>
      <w:tr w:rsidR="007D4287" w14:paraId="6F4D2D82" w14:textId="77777777" w:rsidTr="007B640E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6AAFF5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ED43C3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4D701F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D33EC2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B8F16" w14:textId="77777777" w:rsidR="007D4287" w:rsidRDefault="007D4287" w:rsidP="00BC7F63">
            <w:pPr>
              <w:pStyle w:val="aff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</w:tr>
      <w:tr w:rsidR="007D4287" w14:paraId="141DAE9F" w14:textId="77777777" w:rsidTr="00AA64B4">
        <w:trPr>
          <w:trHeight w:val="176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D7D15A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877716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578A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特征字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2D17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D8AAB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特征字</w:t>
            </w:r>
            <w:proofErr w:type="spellEnd"/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： 0xDA 0x26</w:t>
            </w:r>
          </w:p>
        </w:tc>
      </w:tr>
      <w:tr w:rsidR="007D4287" w14:paraId="1F019437" w14:textId="77777777" w:rsidTr="001F7667">
        <w:trPr>
          <w:trHeight w:val="77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C0D4EA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B4F5F6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4CE038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结算价格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4295F0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F10FA" w14:textId="77777777" w:rsidR="007D4287" w:rsidRDefault="007D4287" w:rsidP="00BC7F63">
            <w:pPr>
              <w:pStyle w:val="aff"/>
              <w:spacing w:line="240" w:lineRule="auto"/>
              <w:ind w:leftChars="13" w:left="35" w:hangingChars="2" w:hanging="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低位在前，高位在后</w:t>
            </w:r>
          </w:p>
          <w:p w14:paraId="00BAF2CF" w14:textId="77777777" w:rsidR="007D4287" w:rsidRDefault="007D4287" w:rsidP="00BC7F63">
            <w:pPr>
              <w:pStyle w:val="aff"/>
              <w:spacing w:line="240" w:lineRule="auto"/>
              <w:ind w:leftChars="13" w:left="35" w:hangingChars="2" w:hanging="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如：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0x35 0x02 ==&gt;&gt; 2.35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元</w:t>
            </w:r>
          </w:p>
        </w:tc>
      </w:tr>
      <w:tr w:rsidR="007D4287" w14:paraId="17FF1794" w14:textId="77777777" w:rsidTr="001F7667">
        <w:trPr>
          <w:trHeight w:val="161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9FD17C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343650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打开关闭实时抄表功能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1455FE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33D8F1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64FC5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</w:tr>
      <w:tr w:rsidR="007D4287" w14:paraId="4D9688F3" w14:textId="77777777" w:rsidTr="002972B2">
        <w:trPr>
          <w:trHeight w:val="15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384888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4352FC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375A0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543A23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47B3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7D4287" w14:paraId="4DBA4024" w14:textId="77777777" w:rsidTr="001F7667">
        <w:trPr>
          <w:trHeight w:val="172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10B3D6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CFDF40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B4712C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664D13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8C33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  <w:r w:rsidRPr="00424ADE"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424ADE">
              <w:rPr>
                <w:color w:val="FF0000"/>
                <w:sz w:val="21"/>
                <w:szCs w:val="21"/>
                <w:lang w:eastAsia="zh-CN"/>
              </w:rPr>
              <w:t xml:space="preserve"> 0xDA 0x26</w:t>
            </w:r>
          </w:p>
        </w:tc>
      </w:tr>
      <w:tr w:rsidR="007D4287" w14:paraId="639B559A" w14:textId="77777777" w:rsidTr="004D115A">
        <w:trPr>
          <w:trHeight w:val="15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3B8715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BA20F2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EC88B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设置字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B0543D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C7688" w14:textId="77777777" w:rsidR="007D4287" w:rsidRDefault="007D4287" w:rsidP="00BC7F63">
            <w:pPr>
              <w:pStyle w:val="aff"/>
              <w:spacing w:line="240" w:lineRule="auto"/>
              <w:ind w:left="31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Bit7: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时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，关闭自动信道功能</w:t>
            </w:r>
          </w:p>
          <w:p w14:paraId="327C3F76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Bit7: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时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，打开自动信道功能</w:t>
            </w:r>
          </w:p>
        </w:tc>
      </w:tr>
      <w:tr w:rsidR="007D4287" w14:paraId="09A32F5C" w14:textId="77777777" w:rsidTr="004D115A">
        <w:trPr>
          <w:trHeight w:val="154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2FD693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47B93E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A5252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54E29E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67E2B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7D4287" w14:paraId="09A80A1B" w14:textId="77777777" w:rsidTr="004D115A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5C9A16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902AA2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C09797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8456BE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09D87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7D4287" w14:paraId="66896A8A" w14:textId="77777777" w:rsidTr="004D115A">
        <w:trPr>
          <w:trHeight w:val="15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985AEB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E4AA30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1AB7C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FC88CB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897EE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7D4287" w14:paraId="266251B8" w14:textId="77777777" w:rsidTr="000C76F5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90B3F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144ED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3E85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1490F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CAEFF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</w:tbl>
    <w:p w14:paraId="24E5B4AC" w14:textId="77777777" w:rsidR="007D4287" w:rsidRDefault="007D4287" w:rsidP="007D4287">
      <w:pPr>
        <w:ind w:leftChars="412" w:left="989"/>
        <w:rPr>
          <w:sz w:val="21"/>
          <w:szCs w:val="21"/>
          <w:lang w:eastAsia="zh-CN"/>
        </w:rPr>
      </w:pPr>
    </w:p>
    <w:p w14:paraId="1B50E023" w14:textId="77777777" w:rsidR="007D4287" w:rsidRPr="00DC29CD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DC29CD">
        <w:rPr>
          <w:rFonts w:hint="eastAsia"/>
          <w:sz w:val="24"/>
          <w:lang w:eastAsia="zh-CN"/>
        </w:rPr>
        <w:t>上行</w:t>
      </w:r>
      <w:r>
        <w:rPr>
          <w:rFonts w:hint="eastAsia"/>
          <w:sz w:val="24"/>
          <w:lang w:eastAsia="zh-CN"/>
        </w:rPr>
        <w:t>命令</w:t>
      </w:r>
      <w:r w:rsidRPr="00DC29CD">
        <w:rPr>
          <w:rFonts w:hint="eastAsia"/>
          <w:sz w:val="24"/>
          <w:lang w:eastAsia="zh-CN"/>
        </w:rPr>
        <w:t>：</w:t>
      </w:r>
    </w:p>
    <w:tbl>
      <w:tblPr>
        <w:tblW w:w="8646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559"/>
        <w:gridCol w:w="851"/>
        <w:gridCol w:w="5386"/>
      </w:tblGrid>
      <w:tr w:rsidR="007D4287" w14:paraId="009FE43D" w14:textId="77777777" w:rsidTr="00781769">
        <w:tc>
          <w:tcPr>
            <w:tcW w:w="2409" w:type="dxa"/>
            <w:gridSpan w:val="2"/>
          </w:tcPr>
          <w:p w14:paraId="08B3544B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851" w:type="dxa"/>
          </w:tcPr>
          <w:p w14:paraId="62B56FD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14:paraId="6590D74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7D4287" w14:paraId="7F96DDBA" w14:textId="77777777" w:rsidTr="00781769">
        <w:tc>
          <w:tcPr>
            <w:tcW w:w="850" w:type="dxa"/>
            <w:shd w:val="clear" w:color="auto" w:fill="F2F2F2"/>
          </w:tcPr>
          <w:p w14:paraId="1103AE0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553859C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6DD7EED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5386" w:type="dxa"/>
            <w:tcBorders>
              <w:right w:val="single" w:sz="2" w:space="0" w:color="auto"/>
            </w:tcBorders>
            <w:shd w:val="clear" w:color="auto" w:fill="F2F2F2"/>
          </w:tcPr>
          <w:p w14:paraId="0FF3307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:rsidRPr="00456CEE" w14:paraId="182002E8" w14:textId="77777777" w:rsidTr="00781769">
        <w:tc>
          <w:tcPr>
            <w:tcW w:w="850" w:type="dxa"/>
          </w:tcPr>
          <w:p w14:paraId="59C537FB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7E018B7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当前的数据格式编号</w:t>
            </w:r>
          </w:p>
        </w:tc>
        <w:tc>
          <w:tcPr>
            <w:tcW w:w="851" w:type="dxa"/>
          </w:tcPr>
          <w:p w14:paraId="1C5175E2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14:paraId="7C24248F" w14:textId="77777777" w:rsidR="007D4287" w:rsidRDefault="007D4287" w:rsidP="00BC7F63">
            <w:pPr>
              <w:pStyle w:val="aff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9D44C8">
              <w:rPr>
                <w:rFonts w:hint="eastAsia"/>
                <w:sz w:val="21"/>
                <w:szCs w:val="21"/>
                <w:lang w:eastAsia="zh-CN"/>
              </w:rPr>
              <w:t>实时数据，表</w:t>
            </w:r>
            <w:proofErr w:type="gramStart"/>
            <w:r w:rsidRPr="009D44C8">
              <w:rPr>
                <w:rFonts w:hint="eastAsia"/>
                <w:sz w:val="21"/>
                <w:szCs w:val="21"/>
                <w:lang w:eastAsia="zh-CN"/>
              </w:rPr>
              <w:t>端主动</w:t>
            </w:r>
            <w:proofErr w:type="gramEnd"/>
            <w:r w:rsidRPr="009D44C8">
              <w:rPr>
                <w:rFonts w:hint="eastAsia"/>
                <w:sz w:val="21"/>
                <w:szCs w:val="21"/>
                <w:lang w:eastAsia="zh-CN"/>
              </w:rPr>
              <w:t>上传标志</w:t>
            </w:r>
          </w:p>
          <w:p w14:paraId="119B6A67" w14:textId="77777777" w:rsidR="007D4287" w:rsidRDefault="007D4287" w:rsidP="00BC7F63">
            <w:pPr>
              <w:pStyle w:val="aff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冻结的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端主动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上传标志</w:t>
            </w:r>
          </w:p>
          <w:p w14:paraId="124DACFD" w14:textId="77777777" w:rsidR="007D4287" w:rsidRDefault="007D4287" w:rsidP="00BC7F63">
            <w:pPr>
              <w:pStyle w:val="aff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  <w:p w14:paraId="48F228E5" w14:textId="77777777" w:rsidR="007D4287" w:rsidRDefault="007D4287" w:rsidP="00BC7F63">
            <w:pPr>
              <w:pStyle w:val="aff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定时上传数据，表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端主动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上传标志</w:t>
            </w:r>
          </w:p>
          <w:p w14:paraId="0D17C1DF" w14:textId="77777777" w:rsidR="007D4287" w:rsidRDefault="007D4287" w:rsidP="00BC7F63">
            <w:pPr>
              <w:pStyle w:val="aff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定量上传数据，表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端主动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上传标志</w:t>
            </w:r>
          </w:p>
          <w:p w14:paraId="637531F8" w14:textId="77777777" w:rsidR="007D4287" w:rsidRDefault="007D4287" w:rsidP="00BC7F63">
            <w:pPr>
              <w:pStyle w:val="aff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3E71AD">
              <w:rPr>
                <w:rFonts w:hint="eastAsia"/>
                <w:sz w:val="21"/>
                <w:szCs w:val="21"/>
                <w:lang w:eastAsia="zh-CN"/>
              </w:rPr>
              <w:t>报警上传</w:t>
            </w:r>
            <w:r>
              <w:rPr>
                <w:rFonts w:hint="eastAsia"/>
                <w:sz w:val="21"/>
                <w:szCs w:val="21"/>
                <w:lang w:eastAsia="zh-CN"/>
              </w:rPr>
              <w:t>定时定量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端主动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上传标志</w:t>
            </w:r>
          </w:p>
          <w:p w14:paraId="220AEC82" w14:textId="77777777" w:rsidR="007D4287" w:rsidRPr="005A1CDE" w:rsidRDefault="007D4287" w:rsidP="00BC7F63">
            <w:pPr>
              <w:pStyle w:val="aff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3E71AD">
              <w:rPr>
                <w:rFonts w:hint="eastAsia"/>
                <w:sz w:val="21"/>
                <w:szCs w:val="21"/>
                <w:lang w:eastAsia="zh-CN"/>
              </w:rPr>
              <w:t>报警上传</w:t>
            </w:r>
            <w:r>
              <w:rPr>
                <w:rFonts w:hint="eastAsia"/>
                <w:sz w:val="21"/>
                <w:szCs w:val="21"/>
                <w:lang w:eastAsia="zh-CN"/>
              </w:rPr>
              <w:t>冻结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端主动上传标志</w:t>
            </w:r>
            <w:proofErr w:type="gramEnd"/>
          </w:p>
        </w:tc>
      </w:tr>
      <w:tr w:rsidR="007D4287" w14:paraId="36A2D86D" w14:textId="77777777" w:rsidTr="00304896">
        <w:trPr>
          <w:trHeight w:val="305"/>
        </w:trPr>
        <w:tc>
          <w:tcPr>
            <w:tcW w:w="850" w:type="dxa"/>
          </w:tcPr>
          <w:p w14:paraId="1F1C434B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1A4E52E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端数据</w:t>
            </w:r>
            <w:proofErr w:type="gramEnd"/>
          </w:p>
        </w:tc>
        <w:tc>
          <w:tcPr>
            <w:tcW w:w="851" w:type="dxa"/>
          </w:tcPr>
          <w:p w14:paraId="49CEA29C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14:paraId="174113D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注释7：表读数的数据格式</w:t>
            </w:r>
          </w:p>
        </w:tc>
      </w:tr>
      <w:tr w:rsidR="007D4287" w14:paraId="0A2CB7A7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2055A5B7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14:paraId="10C3285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Battery</w:t>
            </w:r>
          </w:p>
        </w:tc>
        <w:tc>
          <w:tcPr>
            <w:tcW w:w="851" w:type="dxa"/>
            <w:vAlign w:val="center"/>
          </w:tcPr>
          <w:p w14:paraId="29EF3054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581DCC1F" w14:textId="77777777" w:rsidR="007D4287" w:rsidRDefault="007D4287" w:rsidP="00BC7F63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Battery voltage</w:t>
            </w:r>
          </w:p>
        </w:tc>
      </w:tr>
      <w:tr w:rsidR="007D4287" w14:paraId="2CF90B36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708E34D7" w14:textId="77777777" w:rsidR="007D4287" w:rsidRPr="00AB6389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559" w:type="dxa"/>
            <w:vAlign w:val="center"/>
          </w:tcPr>
          <w:p w14:paraId="1A8E1EA2" w14:textId="77777777" w:rsidR="007D4287" w:rsidRPr="00AB6389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Signal</w:t>
            </w: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 xml:space="preserve"> power</w:t>
            </w:r>
          </w:p>
        </w:tc>
        <w:tc>
          <w:tcPr>
            <w:tcW w:w="851" w:type="dxa"/>
            <w:vAlign w:val="center"/>
          </w:tcPr>
          <w:p w14:paraId="5939F083" w14:textId="77777777"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1ECCAC41" w14:textId="77777777" w:rsidR="007D4287" w:rsidRPr="00AB6389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signal power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7D4287" w14:paraId="7B29276D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692FE909" w14:textId="77777777" w:rsidR="007D4287" w:rsidRPr="00AB6389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lastRenderedPageBreak/>
              <w:t>4</w:t>
            </w:r>
          </w:p>
        </w:tc>
        <w:tc>
          <w:tcPr>
            <w:tcW w:w="1559" w:type="dxa"/>
            <w:vAlign w:val="center"/>
          </w:tcPr>
          <w:p w14:paraId="6E0BF6FA" w14:textId="77777777" w:rsidR="007D4287" w:rsidRPr="00AB6389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Total power</w:t>
            </w:r>
          </w:p>
        </w:tc>
        <w:tc>
          <w:tcPr>
            <w:tcW w:w="851" w:type="dxa"/>
            <w:vAlign w:val="center"/>
          </w:tcPr>
          <w:p w14:paraId="5C0EC68F" w14:textId="77777777"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3DE451F6" w14:textId="77777777"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power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7D4287" w14:paraId="44D23D03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74DA715D" w14:textId="77777777"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559" w:type="dxa"/>
            <w:vAlign w:val="center"/>
          </w:tcPr>
          <w:p w14:paraId="7B3BE4DB" w14:textId="77777777" w:rsidR="007D4287" w:rsidRPr="00B275CB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TX power</w:t>
            </w:r>
          </w:p>
        </w:tc>
        <w:tc>
          <w:tcPr>
            <w:tcW w:w="851" w:type="dxa"/>
            <w:vAlign w:val="center"/>
          </w:tcPr>
          <w:p w14:paraId="43C7B14D" w14:textId="77777777"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5EE9A7AB" w14:textId="77777777"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current Tx power level in centibels</w:t>
            </w:r>
          </w:p>
        </w:tc>
      </w:tr>
      <w:tr w:rsidR="007D4287" w14:paraId="447AB9B7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507B7986" w14:textId="77777777"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559" w:type="dxa"/>
            <w:vAlign w:val="center"/>
          </w:tcPr>
          <w:p w14:paraId="2BF1F6ED" w14:textId="77777777" w:rsidR="007D4287" w:rsidRPr="00B275CB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TX time</w:t>
            </w:r>
          </w:p>
        </w:tc>
        <w:tc>
          <w:tcPr>
            <w:tcW w:w="851" w:type="dxa"/>
            <w:vAlign w:val="center"/>
          </w:tcPr>
          <w:p w14:paraId="7C9AB57D" w14:textId="77777777"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563182FB" w14:textId="77777777"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Tx time since last reboot in millisecond</w:t>
            </w:r>
          </w:p>
        </w:tc>
      </w:tr>
      <w:tr w:rsidR="007D4287" w14:paraId="035C90B6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333375DA" w14:textId="77777777"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559" w:type="dxa"/>
            <w:vAlign w:val="center"/>
          </w:tcPr>
          <w:p w14:paraId="583CF3E7" w14:textId="77777777" w:rsidR="007D4287" w:rsidRPr="00744DAF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RX time</w:t>
            </w:r>
          </w:p>
        </w:tc>
        <w:tc>
          <w:tcPr>
            <w:tcW w:w="851" w:type="dxa"/>
            <w:vAlign w:val="center"/>
          </w:tcPr>
          <w:p w14:paraId="3565B83D" w14:textId="77777777"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1A59D567" w14:textId="77777777"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Rx time since last reboot in millisecond</w:t>
            </w:r>
          </w:p>
        </w:tc>
      </w:tr>
      <w:tr w:rsidR="007D4287" w14:paraId="11D2ED03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112843C0" w14:textId="77777777"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559" w:type="dxa"/>
            <w:vAlign w:val="center"/>
          </w:tcPr>
          <w:p w14:paraId="50BBE7FA" w14:textId="77777777" w:rsidR="007D4287" w:rsidRPr="00744DAF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Cell ID</w:t>
            </w:r>
          </w:p>
        </w:tc>
        <w:tc>
          <w:tcPr>
            <w:tcW w:w="851" w:type="dxa"/>
            <w:vAlign w:val="center"/>
          </w:tcPr>
          <w:p w14:paraId="53BF49BF" w14:textId="77777777"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6C7CFBC0" w14:textId="77777777"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cell ID</w:t>
            </w:r>
          </w:p>
        </w:tc>
      </w:tr>
      <w:tr w:rsidR="007D4287" w14:paraId="47AFEE0D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63DB5418" w14:textId="77777777"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559" w:type="dxa"/>
            <w:vAlign w:val="center"/>
          </w:tcPr>
          <w:p w14:paraId="70360BE9" w14:textId="77777777" w:rsidR="007D4287" w:rsidRPr="00744DAF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ECL</w:t>
            </w:r>
          </w:p>
        </w:tc>
        <w:tc>
          <w:tcPr>
            <w:tcW w:w="851" w:type="dxa"/>
            <w:vAlign w:val="center"/>
          </w:tcPr>
          <w:p w14:paraId="6473D8C3" w14:textId="77777777"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4B4F9911" w14:textId="77777777"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ECL value</w:t>
            </w:r>
          </w:p>
        </w:tc>
      </w:tr>
      <w:tr w:rsidR="007D4287" w14:paraId="2B3B10E5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434C5080" w14:textId="77777777"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61B907EE" w14:textId="77777777" w:rsidR="007D4287" w:rsidRPr="00744DAF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SNR</w:t>
            </w:r>
          </w:p>
        </w:tc>
        <w:tc>
          <w:tcPr>
            <w:tcW w:w="851" w:type="dxa"/>
            <w:vAlign w:val="center"/>
          </w:tcPr>
          <w:p w14:paraId="12720F9A" w14:textId="77777777"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3CCD4E21" w14:textId="77777777"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snr value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7D4287" w14:paraId="37C8A528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1403F0EB" w14:textId="77777777"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559" w:type="dxa"/>
            <w:vAlign w:val="center"/>
          </w:tcPr>
          <w:p w14:paraId="763E2509" w14:textId="77777777" w:rsidR="007D4287" w:rsidRPr="00744DAF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EARFCN</w:t>
            </w:r>
          </w:p>
        </w:tc>
        <w:tc>
          <w:tcPr>
            <w:tcW w:w="851" w:type="dxa"/>
            <w:vAlign w:val="center"/>
          </w:tcPr>
          <w:p w14:paraId="491FB6EA" w14:textId="77777777"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60B91788" w14:textId="77777777"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 xml:space="preserve">last </w:t>
            </w:r>
            <w:proofErr w:type="spellStart"/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earfcn</w:t>
            </w:r>
            <w:proofErr w:type="spellEnd"/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 xml:space="preserve"> value</w:t>
            </w:r>
          </w:p>
        </w:tc>
      </w:tr>
      <w:tr w:rsidR="007D4287" w14:paraId="35B553DD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2774C6D3" w14:textId="77777777"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559" w:type="dxa"/>
            <w:vAlign w:val="center"/>
          </w:tcPr>
          <w:p w14:paraId="45FC5795" w14:textId="77777777" w:rsidR="007D4287" w:rsidRPr="00744DAF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PCI</w:t>
            </w:r>
          </w:p>
        </w:tc>
        <w:tc>
          <w:tcPr>
            <w:tcW w:w="851" w:type="dxa"/>
            <w:vAlign w:val="center"/>
          </w:tcPr>
          <w:p w14:paraId="7CB8BB2E" w14:textId="77777777"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55F1BB90" w14:textId="77777777"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 xml:space="preserve">last </w:t>
            </w:r>
            <w:proofErr w:type="spellStart"/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pci</w:t>
            </w:r>
            <w:proofErr w:type="spellEnd"/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 xml:space="preserve"> value</w:t>
            </w:r>
          </w:p>
        </w:tc>
      </w:tr>
      <w:tr w:rsidR="007D4287" w14:paraId="6CA56DB6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085F02E1" w14:textId="77777777"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559" w:type="dxa"/>
            <w:vAlign w:val="center"/>
          </w:tcPr>
          <w:p w14:paraId="3FFE310E" w14:textId="77777777" w:rsidR="007D4287" w:rsidRPr="00AB6389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RSRQ</w:t>
            </w:r>
          </w:p>
        </w:tc>
        <w:tc>
          <w:tcPr>
            <w:tcW w:w="851" w:type="dxa"/>
            <w:vAlign w:val="center"/>
          </w:tcPr>
          <w:p w14:paraId="15ACAC39" w14:textId="77777777"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1C57BAC9" w14:textId="77777777"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rsrq</w:t>
            </w:r>
            <w:proofErr w:type="spellEnd"/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 xml:space="preserve">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7D4287" w14:paraId="3D353304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216EBDE7" w14:textId="77777777"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559" w:type="dxa"/>
            <w:vAlign w:val="center"/>
          </w:tcPr>
          <w:p w14:paraId="30781837" w14:textId="77777777" w:rsidR="007D4287" w:rsidRDefault="007D4287" w:rsidP="00BC7F63">
            <w:pPr>
              <w:ind w:leftChars="-153" w:left="-367"/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 w:rsidRPr="00744DA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OPERATOR</w:t>
            </w:r>
          </w:p>
          <w:p w14:paraId="0A45D2E5" w14:textId="77777777" w:rsidR="007D4287" w:rsidRPr="00AB6389" w:rsidRDefault="007D4287" w:rsidP="00BC7F63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MODE</w:t>
            </w:r>
          </w:p>
        </w:tc>
        <w:tc>
          <w:tcPr>
            <w:tcW w:w="851" w:type="dxa"/>
            <w:vAlign w:val="center"/>
          </w:tcPr>
          <w:p w14:paraId="33B857A9" w14:textId="77777777" w:rsidR="007D4287" w:rsidRDefault="007D4287" w:rsidP="00BC7F63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4207B846" w14:textId="77777777" w:rsidR="007D4287" w:rsidRDefault="007D4287" w:rsidP="00BC7F63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</w:p>
        </w:tc>
      </w:tr>
    </w:tbl>
    <w:p w14:paraId="3CF2F546" w14:textId="77777777" w:rsidR="007D4287" w:rsidRDefault="007D4287" w:rsidP="007D4287">
      <w:pPr>
        <w:ind w:leftChars="412" w:left="989"/>
        <w:rPr>
          <w:sz w:val="21"/>
          <w:szCs w:val="21"/>
          <w:lang w:eastAsia="zh-CN"/>
        </w:rPr>
      </w:pPr>
    </w:p>
    <w:p w14:paraId="4FB84995" w14:textId="77777777" w:rsidR="007D4287" w:rsidRDefault="007D4287" w:rsidP="007D4287">
      <w:pPr>
        <w:ind w:leftChars="412" w:left="989"/>
        <w:rPr>
          <w:sz w:val="21"/>
          <w:szCs w:val="21"/>
          <w:lang w:eastAsia="zh-CN"/>
        </w:rPr>
      </w:pPr>
    </w:p>
    <w:p w14:paraId="6BEBBA15" w14:textId="77777777" w:rsidR="007D4287" w:rsidRDefault="007D4287" w:rsidP="007D4287">
      <w:pPr>
        <w:ind w:leftChars="412" w:left="98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操作命令（上行）：</w:t>
      </w:r>
    </w:p>
    <w:tbl>
      <w:tblPr>
        <w:tblW w:w="8080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134"/>
        <w:gridCol w:w="709"/>
        <w:gridCol w:w="4252"/>
      </w:tblGrid>
      <w:tr w:rsidR="007D4287" w14:paraId="05700862" w14:textId="77777777" w:rsidTr="00692C6F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EB97B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E7547" w14:textId="77777777" w:rsidR="007D4287" w:rsidRDefault="007D4287" w:rsidP="00BC7F63">
            <w:pPr>
              <w:ind w:leftChars="-52" w:left="-125" w:firstLineChars="59" w:firstLine="12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61D93" w14:textId="77777777"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9891D" w14:textId="77777777" w:rsidR="007D4287" w:rsidRDefault="007D4287" w:rsidP="00BC7F63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DE8FD" w14:textId="77777777" w:rsidR="007D4287" w:rsidRDefault="007D4287" w:rsidP="00BC7F63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:</w:t>
            </w:r>
            <w:r>
              <w:rPr>
                <w:color w:val="FF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所有扩展命令总长度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≤8</w:t>
            </w:r>
            <w:r>
              <w:rPr>
                <w:color w:val="FF0000"/>
                <w:sz w:val="21"/>
                <w:szCs w:val="21"/>
                <w:lang w:eastAsia="zh-CN"/>
              </w:rPr>
              <w:t>byte</w:t>
            </w:r>
          </w:p>
        </w:tc>
      </w:tr>
      <w:tr w:rsidR="007D4287" w14:paraId="23B0D0F0" w14:textId="77777777" w:rsidTr="00692C6F">
        <w:trPr>
          <w:trHeight w:val="23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FE3C3E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59E98B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设置信道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15D3B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24AEB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0F2D6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</w:tr>
      <w:tr w:rsidR="007D4287" w14:paraId="15903E01" w14:textId="77777777" w:rsidTr="00692C6F">
        <w:trPr>
          <w:trHeight w:val="166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4C4ED1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789AA3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162F0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D779D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2A77D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7D4287" w14:paraId="36C2EEF7" w14:textId="77777777" w:rsidTr="00692C6F">
        <w:trPr>
          <w:trHeight w:val="247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76CCD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5D668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F16C5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信道号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945E1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A9910" w14:textId="77777777" w:rsidR="007D4287" w:rsidRDefault="007D4287" w:rsidP="00BC7F63">
            <w:pPr>
              <w:spacing w:line="240" w:lineRule="auto"/>
              <w:ind w:left="37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低四位：上报信道</w:t>
            </w:r>
          </w:p>
          <w:p w14:paraId="6FEEC9DC" w14:textId="77777777" w:rsidR="007D4287" w:rsidRPr="00834ADA" w:rsidRDefault="007D4287" w:rsidP="00BC7F63">
            <w:pPr>
              <w:spacing w:line="240" w:lineRule="auto"/>
              <w:ind w:left="37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高四位：当前通信信道</w:t>
            </w:r>
          </w:p>
        </w:tc>
      </w:tr>
      <w:tr w:rsidR="007D4287" w14:paraId="2D3B0966" w14:textId="77777777" w:rsidTr="00692C6F">
        <w:trPr>
          <w:trHeight w:val="26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63EE3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B77D67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打开自动信道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2CAD5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C353B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2E8D4" w14:textId="77777777" w:rsidR="007D4287" w:rsidRDefault="007D4287" w:rsidP="00BC7F63">
            <w:pPr>
              <w:pStyle w:val="aff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</w:tr>
      <w:tr w:rsidR="007D4287" w14:paraId="7890F4BA" w14:textId="77777777" w:rsidTr="00692C6F">
        <w:trPr>
          <w:trHeight w:val="333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E4559C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B52D6B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435B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0B9AD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DD7D" w14:textId="77777777" w:rsidR="007D4287" w:rsidRDefault="007D4287" w:rsidP="00BC7F63">
            <w:pPr>
              <w:pStyle w:val="aff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7D4287" w14:paraId="29290F2B" w14:textId="77777777" w:rsidTr="00692C6F">
        <w:trPr>
          <w:trHeight w:val="30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97396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309C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9B8E5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使能状态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71C6E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8FBC" w14:textId="77777777" w:rsidR="007D4287" w:rsidRDefault="007D4287" w:rsidP="00BC7F63">
            <w:pPr>
              <w:pStyle w:val="aff"/>
              <w:spacing w:line="240" w:lineRule="auto"/>
              <w:ind w:left="37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见：“注释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19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”</w:t>
            </w:r>
          </w:p>
        </w:tc>
      </w:tr>
      <w:tr w:rsidR="007D4287" w14:paraId="70A9BCFA" w14:textId="77777777" w:rsidTr="00692C6F">
        <w:trPr>
          <w:trHeight w:val="199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379F71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EC7C15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阀门控制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0F6C9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86FF5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BFC44" w14:textId="77777777" w:rsidR="007D4287" w:rsidRDefault="007D4287" w:rsidP="00BC7F63">
            <w:pPr>
              <w:pStyle w:val="aff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7D4287" w14:paraId="1F930AB9" w14:textId="77777777" w:rsidTr="00692C6F">
        <w:trPr>
          <w:trHeight w:val="39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C3C1D3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EF9100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A5C35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0215E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E1E5" w14:textId="77777777" w:rsidR="007D4287" w:rsidRPr="002B65D5" w:rsidRDefault="007D4287" w:rsidP="00BC7F63">
            <w:pPr>
              <w:pStyle w:val="aff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7D4287" w14:paraId="2461B88B" w14:textId="77777777" w:rsidTr="00692C6F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0F30B3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CC2688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F11A3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命令状态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47913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5A618" w14:textId="77777777" w:rsidR="007D4287" w:rsidRDefault="007D4287" w:rsidP="00BC7F63">
            <w:pPr>
              <w:pStyle w:val="aff"/>
              <w:spacing w:line="240" w:lineRule="auto"/>
              <w:ind w:left="58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见阀控状态</w:t>
            </w:r>
          </w:p>
        </w:tc>
      </w:tr>
      <w:tr w:rsidR="007D4287" w14:paraId="20BAFF72" w14:textId="77777777" w:rsidTr="00692C6F">
        <w:trPr>
          <w:trHeight w:val="209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F16D75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010DD9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下发当前结算价格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7D30B2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C2080A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B2659" w14:textId="77777777" w:rsidR="007D4287" w:rsidRDefault="007D4287" w:rsidP="00BC7F63">
            <w:pPr>
              <w:pStyle w:val="aff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</w:tr>
      <w:tr w:rsidR="007D4287" w14:paraId="15D65D2C" w14:textId="77777777" w:rsidTr="00692C6F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E68D75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CDA18F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BE5E8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D1E6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40526" w14:textId="77777777" w:rsidR="007D4287" w:rsidRDefault="007D4287" w:rsidP="00BC7F63">
            <w:pPr>
              <w:pStyle w:val="aff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7D4287" w14:paraId="27714409" w14:textId="77777777" w:rsidTr="00692C6F">
        <w:trPr>
          <w:trHeight w:val="77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C1222C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48CCE0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E86D83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当前结算价格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BE2703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B718F" w14:textId="77777777" w:rsidR="007D4287" w:rsidRDefault="007D4287" w:rsidP="00BC7F63">
            <w:pPr>
              <w:pStyle w:val="aff"/>
              <w:spacing w:line="240" w:lineRule="auto"/>
              <w:ind w:leftChars="13" w:left="35" w:hangingChars="2" w:hanging="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低位在前，高位在后</w:t>
            </w:r>
          </w:p>
          <w:p w14:paraId="39706220" w14:textId="77777777" w:rsidR="007D4287" w:rsidRDefault="007D4287" w:rsidP="00BC7F63">
            <w:pPr>
              <w:pStyle w:val="aff"/>
              <w:spacing w:line="240" w:lineRule="auto"/>
              <w:ind w:leftChars="13" w:left="35" w:hangingChars="2" w:hanging="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如：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0x35 0x02 ==&gt;&gt; 2.35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元</w:t>
            </w:r>
          </w:p>
        </w:tc>
      </w:tr>
      <w:tr w:rsidR="007D4287" w14:paraId="2A37B44A" w14:textId="77777777" w:rsidTr="00692C6F">
        <w:trPr>
          <w:trHeight w:val="161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4BE204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5</w:t>
            </w:r>
            <w:r>
              <w:rPr>
                <w:color w:val="FF0000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A77A3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打开关闭实时抄表功能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C8D4B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05515C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F0B78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</w:tr>
      <w:tr w:rsidR="007D4287" w14:paraId="37C5F4D3" w14:textId="77777777" w:rsidTr="00692C6F">
        <w:trPr>
          <w:trHeight w:val="15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0C4F7A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51D7EF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5B2C9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87D06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104E8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7D4287" w14:paraId="2E4D80F5" w14:textId="77777777" w:rsidTr="00692C6F">
        <w:trPr>
          <w:trHeight w:val="15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4E1380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4EEEF8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24EEE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使能状态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AA1BA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B4F4A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见：“注释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19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”</w:t>
            </w:r>
          </w:p>
        </w:tc>
      </w:tr>
      <w:tr w:rsidR="007D4287" w14:paraId="2F3B5DD9" w14:textId="77777777" w:rsidTr="00692C6F">
        <w:trPr>
          <w:trHeight w:val="154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58FDE2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0C0DC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C39835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B2EC64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38894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7D4287" w14:paraId="2257C5FE" w14:textId="77777777" w:rsidTr="00692C6F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8C1DA2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59947D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A24192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BA66CA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63623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7D4287" w14:paraId="1D961ED7" w14:textId="77777777" w:rsidTr="00692C6F">
        <w:trPr>
          <w:trHeight w:val="15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535CB2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17CDB7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BB009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DD18D8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EEC8F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7D4287" w14:paraId="72C27EBA" w14:textId="77777777" w:rsidTr="00692C6F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9DF5F" w14:textId="77777777" w:rsidR="007D4287" w:rsidRDefault="007D4287" w:rsidP="00BC7F63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AFB02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37BE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360D2" w14:textId="77777777" w:rsidR="007D4287" w:rsidRDefault="007D4287" w:rsidP="00BC7F63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6283C" w14:textId="77777777" w:rsidR="007D4287" w:rsidRDefault="007D4287" w:rsidP="00BC7F63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</w:tbl>
    <w:p w14:paraId="2A84AC38" w14:textId="77777777" w:rsidR="007D4287" w:rsidRPr="00781769" w:rsidRDefault="007D4287" w:rsidP="007D4287"/>
    <w:p w14:paraId="3ECFA38E" w14:textId="77777777" w:rsidR="007D4287" w:rsidRPr="00A93EC4" w:rsidRDefault="007D4287" w:rsidP="007D4287">
      <w:pPr>
        <w:pStyle w:val="40"/>
        <w:numPr>
          <w:ilvl w:val="2"/>
          <w:numId w:val="1"/>
        </w:numPr>
        <w:rPr>
          <w:sz w:val="24"/>
        </w:rPr>
      </w:pPr>
      <w:proofErr w:type="spellStart"/>
      <w:r w:rsidRPr="00A93EC4">
        <w:rPr>
          <w:rFonts w:hint="eastAsia"/>
          <w:sz w:val="24"/>
        </w:rPr>
        <w:t>实例数据</w:t>
      </w:r>
      <w:proofErr w:type="spellEnd"/>
      <w:r w:rsidRPr="00A93EC4">
        <w:rPr>
          <w:rFonts w:hint="eastAsia"/>
          <w:sz w:val="24"/>
        </w:rPr>
        <w:t>：</w:t>
      </w:r>
    </w:p>
    <w:p w14:paraId="3EC255CE" w14:textId="77777777" w:rsidR="007D4287" w:rsidRPr="00A93EC4" w:rsidRDefault="007D4287" w:rsidP="007D4287">
      <w:pPr>
        <w:pStyle w:val="40"/>
        <w:numPr>
          <w:ilvl w:val="2"/>
          <w:numId w:val="1"/>
        </w:numPr>
        <w:rPr>
          <w:sz w:val="24"/>
        </w:rPr>
      </w:pPr>
      <w:proofErr w:type="spellStart"/>
      <w:r w:rsidRPr="00A93EC4">
        <w:rPr>
          <w:rFonts w:hint="eastAsia"/>
          <w:sz w:val="24"/>
        </w:rPr>
        <w:t>注意事项</w:t>
      </w:r>
      <w:proofErr w:type="spellEnd"/>
      <w:r w:rsidRPr="00A93EC4">
        <w:rPr>
          <w:rFonts w:hint="eastAsia"/>
          <w:sz w:val="24"/>
        </w:rPr>
        <w:t>：</w:t>
      </w:r>
    </w:p>
    <w:p w14:paraId="406283CC" w14:textId="77777777" w:rsidR="007D4287" w:rsidRPr="000A3909" w:rsidRDefault="007D4287" w:rsidP="007D4287">
      <w:pPr>
        <w:ind w:leftChars="413" w:left="991"/>
        <w:rPr>
          <w:rFonts w:ascii="宋体" w:hAnsi="宋体"/>
          <w:sz w:val="21"/>
          <w:szCs w:val="21"/>
          <w:lang w:eastAsia="zh-CN"/>
        </w:rPr>
      </w:pPr>
      <w:r w:rsidRPr="000A3909">
        <w:rPr>
          <w:rFonts w:ascii="宋体" w:hAnsi="宋体" w:hint="eastAsia"/>
          <w:sz w:val="21"/>
          <w:szCs w:val="21"/>
          <w:lang w:eastAsia="zh-CN"/>
        </w:rPr>
        <w:t>当下发的剩余用量中参考起始用量大于表端累计用量时，表端模块返回的数据中，数据</w:t>
      </w:r>
      <w:proofErr w:type="gramStart"/>
      <w:r w:rsidRPr="000A3909">
        <w:rPr>
          <w:rFonts w:ascii="宋体" w:hAnsi="宋体" w:hint="eastAsia"/>
          <w:sz w:val="21"/>
          <w:szCs w:val="21"/>
          <w:lang w:eastAsia="zh-CN"/>
        </w:rPr>
        <w:t>域只有</w:t>
      </w:r>
      <w:proofErr w:type="gramEnd"/>
      <w:r w:rsidRPr="000A3909">
        <w:rPr>
          <w:rFonts w:ascii="宋体" w:hAnsi="宋体" w:hint="eastAsia"/>
          <w:sz w:val="21"/>
          <w:szCs w:val="21"/>
          <w:lang w:eastAsia="zh-CN"/>
        </w:rPr>
        <w:t>一个0xAC</w:t>
      </w:r>
      <w:r>
        <w:rPr>
          <w:rFonts w:ascii="宋体" w:hAnsi="宋体" w:hint="eastAsia"/>
          <w:sz w:val="21"/>
          <w:szCs w:val="21"/>
          <w:lang w:eastAsia="zh-CN"/>
        </w:rPr>
        <w:t>，表示：</w:t>
      </w:r>
      <w:r>
        <w:rPr>
          <w:rFonts w:ascii="宋体" w:cs="宋体" w:hint="eastAsia"/>
          <w:sz w:val="21"/>
          <w:szCs w:val="21"/>
          <w:lang w:eastAsia="zh-CN"/>
        </w:rPr>
        <w:t>剩余用量下发非法</w:t>
      </w:r>
    </w:p>
    <w:p w14:paraId="1E66F949" w14:textId="078874E1"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读取</w:t>
      </w:r>
      <w:r w:rsidR="0065018C">
        <w:rPr>
          <w:rFonts w:hint="eastAsia"/>
          <w:lang w:eastAsia="zh-CN"/>
        </w:rPr>
        <w:t>N</w:t>
      </w:r>
      <w:r w:rsidR="0065018C">
        <w:rPr>
          <w:lang w:eastAsia="zh-CN"/>
        </w:rPr>
        <w:t>B</w:t>
      </w:r>
      <w:r w:rsidR="0065018C">
        <w:rPr>
          <w:rFonts w:hint="eastAsia"/>
          <w:lang w:eastAsia="zh-CN"/>
        </w:rPr>
        <w:t>心跳包的数据格式</w:t>
      </w:r>
      <w:r>
        <w:rPr>
          <w:lang w:eastAsia="zh-CN"/>
        </w:rPr>
        <w:t xml:space="preserve">  0x02</w:t>
      </w:r>
    </w:p>
    <w:p w14:paraId="6F7626A1" w14:textId="77777777"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23E0E">
        <w:rPr>
          <w:rFonts w:hint="eastAsia"/>
          <w:lang w:eastAsia="zh-CN"/>
        </w:rPr>
        <w:t>命令简介</w:t>
      </w:r>
      <w:r>
        <w:rPr>
          <w:rFonts w:hint="eastAsia"/>
          <w:lang w:eastAsia="zh-CN"/>
        </w:rPr>
        <w:t>：</w:t>
      </w:r>
    </w:p>
    <w:p w14:paraId="22B4E8C6" w14:textId="77777777" w:rsidR="007D4287" w:rsidRDefault="007D4287" w:rsidP="007D4287">
      <w:pPr>
        <w:pStyle w:val="40"/>
        <w:numPr>
          <w:ilvl w:val="3"/>
          <w:numId w:val="1"/>
        </w:numPr>
        <w:spacing w:before="0" w:after="0"/>
        <w:ind w:left="2013" w:hanging="709"/>
        <w:rPr>
          <w:b w:val="0"/>
          <w:sz w:val="21"/>
          <w:szCs w:val="21"/>
          <w:lang w:eastAsia="zh-CN"/>
        </w:rPr>
      </w:pPr>
      <w:r w:rsidRPr="00684414">
        <w:rPr>
          <w:rFonts w:hint="eastAsia"/>
          <w:b w:val="0"/>
          <w:sz w:val="21"/>
          <w:szCs w:val="21"/>
          <w:lang w:eastAsia="zh-CN"/>
        </w:rPr>
        <w:t>冻结时间</w:t>
      </w:r>
      <w:r>
        <w:rPr>
          <w:rFonts w:hint="eastAsia"/>
          <w:b w:val="0"/>
          <w:sz w:val="21"/>
          <w:szCs w:val="21"/>
          <w:lang w:eastAsia="zh-CN"/>
        </w:rPr>
        <w:t>从</w:t>
      </w:r>
      <w:r>
        <w:rPr>
          <w:rFonts w:hint="eastAsia"/>
          <w:b w:val="0"/>
          <w:sz w:val="21"/>
          <w:szCs w:val="21"/>
          <w:lang w:eastAsia="zh-CN"/>
        </w:rPr>
        <w:t>0</w:t>
      </w:r>
      <w:r>
        <w:rPr>
          <w:rFonts w:hint="eastAsia"/>
          <w:b w:val="0"/>
          <w:sz w:val="21"/>
          <w:szCs w:val="21"/>
          <w:lang w:eastAsia="zh-CN"/>
        </w:rPr>
        <w:t>点开始，每隔</w:t>
      </w:r>
      <w:r>
        <w:rPr>
          <w:rFonts w:hint="eastAsia"/>
          <w:b w:val="0"/>
          <w:sz w:val="21"/>
          <w:szCs w:val="21"/>
          <w:lang w:eastAsia="zh-CN"/>
        </w:rPr>
        <w:t>30</w:t>
      </w:r>
      <w:r>
        <w:rPr>
          <w:rFonts w:hint="eastAsia"/>
          <w:b w:val="0"/>
          <w:sz w:val="21"/>
          <w:szCs w:val="21"/>
          <w:lang w:eastAsia="zh-CN"/>
        </w:rPr>
        <w:t>分钟冻结一次数据，每天冻结</w:t>
      </w:r>
      <w:r>
        <w:rPr>
          <w:rFonts w:hint="eastAsia"/>
          <w:b w:val="0"/>
          <w:sz w:val="21"/>
          <w:szCs w:val="21"/>
          <w:lang w:eastAsia="zh-CN"/>
        </w:rPr>
        <w:t>48</w:t>
      </w:r>
      <w:r>
        <w:rPr>
          <w:rFonts w:hint="eastAsia"/>
          <w:b w:val="0"/>
          <w:sz w:val="21"/>
          <w:szCs w:val="21"/>
          <w:lang w:eastAsia="zh-CN"/>
        </w:rPr>
        <w:t>条，</w:t>
      </w:r>
      <w:r>
        <w:rPr>
          <w:rFonts w:hint="eastAsia"/>
          <w:b w:val="0"/>
          <w:sz w:val="21"/>
          <w:szCs w:val="21"/>
          <w:lang w:eastAsia="zh-CN"/>
        </w:rPr>
        <w:t>10</w:t>
      </w:r>
      <w:r>
        <w:rPr>
          <w:rFonts w:hint="eastAsia"/>
          <w:b w:val="0"/>
          <w:sz w:val="21"/>
          <w:szCs w:val="21"/>
          <w:lang w:eastAsia="zh-CN"/>
        </w:rPr>
        <w:t>天滚动存储。</w:t>
      </w:r>
    </w:p>
    <w:p w14:paraId="1152B831" w14:textId="77777777" w:rsidR="007D4287" w:rsidRPr="00093895" w:rsidRDefault="007D4287" w:rsidP="007D4287">
      <w:pPr>
        <w:pStyle w:val="40"/>
        <w:numPr>
          <w:ilvl w:val="3"/>
          <w:numId w:val="1"/>
        </w:numPr>
        <w:spacing w:before="0" w:after="0"/>
        <w:ind w:left="2013" w:hanging="709"/>
        <w:rPr>
          <w:b w:val="0"/>
          <w:sz w:val="21"/>
          <w:szCs w:val="21"/>
          <w:lang w:eastAsia="zh-CN"/>
        </w:rPr>
      </w:pPr>
      <w:r w:rsidRPr="00093895">
        <w:rPr>
          <w:rFonts w:hint="eastAsia"/>
          <w:b w:val="0"/>
          <w:sz w:val="21"/>
          <w:szCs w:val="21"/>
          <w:lang w:eastAsia="zh-CN"/>
        </w:rPr>
        <w:t>每次只上传一天的数据</w:t>
      </w:r>
      <w:r>
        <w:rPr>
          <w:rFonts w:hint="eastAsia"/>
          <w:b w:val="0"/>
          <w:sz w:val="21"/>
          <w:szCs w:val="21"/>
          <w:lang w:eastAsia="zh-CN"/>
        </w:rPr>
        <w:t>。</w:t>
      </w:r>
    </w:p>
    <w:p w14:paraId="2D70F57C" w14:textId="77777777" w:rsidR="007D4287" w:rsidRPr="00295CE6" w:rsidRDefault="007D4287" w:rsidP="007D4287">
      <w:pPr>
        <w:pStyle w:val="40"/>
        <w:numPr>
          <w:ilvl w:val="3"/>
          <w:numId w:val="1"/>
        </w:numPr>
        <w:spacing w:before="0" w:after="0"/>
        <w:ind w:left="2013" w:hanging="709"/>
        <w:rPr>
          <w:b w:val="0"/>
          <w:sz w:val="21"/>
          <w:szCs w:val="21"/>
          <w:lang w:eastAsia="zh-CN"/>
        </w:rPr>
      </w:pPr>
      <w:r w:rsidRPr="00295CE6">
        <w:rPr>
          <w:rFonts w:hint="eastAsia"/>
          <w:b w:val="0"/>
          <w:sz w:val="21"/>
          <w:szCs w:val="21"/>
          <w:lang w:eastAsia="zh-CN"/>
        </w:rPr>
        <w:t>当读取的</w:t>
      </w:r>
      <w:r>
        <w:rPr>
          <w:rFonts w:hint="eastAsia"/>
          <w:b w:val="0"/>
          <w:sz w:val="21"/>
          <w:szCs w:val="21"/>
          <w:lang w:eastAsia="zh-CN"/>
        </w:rPr>
        <w:t>冻结数据时</w:t>
      </w:r>
      <w:r w:rsidRPr="00295CE6">
        <w:rPr>
          <w:rFonts w:hint="eastAsia"/>
          <w:b w:val="0"/>
          <w:sz w:val="21"/>
          <w:szCs w:val="21"/>
          <w:lang w:eastAsia="zh-CN"/>
        </w:rPr>
        <w:t>整数位为</w:t>
      </w:r>
      <w:r w:rsidRPr="00295CE6">
        <w:rPr>
          <w:rFonts w:hint="eastAsia"/>
          <w:b w:val="0"/>
          <w:sz w:val="21"/>
          <w:szCs w:val="21"/>
          <w:lang w:eastAsia="zh-CN"/>
        </w:rPr>
        <w:t>0xFF 0x FF 0x FE</w:t>
      </w:r>
      <w:r w:rsidRPr="00295CE6">
        <w:rPr>
          <w:rFonts w:hint="eastAsia"/>
          <w:b w:val="0"/>
          <w:sz w:val="21"/>
          <w:szCs w:val="21"/>
          <w:lang w:eastAsia="zh-CN"/>
        </w:rPr>
        <w:t>时，表示累计用量已达到最大值。</w:t>
      </w:r>
    </w:p>
    <w:p w14:paraId="61866D09" w14:textId="77777777" w:rsidR="007D4287" w:rsidRPr="00023E0E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23E0E">
        <w:rPr>
          <w:rFonts w:hint="eastAsia"/>
          <w:lang w:eastAsia="zh-CN"/>
        </w:rPr>
        <w:t>下行命令：</w:t>
      </w:r>
    </w:p>
    <w:tbl>
      <w:tblPr>
        <w:tblW w:w="8363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559"/>
        <w:gridCol w:w="851"/>
        <w:gridCol w:w="5103"/>
      </w:tblGrid>
      <w:tr w:rsidR="007D4287" w14:paraId="101CE3E0" w14:textId="77777777" w:rsidTr="00E70D67">
        <w:tc>
          <w:tcPr>
            <w:tcW w:w="2409" w:type="dxa"/>
            <w:gridSpan w:val="2"/>
          </w:tcPr>
          <w:p w14:paraId="7D11EE0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851" w:type="dxa"/>
          </w:tcPr>
          <w:p w14:paraId="33E6454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103" w:type="dxa"/>
            <w:tcBorders>
              <w:right w:val="single" w:sz="2" w:space="0" w:color="auto"/>
            </w:tcBorders>
          </w:tcPr>
          <w:p w14:paraId="23FBDB6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变长：长度可为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</w:tr>
      <w:tr w:rsidR="007D4287" w14:paraId="0BA7249C" w14:textId="77777777" w:rsidTr="00E70D67">
        <w:tc>
          <w:tcPr>
            <w:tcW w:w="850" w:type="dxa"/>
            <w:shd w:val="clear" w:color="auto" w:fill="F2F2F2"/>
          </w:tcPr>
          <w:p w14:paraId="3F5EB99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30032FC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054B945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5103" w:type="dxa"/>
            <w:tcBorders>
              <w:right w:val="single" w:sz="2" w:space="0" w:color="auto"/>
            </w:tcBorders>
            <w:shd w:val="clear" w:color="auto" w:fill="F2F2F2"/>
          </w:tcPr>
          <w:p w14:paraId="3F85D0C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5BFC8057" w14:textId="77777777" w:rsidTr="00E70D67">
        <w:tc>
          <w:tcPr>
            <w:tcW w:w="850" w:type="dxa"/>
          </w:tcPr>
          <w:p w14:paraId="26341EA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3887FBE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要读取的数据格式编号</w:t>
            </w:r>
          </w:p>
        </w:tc>
        <w:tc>
          <w:tcPr>
            <w:tcW w:w="851" w:type="dxa"/>
          </w:tcPr>
          <w:p w14:paraId="53D79898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03" w:type="dxa"/>
            <w:tcBorders>
              <w:right w:val="single" w:sz="2" w:space="0" w:color="auto"/>
            </w:tcBorders>
          </w:tcPr>
          <w:p w14:paraId="1105EA98" w14:textId="77777777" w:rsidR="007D4287" w:rsidRDefault="007D4287" w:rsidP="00BC7F63">
            <w:pPr>
              <w:pStyle w:val="20"/>
              <w:ind w:left="33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注释7：读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冻结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数的数据格式</w:t>
            </w:r>
          </w:p>
          <w:p w14:paraId="2B0587DC" w14:textId="77777777" w:rsidR="007D4287" w:rsidRPr="001F2598" w:rsidRDefault="007D4287" w:rsidP="00BC7F63">
            <w:pPr>
              <w:pStyle w:val="20"/>
              <w:ind w:left="33"/>
              <w:rPr>
                <w:rFonts w:ascii="宋体" w:hAnsi="宋体"/>
                <w:b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A</w:t>
            </w:r>
            <w:r w:rsidRPr="001F2598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.读正转数据：</w:t>
            </w:r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0</w:t>
            </w:r>
            <w:r w:rsidRPr="001F2598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1</w:t>
            </w:r>
          </w:p>
          <w:p w14:paraId="0E39D712" w14:textId="77777777" w:rsidR="007D4287" w:rsidRPr="001F2598" w:rsidRDefault="007D4287" w:rsidP="00BC7F63">
            <w:pPr>
              <w:rPr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B</w:t>
            </w:r>
            <w:r w:rsidRPr="001F2598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. 读反转数据：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1F2598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</w:tr>
      <w:tr w:rsidR="007D4287" w14:paraId="1FBB8782" w14:textId="77777777" w:rsidTr="00E70D67">
        <w:trPr>
          <w:trHeight w:val="401"/>
        </w:trPr>
        <w:tc>
          <w:tcPr>
            <w:tcW w:w="850" w:type="dxa"/>
          </w:tcPr>
          <w:p w14:paraId="00D4694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6FD813F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851" w:type="dxa"/>
          </w:tcPr>
          <w:p w14:paraId="4F840EDB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103" w:type="dxa"/>
            <w:tcBorders>
              <w:right w:val="single" w:sz="2" w:space="0" w:color="auto"/>
            </w:tcBorders>
          </w:tcPr>
          <w:p w14:paraId="183AB84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YY </w:t>
            </w:r>
            <w:proofErr w:type="spellStart"/>
            <w:r>
              <w:rPr>
                <w:sz w:val="21"/>
                <w:szCs w:val="21"/>
                <w:lang w:eastAsia="zh-CN"/>
              </w:rPr>
              <w:t>YY</w:t>
            </w:r>
            <w:proofErr w:type="spellEnd"/>
            <w:r>
              <w:rPr>
                <w:sz w:val="21"/>
                <w:szCs w:val="21"/>
                <w:lang w:eastAsia="zh-CN"/>
              </w:rPr>
              <w:t xml:space="preserve"> MM DD HH MM SS </w:t>
            </w:r>
          </w:p>
        </w:tc>
      </w:tr>
      <w:tr w:rsidR="007D4287" w14:paraId="4290BC8F" w14:textId="77777777" w:rsidTr="00E70D67">
        <w:trPr>
          <w:trHeight w:val="838"/>
        </w:trPr>
        <w:tc>
          <w:tcPr>
            <w:tcW w:w="850" w:type="dxa"/>
          </w:tcPr>
          <w:p w14:paraId="784A3D4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2</w:t>
            </w:r>
          </w:p>
        </w:tc>
        <w:tc>
          <w:tcPr>
            <w:tcW w:w="1559" w:type="dxa"/>
          </w:tcPr>
          <w:p w14:paraId="531E79DB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2B4357">
              <w:rPr>
                <w:rFonts w:ascii="宋体" w:cs="宋体" w:hint="eastAsia"/>
                <w:sz w:val="21"/>
                <w:szCs w:val="21"/>
                <w:lang w:eastAsia="zh-CN"/>
              </w:rPr>
              <w:t>要读取的冻结数据起始序号</w:t>
            </w:r>
          </w:p>
        </w:tc>
        <w:tc>
          <w:tcPr>
            <w:tcW w:w="851" w:type="dxa"/>
          </w:tcPr>
          <w:p w14:paraId="53359A1A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03" w:type="dxa"/>
            <w:tcBorders>
              <w:right w:val="single" w:sz="2" w:space="0" w:color="auto"/>
            </w:tcBorders>
          </w:tcPr>
          <w:p w14:paraId="4A65C597" w14:textId="77777777" w:rsidR="007D4287" w:rsidRDefault="007D4287" w:rsidP="00BC7F63">
            <w:pPr>
              <w:pStyle w:val="20"/>
              <w:ind w:left="33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默认：0</w:t>
            </w:r>
          </w:p>
          <w:p w14:paraId="3D5A0C2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注释7：读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冻结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数的数据格式</w:t>
            </w:r>
          </w:p>
        </w:tc>
      </w:tr>
    </w:tbl>
    <w:p w14:paraId="459EA0FA" w14:textId="77777777" w:rsidR="007D4287" w:rsidRPr="008E6754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8E6754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  <w:r w:rsidRPr="008E675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985"/>
        <w:gridCol w:w="850"/>
        <w:gridCol w:w="4394"/>
      </w:tblGrid>
      <w:tr w:rsidR="007D4287" w14:paraId="21182D6E" w14:textId="77777777" w:rsidTr="008E6754">
        <w:tc>
          <w:tcPr>
            <w:tcW w:w="2835" w:type="dxa"/>
            <w:gridSpan w:val="2"/>
          </w:tcPr>
          <w:p w14:paraId="7192674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1891853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21B1124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</w:tr>
      <w:tr w:rsidR="007D4287" w14:paraId="21ABC223" w14:textId="77777777" w:rsidTr="008E6754">
        <w:tc>
          <w:tcPr>
            <w:tcW w:w="850" w:type="dxa"/>
            <w:shd w:val="clear" w:color="auto" w:fill="F2F2F2"/>
          </w:tcPr>
          <w:p w14:paraId="3793887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</w:tcPr>
          <w:p w14:paraId="31E6025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5FF55CC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14:paraId="62F665C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4046DB8A" w14:textId="77777777" w:rsidTr="008E6754">
        <w:tc>
          <w:tcPr>
            <w:tcW w:w="850" w:type="dxa"/>
          </w:tcPr>
          <w:p w14:paraId="554384B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5" w:type="dxa"/>
          </w:tcPr>
          <w:p w14:paraId="1A465B3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要读取的数据格式编号</w:t>
            </w:r>
          </w:p>
        </w:tc>
        <w:tc>
          <w:tcPr>
            <w:tcW w:w="850" w:type="dxa"/>
          </w:tcPr>
          <w:p w14:paraId="1824EE99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5BE212DC" w14:textId="77777777" w:rsidR="007D4287" w:rsidRDefault="007D4287" w:rsidP="00BC7F63">
            <w:pPr>
              <w:pStyle w:val="20"/>
              <w:ind w:left="33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注释7：读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冻结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数的数据格式</w:t>
            </w:r>
          </w:p>
          <w:p w14:paraId="0AFA735E" w14:textId="77777777" w:rsidR="007D4287" w:rsidRPr="001F2598" w:rsidRDefault="007D4287" w:rsidP="00BC7F63">
            <w:pPr>
              <w:pStyle w:val="20"/>
              <w:ind w:left="33"/>
              <w:rPr>
                <w:rFonts w:ascii="宋体" w:hAnsi="宋体"/>
                <w:b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A</w:t>
            </w:r>
            <w:r w:rsidRPr="001F2598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.读正转数据：</w:t>
            </w:r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0</w:t>
            </w:r>
            <w:r w:rsidRPr="001F2598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1</w:t>
            </w:r>
          </w:p>
          <w:p w14:paraId="452890C6" w14:textId="77777777" w:rsidR="007D4287" w:rsidRPr="008953A2" w:rsidRDefault="007D4287" w:rsidP="00BC7F63">
            <w:pPr>
              <w:rPr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B</w:t>
            </w:r>
            <w:r w:rsidRPr="001F2598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. 读反转数据：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1F2598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</w:tr>
      <w:tr w:rsidR="007D4287" w14:paraId="58217BF6" w14:textId="77777777" w:rsidTr="008E6754">
        <w:tc>
          <w:tcPr>
            <w:tcW w:w="850" w:type="dxa"/>
          </w:tcPr>
          <w:p w14:paraId="79610E4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5" w:type="dxa"/>
          </w:tcPr>
          <w:p w14:paraId="1B6DAF2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冻结数据</w:t>
            </w:r>
          </w:p>
        </w:tc>
        <w:tc>
          <w:tcPr>
            <w:tcW w:w="850" w:type="dxa"/>
          </w:tcPr>
          <w:p w14:paraId="59E47036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2BB19EA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注释7：表读数的数据格式</w:t>
            </w:r>
          </w:p>
        </w:tc>
      </w:tr>
    </w:tbl>
    <w:p w14:paraId="179D64C9" w14:textId="77777777" w:rsidR="007D4287" w:rsidRPr="008E6754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8E6754">
        <w:rPr>
          <w:rFonts w:hint="eastAsia"/>
          <w:lang w:eastAsia="zh-CN"/>
        </w:rPr>
        <w:t>实例数据</w:t>
      </w:r>
    </w:p>
    <w:p w14:paraId="0C303363" w14:textId="77777777"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开关阀指令</w:t>
      </w:r>
      <w:r>
        <w:rPr>
          <w:lang w:eastAsia="zh-CN"/>
        </w:rPr>
        <w:t xml:space="preserve"> 0x03</w:t>
      </w:r>
    </w:p>
    <w:p w14:paraId="30301191" w14:textId="77777777" w:rsidR="007D4287" w:rsidRPr="000B098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简介</w:t>
      </w:r>
      <w:r w:rsidRPr="000B098D">
        <w:rPr>
          <w:rFonts w:hint="eastAsia"/>
          <w:lang w:eastAsia="zh-CN"/>
        </w:rPr>
        <w:t>：</w:t>
      </w:r>
    </w:p>
    <w:p w14:paraId="3F1EAEC8" w14:textId="77777777" w:rsidR="007D4287" w:rsidRDefault="007D4287" w:rsidP="007D4287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强制或正常开关阀，强制开关阀时，</w:t>
      </w:r>
      <w:proofErr w:type="gramStart"/>
      <w:r>
        <w:rPr>
          <w:rFonts w:hint="eastAsia"/>
          <w:sz w:val="21"/>
          <w:szCs w:val="21"/>
          <w:lang w:eastAsia="zh-CN"/>
        </w:rPr>
        <w:t>在动阀时不</w:t>
      </w:r>
      <w:proofErr w:type="gramEnd"/>
      <w:r>
        <w:rPr>
          <w:rFonts w:hint="eastAsia"/>
          <w:sz w:val="21"/>
          <w:szCs w:val="21"/>
          <w:lang w:eastAsia="zh-CN"/>
        </w:rPr>
        <w:t>检测到位信号、</w:t>
      </w:r>
      <w:r>
        <w:rPr>
          <w:rFonts w:ascii="宋体" w:cs="宋体" w:hint="eastAsia"/>
          <w:sz w:val="21"/>
          <w:szCs w:val="21"/>
          <w:lang w:eastAsia="zh-CN"/>
        </w:rPr>
        <w:t>磁干扰标识、</w:t>
      </w:r>
      <w:r>
        <w:rPr>
          <w:rFonts w:hint="eastAsia"/>
          <w:sz w:val="21"/>
          <w:szCs w:val="21"/>
          <w:lang w:eastAsia="zh-CN"/>
        </w:rPr>
        <w:t>欠压标志和当前的阀门状态。</w:t>
      </w:r>
    </w:p>
    <w:p w14:paraId="172416F6" w14:textId="77777777" w:rsidR="007D4287" w:rsidRPr="000B098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下行命令：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835"/>
        <w:gridCol w:w="1134"/>
        <w:gridCol w:w="2693"/>
      </w:tblGrid>
      <w:tr w:rsidR="007D4287" w14:paraId="3ACCB599" w14:textId="77777777" w:rsidTr="000B098D">
        <w:tc>
          <w:tcPr>
            <w:tcW w:w="4253" w:type="dxa"/>
            <w:gridSpan w:val="2"/>
          </w:tcPr>
          <w:p w14:paraId="5E9188D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103BD07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14:paraId="61BA153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D4287" w14:paraId="6C2C0A70" w14:textId="77777777" w:rsidTr="000B098D">
        <w:tc>
          <w:tcPr>
            <w:tcW w:w="1418" w:type="dxa"/>
            <w:shd w:val="clear" w:color="auto" w:fill="F2F2F2"/>
          </w:tcPr>
          <w:p w14:paraId="5A5F878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835" w:type="dxa"/>
            <w:shd w:val="clear" w:color="auto" w:fill="F2F2F2"/>
          </w:tcPr>
          <w:p w14:paraId="1DDEEA7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0BD56EF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2693" w:type="dxa"/>
            <w:tcBorders>
              <w:right w:val="single" w:sz="2" w:space="0" w:color="auto"/>
            </w:tcBorders>
            <w:shd w:val="clear" w:color="auto" w:fill="F2F2F2"/>
          </w:tcPr>
          <w:p w14:paraId="160F834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07F98601" w14:textId="77777777" w:rsidTr="000B098D">
        <w:tc>
          <w:tcPr>
            <w:tcW w:w="1418" w:type="dxa"/>
          </w:tcPr>
          <w:p w14:paraId="70996E1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14:paraId="4922191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强制还是正常开关</w:t>
            </w:r>
            <w:proofErr w:type="gramStart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阀标志</w:t>
            </w:r>
            <w:proofErr w:type="gramEnd"/>
          </w:p>
        </w:tc>
        <w:tc>
          <w:tcPr>
            <w:tcW w:w="1134" w:type="dxa"/>
          </w:tcPr>
          <w:p w14:paraId="3C29570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14:paraId="18FB9E6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01:  </w:t>
            </w:r>
            <w:r>
              <w:rPr>
                <w:rFonts w:hint="eastAsia"/>
                <w:sz w:val="21"/>
                <w:szCs w:val="21"/>
                <w:lang w:eastAsia="zh-CN"/>
              </w:rPr>
              <w:t>强制；</w:t>
            </w:r>
            <w:r>
              <w:rPr>
                <w:sz w:val="21"/>
                <w:szCs w:val="21"/>
                <w:lang w:eastAsia="zh-CN"/>
              </w:rPr>
              <w:t>00</w:t>
            </w:r>
            <w:r>
              <w:rPr>
                <w:rFonts w:hint="eastAsia"/>
                <w:sz w:val="21"/>
                <w:szCs w:val="21"/>
                <w:lang w:eastAsia="zh-CN"/>
              </w:rPr>
              <w:t>：正常</w:t>
            </w:r>
          </w:p>
        </w:tc>
      </w:tr>
      <w:tr w:rsidR="007D4287" w14:paraId="48FFB6F7" w14:textId="77777777" w:rsidTr="000B098D">
        <w:tc>
          <w:tcPr>
            <w:tcW w:w="1418" w:type="dxa"/>
          </w:tcPr>
          <w:p w14:paraId="0A96960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</w:tcPr>
          <w:p w14:paraId="4E055C5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开阀还是关阀标志</w:t>
            </w:r>
          </w:p>
        </w:tc>
        <w:tc>
          <w:tcPr>
            <w:tcW w:w="1134" w:type="dxa"/>
          </w:tcPr>
          <w:p w14:paraId="3EB41D0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14:paraId="1ECA112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01</w:t>
            </w:r>
            <w:r>
              <w:rPr>
                <w:rFonts w:hint="eastAsia"/>
                <w:sz w:val="21"/>
                <w:szCs w:val="21"/>
                <w:lang w:eastAsia="zh-CN"/>
              </w:rPr>
              <w:t>：开阀；</w:t>
            </w:r>
            <w:r>
              <w:rPr>
                <w:sz w:val="21"/>
                <w:szCs w:val="21"/>
                <w:lang w:eastAsia="zh-CN"/>
              </w:rPr>
              <w:t>00</w:t>
            </w:r>
            <w:r>
              <w:rPr>
                <w:rFonts w:hint="eastAsia"/>
                <w:sz w:val="21"/>
                <w:szCs w:val="21"/>
                <w:lang w:eastAsia="zh-CN"/>
              </w:rPr>
              <w:t>：关阀</w:t>
            </w:r>
          </w:p>
        </w:tc>
      </w:tr>
    </w:tbl>
    <w:p w14:paraId="151B005E" w14:textId="77777777" w:rsidR="007D4287" w:rsidRPr="000B098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  <w:r w:rsidRPr="000B098D">
        <w:rPr>
          <w:rFonts w:hint="eastAsia"/>
          <w:lang w:eastAsia="zh-CN"/>
        </w:rPr>
        <w:t>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835"/>
        <w:gridCol w:w="1134"/>
        <w:gridCol w:w="2693"/>
      </w:tblGrid>
      <w:tr w:rsidR="007D4287" w14:paraId="4A094682" w14:textId="77777777" w:rsidTr="000B098D">
        <w:tc>
          <w:tcPr>
            <w:tcW w:w="4253" w:type="dxa"/>
            <w:gridSpan w:val="2"/>
          </w:tcPr>
          <w:p w14:paraId="47E9D96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7147558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14:paraId="58A8426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7D4287" w14:paraId="7762F963" w14:textId="77777777" w:rsidTr="000B098D">
        <w:tc>
          <w:tcPr>
            <w:tcW w:w="1418" w:type="dxa"/>
            <w:shd w:val="clear" w:color="auto" w:fill="F2F2F2"/>
          </w:tcPr>
          <w:p w14:paraId="60E2CD2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2835" w:type="dxa"/>
            <w:shd w:val="clear" w:color="auto" w:fill="F2F2F2"/>
          </w:tcPr>
          <w:p w14:paraId="77E6436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57B4197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2693" w:type="dxa"/>
            <w:tcBorders>
              <w:right w:val="single" w:sz="2" w:space="0" w:color="auto"/>
            </w:tcBorders>
            <w:shd w:val="clear" w:color="auto" w:fill="F2F2F2"/>
          </w:tcPr>
          <w:p w14:paraId="33419E4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519A1C8B" w14:textId="77777777" w:rsidTr="000A0B6C">
        <w:trPr>
          <w:trHeight w:val="463"/>
        </w:trPr>
        <w:tc>
          <w:tcPr>
            <w:tcW w:w="1418" w:type="dxa"/>
          </w:tcPr>
          <w:p w14:paraId="2B06501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14:paraId="2C3C39D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开关成功标志</w:t>
            </w:r>
          </w:p>
        </w:tc>
        <w:tc>
          <w:tcPr>
            <w:tcW w:w="1134" w:type="dxa"/>
          </w:tcPr>
          <w:p w14:paraId="1D837D4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14:paraId="586A62B6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：开/关阀成功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 xml:space="preserve">, </w:t>
            </w:r>
          </w:p>
          <w:p w14:paraId="0459D05D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：开/关阀失败</w:t>
            </w:r>
          </w:p>
          <w:p w14:paraId="049B3703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0xAD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：表端接收命令成功</w:t>
            </w:r>
          </w:p>
        </w:tc>
      </w:tr>
      <w:tr w:rsidR="007D4287" w14:paraId="128AC44B" w14:textId="77777777" w:rsidTr="0083303B">
        <w:trPr>
          <w:trHeight w:val="215"/>
        </w:trPr>
        <w:tc>
          <w:tcPr>
            <w:tcW w:w="1418" w:type="dxa"/>
          </w:tcPr>
          <w:p w14:paraId="2045F20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vAlign w:val="center"/>
          </w:tcPr>
          <w:p w14:paraId="36623E0C" w14:textId="77777777" w:rsidR="007D4287" w:rsidRDefault="007D4287" w:rsidP="00BC7F63">
            <w:pPr>
              <w:jc w:val="center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阀控失败的原因</w:t>
            </w:r>
          </w:p>
        </w:tc>
        <w:tc>
          <w:tcPr>
            <w:tcW w:w="1134" w:type="dxa"/>
            <w:vAlign w:val="center"/>
          </w:tcPr>
          <w:p w14:paraId="71F32DD8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14:paraId="1932AF5B" w14:textId="77777777" w:rsidR="007D4287" w:rsidRPr="00AA2AAE" w:rsidRDefault="007D4287" w:rsidP="00BC7F63">
            <w:pPr>
              <w:spacing w:line="240" w:lineRule="auto"/>
              <w:rPr>
                <w:rFonts w:ascii="宋体" w:cs="宋体"/>
                <w:b/>
                <w:sz w:val="21"/>
                <w:szCs w:val="21"/>
                <w:lang w:eastAsia="zh-CN"/>
              </w:rPr>
            </w:pPr>
            <w:r w:rsidRPr="00AA2AAE">
              <w:rPr>
                <w:rFonts w:ascii="宋体" w:cs="宋体" w:hint="eastAsia"/>
                <w:b/>
                <w:sz w:val="21"/>
                <w:szCs w:val="21"/>
                <w:lang w:eastAsia="zh-CN"/>
              </w:rPr>
              <w:t>低字节在前，高字节在后</w:t>
            </w:r>
          </w:p>
          <w:p w14:paraId="487E0183" w14:textId="77777777"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it0：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电池欠压</w:t>
            </w:r>
          </w:p>
          <w:p w14:paraId="250CD50F" w14:textId="77777777"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磁干扰中</w:t>
            </w:r>
          </w:p>
          <w:p w14:paraId="78566B73" w14:textId="77777777"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it2：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>Adc</w:t>
            </w:r>
            <w:proofErr w:type="spellEnd"/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>正在工作</w:t>
            </w:r>
          </w:p>
          <w:p w14:paraId="2665142A" w14:textId="77777777"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it3：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阀门正在运行中</w:t>
            </w:r>
          </w:p>
          <w:p w14:paraId="0EC34CA1" w14:textId="77777777"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it4：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阀门故障</w:t>
            </w:r>
          </w:p>
          <w:p w14:paraId="755F66E5" w14:textId="77777777"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it5：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RF正在工作</w:t>
            </w:r>
          </w:p>
          <w:p w14:paraId="67FB580C" w14:textId="77777777"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it6：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>任务申请失败</w:t>
            </w:r>
          </w:p>
          <w:p w14:paraId="306DC41D" w14:textId="77777777"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it7：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>等待按键开阀</w:t>
            </w:r>
          </w:p>
          <w:p w14:paraId="7E095AC2" w14:textId="77777777"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it8：当前阀门已经到位</w:t>
            </w:r>
          </w:p>
          <w:p w14:paraId="47EBB698" w14:textId="77777777"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it9：设备类型错误</w:t>
            </w:r>
          </w:p>
          <w:p w14:paraId="38C8B146" w14:textId="77777777"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it10：</w:t>
            </w:r>
            <w:r w:rsidRPr="0024404C">
              <w:rPr>
                <w:rFonts w:ascii="宋体" w:cs="宋体" w:hint="eastAsia"/>
                <w:sz w:val="21"/>
                <w:szCs w:val="21"/>
                <w:lang w:eastAsia="zh-CN"/>
              </w:rPr>
              <w:t>time 申请失败</w:t>
            </w:r>
          </w:p>
          <w:p w14:paraId="06458BEC" w14:textId="77777777" w:rsidR="007D4287" w:rsidRDefault="007D4287" w:rsidP="00BC7F63">
            <w:pPr>
              <w:tabs>
                <w:tab w:val="left" w:pos="1214"/>
              </w:tabs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it11：</w:t>
            </w:r>
            <w:r w:rsidRPr="0024404C">
              <w:rPr>
                <w:rFonts w:ascii="宋体" w:cs="宋体" w:hint="eastAsia"/>
                <w:sz w:val="21"/>
                <w:szCs w:val="21"/>
                <w:lang w:eastAsia="zh-CN"/>
              </w:rPr>
              <w:t>系统欠费</w:t>
            </w:r>
          </w:p>
          <w:p w14:paraId="351586C5" w14:textId="77777777"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it12：</w:t>
            </w:r>
          </w:p>
          <w:p w14:paraId="15E00996" w14:textId="77777777"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it13：</w:t>
            </w:r>
          </w:p>
          <w:p w14:paraId="4EDC870C" w14:textId="77777777" w:rsidR="007D4287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it14：</w:t>
            </w:r>
          </w:p>
          <w:p w14:paraId="7D35C31A" w14:textId="77777777" w:rsidR="007D4287" w:rsidRPr="000A0B6C" w:rsidRDefault="007D4287" w:rsidP="00BC7F63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Bit15：</w:t>
            </w:r>
          </w:p>
        </w:tc>
      </w:tr>
    </w:tbl>
    <w:p w14:paraId="709930DC" w14:textId="77777777"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14:paraId="3FF449EE" w14:textId="77777777" w:rsidR="007D4287" w:rsidRPr="000B098D" w:rsidRDefault="007D4287" w:rsidP="007D4287">
      <w:pPr>
        <w:rPr>
          <w:lang w:eastAsia="zh-CN"/>
        </w:rPr>
      </w:pPr>
    </w:p>
    <w:p w14:paraId="19C4F96B" w14:textId="77777777"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读表端参数配置信息</w:t>
      </w:r>
      <w:r>
        <w:rPr>
          <w:lang w:eastAsia="zh-CN"/>
        </w:rPr>
        <w:t xml:space="preserve"> 0x04</w:t>
      </w:r>
    </w:p>
    <w:p w14:paraId="34A13C10" w14:textId="77777777" w:rsidR="007D4287" w:rsidRPr="000B098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简介</w:t>
      </w:r>
      <w:r w:rsidRPr="000B098D">
        <w:rPr>
          <w:rFonts w:hint="eastAsia"/>
          <w:lang w:eastAsia="zh-CN"/>
        </w:rPr>
        <w:t>：</w:t>
      </w:r>
    </w:p>
    <w:p w14:paraId="288A0283" w14:textId="77777777" w:rsidR="007D4287" w:rsidRDefault="007D4287" w:rsidP="007D4287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读表</w:t>
      </w:r>
      <w:proofErr w:type="gramStart"/>
      <w:r>
        <w:rPr>
          <w:rFonts w:hint="eastAsia"/>
          <w:sz w:val="21"/>
          <w:szCs w:val="21"/>
          <w:lang w:eastAsia="zh-CN"/>
        </w:rPr>
        <w:t>端运行</w:t>
      </w:r>
      <w:proofErr w:type="gramEnd"/>
      <w:r>
        <w:rPr>
          <w:rFonts w:hint="eastAsia"/>
          <w:sz w:val="21"/>
          <w:szCs w:val="21"/>
          <w:lang w:eastAsia="zh-CN"/>
        </w:rPr>
        <w:t>时的相关参数值</w:t>
      </w:r>
    </w:p>
    <w:p w14:paraId="518F271E" w14:textId="77777777" w:rsidR="007D4287" w:rsidRPr="000B098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lastRenderedPageBreak/>
        <w:t>下行：</w:t>
      </w:r>
      <w:proofErr w:type="gramStart"/>
      <w:r w:rsidRPr="000B098D">
        <w:rPr>
          <w:rFonts w:hint="eastAsia"/>
          <w:lang w:eastAsia="zh-CN"/>
        </w:rPr>
        <w:t>空数据域</w:t>
      </w:r>
      <w:proofErr w:type="gramEnd"/>
    </w:p>
    <w:p w14:paraId="7BDC8755" w14:textId="77777777" w:rsidR="007D4287" w:rsidRPr="000B098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上行数据：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2"/>
        <w:gridCol w:w="1701"/>
        <w:gridCol w:w="2977"/>
      </w:tblGrid>
      <w:tr w:rsidR="007D4287" w:rsidRPr="00382D85" w14:paraId="21321C7E" w14:textId="77777777" w:rsidTr="000B098D">
        <w:tc>
          <w:tcPr>
            <w:tcW w:w="3685" w:type="dxa"/>
            <w:gridSpan w:val="2"/>
          </w:tcPr>
          <w:p w14:paraId="5640B520" w14:textId="77777777" w:rsidR="007D4287" w:rsidRPr="00382D85" w:rsidRDefault="007D4287" w:rsidP="00BC7F63">
            <w:pPr>
              <w:rPr>
                <w:lang w:eastAsia="zh-CN"/>
              </w:rPr>
            </w:pPr>
            <w:proofErr w:type="spellStart"/>
            <w:r w:rsidRPr="00382D85">
              <w:rPr>
                <w:rFonts w:hint="eastAsia"/>
              </w:rPr>
              <w:t>数据域结构</w:t>
            </w:r>
            <w:proofErr w:type="spellEnd"/>
          </w:p>
        </w:tc>
        <w:tc>
          <w:tcPr>
            <w:tcW w:w="1701" w:type="dxa"/>
          </w:tcPr>
          <w:p w14:paraId="0B71602C" w14:textId="77777777" w:rsidR="007D4287" w:rsidRPr="00382D85" w:rsidRDefault="007D4287" w:rsidP="00BC7F63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总长</w:t>
            </w:r>
          </w:p>
        </w:tc>
        <w:tc>
          <w:tcPr>
            <w:tcW w:w="2977" w:type="dxa"/>
            <w:tcBorders>
              <w:right w:val="single" w:sz="2" w:space="0" w:color="auto"/>
            </w:tcBorders>
          </w:tcPr>
          <w:p w14:paraId="17833FC5" w14:textId="77777777" w:rsidR="007D4287" w:rsidRPr="00382D85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164</w:t>
            </w:r>
          </w:p>
        </w:tc>
      </w:tr>
      <w:tr w:rsidR="007D4287" w:rsidRPr="00382D85" w14:paraId="723790A0" w14:textId="77777777" w:rsidTr="000B098D">
        <w:tc>
          <w:tcPr>
            <w:tcW w:w="1843" w:type="dxa"/>
            <w:shd w:val="clear" w:color="auto" w:fill="F2F2F2"/>
          </w:tcPr>
          <w:p w14:paraId="1A7BE2E5" w14:textId="77777777" w:rsidR="007D4287" w:rsidRPr="00382D85" w:rsidRDefault="007D4287" w:rsidP="00BC7F63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段序号</w:t>
            </w:r>
          </w:p>
        </w:tc>
        <w:tc>
          <w:tcPr>
            <w:tcW w:w="1842" w:type="dxa"/>
            <w:shd w:val="clear" w:color="auto" w:fill="F2F2F2"/>
          </w:tcPr>
          <w:p w14:paraId="1DBC2BDB" w14:textId="77777777" w:rsidR="007D4287" w:rsidRPr="00382D85" w:rsidRDefault="007D4287" w:rsidP="00BC7F63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段标识</w:t>
            </w:r>
          </w:p>
        </w:tc>
        <w:tc>
          <w:tcPr>
            <w:tcW w:w="1701" w:type="dxa"/>
            <w:shd w:val="clear" w:color="auto" w:fill="F2F2F2"/>
          </w:tcPr>
          <w:p w14:paraId="56EB4108" w14:textId="77777777" w:rsidR="007D4287" w:rsidRPr="00382D85" w:rsidRDefault="007D4287" w:rsidP="00BC7F63">
            <w:pPr>
              <w:rPr>
                <w:lang w:eastAsia="zh-CN"/>
              </w:rPr>
            </w:pPr>
            <w:proofErr w:type="gramStart"/>
            <w:r w:rsidRPr="00382D85">
              <w:rPr>
                <w:rFonts w:hint="eastAsia"/>
                <w:lang w:eastAsia="zh-CN"/>
              </w:rPr>
              <w:t>段大小</w:t>
            </w:r>
            <w:proofErr w:type="gramEnd"/>
          </w:p>
        </w:tc>
        <w:tc>
          <w:tcPr>
            <w:tcW w:w="2977" w:type="dxa"/>
            <w:tcBorders>
              <w:right w:val="single" w:sz="2" w:space="0" w:color="auto"/>
            </w:tcBorders>
            <w:shd w:val="clear" w:color="auto" w:fill="F2F2F2"/>
          </w:tcPr>
          <w:p w14:paraId="1A2AACE5" w14:textId="77777777" w:rsidR="007D4287" w:rsidRPr="00382D85" w:rsidRDefault="007D4287" w:rsidP="00BC7F63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段说明</w:t>
            </w:r>
          </w:p>
        </w:tc>
      </w:tr>
      <w:tr w:rsidR="007D4287" w:rsidRPr="00382D85" w14:paraId="7CD7A296" w14:textId="77777777" w:rsidTr="000B098D">
        <w:tc>
          <w:tcPr>
            <w:tcW w:w="1843" w:type="dxa"/>
          </w:tcPr>
          <w:p w14:paraId="58B4363F" w14:textId="77777777" w:rsidR="007D4287" w:rsidRPr="00382D85" w:rsidRDefault="007D4287" w:rsidP="00BC7F63">
            <w:pPr>
              <w:rPr>
                <w:lang w:eastAsia="zh-CN"/>
              </w:rPr>
            </w:pPr>
            <w:r w:rsidRPr="00382D85">
              <w:rPr>
                <w:lang w:eastAsia="zh-CN"/>
              </w:rPr>
              <w:t>0</w:t>
            </w:r>
          </w:p>
        </w:tc>
        <w:tc>
          <w:tcPr>
            <w:tcW w:w="1842" w:type="dxa"/>
          </w:tcPr>
          <w:p w14:paraId="1491ECED" w14:textId="77777777" w:rsidR="007D4287" w:rsidRPr="00382D85" w:rsidRDefault="007D4287" w:rsidP="00BC7F63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1701" w:type="dxa"/>
          </w:tcPr>
          <w:p w14:paraId="3D3AF200" w14:textId="77777777" w:rsidR="007D4287" w:rsidRPr="00382D85" w:rsidRDefault="007D4287" w:rsidP="00BC7F63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164</w:t>
            </w:r>
            <w:r w:rsidRPr="00382D85">
              <w:rPr>
                <w:rFonts w:hint="eastAsia"/>
                <w:b/>
                <w:lang w:eastAsia="zh-CN"/>
              </w:rPr>
              <w:t>字节</w:t>
            </w:r>
          </w:p>
        </w:tc>
        <w:tc>
          <w:tcPr>
            <w:tcW w:w="2977" w:type="dxa"/>
            <w:tcBorders>
              <w:right w:val="single" w:sz="2" w:space="0" w:color="auto"/>
            </w:tcBorders>
          </w:tcPr>
          <w:p w14:paraId="1962C2CB" w14:textId="77777777" w:rsidR="007D4287" w:rsidRPr="00382D85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22</w:t>
            </w:r>
            <w:r>
              <w:rPr>
                <w:rFonts w:hint="eastAsia"/>
                <w:lang w:eastAsia="zh-CN"/>
              </w:rPr>
              <w:t>：数据</w:t>
            </w:r>
            <w:proofErr w:type="gramStart"/>
            <w:r>
              <w:rPr>
                <w:rFonts w:hint="eastAsia"/>
                <w:lang w:eastAsia="zh-CN"/>
              </w:rPr>
              <w:t>域结构</w:t>
            </w:r>
            <w:proofErr w:type="gramEnd"/>
          </w:p>
        </w:tc>
      </w:tr>
    </w:tbl>
    <w:p w14:paraId="77854136" w14:textId="77777777" w:rsidR="007D4287" w:rsidRDefault="007D4287" w:rsidP="007D4287">
      <w:pPr>
        <w:pStyle w:val="30"/>
        <w:numPr>
          <w:ilvl w:val="1"/>
          <w:numId w:val="1"/>
        </w:numPr>
        <w:rPr>
          <w:color w:val="C00000"/>
          <w:lang w:eastAsia="zh-CN"/>
        </w:rPr>
      </w:pPr>
      <w:r>
        <w:rPr>
          <w:rFonts w:hint="eastAsia"/>
          <w:lang w:eastAsia="zh-CN"/>
        </w:rPr>
        <w:t>清异常命令</w:t>
      </w:r>
      <w:r>
        <w:rPr>
          <w:lang w:eastAsia="zh-CN"/>
        </w:rPr>
        <w:t xml:space="preserve"> 0x05 </w:t>
      </w:r>
    </w:p>
    <w:p w14:paraId="4E23A409" w14:textId="77777777" w:rsidR="007D4287" w:rsidRPr="000B098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简介</w:t>
      </w:r>
      <w:r w:rsidRPr="000B098D">
        <w:rPr>
          <w:rFonts w:hint="eastAsia"/>
          <w:lang w:eastAsia="zh-CN"/>
        </w:rPr>
        <w:t>：</w:t>
      </w:r>
    </w:p>
    <w:p w14:paraId="4858CB01" w14:textId="77777777" w:rsidR="007D4287" w:rsidRPr="00DB7DDA" w:rsidRDefault="007D4287" w:rsidP="007D4287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此命令可以一次性的清除模块告警信息</w:t>
      </w:r>
    </w:p>
    <w:p w14:paraId="1170C81F" w14:textId="77777777"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276"/>
        <w:gridCol w:w="850"/>
        <w:gridCol w:w="4678"/>
      </w:tblGrid>
      <w:tr w:rsidR="007D4287" w14:paraId="2F927110" w14:textId="77777777" w:rsidTr="00D523A8">
        <w:tc>
          <w:tcPr>
            <w:tcW w:w="2126" w:type="dxa"/>
            <w:gridSpan w:val="2"/>
          </w:tcPr>
          <w:p w14:paraId="2EBA102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330B49B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8" w:type="dxa"/>
            <w:tcBorders>
              <w:right w:val="single" w:sz="2" w:space="0" w:color="auto"/>
            </w:tcBorders>
          </w:tcPr>
          <w:p w14:paraId="5316DFB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</w:tr>
      <w:tr w:rsidR="007D4287" w14:paraId="011D7D84" w14:textId="77777777" w:rsidTr="00D523A8">
        <w:tc>
          <w:tcPr>
            <w:tcW w:w="850" w:type="dxa"/>
            <w:shd w:val="clear" w:color="auto" w:fill="F2F2F2"/>
          </w:tcPr>
          <w:p w14:paraId="2008420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276" w:type="dxa"/>
            <w:shd w:val="clear" w:color="auto" w:fill="F2F2F2"/>
          </w:tcPr>
          <w:p w14:paraId="77D946B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657A4A8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8" w:type="dxa"/>
            <w:tcBorders>
              <w:right w:val="single" w:sz="2" w:space="0" w:color="auto"/>
            </w:tcBorders>
            <w:shd w:val="clear" w:color="auto" w:fill="F2F2F2"/>
          </w:tcPr>
          <w:p w14:paraId="1F89B62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365A8823" w14:textId="77777777" w:rsidTr="00D523A8">
        <w:tc>
          <w:tcPr>
            <w:tcW w:w="850" w:type="dxa"/>
          </w:tcPr>
          <w:p w14:paraId="6364DCC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</w:tcPr>
          <w:p w14:paraId="2F76EED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数据域空</w:t>
            </w:r>
            <w:proofErr w:type="gramEnd"/>
          </w:p>
        </w:tc>
        <w:tc>
          <w:tcPr>
            <w:tcW w:w="850" w:type="dxa"/>
            <w:vAlign w:val="center"/>
          </w:tcPr>
          <w:p w14:paraId="00B4F7DD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right w:val="single" w:sz="2" w:space="0" w:color="auto"/>
            </w:tcBorders>
          </w:tcPr>
          <w:p w14:paraId="3995794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4A2588DF" w14:textId="77777777"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276"/>
        <w:gridCol w:w="850"/>
        <w:gridCol w:w="4678"/>
      </w:tblGrid>
      <w:tr w:rsidR="007D4287" w14:paraId="4828C696" w14:textId="77777777" w:rsidTr="00D523A8">
        <w:tc>
          <w:tcPr>
            <w:tcW w:w="2126" w:type="dxa"/>
            <w:gridSpan w:val="2"/>
          </w:tcPr>
          <w:p w14:paraId="1D00AAE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3DA93C3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8" w:type="dxa"/>
            <w:tcBorders>
              <w:right w:val="single" w:sz="2" w:space="0" w:color="auto"/>
            </w:tcBorders>
          </w:tcPr>
          <w:p w14:paraId="207874E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7D4287" w14:paraId="41AA12C8" w14:textId="77777777" w:rsidTr="00D523A8">
        <w:tc>
          <w:tcPr>
            <w:tcW w:w="850" w:type="dxa"/>
            <w:shd w:val="clear" w:color="auto" w:fill="F2F2F2"/>
          </w:tcPr>
          <w:p w14:paraId="5F57431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276" w:type="dxa"/>
            <w:shd w:val="clear" w:color="auto" w:fill="F2F2F2"/>
          </w:tcPr>
          <w:p w14:paraId="31B5474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127B858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8" w:type="dxa"/>
            <w:tcBorders>
              <w:right w:val="single" w:sz="2" w:space="0" w:color="auto"/>
            </w:tcBorders>
            <w:shd w:val="clear" w:color="auto" w:fill="F2F2F2"/>
          </w:tcPr>
          <w:p w14:paraId="27BE114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78192CEE" w14:textId="77777777" w:rsidTr="00D523A8">
        <w:tc>
          <w:tcPr>
            <w:tcW w:w="850" w:type="dxa"/>
          </w:tcPr>
          <w:p w14:paraId="349F66C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</w:tcPr>
          <w:p w14:paraId="6236141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14:paraId="4FAD9A9C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right w:val="single" w:sz="2" w:space="0" w:color="auto"/>
            </w:tcBorders>
          </w:tcPr>
          <w:p w14:paraId="52112DD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详见：注释</w:t>
            </w:r>
            <w:r>
              <w:rPr>
                <w:rFonts w:hint="eastAsia"/>
                <w:lang w:eastAsia="zh-CN"/>
              </w:rPr>
              <w:t>14</w:t>
            </w:r>
            <w:r>
              <w:rPr>
                <w:rFonts w:hint="eastAsia"/>
                <w:lang w:eastAsia="zh-CN"/>
              </w:rPr>
              <w:t>：返回的操作代码一般含义</w:t>
            </w:r>
          </w:p>
        </w:tc>
      </w:tr>
    </w:tbl>
    <w:p w14:paraId="78DDA8C2" w14:textId="77777777" w:rsidR="007D4287" w:rsidRPr="00D523A8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D523A8">
        <w:rPr>
          <w:rFonts w:hint="eastAsia"/>
          <w:lang w:eastAsia="zh-CN"/>
        </w:rPr>
        <w:t>实例数据</w:t>
      </w:r>
    </w:p>
    <w:p w14:paraId="6AA015E2" w14:textId="77777777"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设置用量及脉冲系数</w:t>
      </w:r>
      <w:r>
        <w:rPr>
          <w:lang w:eastAsia="zh-CN"/>
        </w:rPr>
        <w:t xml:space="preserve"> 0x06</w:t>
      </w:r>
    </w:p>
    <w:p w14:paraId="1A745F3D" w14:textId="77777777" w:rsidR="007D4287" w:rsidRPr="00D523A8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D523A8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简介</w:t>
      </w:r>
      <w:r w:rsidRPr="00D523A8">
        <w:rPr>
          <w:rFonts w:hint="eastAsia"/>
          <w:lang w:eastAsia="zh-CN"/>
        </w:rPr>
        <w:t>：</w:t>
      </w:r>
    </w:p>
    <w:p w14:paraId="7D765C5B" w14:textId="77777777" w:rsidR="007D4287" w:rsidRDefault="007D4287" w:rsidP="007D4287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略</w:t>
      </w:r>
    </w:p>
    <w:p w14:paraId="40C20DEA" w14:textId="77777777" w:rsidR="007D4287" w:rsidRPr="00C8119B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C8119B">
        <w:rPr>
          <w:rFonts w:hint="eastAsia"/>
          <w:lang w:eastAsia="zh-CN"/>
        </w:rPr>
        <w:lastRenderedPageBreak/>
        <w:t>下行</w:t>
      </w:r>
      <w:r>
        <w:rPr>
          <w:rFonts w:hint="eastAsia"/>
          <w:lang w:eastAsia="zh-CN"/>
        </w:rPr>
        <w:t>命令</w:t>
      </w:r>
      <w:r w:rsidRPr="00C8119B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418"/>
        <w:gridCol w:w="1134"/>
        <w:gridCol w:w="4252"/>
      </w:tblGrid>
      <w:tr w:rsidR="007D4287" w14:paraId="70C3E4F5" w14:textId="77777777" w:rsidTr="00C8119B">
        <w:tc>
          <w:tcPr>
            <w:tcW w:w="2268" w:type="dxa"/>
            <w:gridSpan w:val="2"/>
          </w:tcPr>
          <w:p w14:paraId="6F9C916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64836D5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2105A62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  <w:tr w:rsidR="007D4287" w14:paraId="214565D6" w14:textId="77777777" w:rsidTr="00C8119B">
        <w:tc>
          <w:tcPr>
            <w:tcW w:w="850" w:type="dxa"/>
            <w:shd w:val="clear" w:color="auto" w:fill="F2F2F2"/>
          </w:tcPr>
          <w:p w14:paraId="26336D1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14:paraId="1DECB5F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1D0E925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14:paraId="530FD40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692D943C" w14:textId="77777777" w:rsidTr="00C8119B">
        <w:tc>
          <w:tcPr>
            <w:tcW w:w="850" w:type="dxa"/>
          </w:tcPr>
          <w:p w14:paraId="7E60880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14:paraId="5850353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用量</w:t>
            </w:r>
          </w:p>
        </w:tc>
        <w:tc>
          <w:tcPr>
            <w:tcW w:w="1134" w:type="dxa"/>
          </w:tcPr>
          <w:p w14:paraId="181728D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4B85DAF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639A382B" w14:textId="77777777" w:rsidTr="00C8119B">
        <w:tc>
          <w:tcPr>
            <w:tcW w:w="850" w:type="dxa"/>
          </w:tcPr>
          <w:p w14:paraId="149CBA9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 w14:paraId="5BAEB87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1134" w:type="dxa"/>
          </w:tcPr>
          <w:p w14:paraId="58E7EBB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544A018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：脉冲系数为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  <w:p w14:paraId="3629672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：脉冲系数为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  <w:p w14:paraId="6D67AF4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：脉冲系数为</w:t>
            </w:r>
            <w:r>
              <w:rPr>
                <w:rFonts w:hint="eastAsia"/>
                <w:sz w:val="21"/>
                <w:szCs w:val="21"/>
                <w:lang w:eastAsia="zh-CN"/>
              </w:rPr>
              <w:t>100</w:t>
            </w:r>
          </w:p>
          <w:p w14:paraId="3DBBAAF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：脉冲系数为</w:t>
            </w:r>
            <w:r>
              <w:rPr>
                <w:rFonts w:hint="eastAsia"/>
                <w:sz w:val="21"/>
                <w:szCs w:val="21"/>
                <w:lang w:eastAsia="zh-CN"/>
              </w:rPr>
              <w:t>1000</w:t>
            </w:r>
          </w:p>
        </w:tc>
      </w:tr>
    </w:tbl>
    <w:p w14:paraId="2E69A82F" w14:textId="77777777" w:rsidR="007D4287" w:rsidRPr="00C8119B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C8119B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418"/>
        <w:gridCol w:w="1134"/>
        <w:gridCol w:w="4252"/>
      </w:tblGrid>
      <w:tr w:rsidR="007D4287" w14:paraId="60AC3C47" w14:textId="77777777" w:rsidTr="00C8119B">
        <w:tc>
          <w:tcPr>
            <w:tcW w:w="2268" w:type="dxa"/>
            <w:gridSpan w:val="2"/>
          </w:tcPr>
          <w:p w14:paraId="2665CF6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2AD211A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57FB59A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7D4287" w14:paraId="486A873E" w14:textId="77777777" w:rsidTr="00C8119B">
        <w:tc>
          <w:tcPr>
            <w:tcW w:w="850" w:type="dxa"/>
            <w:shd w:val="clear" w:color="auto" w:fill="F2F2F2"/>
          </w:tcPr>
          <w:p w14:paraId="4A91685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14:paraId="475D288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5BE78E3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14:paraId="5D48AEE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3E48B370" w14:textId="77777777" w:rsidTr="00C8119B">
        <w:tc>
          <w:tcPr>
            <w:tcW w:w="850" w:type="dxa"/>
          </w:tcPr>
          <w:p w14:paraId="39D33F9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14:paraId="783C986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用量的</w:t>
            </w:r>
          </w:p>
        </w:tc>
        <w:tc>
          <w:tcPr>
            <w:tcW w:w="1134" w:type="dxa"/>
          </w:tcPr>
          <w:p w14:paraId="47AF282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25A4CC9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6D97606D" w14:textId="77777777" w:rsidTr="00C8119B">
        <w:tc>
          <w:tcPr>
            <w:tcW w:w="850" w:type="dxa"/>
          </w:tcPr>
          <w:p w14:paraId="0618A49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 w14:paraId="7A6EBA3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1134" w:type="dxa"/>
          </w:tcPr>
          <w:p w14:paraId="04EC061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6DB255E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635B3533" w14:textId="77777777"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14:paraId="3D14CC41" w14:textId="77777777"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测试命令</w:t>
      </w:r>
      <w:r>
        <w:rPr>
          <w:lang w:eastAsia="zh-CN"/>
        </w:rPr>
        <w:t xml:space="preserve"> 0x07</w:t>
      </w:r>
    </w:p>
    <w:p w14:paraId="61ECB493" w14:textId="77777777"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命令简介</w:t>
      </w:r>
    </w:p>
    <w:p w14:paraId="50D858DF" w14:textId="77777777"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418"/>
        <w:gridCol w:w="1134"/>
        <w:gridCol w:w="4252"/>
      </w:tblGrid>
      <w:tr w:rsidR="007D4287" w14:paraId="041D32FF" w14:textId="77777777" w:rsidTr="00CA3623">
        <w:tc>
          <w:tcPr>
            <w:tcW w:w="2268" w:type="dxa"/>
            <w:gridSpan w:val="2"/>
          </w:tcPr>
          <w:p w14:paraId="16D64B5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36140FE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3AB31AF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7D4287" w14:paraId="6838A265" w14:textId="77777777" w:rsidTr="00CA3623">
        <w:tc>
          <w:tcPr>
            <w:tcW w:w="850" w:type="dxa"/>
            <w:shd w:val="clear" w:color="auto" w:fill="F2F2F2"/>
          </w:tcPr>
          <w:p w14:paraId="6F3A10E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14:paraId="21A6D3C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1816F76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14:paraId="441EAF5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268EB351" w14:textId="77777777" w:rsidTr="00CA3623">
        <w:tc>
          <w:tcPr>
            <w:tcW w:w="850" w:type="dxa"/>
          </w:tcPr>
          <w:p w14:paraId="5FBAF31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14:paraId="220C1FC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子命令字</w:t>
            </w:r>
          </w:p>
        </w:tc>
        <w:tc>
          <w:tcPr>
            <w:tcW w:w="1134" w:type="dxa"/>
          </w:tcPr>
          <w:p w14:paraId="462CFDF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4719098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详见：</w:t>
            </w:r>
            <w:r w:rsidRPr="00D90B8B">
              <w:rPr>
                <w:rFonts w:hint="eastAsia"/>
                <w:b/>
                <w:sz w:val="21"/>
                <w:szCs w:val="21"/>
                <w:lang w:eastAsia="zh-CN"/>
              </w:rPr>
              <w:t>子命令字列表</w:t>
            </w:r>
          </w:p>
        </w:tc>
      </w:tr>
    </w:tbl>
    <w:p w14:paraId="4B820444" w14:textId="77777777" w:rsidR="007D4287" w:rsidRPr="00D90B8B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D90B8B">
        <w:rPr>
          <w:rFonts w:hint="eastAsia"/>
          <w:lang w:eastAsia="zh-CN"/>
        </w:rPr>
        <w:lastRenderedPageBreak/>
        <w:t>子命令字列表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301"/>
        <w:gridCol w:w="4394"/>
      </w:tblGrid>
      <w:tr w:rsidR="007D4287" w14:paraId="1FB12637" w14:textId="77777777" w:rsidTr="00F96CAE">
        <w:tc>
          <w:tcPr>
            <w:tcW w:w="1101" w:type="dxa"/>
            <w:shd w:val="clear" w:color="auto" w:fill="F2F2F2"/>
          </w:tcPr>
          <w:p w14:paraId="55EA766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子命令字</w:t>
            </w:r>
          </w:p>
        </w:tc>
        <w:tc>
          <w:tcPr>
            <w:tcW w:w="2301" w:type="dxa"/>
            <w:shd w:val="clear" w:color="auto" w:fill="F2F2F2"/>
          </w:tcPr>
          <w:p w14:paraId="1ECC1A4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参数说明</w:t>
            </w:r>
          </w:p>
        </w:tc>
        <w:tc>
          <w:tcPr>
            <w:tcW w:w="4394" w:type="dxa"/>
            <w:shd w:val="clear" w:color="auto" w:fill="F2F2F2"/>
          </w:tcPr>
          <w:p w14:paraId="171870E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上行数据</w:t>
            </w:r>
          </w:p>
        </w:tc>
      </w:tr>
      <w:tr w:rsidR="007D4287" w14:paraId="560CD330" w14:textId="77777777" w:rsidTr="00F96CAE">
        <w:tc>
          <w:tcPr>
            <w:tcW w:w="1101" w:type="dxa"/>
          </w:tcPr>
          <w:p w14:paraId="6A13D7F5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0x01</w:t>
            </w:r>
          </w:p>
        </w:tc>
        <w:tc>
          <w:tcPr>
            <w:tcW w:w="2301" w:type="dxa"/>
          </w:tcPr>
          <w:p w14:paraId="1650B2E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</w:t>
            </w:r>
            <w:proofErr w:type="spellStart"/>
            <w:r>
              <w:rPr>
                <w:sz w:val="21"/>
                <w:szCs w:val="21"/>
              </w:rPr>
              <w:t>Debug</w:t>
            </w:r>
            <w:r>
              <w:rPr>
                <w:rFonts w:hint="eastAsia"/>
                <w:sz w:val="21"/>
                <w:szCs w:val="21"/>
              </w:rPr>
              <w:t>信息</w:t>
            </w:r>
            <w:proofErr w:type="spellEnd"/>
          </w:p>
        </w:tc>
        <w:tc>
          <w:tcPr>
            <w:tcW w:w="4394" w:type="dxa"/>
          </w:tcPr>
          <w:p w14:paraId="30EB82F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：表读数的数据格式</w:t>
            </w:r>
          </w:p>
        </w:tc>
      </w:tr>
      <w:tr w:rsidR="007D4287" w14:paraId="27576CF9" w14:textId="77777777" w:rsidTr="00F96CAE">
        <w:tc>
          <w:tcPr>
            <w:tcW w:w="1101" w:type="dxa"/>
          </w:tcPr>
          <w:p w14:paraId="450EC9E1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0x02</w:t>
            </w:r>
          </w:p>
        </w:tc>
        <w:tc>
          <w:tcPr>
            <w:tcW w:w="2301" w:type="dxa"/>
          </w:tcPr>
          <w:p w14:paraId="636396B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清</w:t>
            </w:r>
            <w:r>
              <w:rPr>
                <w:sz w:val="21"/>
                <w:szCs w:val="21"/>
              </w:rPr>
              <w:t>Debug</w:t>
            </w:r>
            <w:r>
              <w:rPr>
                <w:rFonts w:hint="eastAsia"/>
                <w:sz w:val="21"/>
                <w:szCs w:val="21"/>
              </w:rPr>
              <w:t>信息</w:t>
            </w:r>
            <w:proofErr w:type="spellEnd"/>
          </w:p>
        </w:tc>
        <w:tc>
          <w:tcPr>
            <w:tcW w:w="4394" w:type="dxa"/>
          </w:tcPr>
          <w:p w14:paraId="7E9A3D2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返回操作状态</w:t>
            </w:r>
          </w:p>
          <w:p w14:paraId="7E29DEDB" w14:textId="77777777" w:rsidR="007D4287" w:rsidRPr="00A55D25" w:rsidRDefault="007D4287" w:rsidP="00BC7F63">
            <w:pPr>
              <w:rPr>
                <w:b/>
                <w:sz w:val="21"/>
                <w:szCs w:val="21"/>
                <w:lang w:eastAsia="zh-CN"/>
              </w:rPr>
            </w:pPr>
            <w:r w:rsidRPr="00A55D25">
              <w:rPr>
                <w:rFonts w:hint="eastAsia"/>
                <w:b/>
                <w:sz w:val="21"/>
                <w:szCs w:val="21"/>
                <w:lang w:eastAsia="zh-CN"/>
              </w:rPr>
              <w:t>详见注释</w:t>
            </w:r>
            <w:r w:rsidRPr="00A55D25">
              <w:rPr>
                <w:rFonts w:hint="eastAsia"/>
                <w:b/>
                <w:sz w:val="21"/>
                <w:szCs w:val="21"/>
                <w:lang w:eastAsia="zh-CN"/>
              </w:rPr>
              <w:t>14</w:t>
            </w:r>
            <w:r w:rsidRPr="00A55D25">
              <w:rPr>
                <w:rFonts w:hint="eastAsia"/>
                <w:b/>
                <w:sz w:val="21"/>
                <w:szCs w:val="21"/>
                <w:lang w:eastAsia="zh-CN"/>
              </w:rPr>
              <w:t>：返回的操作代码一般含义</w:t>
            </w:r>
          </w:p>
        </w:tc>
      </w:tr>
      <w:tr w:rsidR="007D4287" w14:paraId="3BF11D3F" w14:textId="77777777" w:rsidTr="00F96CAE">
        <w:tc>
          <w:tcPr>
            <w:tcW w:w="1101" w:type="dxa"/>
          </w:tcPr>
          <w:p w14:paraId="5FFC5835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0x03</w:t>
            </w:r>
          </w:p>
        </w:tc>
        <w:tc>
          <w:tcPr>
            <w:tcW w:w="2301" w:type="dxa"/>
          </w:tcPr>
          <w:p w14:paraId="6ED0DB98" w14:textId="37E7C583" w:rsidR="007D4287" w:rsidRDefault="00375492" w:rsidP="00BC7F63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模组心跳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包信息</w:t>
            </w:r>
            <w:proofErr w:type="gramEnd"/>
          </w:p>
        </w:tc>
        <w:tc>
          <w:tcPr>
            <w:tcW w:w="4394" w:type="dxa"/>
          </w:tcPr>
          <w:p w14:paraId="5A9FB50A" w14:textId="659B51A1" w:rsidR="007D4287" w:rsidRPr="00375492" w:rsidRDefault="00375492" w:rsidP="00BC7F63">
            <w:pPr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数据格式相见</w:t>
            </w:r>
            <w:r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命令</w:t>
            </w:r>
          </w:p>
        </w:tc>
      </w:tr>
      <w:tr w:rsidR="007D4287" w14:paraId="190ADE70" w14:textId="77777777" w:rsidTr="00F96CAE">
        <w:tc>
          <w:tcPr>
            <w:tcW w:w="1101" w:type="dxa"/>
          </w:tcPr>
          <w:p w14:paraId="2BFBC0D8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0x04</w:t>
            </w:r>
          </w:p>
        </w:tc>
        <w:tc>
          <w:tcPr>
            <w:tcW w:w="2301" w:type="dxa"/>
          </w:tcPr>
          <w:p w14:paraId="7421F8D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表端重启</w:t>
            </w:r>
          </w:p>
        </w:tc>
        <w:tc>
          <w:tcPr>
            <w:tcW w:w="4394" w:type="dxa"/>
          </w:tcPr>
          <w:p w14:paraId="5653DF7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返回操作状态</w:t>
            </w:r>
          </w:p>
          <w:p w14:paraId="6AB0BB3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 w:rsidRPr="00B401A2">
              <w:rPr>
                <w:rFonts w:hint="eastAsia"/>
                <w:b/>
                <w:lang w:eastAsia="zh-CN"/>
              </w:rPr>
              <w:t>详见注释</w:t>
            </w:r>
            <w:r w:rsidRPr="00B401A2">
              <w:rPr>
                <w:rFonts w:hint="eastAsia"/>
                <w:b/>
                <w:lang w:eastAsia="zh-CN"/>
              </w:rPr>
              <w:t>14</w:t>
            </w:r>
            <w:r w:rsidRPr="00B401A2">
              <w:rPr>
                <w:rFonts w:hint="eastAsia"/>
                <w:b/>
                <w:lang w:eastAsia="zh-CN"/>
              </w:rPr>
              <w:t>：返回的操作代码一般含义</w:t>
            </w:r>
          </w:p>
        </w:tc>
      </w:tr>
      <w:tr w:rsidR="007D4287" w14:paraId="4FF18095" w14:textId="77777777" w:rsidTr="00F96CAE">
        <w:trPr>
          <w:trHeight w:val="1355"/>
        </w:trPr>
        <w:tc>
          <w:tcPr>
            <w:tcW w:w="1101" w:type="dxa"/>
            <w:vAlign w:val="center"/>
          </w:tcPr>
          <w:p w14:paraId="51041DAB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0x05</w:t>
            </w:r>
          </w:p>
        </w:tc>
        <w:tc>
          <w:tcPr>
            <w:tcW w:w="2301" w:type="dxa"/>
            <w:vAlign w:val="center"/>
          </w:tcPr>
          <w:p w14:paraId="25F2FEB1" w14:textId="77777777" w:rsidR="007D4287" w:rsidRDefault="007D4287" w:rsidP="00BC7F63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读表端实时温度</w:t>
            </w:r>
          </w:p>
        </w:tc>
        <w:tc>
          <w:tcPr>
            <w:tcW w:w="4394" w:type="dxa"/>
            <w:vAlign w:val="center"/>
          </w:tcPr>
          <w:p w14:paraId="76219068" w14:textId="77777777" w:rsidR="007D4287" w:rsidRDefault="007D4287" w:rsidP="00BC7F63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一个字节的温度（可以是负数）</w:t>
            </w:r>
          </w:p>
          <w:p w14:paraId="00ADEA42" w14:textId="77777777" w:rsidR="007D4287" w:rsidRDefault="007D4287" w:rsidP="00BC7F63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表示</w:t>
            </w:r>
            <w:r>
              <w:rPr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―</w:t>
            </w:r>
            <w:r>
              <w:rPr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数据为正温度</w:t>
            </w:r>
          </w:p>
          <w:p w14:paraId="2B009ED9" w14:textId="77777777" w:rsidR="007D4287" w:rsidRDefault="007D4287" w:rsidP="00BC7F63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表示</w:t>
            </w:r>
            <w:r>
              <w:rPr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―</w:t>
            </w:r>
            <w:r>
              <w:rPr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数据为负温度</w:t>
            </w:r>
          </w:p>
          <w:p w14:paraId="51DABF80" w14:textId="77777777" w:rsidR="007D4287" w:rsidRDefault="007D4287" w:rsidP="00BC7F63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当表端检测温度错误时返回</w:t>
            </w:r>
            <w:r>
              <w:rPr>
                <w:b/>
                <w:color w:val="FF0000"/>
                <w:sz w:val="21"/>
                <w:szCs w:val="21"/>
                <w:lang w:eastAsia="zh-CN"/>
              </w:rPr>
              <w:t>0xff</w:t>
            </w:r>
          </w:p>
        </w:tc>
      </w:tr>
      <w:tr w:rsidR="007D4287" w14:paraId="5DC47ACE" w14:textId="77777777" w:rsidTr="00F96CAE">
        <w:trPr>
          <w:trHeight w:val="196"/>
        </w:trPr>
        <w:tc>
          <w:tcPr>
            <w:tcW w:w="1101" w:type="dxa"/>
            <w:vAlign w:val="center"/>
          </w:tcPr>
          <w:p w14:paraId="7EDEA5A6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0x07</w:t>
            </w:r>
          </w:p>
        </w:tc>
        <w:tc>
          <w:tcPr>
            <w:tcW w:w="2301" w:type="dxa"/>
            <w:vAlign w:val="center"/>
          </w:tcPr>
          <w:p w14:paraId="3E85C31F" w14:textId="77777777"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读取系统实时电压</w:t>
            </w:r>
          </w:p>
        </w:tc>
        <w:tc>
          <w:tcPr>
            <w:tcW w:w="4394" w:type="dxa"/>
            <w:vAlign w:val="center"/>
          </w:tcPr>
          <w:p w14:paraId="2C9B52CE" w14:textId="77777777" w:rsidR="007D4287" w:rsidRDefault="007D4287" w:rsidP="00BC7F63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表端接收到此命令后，立刻检测电池电压，检测后返回其值</w:t>
            </w:r>
          </w:p>
        </w:tc>
      </w:tr>
      <w:tr w:rsidR="007D4287" w14:paraId="6A7E4330" w14:textId="77777777" w:rsidTr="00F96CAE">
        <w:trPr>
          <w:trHeight w:val="196"/>
        </w:trPr>
        <w:tc>
          <w:tcPr>
            <w:tcW w:w="1101" w:type="dxa"/>
            <w:vAlign w:val="center"/>
          </w:tcPr>
          <w:p w14:paraId="55A82619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0x08</w:t>
            </w:r>
          </w:p>
        </w:tc>
        <w:tc>
          <w:tcPr>
            <w:tcW w:w="2301" w:type="dxa"/>
            <w:vAlign w:val="center"/>
          </w:tcPr>
          <w:p w14:paraId="2ECA7130" w14:textId="534FC9A0"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27650BB1" w14:textId="77777777" w:rsidR="007D4287" w:rsidRPr="003B54D1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07F558E5" w14:textId="77777777" w:rsidTr="00F96CAE">
        <w:trPr>
          <w:trHeight w:val="196"/>
        </w:trPr>
        <w:tc>
          <w:tcPr>
            <w:tcW w:w="1101" w:type="dxa"/>
            <w:vAlign w:val="center"/>
          </w:tcPr>
          <w:p w14:paraId="08E489FE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0x09</w:t>
            </w:r>
          </w:p>
        </w:tc>
        <w:tc>
          <w:tcPr>
            <w:tcW w:w="2301" w:type="dxa"/>
            <w:vAlign w:val="center"/>
          </w:tcPr>
          <w:p w14:paraId="428E8AEC" w14:textId="77777777"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设置阀门过流电流值，超时时间</w:t>
            </w:r>
          </w:p>
        </w:tc>
        <w:tc>
          <w:tcPr>
            <w:tcW w:w="4394" w:type="dxa"/>
            <w:vAlign w:val="center"/>
          </w:tcPr>
          <w:p w14:paraId="71745BA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操作后返回其值</w:t>
            </w:r>
          </w:p>
          <w:p w14:paraId="17EDAA7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过流电流值：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1 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个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字节，单位：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mA</w:t>
            </w:r>
            <w:r>
              <w:rPr>
                <w:rFonts w:hint="eastAsia"/>
                <w:sz w:val="21"/>
                <w:szCs w:val="21"/>
                <w:lang w:eastAsia="zh-CN"/>
              </w:rPr>
              <w:t>，为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hint="eastAsia"/>
                <w:sz w:val="21"/>
                <w:szCs w:val="21"/>
                <w:lang w:eastAsia="zh-CN"/>
              </w:rPr>
              <w:t>表示不设置</w:t>
            </w:r>
          </w:p>
          <w:p w14:paraId="13B0FD62" w14:textId="77777777" w:rsidR="007D4287" w:rsidRPr="00831C84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超时时间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: 2 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个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字节，低字节在前，单位：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ms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,</w:t>
            </w:r>
            <w:r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hint="eastAsia"/>
                <w:sz w:val="21"/>
                <w:szCs w:val="21"/>
                <w:lang w:eastAsia="zh-CN"/>
              </w:rPr>
              <w:t>表示不设置</w:t>
            </w:r>
          </w:p>
        </w:tc>
      </w:tr>
      <w:tr w:rsidR="007D4287" w14:paraId="2B235333" w14:textId="77777777" w:rsidTr="00F96CAE">
        <w:trPr>
          <w:trHeight w:val="196"/>
        </w:trPr>
        <w:tc>
          <w:tcPr>
            <w:tcW w:w="1101" w:type="dxa"/>
            <w:vAlign w:val="center"/>
          </w:tcPr>
          <w:p w14:paraId="6A5FF6D2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0x0A</w:t>
            </w:r>
          </w:p>
        </w:tc>
        <w:tc>
          <w:tcPr>
            <w:tcW w:w="2301" w:type="dxa"/>
            <w:vAlign w:val="center"/>
          </w:tcPr>
          <w:p w14:paraId="7E8CC7E0" w14:textId="36F6F118"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79DCEAA9" w14:textId="3A8BE3C3" w:rsidR="007D4287" w:rsidRPr="000E75DF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40C50A03" w14:textId="77777777" w:rsidTr="00F96CAE">
        <w:trPr>
          <w:trHeight w:val="196"/>
        </w:trPr>
        <w:tc>
          <w:tcPr>
            <w:tcW w:w="1101" w:type="dxa"/>
            <w:vAlign w:val="center"/>
          </w:tcPr>
          <w:p w14:paraId="053BA479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0x0B</w:t>
            </w:r>
          </w:p>
        </w:tc>
        <w:tc>
          <w:tcPr>
            <w:tcW w:w="2301" w:type="dxa"/>
            <w:vAlign w:val="center"/>
          </w:tcPr>
          <w:p w14:paraId="5C215A5F" w14:textId="7D5BB3E7"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166F2401" w14:textId="61267272" w:rsidR="007D4287" w:rsidRDefault="007D4287" w:rsidP="00BC7F63">
            <w:pPr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7D4287" w14:paraId="53C2449F" w14:textId="77777777" w:rsidTr="00F96CAE">
        <w:trPr>
          <w:trHeight w:val="196"/>
        </w:trPr>
        <w:tc>
          <w:tcPr>
            <w:tcW w:w="1101" w:type="dxa"/>
            <w:vAlign w:val="center"/>
          </w:tcPr>
          <w:p w14:paraId="621DF226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0x0C</w:t>
            </w:r>
          </w:p>
        </w:tc>
        <w:tc>
          <w:tcPr>
            <w:tcW w:w="2301" w:type="dxa"/>
            <w:vAlign w:val="center"/>
          </w:tcPr>
          <w:p w14:paraId="31DF8C93" w14:textId="77777777"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LED</w:t>
            </w:r>
            <w:r>
              <w:rPr>
                <w:rFonts w:hint="eastAsia"/>
                <w:sz w:val="21"/>
                <w:szCs w:val="21"/>
                <w:lang w:eastAsia="zh-CN"/>
              </w:rPr>
              <w:t>屏测试</w:t>
            </w:r>
          </w:p>
        </w:tc>
        <w:tc>
          <w:tcPr>
            <w:tcW w:w="4394" w:type="dxa"/>
            <w:vAlign w:val="center"/>
          </w:tcPr>
          <w:p w14:paraId="6820A50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 xml:space="preserve">0  </w:t>
            </w:r>
            <w:proofErr w:type="spellStart"/>
            <w:r w:rsidRPr="005E38CF">
              <w:rPr>
                <w:sz w:val="21"/>
                <w:szCs w:val="21"/>
                <w:lang w:eastAsia="zh-CN"/>
              </w:rPr>
              <w:t>SetLcdStatus</w:t>
            </w:r>
            <w:proofErr w:type="spellEnd"/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(false)</w:t>
            </w:r>
          </w:p>
          <w:p w14:paraId="47684EF8" w14:textId="77777777" w:rsidR="007D4287" w:rsidRPr="00196407" w:rsidRDefault="007D4287" w:rsidP="00BC7F63">
            <w:pPr>
              <w:pStyle w:val="aff"/>
              <w:numPr>
                <w:ilvl w:val="0"/>
                <w:numId w:val="7"/>
              </w:numPr>
              <w:ind w:left="0" w:firstLineChars="0"/>
              <w:rPr>
                <w:sz w:val="21"/>
                <w:szCs w:val="21"/>
                <w:lang w:eastAsia="zh-CN"/>
              </w:rPr>
            </w:pPr>
            <w:proofErr w:type="spellStart"/>
            <w:r w:rsidRPr="00196407">
              <w:rPr>
                <w:sz w:val="21"/>
                <w:szCs w:val="21"/>
                <w:lang w:eastAsia="zh-CN"/>
              </w:rPr>
              <w:t>SetLcdStatus</w:t>
            </w:r>
            <w:proofErr w:type="spellEnd"/>
            <w:r w:rsidRPr="00196407">
              <w:rPr>
                <w:rFonts w:hint="eastAsia"/>
                <w:sz w:val="21"/>
                <w:szCs w:val="21"/>
                <w:lang w:eastAsia="zh-CN"/>
              </w:rPr>
              <w:t>(true)</w:t>
            </w:r>
          </w:p>
          <w:p w14:paraId="07AA4DE0" w14:textId="77777777" w:rsidR="007D4287" w:rsidRPr="0019640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 xml:space="preserve">2  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ClearLcd</w:t>
            </w:r>
            <w:proofErr w:type="spellEnd"/>
            <w:proofErr w:type="gramEnd"/>
          </w:p>
          <w:p w14:paraId="2B7A2C52" w14:textId="77777777" w:rsidR="007D4287" w:rsidRDefault="007D4287" w:rsidP="00BC7F63">
            <w:pPr>
              <w:pStyle w:val="aff"/>
              <w:numPr>
                <w:ilvl w:val="0"/>
                <w:numId w:val="7"/>
              </w:numPr>
              <w:ind w:left="0" w:firstLineChars="0"/>
              <w:rPr>
                <w:sz w:val="21"/>
                <w:szCs w:val="21"/>
                <w:lang w:eastAsia="zh-CN"/>
              </w:rPr>
            </w:pPr>
            <w:r w:rsidRPr="00715CD0">
              <w:rPr>
                <w:rFonts w:hint="eastAsia"/>
                <w:sz w:val="21"/>
                <w:szCs w:val="21"/>
                <w:lang w:eastAsia="zh-CN"/>
              </w:rPr>
              <w:lastRenderedPageBreak/>
              <w:t>+ 6</w:t>
            </w:r>
            <w:r w:rsidRPr="00715CD0">
              <w:rPr>
                <w:rFonts w:hint="eastAsia"/>
                <w:sz w:val="21"/>
                <w:szCs w:val="21"/>
                <w:lang w:eastAsia="zh-CN"/>
              </w:rPr>
              <w:t>个字节的数字显示数字</w:t>
            </w:r>
          </w:p>
          <w:p w14:paraId="09030422" w14:textId="77777777" w:rsidR="007D4287" w:rsidRPr="00715CD0" w:rsidRDefault="007D4287" w:rsidP="00BC7F63">
            <w:pPr>
              <w:pStyle w:val="aff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注：此命令为</w:t>
            </w:r>
            <w:r>
              <w:rPr>
                <w:rFonts w:hint="eastAsia"/>
                <w:sz w:val="21"/>
                <w:szCs w:val="21"/>
                <w:lang w:eastAsia="zh-CN"/>
              </w:rPr>
              <w:t>UART</w:t>
            </w:r>
            <w:r>
              <w:rPr>
                <w:rFonts w:hint="eastAsia"/>
                <w:sz w:val="21"/>
                <w:szCs w:val="21"/>
                <w:lang w:eastAsia="zh-CN"/>
              </w:rPr>
              <w:t>命令</w:t>
            </w:r>
          </w:p>
        </w:tc>
      </w:tr>
      <w:tr w:rsidR="007D4287" w14:paraId="164E8E65" w14:textId="77777777" w:rsidTr="00F96CAE">
        <w:trPr>
          <w:trHeight w:val="713"/>
        </w:trPr>
        <w:tc>
          <w:tcPr>
            <w:tcW w:w="1101" w:type="dxa"/>
            <w:vAlign w:val="center"/>
          </w:tcPr>
          <w:p w14:paraId="5ECF7169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0x0D</w:t>
            </w:r>
          </w:p>
        </w:tc>
        <w:tc>
          <w:tcPr>
            <w:tcW w:w="2301" w:type="dxa"/>
            <w:vAlign w:val="center"/>
          </w:tcPr>
          <w:p w14:paraId="573EA754" w14:textId="77777777"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设置流速控制</w:t>
            </w:r>
          </w:p>
        </w:tc>
        <w:tc>
          <w:tcPr>
            <w:tcW w:w="4394" w:type="dxa"/>
            <w:vAlign w:val="center"/>
          </w:tcPr>
          <w:p w14:paraId="19A627B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 w:rsidRPr="001C0A58">
              <w:rPr>
                <w:rFonts w:hint="eastAsia"/>
                <w:sz w:val="21"/>
                <w:szCs w:val="21"/>
                <w:lang w:eastAsia="zh-CN"/>
              </w:rPr>
              <w:t>过大值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 xml:space="preserve">(2,  </w:t>
            </w:r>
            <w:r>
              <w:rPr>
                <w:rFonts w:hint="eastAsia"/>
                <w:sz w:val="21"/>
                <w:szCs w:val="21"/>
                <w:lang w:eastAsia="zh-CN"/>
              </w:rPr>
              <w:t>方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每小时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 xml:space="preserve">)  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持续时间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(1,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分钟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 xml:space="preserve">)  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过小值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(1,</w:t>
            </w:r>
            <w:r>
              <w:rPr>
                <w:rFonts w:hint="eastAsia"/>
                <w:sz w:val="21"/>
                <w:szCs w:val="21"/>
                <w:lang w:eastAsia="zh-CN"/>
              </w:rPr>
              <w:t>方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每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100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小时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 xml:space="preserve">)  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持续时间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(1,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小时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)</w:t>
            </w:r>
          </w:p>
        </w:tc>
      </w:tr>
      <w:tr w:rsidR="007D4287" w14:paraId="31EC7D9E" w14:textId="77777777" w:rsidTr="00F96CAE">
        <w:trPr>
          <w:trHeight w:val="250"/>
        </w:trPr>
        <w:tc>
          <w:tcPr>
            <w:tcW w:w="1101" w:type="dxa"/>
            <w:vAlign w:val="center"/>
          </w:tcPr>
          <w:p w14:paraId="5EB97648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0x0E</w:t>
            </w:r>
          </w:p>
        </w:tc>
        <w:tc>
          <w:tcPr>
            <w:tcW w:w="2301" w:type="dxa"/>
            <w:vAlign w:val="center"/>
          </w:tcPr>
          <w:p w14:paraId="0BFB8DD6" w14:textId="4545DDED"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4C7D10E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字节的路径级数</w:t>
            </w:r>
          </w:p>
          <w:p w14:paraId="74FD3BCF" w14:textId="77777777" w:rsidR="007D4287" w:rsidRPr="00D2572B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6:N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字节的理由表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</w:tr>
      <w:tr w:rsidR="007D4287" w14:paraId="2374E2A8" w14:textId="77777777" w:rsidTr="00AB0A96">
        <w:trPr>
          <w:trHeight w:val="300"/>
        </w:trPr>
        <w:tc>
          <w:tcPr>
            <w:tcW w:w="1101" w:type="dxa"/>
            <w:vAlign w:val="center"/>
          </w:tcPr>
          <w:p w14:paraId="589BF555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0x0F</w:t>
            </w:r>
          </w:p>
        </w:tc>
        <w:tc>
          <w:tcPr>
            <w:tcW w:w="2301" w:type="dxa"/>
            <w:vAlign w:val="center"/>
          </w:tcPr>
          <w:p w14:paraId="721F9D09" w14:textId="51D78765" w:rsidR="007D4287" w:rsidRDefault="007D4287" w:rsidP="00BC7F63">
            <w:pPr>
              <w:tabs>
                <w:tab w:val="left" w:pos="813"/>
              </w:tabs>
              <w:jc w:val="both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41D85655" w14:textId="561F60EA" w:rsidR="007D4287" w:rsidRPr="00534892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64189FF2" w14:textId="77777777" w:rsidTr="00AB0A96">
        <w:trPr>
          <w:trHeight w:val="188"/>
        </w:trPr>
        <w:tc>
          <w:tcPr>
            <w:tcW w:w="1101" w:type="dxa"/>
            <w:vAlign w:val="center"/>
          </w:tcPr>
          <w:p w14:paraId="56281076" w14:textId="77777777" w:rsidR="007D4287" w:rsidRPr="00AB0A96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x10</w:t>
            </w:r>
          </w:p>
        </w:tc>
        <w:tc>
          <w:tcPr>
            <w:tcW w:w="2301" w:type="dxa"/>
            <w:vAlign w:val="center"/>
          </w:tcPr>
          <w:p w14:paraId="5A0C5901" w14:textId="7EFE8E38"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18287B8D" w14:textId="54878E17" w:rsidR="007D4287" w:rsidRPr="00375492" w:rsidRDefault="007D4287" w:rsidP="00375492">
            <w:pPr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7D4287" w14:paraId="101202F3" w14:textId="77777777" w:rsidTr="004359FD">
        <w:trPr>
          <w:trHeight w:val="394"/>
        </w:trPr>
        <w:tc>
          <w:tcPr>
            <w:tcW w:w="1101" w:type="dxa"/>
            <w:vAlign w:val="center"/>
          </w:tcPr>
          <w:p w14:paraId="1FBCEAF2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x1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301" w:type="dxa"/>
            <w:vAlign w:val="center"/>
          </w:tcPr>
          <w:p w14:paraId="2D8E0C33" w14:textId="1205933E"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3D76C28A" w14:textId="211B0895" w:rsidR="007D4287" w:rsidRPr="00375492" w:rsidRDefault="007D4287" w:rsidP="00375492">
            <w:pPr>
              <w:widowControl w:val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7D4287" w14:paraId="679E09C7" w14:textId="77777777" w:rsidTr="00E42EDE">
        <w:trPr>
          <w:trHeight w:val="750"/>
        </w:trPr>
        <w:tc>
          <w:tcPr>
            <w:tcW w:w="1101" w:type="dxa"/>
            <w:vAlign w:val="center"/>
          </w:tcPr>
          <w:p w14:paraId="1E07DD73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301" w:type="dxa"/>
            <w:vAlign w:val="center"/>
          </w:tcPr>
          <w:p w14:paraId="2EC74EF5" w14:textId="23844F36" w:rsidR="007D4287" w:rsidRDefault="007D4287" w:rsidP="00BC7F63">
            <w:pPr>
              <w:tabs>
                <w:tab w:val="left" w:pos="813"/>
              </w:tabs>
              <w:jc w:val="both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2F2CE01A" w14:textId="7FFBBC06" w:rsidR="007D4287" w:rsidRDefault="007D4287" w:rsidP="00BC7F63">
            <w:pPr>
              <w:pStyle w:val="aff"/>
              <w:widowControl w:val="0"/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7D4287" w14:paraId="4E50C565" w14:textId="77777777" w:rsidTr="00E42EDE">
        <w:trPr>
          <w:trHeight w:val="285"/>
        </w:trPr>
        <w:tc>
          <w:tcPr>
            <w:tcW w:w="1101" w:type="dxa"/>
            <w:vAlign w:val="center"/>
          </w:tcPr>
          <w:p w14:paraId="34EA0A4F" w14:textId="77777777" w:rsidR="007D4287" w:rsidRPr="004359FD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301" w:type="dxa"/>
            <w:vAlign w:val="center"/>
          </w:tcPr>
          <w:p w14:paraId="119A4B93" w14:textId="0A26A5DC" w:rsidR="007D4287" w:rsidRPr="004359FD" w:rsidRDefault="007D4287" w:rsidP="00BC7F63">
            <w:pPr>
              <w:tabs>
                <w:tab w:val="left" w:pos="813"/>
              </w:tabs>
              <w:jc w:val="both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6751F5D4" w14:textId="1660B508" w:rsidR="007D4287" w:rsidRPr="00375492" w:rsidRDefault="007D4287" w:rsidP="00375492">
            <w:pPr>
              <w:widowControl w:val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7D4287" w14:paraId="6A1D695B" w14:textId="77777777" w:rsidTr="006C65C7">
        <w:trPr>
          <w:trHeight w:val="1716"/>
        </w:trPr>
        <w:tc>
          <w:tcPr>
            <w:tcW w:w="1101" w:type="dxa"/>
            <w:vAlign w:val="center"/>
          </w:tcPr>
          <w:p w14:paraId="0BB18571" w14:textId="77777777" w:rsidR="007D4287" w:rsidRPr="004359FD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301" w:type="dxa"/>
            <w:vAlign w:val="center"/>
          </w:tcPr>
          <w:p w14:paraId="3458FA0C" w14:textId="6593835F" w:rsidR="007D4287" w:rsidRPr="004359FD" w:rsidRDefault="007D4287" w:rsidP="00BC7F63">
            <w:pPr>
              <w:tabs>
                <w:tab w:val="left" w:pos="813"/>
              </w:tabs>
              <w:jc w:val="both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547D6876" w14:textId="15F242FD" w:rsidR="007D4287" w:rsidRPr="00375492" w:rsidRDefault="007D4287" w:rsidP="00375492">
            <w:pPr>
              <w:widowControl w:val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7D4287" w14:paraId="7D3694C9" w14:textId="77777777" w:rsidTr="006C65C7">
        <w:trPr>
          <w:trHeight w:val="264"/>
        </w:trPr>
        <w:tc>
          <w:tcPr>
            <w:tcW w:w="1101" w:type="dxa"/>
            <w:vAlign w:val="center"/>
          </w:tcPr>
          <w:p w14:paraId="055FB6E2" w14:textId="77777777" w:rsidR="007D4287" w:rsidRPr="004359FD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301" w:type="dxa"/>
            <w:vAlign w:val="center"/>
          </w:tcPr>
          <w:p w14:paraId="0E0F49D9" w14:textId="536AAC22" w:rsidR="007D4287" w:rsidRDefault="007D4287" w:rsidP="00BC7F63">
            <w:pPr>
              <w:tabs>
                <w:tab w:val="left" w:pos="813"/>
              </w:tabs>
              <w:jc w:val="both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7B90CDDD" w14:textId="500E3678" w:rsidR="007D4287" w:rsidRPr="00375492" w:rsidRDefault="007D4287" w:rsidP="00375492">
            <w:pPr>
              <w:widowControl w:val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7D4287" w14:paraId="6FA7BEAA" w14:textId="77777777" w:rsidTr="006C65C7">
        <w:trPr>
          <w:trHeight w:val="230"/>
        </w:trPr>
        <w:tc>
          <w:tcPr>
            <w:tcW w:w="1101" w:type="dxa"/>
            <w:vAlign w:val="center"/>
          </w:tcPr>
          <w:p w14:paraId="31F6ECD0" w14:textId="77777777" w:rsidR="007D4287" w:rsidRPr="004359FD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301" w:type="dxa"/>
            <w:vAlign w:val="center"/>
          </w:tcPr>
          <w:p w14:paraId="1E2CDB81" w14:textId="0E2BB1D8" w:rsidR="007D4287" w:rsidRDefault="007D4287" w:rsidP="00BC7F63">
            <w:pPr>
              <w:tabs>
                <w:tab w:val="left" w:pos="813"/>
              </w:tabs>
              <w:jc w:val="both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39EDB78F" w14:textId="43828AA0" w:rsidR="007D4287" w:rsidRDefault="007D4287" w:rsidP="00BC7F63">
            <w:pPr>
              <w:pStyle w:val="aff"/>
              <w:widowControl w:val="0"/>
              <w:ind w:firstLineChars="0" w:firstLine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7D4287" w14:paraId="77A1C05B" w14:textId="77777777" w:rsidTr="006C65C7">
        <w:trPr>
          <w:trHeight w:val="253"/>
        </w:trPr>
        <w:tc>
          <w:tcPr>
            <w:tcW w:w="1101" w:type="dxa"/>
            <w:vAlign w:val="center"/>
          </w:tcPr>
          <w:p w14:paraId="114A782C" w14:textId="77777777" w:rsidR="007D4287" w:rsidRPr="004359FD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301" w:type="dxa"/>
            <w:vAlign w:val="center"/>
          </w:tcPr>
          <w:p w14:paraId="70F0DF90" w14:textId="3F966A7F" w:rsidR="007D4287" w:rsidRDefault="007D4287" w:rsidP="00BC7F63">
            <w:pPr>
              <w:tabs>
                <w:tab w:val="left" w:pos="813"/>
              </w:tabs>
              <w:jc w:val="both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63BD7E43" w14:textId="73707CD8" w:rsidR="007D4287" w:rsidRPr="00375492" w:rsidRDefault="007D4287" w:rsidP="00375492">
            <w:pPr>
              <w:widowControl w:val="0"/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  <w:tr w:rsidR="007D4287" w14:paraId="0A0E9969" w14:textId="77777777" w:rsidTr="00BC7F63">
        <w:trPr>
          <w:trHeight w:val="213"/>
        </w:trPr>
        <w:tc>
          <w:tcPr>
            <w:tcW w:w="1101" w:type="dxa"/>
            <w:vAlign w:val="center"/>
          </w:tcPr>
          <w:p w14:paraId="135D521B" w14:textId="77777777" w:rsidR="007D4287" w:rsidRPr="004359FD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301" w:type="dxa"/>
          </w:tcPr>
          <w:p w14:paraId="7E2390C6" w14:textId="003751F6" w:rsidR="007D4287" w:rsidRDefault="007D4287" w:rsidP="00BC7F63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</w:tcPr>
          <w:p w14:paraId="3575FA43" w14:textId="0082CB9E" w:rsidR="007D4287" w:rsidRPr="0009381B" w:rsidRDefault="007D4287" w:rsidP="00BC7F63">
            <w:pPr>
              <w:widowControl w:val="0"/>
              <w:rPr>
                <w:sz w:val="21"/>
                <w:szCs w:val="21"/>
                <w:lang w:eastAsia="zh-CN"/>
              </w:rPr>
            </w:pPr>
          </w:p>
        </w:tc>
      </w:tr>
    </w:tbl>
    <w:p w14:paraId="6D20060B" w14:textId="77777777"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418"/>
        <w:gridCol w:w="1134"/>
        <w:gridCol w:w="4252"/>
      </w:tblGrid>
      <w:tr w:rsidR="007D4287" w14:paraId="50EA7EDF" w14:textId="77777777" w:rsidTr="004617F7">
        <w:tc>
          <w:tcPr>
            <w:tcW w:w="2268" w:type="dxa"/>
            <w:gridSpan w:val="2"/>
          </w:tcPr>
          <w:p w14:paraId="0094B6F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643C6CB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7D235E6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1+N</w:t>
            </w:r>
          </w:p>
        </w:tc>
      </w:tr>
      <w:tr w:rsidR="007D4287" w14:paraId="4411D4F4" w14:textId="77777777" w:rsidTr="004617F7">
        <w:tc>
          <w:tcPr>
            <w:tcW w:w="850" w:type="dxa"/>
            <w:shd w:val="clear" w:color="auto" w:fill="F2F2F2"/>
          </w:tcPr>
          <w:p w14:paraId="4F1213D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14:paraId="03900F5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48A9A6E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14:paraId="2F755A3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628B540F" w14:textId="77777777" w:rsidTr="003B7D8C">
        <w:trPr>
          <w:trHeight w:val="150"/>
        </w:trPr>
        <w:tc>
          <w:tcPr>
            <w:tcW w:w="850" w:type="dxa"/>
          </w:tcPr>
          <w:p w14:paraId="7B23759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14:paraId="1A634A1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子命令字</w:t>
            </w:r>
          </w:p>
        </w:tc>
        <w:tc>
          <w:tcPr>
            <w:tcW w:w="1134" w:type="dxa"/>
          </w:tcPr>
          <w:p w14:paraId="6E1D662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78E41F2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详见：</w:t>
            </w:r>
            <w:r w:rsidRPr="00D90B8B">
              <w:rPr>
                <w:rFonts w:hint="eastAsia"/>
                <w:b/>
                <w:sz w:val="21"/>
                <w:szCs w:val="21"/>
                <w:lang w:eastAsia="zh-CN"/>
              </w:rPr>
              <w:t>子命令字列表</w:t>
            </w:r>
          </w:p>
        </w:tc>
      </w:tr>
      <w:tr w:rsidR="007D4287" w14:paraId="76CEB430" w14:textId="77777777" w:rsidTr="004617F7">
        <w:trPr>
          <w:trHeight w:val="351"/>
        </w:trPr>
        <w:tc>
          <w:tcPr>
            <w:tcW w:w="850" w:type="dxa"/>
          </w:tcPr>
          <w:p w14:paraId="1624B54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 w14:paraId="194AC82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相关数据</w:t>
            </w:r>
          </w:p>
        </w:tc>
        <w:tc>
          <w:tcPr>
            <w:tcW w:w="1134" w:type="dxa"/>
          </w:tcPr>
          <w:p w14:paraId="64EE0AF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1B285EE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详见：</w:t>
            </w:r>
            <w:r w:rsidRPr="00A00E31">
              <w:rPr>
                <w:rFonts w:hint="eastAsia"/>
                <w:b/>
                <w:lang w:eastAsia="zh-CN"/>
              </w:rPr>
              <w:t>子命令数据格式解析</w:t>
            </w:r>
            <w:r w:rsidRPr="00A00E31">
              <w:rPr>
                <w:rFonts w:hint="eastAsia"/>
                <w:sz w:val="21"/>
                <w:szCs w:val="21"/>
                <w:lang w:eastAsia="zh-CN"/>
              </w:rPr>
              <w:t>中的相关命令格式注释</w:t>
            </w:r>
          </w:p>
        </w:tc>
      </w:tr>
    </w:tbl>
    <w:p w14:paraId="72E38C92" w14:textId="77777777"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子命令数据格式解析</w:t>
      </w:r>
    </w:p>
    <w:p w14:paraId="1E94B60D" w14:textId="77777777" w:rsidR="007D4287" w:rsidRPr="00E56234" w:rsidRDefault="007D4287" w:rsidP="007D4287">
      <w:pPr>
        <w:pStyle w:val="5"/>
        <w:numPr>
          <w:ilvl w:val="3"/>
          <w:numId w:val="1"/>
        </w:numPr>
        <w:rPr>
          <w:i w:val="0"/>
          <w:lang w:eastAsia="zh-CN"/>
        </w:rPr>
      </w:pPr>
      <w:proofErr w:type="spellStart"/>
      <w:r w:rsidRPr="00E56234">
        <w:rPr>
          <w:rFonts w:hint="eastAsia"/>
          <w:i w:val="0"/>
        </w:rPr>
        <w:t>Debug</w:t>
      </w:r>
      <w:r w:rsidRPr="00E56234">
        <w:rPr>
          <w:rFonts w:hint="eastAsia"/>
          <w:i w:val="0"/>
        </w:rPr>
        <w:t>信息数据格式</w:t>
      </w:r>
      <w:proofErr w:type="spellEnd"/>
    </w:p>
    <w:tbl>
      <w:tblPr>
        <w:tblW w:w="0" w:type="auto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"/>
        <w:gridCol w:w="4105"/>
        <w:gridCol w:w="708"/>
        <w:gridCol w:w="2405"/>
      </w:tblGrid>
      <w:tr w:rsidR="007D4287" w14:paraId="0DA24D19" w14:textId="77777777" w:rsidTr="005B7AE4">
        <w:trPr>
          <w:trHeight w:val="231"/>
        </w:trPr>
        <w:tc>
          <w:tcPr>
            <w:tcW w:w="850" w:type="dxa"/>
            <w:vMerge w:val="restart"/>
            <w:vAlign w:val="center"/>
          </w:tcPr>
          <w:p w14:paraId="4A18D1AF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4111" w:type="dxa"/>
            <w:vMerge w:val="restart"/>
            <w:vAlign w:val="center"/>
          </w:tcPr>
          <w:p w14:paraId="353112EC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36AFB43D" w14:textId="77777777" w:rsidR="007D4287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总长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7D4287" w14:paraId="7135C41B" w14:textId="77777777" w:rsidTr="00C10649">
        <w:trPr>
          <w:trHeight w:val="253"/>
        </w:trPr>
        <w:tc>
          <w:tcPr>
            <w:tcW w:w="850" w:type="dxa"/>
            <w:vMerge/>
          </w:tcPr>
          <w:p w14:paraId="26746FC1" w14:textId="77777777" w:rsidR="007D4287" w:rsidRDefault="007D4287" w:rsidP="00BC7F63">
            <w:pPr>
              <w:jc w:val="center"/>
              <w:rPr>
                <w:lang w:eastAsia="zh-CN"/>
              </w:rPr>
            </w:pPr>
          </w:p>
        </w:tc>
        <w:tc>
          <w:tcPr>
            <w:tcW w:w="4111" w:type="dxa"/>
            <w:vMerge/>
          </w:tcPr>
          <w:p w14:paraId="5BF01761" w14:textId="77777777" w:rsidR="007D4287" w:rsidRDefault="007D4287" w:rsidP="00BC7F63">
            <w:pPr>
              <w:jc w:val="center"/>
              <w:rPr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24BDBD08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1E0998C0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</w:p>
        </w:tc>
      </w:tr>
      <w:tr w:rsidR="007D4287" w14:paraId="14E61C88" w14:textId="77777777" w:rsidTr="00B80001">
        <w:trPr>
          <w:trHeight w:val="187"/>
        </w:trPr>
        <w:tc>
          <w:tcPr>
            <w:tcW w:w="850" w:type="dxa"/>
            <w:tcBorders>
              <w:bottom w:val="single" w:sz="4" w:space="0" w:color="auto"/>
            </w:tcBorders>
          </w:tcPr>
          <w:p w14:paraId="36B12F27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466AC203" w14:textId="77777777" w:rsidR="007D4287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模块的发射总次数</w:t>
            </w:r>
            <w:r>
              <w:rPr>
                <w:rFonts w:hint="eastAsia"/>
                <w:lang w:eastAsia="zh-CN"/>
              </w:rPr>
              <w:t>RF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08A1B493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E9929D1" w14:textId="77777777" w:rsidR="007D4287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低字节在前</w:t>
            </w:r>
          </w:p>
        </w:tc>
      </w:tr>
      <w:tr w:rsidR="007D4287" w14:paraId="3A9872C6" w14:textId="77777777" w:rsidTr="00B80001">
        <w:trPr>
          <w:trHeight w:val="23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AE14C92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10435B9A" w14:textId="77777777" w:rsidR="007D4287" w:rsidRPr="00147D2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模块的</w:t>
            </w:r>
            <w:proofErr w:type="gramStart"/>
            <w:r>
              <w:rPr>
                <w:rFonts w:hint="eastAsia"/>
                <w:lang w:eastAsia="zh-CN"/>
              </w:rPr>
              <w:t>接收总</w:t>
            </w:r>
            <w:proofErr w:type="gramEnd"/>
            <w:r>
              <w:rPr>
                <w:rFonts w:hint="eastAsia"/>
                <w:lang w:eastAsia="zh-CN"/>
              </w:rPr>
              <w:t>次数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031DDF44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2C0AEFA6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5EAA139F" w14:textId="77777777" w:rsidTr="00B80001">
        <w:trPr>
          <w:trHeight w:val="237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577DAA5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620B8EB5" w14:textId="77777777" w:rsidR="007D4287" w:rsidRPr="00147D2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模块的开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关阀门总次数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706E9A61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5E257944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1EEFA79E" w14:textId="77777777" w:rsidTr="00C10649">
        <w:trPr>
          <w:trHeight w:val="472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DBFA682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7C63AAB4" w14:textId="77777777" w:rsidR="007D4287" w:rsidRPr="00147D2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模块受到的磁</w:t>
            </w:r>
            <w:proofErr w:type="gramStart"/>
            <w:r>
              <w:rPr>
                <w:rFonts w:hint="eastAsia"/>
                <w:lang w:eastAsia="zh-CN"/>
              </w:rPr>
              <w:t>干扰总</w:t>
            </w:r>
            <w:proofErr w:type="gramEnd"/>
            <w:r>
              <w:rPr>
                <w:rFonts w:hint="eastAsia"/>
                <w:lang w:eastAsia="zh-CN"/>
              </w:rPr>
              <w:t>次数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1698C7A9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7E305311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1905BC2B" w14:textId="77777777" w:rsidTr="00B80001">
        <w:trPr>
          <w:trHeight w:val="49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AFE165D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30ACCFF1" w14:textId="77777777" w:rsidR="007D4287" w:rsidRDefault="007D4287" w:rsidP="00BC7F63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 xml:space="preserve">EEPROM </w:t>
            </w:r>
            <w:r>
              <w:rPr>
                <w:rFonts w:hint="eastAsia"/>
                <w:kern w:val="2"/>
                <w:lang w:eastAsia="zh-CN"/>
              </w:rPr>
              <w:t>写次数</w:t>
            </w:r>
            <w:r>
              <w:rPr>
                <w:kern w:val="2"/>
                <w:lang w:eastAsia="zh-CN"/>
              </w:rPr>
              <w:t xml:space="preserve">, </w:t>
            </w:r>
            <w:r>
              <w:rPr>
                <w:rFonts w:hint="eastAsia"/>
                <w:kern w:val="2"/>
                <w:lang w:eastAsia="zh-CN"/>
              </w:rPr>
              <w:t>低字节在前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70B22897" w14:textId="77777777" w:rsidR="007D4287" w:rsidRDefault="007D4287" w:rsidP="00BC7F63">
            <w:pPr>
              <w:jc w:val="center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7DCC131A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579A8A82" w14:textId="77777777" w:rsidTr="00B80001">
        <w:trPr>
          <w:trHeight w:val="226"/>
        </w:trPr>
        <w:tc>
          <w:tcPr>
            <w:tcW w:w="850" w:type="dxa"/>
            <w:tcBorders>
              <w:top w:val="single" w:sz="4" w:space="0" w:color="auto"/>
            </w:tcBorders>
          </w:tcPr>
          <w:p w14:paraId="0C106A82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6CD2A922" w14:textId="77777777" w:rsidR="007D4287" w:rsidRDefault="007D4287" w:rsidP="00BC7F63">
            <w:pPr>
              <w:rPr>
                <w:lang w:eastAsia="zh-CN"/>
              </w:rPr>
            </w:pPr>
            <w:r w:rsidRPr="00147D21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48</w:t>
            </w:r>
            <w:r w:rsidRPr="00147D21">
              <w:rPr>
                <w:rFonts w:hint="eastAsia"/>
                <w:lang w:eastAsia="zh-CN"/>
              </w:rPr>
              <w:t>小时复位次数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8AF681F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2C3A6752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3CA5DC34" w14:textId="77777777" w:rsidTr="00B80001">
        <w:tc>
          <w:tcPr>
            <w:tcW w:w="850" w:type="dxa"/>
          </w:tcPr>
          <w:p w14:paraId="5EC06F46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4111" w:type="dxa"/>
          </w:tcPr>
          <w:p w14:paraId="1779A64D" w14:textId="77777777" w:rsidR="007D4287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系统进入初始化次数</w:t>
            </w:r>
          </w:p>
        </w:tc>
        <w:tc>
          <w:tcPr>
            <w:tcW w:w="709" w:type="dxa"/>
            <w:vAlign w:val="center"/>
          </w:tcPr>
          <w:p w14:paraId="30ED9198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</w:tcPr>
          <w:p w14:paraId="24F741D9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5AFA7E88" w14:textId="77777777" w:rsidTr="00B80001">
        <w:tc>
          <w:tcPr>
            <w:tcW w:w="850" w:type="dxa"/>
          </w:tcPr>
          <w:p w14:paraId="41FD7D79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111" w:type="dxa"/>
          </w:tcPr>
          <w:p w14:paraId="34C368D8" w14:textId="77777777" w:rsidR="007D4287" w:rsidRDefault="007D4287" w:rsidP="00BC7F63">
            <w:pPr>
              <w:rPr>
                <w:lang w:eastAsia="zh-CN"/>
              </w:rPr>
            </w:pPr>
            <w:r w:rsidRPr="00147D21">
              <w:rPr>
                <w:rFonts w:hint="eastAsia"/>
                <w:lang w:eastAsia="zh-CN"/>
              </w:rPr>
              <w:t>系统完成初始化次数</w:t>
            </w:r>
          </w:p>
        </w:tc>
        <w:tc>
          <w:tcPr>
            <w:tcW w:w="709" w:type="dxa"/>
            <w:vAlign w:val="center"/>
          </w:tcPr>
          <w:p w14:paraId="4799F0CC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</w:tcPr>
          <w:p w14:paraId="77B7A323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69BF708A" w14:textId="77777777" w:rsidTr="00B80001">
        <w:tc>
          <w:tcPr>
            <w:tcW w:w="850" w:type="dxa"/>
          </w:tcPr>
          <w:p w14:paraId="56D51B52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4111" w:type="dxa"/>
          </w:tcPr>
          <w:p w14:paraId="4885F28E" w14:textId="77777777" w:rsidR="007D4287" w:rsidRDefault="007D4287" w:rsidP="00BC7F63">
            <w:pPr>
              <w:rPr>
                <w:lang w:eastAsia="zh-CN"/>
              </w:rPr>
            </w:pPr>
            <w:r w:rsidRPr="00147D21">
              <w:rPr>
                <w:rFonts w:hint="eastAsia"/>
                <w:lang w:eastAsia="zh-CN"/>
              </w:rPr>
              <w:t>系统长时间不喂</w:t>
            </w:r>
            <w:proofErr w:type="gramStart"/>
            <w:r w:rsidRPr="00147D21">
              <w:rPr>
                <w:rFonts w:hint="eastAsia"/>
                <w:lang w:eastAsia="zh-CN"/>
              </w:rPr>
              <w:t>狗导致</w:t>
            </w:r>
            <w:proofErr w:type="gramEnd"/>
            <w:r w:rsidRPr="00147D21">
              <w:rPr>
                <w:rFonts w:hint="eastAsia"/>
                <w:lang w:eastAsia="zh-CN"/>
              </w:rPr>
              <w:t>的初始化</w:t>
            </w:r>
          </w:p>
        </w:tc>
        <w:tc>
          <w:tcPr>
            <w:tcW w:w="709" w:type="dxa"/>
            <w:vAlign w:val="center"/>
          </w:tcPr>
          <w:p w14:paraId="55B6FC4A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</w:tcPr>
          <w:p w14:paraId="67F98064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3DE2B7C6" w14:textId="77777777" w:rsidTr="00B80001">
        <w:trPr>
          <w:trHeight w:val="465"/>
        </w:trPr>
        <w:tc>
          <w:tcPr>
            <w:tcW w:w="850" w:type="dxa"/>
            <w:tcBorders>
              <w:bottom w:val="single" w:sz="4" w:space="0" w:color="auto"/>
            </w:tcBorders>
          </w:tcPr>
          <w:p w14:paraId="704D53C5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61938D26" w14:textId="77777777" w:rsidR="007D4287" w:rsidRDefault="007D4287" w:rsidP="00BC7F63">
            <w:pPr>
              <w:rPr>
                <w:lang w:eastAsia="zh-CN"/>
              </w:rPr>
            </w:pPr>
            <w:r w:rsidRPr="00147D21">
              <w:rPr>
                <w:rFonts w:hint="eastAsia"/>
                <w:lang w:eastAsia="zh-CN"/>
              </w:rPr>
              <w:t>CDA</w:t>
            </w:r>
            <w:r w:rsidRPr="00147D21">
              <w:rPr>
                <w:rFonts w:hint="eastAsia"/>
                <w:lang w:eastAsia="zh-CN"/>
              </w:rPr>
              <w:t>检测信号超过</w:t>
            </w:r>
            <w:r w:rsidRPr="00147D21">
              <w:rPr>
                <w:rFonts w:hint="eastAsia"/>
                <w:lang w:eastAsia="zh-CN"/>
              </w:rPr>
              <w:t>100MS</w:t>
            </w:r>
            <w:r w:rsidRPr="00147D21">
              <w:rPr>
                <w:rFonts w:hint="eastAsia"/>
                <w:lang w:eastAsia="zh-CN"/>
              </w:rPr>
              <w:t>的次数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749AC9E3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713FF68F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79BB59ED" w14:textId="77777777" w:rsidTr="00B80001">
        <w:trPr>
          <w:trHeight w:val="25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DB0E918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46EB001B" w14:textId="77777777" w:rsidR="007D4287" w:rsidRPr="00147D21" w:rsidRDefault="007D4287" w:rsidP="00BC7F63">
            <w:pPr>
              <w:rPr>
                <w:lang w:eastAsia="zh-CN"/>
              </w:rPr>
            </w:pPr>
            <w:r w:rsidRPr="00147D21">
              <w:rPr>
                <w:rFonts w:hint="eastAsia"/>
                <w:lang w:eastAsia="zh-CN"/>
              </w:rPr>
              <w:t>在检测到</w:t>
            </w:r>
            <w:r w:rsidRPr="00147D21">
              <w:rPr>
                <w:rFonts w:hint="eastAsia"/>
                <w:lang w:eastAsia="zh-CN"/>
              </w:rPr>
              <w:t>CDA</w:t>
            </w:r>
            <w:r w:rsidRPr="00147D21">
              <w:rPr>
                <w:rFonts w:hint="eastAsia"/>
                <w:lang w:eastAsia="zh-CN"/>
              </w:rPr>
              <w:t>信号后的接收超时次数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FE31A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1F682760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2285A6C9" w14:textId="77777777" w:rsidTr="00B80001">
        <w:trPr>
          <w:trHeight w:val="28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375C0F3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7777FAD2" w14:textId="77777777" w:rsidR="007D4287" w:rsidRPr="00147D21" w:rsidRDefault="007D4287" w:rsidP="00BC7F63">
            <w:pPr>
              <w:ind w:firstLineChars="14" w:firstLine="34"/>
              <w:rPr>
                <w:lang w:eastAsia="zh-CN"/>
              </w:rPr>
            </w:pPr>
            <w:r w:rsidRPr="00147D21">
              <w:rPr>
                <w:rFonts w:hint="eastAsia"/>
                <w:lang w:eastAsia="zh-CN"/>
              </w:rPr>
              <w:t>A</w:t>
            </w:r>
            <w:proofErr w:type="gramStart"/>
            <w:r w:rsidRPr="00147D21">
              <w:rPr>
                <w:rFonts w:hint="eastAsia"/>
                <w:lang w:eastAsia="zh-CN"/>
              </w:rPr>
              <w:t>干簧管</w:t>
            </w:r>
            <w:proofErr w:type="gramEnd"/>
            <w:r w:rsidRPr="00147D21">
              <w:rPr>
                <w:rFonts w:hint="eastAsia"/>
                <w:lang w:eastAsia="zh-CN"/>
              </w:rPr>
              <w:t>闭合的总脉冲数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DE549B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7C60A422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77683F0E" w14:textId="77777777" w:rsidTr="00B80001">
        <w:trPr>
          <w:trHeight w:val="25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C5C3F5D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79F7C486" w14:textId="77777777" w:rsidR="007D4287" w:rsidRPr="00147D21" w:rsidRDefault="007D4287" w:rsidP="00BC7F63">
            <w:pPr>
              <w:rPr>
                <w:lang w:eastAsia="zh-CN"/>
              </w:rPr>
            </w:pPr>
            <w:r w:rsidRPr="00147D21">
              <w:rPr>
                <w:rFonts w:hint="eastAsia"/>
                <w:lang w:eastAsia="zh-CN"/>
              </w:rPr>
              <w:t>B</w:t>
            </w:r>
            <w:proofErr w:type="gramStart"/>
            <w:r w:rsidRPr="00147D21">
              <w:rPr>
                <w:rFonts w:hint="eastAsia"/>
                <w:lang w:eastAsia="zh-CN"/>
              </w:rPr>
              <w:t>干簧管</w:t>
            </w:r>
            <w:proofErr w:type="gramEnd"/>
            <w:r w:rsidRPr="00147D21">
              <w:rPr>
                <w:rFonts w:hint="eastAsia"/>
                <w:lang w:eastAsia="zh-CN"/>
              </w:rPr>
              <w:t>闭合的总脉冲数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3B3EB1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48E0E970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5E9E82A6" w14:textId="77777777" w:rsidTr="00B80001">
        <w:trPr>
          <w:trHeight w:val="25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5480653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6727A34C" w14:textId="77777777" w:rsidR="007D4287" w:rsidRPr="00147D21" w:rsidRDefault="007D4287" w:rsidP="00BC7F63">
            <w:pPr>
              <w:tabs>
                <w:tab w:val="left" w:pos="34"/>
              </w:tabs>
              <w:rPr>
                <w:lang w:eastAsia="zh-CN"/>
              </w:rPr>
            </w:pPr>
            <w:r>
              <w:rPr>
                <w:lang w:eastAsia="zh-CN"/>
              </w:rPr>
              <w:tab/>
            </w:r>
            <w:r w:rsidRPr="00147D21">
              <w:rPr>
                <w:rFonts w:hint="eastAsia"/>
                <w:lang w:eastAsia="zh-CN"/>
              </w:rPr>
              <w:t>ID</w:t>
            </w:r>
            <w:r w:rsidRPr="00147D21">
              <w:rPr>
                <w:rFonts w:hint="eastAsia"/>
                <w:lang w:eastAsia="zh-CN"/>
              </w:rPr>
              <w:t>校验错误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B09244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6EE83DFA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6B4B5EE6" w14:textId="77777777" w:rsidTr="00B80001">
        <w:trPr>
          <w:trHeight w:val="23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2070AA0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632F5A50" w14:textId="77777777" w:rsidR="007D4287" w:rsidRPr="00147D21" w:rsidRDefault="007D4287" w:rsidP="00BC7F63">
            <w:pPr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收到非法命令字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A8A621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22F9FC28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4592E0FD" w14:textId="77777777" w:rsidTr="00C10649">
        <w:trPr>
          <w:trHeight w:val="24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848BA0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08ED4C86" w14:textId="77777777" w:rsidR="007D4287" w:rsidRPr="00147D21" w:rsidRDefault="007D4287" w:rsidP="00BC7F63">
            <w:pPr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申请定时器失败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D6A87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3C0C7936" w14:textId="77777777" w:rsidR="007D4287" w:rsidRPr="001F0851" w:rsidRDefault="007D4287" w:rsidP="00BC7F63">
            <w:pPr>
              <w:rPr>
                <w:lang w:eastAsia="zh-CN"/>
              </w:rPr>
            </w:pPr>
          </w:p>
        </w:tc>
      </w:tr>
      <w:tr w:rsidR="007D4287" w14:paraId="5AF6274D" w14:textId="77777777" w:rsidTr="00C10649">
        <w:trPr>
          <w:trHeight w:val="23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CE119E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6ADB8" w14:textId="77777777" w:rsidR="007D4287" w:rsidRPr="00147D21" w:rsidRDefault="007D4287" w:rsidP="00BC7F63">
            <w:pPr>
              <w:jc w:val="both"/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申请定时器失败的命令字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34515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253E1D48" w14:textId="77777777" w:rsidR="007D4287" w:rsidRPr="001F085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最多记录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条命令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滚动存储</w:t>
            </w:r>
          </w:p>
        </w:tc>
      </w:tr>
      <w:tr w:rsidR="007D4287" w14:paraId="32450444" w14:textId="77777777" w:rsidTr="00C10649">
        <w:trPr>
          <w:trHeight w:val="203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E8E23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50AFB466" w14:textId="77777777" w:rsidR="007D4287" w:rsidRPr="00147D21" w:rsidRDefault="007D4287" w:rsidP="00BC7F63">
            <w:pPr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申请任务失败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A8852B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7F09B3D6" w14:textId="77777777" w:rsidR="007D4287" w:rsidRPr="001F0851" w:rsidRDefault="007D4287" w:rsidP="00BC7F63">
            <w:pPr>
              <w:rPr>
                <w:lang w:eastAsia="zh-CN"/>
              </w:rPr>
            </w:pPr>
          </w:p>
        </w:tc>
      </w:tr>
      <w:tr w:rsidR="007D4287" w14:paraId="04827A3D" w14:textId="77777777" w:rsidTr="00C10649">
        <w:trPr>
          <w:trHeight w:val="27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C1715B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19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2682EE" w14:textId="77777777" w:rsidR="007D4287" w:rsidRPr="00147D21" w:rsidRDefault="007D4287" w:rsidP="00BC7F63">
            <w:pPr>
              <w:jc w:val="both"/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申请任务失败的命令字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79BA42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1CEB28A1" w14:textId="77777777" w:rsidR="007D4287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最多记录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条命令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滚动存储</w:t>
            </w:r>
          </w:p>
        </w:tc>
      </w:tr>
      <w:tr w:rsidR="007D4287" w14:paraId="3FD812E0" w14:textId="77777777" w:rsidTr="00B80001">
        <w:trPr>
          <w:trHeight w:val="20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C983028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157C38A3" w14:textId="77777777" w:rsidR="007D4287" w:rsidRPr="00147D21" w:rsidRDefault="007D4287" w:rsidP="00BC7F63">
            <w:pPr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申请内存失败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59157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59F5A56C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7C19CE7E" w14:textId="77777777" w:rsidTr="00B80001">
        <w:trPr>
          <w:trHeight w:val="217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F58F1C4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723FD699" w14:textId="77777777" w:rsidR="007D4287" w:rsidRPr="00147D21" w:rsidRDefault="007D4287" w:rsidP="00BC7F63">
            <w:pPr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申请内存失败的</w:t>
            </w:r>
            <w:r>
              <w:rPr>
                <w:rFonts w:hint="eastAsia"/>
                <w:lang w:eastAsia="zh-CN"/>
              </w:rPr>
              <w:t>任务类型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18A917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4B1B946C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4CA60B05" w14:textId="77777777" w:rsidTr="00B80001">
        <w:trPr>
          <w:trHeight w:val="20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513C11F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61E473CA" w14:textId="77777777" w:rsidR="007D4287" w:rsidRPr="00147D2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3AE8B3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32FDC61D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1A58D16B" w14:textId="77777777" w:rsidTr="00B80001">
        <w:trPr>
          <w:trHeight w:val="24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9019968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6D66F568" w14:textId="77777777" w:rsidR="007D4287" w:rsidRPr="00147D2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E193B0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65EB98FB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2D6C5B9E" w14:textId="77777777" w:rsidTr="00B80001">
        <w:trPr>
          <w:trHeight w:val="163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C66AF7D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6A674266" w14:textId="77777777" w:rsidR="007D4287" w:rsidRPr="00147D2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6B23CA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2748C2F8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57CC1BDB" w14:textId="77777777" w:rsidTr="00B80001">
        <w:trPr>
          <w:trHeight w:val="190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10386BB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6F546E9A" w14:textId="77777777" w:rsidR="007D4287" w:rsidRPr="00147D2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3EC67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1E30F8F9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6CE1125C" w14:textId="77777777" w:rsidTr="00B80001">
        <w:trPr>
          <w:trHeight w:val="366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C5591A0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09C084A4" w14:textId="77777777" w:rsidR="007D4287" w:rsidRPr="00147D21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AD2F11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43F36E73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659903AC" w14:textId="77777777" w:rsidTr="00B80001">
        <w:trPr>
          <w:trHeight w:val="313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18A326F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7DBD8C16" w14:textId="77777777" w:rsidR="007D4287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B417EF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7707140C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0805EDC8" w14:textId="77777777" w:rsidTr="00B80001">
        <w:trPr>
          <w:trHeight w:val="250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A2ECC4E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3060989D" w14:textId="77777777" w:rsidR="007D4287" w:rsidRDefault="007D4287" w:rsidP="00BC7F63">
            <w:r w:rsidRPr="00A86BF1"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CB956E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11306100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65FFC551" w14:textId="77777777" w:rsidTr="00B80001">
        <w:trPr>
          <w:trHeight w:val="262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67FCEA5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50278A99" w14:textId="77777777" w:rsidR="007D4287" w:rsidRDefault="007D4287" w:rsidP="00BC7F63">
            <w:r w:rsidRPr="00A86BF1"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FCF6B0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5E906F04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458E36CE" w14:textId="77777777" w:rsidTr="00B80001">
        <w:trPr>
          <w:trHeight w:val="21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0419E9A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106E3C2F" w14:textId="77777777" w:rsidR="007D4287" w:rsidRDefault="007D4287" w:rsidP="00BC7F63">
            <w:r w:rsidRPr="00A86BF1"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07A06D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6FA26F21" w14:textId="77777777" w:rsidR="007D4287" w:rsidRDefault="007D4287" w:rsidP="00BC7F63">
            <w:pPr>
              <w:rPr>
                <w:lang w:eastAsia="zh-CN"/>
              </w:rPr>
            </w:pPr>
          </w:p>
        </w:tc>
      </w:tr>
      <w:tr w:rsidR="007D4287" w14:paraId="4BAB7C7B" w14:textId="77777777" w:rsidTr="00B80001">
        <w:trPr>
          <w:trHeight w:val="239"/>
        </w:trPr>
        <w:tc>
          <w:tcPr>
            <w:tcW w:w="850" w:type="dxa"/>
            <w:tcBorders>
              <w:top w:val="single" w:sz="4" w:space="0" w:color="auto"/>
            </w:tcBorders>
          </w:tcPr>
          <w:p w14:paraId="7BD95360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5B608235" w14:textId="77777777" w:rsidR="007D4287" w:rsidRDefault="007D4287" w:rsidP="00BC7F63">
            <w:r w:rsidRPr="00A86BF1"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J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07020AB" w14:textId="77777777" w:rsidR="007D4287" w:rsidRDefault="007D4287" w:rsidP="00BC7F63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08A20BCD" w14:textId="77777777" w:rsidR="007D4287" w:rsidRDefault="007D4287" w:rsidP="00BC7F63">
            <w:pPr>
              <w:rPr>
                <w:lang w:eastAsia="zh-CN"/>
              </w:rPr>
            </w:pPr>
          </w:p>
        </w:tc>
      </w:tr>
    </w:tbl>
    <w:p w14:paraId="0CD35FB1" w14:textId="77777777" w:rsidR="007D4287" w:rsidRPr="00217E60" w:rsidRDefault="007D4287" w:rsidP="007D4287">
      <w:pPr>
        <w:rPr>
          <w:lang w:eastAsia="zh-CN"/>
        </w:rPr>
      </w:pPr>
    </w:p>
    <w:p w14:paraId="240AB716" w14:textId="77777777" w:rsidR="007D4287" w:rsidRDefault="007D4287" w:rsidP="007D4287">
      <w:pPr>
        <w:pStyle w:val="5"/>
        <w:numPr>
          <w:ilvl w:val="3"/>
          <w:numId w:val="1"/>
        </w:numPr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RF</w:t>
      </w:r>
      <w:r>
        <w:rPr>
          <w:rFonts w:hint="eastAsia"/>
          <w:i w:val="0"/>
          <w:lang w:eastAsia="zh-CN"/>
        </w:rPr>
        <w:t>设置表</w:t>
      </w:r>
      <w:r>
        <w:rPr>
          <w:rFonts w:hint="eastAsia"/>
          <w:i w:val="0"/>
          <w:lang w:eastAsia="zh-CN"/>
        </w:rPr>
        <w:t>ID</w:t>
      </w:r>
      <w:r>
        <w:rPr>
          <w:rFonts w:hint="eastAsia"/>
          <w:i w:val="0"/>
          <w:lang w:eastAsia="zh-CN"/>
        </w:rPr>
        <w:t>数据</w:t>
      </w:r>
      <w:r w:rsidRPr="00303B1C">
        <w:rPr>
          <w:rFonts w:hint="eastAsia"/>
          <w:i w:val="0"/>
          <w:lang w:eastAsia="zh-CN"/>
        </w:rPr>
        <w:t>格式</w:t>
      </w:r>
    </w:p>
    <w:p w14:paraId="4A1E79CB" w14:textId="77777777" w:rsidR="007D4287" w:rsidRDefault="007D4287" w:rsidP="007D4287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简介：</w:t>
      </w:r>
    </w:p>
    <w:p w14:paraId="0E33406F" w14:textId="77777777" w:rsidR="007D4287" w:rsidRDefault="007D4287" w:rsidP="007D4287">
      <w:pPr>
        <w:pStyle w:val="aff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每次在设定模块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前，必须读取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参数配置信息</w:t>
      </w:r>
      <w:r>
        <w:rPr>
          <w:lang w:eastAsia="zh-CN"/>
        </w:rPr>
        <w:t>”</w:t>
      </w:r>
      <w:r>
        <w:rPr>
          <w:rFonts w:hint="eastAsia"/>
          <w:lang w:eastAsia="zh-CN"/>
        </w:rPr>
        <w:t>来获取</w:t>
      </w:r>
      <w:r>
        <w:rPr>
          <w:rFonts w:hint="eastAsia"/>
          <w:lang w:eastAsia="zh-CN"/>
        </w:rPr>
        <w:t>40byte</w:t>
      </w:r>
      <w:r>
        <w:rPr>
          <w:rFonts w:hint="eastAsia"/>
          <w:lang w:eastAsia="zh-CN"/>
        </w:rPr>
        <w:t>的软件版本号。</w:t>
      </w:r>
    </w:p>
    <w:p w14:paraId="5F3B9413" w14:textId="77777777" w:rsidR="007D4287" w:rsidRDefault="007D4287" w:rsidP="007D4287">
      <w:pPr>
        <w:pStyle w:val="aff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RF</w:t>
      </w:r>
      <w:r>
        <w:rPr>
          <w:rFonts w:hint="eastAsia"/>
          <w:lang w:eastAsia="zh-CN"/>
        </w:rPr>
        <w:t>更改模块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时，必须携带目标设备的软件版本号。</w:t>
      </w:r>
    </w:p>
    <w:p w14:paraId="0BAC8E1F" w14:textId="77777777" w:rsidR="007D4287" w:rsidRPr="00B44214" w:rsidRDefault="007D4287" w:rsidP="007D4287">
      <w:pPr>
        <w:pStyle w:val="aff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每次系统冷启动后的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分钟内为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更改窗口。</w:t>
      </w:r>
    </w:p>
    <w:p w14:paraId="75D50058" w14:textId="77777777" w:rsidR="007D4287" w:rsidRPr="00303B1C" w:rsidRDefault="007D4287" w:rsidP="007D4287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下行：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850"/>
        <w:gridCol w:w="4394"/>
      </w:tblGrid>
      <w:tr w:rsidR="007D4287" w14:paraId="71455F9A" w14:textId="77777777" w:rsidTr="00CB28DC">
        <w:tc>
          <w:tcPr>
            <w:tcW w:w="3119" w:type="dxa"/>
            <w:gridSpan w:val="2"/>
          </w:tcPr>
          <w:p w14:paraId="077B1BF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18EBBCA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26B10CD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</w:tr>
      <w:tr w:rsidR="007D4287" w14:paraId="46232003" w14:textId="77777777" w:rsidTr="00CB28DC">
        <w:tc>
          <w:tcPr>
            <w:tcW w:w="851" w:type="dxa"/>
            <w:shd w:val="clear" w:color="auto" w:fill="F2F2F2"/>
          </w:tcPr>
          <w:p w14:paraId="0D718132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56762485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0D63D57D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14:paraId="4A01E7B6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279E7688" w14:textId="77777777" w:rsidTr="00CB28DC">
        <w:tc>
          <w:tcPr>
            <w:tcW w:w="851" w:type="dxa"/>
          </w:tcPr>
          <w:p w14:paraId="4C8FE656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47844383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扩展命令值</w:t>
            </w:r>
          </w:p>
        </w:tc>
        <w:tc>
          <w:tcPr>
            <w:tcW w:w="850" w:type="dxa"/>
          </w:tcPr>
          <w:p w14:paraId="381EE35D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14053A68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0X10</w:t>
            </w:r>
          </w:p>
        </w:tc>
      </w:tr>
      <w:tr w:rsidR="007D4287" w14:paraId="103E0B0E" w14:textId="77777777" w:rsidTr="00CB28DC">
        <w:tc>
          <w:tcPr>
            <w:tcW w:w="851" w:type="dxa"/>
          </w:tcPr>
          <w:p w14:paraId="05361594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2</w:t>
            </w:r>
          </w:p>
        </w:tc>
        <w:tc>
          <w:tcPr>
            <w:tcW w:w="2268" w:type="dxa"/>
          </w:tcPr>
          <w:p w14:paraId="06E67DE6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软件版本号</w:t>
            </w:r>
          </w:p>
        </w:tc>
        <w:tc>
          <w:tcPr>
            <w:tcW w:w="850" w:type="dxa"/>
          </w:tcPr>
          <w:p w14:paraId="53789DB2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554697E5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7D4287" w14:paraId="0768ED25" w14:textId="77777777" w:rsidTr="00CB28DC">
        <w:tc>
          <w:tcPr>
            <w:tcW w:w="851" w:type="dxa"/>
          </w:tcPr>
          <w:p w14:paraId="373AC9EA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14:paraId="6560E7D4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新表地址</w:t>
            </w:r>
          </w:p>
        </w:tc>
        <w:tc>
          <w:tcPr>
            <w:tcW w:w="850" w:type="dxa"/>
          </w:tcPr>
          <w:p w14:paraId="51AA9757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187CD0F4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</w:tbl>
    <w:p w14:paraId="5F5E6960" w14:textId="77777777" w:rsidR="007D4287" w:rsidRPr="00303B1C" w:rsidRDefault="007D4287" w:rsidP="007D4287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上行：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850"/>
        <w:gridCol w:w="4394"/>
      </w:tblGrid>
      <w:tr w:rsidR="007D4287" w14:paraId="74FDA79A" w14:textId="77777777" w:rsidTr="00CB28DC">
        <w:tc>
          <w:tcPr>
            <w:tcW w:w="3119" w:type="dxa"/>
            <w:gridSpan w:val="2"/>
          </w:tcPr>
          <w:p w14:paraId="43FD65E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6B3B73E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62DA8A6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</w:tr>
      <w:tr w:rsidR="007D4287" w14:paraId="392F281A" w14:textId="77777777" w:rsidTr="00CB28DC">
        <w:tc>
          <w:tcPr>
            <w:tcW w:w="851" w:type="dxa"/>
            <w:shd w:val="clear" w:color="auto" w:fill="F2F2F2"/>
          </w:tcPr>
          <w:p w14:paraId="4213B2A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08B8DC1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36DF9BF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14:paraId="3B6F557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5003B6B5" w14:textId="77777777" w:rsidTr="00CB28DC">
        <w:tc>
          <w:tcPr>
            <w:tcW w:w="851" w:type="dxa"/>
          </w:tcPr>
          <w:p w14:paraId="61222DCF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77443929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扩展命令值</w:t>
            </w:r>
          </w:p>
        </w:tc>
        <w:tc>
          <w:tcPr>
            <w:tcW w:w="850" w:type="dxa"/>
          </w:tcPr>
          <w:p w14:paraId="0F51C75E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4F5A232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0X10</w:t>
            </w:r>
          </w:p>
        </w:tc>
      </w:tr>
      <w:tr w:rsidR="007D4287" w14:paraId="193AA9D7" w14:textId="77777777" w:rsidTr="00CB28DC">
        <w:tc>
          <w:tcPr>
            <w:tcW w:w="851" w:type="dxa"/>
          </w:tcPr>
          <w:p w14:paraId="39851D4A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42C16A10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850" w:type="dxa"/>
          </w:tcPr>
          <w:p w14:paraId="110EBAE9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7D2540F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0XAA:</w:t>
            </w:r>
            <w:r>
              <w:rPr>
                <w:rFonts w:hint="eastAsia"/>
                <w:sz w:val="21"/>
                <w:szCs w:val="21"/>
                <w:lang w:eastAsia="zh-CN"/>
              </w:rPr>
              <w:t>操作成功，</w:t>
            </w:r>
            <w:r>
              <w:rPr>
                <w:rFonts w:hint="eastAsia"/>
                <w:sz w:val="21"/>
                <w:szCs w:val="21"/>
                <w:lang w:eastAsia="zh-CN"/>
              </w:rPr>
              <w:t>0XA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操作失败，</w:t>
            </w:r>
          </w:p>
        </w:tc>
      </w:tr>
      <w:tr w:rsidR="007D4287" w14:paraId="60137953" w14:textId="77777777" w:rsidTr="00CB28DC">
        <w:tc>
          <w:tcPr>
            <w:tcW w:w="851" w:type="dxa"/>
          </w:tcPr>
          <w:p w14:paraId="7A9249AF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14:paraId="5921C1B3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设备地址</w:t>
            </w:r>
          </w:p>
        </w:tc>
        <w:tc>
          <w:tcPr>
            <w:tcW w:w="850" w:type="dxa"/>
          </w:tcPr>
          <w:p w14:paraId="7F10C511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4165239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66224FB3" w14:textId="77777777" w:rsidR="007D4287" w:rsidRPr="00303B1C" w:rsidRDefault="007D4287" w:rsidP="007D4287">
      <w:pPr>
        <w:rPr>
          <w:lang w:eastAsia="zh-CN"/>
        </w:rPr>
      </w:pPr>
    </w:p>
    <w:p w14:paraId="4D586B1B" w14:textId="77777777"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设置系统功能使能状态</w:t>
      </w:r>
      <w:r>
        <w:rPr>
          <w:lang w:eastAsia="zh-CN"/>
        </w:rPr>
        <w:t xml:space="preserve"> 0x08</w:t>
      </w:r>
    </w:p>
    <w:p w14:paraId="5411C5EC" w14:textId="77777777" w:rsidR="007D4287" w:rsidRPr="00DA2541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DA2541">
        <w:rPr>
          <w:rFonts w:hint="eastAsia"/>
          <w:szCs w:val="28"/>
          <w:lang w:eastAsia="zh-CN"/>
        </w:rPr>
        <w:t>命令简介：</w:t>
      </w:r>
    </w:p>
    <w:p w14:paraId="48E2C3C7" w14:textId="77777777" w:rsidR="007D4287" w:rsidRDefault="007D4287" w:rsidP="007D4287">
      <w:pPr>
        <w:ind w:leftChars="708" w:left="169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对户表模块的相关功能进行打开或关闭动作</w:t>
      </w:r>
    </w:p>
    <w:p w14:paraId="3E7D895A" w14:textId="77777777" w:rsidR="007D4287" w:rsidRPr="00CA715E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CA715E">
        <w:rPr>
          <w:rFonts w:hint="eastAsia"/>
          <w:szCs w:val="28"/>
          <w:lang w:eastAsia="zh-CN"/>
        </w:rPr>
        <w:t>下行命令：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850"/>
        <w:gridCol w:w="4394"/>
      </w:tblGrid>
      <w:tr w:rsidR="007D4287" w14:paraId="6FF4DF14" w14:textId="77777777" w:rsidTr="00CA715E">
        <w:tc>
          <w:tcPr>
            <w:tcW w:w="3119" w:type="dxa"/>
            <w:gridSpan w:val="2"/>
          </w:tcPr>
          <w:p w14:paraId="710B164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5162F17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5BD75C1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</w:tr>
      <w:tr w:rsidR="007D4287" w14:paraId="68C927F0" w14:textId="77777777" w:rsidTr="00CA715E">
        <w:tc>
          <w:tcPr>
            <w:tcW w:w="851" w:type="dxa"/>
            <w:shd w:val="clear" w:color="auto" w:fill="F2F2F2"/>
          </w:tcPr>
          <w:p w14:paraId="201F04B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6104C37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0ECB5DB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14:paraId="2AD5D7E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4000A554" w14:textId="77777777" w:rsidTr="00CA715E">
        <w:tc>
          <w:tcPr>
            <w:tcW w:w="851" w:type="dxa"/>
          </w:tcPr>
          <w:p w14:paraId="080E0CA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1E088D8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个标志位上的值</w:t>
            </w:r>
          </w:p>
        </w:tc>
        <w:tc>
          <w:tcPr>
            <w:tcW w:w="850" w:type="dxa"/>
          </w:tcPr>
          <w:p w14:paraId="49296D1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554B2CC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0:</w:t>
            </w:r>
            <w:r>
              <w:rPr>
                <w:rFonts w:hint="eastAsia"/>
                <w:sz w:val="21"/>
                <w:szCs w:val="21"/>
                <w:lang w:eastAsia="zh-CN"/>
              </w:rPr>
              <w:t>关闭功能；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：开启功能；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2</w:t>
            </w:r>
            <w:r>
              <w:rPr>
                <w:rFonts w:hint="eastAsia"/>
                <w:sz w:val="21"/>
                <w:szCs w:val="21"/>
                <w:lang w:eastAsia="zh-CN"/>
              </w:rPr>
              <w:t>：不处理</w:t>
            </w:r>
          </w:p>
        </w:tc>
      </w:tr>
      <w:tr w:rsidR="007D4287" w14:paraId="5A054786" w14:textId="77777777" w:rsidTr="00CA715E">
        <w:tc>
          <w:tcPr>
            <w:tcW w:w="851" w:type="dxa"/>
          </w:tcPr>
          <w:p w14:paraId="73D370B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…</w:t>
            </w:r>
            <w:r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  <w:tc>
          <w:tcPr>
            <w:tcW w:w="2268" w:type="dxa"/>
          </w:tcPr>
          <w:p w14:paraId="1197F73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0DF3F7F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637D53D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365E507E" w14:textId="77777777" w:rsidTr="00CA715E">
        <w:tc>
          <w:tcPr>
            <w:tcW w:w="851" w:type="dxa"/>
          </w:tcPr>
          <w:p w14:paraId="1795CE4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2268" w:type="dxa"/>
          </w:tcPr>
          <w:p w14:paraId="6917312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  <w:r>
              <w:rPr>
                <w:rFonts w:hint="eastAsia"/>
                <w:sz w:val="21"/>
                <w:szCs w:val="21"/>
                <w:lang w:eastAsia="zh-CN"/>
              </w:rPr>
              <w:t>个标志位上的值</w:t>
            </w:r>
          </w:p>
        </w:tc>
        <w:tc>
          <w:tcPr>
            <w:tcW w:w="850" w:type="dxa"/>
          </w:tcPr>
          <w:p w14:paraId="39C5FB0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7B3B8B5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0:</w:t>
            </w:r>
            <w:r>
              <w:rPr>
                <w:rFonts w:hint="eastAsia"/>
                <w:sz w:val="21"/>
                <w:szCs w:val="21"/>
                <w:lang w:eastAsia="zh-CN"/>
              </w:rPr>
              <w:t>关闭功能；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：开启功能；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2</w:t>
            </w:r>
            <w:r>
              <w:rPr>
                <w:rFonts w:hint="eastAsia"/>
                <w:sz w:val="21"/>
                <w:szCs w:val="21"/>
                <w:lang w:eastAsia="zh-CN"/>
              </w:rPr>
              <w:t>：不处理</w:t>
            </w:r>
          </w:p>
        </w:tc>
      </w:tr>
      <w:tr w:rsidR="007D4287" w14:paraId="2BBB2105" w14:textId="77777777" w:rsidTr="00CA715E">
        <w:tc>
          <w:tcPr>
            <w:tcW w:w="8363" w:type="dxa"/>
            <w:gridSpan w:val="4"/>
            <w:tcBorders>
              <w:right w:val="single" w:sz="2" w:space="0" w:color="auto"/>
            </w:tcBorders>
          </w:tcPr>
          <w:p w14:paraId="5B42C63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端运行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参数占两个字节，具体定义如下：</w:t>
            </w:r>
          </w:p>
        </w:tc>
      </w:tr>
      <w:tr w:rsidR="007D4287" w14:paraId="21836F75" w14:textId="77777777" w:rsidTr="00CA715E">
        <w:tc>
          <w:tcPr>
            <w:tcW w:w="851" w:type="dxa"/>
          </w:tcPr>
          <w:p w14:paraId="44EE8C0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 w14:paraId="0E7E4F1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</w:tcPr>
          <w:p w14:paraId="1EAC224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4CACF01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 w:rsidRPr="00150435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150435">
              <w:rPr>
                <w:rFonts w:hint="eastAsia"/>
                <w:sz w:val="21"/>
                <w:szCs w:val="21"/>
                <w:lang w:eastAsia="zh-CN"/>
              </w:rPr>
              <w:t>19</w:t>
            </w:r>
            <w:r w:rsidRPr="00150435">
              <w:rPr>
                <w:rFonts w:hint="eastAsia"/>
                <w:sz w:val="21"/>
                <w:szCs w:val="21"/>
                <w:lang w:eastAsia="zh-CN"/>
              </w:rPr>
              <w:t>：表</w:t>
            </w:r>
            <w:proofErr w:type="gramStart"/>
            <w:r w:rsidRPr="00150435">
              <w:rPr>
                <w:rFonts w:hint="eastAsia"/>
                <w:sz w:val="21"/>
                <w:szCs w:val="21"/>
                <w:lang w:eastAsia="zh-CN"/>
              </w:rPr>
              <w:t>端功能</w:t>
            </w:r>
            <w:proofErr w:type="gramEnd"/>
            <w:r w:rsidRPr="00150435">
              <w:rPr>
                <w:rFonts w:hint="eastAsia"/>
                <w:sz w:val="21"/>
                <w:szCs w:val="21"/>
                <w:lang w:eastAsia="zh-CN"/>
              </w:rPr>
              <w:t>使能位定义</w:t>
            </w:r>
            <w:r>
              <w:rPr>
                <w:rFonts w:hint="eastAsia"/>
                <w:sz w:val="21"/>
                <w:szCs w:val="21"/>
                <w:lang w:eastAsia="zh-CN"/>
              </w:rPr>
              <w:t>的低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</w:p>
        </w:tc>
      </w:tr>
      <w:tr w:rsidR="007D4287" w14:paraId="7B5E3932" w14:textId="77777777" w:rsidTr="00CA715E">
        <w:tc>
          <w:tcPr>
            <w:tcW w:w="851" w:type="dxa"/>
          </w:tcPr>
          <w:p w14:paraId="4A57B1D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 w14:paraId="214DA8B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</w:tcPr>
          <w:p w14:paraId="3B4E761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4C15CCC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 w:rsidRPr="00150435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150435">
              <w:rPr>
                <w:rFonts w:hint="eastAsia"/>
                <w:sz w:val="21"/>
                <w:szCs w:val="21"/>
                <w:lang w:eastAsia="zh-CN"/>
              </w:rPr>
              <w:t>19</w:t>
            </w:r>
            <w:r w:rsidRPr="00150435">
              <w:rPr>
                <w:rFonts w:hint="eastAsia"/>
                <w:sz w:val="21"/>
                <w:szCs w:val="21"/>
                <w:lang w:eastAsia="zh-CN"/>
              </w:rPr>
              <w:t>：表</w:t>
            </w:r>
            <w:proofErr w:type="gramStart"/>
            <w:r w:rsidRPr="00150435">
              <w:rPr>
                <w:rFonts w:hint="eastAsia"/>
                <w:sz w:val="21"/>
                <w:szCs w:val="21"/>
                <w:lang w:eastAsia="zh-CN"/>
              </w:rPr>
              <w:t>端功能</w:t>
            </w:r>
            <w:proofErr w:type="gramEnd"/>
            <w:r w:rsidRPr="00150435">
              <w:rPr>
                <w:rFonts w:hint="eastAsia"/>
                <w:sz w:val="21"/>
                <w:szCs w:val="21"/>
                <w:lang w:eastAsia="zh-CN"/>
              </w:rPr>
              <w:t>使能位定义</w:t>
            </w:r>
            <w:r>
              <w:rPr>
                <w:rFonts w:hint="eastAsia"/>
                <w:sz w:val="21"/>
                <w:szCs w:val="21"/>
                <w:lang w:eastAsia="zh-CN"/>
              </w:rPr>
              <w:t>的高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</w:p>
        </w:tc>
      </w:tr>
    </w:tbl>
    <w:p w14:paraId="68C52EDE" w14:textId="77777777" w:rsidR="007D4287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DA175B">
        <w:rPr>
          <w:rFonts w:hint="eastAsia"/>
          <w:lang w:eastAsia="zh-CN"/>
        </w:rPr>
        <w:lastRenderedPageBreak/>
        <w:t>上行</w:t>
      </w:r>
      <w:r>
        <w:rPr>
          <w:rFonts w:hint="eastAsia"/>
          <w:lang w:eastAsia="zh-CN"/>
        </w:rPr>
        <w:t>命</w:t>
      </w:r>
      <w:r w:rsidRPr="009938A0">
        <w:rPr>
          <w:rFonts w:hint="eastAsia"/>
          <w:szCs w:val="28"/>
          <w:lang w:eastAsia="zh-CN"/>
        </w:rPr>
        <w:t>令：返回操作状态</w:t>
      </w:r>
    </w:p>
    <w:p w14:paraId="6FA3F6A7" w14:textId="77777777" w:rsidR="007D4287" w:rsidRPr="009938A0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14:paraId="003A561D" w14:textId="77777777" w:rsidR="007D4287" w:rsidRPr="009938A0" w:rsidRDefault="007D4287" w:rsidP="007D4287">
      <w:pPr>
        <w:rPr>
          <w:lang w:eastAsia="zh-CN"/>
        </w:rPr>
      </w:pPr>
    </w:p>
    <w:p w14:paraId="59064A4F" w14:textId="77777777"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读模块发射、接收，阀控，磁干扰次数等命令</w:t>
      </w:r>
      <w:r>
        <w:rPr>
          <w:lang w:eastAsia="zh-CN"/>
        </w:rPr>
        <w:t xml:space="preserve"> 0x09</w:t>
      </w:r>
    </w:p>
    <w:p w14:paraId="615DA63E" w14:textId="77777777" w:rsidR="007D4287" w:rsidRPr="00570642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570642">
        <w:rPr>
          <w:rFonts w:hint="eastAsia"/>
          <w:lang w:eastAsia="zh-CN"/>
        </w:rPr>
        <w:t>命令简介：</w:t>
      </w:r>
    </w:p>
    <w:p w14:paraId="60BF962D" w14:textId="77777777" w:rsidR="007D4287" w:rsidRDefault="007D4287" w:rsidP="007D4287">
      <w:pPr>
        <w:ind w:leftChars="708" w:left="1699"/>
        <w:rPr>
          <w:sz w:val="21"/>
          <w:szCs w:val="21"/>
          <w:lang w:eastAsia="zh-CN"/>
        </w:rPr>
      </w:pPr>
      <w:proofErr w:type="gramStart"/>
      <w:r>
        <w:rPr>
          <w:rFonts w:hint="eastAsia"/>
          <w:sz w:val="21"/>
          <w:szCs w:val="21"/>
          <w:lang w:eastAsia="zh-CN"/>
        </w:rPr>
        <w:t>读表具的</w:t>
      </w:r>
      <w:proofErr w:type="gramEnd"/>
      <w:r>
        <w:rPr>
          <w:rFonts w:hint="eastAsia"/>
          <w:sz w:val="21"/>
          <w:szCs w:val="21"/>
          <w:lang w:eastAsia="zh-CN"/>
        </w:rPr>
        <w:t>块发射次数，接收次数，开关阀次数命令、磁干扰次数</w:t>
      </w:r>
    </w:p>
    <w:p w14:paraId="30F12DA4" w14:textId="77777777" w:rsidR="007D4287" w:rsidRPr="00421B83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421B83">
        <w:rPr>
          <w:rFonts w:hint="eastAsia"/>
          <w:lang w:eastAsia="zh-CN"/>
        </w:rPr>
        <w:t>下行命令：</w:t>
      </w:r>
      <w:proofErr w:type="gramStart"/>
      <w:r w:rsidRPr="00421B83">
        <w:rPr>
          <w:rFonts w:hint="eastAsia"/>
          <w:b w:val="0"/>
          <w:lang w:eastAsia="zh-CN"/>
        </w:rPr>
        <w:t>空数据域</w:t>
      </w:r>
      <w:proofErr w:type="gramEnd"/>
    </w:p>
    <w:p w14:paraId="2F70B8A2" w14:textId="77777777" w:rsidR="007D4287" w:rsidRPr="00421B83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421B83">
        <w:rPr>
          <w:rFonts w:hint="eastAsia"/>
          <w:lang w:eastAsia="zh-CN"/>
        </w:rPr>
        <w:t>上行命令：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843"/>
        <w:gridCol w:w="1984"/>
        <w:gridCol w:w="2126"/>
      </w:tblGrid>
      <w:tr w:rsidR="007D4287" w14:paraId="02808D2A" w14:textId="77777777" w:rsidTr="00421B83">
        <w:tc>
          <w:tcPr>
            <w:tcW w:w="3828" w:type="dxa"/>
            <w:gridSpan w:val="2"/>
          </w:tcPr>
          <w:p w14:paraId="1267E05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984" w:type="dxa"/>
          </w:tcPr>
          <w:p w14:paraId="36163A0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14:paraId="0DBC0E6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  <w:tr w:rsidR="007D4287" w14:paraId="704DC407" w14:textId="77777777" w:rsidTr="00421B83">
        <w:tc>
          <w:tcPr>
            <w:tcW w:w="1985" w:type="dxa"/>
            <w:shd w:val="clear" w:color="auto" w:fill="F2F2F2"/>
          </w:tcPr>
          <w:p w14:paraId="18B4234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843" w:type="dxa"/>
            <w:shd w:val="clear" w:color="auto" w:fill="F2F2F2"/>
          </w:tcPr>
          <w:p w14:paraId="51BA3C4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984" w:type="dxa"/>
            <w:shd w:val="clear" w:color="auto" w:fill="F2F2F2"/>
          </w:tcPr>
          <w:p w14:paraId="70A7465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2126" w:type="dxa"/>
            <w:tcBorders>
              <w:right w:val="single" w:sz="2" w:space="0" w:color="auto"/>
            </w:tcBorders>
            <w:shd w:val="clear" w:color="auto" w:fill="F2F2F2"/>
          </w:tcPr>
          <w:p w14:paraId="5C42233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195C0D31" w14:textId="77777777" w:rsidTr="00421B83">
        <w:tc>
          <w:tcPr>
            <w:tcW w:w="1985" w:type="dxa"/>
          </w:tcPr>
          <w:p w14:paraId="7266329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843" w:type="dxa"/>
          </w:tcPr>
          <w:p w14:paraId="55AF69A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发射次数</w:t>
            </w:r>
          </w:p>
        </w:tc>
        <w:tc>
          <w:tcPr>
            <w:tcW w:w="1984" w:type="dxa"/>
          </w:tcPr>
          <w:p w14:paraId="4574F85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14:paraId="336734A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0FBF265E" w14:textId="77777777" w:rsidTr="00421B83">
        <w:tc>
          <w:tcPr>
            <w:tcW w:w="1985" w:type="dxa"/>
          </w:tcPr>
          <w:p w14:paraId="7B72C37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843" w:type="dxa"/>
          </w:tcPr>
          <w:p w14:paraId="7CC10AE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接收次数</w:t>
            </w:r>
          </w:p>
        </w:tc>
        <w:tc>
          <w:tcPr>
            <w:tcW w:w="1984" w:type="dxa"/>
          </w:tcPr>
          <w:p w14:paraId="14CB86E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14:paraId="5F02F6B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48B1F757" w14:textId="77777777" w:rsidTr="00421B83">
        <w:tc>
          <w:tcPr>
            <w:tcW w:w="1985" w:type="dxa"/>
          </w:tcPr>
          <w:p w14:paraId="332FA8D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843" w:type="dxa"/>
          </w:tcPr>
          <w:p w14:paraId="466DC90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开关阀次数</w:t>
            </w:r>
          </w:p>
        </w:tc>
        <w:tc>
          <w:tcPr>
            <w:tcW w:w="1984" w:type="dxa"/>
          </w:tcPr>
          <w:p w14:paraId="7CC6DC5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14:paraId="7400405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75B6441B" w14:textId="77777777" w:rsidTr="00421B83">
        <w:tc>
          <w:tcPr>
            <w:tcW w:w="1985" w:type="dxa"/>
          </w:tcPr>
          <w:p w14:paraId="6E6AB06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843" w:type="dxa"/>
          </w:tcPr>
          <w:p w14:paraId="0DFF2E0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磁干扰次数</w:t>
            </w:r>
          </w:p>
        </w:tc>
        <w:tc>
          <w:tcPr>
            <w:tcW w:w="1984" w:type="dxa"/>
          </w:tcPr>
          <w:p w14:paraId="1196644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14:paraId="5192543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6C5FB67E" w14:textId="77777777"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14:paraId="2EE8F530" w14:textId="77777777"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清除反转计量数据命令</w:t>
      </w:r>
      <w:r>
        <w:rPr>
          <w:lang w:eastAsia="zh-CN"/>
        </w:rPr>
        <w:t xml:space="preserve"> 0x0A</w:t>
      </w:r>
    </w:p>
    <w:p w14:paraId="3A12FE31" w14:textId="77777777" w:rsidR="007D4287" w:rsidRPr="002B0725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2B0725">
        <w:rPr>
          <w:rFonts w:hint="eastAsia"/>
          <w:szCs w:val="28"/>
          <w:lang w:eastAsia="zh-CN"/>
        </w:rPr>
        <w:t>命令</w:t>
      </w:r>
      <w:r>
        <w:rPr>
          <w:rFonts w:hint="eastAsia"/>
          <w:szCs w:val="28"/>
          <w:lang w:eastAsia="zh-CN"/>
        </w:rPr>
        <w:t>简介</w:t>
      </w:r>
      <w:r w:rsidRPr="002B0725">
        <w:rPr>
          <w:rFonts w:hint="eastAsia"/>
          <w:szCs w:val="28"/>
          <w:lang w:eastAsia="zh-CN"/>
        </w:rPr>
        <w:t>：</w:t>
      </w:r>
    </w:p>
    <w:p w14:paraId="05AE69C8" w14:textId="77777777" w:rsidR="007D4287" w:rsidRDefault="007D4287" w:rsidP="007D4287">
      <w:pPr>
        <w:ind w:leftChars="590" w:left="1416"/>
        <w:rPr>
          <w:sz w:val="21"/>
          <w:szCs w:val="21"/>
          <w:lang w:eastAsia="zh-CN"/>
        </w:rPr>
      </w:pPr>
      <w:proofErr w:type="gramStart"/>
      <w:r>
        <w:rPr>
          <w:rFonts w:hint="eastAsia"/>
          <w:sz w:val="21"/>
          <w:szCs w:val="21"/>
          <w:lang w:eastAsia="zh-CN"/>
        </w:rPr>
        <w:t>清除表具的</w:t>
      </w:r>
      <w:proofErr w:type="gramEnd"/>
      <w:r>
        <w:rPr>
          <w:rFonts w:hint="eastAsia"/>
          <w:sz w:val="21"/>
          <w:szCs w:val="21"/>
          <w:lang w:eastAsia="zh-CN"/>
        </w:rPr>
        <w:t>反转用量数据</w:t>
      </w:r>
    </w:p>
    <w:p w14:paraId="0F1CD82E" w14:textId="77777777" w:rsidR="007D4287" w:rsidRPr="00B575F1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B575F1">
        <w:rPr>
          <w:rFonts w:hint="eastAsia"/>
          <w:szCs w:val="28"/>
          <w:lang w:eastAsia="zh-CN"/>
        </w:rPr>
        <w:lastRenderedPageBreak/>
        <w:t>下行：</w:t>
      </w:r>
      <w:proofErr w:type="gramStart"/>
      <w:r w:rsidRPr="00B575F1">
        <w:rPr>
          <w:rFonts w:hint="eastAsia"/>
          <w:szCs w:val="28"/>
          <w:lang w:eastAsia="zh-CN"/>
        </w:rPr>
        <w:t>空数据域</w:t>
      </w:r>
      <w:proofErr w:type="gramEnd"/>
    </w:p>
    <w:p w14:paraId="609E0ADD" w14:textId="77777777" w:rsidR="007D4287" w:rsidRPr="00B575F1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B575F1">
        <w:rPr>
          <w:rFonts w:hint="eastAsia"/>
          <w:szCs w:val="28"/>
          <w:lang w:eastAsia="zh-CN"/>
        </w:rPr>
        <w:t>上行：清</w:t>
      </w:r>
      <w:r>
        <w:rPr>
          <w:rFonts w:hint="eastAsia"/>
          <w:szCs w:val="28"/>
          <w:lang w:eastAsia="zh-CN"/>
        </w:rPr>
        <w:t>除</w:t>
      </w:r>
      <w:r w:rsidRPr="00B575F1">
        <w:rPr>
          <w:rFonts w:hint="eastAsia"/>
          <w:szCs w:val="28"/>
          <w:lang w:eastAsia="zh-CN"/>
        </w:rPr>
        <w:t>后的反转读数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984"/>
        <w:gridCol w:w="2410"/>
        <w:gridCol w:w="1984"/>
      </w:tblGrid>
      <w:tr w:rsidR="007D4287" w14:paraId="61471AAF" w14:textId="77777777" w:rsidTr="00B575F1">
        <w:tc>
          <w:tcPr>
            <w:tcW w:w="3685" w:type="dxa"/>
            <w:gridSpan w:val="2"/>
          </w:tcPr>
          <w:p w14:paraId="2A13BC4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2410" w:type="dxa"/>
          </w:tcPr>
          <w:p w14:paraId="522B545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14:paraId="634ECE2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7D4287" w14:paraId="258FDA24" w14:textId="77777777" w:rsidTr="00B575F1">
        <w:tc>
          <w:tcPr>
            <w:tcW w:w="1701" w:type="dxa"/>
            <w:shd w:val="clear" w:color="auto" w:fill="F2F2F2"/>
          </w:tcPr>
          <w:p w14:paraId="7FD7A31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4" w:type="dxa"/>
            <w:shd w:val="clear" w:color="auto" w:fill="F2F2F2"/>
          </w:tcPr>
          <w:p w14:paraId="0E9851F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2410" w:type="dxa"/>
            <w:shd w:val="clear" w:color="auto" w:fill="F2F2F2"/>
          </w:tcPr>
          <w:p w14:paraId="048D5BF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1984" w:type="dxa"/>
            <w:tcBorders>
              <w:right w:val="single" w:sz="2" w:space="0" w:color="auto"/>
            </w:tcBorders>
            <w:shd w:val="clear" w:color="auto" w:fill="F2F2F2"/>
          </w:tcPr>
          <w:p w14:paraId="3E0D76B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04C4CF4A" w14:textId="77777777" w:rsidTr="00B575F1">
        <w:tc>
          <w:tcPr>
            <w:tcW w:w="1701" w:type="dxa"/>
          </w:tcPr>
          <w:p w14:paraId="1AB06F7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4" w:type="dxa"/>
          </w:tcPr>
          <w:p w14:paraId="7DB21B7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反转读数</w:t>
            </w:r>
          </w:p>
        </w:tc>
        <w:tc>
          <w:tcPr>
            <w:tcW w:w="2410" w:type="dxa"/>
          </w:tcPr>
          <w:p w14:paraId="34D5D87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14:paraId="0ADE147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0D50EF20" w14:textId="77777777" w:rsidR="007D4287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21578">
        <w:rPr>
          <w:rFonts w:hint="eastAsia"/>
          <w:szCs w:val="28"/>
          <w:lang w:eastAsia="zh-CN"/>
        </w:rPr>
        <w:t>实例数据</w:t>
      </w:r>
    </w:p>
    <w:p w14:paraId="74F25CAA" w14:textId="77777777" w:rsidR="007D4287" w:rsidRPr="00A21578" w:rsidRDefault="007D4287" w:rsidP="007D4287">
      <w:pPr>
        <w:rPr>
          <w:lang w:eastAsia="zh-CN"/>
        </w:rPr>
      </w:pPr>
    </w:p>
    <w:p w14:paraId="10D9CEE3" w14:textId="77777777"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读系统功能使能状态</w:t>
      </w:r>
      <w:r>
        <w:rPr>
          <w:lang w:eastAsia="zh-CN"/>
        </w:rPr>
        <w:t xml:space="preserve">  0x0B</w:t>
      </w:r>
    </w:p>
    <w:p w14:paraId="0EE287F3" w14:textId="77777777" w:rsidR="007D4287" w:rsidRPr="00AA61F0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A61F0">
        <w:rPr>
          <w:rFonts w:hint="eastAsia"/>
          <w:szCs w:val="28"/>
          <w:lang w:eastAsia="zh-CN"/>
        </w:rPr>
        <w:t>命令说明：</w:t>
      </w:r>
    </w:p>
    <w:p w14:paraId="23863292" w14:textId="77777777" w:rsidR="007D4287" w:rsidRPr="00AA61F0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A61F0">
        <w:rPr>
          <w:rFonts w:hint="eastAsia"/>
          <w:szCs w:val="28"/>
          <w:lang w:eastAsia="zh-CN"/>
        </w:rPr>
        <w:t>下行：</w:t>
      </w:r>
      <w:proofErr w:type="gramStart"/>
      <w:r w:rsidRPr="00AA61F0">
        <w:rPr>
          <w:rFonts w:hint="eastAsia"/>
          <w:szCs w:val="28"/>
          <w:lang w:eastAsia="zh-CN"/>
        </w:rPr>
        <w:t>空数据域</w:t>
      </w:r>
      <w:proofErr w:type="gramEnd"/>
    </w:p>
    <w:p w14:paraId="6E4ED4D7" w14:textId="77777777" w:rsidR="007D4287" w:rsidRPr="00AA61F0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A61F0">
        <w:rPr>
          <w:rFonts w:hint="eastAsia"/>
          <w:szCs w:val="28"/>
          <w:lang w:eastAsia="zh-CN"/>
        </w:rPr>
        <w:t>上行：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7D4287" w14:paraId="06FFA86E" w14:textId="77777777" w:rsidTr="00AA61F0">
        <w:tc>
          <w:tcPr>
            <w:tcW w:w="2693" w:type="dxa"/>
            <w:gridSpan w:val="2"/>
          </w:tcPr>
          <w:p w14:paraId="6148391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2AC2D9E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102F709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D4287" w14:paraId="0037C0E1" w14:textId="77777777" w:rsidTr="00AA61F0">
        <w:tc>
          <w:tcPr>
            <w:tcW w:w="1134" w:type="dxa"/>
            <w:shd w:val="clear" w:color="auto" w:fill="F2F2F2"/>
          </w:tcPr>
          <w:p w14:paraId="18ED275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5D0A912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796FD55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5257753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669323D3" w14:textId="77777777" w:rsidTr="00AA61F0">
        <w:tc>
          <w:tcPr>
            <w:tcW w:w="1134" w:type="dxa"/>
          </w:tcPr>
          <w:p w14:paraId="75EF36A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75117AD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功能使能状态</w:t>
            </w:r>
          </w:p>
        </w:tc>
        <w:tc>
          <w:tcPr>
            <w:tcW w:w="850" w:type="dxa"/>
          </w:tcPr>
          <w:p w14:paraId="3AA36DC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2AB7C1D0" w14:textId="77777777" w:rsidR="007D4287" w:rsidRPr="00E35C70" w:rsidRDefault="007D4287" w:rsidP="00BC7F63">
            <w:pPr>
              <w:pStyle w:val="20"/>
              <w:ind w:left="33"/>
              <w:rPr>
                <w:b w:val="0"/>
                <w:sz w:val="21"/>
                <w:szCs w:val="21"/>
                <w:lang w:eastAsia="zh-CN"/>
              </w:rPr>
            </w:pPr>
            <w:r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详见：注释</w:t>
            </w:r>
            <w:r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19</w:t>
            </w:r>
            <w:r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：表</w:t>
            </w:r>
            <w:proofErr w:type="gramStart"/>
            <w:r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端运行参数位</w:t>
            </w:r>
            <w:proofErr w:type="gramEnd"/>
            <w:r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定义</w:t>
            </w:r>
          </w:p>
        </w:tc>
      </w:tr>
    </w:tbl>
    <w:p w14:paraId="35D238A2" w14:textId="77777777" w:rsidR="007D4287" w:rsidRPr="00A60F63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60F63">
        <w:rPr>
          <w:rFonts w:hint="eastAsia"/>
          <w:szCs w:val="28"/>
          <w:lang w:eastAsia="zh-CN"/>
        </w:rPr>
        <w:t>实例数据</w:t>
      </w:r>
    </w:p>
    <w:p w14:paraId="5CD376AB" w14:textId="77777777"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设置定时定量上传参数命令</w:t>
      </w:r>
      <w:r>
        <w:rPr>
          <w:lang w:eastAsia="zh-CN"/>
        </w:rPr>
        <w:t xml:space="preserve">  0x0C</w:t>
      </w:r>
    </w:p>
    <w:p w14:paraId="377C5377" w14:textId="77777777" w:rsidR="007D4287" w:rsidRPr="00A60F63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60F63">
        <w:rPr>
          <w:rFonts w:hint="eastAsia"/>
          <w:szCs w:val="28"/>
          <w:lang w:eastAsia="zh-CN"/>
        </w:rPr>
        <w:t>命令简介：</w:t>
      </w:r>
    </w:p>
    <w:p w14:paraId="379AD1CD" w14:textId="77777777" w:rsidR="007D4287" w:rsidRDefault="007D4287" w:rsidP="007D4287">
      <w:pPr>
        <w:ind w:leftChars="650" w:left="156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设置表端定时上传的时间间隔</w:t>
      </w:r>
      <w:r>
        <w:rPr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eastAsia="zh-CN"/>
        </w:rPr>
        <w:t>天</w:t>
      </w:r>
      <w:r>
        <w:rPr>
          <w:sz w:val="21"/>
          <w:szCs w:val="21"/>
          <w:lang w:eastAsia="zh-CN"/>
        </w:rPr>
        <w:t>)</w:t>
      </w:r>
      <w:r>
        <w:rPr>
          <w:rFonts w:hint="eastAsia"/>
          <w:sz w:val="21"/>
          <w:szCs w:val="21"/>
          <w:lang w:eastAsia="zh-CN"/>
        </w:rPr>
        <w:t>和定量上传的数量间隔</w:t>
      </w:r>
      <w:r>
        <w:rPr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eastAsia="zh-CN"/>
        </w:rPr>
        <w:t>方、吨</w:t>
      </w:r>
      <w:r>
        <w:rPr>
          <w:sz w:val="21"/>
          <w:szCs w:val="21"/>
          <w:lang w:eastAsia="zh-CN"/>
        </w:rPr>
        <w:t>),</w:t>
      </w:r>
      <w:r>
        <w:rPr>
          <w:rFonts w:hint="eastAsia"/>
          <w:sz w:val="21"/>
          <w:szCs w:val="21"/>
          <w:lang w:eastAsia="zh-CN"/>
        </w:rPr>
        <w:t>间隔为</w:t>
      </w:r>
      <w:r>
        <w:rPr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表示不定时定量上传数据。</w:t>
      </w:r>
    </w:p>
    <w:p w14:paraId="496F6995" w14:textId="77777777" w:rsidR="007D4287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60F63">
        <w:rPr>
          <w:rFonts w:hint="eastAsia"/>
          <w:szCs w:val="28"/>
          <w:lang w:eastAsia="zh-CN"/>
        </w:rPr>
        <w:lastRenderedPageBreak/>
        <w:t>下行</w:t>
      </w:r>
      <w:r>
        <w:rPr>
          <w:rFonts w:hint="eastAsia"/>
          <w:szCs w:val="28"/>
          <w:lang w:eastAsia="zh-CN"/>
        </w:rPr>
        <w:t>数据</w:t>
      </w:r>
      <w:r w:rsidRPr="00A60F63">
        <w:rPr>
          <w:rFonts w:hint="eastAsia"/>
          <w:szCs w:val="28"/>
          <w:lang w:eastAsia="zh-CN"/>
        </w:rPr>
        <w:t>：</w:t>
      </w:r>
    </w:p>
    <w:tbl>
      <w:tblPr>
        <w:tblW w:w="8079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559"/>
        <w:gridCol w:w="851"/>
        <w:gridCol w:w="4677"/>
      </w:tblGrid>
      <w:tr w:rsidR="007D4287" w14:paraId="00607628" w14:textId="77777777" w:rsidTr="0050534D">
        <w:tc>
          <w:tcPr>
            <w:tcW w:w="2551" w:type="dxa"/>
            <w:gridSpan w:val="2"/>
          </w:tcPr>
          <w:p w14:paraId="5232573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1" w:type="dxa"/>
          </w:tcPr>
          <w:p w14:paraId="70499E6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34E5D5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2/3</w:t>
            </w:r>
          </w:p>
        </w:tc>
      </w:tr>
      <w:tr w:rsidR="007D4287" w14:paraId="0CA46B30" w14:textId="77777777" w:rsidTr="0050534D">
        <w:tc>
          <w:tcPr>
            <w:tcW w:w="992" w:type="dxa"/>
            <w:shd w:val="clear" w:color="auto" w:fill="F2F2F2"/>
          </w:tcPr>
          <w:p w14:paraId="0FA186F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42C29E0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3F361A0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1991E25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65F8262B" w14:textId="77777777" w:rsidTr="0050534D">
        <w:tc>
          <w:tcPr>
            <w:tcW w:w="992" w:type="dxa"/>
          </w:tcPr>
          <w:p w14:paraId="1AB0CC8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0BA34AD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设置类别</w:t>
            </w:r>
          </w:p>
        </w:tc>
        <w:tc>
          <w:tcPr>
            <w:tcW w:w="851" w:type="dxa"/>
          </w:tcPr>
          <w:p w14:paraId="1279B30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61D5E67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：定时间隔；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：定量间隔：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：定时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定量</w:t>
            </w:r>
          </w:p>
        </w:tc>
      </w:tr>
      <w:tr w:rsidR="007D4287" w:rsidRPr="001030F8" w14:paraId="3B0EA87A" w14:textId="77777777" w:rsidTr="0050534D">
        <w:tc>
          <w:tcPr>
            <w:tcW w:w="992" w:type="dxa"/>
          </w:tcPr>
          <w:p w14:paraId="7BDD3AE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71289BD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定时时间间隔</w:t>
            </w:r>
          </w:p>
        </w:tc>
        <w:tc>
          <w:tcPr>
            <w:tcW w:w="851" w:type="dxa"/>
          </w:tcPr>
          <w:p w14:paraId="3DF023C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4098A56A" w14:textId="77777777"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单位：小时，值为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关闭此功能</w:t>
            </w:r>
          </w:p>
        </w:tc>
      </w:tr>
      <w:tr w:rsidR="007D4287" w14:paraId="5AC6CF7B" w14:textId="77777777" w:rsidTr="0050534D">
        <w:tc>
          <w:tcPr>
            <w:tcW w:w="992" w:type="dxa"/>
          </w:tcPr>
          <w:p w14:paraId="3C62296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14:paraId="1CDB79D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14:paraId="2ADEC92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FD7F46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1C0245F2" w14:textId="77777777" w:rsidTr="0050534D">
        <w:trPr>
          <w:trHeight w:val="503"/>
        </w:trPr>
        <w:tc>
          <w:tcPr>
            <w:tcW w:w="992" w:type="dxa"/>
          </w:tcPr>
          <w:p w14:paraId="18127BE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1827F4B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定量数量间隔</w:t>
            </w:r>
          </w:p>
        </w:tc>
        <w:tc>
          <w:tcPr>
            <w:tcW w:w="851" w:type="dxa"/>
          </w:tcPr>
          <w:p w14:paraId="4FE3888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66F9E63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³，值为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关闭此功能</w:t>
            </w:r>
          </w:p>
        </w:tc>
      </w:tr>
      <w:tr w:rsidR="007D4287" w14:paraId="6509337B" w14:textId="77777777" w:rsidTr="0050534D">
        <w:trPr>
          <w:trHeight w:val="448"/>
        </w:trPr>
        <w:tc>
          <w:tcPr>
            <w:tcW w:w="992" w:type="dxa"/>
          </w:tcPr>
          <w:p w14:paraId="1E42069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14:paraId="6603B91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14:paraId="37E10A0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4F4A00B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RPr="001030F8" w14:paraId="3808A218" w14:textId="77777777" w:rsidTr="0050534D">
        <w:trPr>
          <w:trHeight w:val="258"/>
        </w:trPr>
        <w:tc>
          <w:tcPr>
            <w:tcW w:w="992" w:type="dxa"/>
          </w:tcPr>
          <w:p w14:paraId="2D08E3D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4919164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定时时间间隔</w:t>
            </w:r>
          </w:p>
        </w:tc>
        <w:tc>
          <w:tcPr>
            <w:tcW w:w="851" w:type="dxa"/>
          </w:tcPr>
          <w:p w14:paraId="6279837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6AB4E02A" w14:textId="77777777"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单位：小时</w:t>
            </w:r>
          </w:p>
        </w:tc>
      </w:tr>
      <w:tr w:rsidR="007D4287" w14:paraId="4192AE18" w14:textId="77777777" w:rsidTr="0050534D">
        <w:trPr>
          <w:trHeight w:val="245"/>
        </w:trPr>
        <w:tc>
          <w:tcPr>
            <w:tcW w:w="992" w:type="dxa"/>
          </w:tcPr>
          <w:p w14:paraId="3E3F4FB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14:paraId="1DE1963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定量数量间隔</w:t>
            </w:r>
          </w:p>
        </w:tc>
        <w:tc>
          <w:tcPr>
            <w:tcW w:w="851" w:type="dxa"/>
          </w:tcPr>
          <w:p w14:paraId="724B9B8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99B9AE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³</w:t>
            </w:r>
          </w:p>
        </w:tc>
      </w:tr>
    </w:tbl>
    <w:p w14:paraId="332D9334" w14:textId="77777777" w:rsidR="007D4287" w:rsidRPr="00A60F63" w:rsidRDefault="007D4287" w:rsidP="007D4287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60F63">
        <w:rPr>
          <w:rFonts w:hint="eastAsia"/>
          <w:szCs w:val="28"/>
          <w:lang w:eastAsia="zh-CN"/>
        </w:rPr>
        <w:t>上行：返回设置后的参数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3402"/>
        <w:gridCol w:w="1276"/>
        <w:gridCol w:w="1984"/>
      </w:tblGrid>
      <w:tr w:rsidR="007D4287" w14:paraId="27BCB048" w14:textId="77777777" w:rsidTr="00FE5EA4">
        <w:tc>
          <w:tcPr>
            <w:tcW w:w="4819" w:type="dxa"/>
            <w:gridSpan w:val="2"/>
          </w:tcPr>
          <w:p w14:paraId="76750C7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276" w:type="dxa"/>
          </w:tcPr>
          <w:p w14:paraId="036C955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14:paraId="77A8F49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D4287" w14:paraId="697295BE" w14:textId="77777777" w:rsidTr="00FE5EA4">
        <w:tc>
          <w:tcPr>
            <w:tcW w:w="1417" w:type="dxa"/>
            <w:shd w:val="clear" w:color="auto" w:fill="F2F2F2"/>
          </w:tcPr>
          <w:p w14:paraId="0CC3893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3402" w:type="dxa"/>
            <w:shd w:val="clear" w:color="auto" w:fill="F2F2F2"/>
          </w:tcPr>
          <w:p w14:paraId="447381E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6" w:type="dxa"/>
            <w:shd w:val="clear" w:color="auto" w:fill="F2F2F2"/>
          </w:tcPr>
          <w:p w14:paraId="1E4C72D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1984" w:type="dxa"/>
            <w:tcBorders>
              <w:right w:val="single" w:sz="2" w:space="0" w:color="auto"/>
            </w:tcBorders>
            <w:shd w:val="clear" w:color="auto" w:fill="F2F2F2"/>
          </w:tcPr>
          <w:p w14:paraId="75DE3A6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633CA6E0" w14:textId="77777777" w:rsidTr="00FE5EA4">
        <w:tc>
          <w:tcPr>
            <w:tcW w:w="1417" w:type="dxa"/>
          </w:tcPr>
          <w:p w14:paraId="6BE799A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14:paraId="2EFD75C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定时上传的时间间隔</w:t>
            </w:r>
          </w:p>
        </w:tc>
        <w:tc>
          <w:tcPr>
            <w:tcW w:w="1276" w:type="dxa"/>
          </w:tcPr>
          <w:p w14:paraId="4C9C277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14:paraId="1DA1CCD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单位：小时</w:t>
            </w:r>
          </w:p>
        </w:tc>
      </w:tr>
      <w:tr w:rsidR="007D4287" w14:paraId="0F0BC8C9" w14:textId="77777777" w:rsidTr="00FE5EA4">
        <w:tc>
          <w:tcPr>
            <w:tcW w:w="1417" w:type="dxa"/>
          </w:tcPr>
          <w:p w14:paraId="28DADDD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</w:tcPr>
          <w:p w14:paraId="6F7DE56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定量上传的数量间隔</w:t>
            </w:r>
          </w:p>
        </w:tc>
        <w:tc>
          <w:tcPr>
            <w:tcW w:w="1276" w:type="dxa"/>
          </w:tcPr>
          <w:p w14:paraId="4BD6D89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14:paraId="0C4004F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³</w:t>
            </w:r>
          </w:p>
        </w:tc>
      </w:tr>
    </w:tbl>
    <w:p w14:paraId="522271F4" w14:textId="77777777"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14:paraId="0E7A7A8E" w14:textId="77777777" w:rsidR="007D4287" w:rsidRPr="00D4421E" w:rsidRDefault="007D4287" w:rsidP="007D4287">
      <w:pPr>
        <w:rPr>
          <w:lang w:eastAsia="zh-CN"/>
        </w:rPr>
      </w:pPr>
    </w:p>
    <w:p w14:paraId="0BBC560E" w14:textId="6AB41438" w:rsidR="007D4287" w:rsidRDefault="00EB5E36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读取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N</w:t>
      </w:r>
      <w:r>
        <w:rPr>
          <w:lang w:eastAsia="zh-CN"/>
        </w:rPr>
        <w:t>B</w:t>
      </w:r>
      <w:r>
        <w:rPr>
          <w:rFonts w:hint="eastAsia"/>
          <w:lang w:eastAsia="zh-CN"/>
        </w:rPr>
        <w:t>水表</w:t>
      </w:r>
      <w:r>
        <w:rPr>
          <w:lang w:eastAsia="zh-CN"/>
        </w:rPr>
        <w:t>IP+</w:t>
      </w:r>
      <w:r>
        <w:rPr>
          <w:rFonts w:hint="eastAsia"/>
          <w:lang w:eastAsia="zh-CN"/>
        </w:rPr>
        <w:t>端口</w:t>
      </w:r>
      <w:r w:rsidR="00150F59">
        <w:rPr>
          <w:rFonts w:hint="eastAsia"/>
          <w:lang w:eastAsia="zh-CN"/>
        </w:rPr>
        <w:t>+</w:t>
      </w:r>
      <w:r w:rsidR="00150F59">
        <w:rPr>
          <w:rFonts w:hint="eastAsia"/>
          <w:lang w:eastAsia="zh-CN"/>
        </w:rPr>
        <w:t>模式</w:t>
      </w:r>
      <w:r w:rsidR="007D4287">
        <w:rPr>
          <w:rFonts w:hint="eastAsia"/>
          <w:lang w:eastAsia="zh-CN"/>
        </w:rPr>
        <w:t>：</w:t>
      </w:r>
      <w:r w:rsidR="007D4287">
        <w:rPr>
          <w:lang w:eastAsia="zh-CN"/>
        </w:rPr>
        <w:t xml:space="preserve"> 0x0</w:t>
      </w:r>
      <w:r>
        <w:rPr>
          <w:lang w:eastAsia="zh-CN"/>
        </w:rPr>
        <w:t>D</w:t>
      </w:r>
    </w:p>
    <w:p w14:paraId="1C9D6318" w14:textId="77777777" w:rsidR="0091206B" w:rsidRPr="006A1D61" w:rsidRDefault="0091206B" w:rsidP="0091206B">
      <w:pPr>
        <w:pStyle w:val="40"/>
        <w:numPr>
          <w:ilvl w:val="2"/>
          <w:numId w:val="16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命令说明：</w:t>
      </w:r>
    </w:p>
    <w:p w14:paraId="5CEF6177" w14:textId="5E9855B9" w:rsidR="0091206B" w:rsidRDefault="0091206B" w:rsidP="0091206B">
      <w:pPr>
        <w:ind w:leftChars="650" w:left="1560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 w:rsidR="003C0CFE">
        <w:rPr>
          <w:rFonts w:hint="eastAsia"/>
          <w:lang w:eastAsia="zh-CN"/>
        </w:rPr>
        <w:t>设置</w:t>
      </w:r>
      <w:r w:rsidR="003C0CFE">
        <w:rPr>
          <w:rFonts w:hint="eastAsia"/>
          <w:lang w:eastAsia="zh-CN"/>
        </w:rPr>
        <w:t>N</w:t>
      </w:r>
      <w:r w:rsidR="003C0CFE">
        <w:rPr>
          <w:lang w:eastAsia="zh-CN"/>
        </w:rPr>
        <w:t>B</w:t>
      </w:r>
      <w:r w:rsidR="003C0CFE">
        <w:rPr>
          <w:rFonts w:hint="eastAsia"/>
          <w:lang w:eastAsia="zh-CN"/>
        </w:rPr>
        <w:t>模组的</w:t>
      </w:r>
      <w:r w:rsidR="003C0CFE">
        <w:rPr>
          <w:lang w:eastAsia="zh-CN"/>
        </w:rPr>
        <w:t>IP+</w:t>
      </w:r>
      <w:r w:rsidR="003C0CFE">
        <w:rPr>
          <w:rFonts w:hint="eastAsia"/>
          <w:lang w:eastAsia="zh-CN"/>
        </w:rPr>
        <w:t>端口</w:t>
      </w:r>
      <w:r w:rsidR="003C0CFE">
        <w:rPr>
          <w:rFonts w:hint="eastAsia"/>
          <w:lang w:eastAsia="zh-CN"/>
        </w:rPr>
        <w:t>+</w:t>
      </w:r>
      <w:r w:rsidR="003C0CFE">
        <w:rPr>
          <w:rFonts w:hint="eastAsia"/>
          <w:lang w:eastAsia="zh-CN"/>
        </w:rPr>
        <w:t>模式</w:t>
      </w:r>
      <w:r>
        <w:rPr>
          <w:rFonts w:hint="eastAsia"/>
          <w:lang w:eastAsia="zh-CN"/>
        </w:rPr>
        <w:t>，</w:t>
      </w:r>
    </w:p>
    <w:p w14:paraId="667AF296" w14:textId="77777777" w:rsidR="0091206B" w:rsidRPr="006A1D61" w:rsidRDefault="0091206B" w:rsidP="0091206B">
      <w:pPr>
        <w:pStyle w:val="40"/>
        <w:numPr>
          <w:ilvl w:val="2"/>
          <w:numId w:val="16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设置下行</w:t>
      </w: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729"/>
        <w:gridCol w:w="851"/>
        <w:gridCol w:w="850"/>
        <w:gridCol w:w="4082"/>
      </w:tblGrid>
      <w:tr w:rsidR="00317BB5" w14:paraId="3B937880" w14:textId="77777777" w:rsidTr="00352792">
        <w:tc>
          <w:tcPr>
            <w:tcW w:w="2580" w:type="dxa"/>
            <w:gridSpan w:val="2"/>
          </w:tcPr>
          <w:p w14:paraId="15B954F6" w14:textId="77777777" w:rsidR="00317BB5" w:rsidRDefault="00317BB5" w:rsidP="006146F3">
            <w:pPr>
              <w:rPr>
                <w:sz w:val="21"/>
                <w:szCs w:val="21"/>
                <w:lang w:eastAsia="zh-CN"/>
              </w:rPr>
            </w:pPr>
            <w:bookmarkStart w:id="71" w:name="_Hlk3229115"/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1" w:type="dxa"/>
          </w:tcPr>
          <w:p w14:paraId="01FD2D80" w14:textId="77777777" w:rsidR="00317BB5" w:rsidRDefault="00317BB5" w:rsidP="006146F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 w14:paraId="0B2177AD" w14:textId="77777777" w:rsidR="00317BB5" w:rsidRDefault="00317BB5" w:rsidP="00317BB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14:paraId="68C72997" w14:textId="01650FB2" w:rsidR="00317BB5" w:rsidRDefault="00317BB5" w:rsidP="006146F3">
            <w:pPr>
              <w:rPr>
                <w:sz w:val="21"/>
                <w:szCs w:val="21"/>
                <w:lang w:eastAsia="zh-CN"/>
              </w:rPr>
            </w:pPr>
          </w:p>
        </w:tc>
      </w:tr>
      <w:tr w:rsidR="00317BB5" w14:paraId="0B290D1C" w14:textId="77777777" w:rsidTr="00352792">
        <w:tc>
          <w:tcPr>
            <w:tcW w:w="851" w:type="dxa"/>
            <w:shd w:val="clear" w:color="auto" w:fill="F2F2F2"/>
          </w:tcPr>
          <w:p w14:paraId="23828D89" w14:textId="77777777" w:rsidR="00317BB5" w:rsidRDefault="00317BB5" w:rsidP="0035279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1729" w:type="dxa"/>
            <w:shd w:val="clear" w:color="auto" w:fill="F2F2F2"/>
          </w:tcPr>
          <w:p w14:paraId="627C7BBC" w14:textId="77777777" w:rsidR="00317BB5" w:rsidRDefault="00317BB5" w:rsidP="0035279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5CA3D9A0" w14:textId="77777777" w:rsidR="00317BB5" w:rsidRDefault="00317BB5" w:rsidP="00352792">
            <w:pPr>
              <w:jc w:val="center"/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850" w:type="dxa"/>
            <w:shd w:val="clear" w:color="auto" w:fill="F2F2F2"/>
          </w:tcPr>
          <w:p w14:paraId="39756140" w14:textId="2F9953C0" w:rsidR="00317BB5" w:rsidRDefault="00317BB5" w:rsidP="0035279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shd w:val="clear" w:color="auto" w:fill="F2F2F2"/>
          </w:tcPr>
          <w:p w14:paraId="14E0B268" w14:textId="2B74C34E" w:rsidR="00317BB5" w:rsidRDefault="00317BB5" w:rsidP="0035279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317BB5" w14:paraId="60B95EFA" w14:textId="77777777" w:rsidTr="003C0CFE">
        <w:trPr>
          <w:trHeight w:val="435"/>
        </w:trPr>
        <w:tc>
          <w:tcPr>
            <w:tcW w:w="851" w:type="dxa"/>
            <w:vAlign w:val="center"/>
          </w:tcPr>
          <w:p w14:paraId="40E8B008" w14:textId="77777777" w:rsidR="00317BB5" w:rsidRDefault="00317BB5" w:rsidP="003527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 w14:paraId="39B5F9F9" w14:textId="0E1AA997" w:rsidR="00317BB5" w:rsidRDefault="00317BB5" w:rsidP="003527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 w14:paraId="1543A1D9" w14:textId="2CC291E9" w:rsidR="00317BB5" w:rsidRDefault="00317BB5" w:rsidP="003527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14:paraId="68FA3FAF" w14:textId="01EA6AFC" w:rsidR="00317BB5" w:rsidRDefault="00352792" w:rsidP="003527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14:paraId="5EA4B3E2" w14:textId="04631A72" w:rsidR="00317BB5" w:rsidRDefault="00317BB5" w:rsidP="00C62EC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 w14:paraId="6F95CBD3" w14:textId="4FABAD75" w:rsidR="00317BB5" w:rsidRPr="00AB45B4" w:rsidRDefault="00317BB5" w:rsidP="00C62EC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AB45B4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AB45B4">
              <w:rPr>
                <w:rFonts w:hint="eastAsia"/>
                <w:sz w:val="21"/>
                <w:szCs w:val="21"/>
                <w:lang w:eastAsia="zh-CN"/>
              </w:rPr>
              <w:t>：设置</w:t>
            </w:r>
          </w:p>
        </w:tc>
      </w:tr>
      <w:bookmarkEnd w:id="71"/>
      <w:tr w:rsidR="003C0CFE" w14:paraId="0EE4317E" w14:textId="77777777" w:rsidTr="00352792">
        <w:trPr>
          <w:trHeight w:val="214"/>
        </w:trPr>
        <w:tc>
          <w:tcPr>
            <w:tcW w:w="851" w:type="dxa"/>
            <w:vAlign w:val="center"/>
          </w:tcPr>
          <w:p w14:paraId="4B972DF0" w14:textId="5F82C652"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29" w:type="dxa"/>
            <w:vAlign w:val="center"/>
          </w:tcPr>
          <w:p w14:paraId="01CA362B" w14:textId="40DE4C22" w:rsidR="003C0CFE" w:rsidRDefault="003C0CFE" w:rsidP="003C0CFE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工作模式</w:t>
            </w:r>
          </w:p>
        </w:tc>
        <w:tc>
          <w:tcPr>
            <w:tcW w:w="851" w:type="dxa"/>
            <w:vAlign w:val="center"/>
          </w:tcPr>
          <w:p w14:paraId="458CCB44" w14:textId="2B1B7B76" w:rsidR="003C0CFE" w:rsidRDefault="003C0CFE" w:rsidP="003C0CFE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14:paraId="455EB9A9" w14:textId="585C1FCE" w:rsidR="003C0CFE" w:rsidRDefault="003C0CFE" w:rsidP="003C0CFE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14:paraId="6AA36140" w14:textId="77777777" w:rsidR="00C62EC9" w:rsidRDefault="00C62EC9" w:rsidP="00C62EC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Coap</w:t>
            </w:r>
            <w:proofErr w:type="spellEnd"/>
          </w:p>
          <w:p w14:paraId="5E055D96" w14:textId="18D6B98E" w:rsidR="003C0CFE" w:rsidRDefault="00C62EC9" w:rsidP="00C62EC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A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sz w:val="21"/>
                <w:szCs w:val="21"/>
                <w:lang w:eastAsia="zh-CN"/>
              </w:rPr>
              <w:t>UDP</w:t>
            </w:r>
          </w:p>
        </w:tc>
      </w:tr>
      <w:tr w:rsidR="003C0CFE" w14:paraId="3DE953C5" w14:textId="77777777" w:rsidTr="00352792">
        <w:trPr>
          <w:trHeight w:val="171"/>
        </w:trPr>
        <w:tc>
          <w:tcPr>
            <w:tcW w:w="851" w:type="dxa"/>
            <w:vAlign w:val="center"/>
          </w:tcPr>
          <w:p w14:paraId="68DA360D" w14:textId="739050EE"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588F48" w14:textId="554AA908" w:rsidR="003C0CFE" w:rsidRDefault="003C0CFE" w:rsidP="003C0CFE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</w:p>
        </w:tc>
        <w:tc>
          <w:tcPr>
            <w:tcW w:w="851" w:type="dxa"/>
            <w:vAlign w:val="center"/>
          </w:tcPr>
          <w:p w14:paraId="5E7D689D" w14:textId="29ED142C"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14:paraId="49C2F244" w14:textId="1B21F015"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79</w:t>
            </w:r>
          </w:p>
        </w:tc>
        <w:tc>
          <w:tcPr>
            <w:tcW w:w="4082" w:type="dxa"/>
            <w:vMerge w:val="restart"/>
            <w:tcBorders>
              <w:right w:val="single" w:sz="2" w:space="0" w:color="auto"/>
            </w:tcBorders>
            <w:vAlign w:val="center"/>
          </w:tcPr>
          <w:p w14:paraId="13E1C520" w14:textId="282EBCB3" w:rsidR="003C0CFE" w:rsidRDefault="003C0CFE" w:rsidP="00C62EC9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16进制</w:t>
            </w:r>
          </w:p>
          <w:p w14:paraId="3A5A7FB4" w14:textId="449E9C5F" w:rsidR="003C0CFE" w:rsidRDefault="003C0CFE" w:rsidP="00C62EC9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NB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IOT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的I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P+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连接端口：</w:t>
            </w:r>
          </w:p>
          <w:p w14:paraId="0C23365D" w14:textId="3CE1FC73" w:rsidR="003C0CFE" w:rsidRDefault="003C0CFE" w:rsidP="00C62EC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40084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121.43.175.222,5683</w:t>
            </w:r>
          </w:p>
        </w:tc>
      </w:tr>
      <w:tr w:rsidR="003C0CFE" w14:paraId="2F429405" w14:textId="77777777" w:rsidTr="00352792">
        <w:trPr>
          <w:trHeight w:val="214"/>
        </w:trPr>
        <w:tc>
          <w:tcPr>
            <w:tcW w:w="851" w:type="dxa"/>
            <w:vAlign w:val="center"/>
          </w:tcPr>
          <w:p w14:paraId="336F21ED" w14:textId="2D6BD220"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753E04" w14:textId="2C43818F" w:rsidR="003C0CFE" w:rsidRDefault="003C0CFE" w:rsidP="003C0CFE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</w:p>
        </w:tc>
        <w:tc>
          <w:tcPr>
            <w:tcW w:w="851" w:type="dxa"/>
            <w:vAlign w:val="center"/>
          </w:tcPr>
          <w:p w14:paraId="31D8ECC8" w14:textId="072BA5CB"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14:paraId="0316E15C" w14:textId="39CF1516"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14:paraId="6A007983" w14:textId="175716EB" w:rsidR="003C0CFE" w:rsidRDefault="003C0CFE" w:rsidP="003C0CF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3C0CFE" w14:paraId="625EF034" w14:textId="77777777" w:rsidTr="00352792">
        <w:trPr>
          <w:trHeight w:val="164"/>
        </w:trPr>
        <w:tc>
          <w:tcPr>
            <w:tcW w:w="851" w:type="dxa"/>
            <w:vAlign w:val="center"/>
          </w:tcPr>
          <w:p w14:paraId="16F0F767" w14:textId="7F16C3A7"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29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4FEC5B" w14:textId="34CE02C6" w:rsidR="003C0CFE" w:rsidRDefault="003C0CFE" w:rsidP="003C0CFE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</w:p>
        </w:tc>
        <w:tc>
          <w:tcPr>
            <w:tcW w:w="851" w:type="dxa"/>
            <w:vAlign w:val="center"/>
          </w:tcPr>
          <w:p w14:paraId="562B32E7" w14:textId="30840D00"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14:paraId="5B66343D" w14:textId="48418629"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AF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14:paraId="524CAB92" w14:textId="5F8DBBB0" w:rsidR="003C0CFE" w:rsidRDefault="003C0CFE" w:rsidP="003C0CF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3C0CFE" w14:paraId="678E5845" w14:textId="77777777" w:rsidTr="00352792">
        <w:trPr>
          <w:trHeight w:val="185"/>
        </w:trPr>
        <w:tc>
          <w:tcPr>
            <w:tcW w:w="851" w:type="dxa"/>
            <w:vAlign w:val="center"/>
          </w:tcPr>
          <w:p w14:paraId="046E1231" w14:textId="329B7008"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BC8758" w14:textId="5E4D25C4" w:rsidR="003C0CFE" w:rsidRDefault="003C0CFE" w:rsidP="003C0CFE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</w:p>
        </w:tc>
        <w:tc>
          <w:tcPr>
            <w:tcW w:w="851" w:type="dxa"/>
            <w:vAlign w:val="center"/>
          </w:tcPr>
          <w:p w14:paraId="14A0EE86" w14:textId="54F391F0"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14:paraId="73512BCA" w14:textId="583A78EF"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DE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14:paraId="7CEB3CF4" w14:textId="60CEA9B3" w:rsidR="003C0CFE" w:rsidRDefault="003C0CFE" w:rsidP="003C0CF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3C0CFE" w14:paraId="6ACFFF63" w14:textId="77777777" w:rsidTr="00352792">
        <w:trPr>
          <w:trHeight w:val="193"/>
        </w:trPr>
        <w:tc>
          <w:tcPr>
            <w:tcW w:w="851" w:type="dxa"/>
            <w:vMerge w:val="restart"/>
            <w:vAlign w:val="center"/>
          </w:tcPr>
          <w:p w14:paraId="080D264B" w14:textId="7793E01A"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72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2BF9E" w14:textId="50AEC71D" w:rsidR="003C0CFE" w:rsidRDefault="003C0CFE" w:rsidP="003C0CFE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317BB5">
              <w:rPr>
                <w:rFonts w:hint="eastAsia"/>
                <w:sz w:val="21"/>
                <w:szCs w:val="21"/>
                <w:lang w:eastAsia="zh-CN"/>
              </w:rPr>
              <w:t>连接端口</w:t>
            </w:r>
          </w:p>
        </w:tc>
        <w:tc>
          <w:tcPr>
            <w:tcW w:w="851" w:type="dxa"/>
            <w:vMerge w:val="restart"/>
            <w:vAlign w:val="center"/>
          </w:tcPr>
          <w:p w14:paraId="61FE0F53" w14:textId="1F329555"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vAlign w:val="center"/>
          </w:tcPr>
          <w:p w14:paraId="3430B026" w14:textId="563E479C"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14:paraId="6A9ED7F7" w14:textId="05A8B4E7" w:rsidR="003C0CFE" w:rsidRDefault="003C0CFE" w:rsidP="003C0CF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3C0CFE" w14:paraId="196E3DE4" w14:textId="77777777" w:rsidTr="00352792">
        <w:trPr>
          <w:trHeight w:val="128"/>
        </w:trPr>
        <w:tc>
          <w:tcPr>
            <w:tcW w:w="851" w:type="dxa"/>
            <w:vMerge/>
            <w:vAlign w:val="center"/>
          </w:tcPr>
          <w:p w14:paraId="6B989933" w14:textId="77777777"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729" w:type="dxa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3A2C64" w14:textId="77777777" w:rsidR="003C0CFE" w:rsidRPr="00317BB5" w:rsidRDefault="003C0CFE" w:rsidP="003C0CFE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  <w:vMerge/>
            <w:vAlign w:val="center"/>
          </w:tcPr>
          <w:p w14:paraId="4AC5E3B3" w14:textId="77777777" w:rsidR="003C0CFE" w:rsidRDefault="003C0CFE" w:rsidP="003C0CFE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4BD2F08" w14:textId="5E8EF10E" w:rsidR="003C0CFE" w:rsidRDefault="003C0CFE" w:rsidP="003C0CFE">
            <w:pPr>
              <w:spacing w:line="240" w:lineRule="auto"/>
              <w:jc w:val="center"/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14:paraId="08C21A0E" w14:textId="77777777" w:rsidR="003C0CFE" w:rsidRDefault="003C0CFE" w:rsidP="003C0CF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</w:tbl>
    <w:p w14:paraId="54C460E9" w14:textId="01D14BAD" w:rsidR="0091206B" w:rsidRPr="006A1D61" w:rsidRDefault="0091206B" w:rsidP="0091206B">
      <w:pPr>
        <w:pStyle w:val="40"/>
        <w:numPr>
          <w:ilvl w:val="2"/>
          <w:numId w:val="16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设置上行：</w:t>
      </w:r>
      <w:r w:rsidR="00A35225" w:rsidRPr="006A1D61">
        <w:rPr>
          <w:sz w:val="24"/>
          <w:lang w:eastAsia="zh-CN"/>
        </w:rPr>
        <w:t xml:space="preserve"> </w:t>
      </w: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729"/>
        <w:gridCol w:w="851"/>
        <w:gridCol w:w="850"/>
        <w:gridCol w:w="4082"/>
      </w:tblGrid>
      <w:tr w:rsidR="007919C4" w14:paraId="341945FB" w14:textId="77777777" w:rsidTr="006146F3">
        <w:tc>
          <w:tcPr>
            <w:tcW w:w="2580" w:type="dxa"/>
            <w:gridSpan w:val="2"/>
          </w:tcPr>
          <w:p w14:paraId="7C4D1F27" w14:textId="77777777" w:rsidR="007919C4" w:rsidRDefault="007919C4" w:rsidP="006146F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1" w:type="dxa"/>
          </w:tcPr>
          <w:p w14:paraId="35B1270F" w14:textId="77777777" w:rsidR="007919C4" w:rsidRDefault="007919C4" w:rsidP="006146F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 w14:paraId="68344915" w14:textId="77777777" w:rsidR="007919C4" w:rsidRDefault="007919C4" w:rsidP="006146F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14:paraId="38E49447" w14:textId="77777777" w:rsidR="007919C4" w:rsidRDefault="007919C4" w:rsidP="006146F3">
            <w:pPr>
              <w:rPr>
                <w:sz w:val="21"/>
                <w:szCs w:val="21"/>
                <w:lang w:eastAsia="zh-CN"/>
              </w:rPr>
            </w:pPr>
          </w:p>
        </w:tc>
      </w:tr>
      <w:tr w:rsidR="007919C4" w14:paraId="5D34A82F" w14:textId="77777777" w:rsidTr="006146F3">
        <w:tc>
          <w:tcPr>
            <w:tcW w:w="851" w:type="dxa"/>
            <w:shd w:val="clear" w:color="auto" w:fill="F2F2F2"/>
          </w:tcPr>
          <w:p w14:paraId="489E6E06" w14:textId="77777777" w:rsidR="007919C4" w:rsidRDefault="007919C4" w:rsidP="006146F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 w14:paraId="00EFACBB" w14:textId="77777777" w:rsidR="007919C4" w:rsidRDefault="007919C4" w:rsidP="006146F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05C23F87" w14:textId="77777777" w:rsidR="007919C4" w:rsidRDefault="007919C4" w:rsidP="006146F3">
            <w:pPr>
              <w:jc w:val="center"/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850" w:type="dxa"/>
            <w:shd w:val="clear" w:color="auto" w:fill="F2F2F2"/>
          </w:tcPr>
          <w:p w14:paraId="080BDD5D" w14:textId="77777777" w:rsidR="007919C4" w:rsidRDefault="007919C4" w:rsidP="006146F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shd w:val="clear" w:color="auto" w:fill="F2F2F2"/>
          </w:tcPr>
          <w:p w14:paraId="4A37E40D" w14:textId="77777777" w:rsidR="007919C4" w:rsidRDefault="007919C4" w:rsidP="006146F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919C4" w14:paraId="290DF42F" w14:textId="77777777" w:rsidTr="003C0CFE">
        <w:trPr>
          <w:trHeight w:val="513"/>
        </w:trPr>
        <w:tc>
          <w:tcPr>
            <w:tcW w:w="851" w:type="dxa"/>
            <w:vAlign w:val="center"/>
          </w:tcPr>
          <w:p w14:paraId="482500D8" w14:textId="77777777" w:rsidR="007919C4" w:rsidRDefault="007919C4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 w14:paraId="4E9E3C47" w14:textId="77777777" w:rsidR="007919C4" w:rsidRDefault="007919C4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 w14:paraId="277B5985" w14:textId="77777777" w:rsidR="007919C4" w:rsidRDefault="007919C4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14:paraId="4226021B" w14:textId="77777777" w:rsidR="007919C4" w:rsidRDefault="007919C4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14:paraId="472BA7E4" w14:textId="77777777" w:rsidR="007919C4" w:rsidRDefault="007919C4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 w14:paraId="70D4A6BF" w14:textId="77777777" w:rsidR="007919C4" w:rsidRPr="00AB45B4" w:rsidRDefault="007919C4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AB45B4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AB45B4">
              <w:rPr>
                <w:rFonts w:hint="eastAsia"/>
                <w:sz w:val="21"/>
                <w:szCs w:val="21"/>
                <w:lang w:eastAsia="zh-CN"/>
              </w:rPr>
              <w:t>：设置</w:t>
            </w:r>
          </w:p>
        </w:tc>
      </w:tr>
      <w:tr w:rsidR="003C0CFE" w14:paraId="2AB6C1FC" w14:textId="77777777" w:rsidTr="006146F3">
        <w:trPr>
          <w:trHeight w:val="135"/>
        </w:trPr>
        <w:tc>
          <w:tcPr>
            <w:tcW w:w="851" w:type="dxa"/>
            <w:vAlign w:val="center"/>
          </w:tcPr>
          <w:p w14:paraId="45E5DF18" w14:textId="2E6605C8" w:rsidR="003C0CFE" w:rsidRDefault="003C0CFE" w:rsidP="003C0CF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29" w:type="dxa"/>
            <w:vAlign w:val="center"/>
          </w:tcPr>
          <w:p w14:paraId="1EAC84B2" w14:textId="1AF8A2AC" w:rsidR="003C0CFE" w:rsidRDefault="003C0CFE" w:rsidP="003C0CFE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工作模式</w:t>
            </w:r>
          </w:p>
        </w:tc>
        <w:tc>
          <w:tcPr>
            <w:tcW w:w="851" w:type="dxa"/>
            <w:vAlign w:val="center"/>
          </w:tcPr>
          <w:p w14:paraId="5B6B667F" w14:textId="4F85723B" w:rsidR="003C0CFE" w:rsidRDefault="003C0CFE" w:rsidP="003C0CFE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14:paraId="4247FB11" w14:textId="4D7C21CA" w:rsidR="003C0CFE" w:rsidRDefault="003C0CFE" w:rsidP="003C0CFE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14:paraId="2E2932DA" w14:textId="1448B7BE" w:rsidR="003C0CFE" w:rsidRDefault="00C62EC9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A</w:t>
            </w:r>
            <w:r w:rsidR="003C0CFE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3C0CFE">
              <w:rPr>
                <w:rFonts w:hint="eastAsia"/>
                <w:sz w:val="21"/>
                <w:szCs w:val="21"/>
                <w:lang w:eastAsia="zh-CN"/>
              </w:rPr>
              <w:t>：</w:t>
            </w:r>
            <w:proofErr w:type="spellStart"/>
            <w:r w:rsidR="003C0CFE">
              <w:rPr>
                <w:rFonts w:hint="eastAsia"/>
                <w:sz w:val="21"/>
                <w:szCs w:val="21"/>
                <w:lang w:eastAsia="zh-CN"/>
              </w:rPr>
              <w:t>Coap</w:t>
            </w:r>
            <w:proofErr w:type="spellEnd"/>
          </w:p>
          <w:p w14:paraId="5E77885A" w14:textId="65A69FF5" w:rsidR="003C0CFE" w:rsidRDefault="00C62EC9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A</w:t>
            </w:r>
            <w:r w:rsidR="003C0CFE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3C0CFE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3C0CFE">
              <w:rPr>
                <w:sz w:val="21"/>
                <w:szCs w:val="21"/>
                <w:lang w:eastAsia="zh-CN"/>
              </w:rPr>
              <w:t>UDP</w:t>
            </w:r>
          </w:p>
        </w:tc>
      </w:tr>
      <w:tr w:rsidR="007919C4" w14:paraId="17AF6B19" w14:textId="77777777" w:rsidTr="006146F3">
        <w:trPr>
          <w:trHeight w:val="171"/>
        </w:trPr>
        <w:tc>
          <w:tcPr>
            <w:tcW w:w="851" w:type="dxa"/>
            <w:vAlign w:val="center"/>
          </w:tcPr>
          <w:p w14:paraId="175D8039" w14:textId="2E08EE06" w:rsidR="007919C4" w:rsidRDefault="003C0CFE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CD9AE" w14:textId="77777777" w:rsidR="007919C4" w:rsidRDefault="007919C4" w:rsidP="006146F3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</w:p>
        </w:tc>
        <w:tc>
          <w:tcPr>
            <w:tcW w:w="851" w:type="dxa"/>
            <w:vAlign w:val="center"/>
          </w:tcPr>
          <w:p w14:paraId="7D07D348" w14:textId="77777777" w:rsidR="007919C4" w:rsidRDefault="007919C4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14:paraId="304160BA" w14:textId="77777777" w:rsidR="007919C4" w:rsidRDefault="007919C4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79</w:t>
            </w:r>
          </w:p>
        </w:tc>
        <w:tc>
          <w:tcPr>
            <w:tcW w:w="4082" w:type="dxa"/>
            <w:vMerge w:val="restart"/>
            <w:tcBorders>
              <w:right w:val="single" w:sz="2" w:space="0" w:color="auto"/>
            </w:tcBorders>
            <w:vAlign w:val="center"/>
          </w:tcPr>
          <w:p w14:paraId="572884E1" w14:textId="77777777" w:rsidR="007919C4" w:rsidRDefault="007919C4" w:rsidP="003E720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16进制</w:t>
            </w:r>
          </w:p>
          <w:p w14:paraId="487E8640" w14:textId="77777777" w:rsidR="007919C4" w:rsidRDefault="007919C4" w:rsidP="003E720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NB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IOT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的I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P+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连接端口：</w:t>
            </w:r>
          </w:p>
          <w:p w14:paraId="38F12F46" w14:textId="77777777" w:rsidR="007919C4" w:rsidRDefault="007919C4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40084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121.43.175.222,5683</w:t>
            </w:r>
          </w:p>
        </w:tc>
      </w:tr>
      <w:tr w:rsidR="007919C4" w14:paraId="7E09BAAE" w14:textId="77777777" w:rsidTr="006146F3">
        <w:trPr>
          <w:trHeight w:val="214"/>
        </w:trPr>
        <w:tc>
          <w:tcPr>
            <w:tcW w:w="851" w:type="dxa"/>
            <w:vAlign w:val="center"/>
          </w:tcPr>
          <w:p w14:paraId="3FAC4951" w14:textId="48CC4969" w:rsidR="007919C4" w:rsidRDefault="003C0CFE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57AD9" w14:textId="77777777" w:rsidR="007919C4" w:rsidRDefault="007919C4" w:rsidP="006146F3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</w:p>
        </w:tc>
        <w:tc>
          <w:tcPr>
            <w:tcW w:w="851" w:type="dxa"/>
            <w:vAlign w:val="center"/>
          </w:tcPr>
          <w:p w14:paraId="4EC6A92D" w14:textId="77777777" w:rsidR="007919C4" w:rsidRDefault="007919C4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14:paraId="36551517" w14:textId="77777777" w:rsidR="007919C4" w:rsidRDefault="007919C4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14:paraId="7916E2DA" w14:textId="77777777" w:rsidR="007919C4" w:rsidRDefault="007919C4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7919C4" w14:paraId="0731B07E" w14:textId="77777777" w:rsidTr="006146F3">
        <w:trPr>
          <w:trHeight w:val="164"/>
        </w:trPr>
        <w:tc>
          <w:tcPr>
            <w:tcW w:w="851" w:type="dxa"/>
            <w:vAlign w:val="center"/>
          </w:tcPr>
          <w:p w14:paraId="564B9E38" w14:textId="23A3EB3B" w:rsidR="007919C4" w:rsidRDefault="003C0CFE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29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01B1AC" w14:textId="77777777" w:rsidR="007919C4" w:rsidRDefault="007919C4" w:rsidP="006146F3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</w:p>
        </w:tc>
        <w:tc>
          <w:tcPr>
            <w:tcW w:w="851" w:type="dxa"/>
            <w:vAlign w:val="center"/>
          </w:tcPr>
          <w:p w14:paraId="1209D978" w14:textId="77777777" w:rsidR="007919C4" w:rsidRDefault="007919C4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14:paraId="1EE89D19" w14:textId="77777777" w:rsidR="007919C4" w:rsidRDefault="007919C4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AF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14:paraId="5CDF8D04" w14:textId="77777777" w:rsidR="007919C4" w:rsidRDefault="007919C4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7919C4" w14:paraId="6F2AD438" w14:textId="77777777" w:rsidTr="006146F3">
        <w:trPr>
          <w:trHeight w:val="185"/>
        </w:trPr>
        <w:tc>
          <w:tcPr>
            <w:tcW w:w="851" w:type="dxa"/>
            <w:vAlign w:val="center"/>
          </w:tcPr>
          <w:p w14:paraId="184C83AE" w14:textId="7B85EC3C" w:rsidR="007919C4" w:rsidRDefault="003C0CFE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645CA3" w14:textId="77777777" w:rsidR="007919C4" w:rsidRDefault="007919C4" w:rsidP="006146F3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317BB5">
              <w:rPr>
                <w:sz w:val="21"/>
                <w:szCs w:val="21"/>
                <w:lang w:eastAsia="zh-CN"/>
              </w:rPr>
              <w:t>IP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4</w:t>
            </w:r>
            <w:r w:rsidRPr="00317BB5">
              <w:rPr>
                <w:rFonts w:hint="eastAsia"/>
                <w:sz w:val="21"/>
                <w:szCs w:val="21"/>
                <w:lang w:eastAsia="zh-CN"/>
              </w:rPr>
              <w:t>个字节</w:t>
            </w:r>
          </w:p>
        </w:tc>
        <w:tc>
          <w:tcPr>
            <w:tcW w:w="851" w:type="dxa"/>
            <w:vAlign w:val="center"/>
          </w:tcPr>
          <w:p w14:paraId="0742BC6C" w14:textId="77777777" w:rsidR="007919C4" w:rsidRDefault="007919C4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14:paraId="26434198" w14:textId="77777777" w:rsidR="007919C4" w:rsidRDefault="007919C4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DE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14:paraId="7D382D32" w14:textId="77777777" w:rsidR="007919C4" w:rsidRDefault="007919C4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7919C4" w14:paraId="3F740437" w14:textId="77777777" w:rsidTr="006146F3">
        <w:trPr>
          <w:trHeight w:val="193"/>
        </w:trPr>
        <w:tc>
          <w:tcPr>
            <w:tcW w:w="851" w:type="dxa"/>
            <w:vMerge w:val="restart"/>
            <w:vAlign w:val="center"/>
          </w:tcPr>
          <w:p w14:paraId="591C4853" w14:textId="2220E634" w:rsidR="007919C4" w:rsidRDefault="003C0CFE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729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0F8C38" w14:textId="77777777" w:rsidR="007919C4" w:rsidRDefault="007919C4" w:rsidP="006146F3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317BB5">
              <w:rPr>
                <w:rFonts w:hint="eastAsia"/>
                <w:sz w:val="21"/>
                <w:szCs w:val="21"/>
                <w:lang w:eastAsia="zh-CN"/>
              </w:rPr>
              <w:t>连接端口</w:t>
            </w:r>
          </w:p>
        </w:tc>
        <w:tc>
          <w:tcPr>
            <w:tcW w:w="851" w:type="dxa"/>
            <w:vMerge w:val="restart"/>
            <w:vAlign w:val="center"/>
          </w:tcPr>
          <w:p w14:paraId="488301AE" w14:textId="77777777" w:rsidR="007919C4" w:rsidRDefault="007919C4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  <w:vAlign w:val="center"/>
          </w:tcPr>
          <w:p w14:paraId="64E45909" w14:textId="77777777" w:rsidR="007919C4" w:rsidRDefault="007919C4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14:paraId="27388C88" w14:textId="77777777" w:rsidR="007919C4" w:rsidRDefault="007919C4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7919C4" w14:paraId="5A30D62A" w14:textId="77777777" w:rsidTr="004C1925">
        <w:trPr>
          <w:trHeight w:val="185"/>
        </w:trPr>
        <w:tc>
          <w:tcPr>
            <w:tcW w:w="851" w:type="dxa"/>
            <w:vMerge/>
            <w:vAlign w:val="center"/>
          </w:tcPr>
          <w:p w14:paraId="60D27E68" w14:textId="77777777" w:rsidR="007919C4" w:rsidRDefault="007919C4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729" w:type="dxa"/>
            <w:vMerge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48401D" w14:textId="77777777" w:rsidR="007919C4" w:rsidRPr="00317BB5" w:rsidRDefault="007919C4" w:rsidP="006146F3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  <w:vMerge/>
            <w:vAlign w:val="center"/>
          </w:tcPr>
          <w:p w14:paraId="1CD05455" w14:textId="77777777" w:rsidR="007919C4" w:rsidRDefault="007919C4" w:rsidP="006146F3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7F3FF267" w14:textId="77777777" w:rsidR="007919C4" w:rsidRDefault="007919C4" w:rsidP="006146F3">
            <w:pPr>
              <w:spacing w:line="240" w:lineRule="auto"/>
              <w:jc w:val="center"/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082" w:type="dxa"/>
            <w:vMerge/>
            <w:tcBorders>
              <w:right w:val="single" w:sz="2" w:space="0" w:color="auto"/>
            </w:tcBorders>
          </w:tcPr>
          <w:p w14:paraId="53435C18" w14:textId="77777777" w:rsidR="007919C4" w:rsidRDefault="007919C4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C1925" w14:paraId="4790059C" w14:textId="77777777" w:rsidTr="006146F3">
        <w:trPr>
          <w:trHeight w:val="143"/>
        </w:trPr>
        <w:tc>
          <w:tcPr>
            <w:tcW w:w="851" w:type="dxa"/>
            <w:vAlign w:val="center"/>
          </w:tcPr>
          <w:p w14:paraId="2E255D84" w14:textId="2FBD3776" w:rsidR="004C1925" w:rsidRDefault="003C0CFE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72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816D43" w14:textId="765CFF2A" w:rsidR="004C1925" w:rsidRPr="00317BB5" w:rsidRDefault="004C1925" w:rsidP="006146F3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1" w:type="dxa"/>
            <w:vAlign w:val="center"/>
          </w:tcPr>
          <w:p w14:paraId="02499B27" w14:textId="68B5ED1C" w:rsidR="004C1925" w:rsidRDefault="004C1925" w:rsidP="006146F3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14:paraId="5CD1EBA7" w14:textId="77777777" w:rsidR="004C1925" w:rsidRDefault="004C1925" w:rsidP="006146F3">
            <w:pPr>
              <w:spacing w:line="240" w:lineRule="auto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14:paraId="55685FE5" w14:textId="4508ED60" w:rsidR="004C1925" w:rsidRDefault="004C1925" w:rsidP="003E720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xAA:</w:t>
            </w:r>
            <w:r>
              <w:rPr>
                <w:rFonts w:hint="eastAsia"/>
                <w:sz w:val="21"/>
                <w:szCs w:val="21"/>
                <w:lang w:eastAsia="zh-CN"/>
              </w:rPr>
              <w:t>操作成功</w:t>
            </w:r>
          </w:p>
          <w:p w14:paraId="7C4A4041" w14:textId="0A2AED6F" w:rsidR="004C1925" w:rsidRDefault="004C1925" w:rsidP="003E720D">
            <w:pPr>
              <w:spacing w:line="240" w:lineRule="auto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xAB:</w:t>
            </w:r>
            <w:r>
              <w:rPr>
                <w:rFonts w:hint="eastAsia"/>
                <w:sz w:val="21"/>
                <w:szCs w:val="21"/>
                <w:lang w:eastAsia="zh-CN"/>
              </w:rPr>
              <w:t>操作失败</w:t>
            </w:r>
          </w:p>
        </w:tc>
      </w:tr>
    </w:tbl>
    <w:p w14:paraId="7AF17834" w14:textId="77777777" w:rsidR="0091206B" w:rsidRPr="0091206B" w:rsidRDefault="0091206B" w:rsidP="0091206B">
      <w:pPr>
        <w:rPr>
          <w:rFonts w:hint="eastAsia"/>
          <w:lang w:eastAsia="zh-CN"/>
        </w:rPr>
      </w:pPr>
    </w:p>
    <w:p w14:paraId="47632CB9" w14:textId="3CA6AD3B" w:rsidR="00EB5E36" w:rsidRDefault="00395390" w:rsidP="00EB5E36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读取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N</w:t>
      </w:r>
      <w:r>
        <w:rPr>
          <w:lang w:eastAsia="zh-CN"/>
        </w:rPr>
        <w:t>B</w:t>
      </w:r>
      <w:r>
        <w:rPr>
          <w:rFonts w:hint="eastAsia"/>
          <w:lang w:eastAsia="zh-CN"/>
        </w:rPr>
        <w:t>水表的运营商识别码</w:t>
      </w:r>
      <w:r w:rsidR="00EB5E36">
        <w:rPr>
          <w:rFonts w:hint="eastAsia"/>
          <w:lang w:eastAsia="zh-CN"/>
        </w:rPr>
        <w:t>：</w:t>
      </w:r>
      <w:r w:rsidR="00EB5E36">
        <w:rPr>
          <w:lang w:eastAsia="zh-CN"/>
        </w:rPr>
        <w:t xml:space="preserve"> 0x0E</w:t>
      </w:r>
    </w:p>
    <w:p w14:paraId="6DE8B903" w14:textId="77777777" w:rsidR="0091206B" w:rsidRPr="006A1D61" w:rsidRDefault="0091206B" w:rsidP="0091206B">
      <w:pPr>
        <w:pStyle w:val="40"/>
        <w:numPr>
          <w:ilvl w:val="2"/>
          <w:numId w:val="16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命令说明：</w:t>
      </w:r>
    </w:p>
    <w:p w14:paraId="140E9377" w14:textId="2F9BBD52" w:rsidR="0091206B" w:rsidRDefault="0091206B" w:rsidP="0091206B">
      <w:pPr>
        <w:ind w:leftChars="650" w:left="1560"/>
        <w:rPr>
          <w:lang w:eastAsia="zh-CN"/>
        </w:rPr>
      </w:pPr>
      <w:r>
        <w:rPr>
          <w:rFonts w:hint="eastAsia"/>
          <w:lang w:eastAsia="zh-CN"/>
        </w:rPr>
        <w:t xml:space="preserve">1. </w:t>
      </w:r>
    </w:p>
    <w:p w14:paraId="0E3BFAF3" w14:textId="50EE2EEF" w:rsidR="0091206B" w:rsidRDefault="0091206B" w:rsidP="0091206B">
      <w:pPr>
        <w:pStyle w:val="40"/>
        <w:numPr>
          <w:ilvl w:val="2"/>
          <w:numId w:val="16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lastRenderedPageBreak/>
        <w:t>设置下行</w:t>
      </w: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729"/>
        <w:gridCol w:w="851"/>
        <w:gridCol w:w="850"/>
        <w:gridCol w:w="4082"/>
      </w:tblGrid>
      <w:tr w:rsidR="007557E3" w14:paraId="2DA87B82" w14:textId="77777777" w:rsidTr="006146F3">
        <w:tc>
          <w:tcPr>
            <w:tcW w:w="2580" w:type="dxa"/>
            <w:gridSpan w:val="2"/>
          </w:tcPr>
          <w:p w14:paraId="6B753B01" w14:textId="77777777" w:rsidR="007557E3" w:rsidRDefault="007557E3" w:rsidP="006146F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1" w:type="dxa"/>
          </w:tcPr>
          <w:p w14:paraId="0B657C78" w14:textId="77777777" w:rsidR="007557E3" w:rsidRDefault="007557E3" w:rsidP="006146F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 w14:paraId="4F64B8AC" w14:textId="77777777" w:rsidR="007557E3" w:rsidRDefault="007557E3" w:rsidP="006146F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14:paraId="660D7759" w14:textId="77777777" w:rsidR="007557E3" w:rsidRDefault="007557E3" w:rsidP="006146F3">
            <w:pPr>
              <w:rPr>
                <w:sz w:val="21"/>
                <w:szCs w:val="21"/>
                <w:lang w:eastAsia="zh-CN"/>
              </w:rPr>
            </w:pPr>
          </w:p>
        </w:tc>
      </w:tr>
      <w:tr w:rsidR="007557E3" w14:paraId="05E0F839" w14:textId="77777777" w:rsidTr="006146F3">
        <w:tc>
          <w:tcPr>
            <w:tcW w:w="851" w:type="dxa"/>
            <w:shd w:val="clear" w:color="auto" w:fill="F2F2F2"/>
          </w:tcPr>
          <w:p w14:paraId="3396EC77" w14:textId="77777777" w:rsidR="007557E3" w:rsidRDefault="007557E3" w:rsidP="006146F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 w14:paraId="3FFA5A96" w14:textId="77777777" w:rsidR="007557E3" w:rsidRDefault="007557E3" w:rsidP="006146F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0271FFAB" w14:textId="77777777" w:rsidR="007557E3" w:rsidRDefault="007557E3" w:rsidP="006146F3">
            <w:pPr>
              <w:jc w:val="center"/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850" w:type="dxa"/>
            <w:shd w:val="clear" w:color="auto" w:fill="F2F2F2"/>
          </w:tcPr>
          <w:p w14:paraId="6A69E80F" w14:textId="77777777" w:rsidR="007557E3" w:rsidRDefault="007557E3" w:rsidP="006146F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shd w:val="clear" w:color="auto" w:fill="F2F2F2"/>
          </w:tcPr>
          <w:p w14:paraId="7BF87658" w14:textId="77777777" w:rsidR="007557E3" w:rsidRDefault="007557E3" w:rsidP="006146F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557E3" w14:paraId="77FE80DA" w14:textId="77777777" w:rsidTr="006146F3">
        <w:trPr>
          <w:trHeight w:val="435"/>
        </w:trPr>
        <w:tc>
          <w:tcPr>
            <w:tcW w:w="851" w:type="dxa"/>
            <w:vAlign w:val="center"/>
          </w:tcPr>
          <w:p w14:paraId="229F45B3" w14:textId="77777777" w:rsidR="007557E3" w:rsidRDefault="007557E3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 w14:paraId="5341B732" w14:textId="77777777" w:rsidR="007557E3" w:rsidRDefault="007557E3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 w14:paraId="1B1DEAD5" w14:textId="77777777" w:rsidR="007557E3" w:rsidRDefault="007557E3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14:paraId="65C6B5E8" w14:textId="77777777" w:rsidR="007557E3" w:rsidRDefault="007557E3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14:paraId="133D7EE5" w14:textId="77777777" w:rsidR="007557E3" w:rsidRDefault="007557E3" w:rsidP="006146F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 w14:paraId="3939C31A" w14:textId="77777777" w:rsidR="007557E3" w:rsidRPr="00AB45B4" w:rsidRDefault="007557E3" w:rsidP="006146F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AB45B4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AB45B4">
              <w:rPr>
                <w:rFonts w:hint="eastAsia"/>
                <w:sz w:val="21"/>
                <w:szCs w:val="21"/>
                <w:lang w:eastAsia="zh-CN"/>
              </w:rPr>
              <w:t>：设置</w:t>
            </w:r>
          </w:p>
        </w:tc>
      </w:tr>
      <w:tr w:rsidR="007557E3" w14:paraId="42D0AFC1" w14:textId="77777777" w:rsidTr="006146F3">
        <w:trPr>
          <w:trHeight w:val="214"/>
        </w:trPr>
        <w:tc>
          <w:tcPr>
            <w:tcW w:w="851" w:type="dxa"/>
            <w:vAlign w:val="center"/>
          </w:tcPr>
          <w:p w14:paraId="79A2252D" w14:textId="77777777" w:rsidR="007557E3" w:rsidRDefault="007557E3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29" w:type="dxa"/>
            <w:vAlign w:val="center"/>
          </w:tcPr>
          <w:p w14:paraId="5C792476" w14:textId="629D7B75" w:rsidR="007557E3" w:rsidRDefault="007557E3" w:rsidP="006146F3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SIM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卡类型</w:t>
            </w:r>
            <w:proofErr w:type="gramEnd"/>
          </w:p>
        </w:tc>
        <w:tc>
          <w:tcPr>
            <w:tcW w:w="851" w:type="dxa"/>
            <w:vAlign w:val="center"/>
          </w:tcPr>
          <w:p w14:paraId="2E78991C" w14:textId="0F60D067" w:rsidR="007557E3" w:rsidRDefault="007557E3" w:rsidP="006146F3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vAlign w:val="center"/>
          </w:tcPr>
          <w:p w14:paraId="6396A3A2" w14:textId="7441471D" w:rsidR="007557E3" w:rsidRDefault="007557E3" w:rsidP="006146F3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7557E3">
              <w:rPr>
                <w:rFonts w:hint="eastAsia"/>
                <w:sz w:val="21"/>
                <w:szCs w:val="21"/>
                <w:lang w:eastAsia="zh-CN"/>
              </w:rPr>
              <w:t>46001000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14:paraId="55392A56" w14:textId="07520D0A" w:rsidR="007557E3" w:rsidRPr="007557E3" w:rsidRDefault="007557E3" w:rsidP="007557E3">
            <w:pPr>
              <w:spacing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7557E3">
              <w:rPr>
                <w:rFonts w:hint="eastAsia"/>
                <w:sz w:val="21"/>
                <w:szCs w:val="21"/>
                <w:lang w:eastAsia="zh-CN"/>
              </w:rPr>
              <w:t>默认高位在前</w:t>
            </w:r>
          </w:p>
          <w:p w14:paraId="4EEA6167" w14:textId="4B15F27E" w:rsidR="007557E3" w:rsidRDefault="007557E3" w:rsidP="007557E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7557E3">
              <w:rPr>
                <w:rFonts w:hint="eastAsia"/>
                <w:sz w:val="21"/>
                <w:szCs w:val="21"/>
                <w:lang w:eastAsia="zh-CN"/>
              </w:rPr>
              <w:t>NB-IOT</w:t>
            </w:r>
            <w:r w:rsidRPr="007557E3">
              <w:rPr>
                <w:rFonts w:hint="eastAsia"/>
                <w:sz w:val="21"/>
                <w:szCs w:val="21"/>
                <w:lang w:eastAsia="zh-CN"/>
              </w:rPr>
              <w:t>时：</w:t>
            </w:r>
            <w:r w:rsidRPr="007557E3">
              <w:rPr>
                <w:rFonts w:hint="eastAsia"/>
                <w:sz w:val="21"/>
                <w:szCs w:val="21"/>
                <w:lang w:eastAsia="zh-CN"/>
              </w:rPr>
              <w:t>46001000</w:t>
            </w:r>
          </w:p>
          <w:p w14:paraId="190187E9" w14:textId="029859DA" w:rsidR="007557E3" w:rsidRDefault="00CD3AEF" w:rsidP="006146F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D3AEF">
              <w:rPr>
                <w:rFonts w:hint="eastAsia"/>
                <w:sz w:val="21"/>
                <w:szCs w:val="21"/>
                <w:lang w:eastAsia="zh-CN"/>
              </w:rPr>
              <w:t>中国国家码</w:t>
            </w:r>
            <w:r w:rsidRPr="00CD3AEF">
              <w:rPr>
                <w:rFonts w:hint="eastAsia"/>
                <w:sz w:val="21"/>
                <w:szCs w:val="21"/>
                <w:lang w:eastAsia="zh-CN"/>
              </w:rPr>
              <w:t xml:space="preserve"> 460</w:t>
            </w:r>
          </w:p>
          <w:p w14:paraId="47534C2B" w14:textId="29BBAA15" w:rsidR="00CD3AEF" w:rsidRDefault="00CD3AEF" w:rsidP="006146F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D3AEF">
              <w:rPr>
                <w:rFonts w:hint="eastAsia"/>
                <w:sz w:val="21"/>
                <w:szCs w:val="21"/>
                <w:lang w:eastAsia="zh-CN"/>
              </w:rPr>
              <w:t>中国移动</w:t>
            </w:r>
            <w:r w:rsidRPr="00CD3AEF">
              <w:rPr>
                <w:rFonts w:hint="eastAsia"/>
                <w:sz w:val="21"/>
                <w:szCs w:val="21"/>
                <w:lang w:eastAsia="zh-CN"/>
              </w:rPr>
              <w:t xml:space="preserve">   04</w:t>
            </w:r>
          </w:p>
          <w:p w14:paraId="11617F66" w14:textId="77777777" w:rsidR="004B11A8" w:rsidRDefault="00CD3AEF" w:rsidP="004B11A8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D3AEF">
              <w:rPr>
                <w:rFonts w:hint="eastAsia"/>
                <w:sz w:val="21"/>
                <w:szCs w:val="21"/>
                <w:lang w:eastAsia="zh-CN"/>
              </w:rPr>
              <w:t>中国联通</w:t>
            </w:r>
            <w:r w:rsidRPr="00CD3AEF">
              <w:rPr>
                <w:rFonts w:hint="eastAsia"/>
                <w:sz w:val="21"/>
                <w:szCs w:val="21"/>
                <w:lang w:eastAsia="zh-CN"/>
              </w:rPr>
              <w:t xml:space="preserve">   01</w:t>
            </w:r>
          </w:p>
          <w:p w14:paraId="7FD5A966" w14:textId="64613555" w:rsidR="00CD3AEF" w:rsidRDefault="00CD3AEF" w:rsidP="004B11A8">
            <w:pPr>
              <w:spacing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CD3AEF">
              <w:rPr>
                <w:rFonts w:hint="eastAsia"/>
                <w:sz w:val="21"/>
                <w:szCs w:val="21"/>
                <w:lang w:eastAsia="zh-CN"/>
              </w:rPr>
              <w:t>中国电信</w:t>
            </w:r>
            <w:r w:rsidRPr="00CD3AEF">
              <w:rPr>
                <w:rFonts w:hint="eastAsia"/>
                <w:sz w:val="21"/>
                <w:szCs w:val="21"/>
                <w:lang w:eastAsia="zh-CN"/>
              </w:rPr>
              <w:t xml:space="preserve">   11</w:t>
            </w:r>
          </w:p>
        </w:tc>
      </w:tr>
      <w:tr w:rsidR="007557E3" w14:paraId="4B93ACD0" w14:textId="77777777" w:rsidTr="007E1A5E">
        <w:trPr>
          <w:trHeight w:val="171"/>
        </w:trPr>
        <w:tc>
          <w:tcPr>
            <w:tcW w:w="851" w:type="dxa"/>
            <w:vAlign w:val="center"/>
          </w:tcPr>
          <w:p w14:paraId="5AF36923" w14:textId="77777777" w:rsidR="007557E3" w:rsidRDefault="007557E3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153E61" w14:textId="147E2AE5" w:rsidR="007557E3" w:rsidRDefault="00392D95" w:rsidP="006146F3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通信频段</w:t>
            </w:r>
          </w:p>
        </w:tc>
        <w:tc>
          <w:tcPr>
            <w:tcW w:w="851" w:type="dxa"/>
            <w:vAlign w:val="center"/>
          </w:tcPr>
          <w:p w14:paraId="1506E0D7" w14:textId="77777777" w:rsidR="007557E3" w:rsidRDefault="007557E3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14:paraId="43EC442A" w14:textId="71278BD2" w:rsidR="007557E3" w:rsidRDefault="005D04A9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14:paraId="05FD2721" w14:textId="77777777" w:rsidR="00392D95" w:rsidRDefault="00392D95" w:rsidP="00392D95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中国电信：5</w:t>
            </w:r>
          </w:p>
          <w:p w14:paraId="5BD2E13F" w14:textId="77777777" w:rsidR="00392D95" w:rsidRDefault="00392D95" w:rsidP="00392D95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中国移动：8</w:t>
            </w:r>
          </w:p>
          <w:p w14:paraId="46231970" w14:textId="441819EF" w:rsidR="007557E3" w:rsidRDefault="00392D95" w:rsidP="00392D95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中国联通：8或3</w:t>
            </w:r>
          </w:p>
        </w:tc>
      </w:tr>
    </w:tbl>
    <w:p w14:paraId="5C8B6A2D" w14:textId="77777777" w:rsidR="007557E3" w:rsidRPr="007557E3" w:rsidRDefault="007557E3" w:rsidP="007557E3">
      <w:pPr>
        <w:rPr>
          <w:rFonts w:hint="eastAsia"/>
          <w:lang w:eastAsia="zh-CN"/>
        </w:rPr>
      </w:pPr>
    </w:p>
    <w:p w14:paraId="7700A509" w14:textId="1A9164F5" w:rsidR="0091206B" w:rsidRPr="006A1D61" w:rsidRDefault="0091206B" w:rsidP="0091206B">
      <w:pPr>
        <w:pStyle w:val="40"/>
        <w:numPr>
          <w:ilvl w:val="2"/>
          <w:numId w:val="16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设置上行：</w:t>
      </w:r>
      <w:r w:rsidR="00A35225" w:rsidRPr="006A1D61">
        <w:rPr>
          <w:sz w:val="24"/>
          <w:lang w:eastAsia="zh-CN"/>
        </w:rPr>
        <w:t xml:space="preserve"> </w:t>
      </w: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729"/>
        <w:gridCol w:w="851"/>
        <w:gridCol w:w="850"/>
        <w:gridCol w:w="4082"/>
      </w:tblGrid>
      <w:tr w:rsidR="00074D0D" w14:paraId="4F8BD045" w14:textId="77777777" w:rsidTr="006146F3">
        <w:tc>
          <w:tcPr>
            <w:tcW w:w="2580" w:type="dxa"/>
            <w:gridSpan w:val="2"/>
          </w:tcPr>
          <w:p w14:paraId="172DC4D1" w14:textId="77777777" w:rsidR="00074D0D" w:rsidRDefault="00074D0D" w:rsidP="006146F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1" w:type="dxa"/>
          </w:tcPr>
          <w:p w14:paraId="51E45619" w14:textId="77777777" w:rsidR="00074D0D" w:rsidRDefault="00074D0D" w:rsidP="006146F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 w14:paraId="3FC7E48F" w14:textId="77777777" w:rsidR="00074D0D" w:rsidRDefault="00074D0D" w:rsidP="006146F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14:paraId="729815DE" w14:textId="77777777" w:rsidR="00074D0D" w:rsidRDefault="00074D0D" w:rsidP="006146F3">
            <w:pPr>
              <w:rPr>
                <w:sz w:val="21"/>
                <w:szCs w:val="21"/>
                <w:lang w:eastAsia="zh-CN"/>
              </w:rPr>
            </w:pPr>
          </w:p>
        </w:tc>
      </w:tr>
      <w:tr w:rsidR="00074D0D" w14:paraId="0E8DB0F6" w14:textId="77777777" w:rsidTr="006146F3">
        <w:tc>
          <w:tcPr>
            <w:tcW w:w="851" w:type="dxa"/>
            <w:shd w:val="clear" w:color="auto" w:fill="F2F2F2"/>
          </w:tcPr>
          <w:p w14:paraId="41C1D330" w14:textId="77777777" w:rsidR="00074D0D" w:rsidRDefault="00074D0D" w:rsidP="006146F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 w14:paraId="43CFB666" w14:textId="77777777" w:rsidR="00074D0D" w:rsidRDefault="00074D0D" w:rsidP="006146F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1295385B" w14:textId="77777777" w:rsidR="00074D0D" w:rsidRDefault="00074D0D" w:rsidP="006146F3">
            <w:pPr>
              <w:jc w:val="center"/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850" w:type="dxa"/>
            <w:shd w:val="clear" w:color="auto" w:fill="F2F2F2"/>
          </w:tcPr>
          <w:p w14:paraId="019FB19C" w14:textId="77777777" w:rsidR="00074D0D" w:rsidRDefault="00074D0D" w:rsidP="006146F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shd w:val="clear" w:color="auto" w:fill="F2F2F2"/>
          </w:tcPr>
          <w:p w14:paraId="666D6A23" w14:textId="77777777" w:rsidR="00074D0D" w:rsidRDefault="00074D0D" w:rsidP="006146F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74D0D" w:rsidRPr="00AB45B4" w14:paraId="04965411" w14:textId="77777777" w:rsidTr="006146F3">
        <w:trPr>
          <w:trHeight w:val="435"/>
        </w:trPr>
        <w:tc>
          <w:tcPr>
            <w:tcW w:w="851" w:type="dxa"/>
            <w:vAlign w:val="center"/>
          </w:tcPr>
          <w:p w14:paraId="6CCA900D" w14:textId="77777777" w:rsidR="00074D0D" w:rsidRDefault="00074D0D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 w14:paraId="320535E3" w14:textId="77777777" w:rsidR="00074D0D" w:rsidRDefault="00074D0D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 w14:paraId="0CF1265A" w14:textId="77777777" w:rsidR="00074D0D" w:rsidRDefault="00074D0D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14:paraId="1A58F8DB" w14:textId="77777777" w:rsidR="00074D0D" w:rsidRDefault="00074D0D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14:paraId="624F98D6" w14:textId="77777777" w:rsidR="00074D0D" w:rsidRDefault="00074D0D" w:rsidP="006146F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</w:p>
          <w:p w14:paraId="22A73B30" w14:textId="77777777" w:rsidR="00074D0D" w:rsidRPr="00AB45B4" w:rsidRDefault="00074D0D" w:rsidP="006146F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AB45B4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AB45B4">
              <w:rPr>
                <w:rFonts w:hint="eastAsia"/>
                <w:sz w:val="21"/>
                <w:szCs w:val="21"/>
                <w:lang w:eastAsia="zh-CN"/>
              </w:rPr>
              <w:t>：设置</w:t>
            </w:r>
          </w:p>
        </w:tc>
      </w:tr>
      <w:tr w:rsidR="00074D0D" w14:paraId="50BF2EA7" w14:textId="77777777" w:rsidTr="006146F3">
        <w:trPr>
          <w:trHeight w:val="214"/>
        </w:trPr>
        <w:tc>
          <w:tcPr>
            <w:tcW w:w="851" w:type="dxa"/>
            <w:vAlign w:val="center"/>
          </w:tcPr>
          <w:p w14:paraId="1623C96D" w14:textId="77777777" w:rsidR="00074D0D" w:rsidRDefault="00074D0D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29" w:type="dxa"/>
            <w:vAlign w:val="center"/>
          </w:tcPr>
          <w:p w14:paraId="75F30561" w14:textId="77777777" w:rsidR="00074D0D" w:rsidRDefault="00074D0D" w:rsidP="006146F3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SIM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卡类型</w:t>
            </w:r>
            <w:proofErr w:type="gramEnd"/>
          </w:p>
        </w:tc>
        <w:tc>
          <w:tcPr>
            <w:tcW w:w="851" w:type="dxa"/>
            <w:vAlign w:val="center"/>
          </w:tcPr>
          <w:p w14:paraId="07224F94" w14:textId="77777777" w:rsidR="00074D0D" w:rsidRDefault="00074D0D" w:rsidP="006146F3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0" w:type="dxa"/>
            <w:vAlign w:val="center"/>
          </w:tcPr>
          <w:p w14:paraId="4A53A5A0" w14:textId="77777777" w:rsidR="00074D0D" w:rsidRDefault="00074D0D" w:rsidP="006146F3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 w:rsidRPr="007557E3">
              <w:rPr>
                <w:rFonts w:hint="eastAsia"/>
                <w:sz w:val="21"/>
                <w:szCs w:val="21"/>
                <w:lang w:eastAsia="zh-CN"/>
              </w:rPr>
              <w:t>46001000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14:paraId="0605C232" w14:textId="77777777" w:rsidR="00074D0D" w:rsidRPr="007557E3" w:rsidRDefault="00074D0D" w:rsidP="006146F3">
            <w:pPr>
              <w:spacing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7557E3">
              <w:rPr>
                <w:rFonts w:hint="eastAsia"/>
                <w:sz w:val="21"/>
                <w:szCs w:val="21"/>
                <w:lang w:eastAsia="zh-CN"/>
              </w:rPr>
              <w:t>默认高位在前</w:t>
            </w:r>
          </w:p>
          <w:p w14:paraId="25F7AE30" w14:textId="77777777" w:rsidR="00074D0D" w:rsidRDefault="00074D0D" w:rsidP="006146F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7557E3">
              <w:rPr>
                <w:rFonts w:hint="eastAsia"/>
                <w:sz w:val="21"/>
                <w:szCs w:val="21"/>
                <w:lang w:eastAsia="zh-CN"/>
              </w:rPr>
              <w:t>NB-IOT</w:t>
            </w:r>
            <w:r w:rsidRPr="007557E3">
              <w:rPr>
                <w:rFonts w:hint="eastAsia"/>
                <w:sz w:val="21"/>
                <w:szCs w:val="21"/>
                <w:lang w:eastAsia="zh-CN"/>
              </w:rPr>
              <w:t>时：</w:t>
            </w:r>
            <w:r w:rsidRPr="007557E3">
              <w:rPr>
                <w:rFonts w:hint="eastAsia"/>
                <w:sz w:val="21"/>
                <w:szCs w:val="21"/>
                <w:lang w:eastAsia="zh-CN"/>
              </w:rPr>
              <w:t>46001000</w:t>
            </w:r>
          </w:p>
          <w:p w14:paraId="29E23FDB" w14:textId="77777777" w:rsidR="00074D0D" w:rsidRDefault="00074D0D" w:rsidP="006146F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D3AEF">
              <w:rPr>
                <w:rFonts w:hint="eastAsia"/>
                <w:sz w:val="21"/>
                <w:szCs w:val="21"/>
                <w:lang w:eastAsia="zh-CN"/>
              </w:rPr>
              <w:t>中国国家码</w:t>
            </w:r>
            <w:r w:rsidRPr="00CD3AEF">
              <w:rPr>
                <w:rFonts w:hint="eastAsia"/>
                <w:sz w:val="21"/>
                <w:szCs w:val="21"/>
                <w:lang w:eastAsia="zh-CN"/>
              </w:rPr>
              <w:t xml:space="preserve"> 460</w:t>
            </w:r>
          </w:p>
          <w:p w14:paraId="67B874EB" w14:textId="77777777" w:rsidR="00074D0D" w:rsidRDefault="00074D0D" w:rsidP="006146F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D3AEF">
              <w:rPr>
                <w:rFonts w:hint="eastAsia"/>
                <w:sz w:val="21"/>
                <w:szCs w:val="21"/>
                <w:lang w:eastAsia="zh-CN"/>
              </w:rPr>
              <w:t>中国移动</w:t>
            </w:r>
            <w:r w:rsidRPr="00CD3AEF">
              <w:rPr>
                <w:rFonts w:hint="eastAsia"/>
                <w:sz w:val="21"/>
                <w:szCs w:val="21"/>
                <w:lang w:eastAsia="zh-CN"/>
              </w:rPr>
              <w:t xml:space="preserve">   04</w:t>
            </w:r>
          </w:p>
          <w:p w14:paraId="2A6A5CB3" w14:textId="77777777" w:rsidR="00074D0D" w:rsidRDefault="00074D0D" w:rsidP="006146F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CD3AEF">
              <w:rPr>
                <w:rFonts w:hint="eastAsia"/>
                <w:sz w:val="21"/>
                <w:szCs w:val="21"/>
                <w:lang w:eastAsia="zh-CN"/>
              </w:rPr>
              <w:t>中国联通</w:t>
            </w:r>
            <w:r w:rsidRPr="00CD3AEF">
              <w:rPr>
                <w:rFonts w:hint="eastAsia"/>
                <w:sz w:val="21"/>
                <w:szCs w:val="21"/>
                <w:lang w:eastAsia="zh-CN"/>
              </w:rPr>
              <w:t xml:space="preserve">   01</w:t>
            </w:r>
          </w:p>
          <w:p w14:paraId="4D730622" w14:textId="77777777" w:rsidR="00074D0D" w:rsidRDefault="00074D0D" w:rsidP="006146F3">
            <w:pPr>
              <w:spacing w:line="240" w:lineRule="auto"/>
              <w:rPr>
                <w:rFonts w:hint="eastAsia"/>
                <w:sz w:val="21"/>
                <w:szCs w:val="21"/>
                <w:lang w:eastAsia="zh-CN"/>
              </w:rPr>
            </w:pPr>
            <w:r w:rsidRPr="00CD3AEF">
              <w:rPr>
                <w:rFonts w:hint="eastAsia"/>
                <w:sz w:val="21"/>
                <w:szCs w:val="21"/>
                <w:lang w:eastAsia="zh-CN"/>
              </w:rPr>
              <w:t>中国电信</w:t>
            </w:r>
            <w:r w:rsidRPr="00CD3AEF">
              <w:rPr>
                <w:rFonts w:hint="eastAsia"/>
                <w:sz w:val="21"/>
                <w:szCs w:val="21"/>
                <w:lang w:eastAsia="zh-CN"/>
              </w:rPr>
              <w:t xml:space="preserve">   11</w:t>
            </w:r>
          </w:p>
        </w:tc>
      </w:tr>
      <w:tr w:rsidR="00074D0D" w14:paraId="7E1A7196" w14:textId="77777777" w:rsidTr="00074D0D">
        <w:trPr>
          <w:trHeight w:val="784"/>
        </w:trPr>
        <w:tc>
          <w:tcPr>
            <w:tcW w:w="851" w:type="dxa"/>
            <w:vAlign w:val="center"/>
          </w:tcPr>
          <w:p w14:paraId="516D9083" w14:textId="77777777" w:rsidR="00074D0D" w:rsidRDefault="00074D0D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4DD53E" w14:textId="77777777" w:rsidR="00074D0D" w:rsidRDefault="00074D0D" w:rsidP="006146F3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通信频段</w:t>
            </w:r>
          </w:p>
        </w:tc>
        <w:tc>
          <w:tcPr>
            <w:tcW w:w="851" w:type="dxa"/>
            <w:vAlign w:val="center"/>
          </w:tcPr>
          <w:p w14:paraId="0BFA9BB2" w14:textId="77777777" w:rsidR="00074D0D" w:rsidRDefault="00074D0D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14:paraId="2833ABFF" w14:textId="77777777" w:rsidR="00074D0D" w:rsidRDefault="00074D0D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vAlign w:val="center"/>
          </w:tcPr>
          <w:p w14:paraId="615A0F2E" w14:textId="77777777" w:rsidR="00074D0D" w:rsidRDefault="00074D0D" w:rsidP="006146F3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中国电信：5</w:t>
            </w:r>
          </w:p>
          <w:p w14:paraId="570544BB" w14:textId="77777777" w:rsidR="00074D0D" w:rsidRDefault="00074D0D" w:rsidP="006146F3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中国移动：8</w:t>
            </w:r>
          </w:p>
          <w:p w14:paraId="002A9ECB" w14:textId="77777777" w:rsidR="00074D0D" w:rsidRDefault="00074D0D" w:rsidP="006146F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中国联通：8或3</w:t>
            </w:r>
          </w:p>
        </w:tc>
      </w:tr>
      <w:tr w:rsidR="0069162E" w14:paraId="4139391D" w14:textId="77777777" w:rsidTr="000C5BA3">
        <w:trPr>
          <w:trHeight w:val="192"/>
        </w:trPr>
        <w:tc>
          <w:tcPr>
            <w:tcW w:w="851" w:type="dxa"/>
            <w:vAlign w:val="center"/>
          </w:tcPr>
          <w:p w14:paraId="2CAA3931" w14:textId="502914CA" w:rsidR="0069162E" w:rsidRDefault="0069162E" w:rsidP="0069162E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2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60E658" w14:textId="25F4EB9D" w:rsidR="0069162E" w:rsidRDefault="0069162E" w:rsidP="0069162E">
            <w:pPr>
              <w:spacing w:line="240" w:lineRule="auto"/>
              <w:jc w:val="center"/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1" w:type="dxa"/>
            <w:vAlign w:val="center"/>
          </w:tcPr>
          <w:p w14:paraId="357173C5" w14:textId="3FFFB755" w:rsidR="0069162E" w:rsidRDefault="0069162E" w:rsidP="0069162E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14:paraId="5C731013" w14:textId="77777777" w:rsidR="0069162E" w:rsidRDefault="0069162E" w:rsidP="0069162E">
            <w:pPr>
              <w:spacing w:line="240" w:lineRule="auto"/>
              <w:jc w:val="center"/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14:paraId="516A690B" w14:textId="77777777" w:rsidR="0069162E" w:rsidRDefault="0069162E" w:rsidP="0069162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xAA:</w:t>
            </w:r>
            <w:r>
              <w:rPr>
                <w:rFonts w:hint="eastAsia"/>
                <w:sz w:val="21"/>
                <w:szCs w:val="21"/>
                <w:lang w:eastAsia="zh-CN"/>
              </w:rPr>
              <w:t>操作成功</w:t>
            </w:r>
          </w:p>
          <w:p w14:paraId="453C9BFE" w14:textId="7A4CBD09" w:rsidR="0069162E" w:rsidRDefault="0069162E" w:rsidP="0069162E">
            <w:pPr>
              <w:spacing w:line="240" w:lineRule="auto"/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xAB:</w:t>
            </w:r>
            <w:r>
              <w:rPr>
                <w:rFonts w:hint="eastAsia"/>
                <w:sz w:val="21"/>
                <w:szCs w:val="21"/>
                <w:lang w:eastAsia="zh-CN"/>
              </w:rPr>
              <w:t>操作失败</w:t>
            </w:r>
          </w:p>
        </w:tc>
      </w:tr>
    </w:tbl>
    <w:p w14:paraId="7FC9705E" w14:textId="77777777" w:rsidR="0091206B" w:rsidRPr="0091206B" w:rsidRDefault="0091206B" w:rsidP="0091206B">
      <w:pPr>
        <w:rPr>
          <w:rFonts w:hint="eastAsia"/>
          <w:lang w:eastAsia="zh-CN"/>
        </w:rPr>
      </w:pPr>
    </w:p>
    <w:p w14:paraId="42B798B6" w14:textId="04BAC6CA" w:rsidR="00EB5E36" w:rsidRDefault="00D3351A" w:rsidP="00EB5E36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读取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设置模块的</w:t>
      </w:r>
      <w:r>
        <w:rPr>
          <w:rFonts w:hint="eastAsia"/>
          <w:lang w:eastAsia="zh-CN"/>
        </w:rPr>
        <w:t>I</w:t>
      </w:r>
      <w:r>
        <w:rPr>
          <w:lang w:eastAsia="zh-CN"/>
        </w:rPr>
        <w:t>MEI</w:t>
      </w:r>
      <w:r w:rsidR="00EB5E36">
        <w:rPr>
          <w:rFonts w:hint="eastAsia"/>
          <w:lang w:eastAsia="zh-CN"/>
        </w:rPr>
        <w:t>：</w:t>
      </w:r>
      <w:r w:rsidR="00EB5E36">
        <w:rPr>
          <w:lang w:eastAsia="zh-CN"/>
        </w:rPr>
        <w:t xml:space="preserve"> 0x0F</w:t>
      </w:r>
    </w:p>
    <w:p w14:paraId="41C6B6CE" w14:textId="77777777" w:rsidR="00A35225" w:rsidRPr="006A1D61" w:rsidRDefault="00A35225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命令说明：</w:t>
      </w:r>
    </w:p>
    <w:p w14:paraId="7F5FDFF6" w14:textId="77777777" w:rsidR="00A35225" w:rsidRDefault="00A35225" w:rsidP="00A35225">
      <w:pPr>
        <w:ind w:leftChars="650" w:left="1560"/>
        <w:rPr>
          <w:lang w:eastAsia="zh-CN"/>
        </w:rPr>
      </w:pPr>
      <w:r>
        <w:rPr>
          <w:rFonts w:hint="eastAsia"/>
          <w:lang w:eastAsia="zh-CN"/>
        </w:rPr>
        <w:t xml:space="preserve">1. </w:t>
      </w:r>
    </w:p>
    <w:p w14:paraId="1C1FEC7C" w14:textId="77777777" w:rsidR="00A35225" w:rsidRDefault="00A35225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设置下行</w:t>
      </w: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729"/>
        <w:gridCol w:w="851"/>
        <w:gridCol w:w="850"/>
        <w:gridCol w:w="4082"/>
      </w:tblGrid>
      <w:tr w:rsidR="00A35225" w14:paraId="656520D2" w14:textId="77777777" w:rsidTr="006146F3">
        <w:tc>
          <w:tcPr>
            <w:tcW w:w="2580" w:type="dxa"/>
            <w:gridSpan w:val="2"/>
          </w:tcPr>
          <w:p w14:paraId="5C7B86DA" w14:textId="77777777" w:rsidR="00A35225" w:rsidRDefault="00A35225" w:rsidP="006146F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1" w:type="dxa"/>
          </w:tcPr>
          <w:p w14:paraId="09F149F7" w14:textId="77777777" w:rsidR="00A35225" w:rsidRDefault="00A35225" w:rsidP="006146F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 w14:paraId="08AF4A5F" w14:textId="77777777" w:rsidR="00A35225" w:rsidRDefault="00A35225" w:rsidP="006146F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14:paraId="47C4D67C" w14:textId="77777777" w:rsidR="00A35225" w:rsidRDefault="00A35225" w:rsidP="006146F3">
            <w:pPr>
              <w:rPr>
                <w:sz w:val="21"/>
                <w:szCs w:val="21"/>
                <w:lang w:eastAsia="zh-CN"/>
              </w:rPr>
            </w:pPr>
          </w:p>
        </w:tc>
      </w:tr>
      <w:tr w:rsidR="00A35225" w14:paraId="1514C14A" w14:textId="77777777" w:rsidTr="006146F3">
        <w:tc>
          <w:tcPr>
            <w:tcW w:w="851" w:type="dxa"/>
            <w:shd w:val="clear" w:color="auto" w:fill="F2F2F2"/>
          </w:tcPr>
          <w:p w14:paraId="73A906F5" w14:textId="77777777" w:rsidR="00A35225" w:rsidRDefault="00A35225" w:rsidP="006146F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 w14:paraId="367CC9B5" w14:textId="77777777" w:rsidR="00A35225" w:rsidRDefault="00A35225" w:rsidP="006146F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6C530363" w14:textId="77777777" w:rsidR="00A35225" w:rsidRDefault="00A35225" w:rsidP="006146F3">
            <w:pPr>
              <w:jc w:val="center"/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850" w:type="dxa"/>
            <w:shd w:val="clear" w:color="auto" w:fill="F2F2F2"/>
          </w:tcPr>
          <w:p w14:paraId="47B5D69D" w14:textId="77777777" w:rsidR="00A35225" w:rsidRDefault="00A35225" w:rsidP="006146F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shd w:val="clear" w:color="auto" w:fill="F2F2F2"/>
          </w:tcPr>
          <w:p w14:paraId="25F7235F" w14:textId="77777777" w:rsidR="00A35225" w:rsidRDefault="00A35225" w:rsidP="006146F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35225" w:rsidRPr="00AB45B4" w14:paraId="35415494" w14:textId="77777777" w:rsidTr="006146F3">
        <w:trPr>
          <w:trHeight w:val="513"/>
        </w:trPr>
        <w:tc>
          <w:tcPr>
            <w:tcW w:w="851" w:type="dxa"/>
            <w:vAlign w:val="center"/>
          </w:tcPr>
          <w:p w14:paraId="5847FC30" w14:textId="77777777" w:rsidR="00A35225" w:rsidRDefault="00A35225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 w14:paraId="5CA2A224" w14:textId="77777777" w:rsidR="00A35225" w:rsidRDefault="00A35225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 w14:paraId="66331DB6" w14:textId="77777777" w:rsidR="00A35225" w:rsidRDefault="00A35225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14:paraId="5207B8C4" w14:textId="77777777" w:rsidR="00A35225" w:rsidRDefault="00A35225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14:paraId="0D481564" w14:textId="77777777" w:rsidR="00A35225" w:rsidRDefault="00A35225" w:rsidP="006146F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读取（</w:t>
            </w:r>
            <w:r>
              <w:rPr>
                <w:sz w:val="21"/>
                <w:szCs w:val="21"/>
                <w:lang w:eastAsia="zh-CN"/>
              </w:rPr>
              <w:t>IMEI+ICCID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14:paraId="21695D2B" w14:textId="77777777" w:rsidR="00A35225" w:rsidRDefault="00A35225" w:rsidP="006146F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AB45B4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AB45B4">
              <w:rPr>
                <w:rFonts w:hint="eastAsia"/>
                <w:sz w:val="21"/>
                <w:szCs w:val="21"/>
                <w:lang w:eastAsia="zh-CN"/>
              </w:rPr>
              <w:t>：设置</w:t>
            </w:r>
            <w:r>
              <w:rPr>
                <w:rFonts w:hint="eastAsia"/>
                <w:sz w:val="21"/>
                <w:szCs w:val="21"/>
                <w:lang w:eastAsia="zh-CN"/>
              </w:rPr>
              <w:t>I</w:t>
            </w:r>
            <w:r>
              <w:rPr>
                <w:sz w:val="21"/>
                <w:szCs w:val="21"/>
                <w:lang w:eastAsia="zh-CN"/>
              </w:rPr>
              <w:t>MEI</w:t>
            </w:r>
          </w:p>
          <w:p w14:paraId="62280B2B" w14:textId="77777777" w:rsidR="00A35225" w:rsidRPr="00AB45B4" w:rsidRDefault="00A35225" w:rsidP="006146F3">
            <w:pPr>
              <w:spacing w:line="240" w:lineRule="auto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：设置</w:t>
            </w:r>
            <w:r>
              <w:rPr>
                <w:rFonts w:hint="eastAsia"/>
                <w:sz w:val="21"/>
                <w:szCs w:val="21"/>
                <w:lang w:eastAsia="zh-CN"/>
              </w:rPr>
              <w:t>I</w:t>
            </w:r>
            <w:r>
              <w:rPr>
                <w:sz w:val="21"/>
                <w:szCs w:val="21"/>
                <w:lang w:eastAsia="zh-CN"/>
              </w:rPr>
              <w:t>CCID</w:t>
            </w:r>
          </w:p>
        </w:tc>
      </w:tr>
    </w:tbl>
    <w:p w14:paraId="295876EC" w14:textId="3FFFB5BF" w:rsidR="00A35225" w:rsidRPr="00A35225" w:rsidRDefault="00A35225" w:rsidP="00A35225">
      <w:pPr>
        <w:pStyle w:val="40"/>
        <w:numPr>
          <w:ilvl w:val="2"/>
          <w:numId w:val="40"/>
        </w:numPr>
        <w:rPr>
          <w:rFonts w:hint="eastAsia"/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设置上行：</w:t>
      </w: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729"/>
        <w:gridCol w:w="851"/>
        <w:gridCol w:w="850"/>
        <w:gridCol w:w="4082"/>
      </w:tblGrid>
      <w:tr w:rsidR="00A35225" w14:paraId="483F53B2" w14:textId="77777777" w:rsidTr="006146F3">
        <w:tc>
          <w:tcPr>
            <w:tcW w:w="2580" w:type="dxa"/>
            <w:gridSpan w:val="2"/>
          </w:tcPr>
          <w:p w14:paraId="774F7087" w14:textId="65460170" w:rsidR="00A35225" w:rsidRDefault="00A35225" w:rsidP="006146F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      </w:t>
            </w: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1" w:type="dxa"/>
          </w:tcPr>
          <w:p w14:paraId="3D9CEA7F" w14:textId="77777777" w:rsidR="00A35225" w:rsidRDefault="00A35225" w:rsidP="006146F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850" w:type="dxa"/>
          </w:tcPr>
          <w:p w14:paraId="47DCE2ED" w14:textId="77777777" w:rsidR="00A35225" w:rsidRDefault="00A35225" w:rsidP="006146F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14:paraId="7FFA814D" w14:textId="77777777" w:rsidR="00A35225" w:rsidRDefault="00A35225" w:rsidP="006146F3">
            <w:pPr>
              <w:rPr>
                <w:sz w:val="21"/>
                <w:szCs w:val="21"/>
                <w:lang w:eastAsia="zh-CN"/>
              </w:rPr>
            </w:pPr>
          </w:p>
        </w:tc>
      </w:tr>
      <w:tr w:rsidR="00A35225" w14:paraId="7B8CDD63" w14:textId="77777777" w:rsidTr="006146F3">
        <w:tc>
          <w:tcPr>
            <w:tcW w:w="851" w:type="dxa"/>
            <w:shd w:val="clear" w:color="auto" w:fill="F2F2F2"/>
          </w:tcPr>
          <w:p w14:paraId="407A9CB8" w14:textId="77777777" w:rsidR="00A35225" w:rsidRDefault="00A35225" w:rsidP="006146F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29" w:type="dxa"/>
            <w:shd w:val="clear" w:color="auto" w:fill="F2F2F2"/>
          </w:tcPr>
          <w:p w14:paraId="3ADB1C81" w14:textId="77777777" w:rsidR="00A35225" w:rsidRDefault="00A35225" w:rsidP="006146F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02E15CA8" w14:textId="77777777" w:rsidR="00A35225" w:rsidRDefault="00A35225" w:rsidP="006146F3">
            <w:pPr>
              <w:jc w:val="center"/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850" w:type="dxa"/>
            <w:shd w:val="clear" w:color="auto" w:fill="F2F2F2"/>
          </w:tcPr>
          <w:p w14:paraId="1AAC39B4" w14:textId="77777777" w:rsidR="00A35225" w:rsidRDefault="00A35225" w:rsidP="006146F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4082" w:type="dxa"/>
            <w:tcBorders>
              <w:right w:val="single" w:sz="2" w:space="0" w:color="auto"/>
            </w:tcBorders>
            <w:shd w:val="clear" w:color="auto" w:fill="F2F2F2"/>
          </w:tcPr>
          <w:p w14:paraId="5C2E695C" w14:textId="77777777" w:rsidR="00A35225" w:rsidRDefault="00A35225" w:rsidP="006146F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35225" w:rsidRPr="00AB45B4" w14:paraId="0A6F275E" w14:textId="77777777" w:rsidTr="001C701C">
        <w:trPr>
          <w:trHeight w:val="713"/>
        </w:trPr>
        <w:tc>
          <w:tcPr>
            <w:tcW w:w="851" w:type="dxa"/>
            <w:vAlign w:val="center"/>
          </w:tcPr>
          <w:p w14:paraId="66161F8A" w14:textId="77777777" w:rsidR="00A35225" w:rsidRDefault="00A35225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29" w:type="dxa"/>
            <w:vAlign w:val="center"/>
          </w:tcPr>
          <w:p w14:paraId="79C4E5A5" w14:textId="77777777" w:rsidR="00A35225" w:rsidRDefault="00A35225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数据类型</w:t>
            </w:r>
          </w:p>
        </w:tc>
        <w:tc>
          <w:tcPr>
            <w:tcW w:w="851" w:type="dxa"/>
            <w:vAlign w:val="center"/>
          </w:tcPr>
          <w:p w14:paraId="11AAD618" w14:textId="77777777" w:rsidR="00A35225" w:rsidRDefault="00A35225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14:paraId="61E4009A" w14:textId="77777777" w:rsidR="00A35225" w:rsidRDefault="00A35225" w:rsidP="006146F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14:paraId="02F80265" w14:textId="77777777" w:rsidR="00A35225" w:rsidRDefault="00A35225" w:rsidP="006146F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读取（</w:t>
            </w:r>
            <w:r>
              <w:rPr>
                <w:sz w:val="21"/>
                <w:szCs w:val="21"/>
                <w:lang w:eastAsia="zh-CN"/>
              </w:rPr>
              <w:t>IMEI+ICCID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  <w:p w14:paraId="7F808620" w14:textId="77777777" w:rsidR="00A35225" w:rsidRDefault="00A35225" w:rsidP="006146F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AB45B4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AB45B4">
              <w:rPr>
                <w:rFonts w:hint="eastAsia"/>
                <w:sz w:val="21"/>
                <w:szCs w:val="21"/>
                <w:lang w:eastAsia="zh-CN"/>
              </w:rPr>
              <w:t>：设置</w:t>
            </w:r>
            <w:r>
              <w:rPr>
                <w:rFonts w:hint="eastAsia"/>
                <w:sz w:val="21"/>
                <w:szCs w:val="21"/>
                <w:lang w:eastAsia="zh-CN"/>
              </w:rPr>
              <w:t>I</w:t>
            </w:r>
            <w:r>
              <w:rPr>
                <w:sz w:val="21"/>
                <w:szCs w:val="21"/>
                <w:lang w:eastAsia="zh-CN"/>
              </w:rPr>
              <w:t>MEI</w:t>
            </w:r>
          </w:p>
          <w:p w14:paraId="00A664A1" w14:textId="77777777" w:rsidR="00A35225" w:rsidRPr="00AB45B4" w:rsidRDefault="00A35225" w:rsidP="006146F3">
            <w:pPr>
              <w:spacing w:line="240" w:lineRule="auto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：设置</w:t>
            </w:r>
            <w:r>
              <w:rPr>
                <w:rFonts w:hint="eastAsia"/>
                <w:sz w:val="21"/>
                <w:szCs w:val="21"/>
                <w:lang w:eastAsia="zh-CN"/>
              </w:rPr>
              <w:t>I</w:t>
            </w:r>
            <w:r>
              <w:rPr>
                <w:sz w:val="21"/>
                <w:szCs w:val="21"/>
                <w:lang w:eastAsia="zh-CN"/>
              </w:rPr>
              <w:t>CCID</w:t>
            </w:r>
          </w:p>
        </w:tc>
      </w:tr>
      <w:tr w:rsidR="00CA335A" w:rsidRPr="00AB45B4" w14:paraId="2D7A5C5B" w14:textId="77777777" w:rsidTr="001C701C">
        <w:trPr>
          <w:trHeight w:val="150"/>
        </w:trPr>
        <w:tc>
          <w:tcPr>
            <w:tcW w:w="851" w:type="dxa"/>
            <w:vAlign w:val="center"/>
          </w:tcPr>
          <w:p w14:paraId="2E7DCF70" w14:textId="2AECB34E" w:rsidR="00CA335A" w:rsidRDefault="00CA335A" w:rsidP="00CA335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29" w:type="dxa"/>
            <w:vAlign w:val="center"/>
          </w:tcPr>
          <w:p w14:paraId="2B8BD18F" w14:textId="441529ED" w:rsidR="00CA335A" w:rsidRDefault="00CA335A" w:rsidP="00CA335A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I</w:t>
            </w:r>
            <w:r>
              <w:rPr>
                <w:sz w:val="21"/>
                <w:szCs w:val="21"/>
                <w:lang w:eastAsia="zh-CN"/>
              </w:rPr>
              <w:t>CCID</w:t>
            </w:r>
          </w:p>
        </w:tc>
        <w:tc>
          <w:tcPr>
            <w:tcW w:w="851" w:type="dxa"/>
            <w:vAlign w:val="center"/>
          </w:tcPr>
          <w:p w14:paraId="2DF31492" w14:textId="00D7FDE7" w:rsidR="00CA335A" w:rsidRDefault="00CA335A" w:rsidP="00CA335A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850" w:type="dxa"/>
            <w:vAlign w:val="center"/>
          </w:tcPr>
          <w:p w14:paraId="6168F2AA" w14:textId="77777777" w:rsidR="00CA335A" w:rsidRDefault="00CA335A" w:rsidP="00CA335A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14:paraId="1232447E" w14:textId="25780839" w:rsidR="00CA335A" w:rsidRDefault="00CA335A" w:rsidP="00CA335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9D646A">
              <w:rPr>
                <w:rFonts w:hint="eastAsia"/>
              </w:rPr>
              <w:t>10</w:t>
            </w:r>
            <w:proofErr w:type="gramStart"/>
            <w:r w:rsidRPr="009D646A">
              <w:rPr>
                <w:rFonts w:hint="eastAsia"/>
              </w:rPr>
              <w:t>byte:CCID</w:t>
            </w:r>
            <w:proofErr w:type="gramEnd"/>
            <w:r w:rsidRPr="009D646A">
              <w:rPr>
                <w:rFonts w:hint="eastAsia"/>
              </w:rPr>
              <w:t>，压缩</w:t>
            </w:r>
            <w:r w:rsidRPr="009D646A">
              <w:rPr>
                <w:rFonts w:hint="eastAsia"/>
              </w:rPr>
              <w:t>BCD</w:t>
            </w:r>
          </w:p>
        </w:tc>
      </w:tr>
      <w:tr w:rsidR="00CA335A" w:rsidRPr="00AB45B4" w14:paraId="73A2188C" w14:textId="77777777" w:rsidTr="001C701C">
        <w:trPr>
          <w:trHeight w:val="162"/>
        </w:trPr>
        <w:tc>
          <w:tcPr>
            <w:tcW w:w="851" w:type="dxa"/>
            <w:vAlign w:val="center"/>
          </w:tcPr>
          <w:p w14:paraId="203956A0" w14:textId="55A7729A" w:rsidR="00CA335A" w:rsidRDefault="00CA335A" w:rsidP="00CA335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29" w:type="dxa"/>
            <w:vAlign w:val="center"/>
          </w:tcPr>
          <w:p w14:paraId="52BD02FA" w14:textId="2D08C25D" w:rsidR="00CA335A" w:rsidRDefault="00CA335A" w:rsidP="00CA335A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I</w:t>
            </w:r>
            <w:r>
              <w:rPr>
                <w:sz w:val="21"/>
                <w:szCs w:val="21"/>
                <w:lang w:eastAsia="zh-CN"/>
              </w:rPr>
              <w:t>MEI</w:t>
            </w:r>
          </w:p>
        </w:tc>
        <w:tc>
          <w:tcPr>
            <w:tcW w:w="851" w:type="dxa"/>
            <w:vAlign w:val="center"/>
          </w:tcPr>
          <w:p w14:paraId="38281C45" w14:textId="6277B476" w:rsidR="00CA335A" w:rsidRDefault="00CA335A" w:rsidP="00CA335A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850" w:type="dxa"/>
            <w:vAlign w:val="center"/>
          </w:tcPr>
          <w:p w14:paraId="75D148AC" w14:textId="77777777" w:rsidR="00CA335A" w:rsidRDefault="00CA335A" w:rsidP="00CA335A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14:paraId="78DDE4DE" w14:textId="08E03087" w:rsidR="00CA335A" w:rsidRDefault="00CA335A" w:rsidP="00CA335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9D646A">
              <w:rPr>
                <w:rFonts w:hint="eastAsia"/>
              </w:rPr>
              <w:t>10</w:t>
            </w:r>
            <w:proofErr w:type="gramStart"/>
            <w:r w:rsidRPr="009D646A">
              <w:rPr>
                <w:rFonts w:hint="eastAsia"/>
              </w:rPr>
              <w:t>byte:IMEI</w:t>
            </w:r>
            <w:proofErr w:type="gramEnd"/>
            <w:r w:rsidRPr="009D646A">
              <w:rPr>
                <w:rFonts w:hint="eastAsia"/>
              </w:rPr>
              <w:t>，压缩</w:t>
            </w:r>
            <w:r w:rsidRPr="009D646A">
              <w:rPr>
                <w:rFonts w:hint="eastAsia"/>
              </w:rPr>
              <w:t>BCD</w:t>
            </w:r>
          </w:p>
        </w:tc>
      </w:tr>
      <w:tr w:rsidR="001C701C" w:rsidRPr="00AB45B4" w14:paraId="175FD926" w14:textId="77777777" w:rsidTr="006146F3">
        <w:trPr>
          <w:trHeight w:val="151"/>
        </w:trPr>
        <w:tc>
          <w:tcPr>
            <w:tcW w:w="851" w:type="dxa"/>
            <w:vAlign w:val="center"/>
          </w:tcPr>
          <w:p w14:paraId="2ECEAF32" w14:textId="13E471CA" w:rsidR="001C701C" w:rsidRDefault="001C701C" w:rsidP="001C701C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29" w:type="dxa"/>
            <w:vAlign w:val="center"/>
          </w:tcPr>
          <w:p w14:paraId="4A23CCA8" w14:textId="3894816D" w:rsidR="001C701C" w:rsidRDefault="001C701C" w:rsidP="001C701C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1" w:type="dxa"/>
            <w:vAlign w:val="center"/>
          </w:tcPr>
          <w:p w14:paraId="5A6F2B69" w14:textId="773938E0" w:rsidR="001C701C" w:rsidRDefault="001C701C" w:rsidP="001C701C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Align w:val="center"/>
          </w:tcPr>
          <w:p w14:paraId="75E147F0" w14:textId="77777777" w:rsidR="001C701C" w:rsidRDefault="001C701C" w:rsidP="001C701C">
            <w:pPr>
              <w:spacing w:line="240" w:lineRule="auto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</w:p>
        </w:tc>
        <w:tc>
          <w:tcPr>
            <w:tcW w:w="4082" w:type="dxa"/>
            <w:tcBorders>
              <w:right w:val="single" w:sz="2" w:space="0" w:color="auto"/>
            </w:tcBorders>
          </w:tcPr>
          <w:p w14:paraId="6947ECB9" w14:textId="77777777" w:rsidR="001C701C" w:rsidRDefault="001C701C" w:rsidP="001C701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xAA:</w:t>
            </w:r>
            <w:r>
              <w:rPr>
                <w:rFonts w:hint="eastAsia"/>
                <w:sz w:val="21"/>
                <w:szCs w:val="21"/>
                <w:lang w:eastAsia="zh-CN"/>
              </w:rPr>
              <w:t>操作成功</w:t>
            </w:r>
          </w:p>
          <w:p w14:paraId="5E91B87F" w14:textId="07515F16" w:rsidR="001C701C" w:rsidRDefault="001C701C" w:rsidP="001C701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xAB:</w:t>
            </w:r>
            <w:r>
              <w:rPr>
                <w:rFonts w:hint="eastAsia"/>
                <w:sz w:val="21"/>
                <w:szCs w:val="21"/>
                <w:lang w:eastAsia="zh-CN"/>
              </w:rPr>
              <w:t>操作失败</w:t>
            </w:r>
          </w:p>
        </w:tc>
      </w:tr>
    </w:tbl>
    <w:p w14:paraId="0C68D840" w14:textId="24679A61" w:rsidR="00F07625" w:rsidRPr="00F07625" w:rsidRDefault="00F07625" w:rsidP="00F07625">
      <w:pPr>
        <w:rPr>
          <w:rFonts w:hint="eastAsia"/>
          <w:lang w:eastAsia="zh-CN"/>
        </w:rPr>
      </w:pPr>
    </w:p>
    <w:p w14:paraId="21DCA1AB" w14:textId="287D4E17" w:rsidR="00395390" w:rsidRPr="00395390" w:rsidRDefault="00395390" w:rsidP="00395390">
      <w:pPr>
        <w:pStyle w:val="30"/>
        <w:numPr>
          <w:ilvl w:val="1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预留：</w:t>
      </w:r>
      <w:r>
        <w:rPr>
          <w:lang w:eastAsia="zh-CN"/>
        </w:rPr>
        <w:t xml:space="preserve"> 0x</w:t>
      </w:r>
      <w:r>
        <w:rPr>
          <w:rFonts w:hint="eastAsia"/>
          <w:lang w:eastAsia="zh-CN"/>
        </w:rPr>
        <w:t>10</w:t>
      </w:r>
    </w:p>
    <w:p w14:paraId="618BE783" w14:textId="77777777" w:rsidR="007D4287" w:rsidRPr="000C02F1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 w:rsidRPr="000C02F1">
        <w:rPr>
          <w:rFonts w:hint="eastAsia"/>
          <w:color w:val="000000"/>
          <w:lang w:eastAsia="zh-CN"/>
        </w:rPr>
        <w:t>读取价目表</w:t>
      </w:r>
      <w:r w:rsidRPr="000C02F1">
        <w:rPr>
          <w:color w:val="000000"/>
          <w:lang w:eastAsia="zh-CN"/>
        </w:rPr>
        <w:t xml:space="preserve">  0x11</w:t>
      </w:r>
    </w:p>
    <w:p w14:paraId="4F3D82E7" w14:textId="77777777" w:rsidR="007D4287" w:rsidRPr="00287AE0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287AE0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简介</w:t>
      </w:r>
      <w:r w:rsidRPr="00287AE0">
        <w:rPr>
          <w:rFonts w:hint="eastAsia"/>
          <w:lang w:eastAsia="zh-CN"/>
        </w:rPr>
        <w:t>：</w:t>
      </w:r>
    </w:p>
    <w:p w14:paraId="05D3AA7E" w14:textId="77777777" w:rsidR="007D4287" w:rsidRDefault="007D4287" w:rsidP="007D4287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读取某一天开始执行的价格表</w:t>
      </w:r>
    </w:p>
    <w:p w14:paraId="24405DB2" w14:textId="77777777" w:rsidR="007D4287" w:rsidRPr="001925F1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1925F1">
        <w:rPr>
          <w:rFonts w:hint="eastAsia"/>
          <w:lang w:eastAsia="zh-CN"/>
        </w:rPr>
        <w:lastRenderedPageBreak/>
        <w:t>下行</w:t>
      </w:r>
      <w:r>
        <w:rPr>
          <w:rFonts w:hint="eastAsia"/>
          <w:lang w:eastAsia="zh-CN"/>
        </w:rPr>
        <w:t>命令</w:t>
      </w:r>
      <w:r w:rsidRPr="001925F1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418"/>
        <w:gridCol w:w="1417"/>
        <w:gridCol w:w="3827"/>
      </w:tblGrid>
      <w:tr w:rsidR="007D4287" w14:paraId="5DFEA3AE" w14:textId="77777777" w:rsidTr="001925F1">
        <w:tc>
          <w:tcPr>
            <w:tcW w:w="2835" w:type="dxa"/>
            <w:gridSpan w:val="2"/>
          </w:tcPr>
          <w:p w14:paraId="545738C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417" w:type="dxa"/>
          </w:tcPr>
          <w:p w14:paraId="312AE0B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54FBE14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7D4287" w14:paraId="10ED9FD0" w14:textId="77777777" w:rsidTr="001925F1">
        <w:tc>
          <w:tcPr>
            <w:tcW w:w="1417" w:type="dxa"/>
            <w:shd w:val="clear" w:color="auto" w:fill="F2F2F2"/>
          </w:tcPr>
          <w:p w14:paraId="0CDA353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14:paraId="2A381AC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14:paraId="45682D0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14:paraId="4894D64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08F68FE5" w14:textId="77777777" w:rsidTr="001925F1">
        <w:tc>
          <w:tcPr>
            <w:tcW w:w="1417" w:type="dxa"/>
          </w:tcPr>
          <w:p w14:paraId="0718BA9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14:paraId="5ABC00E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时间点</w:t>
            </w:r>
          </w:p>
        </w:tc>
        <w:tc>
          <w:tcPr>
            <w:tcW w:w="1417" w:type="dxa"/>
          </w:tcPr>
          <w:p w14:paraId="797AD4D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7844F84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sz w:val="21"/>
                <w:szCs w:val="21"/>
                <w:lang w:eastAsia="zh-CN"/>
              </w:rPr>
              <w:t xml:space="preserve">YY </w:t>
            </w:r>
            <w:proofErr w:type="spellStart"/>
            <w:r>
              <w:rPr>
                <w:sz w:val="21"/>
                <w:szCs w:val="21"/>
                <w:lang w:eastAsia="zh-CN"/>
              </w:rPr>
              <w:t>YY</w:t>
            </w:r>
            <w:proofErr w:type="spellEnd"/>
            <w:r>
              <w:rPr>
                <w:sz w:val="21"/>
                <w:szCs w:val="21"/>
                <w:lang w:eastAsia="zh-CN"/>
              </w:rPr>
              <w:t xml:space="preserve"> </w:t>
            </w:r>
            <w:proofErr w:type="gramEnd"/>
            <w:r>
              <w:rPr>
                <w:sz w:val="21"/>
                <w:szCs w:val="21"/>
                <w:lang w:eastAsia="zh-CN"/>
              </w:rPr>
              <w:t xml:space="preserve">MM DD,  </w:t>
            </w:r>
            <w:r>
              <w:rPr>
                <w:rFonts w:hint="eastAsia"/>
                <w:sz w:val="21"/>
                <w:szCs w:val="21"/>
                <w:lang w:eastAsia="zh-CN"/>
              </w:rPr>
              <w:t>年月日的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</w:tr>
    </w:tbl>
    <w:p w14:paraId="75FB09A6" w14:textId="77777777" w:rsidR="007D4287" w:rsidRPr="00DB5CEC" w:rsidRDefault="007D4287" w:rsidP="007D4287">
      <w:pPr>
        <w:ind w:leftChars="650" w:left="1560"/>
        <w:rPr>
          <w:rFonts w:ascii="宋体" w:cs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备注：数据</w:t>
      </w:r>
      <w:proofErr w:type="gramStart"/>
      <w:r>
        <w:rPr>
          <w:rFonts w:hint="eastAsia"/>
          <w:sz w:val="21"/>
          <w:szCs w:val="21"/>
          <w:lang w:eastAsia="zh-CN"/>
        </w:rPr>
        <w:t>域可以是空或者</w:t>
      </w:r>
      <w:proofErr w:type="gramEnd"/>
      <w:r>
        <w:rPr>
          <w:rFonts w:hint="eastAsia"/>
          <w:sz w:val="21"/>
          <w:szCs w:val="21"/>
          <w:lang w:eastAsia="zh-CN"/>
        </w:rPr>
        <w:t>是个日期</w:t>
      </w:r>
      <w:r>
        <w:rPr>
          <w:sz w:val="21"/>
          <w:szCs w:val="21"/>
          <w:lang w:eastAsia="zh-CN"/>
        </w:rPr>
        <w:t xml:space="preserve">, </w:t>
      </w:r>
      <w:r>
        <w:rPr>
          <w:rFonts w:hint="eastAsia"/>
          <w:sz w:val="21"/>
          <w:szCs w:val="21"/>
          <w:lang w:eastAsia="zh-CN"/>
        </w:rPr>
        <w:t>数据域长度为</w:t>
      </w:r>
      <w:r>
        <w:rPr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表示</w:t>
      </w:r>
      <w:r>
        <w:rPr>
          <w:rFonts w:ascii="宋体" w:cs="宋体" w:hint="eastAsia"/>
          <w:sz w:val="21"/>
          <w:szCs w:val="21"/>
          <w:lang w:eastAsia="zh-CN"/>
        </w:rPr>
        <w:t>读取目前执行的价格表</w:t>
      </w:r>
      <w:r>
        <w:rPr>
          <w:rFonts w:ascii="宋体" w:cs="宋体"/>
          <w:sz w:val="21"/>
          <w:szCs w:val="21"/>
          <w:lang w:eastAsia="zh-CN"/>
        </w:rPr>
        <w:t>,</w:t>
      </w:r>
      <w:r>
        <w:rPr>
          <w:rFonts w:ascii="宋体" w:cs="宋体" w:hint="eastAsia"/>
          <w:sz w:val="21"/>
          <w:szCs w:val="21"/>
          <w:lang w:eastAsia="zh-CN"/>
        </w:rPr>
        <w:t>否者表示读取自这个日期开始执行的价格表</w:t>
      </w:r>
      <w:r>
        <w:rPr>
          <w:rFonts w:ascii="宋体" w:cs="宋体"/>
          <w:sz w:val="21"/>
          <w:szCs w:val="21"/>
          <w:lang w:eastAsia="zh-CN"/>
        </w:rPr>
        <w:t>.</w:t>
      </w:r>
    </w:p>
    <w:p w14:paraId="3AAE0DC1" w14:textId="77777777"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b w:val="0"/>
          <w:lang w:eastAsia="zh-CN"/>
        </w:rPr>
        <w:t>上</w:t>
      </w:r>
      <w:r w:rsidRPr="001925F1"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命令</w:t>
      </w:r>
      <w:r w:rsidRPr="001925F1">
        <w:rPr>
          <w:rFonts w:hint="eastAsia"/>
          <w:lang w:eastAsia="zh-CN"/>
        </w:rPr>
        <w:t>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559"/>
        <w:gridCol w:w="854"/>
        <w:gridCol w:w="4674"/>
      </w:tblGrid>
      <w:tr w:rsidR="007D4287" w14:paraId="0C462C58" w14:textId="77777777" w:rsidTr="00DB5CEC">
        <w:tc>
          <w:tcPr>
            <w:tcW w:w="2410" w:type="dxa"/>
            <w:gridSpan w:val="2"/>
          </w:tcPr>
          <w:p w14:paraId="4252870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4" w:type="dxa"/>
          </w:tcPr>
          <w:p w14:paraId="73139A5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14:paraId="52150AA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7D4287" w14:paraId="6BBC1AD7" w14:textId="77777777" w:rsidTr="00DB5CEC">
        <w:tc>
          <w:tcPr>
            <w:tcW w:w="851" w:type="dxa"/>
            <w:shd w:val="clear" w:color="auto" w:fill="F2F2F2"/>
          </w:tcPr>
          <w:p w14:paraId="7B1FDB9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103950A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4" w:type="dxa"/>
            <w:shd w:val="clear" w:color="auto" w:fill="F2F2F2"/>
          </w:tcPr>
          <w:p w14:paraId="01D90F0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4" w:type="dxa"/>
            <w:tcBorders>
              <w:right w:val="single" w:sz="2" w:space="0" w:color="auto"/>
            </w:tcBorders>
            <w:shd w:val="clear" w:color="auto" w:fill="F2F2F2"/>
          </w:tcPr>
          <w:p w14:paraId="7F228E5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6734A680" w14:textId="77777777" w:rsidTr="00DB5CEC">
        <w:tc>
          <w:tcPr>
            <w:tcW w:w="851" w:type="dxa"/>
          </w:tcPr>
          <w:p w14:paraId="2A5E9C8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0AA7823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854" w:type="dxa"/>
          </w:tcPr>
          <w:p w14:paraId="573C5BE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14:paraId="419E0BB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：还未设价格表</w:t>
            </w:r>
            <w:r>
              <w:rPr>
                <w:sz w:val="21"/>
                <w:szCs w:val="21"/>
                <w:lang w:eastAsia="zh-CN"/>
              </w:rPr>
              <w:t xml:space="preserve"> 1:  </w:t>
            </w: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  <w:r>
              <w:rPr>
                <w:sz w:val="21"/>
                <w:szCs w:val="21"/>
                <w:lang w:eastAsia="zh-CN"/>
              </w:rPr>
              <w:t>;2:</w:t>
            </w: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</w:tr>
      <w:tr w:rsidR="007D4287" w14:paraId="09803372" w14:textId="77777777" w:rsidTr="00DB5CEC">
        <w:tc>
          <w:tcPr>
            <w:tcW w:w="851" w:type="dxa"/>
          </w:tcPr>
          <w:p w14:paraId="69E464B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79F9007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854" w:type="dxa"/>
          </w:tcPr>
          <w:p w14:paraId="6092FD3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14:paraId="02080A4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5DAEB216" w14:textId="77777777" w:rsidTr="00DB5CEC">
        <w:tc>
          <w:tcPr>
            <w:tcW w:w="851" w:type="dxa"/>
          </w:tcPr>
          <w:p w14:paraId="16425F7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14:paraId="0B55AB9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</w:p>
        </w:tc>
        <w:tc>
          <w:tcPr>
            <w:tcW w:w="854" w:type="dxa"/>
          </w:tcPr>
          <w:p w14:paraId="70A4C07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14:paraId="7B78A06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价格整数部分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价格小数备份</w:t>
            </w:r>
          </w:p>
        </w:tc>
      </w:tr>
      <w:tr w:rsidR="007D4287" w14:paraId="64E2BF89" w14:textId="77777777" w:rsidTr="00DB5CEC">
        <w:tc>
          <w:tcPr>
            <w:tcW w:w="851" w:type="dxa"/>
          </w:tcPr>
          <w:p w14:paraId="11F2DD0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14:paraId="2D15D94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4" w:type="dxa"/>
          </w:tcPr>
          <w:p w14:paraId="3A3DC8D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14:paraId="6F4FD67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05B8B2BA" w14:textId="77777777" w:rsidTr="00DB5CEC">
        <w:tc>
          <w:tcPr>
            <w:tcW w:w="851" w:type="dxa"/>
          </w:tcPr>
          <w:p w14:paraId="69DAC8C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14:paraId="09565F1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  <w:tc>
          <w:tcPr>
            <w:tcW w:w="854" w:type="dxa"/>
          </w:tcPr>
          <w:p w14:paraId="518B413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4N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14:paraId="66527E0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</w:tbl>
    <w:p w14:paraId="19AD2C31" w14:textId="77777777"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14:paraId="23850422" w14:textId="77777777" w:rsidR="007D4287" w:rsidRDefault="007D4287" w:rsidP="007D4287">
      <w:pPr>
        <w:rPr>
          <w:lang w:eastAsia="zh-CN"/>
        </w:rPr>
      </w:pPr>
    </w:p>
    <w:p w14:paraId="40FC45E6" w14:textId="77777777" w:rsidR="007D4287" w:rsidRPr="000C02F1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 w:rsidRPr="000C02F1">
        <w:rPr>
          <w:rFonts w:hint="eastAsia"/>
          <w:color w:val="000000"/>
          <w:lang w:eastAsia="zh-CN"/>
        </w:rPr>
        <w:t>设置价目表</w:t>
      </w:r>
      <w:r w:rsidRPr="000C02F1">
        <w:rPr>
          <w:color w:val="000000"/>
          <w:lang w:eastAsia="zh-CN"/>
        </w:rPr>
        <w:t xml:space="preserve"> 0x12</w:t>
      </w:r>
    </w:p>
    <w:p w14:paraId="29124F37" w14:textId="77777777" w:rsidR="007D4287" w:rsidRPr="000748E4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748E4">
        <w:rPr>
          <w:rFonts w:hint="eastAsia"/>
          <w:lang w:eastAsia="zh-CN"/>
        </w:rPr>
        <w:t>命令说明：</w:t>
      </w:r>
    </w:p>
    <w:p w14:paraId="3E75AF79" w14:textId="77777777" w:rsidR="007D4287" w:rsidRPr="000748E4" w:rsidRDefault="007D4287" w:rsidP="007D4287">
      <w:pPr>
        <w:pStyle w:val="aff"/>
        <w:ind w:left="1701" w:firstLineChars="0" w:firstLine="0"/>
        <w:rPr>
          <w:sz w:val="21"/>
          <w:szCs w:val="21"/>
          <w:lang w:eastAsia="zh-CN"/>
        </w:rPr>
      </w:pPr>
      <w:r w:rsidRPr="000748E4">
        <w:rPr>
          <w:rFonts w:hint="eastAsia"/>
          <w:sz w:val="21"/>
          <w:szCs w:val="21"/>
          <w:lang w:eastAsia="zh-CN"/>
        </w:rPr>
        <w:t>数据域的内容是加密的</w:t>
      </w:r>
    </w:p>
    <w:p w14:paraId="43D97B2A" w14:textId="77777777" w:rsidR="007D4287" w:rsidRPr="000748E4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0748E4">
        <w:rPr>
          <w:rFonts w:hint="eastAsia"/>
          <w:lang w:eastAsia="zh-CN"/>
        </w:rPr>
        <w:t>下行</w:t>
      </w:r>
      <w:r>
        <w:rPr>
          <w:rFonts w:hint="eastAsia"/>
          <w:lang w:eastAsia="zh-CN"/>
        </w:rPr>
        <w:t>命令</w:t>
      </w:r>
      <w:r w:rsidRPr="000748E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2410"/>
        <w:gridCol w:w="1559"/>
        <w:gridCol w:w="2551"/>
      </w:tblGrid>
      <w:tr w:rsidR="007D4287" w14:paraId="24498C92" w14:textId="77777777" w:rsidTr="000748E4">
        <w:tc>
          <w:tcPr>
            <w:tcW w:w="3969" w:type="dxa"/>
            <w:gridSpan w:val="2"/>
          </w:tcPr>
          <w:p w14:paraId="0956DBA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559" w:type="dxa"/>
          </w:tcPr>
          <w:p w14:paraId="6435E7B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14:paraId="0306507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7D4287" w14:paraId="657717FA" w14:textId="77777777" w:rsidTr="000748E4">
        <w:tc>
          <w:tcPr>
            <w:tcW w:w="1559" w:type="dxa"/>
            <w:shd w:val="clear" w:color="auto" w:fill="F2F2F2"/>
          </w:tcPr>
          <w:p w14:paraId="34A27E6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段说明</w:t>
            </w:r>
          </w:p>
        </w:tc>
        <w:tc>
          <w:tcPr>
            <w:tcW w:w="2410" w:type="dxa"/>
            <w:shd w:val="clear" w:color="auto" w:fill="F2F2F2"/>
          </w:tcPr>
          <w:p w14:paraId="58D728B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559" w:type="dxa"/>
            <w:shd w:val="clear" w:color="auto" w:fill="F2F2F2"/>
          </w:tcPr>
          <w:p w14:paraId="5141569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2551" w:type="dxa"/>
            <w:tcBorders>
              <w:right w:val="single" w:sz="2" w:space="0" w:color="auto"/>
            </w:tcBorders>
            <w:shd w:val="clear" w:color="auto" w:fill="F2F2F2"/>
          </w:tcPr>
          <w:p w14:paraId="52A3801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1227FD04" w14:textId="77777777" w:rsidTr="000748E4">
        <w:tc>
          <w:tcPr>
            <w:tcW w:w="1559" w:type="dxa"/>
          </w:tcPr>
          <w:p w14:paraId="24DFAF2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10" w:type="dxa"/>
          </w:tcPr>
          <w:p w14:paraId="34505DF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1559" w:type="dxa"/>
          </w:tcPr>
          <w:p w14:paraId="0A328A6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14:paraId="4FF5576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YY </w:t>
            </w:r>
            <w:proofErr w:type="spellStart"/>
            <w:r>
              <w:rPr>
                <w:sz w:val="21"/>
                <w:szCs w:val="21"/>
                <w:lang w:eastAsia="zh-CN"/>
              </w:rPr>
              <w:t>YY</w:t>
            </w:r>
            <w:proofErr w:type="spellEnd"/>
            <w:r>
              <w:rPr>
                <w:sz w:val="21"/>
                <w:szCs w:val="21"/>
                <w:lang w:eastAsia="zh-CN"/>
              </w:rPr>
              <w:t xml:space="preserve"> MM DD</w:t>
            </w:r>
          </w:p>
        </w:tc>
      </w:tr>
      <w:tr w:rsidR="007D4287" w14:paraId="52A1E869" w14:textId="77777777" w:rsidTr="000748E4">
        <w:tc>
          <w:tcPr>
            <w:tcW w:w="1559" w:type="dxa"/>
          </w:tcPr>
          <w:p w14:paraId="2322451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</w:tcPr>
          <w:p w14:paraId="74C0630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</w:p>
        </w:tc>
        <w:tc>
          <w:tcPr>
            <w:tcW w:w="1559" w:type="dxa"/>
          </w:tcPr>
          <w:p w14:paraId="13A328A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14:paraId="755B824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3B57C0D0" w14:textId="77777777" w:rsidTr="000748E4">
        <w:tc>
          <w:tcPr>
            <w:tcW w:w="1559" w:type="dxa"/>
          </w:tcPr>
          <w:p w14:paraId="285DDF7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2410" w:type="dxa"/>
          </w:tcPr>
          <w:p w14:paraId="34535BA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</w:tcPr>
          <w:p w14:paraId="7CEF298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14:paraId="7E19B59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1662299A" w14:textId="77777777" w:rsidTr="000748E4">
        <w:tc>
          <w:tcPr>
            <w:tcW w:w="1559" w:type="dxa"/>
          </w:tcPr>
          <w:p w14:paraId="308CC18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</w:tcPr>
          <w:p w14:paraId="22E858D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  <w:tc>
          <w:tcPr>
            <w:tcW w:w="1559" w:type="dxa"/>
          </w:tcPr>
          <w:p w14:paraId="46A4136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4N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14:paraId="1F8A441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  <w:tr w:rsidR="007D4287" w14:paraId="27175740" w14:textId="77777777" w:rsidTr="000748E4">
        <w:tc>
          <w:tcPr>
            <w:tcW w:w="1559" w:type="dxa"/>
          </w:tcPr>
          <w:p w14:paraId="4EE2C23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</w:tcPr>
          <w:p w14:paraId="6C41F74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动态密码</w:t>
            </w:r>
          </w:p>
        </w:tc>
        <w:tc>
          <w:tcPr>
            <w:tcW w:w="1559" w:type="dxa"/>
          </w:tcPr>
          <w:p w14:paraId="39B807D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1/6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14:paraId="641224B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动态密码是用来检查数据的合法信息</w:t>
            </w:r>
          </w:p>
        </w:tc>
      </w:tr>
    </w:tbl>
    <w:p w14:paraId="457AF2C3" w14:textId="77777777" w:rsidR="007D4287" w:rsidRDefault="007D4287" w:rsidP="007D4287">
      <w:pPr>
        <w:rPr>
          <w:b/>
          <w:sz w:val="21"/>
          <w:szCs w:val="21"/>
          <w:lang w:eastAsia="zh-CN"/>
        </w:rPr>
      </w:pPr>
    </w:p>
    <w:p w14:paraId="18C00BBE" w14:textId="77777777" w:rsidR="007D4287" w:rsidRPr="004B486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上</w:t>
      </w:r>
      <w:r w:rsidRPr="000748E4"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命令</w:t>
      </w:r>
      <w:r w:rsidRPr="000748E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559"/>
        <w:gridCol w:w="851"/>
        <w:gridCol w:w="4677"/>
      </w:tblGrid>
      <w:tr w:rsidR="007D4287" w14:paraId="04C4B3ED" w14:textId="77777777" w:rsidTr="004B4867">
        <w:tc>
          <w:tcPr>
            <w:tcW w:w="2551" w:type="dxa"/>
            <w:gridSpan w:val="2"/>
          </w:tcPr>
          <w:p w14:paraId="1A8F36E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1" w:type="dxa"/>
          </w:tcPr>
          <w:p w14:paraId="03398B8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1AA13C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1/4</w:t>
            </w:r>
          </w:p>
        </w:tc>
      </w:tr>
      <w:tr w:rsidR="007D4287" w14:paraId="7853D779" w14:textId="77777777" w:rsidTr="004B4867">
        <w:tc>
          <w:tcPr>
            <w:tcW w:w="992" w:type="dxa"/>
            <w:shd w:val="clear" w:color="auto" w:fill="F2F2F2"/>
          </w:tcPr>
          <w:p w14:paraId="0937494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29036C9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03695BA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7BEE197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579DBB41" w14:textId="77777777" w:rsidTr="004B4867">
        <w:tc>
          <w:tcPr>
            <w:tcW w:w="992" w:type="dxa"/>
          </w:tcPr>
          <w:p w14:paraId="437E36D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5C0BAA8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851" w:type="dxa"/>
          </w:tcPr>
          <w:p w14:paraId="4698F81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5738E42" w14:textId="77777777" w:rsidR="007D4287" w:rsidRPr="002C70AD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位：</w:t>
            </w:r>
          </w:p>
          <w:p w14:paraId="6D25616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：还未设价格表</w:t>
            </w:r>
            <w:r>
              <w:rPr>
                <w:sz w:val="21"/>
                <w:szCs w:val="21"/>
                <w:lang w:eastAsia="zh-CN"/>
              </w:rPr>
              <w:t xml:space="preserve"> 1:  </w:t>
            </w: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  <w:r>
              <w:rPr>
                <w:sz w:val="21"/>
                <w:szCs w:val="21"/>
                <w:lang w:eastAsia="zh-CN"/>
              </w:rPr>
              <w:t>;2:</w:t>
            </w: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  <w:p w14:paraId="4E15933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</w:p>
          <w:p w14:paraId="2CBC874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 xml:space="preserve">1: </w:t>
            </w:r>
            <w:r>
              <w:rPr>
                <w:rFonts w:hint="eastAsia"/>
                <w:sz w:val="21"/>
                <w:szCs w:val="21"/>
                <w:lang w:eastAsia="zh-CN"/>
              </w:rPr>
              <w:t>设置的价格执行日期错误</w:t>
            </w:r>
          </w:p>
        </w:tc>
      </w:tr>
      <w:tr w:rsidR="007D4287" w14:paraId="38A90C6E" w14:textId="77777777" w:rsidTr="004B4867">
        <w:tc>
          <w:tcPr>
            <w:tcW w:w="992" w:type="dxa"/>
          </w:tcPr>
          <w:p w14:paraId="5925830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0F1FA7C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851" w:type="dxa"/>
          </w:tcPr>
          <w:p w14:paraId="4C73BAF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0ED9128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7DC31D72" w14:textId="77777777" w:rsidTr="004B4867">
        <w:tc>
          <w:tcPr>
            <w:tcW w:w="992" w:type="dxa"/>
          </w:tcPr>
          <w:p w14:paraId="484E98B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14:paraId="0A44E27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单一价格</w:t>
            </w:r>
          </w:p>
        </w:tc>
        <w:tc>
          <w:tcPr>
            <w:tcW w:w="851" w:type="dxa"/>
          </w:tcPr>
          <w:p w14:paraId="0FB0EE7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1B8E8A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价格整数部分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价格小数备份</w:t>
            </w:r>
          </w:p>
        </w:tc>
      </w:tr>
      <w:tr w:rsidR="007D4287" w14:paraId="6F579AB6" w14:textId="77777777" w:rsidTr="004B4867">
        <w:tc>
          <w:tcPr>
            <w:tcW w:w="992" w:type="dxa"/>
          </w:tcPr>
          <w:p w14:paraId="414D8E2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14:paraId="57528199" w14:textId="77777777" w:rsidR="007D4287" w:rsidRDefault="007D4287" w:rsidP="00BC7F63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14:paraId="13429CD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D8841F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6747D4F9" w14:textId="77777777" w:rsidTr="004B4867">
        <w:tc>
          <w:tcPr>
            <w:tcW w:w="992" w:type="dxa"/>
          </w:tcPr>
          <w:p w14:paraId="0ED72D3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14:paraId="6FEF06AC" w14:textId="77777777" w:rsidR="007D4287" w:rsidRDefault="007D4287" w:rsidP="00BC7F6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阶梯价格</w:t>
            </w:r>
          </w:p>
        </w:tc>
        <w:tc>
          <w:tcPr>
            <w:tcW w:w="851" w:type="dxa"/>
          </w:tcPr>
          <w:p w14:paraId="3FDFF74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0E1F713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</w:tbl>
    <w:p w14:paraId="49C24DEA" w14:textId="77777777"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实例数据</w:t>
      </w:r>
    </w:p>
    <w:p w14:paraId="3E33F4B5" w14:textId="77777777"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读取时钟</w:t>
      </w:r>
      <w:r>
        <w:rPr>
          <w:lang w:eastAsia="zh-CN"/>
        </w:rPr>
        <w:t xml:space="preserve"> 0x13</w:t>
      </w:r>
    </w:p>
    <w:p w14:paraId="6A3F9067" w14:textId="77777777" w:rsidR="007D4287" w:rsidRPr="007C1812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7C1812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简介</w:t>
      </w:r>
      <w:r w:rsidRPr="007C1812">
        <w:rPr>
          <w:rFonts w:hint="eastAsia"/>
          <w:lang w:eastAsia="zh-CN"/>
        </w:rPr>
        <w:t>：</w:t>
      </w:r>
    </w:p>
    <w:p w14:paraId="2393B8A7" w14:textId="77777777" w:rsidR="007D4287" w:rsidRDefault="007D4287" w:rsidP="007D4287">
      <w:pPr>
        <w:ind w:leftChars="650" w:left="1560"/>
        <w:rPr>
          <w:b/>
          <w:sz w:val="21"/>
          <w:szCs w:val="21"/>
          <w:lang w:eastAsia="zh-CN"/>
        </w:rPr>
      </w:pPr>
      <w:proofErr w:type="gramStart"/>
      <w:r>
        <w:rPr>
          <w:rFonts w:hint="eastAsia"/>
          <w:sz w:val="21"/>
          <w:szCs w:val="21"/>
          <w:lang w:eastAsia="zh-CN"/>
        </w:rPr>
        <w:t>读取某表的</w:t>
      </w:r>
      <w:proofErr w:type="gramEnd"/>
      <w:r>
        <w:rPr>
          <w:sz w:val="21"/>
          <w:szCs w:val="21"/>
          <w:lang w:eastAsia="zh-CN"/>
        </w:rPr>
        <w:t>RTC</w:t>
      </w:r>
      <w:r>
        <w:rPr>
          <w:rFonts w:hint="eastAsia"/>
          <w:sz w:val="21"/>
          <w:szCs w:val="21"/>
          <w:lang w:eastAsia="zh-CN"/>
        </w:rPr>
        <w:t>时间</w:t>
      </w:r>
    </w:p>
    <w:p w14:paraId="751FB475" w14:textId="77777777" w:rsidR="007D4287" w:rsidRPr="007C1812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7C1812">
        <w:rPr>
          <w:rFonts w:hint="eastAsia"/>
          <w:lang w:eastAsia="zh-CN"/>
        </w:rPr>
        <w:t>下行：</w:t>
      </w:r>
      <w:proofErr w:type="gramStart"/>
      <w:r w:rsidRPr="007C1812">
        <w:rPr>
          <w:rFonts w:hint="eastAsia"/>
          <w:lang w:eastAsia="zh-CN"/>
        </w:rPr>
        <w:t>空数据域</w:t>
      </w:r>
      <w:proofErr w:type="gramEnd"/>
    </w:p>
    <w:p w14:paraId="5C5AEBE1" w14:textId="77777777" w:rsidR="007D4287" w:rsidRPr="007C1812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7C1812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  <w:r w:rsidRPr="007C1812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417"/>
        <w:gridCol w:w="1418"/>
        <w:gridCol w:w="3685"/>
      </w:tblGrid>
      <w:tr w:rsidR="007D4287" w14:paraId="3C032069" w14:textId="77777777" w:rsidTr="007C1812">
        <w:tc>
          <w:tcPr>
            <w:tcW w:w="2976" w:type="dxa"/>
            <w:gridSpan w:val="2"/>
          </w:tcPr>
          <w:p w14:paraId="27180ED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418" w:type="dxa"/>
          </w:tcPr>
          <w:p w14:paraId="60FE7B3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14:paraId="1DC8D0E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  <w:r>
              <w:rPr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  <w:r>
              <w:rPr>
                <w:sz w:val="21"/>
                <w:szCs w:val="21"/>
                <w:lang w:eastAsia="zh-CN"/>
              </w:rPr>
              <w:t>）</w:t>
            </w:r>
          </w:p>
        </w:tc>
      </w:tr>
      <w:tr w:rsidR="007D4287" w14:paraId="392777B2" w14:textId="77777777" w:rsidTr="007C1812">
        <w:tc>
          <w:tcPr>
            <w:tcW w:w="1559" w:type="dxa"/>
            <w:shd w:val="clear" w:color="auto" w:fill="F2F2F2"/>
          </w:tcPr>
          <w:p w14:paraId="5EFF249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7" w:type="dxa"/>
            <w:shd w:val="clear" w:color="auto" w:fill="F2F2F2"/>
          </w:tcPr>
          <w:p w14:paraId="7D2BF43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8" w:type="dxa"/>
            <w:shd w:val="clear" w:color="auto" w:fill="F2F2F2"/>
          </w:tcPr>
          <w:p w14:paraId="1A45051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685" w:type="dxa"/>
            <w:tcBorders>
              <w:right w:val="single" w:sz="2" w:space="0" w:color="auto"/>
            </w:tcBorders>
            <w:shd w:val="clear" w:color="auto" w:fill="F2F2F2"/>
          </w:tcPr>
          <w:p w14:paraId="64E17A8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7F80C294" w14:textId="77777777" w:rsidTr="007C1812">
        <w:tc>
          <w:tcPr>
            <w:tcW w:w="1559" w:type="dxa"/>
          </w:tcPr>
          <w:p w14:paraId="3A27C6E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7" w:type="dxa"/>
          </w:tcPr>
          <w:p w14:paraId="23063A3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1418" w:type="dxa"/>
          </w:tcPr>
          <w:p w14:paraId="40F4804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14:paraId="7EEA59B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YY </w:t>
            </w:r>
            <w:proofErr w:type="spellStart"/>
            <w:r>
              <w:rPr>
                <w:sz w:val="21"/>
                <w:szCs w:val="21"/>
                <w:lang w:eastAsia="zh-CN"/>
              </w:rPr>
              <w:t>YY</w:t>
            </w:r>
            <w:proofErr w:type="spellEnd"/>
            <w:r>
              <w:rPr>
                <w:sz w:val="21"/>
                <w:szCs w:val="21"/>
                <w:lang w:eastAsia="zh-CN"/>
              </w:rPr>
              <w:t xml:space="preserve"> MM DD HH MM SS</w:t>
            </w:r>
          </w:p>
        </w:tc>
      </w:tr>
    </w:tbl>
    <w:p w14:paraId="09B5A6C6" w14:textId="77777777"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14:paraId="18CBA8EA" w14:textId="77777777"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设置时钟</w:t>
      </w:r>
      <w:r>
        <w:rPr>
          <w:lang w:eastAsia="zh-CN"/>
        </w:rPr>
        <w:t xml:space="preserve"> 0x14</w:t>
      </w:r>
    </w:p>
    <w:p w14:paraId="581BC836" w14:textId="77777777" w:rsidR="007D4287" w:rsidRPr="002C1650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命令说明：</w:t>
      </w:r>
    </w:p>
    <w:p w14:paraId="3CDCAA17" w14:textId="77777777" w:rsidR="007D4287" w:rsidRDefault="007D4287" w:rsidP="007D4287">
      <w:pPr>
        <w:tabs>
          <w:tab w:val="left" w:pos="3291"/>
        </w:tabs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上位机可选择逐个校时当个表具。</w:t>
      </w:r>
    </w:p>
    <w:p w14:paraId="78761276" w14:textId="77777777" w:rsidR="007D4287" w:rsidRPr="004D3223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下行：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417"/>
        <w:gridCol w:w="1276"/>
        <w:gridCol w:w="3827"/>
      </w:tblGrid>
      <w:tr w:rsidR="007D4287" w14:paraId="6FC26170" w14:textId="77777777" w:rsidTr="004D3223">
        <w:tc>
          <w:tcPr>
            <w:tcW w:w="2976" w:type="dxa"/>
            <w:gridSpan w:val="2"/>
          </w:tcPr>
          <w:p w14:paraId="64AF3E7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276" w:type="dxa"/>
          </w:tcPr>
          <w:p w14:paraId="31FC2FF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32C94E0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  <w:tr w:rsidR="007D4287" w14:paraId="42D73293" w14:textId="77777777" w:rsidTr="004D3223">
        <w:tc>
          <w:tcPr>
            <w:tcW w:w="1559" w:type="dxa"/>
            <w:shd w:val="clear" w:color="auto" w:fill="F2F2F2"/>
          </w:tcPr>
          <w:p w14:paraId="0F21072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7" w:type="dxa"/>
            <w:shd w:val="clear" w:color="auto" w:fill="F2F2F2"/>
          </w:tcPr>
          <w:p w14:paraId="011CAB4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6" w:type="dxa"/>
            <w:shd w:val="clear" w:color="auto" w:fill="F2F2F2"/>
          </w:tcPr>
          <w:p w14:paraId="43E4890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14:paraId="3169CC8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434025C5" w14:textId="77777777" w:rsidTr="004D3223">
        <w:tc>
          <w:tcPr>
            <w:tcW w:w="1559" w:type="dxa"/>
          </w:tcPr>
          <w:p w14:paraId="54BC16B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7" w:type="dxa"/>
          </w:tcPr>
          <w:p w14:paraId="4EBFE76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1276" w:type="dxa"/>
          </w:tcPr>
          <w:p w14:paraId="331D6FD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0B57D2D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0EF5E218" w14:textId="77777777"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4D3223">
        <w:rPr>
          <w:rFonts w:hint="eastAsia"/>
          <w:lang w:eastAsia="zh-CN"/>
        </w:rPr>
        <w:t>上行：返回确认</w:t>
      </w:r>
      <w:proofErr w:type="gramStart"/>
      <w:r w:rsidRPr="004D3223">
        <w:rPr>
          <w:rFonts w:hint="eastAsia"/>
          <w:lang w:eastAsia="zh-CN"/>
        </w:rPr>
        <w:t>帧</w:t>
      </w:r>
      <w:proofErr w:type="gramEnd"/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560"/>
        <w:gridCol w:w="94"/>
        <w:gridCol w:w="1323"/>
        <w:gridCol w:w="94"/>
        <w:gridCol w:w="3733"/>
        <w:gridCol w:w="94"/>
      </w:tblGrid>
      <w:tr w:rsidR="007D4287" w14:paraId="5B23D6B0" w14:textId="77777777" w:rsidTr="001476B7">
        <w:trPr>
          <w:gridAfter w:val="1"/>
          <w:wAfter w:w="94" w:type="dxa"/>
        </w:trPr>
        <w:tc>
          <w:tcPr>
            <w:tcW w:w="2977" w:type="dxa"/>
            <w:gridSpan w:val="2"/>
          </w:tcPr>
          <w:p w14:paraId="09EF58F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417" w:type="dxa"/>
            <w:gridSpan w:val="2"/>
          </w:tcPr>
          <w:p w14:paraId="3E3394B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gridSpan w:val="2"/>
            <w:tcBorders>
              <w:right w:val="single" w:sz="2" w:space="0" w:color="auto"/>
            </w:tcBorders>
          </w:tcPr>
          <w:p w14:paraId="5BDD7D7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D4287" w14:paraId="68FB57BA" w14:textId="77777777" w:rsidTr="001476B7">
        <w:tc>
          <w:tcPr>
            <w:tcW w:w="1417" w:type="dxa"/>
            <w:shd w:val="clear" w:color="auto" w:fill="F2F2F2"/>
          </w:tcPr>
          <w:p w14:paraId="08EFF33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段说明</w:t>
            </w:r>
          </w:p>
        </w:tc>
        <w:tc>
          <w:tcPr>
            <w:tcW w:w="1654" w:type="dxa"/>
            <w:gridSpan w:val="2"/>
            <w:shd w:val="clear" w:color="auto" w:fill="F2F2F2"/>
          </w:tcPr>
          <w:p w14:paraId="785206D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gridSpan w:val="2"/>
            <w:shd w:val="clear" w:color="auto" w:fill="F2F2F2"/>
          </w:tcPr>
          <w:p w14:paraId="7DDDC7C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827" w:type="dxa"/>
            <w:gridSpan w:val="2"/>
            <w:tcBorders>
              <w:right w:val="single" w:sz="2" w:space="0" w:color="auto"/>
            </w:tcBorders>
            <w:shd w:val="clear" w:color="auto" w:fill="F2F2F2"/>
          </w:tcPr>
          <w:p w14:paraId="40466E1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7D4287" w14:paraId="0D3C02C1" w14:textId="77777777" w:rsidTr="001476B7">
        <w:trPr>
          <w:trHeight w:val="413"/>
        </w:trPr>
        <w:tc>
          <w:tcPr>
            <w:tcW w:w="1417" w:type="dxa"/>
          </w:tcPr>
          <w:p w14:paraId="0D616AD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654" w:type="dxa"/>
            <w:gridSpan w:val="2"/>
          </w:tcPr>
          <w:p w14:paraId="6D4B8B2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  <w:gridSpan w:val="2"/>
          </w:tcPr>
          <w:p w14:paraId="062605A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gridSpan w:val="2"/>
            <w:tcBorders>
              <w:right w:val="single" w:sz="2" w:space="0" w:color="auto"/>
            </w:tcBorders>
          </w:tcPr>
          <w:p w14:paraId="7BB2964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7D4287" w14:paraId="067D92B5" w14:textId="77777777" w:rsidTr="001476B7">
        <w:trPr>
          <w:trHeight w:val="576"/>
        </w:trPr>
        <w:tc>
          <w:tcPr>
            <w:tcW w:w="1417" w:type="dxa"/>
          </w:tcPr>
          <w:p w14:paraId="52425B6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654" w:type="dxa"/>
            <w:gridSpan w:val="2"/>
          </w:tcPr>
          <w:p w14:paraId="56B8C46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  <w:gridSpan w:val="2"/>
          </w:tcPr>
          <w:p w14:paraId="09544CD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gridSpan w:val="2"/>
            <w:tcBorders>
              <w:right w:val="single" w:sz="2" w:space="0" w:color="auto"/>
            </w:tcBorders>
          </w:tcPr>
          <w:p w14:paraId="0213786B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BIT0:参考起始用量不合法</w:t>
            </w:r>
          </w:p>
          <w:p w14:paraId="3FFF64D5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BIT1:设置的预缴用量未达到开阀门限</w:t>
            </w:r>
          </w:p>
          <w:p w14:paraId="43CC0F8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</w:tc>
      </w:tr>
    </w:tbl>
    <w:p w14:paraId="1A71CE3F" w14:textId="77777777" w:rsidR="007D4287" w:rsidRPr="001476B7" w:rsidRDefault="007D4287" w:rsidP="007D4287">
      <w:pPr>
        <w:rPr>
          <w:lang w:eastAsia="zh-CN"/>
        </w:rPr>
      </w:pPr>
    </w:p>
    <w:p w14:paraId="1B020BF9" w14:textId="77777777" w:rsidR="007D4287" w:rsidRPr="009E6231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9E6231">
        <w:rPr>
          <w:rFonts w:hint="eastAsia"/>
          <w:lang w:eastAsia="zh-CN"/>
        </w:rPr>
        <w:t>实例数据</w:t>
      </w:r>
    </w:p>
    <w:p w14:paraId="38921511" w14:textId="77777777" w:rsidR="007D4287" w:rsidRPr="00033BCE" w:rsidRDefault="007D4287" w:rsidP="007D4287">
      <w:pPr>
        <w:pStyle w:val="30"/>
        <w:numPr>
          <w:ilvl w:val="1"/>
          <w:numId w:val="1"/>
        </w:numPr>
        <w:rPr>
          <w:color w:val="000000"/>
          <w:lang w:eastAsia="zh-CN"/>
        </w:rPr>
      </w:pPr>
      <w:r>
        <w:rPr>
          <w:rFonts w:hint="eastAsia"/>
          <w:lang w:eastAsia="zh-CN"/>
        </w:rPr>
        <w:t>读模块预缴用量和参考用量数据</w:t>
      </w:r>
      <w:r w:rsidRPr="00033BCE">
        <w:rPr>
          <w:color w:val="000000"/>
          <w:lang w:eastAsia="zh-CN"/>
        </w:rPr>
        <w:t>0x15</w:t>
      </w:r>
    </w:p>
    <w:p w14:paraId="573EFD33" w14:textId="77777777" w:rsidR="007D4287" w:rsidRPr="00C34F9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C34F9D">
        <w:rPr>
          <w:rFonts w:hint="eastAsia"/>
          <w:lang w:eastAsia="zh-CN"/>
        </w:rPr>
        <w:t>命令说明：</w:t>
      </w:r>
    </w:p>
    <w:p w14:paraId="26846712" w14:textId="77777777" w:rsidR="007D4287" w:rsidRDefault="007D4287" w:rsidP="007D4287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读最近一次的下发剩余用量</w:t>
      </w:r>
    </w:p>
    <w:p w14:paraId="4072D356" w14:textId="77777777" w:rsidR="007D4287" w:rsidRPr="00C34F9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C34F9D">
        <w:rPr>
          <w:rFonts w:hint="eastAsia"/>
          <w:lang w:eastAsia="zh-CN"/>
        </w:rPr>
        <w:t>下行：</w:t>
      </w:r>
      <w:proofErr w:type="gramStart"/>
      <w:r w:rsidRPr="00C34F9D">
        <w:rPr>
          <w:rFonts w:hint="eastAsia"/>
          <w:lang w:eastAsia="zh-CN"/>
        </w:rPr>
        <w:t>空数据域</w:t>
      </w:r>
      <w:proofErr w:type="gramEnd"/>
    </w:p>
    <w:p w14:paraId="1022741E" w14:textId="77777777" w:rsidR="007D4287" w:rsidRPr="00C34F9D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C34F9D">
        <w:rPr>
          <w:rFonts w:hint="eastAsia"/>
          <w:lang w:eastAsia="zh-CN"/>
        </w:rPr>
        <w:t>上行：返回最近一次收到的剩余用量和参考用量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410"/>
        <w:gridCol w:w="1276"/>
        <w:gridCol w:w="2409"/>
      </w:tblGrid>
      <w:tr w:rsidR="007D4287" w14:paraId="32407FCF" w14:textId="77777777" w:rsidTr="00C34F9D">
        <w:tc>
          <w:tcPr>
            <w:tcW w:w="4536" w:type="dxa"/>
            <w:gridSpan w:val="2"/>
          </w:tcPr>
          <w:p w14:paraId="14CD6FA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276" w:type="dxa"/>
          </w:tcPr>
          <w:p w14:paraId="284026F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409" w:type="dxa"/>
            <w:tcBorders>
              <w:right w:val="single" w:sz="2" w:space="0" w:color="auto"/>
            </w:tcBorders>
          </w:tcPr>
          <w:p w14:paraId="4023A36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12</w:t>
            </w:r>
          </w:p>
        </w:tc>
      </w:tr>
      <w:tr w:rsidR="007D4287" w14:paraId="6C0002B5" w14:textId="77777777" w:rsidTr="00C34F9D">
        <w:tc>
          <w:tcPr>
            <w:tcW w:w="2126" w:type="dxa"/>
            <w:shd w:val="clear" w:color="auto" w:fill="F2F2F2"/>
          </w:tcPr>
          <w:p w14:paraId="6F73F66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410" w:type="dxa"/>
            <w:shd w:val="clear" w:color="auto" w:fill="F2F2F2"/>
          </w:tcPr>
          <w:p w14:paraId="4EC17F5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6" w:type="dxa"/>
            <w:shd w:val="clear" w:color="auto" w:fill="F2F2F2"/>
          </w:tcPr>
          <w:p w14:paraId="703F6BB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2409" w:type="dxa"/>
            <w:tcBorders>
              <w:right w:val="single" w:sz="2" w:space="0" w:color="auto"/>
            </w:tcBorders>
            <w:shd w:val="clear" w:color="auto" w:fill="F2F2F2"/>
          </w:tcPr>
          <w:p w14:paraId="4C15663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7F474902" w14:textId="77777777" w:rsidTr="00C34F9D">
        <w:tc>
          <w:tcPr>
            <w:tcW w:w="2126" w:type="dxa"/>
          </w:tcPr>
          <w:p w14:paraId="5774BDB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</w:tcPr>
          <w:p w14:paraId="349EAE9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预缴用量</w:t>
            </w:r>
          </w:p>
        </w:tc>
        <w:tc>
          <w:tcPr>
            <w:tcW w:w="1276" w:type="dxa"/>
          </w:tcPr>
          <w:p w14:paraId="469C5E3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09" w:type="dxa"/>
            <w:tcBorders>
              <w:right w:val="single" w:sz="2" w:space="0" w:color="auto"/>
            </w:tcBorders>
          </w:tcPr>
          <w:p w14:paraId="77D69CB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单位：㎥</w:t>
            </w:r>
          </w:p>
        </w:tc>
      </w:tr>
      <w:tr w:rsidR="007D4287" w14:paraId="797C7FA2" w14:textId="77777777" w:rsidTr="00C34F9D">
        <w:tc>
          <w:tcPr>
            <w:tcW w:w="2126" w:type="dxa"/>
          </w:tcPr>
          <w:p w14:paraId="6CC8CFD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</w:tcPr>
          <w:p w14:paraId="6ED9ECD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1276" w:type="dxa"/>
          </w:tcPr>
          <w:p w14:paraId="395F61C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09" w:type="dxa"/>
            <w:tcBorders>
              <w:right w:val="single" w:sz="2" w:space="0" w:color="auto"/>
            </w:tcBorders>
          </w:tcPr>
          <w:p w14:paraId="1B35C96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单位：㎥</w:t>
            </w:r>
          </w:p>
        </w:tc>
      </w:tr>
    </w:tbl>
    <w:p w14:paraId="3839566C" w14:textId="77777777" w:rsidR="007D4287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实例数据</w:t>
      </w:r>
    </w:p>
    <w:p w14:paraId="0AB54EB8" w14:textId="77777777" w:rsidR="007D4287" w:rsidRPr="000C02F1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下发模块预缴用量和参考用量数据</w:t>
      </w:r>
      <w:r w:rsidRPr="00CC2FC9">
        <w:rPr>
          <w:color w:val="000000"/>
          <w:lang w:eastAsia="zh-CN"/>
        </w:rPr>
        <w:t>0x16</w:t>
      </w:r>
    </w:p>
    <w:p w14:paraId="6899A861" w14:textId="77777777" w:rsidR="007D4287" w:rsidRPr="00CC656C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CC656C">
        <w:rPr>
          <w:rFonts w:hint="eastAsia"/>
          <w:lang w:eastAsia="zh-CN"/>
        </w:rPr>
        <w:t>命令说明：</w:t>
      </w:r>
    </w:p>
    <w:p w14:paraId="69DD92A3" w14:textId="77777777" w:rsidR="007D4287" w:rsidRPr="00CC656C" w:rsidRDefault="007D4287" w:rsidP="007D4287">
      <w:pPr>
        <w:pStyle w:val="40"/>
        <w:numPr>
          <w:ilvl w:val="2"/>
          <w:numId w:val="1"/>
        </w:numPr>
        <w:rPr>
          <w:lang w:eastAsia="zh-CN"/>
        </w:rPr>
      </w:pPr>
      <w:r w:rsidRPr="00CC656C">
        <w:rPr>
          <w:rFonts w:hint="eastAsia"/>
          <w:lang w:eastAsia="zh-CN"/>
        </w:rPr>
        <w:t>下行：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2126"/>
        <w:gridCol w:w="3685"/>
      </w:tblGrid>
      <w:tr w:rsidR="007D4287" w14:paraId="1C6CD8BB" w14:textId="77777777" w:rsidTr="00F90B2D">
        <w:tc>
          <w:tcPr>
            <w:tcW w:w="2552" w:type="dxa"/>
            <w:gridSpan w:val="2"/>
          </w:tcPr>
          <w:p w14:paraId="744F6BA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2126" w:type="dxa"/>
          </w:tcPr>
          <w:p w14:paraId="25E1C9D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14:paraId="62095E2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</w:t>
            </w:r>
            <w:r>
              <w:rPr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eastAsia="zh-CN"/>
              </w:rPr>
              <w:t>数据域中的内容是要加密的</w:t>
            </w:r>
            <w:r>
              <w:rPr>
                <w:sz w:val="21"/>
                <w:szCs w:val="21"/>
                <w:lang w:eastAsia="zh-CN"/>
              </w:rPr>
              <w:t>）</w:t>
            </w:r>
          </w:p>
        </w:tc>
      </w:tr>
      <w:tr w:rsidR="007D4287" w14:paraId="2415F89D" w14:textId="77777777" w:rsidTr="00F90B2D">
        <w:tc>
          <w:tcPr>
            <w:tcW w:w="1134" w:type="dxa"/>
            <w:shd w:val="clear" w:color="auto" w:fill="F2F2F2"/>
          </w:tcPr>
          <w:p w14:paraId="16C32F0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14:paraId="58EF5EF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2126" w:type="dxa"/>
            <w:shd w:val="clear" w:color="auto" w:fill="F2F2F2"/>
          </w:tcPr>
          <w:p w14:paraId="721AA0D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685" w:type="dxa"/>
            <w:tcBorders>
              <w:right w:val="single" w:sz="2" w:space="0" w:color="auto"/>
            </w:tcBorders>
            <w:shd w:val="clear" w:color="auto" w:fill="F2F2F2"/>
          </w:tcPr>
          <w:p w14:paraId="0298342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39144BDA" w14:textId="77777777" w:rsidTr="00F90B2D">
        <w:tc>
          <w:tcPr>
            <w:tcW w:w="1134" w:type="dxa"/>
          </w:tcPr>
          <w:p w14:paraId="79EF723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14:paraId="71FD3D8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126" w:type="dxa"/>
          </w:tcPr>
          <w:p w14:paraId="1B2F7CC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预缴用量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14:paraId="07D2B27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  <w:tr w:rsidR="007D4287" w14:paraId="5C8677B2" w14:textId="77777777" w:rsidTr="00F90B2D">
        <w:tc>
          <w:tcPr>
            <w:tcW w:w="1134" w:type="dxa"/>
          </w:tcPr>
          <w:p w14:paraId="5AAEC9E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 w14:paraId="7E8394D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6" w:type="dxa"/>
          </w:tcPr>
          <w:p w14:paraId="18F2606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14:paraId="256987A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</w:tbl>
    <w:p w14:paraId="2DAAD9EE" w14:textId="77777777" w:rsidR="007D4287" w:rsidRPr="00CC656C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C656C">
        <w:rPr>
          <w:rFonts w:hint="eastAsia"/>
          <w:sz w:val="24"/>
          <w:lang w:eastAsia="zh-CN"/>
        </w:rPr>
        <w:t>上行：返回当前充值信息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843"/>
        <w:gridCol w:w="992"/>
        <w:gridCol w:w="4252"/>
      </w:tblGrid>
      <w:tr w:rsidR="007D4287" w14:paraId="1609724F" w14:textId="77777777" w:rsidTr="007601F8">
        <w:tc>
          <w:tcPr>
            <w:tcW w:w="2835" w:type="dxa"/>
            <w:gridSpan w:val="2"/>
          </w:tcPr>
          <w:p w14:paraId="0E77596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992" w:type="dxa"/>
          </w:tcPr>
          <w:p w14:paraId="13AC908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5E30ED3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eastAsia="zh-CN"/>
              </w:rPr>
              <w:t>数据域中的内容是要加密的）</w:t>
            </w:r>
          </w:p>
        </w:tc>
      </w:tr>
      <w:tr w:rsidR="007D4287" w14:paraId="319A8B64" w14:textId="77777777" w:rsidTr="00100E19">
        <w:tc>
          <w:tcPr>
            <w:tcW w:w="992" w:type="dxa"/>
            <w:shd w:val="clear" w:color="auto" w:fill="F2F2F2"/>
          </w:tcPr>
          <w:p w14:paraId="037308E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843" w:type="dxa"/>
            <w:shd w:val="clear" w:color="auto" w:fill="F2F2F2"/>
          </w:tcPr>
          <w:p w14:paraId="6F2A703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 w14:paraId="4A1F10E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14:paraId="24D8F0C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05E706A6" w14:textId="77777777" w:rsidTr="00100E19">
        <w:trPr>
          <w:trHeight w:val="238"/>
        </w:trPr>
        <w:tc>
          <w:tcPr>
            <w:tcW w:w="992" w:type="dxa"/>
          </w:tcPr>
          <w:p w14:paraId="10E2478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843" w:type="dxa"/>
          </w:tcPr>
          <w:p w14:paraId="53DEFBD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992" w:type="dxa"/>
          </w:tcPr>
          <w:p w14:paraId="2C6FE28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5B52788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：操作成功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>; 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E：数据非法</w:t>
            </w:r>
          </w:p>
        </w:tc>
      </w:tr>
      <w:tr w:rsidR="007D4287" w14:paraId="7CA4CD00" w14:textId="77777777" w:rsidTr="00100E19">
        <w:trPr>
          <w:trHeight w:val="263"/>
        </w:trPr>
        <w:tc>
          <w:tcPr>
            <w:tcW w:w="992" w:type="dxa"/>
          </w:tcPr>
          <w:p w14:paraId="0AF6D0D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843" w:type="dxa"/>
          </w:tcPr>
          <w:p w14:paraId="39B6AD5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数据非法类型</w:t>
            </w:r>
          </w:p>
        </w:tc>
        <w:tc>
          <w:tcPr>
            <w:tcW w:w="992" w:type="dxa"/>
          </w:tcPr>
          <w:p w14:paraId="30247EE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03263D44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BIT0:参考起始用量不合法</w:t>
            </w:r>
          </w:p>
          <w:p w14:paraId="6D091425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BIT1:设置的预缴用量未达到开阀门限</w:t>
            </w:r>
          </w:p>
          <w:p w14:paraId="1056C35C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  <w:p w14:paraId="6B916AD3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BIT3:</w:t>
            </w:r>
          </w:p>
          <w:p w14:paraId="44BC08A7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BIT4:</w:t>
            </w:r>
          </w:p>
        </w:tc>
      </w:tr>
    </w:tbl>
    <w:p w14:paraId="59596D23" w14:textId="77777777" w:rsidR="007D4287" w:rsidRPr="00090DE8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090DE8">
        <w:rPr>
          <w:rFonts w:hint="eastAsia"/>
          <w:sz w:val="24"/>
          <w:lang w:eastAsia="zh-CN"/>
        </w:rPr>
        <w:lastRenderedPageBreak/>
        <w:t>实例数据</w:t>
      </w:r>
    </w:p>
    <w:p w14:paraId="56BCC688" w14:textId="77777777"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读剩余用量报警限值，透支用量数值</w:t>
      </w:r>
      <w:r>
        <w:rPr>
          <w:lang w:eastAsia="zh-CN"/>
        </w:rPr>
        <w:t xml:space="preserve">  0x17</w:t>
      </w:r>
    </w:p>
    <w:p w14:paraId="2319420C" w14:textId="77777777" w:rsidR="007D4287" w:rsidRPr="00A101A0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A101A0">
        <w:rPr>
          <w:rFonts w:hint="eastAsia"/>
          <w:sz w:val="24"/>
          <w:lang w:eastAsia="zh-CN"/>
        </w:rPr>
        <w:t>命令说明：</w:t>
      </w:r>
    </w:p>
    <w:p w14:paraId="1B079CC1" w14:textId="77777777" w:rsidR="007D4287" w:rsidRPr="00A101A0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A101A0">
        <w:rPr>
          <w:rFonts w:hint="eastAsia"/>
          <w:sz w:val="24"/>
          <w:lang w:eastAsia="zh-CN"/>
        </w:rPr>
        <w:t>下行：</w:t>
      </w:r>
      <w:proofErr w:type="gramStart"/>
      <w:r w:rsidRPr="00A101A0">
        <w:rPr>
          <w:rFonts w:hint="eastAsia"/>
          <w:sz w:val="24"/>
          <w:lang w:eastAsia="zh-CN"/>
        </w:rPr>
        <w:t>空数据域</w:t>
      </w:r>
      <w:proofErr w:type="gramEnd"/>
    </w:p>
    <w:p w14:paraId="0E155C27" w14:textId="77777777" w:rsidR="007D4287" w:rsidRPr="00A101A0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A101A0">
        <w:rPr>
          <w:rFonts w:hint="eastAsia"/>
          <w:sz w:val="24"/>
          <w:lang w:eastAsia="zh-CN"/>
        </w:rPr>
        <w:t>上行：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1"/>
        <w:gridCol w:w="4677"/>
      </w:tblGrid>
      <w:tr w:rsidR="007D4287" w14:paraId="505AB286" w14:textId="77777777" w:rsidTr="00A101A0">
        <w:tc>
          <w:tcPr>
            <w:tcW w:w="2693" w:type="dxa"/>
            <w:gridSpan w:val="2"/>
          </w:tcPr>
          <w:p w14:paraId="647CF4F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1" w:type="dxa"/>
          </w:tcPr>
          <w:p w14:paraId="28CDCB4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9FBEA5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7D4287" w14:paraId="37E26A79" w14:textId="77777777" w:rsidTr="00A101A0">
        <w:tc>
          <w:tcPr>
            <w:tcW w:w="1134" w:type="dxa"/>
            <w:shd w:val="clear" w:color="auto" w:fill="F2F2F2"/>
          </w:tcPr>
          <w:p w14:paraId="427F961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33AEFC2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5B0B41C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59E817B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7BF83667" w14:textId="77777777" w:rsidTr="00A101A0">
        <w:trPr>
          <w:trHeight w:val="502"/>
        </w:trPr>
        <w:tc>
          <w:tcPr>
            <w:tcW w:w="1134" w:type="dxa"/>
          </w:tcPr>
          <w:p w14:paraId="041B772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2CB5F84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 w14:paraId="5C031DC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E9A2E89" w14:textId="77777777"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B：操作失败</w:t>
            </w:r>
          </w:p>
        </w:tc>
      </w:tr>
      <w:tr w:rsidR="007D4287" w14:paraId="366A33CF" w14:textId="77777777" w:rsidTr="00A101A0">
        <w:trPr>
          <w:trHeight w:val="462"/>
        </w:trPr>
        <w:tc>
          <w:tcPr>
            <w:tcW w:w="1134" w:type="dxa"/>
          </w:tcPr>
          <w:p w14:paraId="7C4BF85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14:paraId="0983033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14:paraId="022008B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1FB07E2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</w:p>
        </w:tc>
      </w:tr>
      <w:tr w:rsidR="007D4287" w14:paraId="49E4654C" w14:textId="77777777" w:rsidTr="00A101A0">
        <w:trPr>
          <w:trHeight w:val="122"/>
        </w:trPr>
        <w:tc>
          <w:tcPr>
            <w:tcW w:w="1134" w:type="dxa"/>
          </w:tcPr>
          <w:p w14:paraId="23525A5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2960F37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 w14:paraId="076985C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63E2A29" w14:textId="77777777"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A：操作成功</w:t>
            </w:r>
          </w:p>
        </w:tc>
      </w:tr>
      <w:tr w:rsidR="007D4287" w14:paraId="2A8E54C4" w14:textId="77777777" w:rsidTr="00A101A0">
        <w:trPr>
          <w:trHeight w:val="353"/>
        </w:trPr>
        <w:tc>
          <w:tcPr>
            <w:tcW w:w="1134" w:type="dxa"/>
          </w:tcPr>
          <w:p w14:paraId="5A0EFEE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0C56E70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 w14:paraId="7CE8AC1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051FA875" w14:textId="77777777"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 w:rsidR="007D4287" w14:paraId="0611C37F" w14:textId="77777777" w:rsidTr="00A101A0">
        <w:tc>
          <w:tcPr>
            <w:tcW w:w="1134" w:type="dxa"/>
          </w:tcPr>
          <w:p w14:paraId="3156A8E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6499E37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透支用量数值</w:t>
            </w:r>
          </w:p>
        </w:tc>
        <w:tc>
          <w:tcPr>
            <w:tcW w:w="851" w:type="dxa"/>
          </w:tcPr>
          <w:p w14:paraId="7EB7D4E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6D703E4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透支用量数值可以是负数，高一位为</w:t>
            </w:r>
            <w:r>
              <w:rPr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</w:tbl>
    <w:p w14:paraId="72859E4C" w14:textId="77777777" w:rsidR="007D4287" w:rsidRPr="00C76313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76313">
        <w:rPr>
          <w:rFonts w:hint="eastAsia"/>
          <w:sz w:val="24"/>
          <w:lang w:eastAsia="zh-CN"/>
        </w:rPr>
        <w:t>实例数据</w:t>
      </w:r>
    </w:p>
    <w:p w14:paraId="0B16CE89" w14:textId="77777777"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设置剩余用量报警限值，关阀限值</w:t>
      </w:r>
      <w:r>
        <w:rPr>
          <w:lang w:eastAsia="zh-CN"/>
        </w:rPr>
        <w:t xml:space="preserve">  0x18</w:t>
      </w:r>
    </w:p>
    <w:p w14:paraId="04FE1A3E" w14:textId="77777777" w:rsidR="007D4287" w:rsidRPr="00C76313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76313">
        <w:rPr>
          <w:rFonts w:hint="eastAsia"/>
          <w:sz w:val="24"/>
          <w:lang w:eastAsia="zh-CN"/>
        </w:rPr>
        <w:t>命令说明：</w:t>
      </w:r>
    </w:p>
    <w:p w14:paraId="2341600B" w14:textId="77777777" w:rsidR="007D4287" w:rsidRPr="00C76313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76313">
        <w:rPr>
          <w:rFonts w:hint="eastAsia"/>
          <w:sz w:val="24"/>
          <w:lang w:eastAsia="zh-CN"/>
        </w:rPr>
        <w:t>下行：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559"/>
        <w:gridCol w:w="851"/>
        <w:gridCol w:w="4677"/>
      </w:tblGrid>
      <w:tr w:rsidR="007D4287" w14:paraId="38FD8D1A" w14:textId="77777777" w:rsidTr="00C76313">
        <w:tc>
          <w:tcPr>
            <w:tcW w:w="2551" w:type="dxa"/>
            <w:gridSpan w:val="2"/>
          </w:tcPr>
          <w:p w14:paraId="1E0E3D3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1" w:type="dxa"/>
          </w:tcPr>
          <w:p w14:paraId="234F622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775B06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2/3</w:t>
            </w:r>
          </w:p>
        </w:tc>
      </w:tr>
      <w:tr w:rsidR="007D4287" w14:paraId="39B0E390" w14:textId="77777777" w:rsidTr="00C76313">
        <w:tc>
          <w:tcPr>
            <w:tcW w:w="992" w:type="dxa"/>
            <w:shd w:val="clear" w:color="auto" w:fill="F2F2F2"/>
          </w:tcPr>
          <w:p w14:paraId="721AF9E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0FF3175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7BD37CC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7B67017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37E8D7F6" w14:textId="77777777" w:rsidTr="00C76313">
        <w:tc>
          <w:tcPr>
            <w:tcW w:w="992" w:type="dxa"/>
          </w:tcPr>
          <w:p w14:paraId="5216EC5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5475CE6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设置类别</w:t>
            </w:r>
          </w:p>
        </w:tc>
        <w:tc>
          <w:tcPr>
            <w:tcW w:w="851" w:type="dxa"/>
          </w:tcPr>
          <w:p w14:paraId="467CF90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436940D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：报警限值；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：关阀限值：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：报警限值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关阀限值</w:t>
            </w:r>
          </w:p>
        </w:tc>
      </w:tr>
      <w:tr w:rsidR="007D4287" w14:paraId="20FB7840" w14:textId="77777777" w:rsidTr="00C76313">
        <w:tc>
          <w:tcPr>
            <w:tcW w:w="992" w:type="dxa"/>
          </w:tcPr>
          <w:p w14:paraId="7AB1D52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134A27E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 w14:paraId="1EE8DB4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6631D669" w14:textId="77777777"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 w:rsidR="007D4287" w14:paraId="6A544404" w14:textId="77777777" w:rsidTr="00C76313">
        <w:tc>
          <w:tcPr>
            <w:tcW w:w="992" w:type="dxa"/>
          </w:tcPr>
          <w:p w14:paraId="6A40FD9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或</w:t>
            </w:r>
          </w:p>
        </w:tc>
        <w:tc>
          <w:tcPr>
            <w:tcW w:w="1559" w:type="dxa"/>
          </w:tcPr>
          <w:p w14:paraId="5A4EBCD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14:paraId="19AE61A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1E5720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1325382C" w14:textId="77777777" w:rsidTr="00C76313">
        <w:trPr>
          <w:trHeight w:val="503"/>
        </w:trPr>
        <w:tc>
          <w:tcPr>
            <w:tcW w:w="992" w:type="dxa"/>
          </w:tcPr>
          <w:p w14:paraId="3DC2469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611BC3D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</w:p>
        </w:tc>
        <w:tc>
          <w:tcPr>
            <w:tcW w:w="851" w:type="dxa"/>
          </w:tcPr>
          <w:p w14:paraId="0135AC1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03168CD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  <w:r>
              <w:rPr>
                <w:rFonts w:hint="eastAsia"/>
                <w:sz w:val="21"/>
                <w:szCs w:val="21"/>
                <w:lang w:eastAsia="zh-CN"/>
              </w:rPr>
              <w:t>可以是负数，高一位为</w:t>
            </w:r>
            <w:r>
              <w:rPr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  <w:tr w:rsidR="007D4287" w14:paraId="0A89DFEA" w14:textId="77777777" w:rsidTr="00C76313">
        <w:trPr>
          <w:trHeight w:val="448"/>
        </w:trPr>
        <w:tc>
          <w:tcPr>
            <w:tcW w:w="992" w:type="dxa"/>
          </w:tcPr>
          <w:p w14:paraId="15E8B3D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14:paraId="1B47B44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14:paraId="28DBEB5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7E014C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412BF32F" w14:textId="77777777" w:rsidTr="00C76313">
        <w:trPr>
          <w:trHeight w:val="258"/>
        </w:trPr>
        <w:tc>
          <w:tcPr>
            <w:tcW w:w="992" w:type="dxa"/>
          </w:tcPr>
          <w:p w14:paraId="665FC60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033CA43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 w14:paraId="4875A86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64CA5501" w14:textId="77777777"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 w:rsidR="007D4287" w14:paraId="11945BB2" w14:textId="77777777" w:rsidTr="00C76313">
        <w:trPr>
          <w:trHeight w:val="245"/>
        </w:trPr>
        <w:tc>
          <w:tcPr>
            <w:tcW w:w="992" w:type="dxa"/>
          </w:tcPr>
          <w:p w14:paraId="4E1D3A8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14:paraId="525B087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</w:p>
        </w:tc>
        <w:tc>
          <w:tcPr>
            <w:tcW w:w="851" w:type="dxa"/>
          </w:tcPr>
          <w:p w14:paraId="0960724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40CFEB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  <w:r>
              <w:rPr>
                <w:rFonts w:hint="eastAsia"/>
                <w:sz w:val="21"/>
                <w:szCs w:val="21"/>
                <w:lang w:eastAsia="zh-CN"/>
              </w:rPr>
              <w:t>可以是负数，高一位为</w:t>
            </w:r>
            <w:r>
              <w:rPr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</w:tbl>
    <w:p w14:paraId="038E6B66" w14:textId="77777777" w:rsidR="007D4287" w:rsidRPr="00C76313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76313">
        <w:rPr>
          <w:rFonts w:hint="eastAsia"/>
          <w:sz w:val="24"/>
          <w:lang w:eastAsia="zh-CN"/>
        </w:rPr>
        <w:t>上行：返回设置后的值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559"/>
        <w:gridCol w:w="851"/>
        <w:gridCol w:w="4677"/>
      </w:tblGrid>
      <w:tr w:rsidR="007D4287" w14:paraId="616A76A3" w14:textId="77777777" w:rsidTr="00997AAF">
        <w:tc>
          <w:tcPr>
            <w:tcW w:w="2551" w:type="dxa"/>
            <w:gridSpan w:val="2"/>
          </w:tcPr>
          <w:p w14:paraId="09BAD03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1" w:type="dxa"/>
          </w:tcPr>
          <w:p w14:paraId="5ED2B59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48DDD2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7D4287" w14:paraId="2146097C" w14:textId="77777777" w:rsidTr="00997AAF">
        <w:tc>
          <w:tcPr>
            <w:tcW w:w="992" w:type="dxa"/>
            <w:shd w:val="clear" w:color="auto" w:fill="F2F2F2"/>
          </w:tcPr>
          <w:p w14:paraId="4C56380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22AF9B0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45DBA13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15C4282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0A81D0CB" w14:textId="77777777" w:rsidTr="000F47F1">
        <w:trPr>
          <w:trHeight w:val="338"/>
        </w:trPr>
        <w:tc>
          <w:tcPr>
            <w:tcW w:w="992" w:type="dxa"/>
          </w:tcPr>
          <w:p w14:paraId="16E6AA4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2A1FEDB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 w14:paraId="25EE6F1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4728FD14" w14:textId="77777777"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B：操作失败</w:t>
            </w:r>
          </w:p>
        </w:tc>
      </w:tr>
      <w:tr w:rsidR="007D4287" w14:paraId="19FBD38D" w14:textId="77777777" w:rsidTr="00997AAF">
        <w:trPr>
          <w:trHeight w:val="151"/>
        </w:trPr>
        <w:tc>
          <w:tcPr>
            <w:tcW w:w="992" w:type="dxa"/>
          </w:tcPr>
          <w:p w14:paraId="3133BE2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2911F5A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失败类型</w:t>
            </w:r>
          </w:p>
        </w:tc>
        <w:tc>
          <w:tcPr>
            <w:tcW w:w="851" w:type="dxa"/>
          </w:tcPr>
          <w:p w14:paraId="310985D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5618810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BIT0: </w:t>
            </w:r>
          </w:p>
          <w:p w14:paraId="19ADB5AA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</w:p>
          <w:p w14:paraId="381F0B28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BIT2:</w:t>
            </w:r>
          </w:p>
        </w:tc>
      </w:tr>
      <w:tr w:rsidR="007D4287" w14:paraId="4F6B9B82" w14:textId="77777777" w:rsidTr="00997AAF">
        <w:trPr>
          <w:trHeight w:val="462"/>
        </w:trPr>
        <w:tc>
          <w:tcPr>
            <w:tcW w:w="992" w:type="dxa"/>
          </w:tcPr>
          <w:p w14:paraId="6CEF8FC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14:paraId="3D6BB10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14:paraId="6773AE4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BF1342D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</w:p>
        </w:tc>
      </w:tr>
      <w:tr w:rsidR="007D4287" w14:paraId="10F0D63A" w14:textId="77777777" w:rsidTr="00997AAF">
        <w:trPr>
          <w:trHeight w:val="122"/>
        </w:trPr>
        <w:tc>
          <w:tcPr>
            <w:tcW w:w="992" w:type="dxa"/>
          </w:tcPr>
          <w:p w14:paraId="6E39990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32B164D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 w14:paraId="5A771D5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6AE8A00" w14:textId="77777777"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A：操作成功</w:t>
            </w:r>
          </w:p>
        </w:tc>
      </w:tr>
      <w:tr w:rsidR="007D4287" w14:paraId="5374444F" w14:textId="77777777" w:rsidTr="00997AAF">
        <w:trPr>
          <w:trHeight w:val="353"/>
        </w:trPr>
        <w:tc>
          <w:tcPr>
            <w:tcW w:w="992" w:type="dxa"/>
          </w:tcPr>
          <w:p w14:paraId="025739B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674D5E9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 w14:paraId="1E31D90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95F2DFD" w14:textId="77777777" w:rsidR="007D4287" w:rsidRPr="001030F8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 w:rsidR="007D4287" w14:paraId="090268BA" w14:textId="77777777" w:rsidTr="00997AAF">
        <w:tc>
          <w:tcPr>
            <w:tcW w:w="992" w:type="dxa"/>
          </w:tcPr>
          <w:p w14:paraId="2E6D7F3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39B625C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</w:p>
        </w:tc>
        <w:tc>
          <w:tcPr>
            <w:tcW w:w="851" w:type="dxa"/>
          </w:tcPr>
          <w:p w14:paraId="1BD3A04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0B98A7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  <w:r>
              <w:rPr>
                <w:rFonts w:hint="eastAsia"/>
                <w:sz w:val="21"/>
                <w:szCs w:val="21"/>
                <w:lang w:eastAsia="zh-CN"/>
              </w:rPr>
              <w:t>可以是负数，高一位为</w:t>
            </w:r>
            <w:r>
              <w:rPr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</w:tbl>
    <w:p w14:paraId="3C786B75" w14:textId="77777777" w:rsidR="007D4287" w:rsidRPr="00BD3CD8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BD3CD8">
        <w:rPr>
          <w:rFonts w:hint="eastAsia"/>
          <w:sz w:val="24"/>
          <w:lang w:eastAsia="zh-CN"/>
        </w:rPr>
        <w:t>实例数据</w:t>
      </w:r>
    </w:p>
    <w:p w14:paraId="72BF30B5" w14:textId="77777777" w:rsidR="007D4287" w:rsidRPr="000C02F1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 w:rsidRPr="000C02F1">
        <w:rPr>
          <w:rFonts w:hint="eastAsia"/>
          <w:color w:val="000000"/>
          <w:lang w:eastAsia="zh-CN"/>
        </w:rPr>
        <w:t>读取</w:t>
      </w:r>
      <w:r w:rsidRPr="000C02F1">
        <w:rPr>
          <w:rFonts w:hint="eastAsia"/>
          <w:color w:val="000000"/>
          <w:kern w:val="2"/>
          <w:lang w:eastAsia="zh-CN"/>
        </w:rPr>
        <w:t>命令的记录</w:t>
      </w:r>
      <w:r w:rsidRPr="000C02F1">
        <w:rPr>
          <w:rFonts w:hint="eastAsia"/>
          <w:color w:val="000000"/>
          <w:lang w:eastAsia="zh-CN"/>
        </w:rPr>
        <w:t>数据</w:t>
      </w:r>
      <w:r w:rsidRPr="000C02F1">
        <w:rPr>
          <w:color w:val="000000"/>
          <w:lang w:eastAsia="zh-CN"/>
        </w:rPr>
        <w:t>0x19</w:t>
      </w:r>
    </w:p>
    <w:p w14:paraId="2BBC7B5A" w14:textId="77777777" w:rsidR="007D4287" w:rsidRPr="001D3D74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1D3D74">
        <w:rPr>
          <w:rFonts w:hint="eastAsia"/>
          <w:sz w:val="24"/>
          <w:lang w:eastAsia="zh-CN"/>
        </w:rPr>
        <w:t>命令说明：</w:t>
      </w:r>
    </w:p>
    <w:p w14:paraId="78D4FF3D" w14:textId="77777777" w:rsidR="007D4287" w:rsidRDefault="007D4287" w:rsidP="007D4287">
      <w:pPr>
        <w:ind w:leftChars="708" w:left="169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读取表</w:t>
      </w:r>
      <w:proofErr w:type="gramStart"/>
      <w:r>
        <w:rPr>
          <w:rFonts w:hint="eastAsia"/>
          <w:sz w:val="21"/>
          <w:szCs w:val="21"/>
          <w:lang w:eastAsia="zh-CN"/>
        </w:rPr>
        <w:t>端记录</w:t>
      </w:r>
      <w:proofErr w:type="gramEnd"/>
      <w:r>
        <w:rPr>
          <w:rFonts w:hint="eastAsia"/>
          <w:sz w:val="21"/>
          <w:szCs w:val="21"/>
          <w:lang w:eastAsia="zh-CN"/>
        </w:rPr>
        <w:t>的</w:t>
      </w:r>
      <w:proofErr w:type="gramStart"/>
      <w:r>
        <w:rPr>
          <w:rFonts w:hint="eastAsia"/>
          <w:sz w:val="21"/>
          <w:szCs w:val="21"/>
          <w:lang w:eastAsia="zh-CN"/>
        </w:rPr>
        <w:t>历史控阀命</w:t>
      </w:r>
      <w:proofErr w:type="gramEnd"/>
      <w:r>
        <w:rPr>
          <w:rFonts w:hint="eastAsia"/>
          <w:sz w:val="21"/>
          <w:szCs w:val="21"/>
          <w:lang w:eastAsia="zh-CN"/>
        </w:rPr>
        <w:t>令。包括</w:t>
      </w:r>
      <w:r>
        <w:rPr>
          <w:rFonts w:hint="eastAsia"/>
          <w:sz w:val="21"/>
          <w:szCs w:val="21"/>
          <w:lang w:eastAsia="zh-CN"/>
        </w:rPr>
        <w:t>4byte</w:t>
      </w:r>
      <w:r>
        <w:rPr>
          <w:rFonts w:hint="eastAsia"/>
          <w:sz w:val="21"/>
          <w:szCs w:val="21"/>
          <w:lang w:eastAsia="zh-CN"/>
        </w:rPr>
        <w:t>（月，日，时，分）时间</w:t>
      </w:r>
      <w:r>
        <w:rPr>
          <w:rFonts w:hint="eastAsia"/>
          <w:sz w:val="21"/>
          <w:szCs w:val="21"/>
          <w:lang w:eastAsia="zh-CN"/>
        </w:rPr>
        <w:t>+ 1byte</w:t>
      </w:r>
      <w:r>
        <w:rPr>
          <w:rFonts w:hint="eastAsia"/>
          <w:sz w:val="21"/>
          <w:szCs w:val="21"/>
          <w:lang w:eastAsia="zh-CN"/>
        </w:rPr>
        <w:t>操作类型</w:t>
      </w:r>
      <w:r>
        <w:rPr>
          <w:rFonts w:hint="eastAsia"/>
          <w:sz w:val="21"/>
          <w:szCs w:val="21"/>
          <w:lang w:eastAsia="zh-CN"/>
        </w:rPr>
        <w:t>+ 1byte</w:t>
      </w:r>
      <w:r>
        <w:rPr>
          <w:rFonts w:hint="eastAsia"/>
          <w:sz w:val="21"/>
          <w:szCs w:val="21"/>
          <w:lang w:eastAsia="zh-CN"/>
        </w:rPr>
        <w:t>开</w:t>
      </w:r>
      <w:r>
        <w:rPr>
          <w:rFonts w:hint="eastAsia"/>
          <w:sz w:val="21"/>
          <w:szCs w:val="21"/>
          <w:lang w:eastAsia="zh-CN"/>
        </w:rPr>
        <w:t>/</w:t>
      </w:r>
      <w:r>
        <w:rPr>
          <w:rFonts w:hint="eastAsia"/>
          <w:sz w:val="21"/>
          <w:szCs w:val="21"/>
          <w:lang w:eastAsia="zh-CN"/>
        </w:rPr>
        <w:t>关阀类型</w:t>
      </w:r>
    </w:p>
    <w:p w14:paraId="1E50B54F" w14:textId="77777777" w:rsidR="007D4287" w:rsidRPr="001D3D74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1D3D74">
        <w:rPr>
          <w:rFonts w:hint="eastAsia"/>
          <w:sz w:val="24"/>
          <w:lang w:eastAsia="zh-CN"/>
        </w:rPr>
        <w:t>下行：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701"/>
        <w:gridCol w:w="992"/>
        <w:gridCol w:w="4394"/>
      </w:tblGrid>
      <w:tr w:rsidR="007D4287" w14:paraId="7BCB5D19" w14:textId="77777777" w:rsidTr="001D3D74">
        <w:tc>
          <w:tcPr>
            <w:tcW w:w="2693" w:type="dxa"/>
            <w:gridSpan w:val="2"/>
          </w:tcPr>
          <w:p w14:paraId="19484BC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992" w:type="dxa"/>
          </w:tcPr>
          <w:p w14:paraId="058FCDF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78DE1B5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7D4287" w14:paraId="2FC88250" w14:textId="77777777" w:rsidTr="001D3D74">
        <w:tc>
          <w:tcPr>
            <w:tcW w:w="992" w:type="dxa"/>
            <w:shd w:val="clear" w:color="auto" w:fill="F2F2F2"/>
          </w:tcPr>
          <w:p w14:paraId="43BF846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1701" w:type="dxa"/>
            <w:shd w:val="clear" w:color="auto" w:fill="F2F2F2"/>
          </w:tcPr>
          <w:p w14:paraId="2546B0F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 w14:paraId="2400D0C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14:paraId="4E550C5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2BB63569" w14:textId="77777777" w:rsidTr="001D3D74">
        <w:tc>
          <w:tcPr>
            <w:tcW w:w="992" w:type="dxa"/>
          </w:tcPr>
          <w:p w14:paraId="3A3BFCD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01" w:type="dxa"/>
          </w:tcPr>
          <w:p w14:paraId="2A5EE24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要读的数据类型</w:t>
            </w:r>
          </w:p>
        </w:tc>
        <w:tc>
          <w:tcPr>
            <w:tcW w:w="992" w:type="dxa"/>
          </w:tcPr>
          <w:p w14:paraId="151A828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350F11C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：阀门【目前只有操作阀门命令的记录】</w:t>
            </w:r>
          </w:p>
          <w:p w14:paraId="1E29956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：组网</w:t>
            </w:r>
          </w:p>
          <w:p w14:paraId="3C5533E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：抄表</w:t>
            </w:r>
          </w:p>
        </w:tc>
      </w:tr>
    </w:tbl>
    <w:p w14:paraId="082BD1F8" w14:textId="77777777" w:rsidR="007D4287" w:rsidRPr="00A0717B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A0717B">
        <w:rPr>
          <w:rFonts w:hint="eastAsia"/>
          <w:sz w:val="24"/>
          <w:lang w:eastAsia="zh-CN"/>
        </w:rPr>
        <w:t>上行：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701"/>
        <w:gridCol w:w="992"/>
        <w:gridCol w:w="4394"/>
      </w:tblGrid>
      <w:tr w:rsidR="007D4287" w14:paraId="3105D8B6" w14:textId="77777777" w:rsidTr="000C0C23">
        <w:tc>
          <w:tcPr>
            <w:tcW w:w="2693" w:type="dxa"/>
            <w:gridSpan w:val="2"/>
          </w:tcPr>
          <w:p w14:paraId="1422BBE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992" w:type="dxa"/>
          </w:tcPr>
          <w:p w14:paraId="138EAE1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63B850E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7D4287" w14:paraId="667969DE" w14:textId="77777777" w:rsidTr="000C0C23">
        <w:tc>
          <w:tcPr>
            <w:tcW w:w="992" w:type="dxa"/>
            <w:shd w:val="clear" w:color="auto" w:fill="F2F2F2"/>
          </w:tcPr>
          <w:p w14:paraId="4857899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01" w:type="dxa"/>
            <w:shd w:val="clear" w:color="auto" w:fill="F2F2F2"/>
          </w:tcPr>
          <w:p w14:paraId="61457C8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 w14:paraId="41C6523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14:paraId="704D747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312B7B65" w14:textId="77777777" w:rsidTr="000C0C23">
        <w:tc>
          <w:tcPr>
            <w:tcW w:w="992" w:type="dxa"/>
          </w:tcPr>
          <w:p w14:paraId="5ADF60D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01" w:type="dxa"/>
          </w:tcPr>
          <w:p w14:paraId="4693B16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要读的数据类型</w:t>
            </w:r>
          </w:p>
        </w:tc>
        <w:tc>
          <w:tcPr>
            <w:tcW w:w="992" w:type="dxa"/>
          </w:tcPr>
          <w:p w14:paraId="2B08F82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1225048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4D2B04F6" w14:textId="77777777" w:rsidTr="000C0C23">
        <w:tc>
          <w:tcPr>
            <w:tcW w:w="992" w:type="dxa"/>
          </w:tcPr>
          <w:p w14:paraId="6C29AF0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</w:tcPr>
          <w:p w14:paraId="162D6C01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执行的日期</w:t>
            </w:r>
          </w:p>
        </w:tc>
        <w:tc>
          <w:tcPr>
            <w:tcW w:w="992" w:type="dxa"/>
          </w:tcPr>
          <w:p w14:paraId="6795139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5D1D6EA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月，日，时，分</w:t>
            </w:r>
          </w:p>
        </w:tc>
      </w:tr>
      <w:tr w:rsidR="007D4287" w14:paraId="2ECF78E9" w14:textId="77777777" w:rsidTr="000C0C23">
        <w:tc>
          <w:tcPr>
            <w:tcW w:w="992" w:type="dxa"/>
          </w:tcPr>
          <w:p w14:paraId="066A3AB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01" w:type="dxa"/>
          </w:tcPr>
          <w:p w14:paraId="345B6728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操作类型</w:t>
            </w:r>
          </w:p>
        </w:tc>
        <w:tc>
          <w:tcPr>
            <w:tcW w:w="992" w:type="dxa"/>
          </w:tcPr>
          <w:p w14:paraId="319139D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2B65559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RF</w:t>
            </w:r>
            <w:r>
              <w:rPr>
                <w:rFonts w:hint="eastAsia"/>
                <w:sz w:val="21"/>
                <w:szCs w:val="21"/>
                <w:lang w:eastAsia="zh-CN"/>
              </w:rPr>
              <w:t>命令</w:t>
            </w:r>
          </w:p>
          <w:p w14:paraId="69920D5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：磁干扰</w:t>
            </w:r>
          </w:p>
          <w:p w14:paraId="2316FAB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：掉电</w:t>
            </w:r>
          </w:p>
          <w:p w14:paraId="439CB06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：上电</w:t>
            </w:r>
          </w:p>
          <w:p w14:paraId="6D27E6D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：防锈</w:t>
            </w:r>
          </w:p>
        </w:tc>
      </w:tr>
      <w:tr w:rsidR="007D4287" w14:paraId="77CC3483" w14:textId="77777777" w:rsidTr="000C0C23">
        <w:tc>
          <w:tcPr>
            <w:tcW w:w="992" w:type="dxa"/>
          </w:tcPr>
          <w:p w14:paraId="685E3C1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01" w:type="dxa"/>
          </w:tcPr>
          <w:p w14:paraId="02350A97" w14:textId="77777777" w:rsidR="007D4287" w:rsidRPr="009D4AAC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关阀类型</w:t>
            </w:r>
          </w:p>
        </w:tc>
        <w:tc>
          <w:tcPr>
            <w:tcW w:w="992" w:type="dxa"/>
          </w:tcPr>
          <w:p w14:paraId="47E4057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11B2926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：开阀动作</w:t>
            </w:r>
          </w:p>
          <w:p w14:paraId="0AA85B8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：关阀动作</w:t>
            </w:r>
          </w:p>
        </w:tc>
      </w:tr>
    </w:tbl>
    <w:p w14:paraId="70078A0F" w14:textId="77777777" w:rsidR="007D4287" w:rsidRPr="00A0717B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实例数据</w:t>
      </w:r>
      <w:r w:rsidRPr="00A0717B">
        <w:rPr>
          <w:rFonts w:hint="eastAsia"/>
          <w:sz w:val="24"/>
          <w:lang w:eastAsia="zh-CN"/>
        </w:rPr>
        <w:t>：</w:t>
      </w:r>
    </w:p>
    <w:p w14:paraId="6C48670B" w14:textId="77777777"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RAM/EEPROM</w:t>
      </w:r>
      <w:r>
        <w:rPr>
          <w:rFonts w:hint="eastAsia"/>
          <w:lang w:eastAsia="zh-CN"/>
        </w:rPr>
        <w:t>数据读取命令</w:t>
      </w:r>
      <w:r>
        <w:rPr>
          <w:lang w:eastAsia="zh-CN"/>
        </w:rPr>
        <w:t xml:space="preserve"> 0x1A</w:t>
      </w:r>
      <w:r w:rsidRPr="00F4184B">
        <w:rPr>
          <w:rFonts w:hint="eastAsia"/>
          <w:color w:val="FF0000"/>
          <w:lang w:eastAsia="zh-CN"/>
        </w:rPr>
        <w:t>（手持器或调试软件功能）</w:t>
      </w:r>
    </w:p>
    <w:p w14:paraId="30A60C1B" w14:textId="77777777" w:rsidR="007D4287" w:rsidRPr="0093633E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93633E">
        <w:rPr>
          <w:rFonts w:hint="eastAsia"/>
          <w:sz w:val="24"/>
          <w:lang w:eastAsia="zh-CN"/>
        </w:rPr>
        <w:t>命令说明：</w:t>
      </w:r>
    </w:p>
    <w:p w14:paraId="6D2B2C11" w14:textId="77777777" w:rsidR="007D4287" w:rsidRDefault="007D4287" w:rsidP="007D4287">
      <w:pPr>
        <w:ind w:leftChars="708" w:left="169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特殊的内容是不允许读出的，如</w:t>
      </w:r>
      <w:r>
        <w:rPr>
          <w:sz w:val="21"/>
          <w:szCs w:val="21"/>
          <w:lang w:eastAsia="zh-CN"/>
        </w:rPr>
        <w:t>DES</w:t>
      </w:r>
      <w:r>
        <w:rPr>
          <w:rFonts w:hint="eastAsia"/>
          <w:sz w:val="21"/>
          <w:szCs w:val="21"/>
          <w:lang w:eastAsia="zh-CN"/>
        </w:rPr>
        <w:t>密钥，要检查读出位置和读出长度是否有效或合法</w:t>
      </w:r>
    </w:p>
    <w:p w14:paraId="2C467439" w14:textId="77777777" w:rsidR="007D4287" w:rsidRPr="00494944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494944">
        <w:rPr>
          <w:rFonts w:hint="eastAsia"/>
          <w:sz w:val="24"/>
          <w:lang w:eastAsia="zh-CN"/>
        </w:rPr>
        <w:t>下行：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268"/>
        <w:gridCol w:w="1559"/>
        <w:gridCol w:w="2835"/>
      </w:tblGrid>
      <w:tr w:rsidR="007D4287" w14:paraId="0AFEFF1D" w14:textId="77777777" w:rsidTr="008A2B04">
        <w:tc>
          <w:tcPr>
            <w:tcW w:w="3544" w:type="dxa"/>
            <w:gridSpan w:val="2"/>
          </w:tcPr>
          <w:p w14:paraId="25E585D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559" w:type="dxa"/>
          </w:tcPr>
          <w:p w14:paraId="714CB92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14:paraId="27693AB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7D4287" w14:paraId="24E4208C" w14:textId="77777777" w:rsidTr="008A2B04">
        <w:tc>
          <w:tcPr>
            <w:tcW w:w="1276" w:type="dxa"/>
            <w:shd w:val="clear" w:color="auto" w:fill="F2F2F2"/>
          </w:tcPr>
          <w:p w14:paraId="738DB39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1E2F2FE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559" w:type="dxa"/>
            <w:shd w:val="clear" w:color="auto" w:fill="F2F2F2"/>
          </w:tcPr>
          <w:p w14:paraId="134C68A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2835" w:type="dxa"/>
            <w:tcBorders>
              <w:right w:val="single" w:sz="2" w:space="0" w:color="auto"/>
            </w:tcBorders>
            <w:shd w:val="clear" w:color="auto" w:fill="F2F2F2"/>
          </w:tcPr>
          <w:p w14:paraId="7556FAE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09A7CE70" w14:textId="77777777" w:rsidTr="008A2B04">
        <w:tc>
          <w:tcPr>
            <w:tcW w:w="1276" w:type="dxa"/>
          </w:tcPr>
          <w:p w14:paraId="5EC1705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0</w:t>
            </w:r>
          </w:p>
        </w:tc>
        <w:tc>
          <w:tcPr>
            <w:tcW w:w="2268" w:type="dxa"/>
          </w:tcPr>
          <w:p w14:paraId="3E00103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EEPROM/RAM</w:t>
            </w:r>
            <w:r>
              <w:rPr>
                <w:rFonts w:hint="eastAsia"/>
                <w:sz w:val="21"/>
                <w:szCs w:val="21"/>
                <w:lang w:eastAsia="zh-CN"/>
              </w:rPr>
              <w:t>标志</w:t>
            </w:r>
          </w:p>
        </w:tc>
        <w:tc>
          <w:tcPr>
            <w:tcW w:w="1559" w:type="dxa"/>
          </w:tcPr>
          <w:p w14:paraId="237A56C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14:paraId="275F2F5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0: Ram,</w:t>
            </w:r>
            <w:proofErr w:type="gramStart"/>
            <w:r>
              <w:rPr>
                <w:sz w:val="21"/>
                <w:szCs w:val="21"/>
                <w:lang w:eastAsia="zh-CN"/>
              </w:rPr>
              <w:t>1:EEPROM</w:t>
            </w:r>
            <w:proofErr w:type="gramEnd"/>
          </w:p>
        </w:tc>
      </w:tr>
      <w:tr w:rsidR="007D4287" w14:paraId="15090440" w14:textId="77777777" w:rsidTr="008A2B04">
        <w:tc>
          <w:tcPr>
            <w:tcW w:w="1276" w:type="dxa"/>
          </w:tcPr>
          <w:p w14:paraId="05A74A2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7DD454C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起始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地址</w:t>
            </w:r>
          </w:p>
        </w:tc>
        <w:tc>
          <w:tcPr>
            <w:tcW w:w="1559" w:type="dxa"/>
          </w:tcPr>
          <w:p w14:paraId="55C4CF8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/4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14:paraId="7A5B20D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对于集中器命令长度为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</w:tr>
      <w:tr w:rsidR="007D4287" w14:paraId="51751B5C" w14:textId="77777777" w:rsidTr="008A2B04">
        <w:tc>
          <w:tcPr>
            <w:tcW w:w="1276" w:type="dxa"/>
          </w:tcPr>
          <w:p w14:paraId="15F4BAD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68B03DF7" w14:textId="77777777" w:rsidR="007D4287" w:rsidRDefault="007D4287" w:rsidP="00BC7F6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要读出的字节数</w:t>
            </w:r>
          </w:p>
        </w:tc>
        <w:tc>
          <w:tcPr>
            <w:tcW w:w="1559" w:type="dxa"/>
          </w:tcPr>
          <w:p w14:paraId="4C461C9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14:paraId="38C3FAB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14A78811" w14:textId="77777777" w:rsidR="007D4287" w:rsidRPr="00494944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494944">
        <w:rPr>
          <w:rFonts w:hint="eastAsia"/>
          <w:sz w:val="24"/>
          <w:lang w:eastAsia="zh-CN"/>
        </w:rPr>
        <w:t>上行：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268"/>
        <w:gridCol w:w="1559"/>
        <w:gridCol w:w="2835"/>
      </w:tblGrid>
      <w:tr w:rsidR="007D4287" w14:paraId="16B65CC7" w14:textId="77777777" w:rsidTr="008A2B04">
        <w:tc>
          <w:tcPr>
            <w:tcW w:w="3544" w:type="dxa"/>
            <w:gridSpan w:val="2"/>
          </w:tcPr>
          <w:p w14:paraId="7A1BC06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559" w:type="dxa"/>
          </w:tcPr>
          <w:p w14:paraId="15B018A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14:paraId="1FAEF9E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4+N</w:t>
            </w:r>
          </w:p>
        </w:tc>
      </w:tr>
      <w:tr w:rsidR="007D4287" w14:paraId="78B355BB" w14:textId="77777777" w:rsidTr="008A2B04">
        <w:tc>
          <w:tcPr>
            <w:tcW w:w="1276" w:type="dxa"/>
            <w:shd w:val="clear" w:color="auto" w:fill="F2F2F2"/>
          </w:tcPr>
          <w:p w14:paraId="6D11FEC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66690DB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559" w:type="dxa"/>
            <w:shd w:val="clear" w:color="auto" w:fill="F2F2F2"/>
          </w:tcPr>
          <w:p w14:paraId="6740CA8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2835" w:type="dxa"/>
            <w:tcBorders>
              <w:right w:val="single" w:sz="2" w:space="0" w:color="auto"/>
            </w:tcBorders>
            <w:shd w:val="clear" w:color="auto" w:fill="F2F2F2"/>
          </w:tcPr>
          <w:p w14:paraId="3BA65FB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0B0A5498" w14:textId="77777777" w:rsidTr="008A2B04">
        <w:tc>
          <w:tcPr>
            <w:tcW w:w="1276" w:type="dxa"/>
          </w:tcPr>
          <w:p w14:paraId="12ECEE1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26774F5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559" w:type="dxa"/>
          </w:tcPr>
          <w:p w14:paraId="4A2C563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14:paraId="21F33A2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AA:</w:t>
            </w:r>
            <w:r>
              <w:rPr>
                <w:rFonts w:hint="eastAsia"/>
                <w:sz w:val="21"/>
                <w:szCs w:val="21"/>
                <w:lang w:eastAsia="zh-CN"/>
              </w:rPr>
              <w:t>成功；</w:t>
            </w:r>
            <w:r>
              <w:rPr>
                <w:sz w:val="21"/>
                <w:szCs w:val="21"/>
                <w:lang w:eastAsia="zh-CN"/>
              </w:rPr>
              <w:t>AB</w:t>
            </w:r>
            <w:r>
              <w:rPr>
                <w:rFonts w:hint="eastAsia"/>
                <w:sz w:val="21"/>
                <w:szCs w:val="21"/>
                <w:lang w:eastAsia="zh-CN"/>
              </w:rPr>
              <w:t>：失败</w:t>
            </w:r>
          </w:p>
        </w:tc>
      </w:tr>
      <w:tr w:rsidR="007D4287" w14:paraId="2FA240FB" w14:textId="77777777" w:rsidTr="008A2B04">
        <w:tc>
          <w:tcPr>
            <w:tcW w:w="1276" w:type="dxa"/>
          </w:tcPr>
          <w:p w14:paraId="265BF2B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307AD90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EEPROM/RAM</w:t>
            </w:r>
            <w:r>
              <w:rPr>
                <w:rFonts w:hint="eastAsia"/>
                <w:sz w:val="21"/>
                <w:szCs w:val="21"/>
                <w:lang w:eastAsia="zh-CN"/>
              </w:rPr>
              <w:t>标志</w:t>
            </w:r>
          </w:p>
        </w:tc>
        <w:tc>
          <w:tcPr>
            <w:tcW w:w="1559" w:type="dxa"/>
          </w:tcPr>
          <w:p w14:paraId="73E4C21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14:paraId="29F824A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0: Ram,</w:t>
            </w:r>
            <w:proofErr w:type="gramStart"/>
            <w:r>
              <w:rPr>
                <w:sz w:val="21"/>
                <w:szCs w:val="21"/>
                <w:lang w:eastAsia="zh-CN"/>
              </w:rPr>
              <w:t>1:EEPROM</w:t>
            </w:r>
            <w:proofErr w:type="gramEnd"/>
          </w:p>
        </w:tc>
      </w:tr>
      <w:tr w:rsidR="007D4287" w14:paraId="264FFF6B" w14:textId="77777777" w:rsidTr="008A2B04">
        <w:tc>
          <w:tcPr>
            <w:tcW w:w="1276" w:type="dxa"/>
          </w:tcPr>
          <w:p w14:paraId="7EA3A6C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67416EE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起始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地址</w:t>
            </w:r>
          </w:p>
        </w:tc>
        <w:tc>
          <w:tcPr>
            <w:tcW w:w="1559" w:type="dxa"/>
          </w:tcPr>
          <w:p w14:paraId="5448EC6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/4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14:paraId="0CA1629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对于集中器命令长度为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</w:tr>
      <w:tr w:rsidR="007D4287" w14:paraId="163B9C5E" w14:textId="77777777" w:rsidTr="008A2B04">
        <w:tc>
          <w:tcPr>
            <w:tcW w:w="1276" w:type="dxa"/>
          </w:tcPr>
          <w:p w14:paraId="6606671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14:paraId="1EACBDB0" w14:textId="77777777" w:rsidR="007D4287" w:rsidRDefault="007D4287" w:rsidP="00BC7F6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要读出的字节数</w:t>
            </w:r>
          </w:p>
        </w:tc>
        <w:tc>
          <w:tcPr>
            <w:tcW w:w="1559" w:type="dxa"/>
          </w:tcPr>
          <w:p w14:paraId="63F5B97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14:paraId="64D9E53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21DA001A" w14:textId="77777777" w:rsidTr="008A2B04">
        <w:tc>
          <w:tcPr>
            <w:tcW w:w="1276" w:type="dxa"/>
          </w:tcPr>
          <w:p w14:paraId="07EA81C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14:paraId="4A80F7D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读出的数据</w:t>
            </w:r>
          </w:p>
        </w:tc>
        <w:tc>
          <w:tcPr>
            <w:tcW w:w="1559" w:type="dxa"/>
          </w:tcPr>
          <w:p w14:paraId="50B109C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14:paraId="32D1489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4342B0F9" w14:textId="77777777"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读取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设置模块抄表和上报信道</w:t>
      </w:r>
      <w:r>
        <w:rPr>
          <w:lang w:eastAsia="zh-CN"/>
        </w:rPr>
        <w:t xml:space="preserve"> 0x1</w:t>
      </w:r>
      <w:r>
        <w:rPr>
          <w:rFonts w:hint="eastAsia"/>
          <w:lang w:eastAsia="zh-CN"/>
        </w:rPr>
        <w:t>B</w:t>
      </w:r>
    </w:p>
    <w:p w14:paraId="708C1DE4" w14:textId="77777777" w:rsidR="007D4287" w:rsidRPr="006A1D61" w:rsidRDefault="007D428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命令说明：</w:t>
      </w:r>
    </w:p>
    <w:p w14:paraId="4A63A113" w14:textId="77777777" w:rsidR="007D4287" w:rsidRDefault="007D4287" w:rsidP="007D4287">
      <w:pPr>
        <w:ind w:leftChars="650" w:left="1560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RF</w:t>
      </w:r>
      <w:r>
        <w:rPr>
          <w:rFonts w:hint="eastAsia"/>
          <w:lang w:eastAsia="zh-CN"/>
        </w:rPr>
        <w:t>的方式设置模块实时抄表的上报信道，</w:t>
      </w:r>
    </w:p>
    <w:p w14:paraId="6B272972" w14:textId="77777777" w:rsidR="007D4287" w:rsidRPr="006A1D61" w:rsidRDefault="007D428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设置下行</w:t>
      </w: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417"/>
        <w:gridCol w:w="851"/>
        <w:gridCol w:w="5244"/>
      </w:tblGrid>
      <w:tr w:rsidR="007D4287" w14:paraId="360DE39A" w14:textId="77777777" w:rsidTr="00B51CC9">
        <w:tc>
          <w:tcPr>
            <w:tcW w:w="2268" w:type="dxa"/>
            <w:gridSpan w:val="2"/>
          </w:tcPr>
          <w:p w14:paraId="586DE88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1" w:type="dxa"/>
          </w:tcPr>
          <w:p w14:paraId="0B7F906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244" w:type="dxa"/>
            <w:tcBorders>
              <w:right w:val="single" w:sz="2" w:space="0" w:color="auto"/>
            </w:tcBorders>
          </w:tcPr>
          <w:p w14:paraId="37D3090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7D4287" w14:paraId="4043B670" w14:textId="77777777" w:rsidTr="00B51CC9">
        <w:tc>
          <w:tcPr>
            <w:tcW w:w="851" w:type="dxa"/>
            <w:shd w:val="clear" w:color="auto" w:fill="F2F2F2"/>
          </w:tcPr>
          <w:p w14:paraId="4DE15C2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7" w:type="dxa"/>
            <w:shd w:val="clear" w:color="auto" w:fill="F2F2F2"/>
          </w:tcPr>
          <w:p w14:paraId="5999B39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788A824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5244" w:type="dxa"/>
            <w:tcBorders>
              <w:right w:val="single" w:sz="2" w:space="0" w:color="auto"/>
            </w:tcBorders>
            <w:shd w:val="clear" w:color="auto" w:fill="F2F2F2"/>
          </w:tcPr>
          <w:p w14:paraId="74B4343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0DBAF1DA" w14:textId="77777777" w:rsidTr="00B51CC9">
        <w:trPr>
          <w:trHeight w:val="176"/>
        </w:trPr>
        <w:tc>
          <w:tcPr>
            <w:tcW w:w="851" w:type="dxa"/>
            <w:vAlign w:val="center"/>
          </w:tcPr>
          <w:p w14:paraId="00BAB0CC" w14:textId="77777777"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7" w:type="dxa"/>
            <w:vAlign w:val="center"/>
          </w:tcPr>
          <w:p w14:paraId="151D27E0" w14:textId="77777777"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设置类别</w:t>
            </w:r>
          </w:p>
        </w:tc>
        <w:tc>
          <w:tcPr>
            <w:tcW w:w="851" w:type="dxa"/>
            <w:vAlign w:val="center"/>
          </w:tcPr>
          <w:p w14:paraId="1A8F84D6" w14:textId="77777777"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5244" w:type="dxa"/>
            <w:tcBorders>
              <w:right w:val="single" w:sz="2" w:space="0" w:color="auto"/>
            </w:tcBorders>
          </w:tcPr>
          <w:p w14:paraId="0EE7B729" w14:textId="77777777"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读取和设置实时抄表和主动上传信道</w:t>
            </w:r>
          </w:p>
          <w:p w14:paraId="6A6A5E92" w14:textId="77777777" w:rsidR="007D4287" w:rsidRPr="00A216B9" w:rsidRDefault="007D4287" w:rsidP="00BC7F63">
            <w:pPr>
              <w:spacing w:line="240" w:lineRule="auto"/>
              <w:rPr>
                <w:strike/>
                <w:sz w:val="21"/>
                <w:szCs w:val="21"/>
                <w:lang w:eastAsia="zh-CN"/>
              </w:rPr>
            </w:pPr>
            <w:r w:rsidRPr="00A216B9">
              <w:rPr>
                <w:rFonts w:hint="eastAsia"/>
                <w:strike/>
                <w:sz w:val="21"/>
                <w:szCs w:val="21"/>
                <w:lang w:eastAsia="zh-CN"/>
              </w:rPr>
              <w:t>1</w:t>
            </w:r>
            <w:r w:rsidRPr="00A216B9">
              <w:rPr>
                <w:rFonts w:hint="eastAsia"/>
                <w:strike/>
                <w:sz w:val="21"/>
                <w:szCs w:val="21"/>
                <w:lang w:eastAsia="zh-CN"/>
              </w:rPr>
              <w:t>：读取和设置集中器应答信道</w:t>
            </w:r>
          </w:p>
        </w:tc>
      </w:tr>
      <w:tr w:rsidR="007D4287" w14:paraId="794497C2" w14:textId="77777777" w:rsidTr="00B51CC9">
        <w:trPr>
          <w:trHeight w:val="789"/>
        </w:trPr>
        <w:tc>
          <w:tcPr>
            <w:tcW w:w="851" w:type="dxa"/>
            <w:vAlign w:val="center"/>
          </w:tcPr>
          <w:p w14:paraId="57DCFC14" w14:textId="77777777"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7" w:type="dxa"/>
            <w:vAlign w:val="center"/>
          </w:tcPr>
          <w:p w14:paraId="53BF7AD5" w14:textId="77777777"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实时抄表信道</w:t>
            </w:r>
          </w:p>
        </w:tc>
        <w:tc>
          <w:tcPr>
            <w:tcW w:w="851" w:type="dxa"/>
            <w:vAlign w:val="center"/>
          </w:tcPr>
          <w:p w14:paraId="73D828F9" w14:textId="77777777"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244" w:type="dxa"/>
            <w:tcBorders>
              <w:right w:val="single" w:sz="2" w:space="0" w:color="auto"/>
            </w:tcBorders>
          </w:tcPr>
          <w:p w14:paraId="46A8D25E" w14:textId="77777777"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0   </w:t>
            </w:r>
            <w:r>
              <w:rPr>
                <w:rFonts w:hint="eastAsia"/>
                <w:sz w:val="21"/>
                <w:szCs w:val="21"/>
                <w:lang w:eastAsia="zh-CN"/>
              </w:rPr>
              <w:t>读信道号</w:t>
            </w:r>
          </w:p>
          <w:p w14:paraId="559B2801" w14:textId="77777777"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1   </w:t>
            </w:r>
            <w:r>
              <w:rPr>
                <w:rFonts w:hint="eastAsia"/>
                <w:sz w:val="21"/>
                <w:szCs w:val="21"/>
                <w:lang w:eastAsia="zh-CN"/>
              </w:rPr>
              <w:t>写信道号</w:t>
            </w:r>
          </w:p>
          <w:p w14:paraId="3C5A8F9F" w14:textId="77777777"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it0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it6</w:t>
            </w:r>
            <w:r>
              <w:rPr>
                <w:rFonts w:hint="eastAsia"/>
                <w:sz w:val="21"/>
                <w:szCs w:val="21"/>
                <w:lang w:eastAsia="zh-CN"/>
              </w:rPr>
              <w:t>：值范</w:t>
            </w:r>
            <w:r w:rsidRPr="00E12DFB">
              <w:rPr>
                <w:rFonts w:hint="eastAsia"/>
                <w:sz w:val="21"/>
                <w:szCs w:val="21"/>
                <w:lang w:eastAsia="zh-CN"/>
              </w:rPr>
              <w:t>围见注释</w:t>
            </w:r>
            <w:r w:rsidRPr="00E12DFB">
              <w:rPr>
                <w:sz w:val="21"/>
                <w:szCs w:val="21"/>
                <w:lang w:eastAsia="zh-CN"/>
              </w:rPr>
              <w:t>5</w:t>
            </w:r>
            <w:r w:rsidRPr="00E12DFB">
              <w:rPr>
                <w:rFonts w:hint="eastAsia"/>
                <w:sz w:val="21"/>
                <w:szCs w:val="21"/>
                <w:lang w:eastAsia="zh-CN"/>
              </w:rPr>
              <w:t>：计量传感器类型及信道</w:t>
            </w:r>
          </w:p>
        </w:tc>
      </w:tr>
      <w:tr w:rsidR="007D4287" w14:paraId="57E738D3" w14:textId="77777777" w:rsidTr="00B51CC9">
        <w:trPr>
          <w:trHeight w:val="826"/>
        </w:trPr>
        <w:tc>
          <w:tcPr>
            <w:tcW w:w="851" w:type="dxa"/>
            <w:vAlign w:val="center"/>
          </w:tcPr>
          <w:p w14:paraId="577ED4E0" w14:textId="77777777"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417" w:type="dxa"/>
            <w:vAlign w:val="center"/>
          </w:tcPr>
          <w:p w14:paraId="37B988B1" w14:textId="77777777"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主动上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传信道</w:t>
            </w:r>
            <w:proofErr w:type="gramEnd"/>
          </w:p>
        </w:tc>
        <w:tc>
          <w:tcPr>
            <w:tcW w:w="851" w:type="dxa"/>
            <w:vAlign w:val="center"/>
          </w:tcPr>
          <w:p w14:paraId="63BDB6AE" w14:textId="77777777"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244" w:type="dxa"/>
            <w:tcBorders>
              <w:right w:val="single" w:sz="2" w:space="0" w:color="auto"/>
            </w:tcBorders>
          </w:tcPr>
          <w:p w14:paraId="00161CE3" w14:textId="77777777"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0   </w:t>
            </w:r>
            <w:r>
              <w:rPr>
                <w:rFonts w:hint="eastAsia"/>
                <w:sz w:val="21"/>
                <w:szCs w:val="21"/>
                <w:lang w:eastAsia="zh-CN"/>
              </w:rPr>
              <w:t>读信道号</w:t>
            </w:r>
          </w:p>
          <w:p w14:paraId="6B5EE49D" w14:textId="77777777"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1   </w:t>
            </w:r>
            <w:r>
              <w:rPr>
                <w:rFonts w:hint="eastAsia"/>
                <w:sz w:val="21"/>
                <w:szCs w:val="21"/>
                <w:lang w:eastAsia="zh-CN"/>
              </w:rPr>
              <w:t>写信道号</w:t>
            </w:r>
          </w:p>
          <w:p w14:paraId="32754510" w14:textId="77777777"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it0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it6</w:t>
            </w:r>
            <w:r>
              <w:rPr>
                <w:rFonts w:hint="eastAsia"/>
                <w:sz w:val="21"/>
                <w:szCs w:val="21"/>
                <w:lang w:eastAsia="zh-CN"/>
              </w:rPr>
              <w:t>：值范</w:t>
            </w:r>
            <w:r w:rsidRPr="00E12DFB">
              <w:rPr>
                <w:rFonts w:hint="eastAsia"/>
                <w:sz w:val="21"/>
                <w:szCs w:val="21"/>
                <w:lang w:eastAsia="zh-CN"/>
              </w:rPr>
              <w:t>围见注释</w:t>
            </w:r>
            <w:r w:rsidRPr="00E12DFB">
              <w:rPr>
                <w:sz w:val="21"/>
                <w:szCs w:val="21"/>
                <w:lang w:eastAsia="zh-CN"/>
              </w:rPr>
              <w:t>5</w:t>
            </w:r>
            <w:r w:rsidRPr="00E12DFB">
              <w:rPr>
                <w:rFonts w:hint="eastAsia"/>
                <w:sz w:val="21"/>
                <w:szCs w:val="21"/>
                <w:lang w:eastAsia="zh-CN"/>
              </w:rPr>
              <w:t>：计量传感器类型及信道</w:t>
            </w:r>
          </w:p>
        </w:tc>
      </w:tr>
    </w:tbl>
    <w:p w14:paraId="5C7BD177" w14:textId="77777777" w:rsidR="007D4287" w:rsidRPr="006A1D61" w:rsidRDefault="007D428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lastRenderedPageBreak/>
        <w:t>设置上行：操作结果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276"/>
        <w:gridCol w:w="284"/>
        <w:gridCol w:w="850"/>
        <w:gridCol w:w="4961"/>
      </w:tblGrid>
      <w:tr w:rsidR="007D4287" w14:paraId="6737276F" w14:textId="77777777" w:rsidTr="003E68C1">
        <w:tc>
          <w:tcPr>
            <w:tcW w:w="2552" w:type="dxa"/>
            <w:gridSpan w:val="3"/>
          </w:tcPr>
          <w:p w14:paraId="151FA1C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798DA66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14:paraId="4A34D0B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D4287" w14:paraId="56D79749" w14:textId="77777777" w:rsidTr="003E68C1">
        <w:tc>
          <w:tcPr>
            <w:tcW w:w="992" w:type="dxa"/>
            <w:shd w:val="clear" w:color="auto" w:fill="F2F2F2"/>
          </w:tcPr>
          <w:p w14:paraId="49F0C74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60" w:type="dxa"/>
            <w:gridSpan w:val="2"/>
            <w:shd w:val="clear" w:color="auto" w:fill="F2F2F2"/>
          </w:tcPr>
          <w:p w14:paraId="351AF07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658741F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961" w:type="dxa"/>
            <w:tcBorders>
              <w:right w:val="single" w:sz="2" w:space="0" w:color="auto"/>
            </w:tcBorders>
            <w:shd w:val="clear" w:color="auto" w:fill="F2F2F2"/>
          </w:tcPr>
          <w:p w14:paraId="10F9B66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05474A98" w14:textId="77777777" w:rsidTr="003E68C1">
        <w:trPr>
          <w:trHeight w:val="429"/>
        </w:trPr>
        <w:tc>
          <w:tcPr>
            <w:tcW w:w="992" w:type="dxa"/>
            <w:vAlign w:val="center"/>
          </w:tcPr>
          <w:p w14:paraId="27D3ADC1" w14:textId="77777777"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60" w:type="dxa"/>
            <w:gridSpan w:val="2"/>
            <w:vAlign w:val="center"/>
          </w:tcPr>
          <w:p w14:paraId="7EBD7D9B" w14:textId="77777777"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RXD</w:t>
            </w:r>
          </w:p>
        </w:tc>
        <w:tc>
          <w:tcPr>
            <w:tcW w:w="850" w:type="dxa"/>
            <w:vAlign w:val="center"/>
          </w:tcPr>
          <w:p w14:paraId="4688A1DD" w14:textId="77777777"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14:paraId="02B66D30" w14:textId="77777777"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实时抄表信道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it0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it6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2B876C02" w14:textId="77777777"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值范围见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：计量传感器类型及信道</w:t>
            </w:r>
          </w:p>
        </w:tc>
      </w:tr>
      <w:tr w:rsidR="007D4287" w14:paraId="69E88341" w14:textId="77777777" w:rsidTr="003E68C1">
        <w:trPr>
          <w:trHeight w:val="313"/>
        </w:trPr>
        <w:tc>
          <w:tcPr>
            <w:tcW w:w="992" w:type="dxa"/>
            <w:vAlign w:val="center"/>
          </w:tcPr>
          <w:p w14:paraId="1B0566BD" w14:textId="77777777"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60" w:type="dxa"/>
            <w:gridSpan w:val="2"/>
            <w:vAlign w:val="center"/>
          </w:tcPr>
          <w:p w14:paraId="39431902" w14:textId="77777777"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TXD</w:t>
            </w:r>
          </w:p>
        </w:tc>
        <w:tc>
          <w:tcPr>
            <w:tcW w:w="850" w:type="dxa"/>
            <w:vAlign w:val="center"/>
          </w:tcPr>
          <w:p w14:paraId="5E232BFB" w14:textId="77777777"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14:paraId="065B1640" w14:textId="77777777"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实时抄表信道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it0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it6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6F715576" w14:textId="77777777"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值范围见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：计量传感器类型及信道</w:t>
            </w:r>
          </w:p>
        </w:tc>
      </w:tr>
      <w:tr w:rsidR="007D4287" w14:paraId="5E3039B4" w14:textId="77777777" w:rsidTr="002A521B">
        <w:trPr>
          <w:trHeight w:val="262"/>
        </w:trPr>
        <w:tc>
          <w:tcPr>
            <w:tcW w:w="8363" w:type="dxa"/>
            <w:gridSpan w:val="5"/>
            <w:tcBorders>
              <w:right w:val="single" w:sz="2" w:space="0" w:color="auto"/>
            </w:tcBorders>
            <w:vAlign w:val="center"/>
          </w:tcPr>
          <w:p w14:paraId="18004A54" w14:textId="77777777"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</w:tr>
      <w:tr w:rsidR="007D4287" w14:paraId="1603EAE8" w14:textId="77777777" w:rsidTr="002D0A0B">
        <w:trPr>
          <w:trHeight w:val="450"/>
        </w:trPr>
        <w:tc>
          <w:tcPr>
            <w:tcW w:w="992" w:type="dxa"/>
            <w:vAlign w:val="center"/>
          </w:tcPr>
          <w:p w14:paraId="7B228946" w14:textId="77777777"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 w14:paraId="76F94F4B" w14:textId="77777777"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1134" w:type="dxa"/>
            <w:gridSpan w:val="2"/>
            <w:vAlign w:val="center"/>
          </w:tcPr>
          <w:p w14:paraId="5563DCAB" w14:textId="77777777" w:rsidR="007D4287" w:rsidRDefault="007D4287" w:rsidP="00BC7F6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14:paraId="73155FAA" w14:textId="77777777"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AB</w:t>
            </w:r>
            <w:r>
              <w:rPr>
                <w:rFonts w:hint="eastAsia"/>
                <w:sz w:val="21"/>
                <w:szCs w:val="21"/>
                <w:lang w:eastAsia="zh-CN"/>
              </w:rPr>
              <w:t>，操作失败</w:t>
            </w:r>
          </w:p>
        </w:tc>
      </w:tr>
      <w:tr w:rsidR="007D4287" w14:paraId="10BB8D94" w14:textId="77777777" w:rsidTr="00185E9D">
        <w:trPr>
          <w:trHeight w:val="189"/>
        </w:trPr>
        <w:tc>
          <w:tcPr>
            <w:tcW w:w="992" w:type="dxa"/>
            <w:vAlign w:val="center"/>
          </w:tcPr>
          <w:p w14:paraId="2F577A5C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vAlign w:val="center"/>
          </w:tcPr>
          <w:p w14:paraId="49FDD81D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134" w:type="dxa"/>
            <w:gridSpan w:val="2"/>
            <w:vAlign w:val="center"/>
          </w:tcPr>
          <w:p w14:paraId="2A58AF52" w14:textId="77777777" w:rsidR="007D4287" w:rsidRDefault="007D4287" w:rsidP="00BC7F6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14:paraId="274AAE03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BIT0: </w:t>
            </w:r>
          </w:p>
          <w:p w14:paraId="77027F08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</w:p>
          <w:p w14:paraId="35D03CD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BIT2:</w:t>
            </w:r>
          </w:p>
        </w:tc>
      </w:tr>
    </w:tbl>
    <w:p w14:paraId="06332F73" w14:textId="77777777" w:rsidR="007D4287" w:rsidRDefault="007D4287" w:rsidP="007D4287">
      <w:pPr>
        <w:rPr>
          <w:sz w:val="21"/>
          <w:szCs w:val="21"/>
          <w:lang w:eastAsia="zh-CN"/>
        </w:rPr>
      </w:pPr>
    </w:p>
    <w:p w14:paraId="74B00998" w14:textId="77777777"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设置密钥</w:t>
      </w:r>
      <w:r>
        <w:rPr>
          <w:lang w:eastAsia="zh-CN"/>
        </w:rPr>
        <w:t xml:space="preserve"> 0x1D</w:t>
      </w:r>
    </w:p>
    <w:p w14:paraId="206CFC9D" w14:textId="77777777" w:rsidR="007D4287" w:rsidRPr="006A1D61" w:rsidRDefault="007D428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命令说明：</w:t>
      </w:r>
    </w:p>
    <w:p w14:paraId="1023D832" w14:textId="77777777" w:rsidR="007D4287" w:rsidRDefault="007D4287" w:rsidP="007D4287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向某一表具下发</w:t>
      </w:r>
      <w:r>
        <w:rPr>
          <w:rFonts w:hint="eastAsia"/>
          <w:sz w:val="21"/>
          <w:szCs w:val="21"/>
          <w:lang w:eastAsia="zh-CN"/>
        </w:rPr>
        <w:t>AES128</w:t>
      </w:r>
      <w:r>
        <w:rPr>
          <w:rFonts w:hint="eastAsia"/>
          <w:sz w:val="21"/>
          <w:szCs w:val="21"/>
          <w:lang w:eastAsia="zh-CN"/>
        </w:rPr>
        <w:t>密钥</w:t>
      </w:r>
    </w:p>
    <w:p w14:paraId="4A29C2BE" w14:textId="77777777" w:rsidR="007D4287" w:rsidRPr="006A1D61" w:rsidRDefault="007D428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下行：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7D4287" w14:paraId="02929E35" w14:textId="77777777">
        <w:tc>
          <w:tcPr>
            <w:tcW w:w="3711" w:type="dxa"/>
            <w:gridSpan w:val="2"/>
          </w:tcPr>
          <w:p w14:paraId="3F20BEE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6649640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88E9FB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</w:p>
        </w:tc>
      </w:tr>
      <w:tr w:rsidR="007D4287" w14:paraId="554D1973" w14:textId="77777777">
        <w:tc>
          <w:tcPr>
            <w:tcW w:w="1443" w:type="dxa"/>
            <w:shd w:val="clear" w:color="auto" w:fill="F2F2F2"/>
          </w:tcPr>
          <w:p w14:paraId="4DCBFF7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26154D0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1A38141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7468032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776D09EF" w14:textId="77777777">
        <w:tc>
          <w:tcPr>
            <w:tcW w:w="1443" w:type="dxa"/>
          </w:tcPr>
          <w:p w14:paraId="09D6326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7958B39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密钥内容</w:t>
            </w:r>
          </w:p>
        </w:tc>
        <w:tc>
          <w:tcPr>
            <w:tcW w:w="1134" w:type="dxa"/>
          </w:tcPr>
          <w:p w14:paraId="5AEFAD8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7E215D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128</w:t>
            </w:r>
            <w:r>
              <w:rPr>
                <w:rFonts w:hint="eastAsia"/>
                <w:sz w:val="21"/>
                <w:szCs w:val="21"/>
                <w:lang w:eastAsia="zh-CN"/>
              </w:rPr>
              <w:t>位的密钥数据</w:t>
            </w:r>
          </w:p>
        </w:tc>
      </w:tr>
    </w:tbl>
    <w:p w14:paraId="2D230971" w14:textId="77777777" w:rsidR="007D4287" w:rsidRDefault="007D428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上行：返回操作结果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835"/>
        <w:gridCol w:w="1417"/>
        <w:gridCol w:w="3827"/>
      </w:tblGrid>
      <w:tr w:rsidR="007D4287" w14:paraId="2DF515A0" w14:textId="77777777" w:rsidTr="000414CF">
        <w:tc>
          <w:tcPr>
            <w:tcW w:w="4278" w:type="dxa"/>
            <w:gridSpan w:val="2"/>
          </w:tcPr>
          <w:p w14:paraId="342DF20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417" w:type="dxa"/>
          </w:tcPr>
          <w:p w14:paraId="61AA659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6108E99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D4287" w14:paraId="23FFF406" w14:textId="77777777" w:rsidTr="000414CF">
        <w:tc>
          <w:tcPr>
            <w:tcW w:w="1443" w:type="dxa"/>
            <w:shd w:val="clear" w:color="auto" w:fill="F2F2F2"/>
          </w:tcPr>
          <w:p w14:paraId="2E4B6C9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835" w:type="dxa"/>
            <w:shd w:val="clear" w:color="auto" w:fill="F2F2F2"/>
          </w:tcPr>
          <w:p w14:paraId="1E9107E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14:paraId="3CE86A0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14:paraId="3B3965B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251CA40A" w14:textId="77777777" w:rsidTr="000414CF">
        <w:trPr>
          <w:trHeight w:val="413"/>
        </w:trPr>
        <w:tc>
          <w:tcPr>
            <w:tcW w:w="1443" w:type="dxa"/>
          </w:tcPr>
          <w:p w14:paraId="2D415C2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14:paraId="3F79131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</w:tcPr>
          <w:p w14:paraId="22DD574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206A326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7D4287" w14:paraId="40B69CA2" w14:textId="77777777" w:rsidTr="000414CF">
        <w:trPr>
          <w:trHeight w:val="576"/>
        </w:trPr>
        <w:tc>
          <w:tcPr>
            <w:tcW w:w="1443" w:type="dxa"/>
          </w:tcPr>
          <w:p w14:paraId="56CDC87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2835" w:type="dxa"/>
          </w:tcPr>
          <w:p w14:paraId="2F900C8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</w:tcPr>
          <w:p w14:paraId="443CFFE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7331A2CB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BIT0:</w:t>
            </w:r>
          </w:p>
          <w:p w14:paraId="523F4533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</w:p>
          <w:p w14:paraId="604E8E5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</w:tc>
      </w:tr>
    </w:tbl>
    <w:p w14:paraId="38A3B936" w14:textId="77777777" w:rsidR="007D4287" w:rsidRPr="000A3691" w:rsidRDefault="007D4287" w:rsidP="007D4287">
      <w:pPr>
        <w:rPr>
          <w:lang w:eastAsia="zh-CN"/>
        </w:rPr>
      </w:pPr>
    </w:p>
    <w:p w14:paraId="7C051598" w14:textId="6A41981A" w:rsidR="007D4287" w:rsidRDefault="009C643A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预留</w:t>
      </w:r>
      <w:r w:rsidR="007D4287">
        <w:rPr>
          <w:lang w:eastAsia="zh-CN"/>
        </w:rPr>
        <w:t xml:space="preserve">  0x1E </w:t>
      </w:r>
      <w:r w:rsidR="007D4287">
        <w:rPr>
          <w:rFonts w:hint="eastAsia"/>
          <w:lang w:eastAsia="zh-CN"/>
        </w:rPr>
        <w:t>（内部命令）</w:t>
      </w:r>
    </w:p>
    <w:p w14:paraId="6A1A6546" w14:textId="77777777" w:rsidR="007D4287" w:rsidRDefault="007D4287" w:rsidP="007D4287">
      <w:pPr>
        <w:ind w:leftChars="236" w:left="566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14:paraId="11AC0E6A" w14:textId="77777777" w:rsidR="007D4287" w:rsidRDefault="007D4287" w:rsidP="007D4287">
      <w:pPr>
        <w:ind w:leftChars="236" w:left="566"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这是</w:t>
      </w:r>
      <w:proofErr w:type="gramStart"/>
      <w:r>
        <w:rPr>
          <w:rFonts w:hint="eastAsia"/>
          <w:sz w:val="21"/>
          <w:szCs w:val="21"/>
          <w:lang w:eastAsia="zh-CN"/>
        </w:rPr>
        <w:t>一个表具自下而上</w:t>
      </w:r>
      <w:proofErr w:type="gramEnd"/>
      <w:r>
        <w:rPr>
          <w:rFonts w:hint="eastAsia"/>
          <w:sz w:val="21"/>
          <w:szCs w:val="21"/>
          <w:lang w:eastAsia="zh-CN"/>
        </w:rPr>
        <w:t>的入网过程。应用场景是网络已组网，不想再重新组建所有网络，只想重建局部关系，入网的条件有两种：</w:t>
      </w:r>
      <w:r>
        <w:rPr>
          <w:sz w:val="21"/>
          <w:szCs w:val="21"/>
          <w:lang w:eastAsia="zh-CN"/>
        </w:rPr>
        <w:t xml:space="preserve">a. </w:t>
      </w:r>
      <w:r>
        <w:rPr>
          <w:rFonts w:hint="eastAsia"/>
          <w:sz w:val="21"/>
          <w:szCs w:val="21"/>
          <w:lang w:eastAsia="zh-CN"/>
        </w:rPr>
        <w:t>表具收到广播抄表、校时等命令，</w:t>
      </w:r>
      <w:proofErr w:type="gramStart"/>
      <w:r>
        <w:rPr>
          <w:rFonts w:hint="eastAsia"/>
          <w:sz w:val="21"/>
          <w:szCs w:val="21"/>
          <w:lang w:eastAsia="zh-CN"/>
        </w:rPr>
        <w:t>但表具本身还未入网</w:t>
      </w:r>
      <w:r>
        <w:rPr>
          <w:sz w:val="21"/>
          <w:szCs w:val="21"/>
          <w:lang w:eastAsia="zh-CN"/>
        </w:rPr>
        <w:t xml:space="preserve">  b</w:t>
      </w:r>
      <w:proofErr w:type="gramEnd"/>
      <w:r>
        <w:rPr>
          <w:rFonts w:hint="eastAsia"/>
          <w:sz w:val="21"/>
          <w:szCs w:val="21"/>
          <w:lang w:eastAsia="zh-CN"/>
        </w:rPr>
        <w:t>手持器对这个表具的入网邀请。</w:t>
      </w:r>
    </w:p>
    <w:p w14:paraId="10B1C623" w14:textId="77777777" w:rsidR="007D4287" w:rsidRDefault="007D4287" w:rsidP="007D4287">
      <w:pPr>
        <w:ind w:leftChars="236" w:left="566" w:firstLine="420"/>
        <w:rPr>
          <w:sz w:val="21"/>
          <w:szCs w:val="21"/>
          <w:lang w:eastAsia="zh-CN"/>
        </w:rPr>
      </w:pPr>
      <w:proofErr w:type="gramStart"/>
      <w:r>
        <w:rPr>
          <w:rFonts w:hint="eastAsia"/>
          <w:sz w:val="21"/>
          <w:szCs w:val="21"/>
          <w:lang w:eastAsia="zh-CN"/>
        </w:rPr>
        <w:t>表具向</w:t>
      </w:r>
      <w:proofErr w:type="gramEnd"/>
      <w:r>
        <w:rPr>
          <w:rFonts w:hint="eastAsia"/>
          <w:sz w:val="21"/>
          <w:szCs w:val="21"/>
          <w:lang w:eastAsia="zh-CN"/>
        </w:rPr>
        <w:t>周围中继器、集中器广播入网申请，中继器、集中器在收到后</w:t>
      </w:r>
      <w:proofErr w:type="gramStart"/>
      <w:r>
        <w:rPr>
          <w:rFonts w:hint="eastAsia"/>
          <w:sz w:val="21"/>
          <w:szCs w:val="21"/>
          <w:lang w:eastAsia="zh-CN"/>
        </w:rPr>
        <w:t>向表</w:t>
      </w:r>
      <w:proofErr w:type="gramEnd"/>
      <w:r>
        <w:rPr>
          <w:rFonts w:hint="eastAsia"/>
          <w:sz w:val="21"/>
          <w:szCs w:val="21"/>
          <w:lang w:eastAsia="zh-CN"/>
        </w:rPr>
        <w:t>具回复连接信息，</w:t>
      </w:r>
      <w:proofErr w:type="gramStart"/>
      <w:r>
        <w:rPr>
          <w:rFonts w:hint="eastAsia"/>
          <w:sz w:val="21"/>
          <w:szCs w:val="21"/>
          <w:lang w:eastAsia="zh-CN"/>
        </w:rPr>
        <w:t>表具</w:t>
      </w:r>
      <w:proofErr w:type="gramEnd"/>
      <w:r>
        <w:rPr>
          <w:rFonts w:hint="eastAsia"/>
          <w:sz w:val="21"/>
          <w:szCs w:val="21"/>
          <w:lang w:eastAsia="zh-CN"/>
        </w:rPr>
        <w:t>将这些信息分别沿这几个连接点发送入网信息到集中器，信息</w:t>
      </w:r>
      <w:proofErr w:type="gramStart"/>
      <w:r>
        <w:rPr>
          <w:rFonts w:hint="eastAsia"/>
          <w:sz w:val="21"/>
          <w:szCs w:val="21"/>
          <w:lang w:eastAsia="zh-CN"/>
        </w:rPr>
        <w:t>经过表具直</w:t>
      </w:r>
      <w:proofErr w:type="gramEnd"/>
      <w:r>
        <w:rPr>
          <w:rFonts w:hint="eastAsia"/>
          <w:sz w:val="21"/>
          <w:szCs w:val="21"/>
          <w:lang w:eastAsia="zh-CN"/>
        </w:rPr>
        <w:t>接相连的中继器时</w:t>
      </w:r>
      <w:proofErr w:type="gramStart"/>
      <w:r>
        <w:rPr>
          <w:rFonts w:hint="eastAsia"/>
          <w:sz w:val="21"/>
          <w:szCs w:val="21"/>
          <w:lang w:eastAsia="zh-CN"/>
        </w:rPr>
        <w:t>表具</w:t>
      </w:r>
      <w:proofErr w:type="spellStart"/>
      <w:r>
        <w:rPr>
          <w:sz w:val="21"/>
          <w:szCs w:val="21"/>
          <w:lang w:eastAsia="zh-CN"/>
        </w:rPr>
        <w:t>Bcd</w:t>
      </w:r>
      <w:proofErr w:type="spellEnd"/>
      <w:r>
        <w:rPr>
          <w:rFonts w:hint="eastAsia"/>
          <w:sz w:val="21"/>
          <w:szCs w:val="21"/>
          <w:lang w:eastAsia="zh-CN"/>
        </w:rPr>
        <w:t>码</w:t>
      </w:r>
      <w:proofErr w:type="gramEnd"/>
      <w:r>
        <w:rPr>
          <w:rFonts w:hint="eastAsia"/>
          <w:sz w:val="21"/>
          <w:szCs w:val="21"/>
          <w:lang w:eastAsia="zh-CN"/>
        </w:rPr>
        <w:t>将被记录在中继器的</w:t>
      </w:r>
      <w:r>
        <w:rPr>
          <w:sz w:val="21"/>
          <w:szCs w:val="21"/>
          <w:lang w:eastAsia="zh-CN"/>
        </w:rPr>
        <w:t>EEPROM</w:t>
      </w:r>
      <w:r>
        <w:rPr>
          <w:rFonts w:hint="eastAsia"/>
          <w:sz w:val="21"/>
          <w:szCs w:val="21"/>
          <w:lang w:eastAsia="zh-CN"/>
        </w:rPr>
        <w:t>中，信息到集中器后，集中器将</w:t>
      </w:r>
      <w:proofErr w:type="gramStart"/>
      <w:r>
        <w:rPr>
          <w:rFonts w:hint="eastAsia"/>
          <w:sz w:val="21"/>
          <w:szCs w:val="21"/>
          <w:lang w:eastAsia="zh-CN"/>
        </w:rPr>
        <w:t>记录表具信</w:t>
      </w:r>
      <w:proofErr w:type="gramEnd"/>
      <w:r>
        <w:rPr>
          <w:rFonts w:hint="eastAsia"/>
          <w:sz w:val="21"/>
          <w:szCs w:val="21"/>
          <w:lang w:eastAsia="zh-CN"/>
        </w:rPr>
        <w:t>息</w:t>
      </w:r>
      <w:proofErr w:type="gramStart"/>
      <w:r>
        <w:rPr>
          <w:rFonts w:hint="eastAsia"/>
          <w:sz w:val="21"/>
          <w:szCs w:val="21"/>
          <w:lang w:eastAsia="zh-CN"/>
        </w:rPr>
        <w:t>以及表具</w:t>
      </w:r>
      <w:proofErr w:type="gramEnd"/>
      <w:r>
        <w:rPr>
          <w:rFonts w:hint="eastAsia"/>
          <w:sz w:val="21"/>
          <w:szCs w:val="21"/>
          <w:lang w:eastAsia="zh-CN"/>
        </w:rPr>
        <w:t>和中继器的连接信息。</w:t>
      </w:r>
    </w:p>
    <w:p w14:paraId="0F0AE716" w14:textId="77777777" w:rsidR="007D4287" w:rsidRDefault="007D4287" w:rsidP="007D4287">
      <w:pPr>
        <w:ind w:leftChars="236" w:left="566" w:firstLine="420"/>
        <w:rPr>
          <w:sz w:val="21"/>
          <w:szCs w:val="21"/>
          <w:lang w:eastAsia="zh-CN"/>
        </w:rPr>
      </w:pPr>
    </w:p>
    <w:p w14:paraId="304FFD93" w14:textId="77777777" w:rsidR="007D4287" w:rsidRDefault="007D4287" w:rsidP="007D4287">
      <w:pPr>
        <w:pStyle w:val="40"/>
        <w:numPr>
          <w:ilvl w:val="2"/>
          <w:numId w:val="1"/>
        </w:numPr>
        <w:ind w:hanging="992"/>
        <w:rPr>
          <w:lang w:eastAsia="zh-CN"/>
        </w:rPr>
      </w:pPr>
      <w:r w:rsidRPr="004F286A">
        <w:rPr>
          <w:rFonts w:hint="eastAsia"/>
          <w:lang w:eastAsia="zh-CN"/>
        </w:rPr>
        <w:t>向中继器、集中器广播的数据</w:t>
      </w:r>
      <w:r>
        <w:rPr>
          <w:rFonts w:hint="eastAsia"/>
          <w:lang w:eastAsia="zh-CN"/>
        </w:rPr>
        <w:t>：</w:t>
      </w:r>
    </w:p>
    <w:p w14:paraId="07BFCE4B" w14:textId="77777777" w:rsidR="007D4287" w:rsidRDefault="007D4287" w:rsidP="007D4287">
      <w:pPr>
        <w:ind w:leftChars="177" w:left="425"/>
        <w:rPr>
          <w:sz w:val="21"/>
          <w:szCs w:val="21"/>
          <w:lang w:eastAsia="zh-CN"/>
        </w:rPr>
      </w:pPr>
      <w:proofErr w:type="gramStart"/>
      <w:r>
        <w:rPr>
          <w:rFonts w:hint="eastAsia"/>
          <w:sz w:val="21"/>
          <w:szCs w:val="21"/>
          <w:lang w:eastAsia="zh-CN"/>
        </w:rPr>
        <w:t>空数据域</w:t>
      </w:r>
      <w:proofErr w:type="gramEnd"/>
    </w:p>
    <w:p w14:paraId="6459B736" w14:textId="77777777" w:rsidR="007D4287" w:rsidRDefault="007D4287" w:rsidP="007D4287">
      <w:pPr>
        <w:rPr>
          <w:sz w:val="21"/>
          <w:szCs w:val="21"/>
          <w:lang w:eastAsia="zh-CN"/>
        </w:rPr>
      </w:pPr>
    </w:p>
    <w:p w14:paraId="60D673A6" w14:textId="77777777" w:rsidR="007D4287" w:rsidRDefault="007D4287" w:rsidP="007D4287">
      <w:pPr>
        <w:pStyle w:val="40"/>
        <w:numPr>
          <w:ilvl w:val="2"/>
          <w:numId w:val="1"/>
        </w:numPr>
        <w:ind w:hanging="992"/>
        <w:rPr>
          <w:lang w:eastAsia="zh-CN"/>
        </w:rPr>
      </w:pPr>
      <w:r>
        <w:rPr>
          <w:rFonts w:hint="eastAsia"/>
          <w:lang w:eastAsia="zh-CN"/>
        </w:rPr>
        <w:t>中继器、集中器</w:t>
      </w:r>
      <w:proofErr w:type="gramStart"/>
      <w:r>
        <w:rPr>
          <w:rFonts w:hint="eastAsia"/>
          <w:lang w:eastAsia="zh-CN"/>
        </w:rPr>
        <w:t>给表具回的</w:t>
      </w:r>
      <w:proofErr w:type="gramEnd"/>
      <w:r>
        <w:rPr>
          <w:rFonts w:hint="eastAsia"/>
          <w:lang w:eastAsia="zh-CN"/>
        </w:rPr>
        <w:t>连接信息</w:t>
      </w:r>
    </w:p>
    <w:p w14:paraId="1E1F89C3" w14:textId="77777777" w:rsidR="007D4287" w:rsidRDefault="007D4287" w:rsidP="007D4287">
      <w:pPr>
        <w:rPr>
          <w:lang w:eastAsia="zh-CN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694"/>
        <w:gridCol w:w="1275"/>
        <w:gridCol w:w="3402"/>
      </w:tblGrid>
      <w:tr w:rsidR="007D4287" w14:paraId="0E636058" w14:textId="77777777" w:rsidTr="004F286A">
        <w:tc>
          <w:tcPr>
            <w:tcW w:w="4395" w:type="dxa"/>
            <w:gridSpan w:val="2"/>
          </w:tcPr>
          <w:p w14:paraId="3AF4CB3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1275" w:type="dxa"/>
          </w:tcPr>
          <w:p w14:paraId="5C25D55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14:paraId="3276B0A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</w:tr>
      <w:tr w:rsidR="007D4287" w14:paraId="5942366A" w14:textId="77777777" w:rsidTr="004F286A">
        <w:tc>
          <w:tcPr>
            <w:tcW w:w="1701" w:type="dxa"/>
            <w:shd w:val="clear" w:color="auto" w:fill="F2F2F2"/>
          </w:tcPr>
          <w:p w14:paraId="1573BE8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694" w:type="dxa"/>
            <w:shd w:val="clear" w:color="auto" w:fill="F2F2F2"/>
          </w:tcPr>
          <w:p w14:paraId="146006A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5" w:type="dxa"/>
            <w:shd w:val="clear" w:color="auto" w:fill="F2F2F2"/>
          </w:tcPr>
          <w:p w14:paraId="42EADE9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402" w:type="dxa"/>
            <w:tcBorders>
              <w:right w:val="single" w:sz="2" w:space="0" w:color="auto"/>
            </w:tcBorders>
            <w:shd w:val="clear" w:color="auto" w:fill="F2F2F2"/>
          </w:tcPr>
          <w:p w14:paraId="476A6F7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02717BC8" w14:textId="77777777" w:rsidTr="004F286A">
        <w:tc>
          <w:tcPr>
            <w:tcW w:w="1701" w:type="dxa"/>
          </w:tcPr>
          <w:p w14:paraId="5C2E5DB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694" w:type="dxa"/>
          </w:tcPr>
          <w:p w14:paraId="79CE342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设备号</w:t>
            </w:r>
          </w:p>
        </w:tc>
        <w:tc>
          <w:tcPr>
            <w:tcW w:w="1275" w:type="dxa"/>
          </w:tcPr>
          <w:p w14:paraId="76B4CED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14:paraId="116FA09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769BFB2C" w14:textId="77777777" w:rsidTr="004F286A">
        <w:tc>
          <w:tcPr>
            <w:tcW w:w="1701" w:type="dxa"/>
          </w:tcPr>
          <w:p w14:paraId="56A66BD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4" w:type="dxa"/>
          </w:tcPr>
          <w:p w14:paraId="4983FC3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275" w:type="dxa"/>
          </w:tcPr>
          <w:p w14:paraId="676E893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14:paraId="1691E8C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中继器还是集中器</w:t>
            </w:r>
          </w:p>
        </w:tc>
      </w:tr>
    </w:tbl>
    <w:p w14:paraId="58FFC1DE" w14:textId="77777777" w:rsidR="007D4287" w:rsidRDefault="007D4287" w:rsidP="007D4287">
      <w:pPr>
        <w:rPr>
          <w:sz w:val="21"/>
          <w:szCs w:val="21"/>
          <w:lang w:eastAsia="zh-CN"/>
        </w:rPr>
      </w:pPr>
    </w:p>
    <w:p w14:paraId="66BD374A" w14:textId="77777777" w:rsidR="007D4287" w:rsidRDefault="007D4287" w:rsidP="007D4287">
      <w:pPr>
        <w:pStyle w:val="40"/>
        <w:numPr>
          <w:ilvl w:val="2"/>
          <w:numId w:val="1"/>
        </w:numPr>
        <w:ind w:hanging="992"/>
        <w:rPr>
          <w:lang w:eastAsia="zh-CN"/>
        </w:rPr>
      </w:pPr>
      <w:proofErr w:type="gramStart"/>
      <w:r>
        <w:rPr>
          <w:rFonts w:hint="eastAsia"/>
          <w:lang w:eastAsia="zh-CN"/>
        </w:rPr>
        <w:lastRenderedPageBreak/>
        <w:t>表具将</w:t>
      </w:r>
      <w:proofErr w:type="gramEnd"/>
      <w:r>
        <w:rPr>
          <w:rFonts w:hint="eastAsia"/>
          <w:lang w:eastAsia="zh-CN"/>
        </w:rPr>
        <w:t>上面收到的信息中的下行</w:t>
      </w:r>
      <w:proofErr w:type="spellStart"/>
      <w:r>
        <w:rPr>
          <w:lang w:eastAsia="zh-CN"/>
        </w:rPr>
        <w:t>Rssi</w:t>
      </w:r>
      <w:proofErr w:type="spellEnd"/>
      <w:r>
        <w:rPr>
          <w:rFonts w:hint="eastAsia"/>
          <w:lang w:eastAsia="zh-CN"/>
        </w:rPr>
        <w:t>值填好后发给集中器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268"/>
        <w:gridCol w:w="1134"/>
        <w:gridCol w:w="4677"/>
      </w:tblGrid>
      <w:tr w:rsidR="007D4287" w14:paraId="16B20E16" w14:textId="77777777" w:rsidTr="004F286A">
        <w:tc>
          <w:tcPr>
            <w:tcW w:w="3261" w:type="dxa"/>
            <w:gridSpan w:val="2"/>
          </w:tcPr>
          <w:p w14:paraId="03FF035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1134" w:type="dxa"/>
          </w:tcPr>
          <w:p w14:paraId="692F612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9AE81A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10</w:t>
            </w:r>
          </w:p>
        </w:tc>
      </w:tr>
      <w:tr w:rsidR="007D4287" w14:paraId="5CE0DE16" w14:textId="77777777" w:rsidTr="004F286A">
        <w:tc>
          <w:tcPr>
            <w:tcW w:w="993" w:type="dxa"/>
            <w:shd w:val="clear" w:color="auto" w:fill="F2F2F2"/>
          </w:tcPr>
          <w:p w14:paraId="47D330F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0C0A5EC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04E3CDF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3261615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3B3412B1" w14:textId="77777777" w:rsidTr="004F286A">
        <w:tc>
          <w:tcPr>
            <w:tcW w:w="993" w:type="dxa"/>
          </w:tcPr>
          <w:p w14:paraId="39B4DFC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6AF919A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设备号</w:t>
            </w:r>
          </w:p>
        </w:tc>
        <w:tc>
          <w:tcPr>
            <w:tcW w:w="1134" w:type="dxa"/>
          </w:tcPr>
          <w:p w14:paraId="7159DF0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FCDF4C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4930CD46" w14:textId="77777777" w:rsidTr="004F286A">
        <w:tc>
          <w:tcPr>
            <w:tcW w:w="993" w:type="dxa"/>
          </w:tcPr>
          <w:p w14:paraId="57BDE41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2AE3633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134" w:type="dxa"/>
          </w:tcPr>
          <w:p w14:paraId="706275F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0C558DE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中继器还是集中器</w:t>
            </w:r>
          </w:p>
        </w:tc>
      </w:tr>
      <w:tr w:rsidR="007D4287" w14:paraId="558C028B" w14:textId="77777777" w:rsidTr="004F286A">
        <w:tc>
          <w:tcPr>
            <w:tcW w:w="993" w:type="dxa"/>
          </w:tcPr>
          <w:p w14:paraId="703FDCC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5D05C32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设备所在层数</w:t>
            </w:r>
          </w:p>
        </w:tc>
        <w:tc>
          <w:tcPr>
            <w:tcW w:w="1134" w:type="dxa"/>
          </w:tcPr>
          <w:p w14:paraId="411C17D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6DCC66A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774999B4" w14:textId="77777777" w:rsidTr="004F286A">
        <w:tc>
          <w:tcPr>
            <w:tcW w:w="993" w:type="dxa"/>
          </w:tcPr>
          <w:p w14:paraId="774A668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14:paraId="7C4C800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下行</w:t>
            </w:r>
            <w:proofErr w:type="spellStart"/>
            <w:r>
              <w:rPr>
                <w:sz w:val="21"/>
                <w:szCs w:val="21"/>
                <w:lang w:eastAsia="zh-CN"/>
              </w:rPr>
              <w:t>Rssi</w:t>
            </w:r>
            <w:proofErr w:type="spellEnd"/>
          </w:p>
        </w:tc>
        <w:tc>
          <w:tcPr>
            <w:tcW w:w="1134" w:type="dxa"/>
          </w:tcPr>
          <w:p w14:paraId="1DD8092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03E4B03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357D9576" w14:textId="77777777" w:rsidTr="004F286A">
        <w:tc>
          <w:tcPr>
            <w:tcW w:w="993" w:type="dxa"/>
          </w:tcPr>
          <w:p w14:paraId="5D9A792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14:paraId="0A2713F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上行</w:t>
            </w:r>
            <w:proofErr w:type="spellStart"/>
            <w:r>
              <w:rPr>
                <w:sz w:val="21"/>
                <w:szCs w:val="21"/>
                <w:lang w:eastAsia="zh-CN"/>
              </w:rPr>
              <w:t>Rssi</w:t>
            </w:r>
            <w:proofErr w:type="spellEnd"/>
          </w:p>
        </w:tc>
        <w:tc>
          <w:tcPr>
            <w:tcW w:w="1134" w:type="dxa"/>
          </w:tcPr>
          <w:p w14:paraId="18354D5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4FE5947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2DDBAFDA" w14:textId="77777777" w:rsidR="007D4287" w:rsidRDefault="007D4287" w:rsidP="007D4287">
      <w:pPr>
        <w:rPr>
          <w:lang w:eastAsia="zh-CN"/>
        </w:rPr>
      </w:pPr>
    </w:p>
    <w:p w14:paraId="5FF60BD2" w14:textId="77777777" w:rsidR="007D4287" w:rsidRDefault="007D4287" w:rsidP="007D4287">
      <w:pPr>
        <w:pStyle w:val="40"/>
        <w:numPr>
          <w:ilvl w:val="2"/>
          <w:numId w:val="1"/>
        </w:numPr>
        <w:ind w:hanging="992"/>
        <w:rPr>
          <w:lang w:eastAsia="zh-CN"/>
        </w:rPr>
      </w:pPr>
      <w:r>
        <w:rPr>
          <w:rFonts w:hint="eastAsia"/>
          <w:lang w:eastAsia="zh-CN"/>
        </w:rPr>
        <w:t>集中器</w:t>
      </w:r>
      <w:proofErr w:type="gramStart"/>
      <w:r>
        <w:rPr>
          <w:rFonts w:hint="eastAsia"/>
          <w:lang w:eastAsia="zh-CN"/>
        </w:rPr>
        <w:t>给表具回一两条</w:t>
      </w:r>
      <w:proofErr w:type="gramEnd"/>
      <w:r>
        <w:rPr>
          <w:rFonts w:hint="eastAsia"/>
          <w:lang w:eastAsia="zh-CN"/>
        </w:rPr>
        <w:t>从</w:t>
      </w:r>
      <w:proofErr w:type="gramStart"/>
      <w:r>
        <w:rPr>
          <w:rFonts w:hint="eastAsia"/>
          <w:lang w:eastAsia="zh-CN"/>
        </w:rPr>
        <w:t>表具</w:t>
      </w:r>
      <w:proofErr w:type="gramEnd"/>
      <w:r>
        <w:rPr>
          <w:rFonts w:hint="eastAsia"/>
          <w:lang w:eastAsia="zh-CN"/>
        </w:rPr>
        <w:t>到集中器的全路径信息</w:t>
      </w:r>
    </w:p>
    <w:p w14:paraId="7D305805" w14:textId="77777777" w:rsidR="007D4287" w:rsidRDefault="007D4287" w:rsidP="007D4287">
      <w:pPr>
        <w:ind w:leftChars="236" w:left="566"/>
        <w:rPr>
          <w:lang w:eastAsia="zh-CN"/>
        </w:rPr>
      </w:pPr>
      <w:r>
        <w:rPr>
          <w:rFonts w:hint="eastAsia"/>
          <w:lang w:eastAsia="zh-CN"/>
        </w:rPr>
        <w:t>这个命令可在集中器第一收到自主入网信息后的</w:t>
      </w:r>
      <w:r>
        <w:rPr>
          <w:lang w:eastAsia="zh-CN"/>
        </w:rPr>
        <w:t>5</w:t>
      </w:r>
      <w:r>
        <w:rPr>
          <w:rFonts w:hint="eastAsia"/>
          <w:lang w:eastAsia="zh-CN"/>
        </w:rPr>
        <w:t>分钟是</w:t>
      </w:r>
      <w:proofErr w:type="gramStart"/>
      <w:r>
        <w:rPr>
          <w:rFonts w:hint="eastAsia"/>
          <w:lang w:eastAsia="zh-CN"/>
        </w:rPr>
        <w:t>向表具</w:t>
      </w:r>
      <w:proofErr w:type="gramEnd"/>
      <w:r>
        <w:rPr>
          <w:rFonts w:hint="eastAsia"/>
          <w:lang w:eastAsia="zh-CN"/>
        </w:rPr>
        <w:t>发出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268"/>
        <w:gridCol w:w="1134"/>
        <w:gridCol w:w="850"/>
        <w:gridCol w:w="3827"/>
      </w:tblGrid>
      <w:tr w:rsidR="007D4287" w14:paraId="50650B5E" w14:textId="77777777" w:rsidTr="004F286A">
        <w:tc>
          <w:tcPr>
            <w:tcW w:w="3261" w:type="dxa"/>
            <w:gridSpan w:val="2"/>
          </w:tcPr>
          <w:p w14:paraId="42ADA4C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1984" w:type="dxa"/>
            <w:gridSpan w:val="2"/>
          </w:tcPr>
          <w:p w14:paraId="1A96AAE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21262BA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10</w:t>
            </w:r>
          </w:p>
        </w:tc>
      </w:tr>
      <w:tr w:rsidR="007D4287" w14:paraId="26295F73" w14:textId="77777777" w:rsidTr="004F286A">
        <w:tc>
          <w:tcPr>
            <w:tcW w:w="993" w:type="dxa"/>
            <w:shd w:val="clear" w:color="auto" w:fill="F2F2F2"/>
          </w:tcPr>
          <w:p w14:paraId="4F71F85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6251816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984" w:type="dxa"/>
            <w:gridSpan w:val="2"/>
            <w:shd w:val="clear" w:color="auto" w:fill="F2F2F2"/>
          </w:tcPr>
          <w:p w14:paraId="6BDEAED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14:paraId="58E6B7E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40FE588B" w14:textId="77777777" w:rsidTr="004F286A">
        <w:tc>
          <w:tcPr>
            <w:tcW w:w="993" w:type="dxa"/>
          </w:tcPr>
          <w:p w14:paraId="1C3F8C6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4CFA2C2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设备的入网层号</w:t>
            </w:r>
          </w:p>
        </w:tc>
        <w:tc>
          <w:tcPr>
            <w:tcW w:w="1984" w:type="dxa"/>
            <w:gridSpan w:val="2"/>
          </w:tcPr>
          <w:p w14:paraId="347C9AC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2B4995A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76B02BFB" w14:textId="77777777" w:rsidTr="004F286A">
        <w:tc>
          <w:tcPr>
            <w:tcW w:w="993" w:type="dxa"/>
          </w:tcPr>
          <w:p w14:paraId="7897AD8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6DE8F67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路径条数</w:t>
            </w:r>
          </w:p>
        </w:tc>
        <w:tc>
          <w:tcPr>
            <w:tcW w:w="1984" w:type="dxa"/>
            <w:gridSpan w:val="2"/>
          </w:tcPr>
          <w:p w14:paraId="1D455A0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089C7E9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3875D697" w14:textId="77777777" w:rsidTr="004F286A">
        <w:tc>
          <w:tcPr>
            <w:tcW w:w="993" w:type="dxa"/>
          </w:tcPr>
          <w:p w14:paraId="5F943BE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54CC347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单个路径的级数</w:t>
            </w:r>
          </w:p>
        </w:tc>
        <w:tc>
          <w:tcPr>
            <w:tcW w:w="1134" w:type="dxa"/>
          </w:tcPr>
          <w:p w14:paraId="3906722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 w:val="restart"/>
          </w:tcPr>
          <w:p w14:paraId="47554A3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一两条路径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2E0CB48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7574A7C2" w14:textId="77777777" w:rsidTr="004F286A">
        <w:tc>
          <w:tcPr>
            <w:tcW w:w="993" w:type="dxa"/>
          </w:tcPr>
          <w:p w14:paraId="1BB61FE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14:paraId="34F2612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单个路径的全路径信息</w:t>
            </w:r>
          </w:p>
        </w:tc>
        <w:tc>
          <w:tcPr>
            <w:tcW w:w="1134" w:type="dxa"/>
          </w:tcPr>
          <w:p w14:paraId="518590D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850" w:type="dxa"/>
            <w:vMerge/>
          </w:tcPr>
          <w:p w14:paraId="0C11B3F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1E31BEE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1754BE82" w14:textId="77777777" w:rsidR="007D4287" w:rsidRDefault="007D4287" w:rsidP="007D4287">
      <w:pPr>
        <w:tabs>
          <w:tab w:val="left" w:pos="2714"/>
        </w:tabs>
        <w:rPr>
          <w:lang w:eastAsia="zh-CN"/>
        </w:rPr>
      </w:pPr>
    </w:p>
    <w:p w14:paraId="291D2C9D" w14:textId="77777777" w:rsidR="007D4287" w:rsidRDefault="007D4287" w:rsidP="007D4287">
      <w:pPr>
        <w:rPr>
          <w:sz w:val="21"/>
          <w:szCs w:val="21"/>
          <w:lang w:eastAsia="zh-CN"/>
        </w:rPr>
      </w:pPr>
    </w:p>
    <w:p w14:paraId="5F453D07" w14:textId="2DC6CD69" w:rsidR="007D4287" w:rsidRDefault="009C643A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预留</w:t>
      </w:r>
      <w:r w:rsidR="007D4287">
        <w:rPr>
          <w:lang w:eastAsia="zh-CN"/>
        </w:rPr>
        <w:t xml:space="preserve">  0x1F</w:t>
      </w:r>
    </w:p>
    <w:p w14:paraId="7E432602" w14:textId="77777777" w:rsidR="007D4287" w:rsidRDefault="007D4287" w:rsidP="007D4287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14:paraId="71160D37" w14:textId="77777777" w:rsidR="007D4287" w:rsidRDefault="007D4287" w:rsidP="007D4287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对于后加入的中继器或表具，为了这个新加的设备能立刻入网，操作人员可以通过</w:t>
      </w:r>
      <w:proofErr w:type="gramStart"/>
      <w:r>
        <w:rPr>
          <w:rFonts w:hint="eastAsia"/>
          <w:sz w:val="21"/>
          <w:szCs w:val="21"/>
          <w:lang w:eastAsia="zh-CN"/>
        </w:rPr>
        <w:t>手抄器发‘</w:t>
      </w:r>
      <w:r>
        <w:rPr>
          <w:rFonts w:hint="eastAsia"/>
          <w:lang w:eastAsia="zh-CN"/>
        </w:rPr>
        <w:t>邀请设备入网</w:t>
      </w:r>
      <w:r>
        <w:rPr>
          <w:rFonts w:hint="eastAsia"/>
          <w:sz w:val="21"/>
          <w:szCs w:val="21"/>
          <w:lang w:eastAsia="zh-CN"/>
        </w:rPr>
        <w:t>’</w:t>
      </w:r>
      <w:proofErr w:type="gramEnd"/>
      <w:r>
        <w:rPr>
          <w:rFonts w:hint="eastAsia"/>
          <w:sz w:val="21"/>
          <w:szCs w:val="21"/>
          <w:lang w:eastAsia="zh-CN"/>
        </w:rPr>
        <w:t>命令，</w:t>
      </w:r>
      <w:proofErr w:type="gramStart"/>
      <w:r>
        <w:rPr>
          <w:rFonts w:hint="eastAsia"/>
          <w:sz w:val="21"/>
          <w:szCs w:val="21"/>
          <w:lang w:eastAsia="zh-CN"/>
        </w:rPr>
        <w:t>表具</w:t>
      </w:r>
      <w:proofErr w:type="gramEnd"/>
      <w:r>
        <w:rPr>
          <w:rFonts w:hint="eastAsia"/>
          <w:sz w:val="21"/>
          <w:szCs w:val="21"/>
          <w:lang w:eastAsia="zh-CN"/>
        </w:rPr>
        <w:t>或中继器接收到命令后立即自主入网，入网结束后给发送方</w:t>
      </w:r>
      <w:proofErr w:type="gramStart"/>
      <w:r>
        <w:rPr>
          <w:rFonts w:hint="eastAsia"/>
          <w:sz w:val="21"/>
          <w:szCs w:val="21"/>
          <w:lang w:eastAsia="zh-CN"/>
        </w:rPr>
        <w:t>发操</w:t>
      </w:r>
      <w:proofErr w:type="gramEnd"/>
      <w:r>
        <w:rPr>
          <w:rFonts w:hint="eastAsia"/>
          <w:sz w:val="21"/>
          <w:szCs w:val="21"/>
          <w:lang w:eastAsia="zh-CN"/>
        </w:rPr>
        <w:t>作结果。</w:t>
      </w:r>
    </w:p>
    <w:p w14:paraId="7605E5CC" w14:textId="77777777" w:rsidR="007D4287" w:rsidRDefault="007D4287" w:rsidP="007D4287">
      <w:pPr>
        <w:tabs>
          <w:tab w:val="left" w:pos="4154"/>
        </w:tabs>
        <w:ind w:firstLine="4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</w:p>
    <w:p w14:paraId="5B4DB5D3" w14:textId="77777777" w:rsidR="007D4287" w:rsidRDefault="007D4287" w:rsidP="007D4287">
      <w:pPr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下行：</w:t>
      </w:r>
      <w:proofErr w:type="gramStart"/>
      <w:r>
        <w:rPr>
          <w:rFonts w:hint="eastAsia"/>
          <w:b/>
          <w:lang w:eastAsia="zh-CN"/>
        </w:rPr>
        <w:t>空数据域</w:t>
      </w:r>
      <w:proofErr w:type="gramEnd"/>
    </w:p>
    <w:p w14:paraId="4F453D16" w14:textId="77777777" w:rsidR="007D4287" w:rsidRDefault="007D4287" w:rsidP="007D4287">
      <w:pPr>
        <w:rPr>
          <w:b/>
          <w:lang w:eastAsia="zh-CN"/>
        </w:rPr>
      </w:pPr>
      <w:r>
        <w:rPr>
          <w:rFonts w:hint="eastAsia"/>
          <w:b/>
          <w:lang w:eastAsia="zh-CN"/>
        </w:rPr>
        <w:t>上行：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984"/>
        <w:gridCol w:w="2127"/>
        <w:gridCol w:w="2976"/>
      </w:tblGrid>
      <w:tr w:rsidR="007D4287" w14:paraId="2EE25247" w14:textId="77777777" w:rsidTr="00DC0E6B">
        <w:tc>
          <w:tcPr>
            <w:tcW w:w="3543" w:type="dxa"/>
            <w:gridSpan w:val="2"/>
          </w:tcPr>
          <w:p w14:paraId="2E45623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2127" w:type="dxa"/>
          </w:tcPr>
          <w:p w14:paraId="36D6918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976" w:type="dxa"/>
            <w:tcBorders>
              <w:right w:val="single" w:sz="2" w:space="0" w:color="auto"/>
            </w:tcBorders>
          </w:tcPr>
          <w:p w14:paraId="609AD4C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7D4287" w14:paraId="5B2EA505" w14:textId="77777777" w:rsidTr="00DC0E6B">
        <w:tc>
          <w:tcPr>
            <w:tcW w:w="1559" w:type="dxa"/>
            <w:shd w:val="clear" w:color="auto" w:fill="F2F2F2"/>
          </w:tcPr>
          <w:p w14:paraId="3B7B422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4" w:type="dxa"/>
            <w:shd w:val="clear" w:color="auto" w:fill="F2F2F2"/>
          </w:tcPr>
          <w:p w14:paraId="02A60CF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2127" w:type="dxa"/>
            <w:shd w:val="clear" w:color="auto" w:fill="F2F2F2"/>
          </w:tcPr>
          <w:p w14:paraId="374C330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2976" w:type="dxa"/>
            <w:tcBorders>
              <w:right w:val="single" w:sz="2" w:space="0" w:color="auto"/>
            </w:tcBorders>
            <w:shd w:val="clear" w:color="auto" w:fill="F2F2F2"/>
          </w:tcPr>
          <w:p w14:paraId="014F52F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5CDF5B5F" w14:textId="77777777" w:rsidTr="00DC0E6B">
        <w:tc>
          <w:tcPr>
            <w:tcW w:w="1559" w:type="dxa"/>
          </w:tcPr>
          <w:p w14:paraId="277DA21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4" w:type="dxa"/>
          </w:tcPr>
          <w:p w14:paraId="19C0E3B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2127" w:type="dxa"/>
          </w:tcPr>
          <w:p w14:paraId="17EBB6C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976" w:type="dxa"/>
            <w:tcBorders>
              <w:right w:val="single" w:sz="2" w:space="0" w:color="auto"/>
            </w:tcBorders>
          </w:tcPr>
          <w:p w14:paraId="48CF899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 w:rsidRPr="006648D1">
              <w:rPr>
                <w:sz w:val="21"/>
                <w:szCs w:val="21"/>
                <w:lang w:eastAsia="zh-CN"/>
              </w:rPr>
              <w:t>0xCF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6648D1">
              <w:rPr>
                <w:rFonts w:hint="eastAsia"/>
                <w:sz w:val="21"/>
                <w:szCs w:val="21"/>
                <w:lang w:eastAsia="zh-CN"/>
              </w:rPr>
              <w:t>操作已处理</w:t>
            </w:r>
          </w:p>
        </w:tc>
      </w:tr>
    </w:tbl>
    <w:p w14:paraId="7FC137B4" w14:textId="77777777" w:rsidR="007D4287" w:rsidRDefault="007D4287" w:rsidP="007D4287">
      <w:pPr>
        <w:rPr>
          <w:sz w:val="21"/>
          <w:szCs w:val="21"/>
          <w:lang w:eastAsia="zh-CN"/>
        </w:rPr>
      </w:pPr>
    </w:p>
    <w:p w14:paraId="3282FFAF" w14:textId="77777777" w:rsidR="007D4287" w:rsidRDefault="007D4287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读取</w:t>
      </w:r>
      <w:r>
        <w:rPr>
          <w:lang w:eastAsia="zh-CN"/>
        </w:rPr>
        <w:t>/</w:t>
      </w:r>
      <w:r>
        <w:rPr>
          <w:rFonts w:hint="eastAsia"/>
          <w:lang w:eastAsia="zh-CN"/>
        </w:rPr>
        <w:t>设置</w:t>
      </w:r>
      <w:r>
        <w:rPr>
          <w:lang w:eastAsia="zh-CN"/>
        </w:rPr>
        <w:t>RF</w:t>
      </w:r>
      <w:r>
        <w:rPr>
          <w:rFonts w:hint="eastAsia"/>
          <w:lang w:eastAsia="zh-CN"/>
        </w:rPr>
        <w:t>休眠策略</w:t>
      </w:r>
      <w:r>
        <w:rPr>
          <w:lang w:eastAsia="zh-CN"/>
        </w:rPr>
        <w:t xml:space="preserve">   0x20</w:t>
      </w:r>
    </w:p>
    <w:p w14:paraId="6697A9D3" w14:textId="77777777" w:rsidR="007D4287" w:rsidRPr="00F07B1A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F07B1A">
        <w:rPr>
          <w:rFonts w:hint="eastAsia"/>
          <w:sz w:val="24"/>
          <w:lang w:eastAsia="zh-CN"/>
        </w:rPr>
        <w:t>命令说明：</w:t>
      </w:r>
    </w:p>
    <w:p w14:paraId="635AE7E8" w14:textId="77777777" w:rsidR="007D4287" w:rsidRDefault="007D4287" w:rsidP="007D4287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为了更好地节省表端用电量，</w:t>
      </w:r>
      <w:r>
        <w:rPr>
          <w:b/>
          <w:sz w:val="21"/>
          <w:szCs w:val="21"/>
          <w:lang w:eastAsia="zh-CN"/>
        </w:rPr>
        <w:t>RF</w:t>
      </w:r>
      <w:r>
        <w:rPr>
          <w:rFonts w:hint="eastAsia"/>
          <w:b/>
          <w:sz w:val="21"/>
          <w:szCs w:val="21"/>
          <w:lang w:eastAsia="zh-CN"/>
        </w:rPr>
        <w:t>的休眠策略</w:t>
      </w:r>
      <w:r>
        <w:rPr>
          <w:b/>
          <w:sz w:val="21"/>
          <w:szCs w:val="21"/>
          <w:lang w:eastAsia="zh-CN"/>
        </w:rPr>
        <w:t>: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984"/>
        <w:gridCol w:w="2127"/>
        <w:gridCol w:w="2976"/>
      </w:tblGrid>
      <w:tr w:rsidR="007D4287" w:rsidRPr="00690E28" w14:paraId="6C4DDEA5" w14:textId="77777777" w:rsidTr="00604EEC">
        <w:tc>
          <w:tcPr>
            <w:tcW w:w="1559" w:type="dxa"/>
            <w:shd w:val="clear" w:color="auto" w:fill="F2F2F2"/>
          </w:tcPr>
          <w:p w14:paraId="317F8A78" w14:textId="77777777" w:rsidR="007D4287" w:rsidRPr="00110D02" w:rsidRDefault="007D4287" w:rsidP="00BC7F63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proofErr w:type="spellStart"/>
            <w:r w:rsidRPr="00110D02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时段名称</w:t>
            </w:r>
            <w:proofErr w:type="spellEnd"/>
          </w:p>
        </w:tc>
        <w:tc>
          <w:tcPr>
            <w:tcW w:w="1984" w:type="dxa"/>
            <w:shd w:val="clear" w:color="auto" w:fill="F2F2F2"/>
          </w:tcPr>
          <w:p w14:paraId="04EFF99C" w14:textId="77777777" w:rsidR="007D4287" w:rsidRPr="00110D02" w:rsidRDefault="007D4287" w:rsidP="00BC7F63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proofErr w:type="spellStart"/>
            <w:r w:rsidRPr="00110D02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时间</w:t>
            </w:r>
            <w:proofErr w:type="spellEnd"/>
          </w:p>
        </w:tc>
        <w:tc>
          <w:tcPr>
            <w:tcW w:w="2127" w:type="dxa"/>
            <w:shd w:val="clear" w:color="auto" w:fill="F2F2F2"/>
          </w:tcPr>
          <w:p w14:paraId="05478B40" w14:textId="77777777" w:rsidR="007D4287" w:rsidRPr="00110D02" w:rsidRDefault="007D4287" w:rsidP="00BC7F63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proofErr w:type="spellStart"/>
            <w:r w:rsidRPr="00110D02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RF</w:t>
            </w:r>
            <w:r w:rsidRPr="00110D02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作息规律</w:t>
            </w:r>
            <w:proofErr w:type="spellEnd"/>
          </w:p>
        </w:tc>
        <w:tc>
          <w:tcPr>
            <w:tcW w:w="2976" w:type="dxa"/>
            <w:shd w:val="clear" w:color="auto" w:fill="F2F2F2"/>
          </w:tcPr>
          <w:p w14:paraId="24B5C4DB" w14:textId="77777777" w:rsidR="007D4287" w:rsidRPr="00110D02" w:rsidRDefault="007D4287" w:rsidP="00BC7F63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proofErr w:type="spellStart"/>
            <w:r w:rsidRPr="00110D02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备注</w:t>
            </w:r>
            <w:proofErr w:type="spellEnd"/>
          </w:p>
        </w:tc>
      </w:tr>
      <w:tr w:rsidR="007D4287" w:rsidRPr="00690E28" w14:paraId="532B67CA" w14:textId="77777777" w:rsidTr="00604EEC">
        <w:trPr>
          <w:trHeight w:val="690"/>
        </w:trPr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2635F06" w14:textId="77777777"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RF工作时段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9411F0E" w14:textId="77777777" w:rsidR="007D4287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按日按月：</w:t>
            </w: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1byte</w:t>
            </w:r>
          </w:p>
          <w:p w14:paraId="12512692" w14:textId="77777777" w:rsidR="007D4287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起始时间：1byte</w:t>
            </w:r>
          </w:p>
          <w:p w14:paraId="4E416849" w14:textId="77777777"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工作时长：1byte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E4A89AB" w14:textId="77777777"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遇见干扰后自动跳频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4C903418" w14:textId="77777777"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模块主动上报时带RX，TX信道号</w:t>
            </w:r>
          </w:p>
        </w:tc>
      </w:tr>
      <w:tr w:rsidR="007D4287" w:rsidRPr="00690E28" w14:paraId="2AC9C474" w14:textId="77777777" w:rsidTr="00604EEC">
        <w:trPr>
          <w:trHeight w:val="300"/>
        </w:trPr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43399FE0" w14:textId="77777777" w:rsidR="007D4287" w:rsidRPr="00110D02" w:rsidRDefault="007D4287" w:rsidP="00BC7F63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14B73902" w14:textId="77777777" w:rsidR="007D4287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按日按月：0</w:t>
            </w:r>
          </w:p>
          <w:p w14:paraId="5412B307" w14:textId="77777777" w:rsidR="007D4287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  <w:p w14:paraId="6C6B014F" w14:textId="77777777" w:rsidR="007D4287" w:rsidRDefault="007D4287" w:rsidP="00BC7F63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601E37DF" w14:textId="77777777" w:rsidR="007D4287" w:rsidRPr="00110D02" w:rsidRDefault="007D4287" w:rsidP="00BC7F63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RF一直为工作状态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14:paraId="02524FBD" w14:textId="77777777" w:rsidR="007D4287" w:rsidRPr="00110D02" w:rsidRDefault="007D4287" w:rsidP="00BC7F63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全天候工作</w:t>
            </w:r>
          </w:p>
        </w:tc>
      </w:tr>
    </w:tbl>
    <w:p w14:paraId="198251DD" w14:textId="77777777" w:rsidR="007D4287" w:rsidRPr="00F07B1A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F07B1A">
        <w:rPr>
          <w:rFonts w:hint="eastAsia"/>
          <w:sz w:val="24"/>
          <w:lang w:eastAsia="zh-CN"/>
        </w:rPr>
        <w:t>设置下行</w:t>
      </w:r>
      <w:r w:rsidRPr="00F07B1A">
        <w:rPr>
          <w:sz w:val="24"/>
          <w:lang w:eastAsia="zh-CN"/>
        </w:rPr>
        <w:t>/</w:t>
      </w:r>
      <w:r w:rsidRPr="00F07B1A">
        <w:rPr>
          <w:rFonts w:hint="eastAsia"/>
          <w:sz w:val="24"/>
          <w:lang w:eastAsia="zh-CN"/>
        </w:rPr>
        <w:t>读取上行：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418"/>
        <w:gridCol w:w="992"/>
        <w:gridCol w:w="1984"/>
        <w:gridCol w:w="3402"/>
      </w:tblGrid>
      <w:tr w:rsidR="007D4287" w:rsidRPr="00690E28" w14:paraId="7FB1B39A" w14:textId="77777777" w:rsidTr="002467D9">
        <w:tc>
          <w:tcPr>
            <w:tcW w:w="2268" w:type="dxa"/>
            <w:gridSpan w:val="2"/>
          </w:tcPr>
          <w:p w14:paraId="378B4CD9" w14:textId="77777777"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proofErr w:type="spellStart"/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992" w:type="dxa"/>
          </w:tcPr>
          <w:p w14:paraId="760FF832" w14:textId="77777777"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gridSpan w:val="2"/>
            <w:tcBorders>
              <w:right w:val="single" w:sz="2" w:space="0" w:color="auto"/>
            </w:tcBorders>
          </w:tcPr>
          <w:p w14:paraId="5DB18E6C" w14:textId="77777777"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1/4</w:t>
            </w:r>
          </w:p>
        </w:tc>
      </w:tr>
      <w:tr w:rsidR="007D4287" w:rsidRPr="00690E28" w14:paraId="7A7FAB6B" w14:textId="77777777" w:rsidTr="002467D9">
        <w:tc>
          <w:tcPr>
            <w:tcW w:w="850" w:type="dxa"/>
            <w:shd w:val="clear" w:color="auto" w:fill="F2F2F2"/>
          </w:tcPr>
          <w:p w14:paraId="5F440A23" w14:textId="77777777"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1418" w:type="dxa"/>
            <w:shd w:val="clear" w:color="auto" w:fill="F2F2F2"/>
          </w:tcPr>
          <w:p w14:paraId="5045CFD5" w14:textId="77777777"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 w14:paraId="21430688" w14:textId="77777777"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proofErr w:type="gramStart"/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1984" w:type="dxa"/>
            <w:tcBorders>
              <w:right w:val="single" w:sz="2" w:space="0" w:color="auto"/>
            </w:tcBorders>
            <w:shd w:val="clear" w:color="auto" w:fill="F2F2F2"/>
          </w:tcPr>
          <w:p w14:paraId="235E5551" w14:textId="77777777"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3402" w:type="dxa"/>
            <w:tcBorders>
              <w:right w:val="single" w:sz="2" w:space="0" w:color="auto"/>
            </w:tcBorders>
            <w:shd w:val="clear" w:color="auto" w:fill="F2F2F2"/>
          </w:tcPr>
          <w:p w14:paraId="74FBC9F5" w14:textId="77777777"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7D4287" w:rsidRPr="00690E28" w14:paraId="7EC2AD09" w14:textId="77777777" w:rsidTr="00962D4C">
        <w:trPr>
          <w:trHeight w:val="180"/>
        </w:trPr>
        <w:tc>
          <w:tcPr>
            <w:tcW w:w="850" w:type="dxa"/>
            <w:vAlign w:val="center"/>
          </w:tcPr>
          <w:p w14:paraId="0EE02BF9" w14:textId="77777777" w:rsidR="007D4287" w:rsidRPr="00110D02" w:rsidRDefault="007D4287" w:rsidP="00BC7F6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  <w:vAlign w:val="center"/>
          </w:tcPr>
          <w:p w14:paraId="4903ABED" w14:textId="77777777" w:rsidR="007D4287" w:rsidRPr="00150150" w:rsidRDefault="007D4287" w:rsidP="00BC7F63"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读写标志</w:t>
            </w:r>
          </w:p>
        </w:tc>
        <w:tc>
          <w:tcPr>
            <w:tcW w:w="992" w:type="dxa"/>
            <w:vAlign w:val="center"/>
          </w:tcPr>
          <w:p w14:paraId="2CE76CFA" w14:textId="77777777"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vAlign w:val="center"/>
          </w:tcPr>
          <w:p w14:paraId="454C9068" w14:textId="77777777" w:rsidR="007D4287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BIT7: 0 读</w:t>
            </w:r>
          </w:p>
          <w:p w14:paraId="254CBA9A" w14:textId="77777777" w:rsidR="007D4287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BIT7: 1 写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14:paraId="0B9F711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:rsidRPr="00690E28" w14:paraId="2A980235" w14:textId="77777777" w:rsidTr="002467D9">
        <w:trPr>
          <w:trHeight w:val="465"/>
        </w:trPr>
        <w:tc>
          <w:tcPr>
            <w:tcW w:w="850" w:type="dxa"/>
            <w:vAlign w:val="center"/>
          </w:tcPr>
          <w:p w14:paraId="0D753420" w14:textId="77777777" w:rsidR="007D4287" w:rsidRPr="00110D02" w:rsidRDefault="007D4287" w:rsidP="00BC7F6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  <w:vAlign w:val="center"/>
          </w:tcPr>
          <w:p w14:paraId="645D5ADB" w14:textId="77777777" w:rsidR="007D4287" w:rsidRPr="00150150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50150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标志</w:t>
            </w:r>
            <w:r w:rsidRPr="00150150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992" w:type="dxa"/>
            <w:vAlign w:val="center"/>
          </w:tcPr>
          <w:p w14:paraId="6C737C57" w14:textId="77777777"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vAlign w:val="center"/>
          </w:tcPr>
          <w:p w14:paraId="25760E51" w14:textId="77777777" w:rsidR="007D4287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BIT7: 0 按日执行BIT7: 1 按月执行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14:paraId="3D1004E1" w14:textId="77777777"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代表“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”代表的是小时还是日期</w:t>
            </w:r>
          </w:p>
        </w:tc>
      </w:tr>
      <w:tr w:rsidR="007D4287" w:rsidRPr="00690E28" w14:paraId="0E5FE903" w14:textId="77777777" w:rsidTr="002467D9">
        <w:tc>
          <w:tcPr>
            <w:tcW w:w="850" w:type="dxa"/>
            <w:vAlign w:val="center"/>
          </w:tcPr>
          <w:p w14:paraId="24997642" w14:textId="77777777" w:rsidR="007D4287" w:rsidRPr="00110D02" w:rsidRDefault="007D4287" w:rsidP="00BC7F6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14:paraId="2E5A9500" w14:textId="77777777" w:rsidR="007D4287" w:rsidRPr="00150150" w:rsidRDefault="007D4287" w:rsidP="00BC7F63">
            <w:pPr>
              <w:spacing w:line="240" w:lineRule="auto"/>
              <w:jc w:val="both"/>
              <w:rPr>
                <w:rFonts w:asciiTheme="minorEastAsia" w:hAnsiTheme="minorEastAsia"/>
                <w:szCs w:val="21"/>
              </w:rPr>
            </w:pPr>
            <w:r w:rsidRPr="00150150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起始时间：</w:t>
            </w:r>
          </w:p>
        </w:tc>
        <w:tc>
          <w:tcPr>
            <w:tcW w:w="992" w:type="dxa"/>
            <w:vAlign w:val="center"/>
          </w:tcPr>
          <w:p w14:paraId="6412DE5D" w14:textId="77777777"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vAlign w:val="center"/>
          </w:tcPr>
          <w:p w14:paraId="42E98CEC" w14:textId="77777777"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值范围：0到24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14:paraId="14D00C3C" w14:textId="77777777"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14:paraId="0C720CC0" w14:textId="77777777"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7D4287" w:rsidRPr="00690E28" w14:paraId="69C9A49A" w14:textId="77777777" w:rsidTr="002467D9">
        <w:tc>
          <w:tcPr>
            <w:tcW w:w="850" w:type="dxa"/>
            <w:vAlign w:val="center"/>
          </w:tcPr>
          <w:p w14:paraId="107AC19A" w14:textId="77777777" w:rsidR="007D4287" w:rsidRPr="00110D02" w:rsidRDefault="007D4287" w:rsidP="00BC7F6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14:paraId="5061FC8C" w14:textId="77777777" w:rsidR="007D4287" w:rsidRDefault="007D4287" w:rsidP="00BC7F63">
            <w:pPr>
              <w:spacing w:line="240" w:lineRule="auto"/>
              <w:jc w:val="both"/>
            </w:pPr>
            <w:r w:rsidRPr="00150150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工作时长：</w:t>
            </w:r>
          </w:p>
        </w:tc>
        <w:tc>
          <w:tcPr>
            <w:tcW w:w="992" w:type="dxa"/>
            <w:vAlign w:val="center"/>
          </w:tcPr>
          <w:p w14:paraId="5A226B43" w14:textId="77777777"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vAlign w:val="center"/>
          </w:tcPr>
          <w:p w14:paraId="7579D276" w14:textId="77777777"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值范围：0到24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14:paraId="5D8BF300" w14:textId="77777777"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14:paraId="5CF623D6" w14:textId="77777777" w:rsidR="007D4287" w:rsidRDefault="007D4287" w:rsidP="00BC7F6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</w:tbl>
    <w:p w14:paraId="77BC9C4E" w14:textId="77777777" w:rsidR="007D4287" w:rsidRPr="00F07B1A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F07B1A">
        <w:rPr>
          <w:rFonts w:hint="eastAsia"/>
          <w:sz w:val="24"/>
          <w:lang w:eastAsia="zh-CN"/>
        </w:rPr>
        <w:lastRenderedPageBreak/>
        <w:t>读取下行</w:t>
      </w:r>
      <w:r w:rsidRPr="00F07B1A">
        <w:rPr>
          <w:sz w:val="24"/>
          <w:lang w:eastAsia="zh-CN"/>
        </w:rPr>
        <w:t xml:space="preserve">: </w:t>
      </w:r>
      <w:proofErr w:type="gramStart"/>
      <w:r w:rsidRPr="00F07B1A">
        <w:rPr>
          <w:rFonts w:hint="eastAsia"/>
          <w:sz w:val="24"/>
          <w:lang w:eastAsia="zh-CN"/>
        </w:rPr>
        <w:t>空数据域</w:t>
      </w:r>
      <w:proofErr w:type="gramEnd"/>
    </w:p>
    <w:p w14:paraId="19C55FEA" w14:textId="77777777" w:rsidR="007D4287" w:rsidRPr="00F07B1A" w:rsidRDefault="007D4287" w:rsidP="007D4287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F07B1A">
        <w:rPr>
          <w:rFonts w:hint="eastAsia"/>
          <w:sz w:val="24"/>
          <w:lang w:eastAsia="zh-CN"/>
        </w:rPr>
        <w:t>设置上行：返回设置后的信息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1417"/>
        <w:gridCol w:w="3827"/>
      </w:tblGrid>
      <w:tr w:rsidR="007D4287" w14:paraId="03363CF9" w14:textId="77777777" w:rsidTr="00C72968">
        <w:tc>
          <w:tcPr>
            <w:tcW w:w="3402" w:type="dxa"/>
            <w:gridSpan w:val="2"/>
          </w:tcPr>
          <w:p w14:paraId="43FD45FC" w14:textId="77777777"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proofErr w:type="spellStart"/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417" w:type="dxa"/>
          </w:tcPr>
          <w:p w14:paraId="6672B44E" w14:textId="77777777"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597BF36B" w14:textId="77777777"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</w:p>
        </w:tc>
      </w:tr>
      <w:tr w:rsidR="007D4287" w14:paraId="19F061F7" w14:textId="77777777" w:rsidTr="00C72968">
        <w:tc>
          <w:tcPr>
            <w:tcW w:w="1134" w:type="dxa"/>
            <w:shd w:val="clear" w:color="auto" w:fill="F2F2F2"/>
          </w:tcPr>
          <w:p w14:paraId="52CDBB8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268" w:type="dxa"/>
            <w:shd w:val="clear" w:color="auto" w:fill="F2F2F2"/>
          </w:tcPr>
          <w:p w14:paraId="39A0F8AD" w14:textId="77777777"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14:paraId="6F70D744" w14:textId="77777777"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proofErr w:type="gramStart"/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14:paraId="56FF4469" w14:textId="77777777"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1C412571" w14:textId="77777777" w:rsidTr="00C72968">
        <w:trPr>
          <w:trHeight w:val="413"/>
        </w:trPr>
        <w:tc>
          <w:tcPr>
            <w:tcW w:w="1134" w:type="dxa"/>
          </w:tcPr>
          <w:p w14:paraId="35EAF0D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11260CC0" w14:textId="77777777"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</w:tcPr>
          <w:p w14:paraId="7BC3CE67" w14:textId="77777777"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21D24F83" w14:textId="77777777" w:rsidR="007D4287" w:rsidRPr="00110D02" w:rsidRDefault="007D4287" w:rsidP="00BC7F63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0xAA</w:t>
            </w: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：操作成功；</w:t>
            </w: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 0xAB</w:t>
            </w: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7D4287" w14:paraId="3CEAEFD0" w14:textId="77777777" w:rsidTr="002057D0">
        <w:trPr>
          <w:trHeight w:val="576"/>
        </w:trPr>
        <w:tc>
          <w:tcPr>
            <w:tcW w:w="1134" w:type="dxa"/>
            <w:vAlign w:val="center"/>
          </w:tcPr>
          <w:p w14:paraId="0A461328" w14:textId="77777777" w:rsidR="007D4287" w:rsidRDefault="007D4287" w:rsidP="00BC7F63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  <w:vAlign w:val="center"/>
          </w:tcPr>
          <w:p w14:paraId="3D59945D" w14:textId="77777777"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  <w:vAlign w:val="center"/>
          </w:tcPr>
          <w:p w14:paraId="309D7B6B" w14:textId="77777777" w:rsidR="007D4287" w:rsidRPr="00110D02" w:rsidRDefault="007D4287" w:rsidP="00BC7F6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2494843A" w14:textId="77777777" w:rsidR="007D4287" w:rsidRPr="00110D02" w:rsidRDefault="007D4287" w:rsidP="00BC7F63">
            <w:pPr>
              <w:spacing w:line="240" w:lineRule="auto"/>
              <w:rPr>
                <w:rFonts w:asciiTheme="minorEastAsia" w:eastAsiaTheme="minorEastAsia" w:hAnsiTheme="minorEastAsia" w:cs="宋体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 xml:space="preserve">BIT0: 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起始时间超限</w:t>
            </w:r>
          </w:p>
          <w:p w14:paraId="70A15C11" w14:textId="77777777" w:rsidR="007D4287" w:rsidRDefault="007D4287" w:rsidP="00BC7F63">
            <w:pPr>
              <w:spacing w:line="240" w:lineRule="auto"/>
              <w:rPr>
                <w:rFonts w:asciiTheme="minorEastAsia" w:eastAsiaTheme="minorEastAsia" w:hAnsiTheme="minorEastAsia" w:cs="宋体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 xml:space="preserve">BIT1: 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工作时长超限</w:t>
            </w:r>
          </w:p>
          <w:p w14:paraId="7955DE73" w14:textId="77777777" w:rsidR="007D4287" w:rsidRPr="00110D02" w:rsidRDefault="007D4287" w:rsidP="00BC7F63">
            <w:pPr>
              <w:spacing w:line="240" w:lineRule="auto"/>
              <w:rPr>
                <w:rFonts w:asciiTheme="minorEastAsia" w:eastAsiaTheme="minorEastAsia" w:hAnsiTheme="minorEastAsia" w:cs="宋体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BIT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2</w:t>
            </w: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: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 xml:space="preserve"> 按日按月标志错误</w:t>
            </w:r>
          </w:p>
          <w:p w14:paraId="6E43DFBB" w14:textId="77777777" w:rsidR="007D4287" w:rsidRPr="00110D02" w:rsidRDefault="007D4287" w:rsidP="00BC7F63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BIT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3</w:t>
            </w: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: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 xml:space="preserve"> 其它设置的值不合法</w:t>
            </w:r>
          </w:p>
        </w:tc>
      </w:tr>
    </w:tbl>
    <w:p w14:paraId="1BFEC12D" w14:textId="77777777" w:rsidR="007D4287" w:rsidRDefault="007D4287" w:rsidP="007D4287">
      <w:pPr>
        <w:rPr>
          <w:sz w:val="21"/>
          <w:szCs w:val="21"/>
          <w:lang w:eastAsia="zh-CN"/>
        </w:rPr>
      </w:pPr>
    </w:p>
    <w:p w14:paraId="1745A12F" w14:textId="6294F874" w:rsidR="007D4287" w:rsidRDefault="009C643A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预留</w:t>
      </w:r>
      <w:r w:rsidR="007D4287">
        <w:rPr>
          <w:lang w:eastAsia="zh-CN"/>
        </w:rPr>
        <w:t xml:space="preserve">  0x21</w:t>
      </w:r>
    </w:p>
    <w:p w14:paraId="654546A3" w14:textId="77777777" w:rsidR="007D4287" w:rsidRDefault="007D4287" w:rsidP="007D4287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14:paraId="2DB3CEC1" w14:textId="77777777" w:rsidR="007D4287" w:rsidRDefault="007D4287" w:rsidP="007D4287">
      <w:pPr>
        <w:ind w:firstLineChars="150" w:firstLine="31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数据要加密传输</w:t>
      </w:r>
    </w:p>
    <w:p w14:paraId="660F9F66" w14:textId="77777777" w:rsidR="007D4287" w:rsidRDefault="007D4287" w:rsidP="007D4287">
      <w:pPr>
        <w:ind w:firstLineChars="150" w:firstLine="315"/>
        <w:rPr>
          <w:sz w:val="21"/>
          <w:szCs w:val="21"/>
          <w:lang w:eastAsia="zh-CN"/>
        </w:rPr>
      </w:pPr>
      <w:proofErr w:type="gramStart"/>
      <w:r>
        <w:rPr>
          <w:rFonts w:hint="eastAsia"/>
          <w:sz w:val="21"/>
          <w:szCs w:val="21"/>
          <w:lang w:eastAsia="zh-CN"/>
        </w:rPr>
        <w:t>设置透传模块</w:t>
      </w:r>
      <w:proofErr w:type="gramEnd"/>
      <w:r>
        <w:rPr>
          <w:rFonts w:hint="eastAsia"/>
          <w:sz w:val="21"/>
          <w:szCs w:val="21"/>
          <w:lang w:eastAsia="zh-CN"/>
        </w:rPr>
        <w:t>的运营商编号的命令时路径级数为</w:t>
      </w:r>
      <w:r>
        <w:rPr>
          <w:sz w:val="21"/>
          <w:szCs w:val="21"/>
          <w:lang w:eastAsia="zh-CN"/>
        </w:rPr>
        <w:t>1(</w:t>
      </w:r>
      <w:r>
        <w:rPr>
          <w:rFonts w:hint="eastAsia"/>
          <w:sz w:val="21"/>
          <w:szCs w:val="21"/>
          <w:lang w:eastAsia="zh-CN"/>
        </w:rPr>
        <w:t>长度为</w:t>
      </w:r>
      <w:r>
        <w:rPr>
          <w:sz w:val="21"/>
          <w:szCs w:val="21"/>
          <w:lang w:eastAsia="zh-CN"/>
        </w:rPr>
        <w:t>6</w:t>
      </w:r>
      <w:r>
        <w:rPr>
          <w:rFonts w:hint="eastAsia"/>
          <w:sz w:val="21"/>
          <w:szCs w:val="21"/>
          <w:lang w:eastAsia="zh-CN"/>
        </w:rPr>
        <w:t>字节</w:t>
      </w:r>
      <w:r>
        <w:rPr>
          <w:sz w:val="21"/>
          <w:szCs w:val="21"/>
          <w:lang w:eastAsia="zh-CN"/>
        </w:rPr>
        <w:t xml:space="preserve">) </w:t>
      </w:r>
    </w:p>
    <w:p w14:paraId="0062EB5E" w14:textId="77777777" w:rsidR="007D4287" w:rsidRDefault="007D4287" w:rsidP="007D4287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设置下行：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835"/>
        <w:gridCol w:w="1417"/>
        <w:gridCol w:w="3827"/>
      </w:tblGrid>
      <w:tr w:rsidR="007D4287" w14:paraId="48B672C3" w14:textId="77777777">
        <w:tc>
          <w:tcPr>
            <w:tcW w:w="4278" w:type="dxa"/>
            <w:gridSpan w:val="2"/>
          </w:tcPr>
          <w:p w14:paraId="6DEC2A6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417" w:type="dxa"/>
          </w:tcPr>
          <w:p w14:paraId="182450B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44388E4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7D4287" w14:paraId="69BCF9DA" w14:textId="77777777">
        <w:tc>
          <w:tcPr>
            <w:tcW w:w="1443" w:type="dxa"/>
            <w:shd w:val="clear" w:color="auto" w:fill="F2F2F2"/>
          </w:tcPr>
          <w:p w14:paraId="1A5D753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835" w:type="dxa"/>
            <w:shd w:val="clear" w:color="auto" w:fill="F2F2F2"/>
          </w:tcPr>
          <w:p w14:paraId="0E657DD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14:paraId="66988A6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14:paraId="050346B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29E9A619" w14:textId="77777777">
        <w:tc>
          <w:tcPr>
            <w:tcW w:w="1443" w:type="dxa"/>
          </w:tcPr>
          <w:p w14:paraId="11CA077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14:paraId="0E8C85C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运营商编号</w:t>
            </w:r>
          </w:p>
        </w:tc>
        <w:tc>
          <w:tcPr>
            <w:tcW w:w="1417" w:type="dxa"/>
          </w:tcPr>
          <w:p w14:paraId="3FF58D5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4A3D3A1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0395D398" w14:textId="77777777" w:rsidR="007D4287" w:rsidRDefault="007D4287" w:rsidP="007D4287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设置上行：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835"/>
        <w:gridCol w:w="1417"/>
        <w:gridCol w:w="3827"/>
      </w:tblGrid>
      <w:tr w:rsidR="007D4287" w14:paraId="2305BC2C" w14:textId="77777777" w:rsidTr="000414CF">
        <w:tc>
          <w:tcPr>
            <w:tcW w:w="4278" w:type="dxa"/>
            <w:gridSpan w:val="2"/>
          </w:tcPr>
          <w:p w14:paraId="25E31EC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417" w:type="dxa"/>
          </w:tcPr>
          <w:p w14:paraId="1520606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161E49E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D4287" w14:paraId="750C2340" w14:textId="77777777" w:rsidTr="000414CF">
        <w:tc>
          <w:tcPr>
            <w:tcW w:w="1443" w:type="dxa"/>
            <w:shd w:val="clear" w:color="auto" w:fill="F2F2F2"/>
          </w:tcPr>
          <w:p w14:paraId="2E109FA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835" w:type="dxa"/>
            <w:shd w:val="clear" w:color="auto" w:fill="F2F2F2"/>
          </w:tcPr>
          <w:p w14:paraId="4EC8AD7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14:paraId="03B2AC9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14:paraId="7894870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1CE12335" w14:textId="77777777" w:rsidTr="000414CF">
        <w:trPr>
          <w:trHeight w:val="413"/>
        </w:trPr>
        <w:tc>
          <w:tcPr>
            <w:tcW w:w="1443" w:type="dxa"/>
          </w:tcPr>
          <w:p w14:paraId="6DB1520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14:paraId="46A583A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</w:tcPr>
          <w:p w14:paraId="56B984A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2622B75D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7D4287" w14:paraId="6748EAD3" w14:textId="77777777" w:rsidTr="000414CF">
        <w:trPr>
          <w:trHeight w:val="576"/>
        </w:trPr>
        <w:tc>
          <w:tcPr>
            <w:tcW w:w="1443" w:type="dxa"/>
          </w:tcPr>
          <w:p w14:paraId="0410797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</w:tcPr>
          <w:p w14:paraId="0711134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</w:tcPr>
          <w:p w14:paraId="351CD84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2EA27EC1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BIT0: </w:t>
            </w:r>
          </w:p>
          <w:p w14:paraId="2AE56CDC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</w:p>
          <w:p w14:paraId="3E8DF6F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</w:tc>
      </w:tr>
    </w:tbl>
    <w:p w14:paraId="73659337" w14:textId="77777777" w:rsidR="007D4287" w:rsidRDefault="007D4287" w:rsidP="007D4287">
      <w:pPr>
        <w:rPr>
          <w:b/>
          <w:sz w:val="21"/>
          <w:szCs w:val="21"/>
          <w:lang w:eastAsia="zh-CN"/>
        </w:rPr>
      </w:pPr>
    </w:p>
    <w:p w14:paraId="1ACD9AC5" w14:textId="14395FDA" w:rsidR="007D4287" w:rsidRDefault="009C643A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预留</w:t>
      </w:r>
      <w:r w:rsidR="007D4287">
        <w:rPr>
          <w:lang w:eastAsia="zh-CN"/>
        </w:rPr>
        <w:t xml:space="preserve">  0x22 </w:t>
      </w:r>
    </w:p>
    <w:p w14:paraId="5CB73FB9" w14:textId="77777777" w:rsidR="007D4287" w:rsidRDefault="007D4287" w:rsidP="007D4287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14:paraId="7D1472F8" w14:textId="77777777" w:rsidR="007D4287" w:rsidRDefault="007D4287" w:rsidP="007D4287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下表具上传路径信息。一般是组网或自主入网系统自动调用，也可手持设置。</w:t>
      </w:r>
    </w:p>
    <w:p w14:paraId="148BA156" w14:textId="77777777" w:rsidR="007D4287" w:rsidRDefault="007D4287" w:rsidP="007D4287">
      <w:pPr>
        <w:rPr>
          <w:b/>
          <w:lang w:eastAsia="zh-CN"/>
        </w:rPr>
      </w:pPr>
      <w:r>
        <w:rPr>
          <w:rFonts w:hint="eastAsia"/>
          <w:b/>
          <w:lang w:eastAsia="zh-CN"/>
        </w:rPr>
        <w:t>下行：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7D4287" w14:paraId="6311A727" w14:textId="77777777">
        <w:tc>
          <w:tcPr>
            <w:tcW w:w="3711" w:type="dxa"/>
            <w:gridSpan w:val="2"/>
          </w:tcPr>
          <w:p w14:paraId="4BB922D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1134" w:type="dxa"/>
          </w:tcPr>
          <w:p w14:paraId="187AF16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F8B6E4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7D4287" w14:paraId="1258BE75" w14:textId="77777777">
        <w:tc>
          <w:tcPr>
            <w:tcW w:w="1443" w:type="dxa"/>
            <w:shd w:val="clear" w:color="auto" w:fill="F2F2F2"/>
          </w:tcPr>
          <w:p w14:paraId="3746607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21EF217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6DE3146A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3B9305F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15DA9C3A" w14:textId="77777777">
        <w:tc>
          <w:tcPr>
            <w:tcW w:w="1443" w:type="dxa"/>
          </w:tcPr>
          <w:p w14:paraId="718F4D4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2195185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节点所在级数</w:t>
            </w:r>
          </w:p>
        </w:tc>
        <w:tc>
          <w:tcPr>
            <w:tcW w:w="1134" w:type="dxa"/>
          </w:tcPr>
          <w:p w14:paraId="6FD31F8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16CCBF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454346D6" w14:textId="77777777">
        <w:tc>
          <w:tcPr>
            <w:tcW w:w="1443" w:type="dxa"/>
          </w:tcPr>
          <w:p w14:paraId="7EA8257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13B19874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路径长度</w:t>
            </w:r>
          </w:p>
        </w:tc>
        <w:tc>
          <w:tcPr>
            <w:tcW w:w="1134" w:type="dxa"/>
          </w:tcPr>
          <w:p w14:paraId="1F324E5E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vMerge w:val="restart"/>
            <w:tcBorders>
              <w:right w:val="single" w:sz="2" w:space="0" w:color="auto"/>
            </w:tcBorders>
          </w:tcPr>
          <w:p w14:paraId="67F536C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M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个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M&lt;=3</w:t>
            </w:r>
          </w:p>
        </w:tc>
      </w:tr>
      <w:tr w:rsidR="007D4287" w14:paraId="7AA10E98" w14:textId="77777777">
        <w:tc>
          <w:tcPr>
            <w:tcW w:w="1443" w:type="dxa"/>
          </w:tcPr>
          <w:p w14:paraId="410151B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6AA8A86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路径信息</w:t>
            </w:r>
          </w:p>
        </w:tc>
        <w:tc>
          <w:tcPr>
            <w:tcW w:w="1134" w:type="dxa"/>
          </w:tcPr>
          <w:p w14:paraId="6350755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4677" w:type="dxa"/>
            <w:vMerge/>
            <w:tcBorders>
              <w:right w:val="single" w:sz="2" w:space="0" w:color="auto"/>
            </w:tcBorders>
          </w:tcPr>
          <w:p w14:paraId="20B27E3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0FB9DEC6" w14:textId="77777777" w:rsidR="007D4287" w:rsidRDefault="007D4287" w:rsidP="007D4287">
      <w:pPr>
        <w:rPr>
          <w:lang w:eastAsia="zh-CN"/>
        </w:rPr>
      </w:pPr>
      <w:r>
        <w:rPr>
          <w:rFonts w:hint="eastAsia"/>
          <w:b/>
          <w:lang w:eastAsia="zh-CN"/>
        </w:rPr>
        <w:t>上行：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7D4287" w14:paraId="3D43FCCA" w14:textId="77777777" w:rsidTr="00C13360">
        <w:tc>
          <w:tcPr>
            <w:tcW w:w="3711" w:type="dxa"/>
            <w:gridSpan w:val="2"/>
          </w:tcPr>
          <w:p w14:paraId="68A407A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77C6749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372FC41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D4287" w14:paraId="2C798590" w14:textId="77777777" w:rsidTr="00C13360">
        <w:tc>
          <w:tcPr>
            <w:tcW w:w="1443" w:type="dxa"/>
            <w:shd w:val="clear" w:color="auto" w:fill="F2F2F2"/>
          </w:tcPr>
          <w:p w14:paraId="7445AD8B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268" w:type="dxa"/>
            <w:shd w:val="clear" w:color="auto" w:fill="F2F2F2"/>
          </w:tcPr>
          <w:p w14:paraId="301F975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46FEE45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3B89B1D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6BAD372B" w14:textId="77777777" w:rsidTr="00C13360">
        <w:trPr>
          <w:trHeight w:val="413"/>
        </w:trPr>
        <w:tc>
          <w:tcPr>
            <w:tcW w:w="1443" w:type="dxa"/>
          </w:tcPr>
          <w:p w14:paraId="4D05BF1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70802CF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14:paraId="004A039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2791F2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7D4287" w14:paraId="67648F99" w14:textId="77777777" w:rsidTr="00C13360">
        <w:trPr>
          <w:trHeight w:val="576"/>
        </w:trPr>
        <w:tc>
          <w:tcPr>
            <w:tcW w:w="1443" w:type="dxa"/>
          </w:tcPr>
          <w:p w14:paraId="6F2A5B96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47088A2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134" w:type="dxa"/>
          </w:tcPr>
          <w:p w14:paraId="2DA882A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4A86ED9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BIT0:</w:t>
            </w:r>
          </w:p>
          <w:p w14:paraId="3CB1472F" w14:textId="77777777" w:rsidR="007D4287" w:rsidRDefault="007D4287" w:rsidP="00BC7F63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BIT1: </w:t>
            </w:r>
          </w:p>
          <w:p w14:paraId="7804B36F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</w:tc>
      </w:tr>
    </w:tbl>
    <w:p w14:paraId="17E5DE8A" w14:textId="79C9196F" w:rsidR="007D4287" w:rsidRDefault="009C643A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预留</w:t>
      </w:r>
      <w:r w:rsidR="007D4287">
        <w:rPr>
          <w:lang w:eastAsia="zh-CN"/>
        </w:rPr>
        <w:t xml:space="preserve">  0x2</w:t>
      </w:r>
      <w:r w:rsidR="007D4287">
        <w:rPr>
          <w:rFonts w:hint="eastAsia"/>
          <w:lang w:eastAsia="zh-CN"/>
        </w:rPr>
        <w:t>3</w:t>
      </w:r>
    </w:p>
    <w:p w14:paraId="68971492" w14:textId="77777777" w:rsidR="007D4287" w:rsidRDefault="007D4287" w:rsidP="007D4287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14:paraId="06FD06F9" w14:textId="77777777" w:rsidR="007D4287" w:rsidRDefault="007D4287" w:rsidP="007D4287">
      <w:pPr>
        <w:ind w:firstLine="420"/>
        <w:rPr>
          <w:sz w:val="21"/>
          <w:szCs w:val="21"/>
          <w:lang w:eastAsia="zh-CN"/>
        </w:rPr>
      </w:pPr>
      <w:proofErr w:type="gramStart"/>
      <w:r>
        <w:rPr>
          <w:rFonts w:hint="eastAsia"/>
          <w:sz w:val="21"/>
          <w:szCs w:val="21"/>
          <w:lang w:eastAsia="zh-CN"/>
        </w:rPr>
        <w:t>表具或</w:t>
      </w:r>
      <w:proofErr w:type="gramEnd"/>
      <w:r>
        <w:rPr>
          <w:rFonts w:hint="eastAsia"/>
          <w:sz w:val="21"/>
          <w:szCs w:val="21"/>
          <w:lang w:eastAsia="zh-CN"/>
        </w:rPr>
        <w:t>中继重启后若时间非法，向集中器请求时间服务。</w:t>
      </w:r>
    </w:p>
    <w:p w14:paraId="34014172" w14:textId="77777777" w:rsidR="007D4287" w:rsidRDefault="007D4287" w:rsidP="007D4287">
      <w:pPr>
        <w:rPr>
          <w:lang w:eastAsia="zh-CN"/>
        </w:rPr>
      </w:pPr>
      <w:r>
        <w:rPr>
          <w:rFonts w:hint="eastAsia"/>
          <w:b/>
          <w:lang w:eastAsia="zh-CN"/>
        </w:rPr>
        <w:t>上行：</w:t>
      </w:r>
      <w:r>
        <w:rPr>
          <w:rFonts w:hint="eastAsia"/>
          <w:lang w:eastAsia="zh-CN"/>
        </w:rPr>
        <w:t>启动定时上报功能来获取时间，详见</w:t>
      </w:r>
      <w:r>
        <w:rPr>
          <w:rFonts w:hint="eastAsia"/>
          <w:lang w:eastAsia="zh-CN"/>
        </w:rPr>
        <w:t>0X01</w:t>
      </w:r>
      <w:r>
        <w:rPr>
          <w:rFonts w:hint="eastAsia"/>
          <w:lang w:eastAsia="zh-CN"/>
        </w:rPr>
        <w:t>命令</w:t>
      </w:r>
    </w:p>
    <w:p w14:paraId="2F3874BA" w14:textId="77777777" w:rsidR="007D4287" w:rsidRPr="00C62384" w:rsidRDefault="007D4287" w:rsidP="007D4287">
      <w:pPr>
        <w:rPr>
          <w:lang w:eastAsia="zh-CN"/>
        </w:rPr>
      </w:pPr>
      <w:r>
        <w:rPr>
          <w:rFonts w:hint="eastAsia"/>
          <w:b/>
          <w:lang w:eastAsia="zh-CN"/>
        </w:rPr>
        <w:t>下行：</w:t>
      </w:r>
      <w:r w:rsidRPr="00C62384">
        <w:rPr>
          <w:rFonts w:hint="eastAsia"/>
          <w:lang w:eastAsia="zh-CN"/>
        </w:rPr>
        <w:t>户表模块通过获取集中器应答</w:t>
      </w:r>
      <w:proofErr w:type="gramStart"/>
      <w:r w:rsidRPr="00C62384">
        <w:rPr>
          <w:rFonts w:hint="eastAsia"/>
          <w:lang w:eastAsia="zh-CN"/>
        </w:rPr>
        <w:t>帧</w:t>
      </w:r>
      <w:proofErr w:type="gramEnd"/>
      <w:r w:rsidRPr="00C62384">
        <w:rPr>
          <w:rFonts w:hint="eastAsia"/>
          <w:lang w:eastAsia="zh-CN"/>
        </w:rPr>
        <w:t>携带的时间来校时</w:t>
      </w:r>
      <w:r>
        <w:rPr>
          <w:rFonts w:hint="eastAsia"/>
          <w:lang w:eastAsia="zh-CN"/>
        </w:rPr>
        <w:t>，详见</w:t>
      </w:r>
      <w:r>
        <w:rPr>
          <w:rFonts w:hint="eastAsia"/>
          <w:lang w:eastAsia="zh-CN"/>
        </w:rPr>
        <w:t>0X01</w:t>
      </w:r>
      <w:r>
        <w:rPr>
          <w:rFonts w:hint="eastAsia"/>
          <w:lang w:eastAsia="zh-CN"/>
        </w:rPr>
        <w:t>命令</w:t>
      </w:r>
    </w:p>
    <w:p w14:paraId="23E2D3E5" w14:textId="3FD560F1" w:rsidR="007D4287" w:rsidRDefault="009C643A" w:rsidP="007D4287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预留</w:t>
      </w:r>
      <w:r w:rsidR="007D4287">
        <w:rPr>
          <w:lang w:eastAsia="zh-CN"/>
        </w:rPr>
        <w:t xml:space="preserve">  0x2</w:t>
      </w:r>
      <w:r w:rsidR="007D4287">
        <w:rPr>
          <w:rFonts w:hint="eastAsia"/>
          <w:lang w:eastAsia="zh-CN"/>
        </w:rPr>
        <w:t>5</w:t>
      </w:r>
    </w:p>
    <w:p w14:paraId="4FE7C73D" w14:textId="77777777" w:rsidR="007D4287" w:rsidRPr="00DD1ECE" w:rsidRDefault="007D4287" w:rsidP="007D4287">
      <w:pPr>
        <w:rPr>
          <w:b/>
          <w:lang w:eastAsia="zh-CN"/>
        </w:rPr>
      </w:pPr>
      <w:r w:rsidRPr="00DD1ECE">
        <w:rPr>
          <w:rFonts w:hint="eastAsia"/>
          <w:b/>
          <w:lang w:eastAsia="zh-CN"/>
        </w:rPr>
        <w:t>命令说明</w:t>
      </w:r>
    </w:p>
    <w:p w14:paraId="09D36134" w14:textId="77777777" w:rsidR="007D4287" w:rsidRPr="00DD1ECE" w:rsidRDefault="007D4287" w:rsidP="007D4287">
      <w:pPr>
        <w:ind w:leftChars="118" w:left="283" w:firstLineChars="117" w:firstLine="281"/>
        <w:rPr>
          <w:lang w:eastAsia="zh-CN"/>
        </w:rPr>
      </w:pPr>
      <w:r>
        <w:rPr>
          <w:rFonts w:hint="eastAsia"/>
          <w:lang w:eastAsia="zh-CN"/>
        </w:rPr>
        <w:t>此命令是把抄表链路上的所有路由表用量数据全部一并读取回来。</w:t>
      </w:r>
    </w:p>
    <w:p w14:paraId="0D44CCE7" w14:textId="77777777" w:rsidR="007D4287" w:rsidRDefault="007D4287" w:rsidP="007D4287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：</w:t>
      </w:r>
      <w:proofErr w:type="gramStart"/>
      <w:r>
        <w:rPr>
          <w:rFonts w:hint="eastAsia"/>
          <w:sz w:val="21"/>
          <w:szCs w:val="21"/>
          <w:lang w:eastAsia="zh-CN"/>
        </w:rPr>
        <w:t>空数据域</w:t>
      </w:r>
      <w:proofErr w:type="gramEnd"/>
    </w:p>
    <w:p w14:paraId="2375788F" w14:textId="77777777" w:rsidR="007D4287" w:rsidRDefault="007D4287" w:rsidP="007D4287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上行</w:t>
      </w:r>
      <w:r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7D4287" w14:paraId="04F95AE1" w14:textId="77777777" w:rsidTr="008D6696">
        <w:tc>
          <w:tcPr>
            <w:tcW w:w="3711" w:type="dxa"/>
            <w:gridSpan w:val="2"/>
          </w:tcPr>
          <w:p w14:paraId="6C9EDA1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lastRenderedPageBreak/>
              <w:t>数据域结构</w:t>
            </w:r>
            <w:proofErr w:type="spellEnd"/>
          </w:p>
        </w:tc>
        <w:tc>
          <w:tcPr>
            <w:tcW w:w="1134" w:type="dxa"/>
          </w:tcPr>
          <w:p w14:paraId="2521A3E3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698F4F0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</w:tr>
      <w:tr w:rsidR="007D4287" w14:paraId="48973A23" w14:textId="77777777" w:rsidTr="004B0F93">
        <w:tc>
          <w:tcPr>
            <w:tcW w:w="1443" w:type="dxa"/>
            <w:tcBorders>
              <w:bottom w:val="single" w:sz="4" w:space="0" w:color="auto"/>
            </w:tcBorders>
            <w:shd w:val="clear" w:color="auto" w:fill="F2F2F2"/>
          </w:tcPr>
          <w:p w14:paraId="6D202C5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2F2F2"/>
          </w:tcPr>
          <w:p w14:paraId="06523E88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/>
          </w:tcPr>
          <w:p w14:paraId="1C35A5F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bottom w:val="single" w:sz="4" w:space="0" w:color="auto"/>
              <w:right w:val="single" w:sz="2" w:space="0" w:color="auto"/>
            </w:tcBorders>
            <w:shd w:val="clear" w:color="auto" w:fill="F2F2F2"/>
          </w:tcPr>
          <w:p w14:paraId="512D0EA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D4287" w14:paraId="2B780275" w14:textId="77777777" w:rsidTr="004B0F93">
        <w:tc>
          <w:tcPr>
            <w:tcW w:w="1443" w:type="dxa"/>
            <w:shd w:val="clear" w:color="auto" w:fill="auto"/>
          </w:tcPr>
          <w:p w14:paraId="6C9E300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  <w:shd w:val="clear" w:color="auto" w:fill="auto"/>
          </w:tcPr>
          <w:p w14:paraId="0BA531D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表号</w:t>
            </w:r>
          </w:p>
        </w:tc>
        <w:tc>
          <w:tcPr>
            <w:tcW w:w="1134" w:type="dxa"/>
            <w:shd w:val="clear" w:color="auto" w:fill="auto"/>
          </w:tcPr>
          <w:p w14:paraId="5B74FE75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auto"/>
          </w:tcPr>
          <w:p w14:paraId="3252BF0C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</w:p>
        </w:tc>
      </w:tr>
      <w:tr w:rsidR="007D4287" w14:paraId="01F467A5" w14:textId="77777777" w:rsidTr="004B0F93">
        <w:tc>
          <w:tcPr>
            <w:tcW w:w="1443" w:type="dxa"/>
            <w:shd w:val="clear" w:color="auto" w:fill="auto"/>
          </w:tcPr>
          <w:p w14:paraId="360306D7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2D2A32C2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要收集的数据</w:t>
            </w:r>
          </w:p>
        </w:tc>
        <w:tc>
          <w:tcPr>
            <w:tcW w:w="1134" w:type="dxa"/>
            <w:shd w:val="clear" w:color="auto" w:fill="auto"/>
          </w:tcPr>
          <w:p w14:paraId="46EA0F59" w14:textId="77777777" w:rsidR="007D4287" w:rsidRDefault="007D4287" w:rsidP="00BC7F63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auto"/>
          </w:tcPr>
          <w:p w14:paraId="1C5B9F21" w14:textId="77777777" w:rsidR="007D4287" w:rsidRPr="00505336" w:rsidRDefault="007D4287" w:rsidP="00BC7F63">
            <w:pPr>
              <w:pStyle w:val="20"/>
              <w:ind w:left="33"/>
              <w:rPr>
                <w:rFonts w:ascii="宋体" w:hAnsi="宋体"/>
                <w:b w:val="0"/>
                <w:sz w:val="24"/>
                <w:lang w:eastAsia="zh-CN"/>
              </w:rPr>
            </w:pPr>
            <w:r w:rsidRPr="00505336">
              <w:rPr>
                <w:rFonts w:ascii="宋体" w:hAnsi="宋体" w:hint="eastAsia"/>
                <w:b w:val="0"/>
                <w:sz w:val="24"/>
                <w:lang w:eastAsia="zh-CN"/>
              </w:rPr>
              <w:t>详见：注释7：表读数的数据格式</w:t>
            </w:r>
            <w:r>
              <w:rPr>
                <w:rFonts w:ascii="宋体" w:hAnsi="宋体" w:hint="eastAsia"/>
                <w:b w:val="0"/>
                <w:sz w:val="24"/>
                <w:lang w:eastAsia="zh-CN"/>
              </w:rPr>
              <w:t xml:space="preserve"> 中的定时定量数据格式。</w:t>
            </w:r>
          </w:p>
        </w:tc>
      </w:tr>
    </w:tbl>
    <w:p w14:paraId="1838D054" w14:textId="77777777" w:rsidR="007D4287" w:rsidRPr="00D900C9" w:rsidRDefault="007D4287" w:rsidP="007D4287">
      <w:pPr>
        <w:rPr>
          <w:lang w:eastAsia="zh-CN"/>
        </w:rPr>
      </w:pPr>
      <w:r w:rsidRPr="00B06C5D">
        <w:rPr>
          <w:rFonts w:hint="eastAsia"/>
          <w:lang w:eastAsia="zh-CN"/>
        </w:rPr>
        <w:t>将沿途中继的表读数都读入进来</w:t>
      </w:r>
      <w:r w:rsidRPr="00B06C5D">
        <w:rPr>
          <w:rFonts w:hint="eastAsia"/>
          <w:lang w:eastAsia="zh-CN"/>
        </w:rPr>
        <w:t>.</w:t>
      </w:r>
    </w:p>
    <w:p w14:paraId="6A0FFBAA" w14:textId="77777777" w:rsidR="00080011" w:rsidRPr="007D4287" w:rsidRDefault="00080011" w:rsidP="00080011">
      <w:pPr>
        <w:rPr>
          <w:lang w:eastAsia="zh-CN"/>
        </w:rPr>
      </w:pPr>
    </w:p>
    <w:p w14:paraId="25903A41" w14:textId="3D8611AC" w:rsidR="0090168D" w:rsidRPr="008869C7" w:rsidRDefault="00F06D93" w:rsidP="00D31FA0">
      <w:pPr>
        <w:pStyle w:val="10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ORA</w:t>
      </w:r>
      <w:r w:rsidR="00965120">
        <w:rPr>
          <w:rFonts w:hint="eastAsia"/>
          <w:lang w:eastAsia="zh-CN"/>
        </w:rPr>
        <w:t>表端无线命令列表</w:t>
      </w:r>
      <w:bookmarkStart w:id="72" w:name="_Toc319346057"/>
      <w:bookmarkEnd w:id="68"/>
      <w:bookmarkEnd w:id="69"/>
    </w:p>
    <w:p w14:paraId="2917A2A3" w14:textId="77777777"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读用户用量</w:t>
      </w:r>
      <w:r w:rsidR="00E50F82">
        <w:rPr>
          <w:rFonts w:hint="eastAsia"/>
          <w:lang w:eastAsia="zh-CN"/>
        </w:rPr>
        <w:t>、主机应答定时定量上传、下发剩余用量和剩余价格的</w:t>
      </w:r>
      <w:r>
        <w:rPr>
          <w:rFonts w:hint="eastAsia"/>
          <w:lang w:eastAsia="zh-CN"/>
        </w:rPr>
        <w:t>指令：</w:t>
      </w:r>
      <w:r>
        <w:rPr>
          <w:lang w:eastAsia="zh-CN"/>
        </w:rPr>
        <w:t xml:space="preserve"> 0x01</w:t>
      </w:r>
      <w:bookmarkEnd w:id="72"/>
    </w:p>
    <w:p w14:paraId="0AC70496" w14:textId="77777777" w:rsidR="00971DA6" w:rsidRPr="00717783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bookmarkStart w:id="73" w:name="_Hlk518465631"/>
      <w:proofErr w:type="spellStart"/>
      <w:r w:rsidRPr="00717783">
        <w:rPr>
          <w:rFonts w:hint="eastAsia"/>
          <w:sz w:val="24"/>
        </w:rPr>
        <w:t>命令</w:t>
      </w:r>
      <w:proofErr w:type="spellEnd"/>
      <w:r w:rsidR="00735D10">
        <w:rPr>
          <w:rFonts w:hint="eastAsia"/>
          <w:sz w:val="24"/>
          <w:lang w:eastAsia="zh-CN"/>
        </w:rPr>
        <w:t>简介</w:t>
      </w:r>
      <w:r w:rsidRPr="00717783">
        <w:rPr>
          <w:rFonts w:hint="eastAsia"/>
          <w:sz w:val="24"/>
          <w:lang w:eastAsia="zh-CN"/>
        </w:rPr>
        <w:t>：</w:t>
      </w:r>
    </w:p>
    <w:p w14:paraId="100798E8" w14:textId="7096B179" w:rsidR="00DC5826" w:rsidRDefault="00DC5826" w:rsidP="00D31FA0">
      <w:pPr>
        <w:pStyle w:val="aff"/>
        <w:numPr>
          <w:ilvl w:val="3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读用户用量：上位机</w:t>
      </w:r>
      <w:proofErr w:type="gramStart"/>
      <w:r>
        <w:rPr>
          <w:rFonts w:hint="eastAsia"/>
          <w:lang w:eastAsia="zh-CN"/>
        </w:rPr>
        <w:t>实时读户</w:t>
      </w:r>
      <w:proofErr w:type="gramEnd"/>
      <w:r>
        <w:rPr>
          <w:rFonts w:hint="eastAsia"/>
          <w:lang w:eastAsia="zh-CN"/>
        </w:rPr>
        <w:t>表数据时使用的命令格式</w:t>
      </w:r>
      <w:r w:rsidR="0023119D">
        <w:rPr>
          <w:rFonts w:hint="eastAsia"/>
          <w:lang w:eastAsia="zh-CN"/>
        </w:rPr>
        <w:t>，数据域长度可以为</w:t>
      </w:r>
      <w:r w:rsidR="0023119D">
        <w:rPr>
          <w:rFonts w:hint="eastAsia"/>
          <w:lang w:eastAsia="zh-CN"/>
        </w:rPr>
        <w:t>1</w:t>
      </w:r>
      <w:r w:rsidR="0023119D">
        <w:rPr>
          <w:rFonts w:hint="eastAsia"/>
          <w:lang w:eastAsia="zh-CN"/>
        </w:rPr>
        <w:t>或</w:t>
      </w:r>
      <w:r w:rsidR="0023119D">
        <w:rPr>
          <w:rFonts w:hint="eastAsia"/>
          <w:lang w:eastAsia="zh-CN"/>
        </w:rPr>
        <w:t>2</w:t>
      </w:r>
      <w:r w:rsidR="00D42B66">
        <w:rPr>
          <w:rFonts w:hint="eastAsia"/>
          <w:lang w:eastAsia="zh-CN"/>
        </w:rPr>
        <w:t>4</w:t>
      </w:r>
    </w:p>
    <w:p w14:paraId="0E81A86B" w14:textId="5327C127" w:rsidR="00DC5826" w:rsidRDefault="00CA7123" w:rsidP="00D31FA0">
      <w:pPr>
        <w:pStyle w:val="aff"/>
        <w:numPr>
          <w:ilvl w:val="3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集中器下发的应答帧和命令帧</w:t>
      </w:r>
      <w:r w:rsidR="00DC5826">
        <w:rPr>
          <w:rFonts w:hint="eastAsia"/>
          <w:lang w:eastAsia="zh-CN"/>
        </w:rPr>
        <w:t>：终端户表定时定量上传数据</w:t>
      </w:r>
      <w:r w:rsidR="00B12FA5">
        <w:rPr>
          <w:rFonts w:hint="eastAsia"/>
          <w:lang w:eastAsia="zh-CN"/>
        </w:rPr>
        <w:t>时</w:t>
      </w:r>
      <w:r w:rsidR="00DC5826">
        <w:rPr>
          <w:rFonts w:hint="eastAsia"/>
          <w:lang w:eastAsia="zh-CN"/>
        </w:rPr>
        <w:t>，主机接收成功后的应答数据格式</w:t>
      </w:r>
    </w:p>
    <w:p w14:paraId="1F26C3D3" w14:textId="77777777" w:rsidR="00DC5826" w:rsidRPr="00AE2ABA" w:rsidRDefault="00DC5826" w:rsidP="00D31FA0">
      <w:pPr>
        <w:pStyle w:val="aff"/>
        <w:numPr>
          <w:ilvl w:val="3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下发剩余用量和剩余价格：主机主动下发当前剩余用量和结算价格的数据格式。</w:t>
      </w:r>
    </w:p>
    <w:p w14:paraId="2D333CE9" w14:textId="77777777" w:rsidR="00971DA6" w:rsidRPr="00DC29CD" w:rsidRDefault="00965120" w:rsidP="00D31FA0">
      <w:pPr>
        <w:pStyle w:val="40"/>
        <w:numPr>
          <w:ilvl w:val="2"/>
          <w:numId w:val="1"/>
        </w:numPr>
        <w:rPr>
          <w:sz w:val="24"/>
        </w:rPr>
      </w:pPr>
      <w:proofErr w:type="spellStart"/>
      <w:r w:rsidRPr="00DC29CD">
        <w:rPr>
          <w:rFonts w:hint="eastAsia"/>
          <w:sz w:val="24"/>
        </w:rPr>
        <w:t>下行</w:t>
      </w:r>
      <w:r w:rsidR="00717783" w:rsidRPr="00DC29CD">
        <w:rPr>
          <w:rFonts w:hint="eastAsia"/>
          <w:sz w:val="24"/>
        </w:rPr>
        <w:t>命令</w:t>
      </w:r>
      <w:proofErr w:type="spellEnd"/>
      <w:r w:rsidRPr="00DC29CD">
        <w:rPr>
          <w:rFonts w:hint="eastAsia"/>
          <w:sz w:val="24"/>
        </w:rPr>
        <w:t>：</w:t>
      </w:r>
    </w:p>
    <w:tbl>
      <w:tblPr>
        <w:tblW w:w="8640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275"/>
        <w:gridCol w:w="850"/>
        <w:gridCol w:w="5666"/>
      </w:tblGrid>
      <w:tr w:rsidR="00372B59" w14:paraId="1F0E6F49" w14:textId="77777777" w:rsidTr="00372B59"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06728" w14:textId="77777777"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217AF" w14:textId="77777777"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34439095" w14:textId="77777777"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变长：长度可为</w:t>
            </w:r>
            <w:r>
              <w:rPr>
                <w:sz w:val="21"/>
                <w:szCs w:val="21"/>
                <w:lang w:eastAsia="zh-CN"/>
              </w:rPr>
              <w:t>1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sz w:val="21"/>
                <w:szCs w:val="21"/>
                <w:lang w:eastAsia="zh-CN"/>
              </w:rPr>
              <w:t>24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sz w:val="21"/>
                <w:szCs w:val="21"/>
                <w:lang w:eastAsia="zh-CN"/>
              </w:rPr>
              <w:t>24</w:t>
            </w:r>
            <w:proofErr w:type="gramEnd"/>
            <w:r>
              <w:rPr>
                <w:sz w:val="21"/>
                <w:szCs w:val="21"/>
                <w:lang w:eastAsia="zh-CN"/>
              </w:rPr>
              <w:t>+N</w:t>
            </w:r>
          </w:p>
        </w:tc>
      </w:tr>
      <w:tr w:rsidR="00372B59" w14:paraId="6A8D79EF" w14:textId="77777777" w:rsidTr="00372B5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07CFFE1E" w14:textId="77777777"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51547A06" w14:textId="77777777"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14:paraId="30DA09B4" w14:textId="77777777" w:rsidR="00372B59" w:rsidRDefault="00372B59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/>
            <w:hideMark/>
          </w:tcPr>
          <w:p w14:paraId="37B309D8" w14:textId="77777777"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372B59" w14:paraId="74D9AE02" w14:textId="77777777" w:rsidTr="00372B59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BB731" w14:textId="77777777"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FA5D3" w14:textId="77777777" w:rsidR="00372B59" w:rsidRDefault="00372B59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要读取的数据格式编号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94D04" w14:textId="77777777"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1A5C8997" w14:textId="77777777" w:rsidR="00372B59" w:rsidRDefault="00372B59">
            <w:pPr>
              <w:pStyle w:val="20"/>
              <w:ind w:left="33"/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74" w:name="_Toc453600862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详见注释7：表读数的数据格式(默认0)</w:t>
            </w:r>
            <w:bookmarkEnd w:id="74"/>
          </w:p>
          <w:p w14:paraId="2CB67626" w14:textId="500C69D6" w:rsidR="00372B59" w:rsidRDefault="00372B5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集中器应答</w:t>
            </w:r>
            <w:proofErr w:type="gramStart"/>
            <w:r>
              <w:rPr>
                <w:rFonts w:hint="eastAsia"/>
                <w:lang w:eastAsia="zh-CN"/>
              </w:rPr>
              <w:t>表主动</w:t>
            </w:r>
            <w:proofErr w:type="gramEnd"/>
            <w:r>
              <w:rPr>
                <w:rFonts w:hint="eastAsia"/>
                <w:lang w:eastAsia="zh-CN"/>
              </w:rPr>
              <w:t>上传数据时</w:t>
            </w:r>
            <w:r w:rsidR="00E449DA">
              <w:rPr>
                <w:rFonts w:hint="eastAsia"/>
                <w:lang w:eastAsia="zh-CN"/>
              </w:rPr>
              <w:t>。</w:t>
            </w:r>
          </w:p>
          <w:p w14:paraId="42F42C66" w14:textId="30999F77" w:rsidR="00BC7AAF" w:rsidRDefault="002A091B" w:rsidP="002A091B">
            <w:pPr>
              <w:pStyle w:val="aff"/>
              <w:numPr>
                <w:ilvl w:val="3"/>
                <w:numId w:val="6"/>
              </w:numPr>
              <w:ind w:left="0" w:firstLineChars="0" w:firstLine="9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A0</w:t>
            </w:r>
            <w:r w:rsidR="00FA4ABF">
              <w:rPr>
                <w:lang w:eastAsia="zh-CN"/>
              </w:rPr>
              <w:t xml:space="preserve"> </w:t>
            </w:r>
            <w:r w:rsidR="0005001E">
              <w:rPr>
                <w:rFonts w:hint="eastAsia"/>
                <w:lang w:eastAsia="zh-CN"/>
              </w:rPr>
              <w:t>应答数据帧</w:t>
            </w:r>
          </w:p>
          <w:p w14:paraId="6B173859" w14:textId="7FC45B3B" w:rsidR="002A091B" w:rsidRDefault="002A091B" w:rsidP="002A091B">
            <w:pPr>
              <w:pStyle w:val="aff"/>
              <w:numPr>
                <w:ilvl w:val="3"/>
                <w:numId w:val="6"/>
              </w:numPr>
              <w:ind w:left="0" w:firstLineChars="0" w:firstLine="9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0x</w:t>
            </w:r>
            <w:r>
              <w:rPr>
                <w:lang w:eastAsia="zh-CN"/>
              </w:rPr>
              <w:t>A1</w:t>
            </w:r>
            <w:r w:rsidR="0005001E">
              <w:rPr>
                <w:lang w:eastAsia="zh-CN"/>
              </w:rPr>
              <w:t xml:space="preserve"> </w:t>
            </w:r>
            <w:r w:rsidR="0005001E">
              <w:rPr>
                <w:rFonts w:hint="eastAsia"/>
                <w:lang w:eastAsia="zh-CN"/>
              </w:rPr>
              <w:t>命令数据帧</w:t>
            </w:r>
          </w:p>
        </w:tc>
      </w:tr>
      <w:tr w:rsidR="00372B59" w14:paraId="59ADA1B1" w14:textId="77777777" w:rsidTr="00372B59">
        <w:trPr>
          <w:trHeight w:val="25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57058" w14:textId="77777777"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D648" w14:textId="77777777"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05ABA" w14:textId="77777777"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48C571DA" w14:textId="77777777" w:rsidR="00372B59" w:rsidRDefault="00372B59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sz w:val="21"/>
                <w:szCs w:val="21"/>
                <w:lang w:eastAsia="zh-CN"/>
              </w:rPr>
              <w:t xml:space="preserve">YY </w:t>
            </w:r>
            <w:proofErr w:type="spellStart"/>
            <w:r>
              <w:rPr>
                <w:sz w:val="21"/>
                <w:szCs w:val="21"/>
                <w:lang w:eastAsia="zh-CN"/>
              </w:rPr>
              <w:t>YY</w:t>
            </w:r>
            <w:proofErr w:type="spellEnd"/>
            <w:r>
              <w:rPr>
                <w:sz w:val="21"/>
                <w:szCs w:val="21"/>
                <w:lang w:eastAsia="zh-CN"/>
              </w:rPr>
              <w:t xml:space="preserve"> </w:t>
            </w:r>
            <w:proofErr w:type="gramEnd"/>
            <w:r>
              <w:rPr>
                <w:sz w:val="21"/>
                <w:szCs w:val="21"/>
                <w:lang w:eastAsia="zh-CN"/>
              </w:rPr>
              <w:t>MM DD HH MM SS</w:t>
            </w:r>
            <w:r>
              <w:rPr>
                <w:rFonts w:hint="eastAsia"/>
                <w:sz w:val="21"/>
                <w:szCs w:val="21"/>
                <w:lang w:eastAsia="zh-CN"/>
              </w:rPr>
              <w:t>，用于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校准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户表时钟</w:t>
            </w:r>
          </w:p>
        </w:tc>
      </w:tr>
      <w:tr w:rsidR="00372B59" w14:paraId="5D723690" w14:textId="77777777" w:rsidTr="00372B59">
        <w:trPr>
          <w:trHeight w:val="226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0F9E9" w14:textId="77777777"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4E18" w14:textId="77777777"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预缴用量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0984E" w14:textId="77777777"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33BFBAE8" w14:textId="77777777"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根据用户缴费金额和单价计算出来的可用数据</w:t>
            </w:r>
          </w:p>
        </w:tc>
      </w:tr>
      <w:tr w:rsidR="00372B59" w14:paraId="238EFBCF" w14:textId="77777777" w:rsidTr="00372B59">
        <w:trPr>
          <w:trHeight w:val="750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41BD1" w14:textId="77777777"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BCAD0" w14:textId="77777777"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055A6" w14:textId="77777777"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1152763F" w14:textId="77777777"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后台服务器在计算剩余用量时使用的户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表当前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累计参考量。</w:t>
            </w:r>
          </w:p>
        </w:tc>
      </w:tr>
      <w:tr w:rsidR="00372B59" w14:paraId="59C8FDB6" w14:textId="77777777" w:rsidTr="00372B59">
        <w:trPr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EF6C6" w14:textId="77777777"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DF76" w14:textId="77777777"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主动上传的时隙号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285A3" w14:textId="77777777"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202D9AE7" w14:textId="77777777"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  <w:p w14:paraId="109C5DD9" w14:textId="77777777"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端主动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上报的时隙编号，表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端根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据此时隙编号上报数据</w:t>
            </w:r>
          </w:p>
        </w:tc>
      </w:tr>
      <w:tr w:rsidR="00372B59" w14:paraId="78EDA3A1" w14:textId="77777777" w:rsidTr="00372B59">
        <w:trPr>
          <w:trHeight w:val="288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A0B95" w14:textId="77777777"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B0C27" w14:textId="77777777"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总表数据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DF069" w14:textId="77777777" w:rsidR="00372B59" w:rsidRDefault="00372B59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482CC77B" w14:textId="77777777" w:rsidR="00372B59" w:rsidRDefault="00372B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低字节在前，高字节在后。此集中器下的总表数量</w:t>
            </w:r>
          </w:p>
        </w:tc>
      </w:tr>
      <w:tr w:rsidR="00372B59" w14:paraId="65E67138" w14:textId="77777777" w:rsidTr="00372B59">
        <w:trPr>
          <w:trHeight w:val="21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B518C" w14:textId="77777777" w:rsidR="00372B59" w:rsidRDefault="00372B59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bookmarkStart w:id="75" w:name="_Hlk499308527"/>
            <w:r>
              <w:rPr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3DA6" w14:textId="77777777" w:rsidR="00372B59" w:rsidRDefault="00372B59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E08AE" w14:textId="77777777" w:rsidR="00372B59" w:rsidRDefault="00372B59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33BFF352" w14:textId="77777777" w:rsidR="00372B59" w:rsidRDefault="00372B59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相关命令见“</w:t>
            </w:r>
            <w:r>
              <w:rPr>
                <w:color w:val="FF0000"/>
                <w:sz w:val="21"/>
                <w:szCs w:val="21"/>
                <w:lang w:eastAsia="zh-CN"/>
              </w:rPr>
              <w:t>4.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协议的表端无线命令列表”</w:t>
            </w:r>
            <w:r>
              <w:rPr>
                <w:color w:val="FF0000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：没有操作命令</w:t>
            </w:r>
          </w:p>
        </w:tc>
      </w:tr>
      <w:tr w:rsidR="00372B59" w14:paraId="278FE7D3" w14:textId="77777777" w:rsidTr="00372B59">
        <w:trPr>
          <w:trHeight w:val="26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268C7" w14:textId="77777777" w:rsidR="00372B59" w:rsidRDefault="00372B59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A88AA" w14:textId="77777777" w:rsidR="00372B59" w:rsidRDefault="00372B59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9AA96" w14:textId="77777777" w:rsidR="00372B59" w:rsidRDefault="00372B59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hideMark/>
          </w:tcPr>
          <w:p w14:paraId="0A422B9D" w14:textId="4E5675C6" w:rsidR="00372B59" w:rsidRDefault="000C76F5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值范围：</w:t>
            </w:r>
            <w:r w:rsidR="00F85109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≤</w:t>
            </w:r>
            <w:r w:rsidR="00372B59">
              <w:rPr>
                <w:color w:val="FF0000"/>
                <w:sz w:val="21"/>
                <w:szCs w:val="21"/>
                <w:lang w:eastAsia="zh-CN"/>
              </w:rPr>
              <w:t>15</w:t>
            </w:r>
          </w:p>
        </w:tc>
      </w:tr>
      <w:tr w:rsidR="00372B59" w14:paraId="3F9A726A" w14:textId="77777777" w:rsidTr="00372B59">
        <w:trPr>
          <w:trHeight w:val="203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D4F8F" w14:textId="77777777" w:rsidR="00372B59" w:rsidRDefault="00372B59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20CD9" w14:textId="77777777" w:rsidR="00372B59" w:rsidRDefault="00372B59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数据内容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3A9E3" w14:textId="77777777" w:rsidR="00372B59" w:rsidRDefault="00372B59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color w:val="FF0000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101187AB" w14:textId="67EA9AB7" w:rsidR="006A4E27" w:rsidRDefault="006A4E27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数据总长度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≤</w:t>
            </w:r>
            <w:r>
              <w:rPr>
                <w:color w:val="FF0000"/>
                <w:sz w:val="21"/>
                <w:szCs w:val="21"/>
                <w:lang w:eastAsia="zh-CN"/>
              </w:rPr>
              <w:t>8byte</w:t>
            </w:r>
          </w:p>
          <w:p w14:paraId="7929471F" w14:textId="59F7BCC4" w:rsidR="00372B59" w:rsidRDefault="00D11B98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根据命令字，随机变化，内容见“操作命令注释”</w:t>
            </w:r>
          </w:p>
        </w:tc>
      </w:tr>
    </w:tbl>
    <w:bookmarkEnd w:id="73"/>
    <w:bookmarkEnd w:id="75"/>
    <w:p w14:paraId="2324139E" w14:textId="77777777" w:rsidR="00372B59" w:rsidRDefault="00372B59" w:rsidP="00372B59">
      <w:pPr>
        <w:ind w:leftChars="412" w:left="98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带有</w:t>
      </w:r>
      <w:r>
        <w:rPr>
          <w:sz w:val="21"/>
          <w:szCs w:val="21"/>
          <w:lang w:eastAsia="zh-CN"/>
        </w:rPr>
        <w:t>RTC</w:t>
      </w:r>
      <w:r>
        <w:rPr>
          <w:rFonts w:hint="eastAsia"/>
          <w:sz w:val="21"/>
          <w:szCs w:val="21"/>
          <w:lang w:eastAsia="zh-CN"/>
        </w:rPr>
        <w:t>时钟的表端在收到数据后，可根据数据包中的时间校准时钟。</w:t>
      </w:r>
    </w:p>
    <w:p w14:paraId="3A115656" w14:textId="48941810" w:rsidR="00372B59" w:rsidRDefault="00372B59" w:rsidP="00372B59">
      <w:pPr>
        <w:ind w:leftChars="412" w:left="98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操作命令</w:t>
      </w:r>
      <w:r w:rsidR="003F2F9F">
        <w:rPr>
          <w:rFonts w:hint="eastAsia"/>
          <w:sz w:val="21"/>
          <w:szCs w:val="21"/>
          <w:lang w:eastAsia="zh-CN"/>
        </w:rPr>
        <w:t>（下行）</w:t>
      </w:r>
      <w:r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1134"/>
        <w:gridCol w:w="850"/>
        <w:gridCol w:w="4678"/>
      </w:tblGrid>
      <w:tr w:rsidR="007716E0" w14:paraId="595A90F0" w14:textId="77777777" w:rsidTr="002D71C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9F516" w14:textId="77777777" w:rsidR="007716E0" w:rsidRDefault="007716E0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C30A5" w14:textId="77777777" w:rsidR="007716E0" w:rsidRDefault="007716E0">
            <w:pPr>
              <w:ind w:leftChars="-52" w:left="-125" w:firstLineChars="59" w:firstLine="12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31A1C" w14:textId="77777777" w:rsidR="007716E0" w:rsidRDefault="007716E0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D7AC9" w14:textId="5C5E7712" w:rsidR="007716E0" w:rsidRDefault="007716E0" w:rsidP="007716E0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A482" w14:textId="377D6ED3" w:rsidR="007716E0" w:rsidRDefault="007716E0" w:rsidP="00424ADE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 w:rsidR="0003548E">
              <w:rPr>
                <w:rFonts w:hint="eastAsia"/>
                <w:color w:val="FF0000"/>
                <w:sz w:val="21"/>
                <w:szCs w:val="21"/>
                <w:lang w:eastAsia="zh-CN"/>
              </w:rPr>
              <w:t>:</w:t>
            </w:r>
            <w:r w:rsidR="0003548E">
              <w:rPr>
                <w:color w:val="FF0000"/>
                <w:sz w:val="21"/>
                <w:szCs w:val="21"/>
                <w:lang w:eastAsia="zh-CN"/>
              </w:rPr>
              <w:t xml:space="preserve"> </w:t>
            </w:r>
            <w:r w:rsidR="00674A66">
              <w:rPr>
                <w:rFonts w:hint="eastAsia"/>
                <w:color w:val="FF0000"/>
                <w:sz w:val="21"/>
                <w:szCs w:val="21"/>
                <w:lang w:eastAsia="zh-CN"/>
              </w:rPr>
              <w:t>所有</w:t>
            </w:r>
            <w:r w:rsidR="006A4E27">
              <w:rPr>
                <w:rFonts w:hint="eastAsia"/>
                <w:color w:val="FF0000"/>
                <w:sz w:val="21"/>
                <w:szCs w:val="21"/>
                <w:lang w:eastAsia="zh-CN"/>
              </w:rPr>
              <w:t>扩展命令总</w:t>
            </w:r>
            <w:r w:rsidR="00674A66">
              <w:rPr>
                <w:rFonts w:hint="eastAsia"/>
                <w:color w:val="FF0000"/>
                <w:sz w:val="21"/>
                <w:szCs w:val="21"/>
                <w:lang w:eastAsia="zh-CN"/>
              </w:rPr>
              <w:t>长度</w:t>
            </w:r>
            <w:r w:rsidR="0003548E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≤</w:t>
            </w:r>
            <w:r w:rsidR="00FA07A1"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8</w:t>
            </w:r>
            <w:r w:rsidR="0003548E">
              <w:rPr>
                <w:color w:val="FF0000"/>
                <w:sz w:val="21"/>
                <w:szCs w:val="21"/>
                <w:lang w:eastAsia="zh-CN"/>
              </w:rPr>
              <w:t>byte</w:t>
            </w:r>
          </w:p>
        </w:tc>
      </w:tr>
      <w:tr w:rsidR="00834ADA" w14:paraId="30850E0E" w14:textId="77777777" w:rsidTr="006636F7">
        <w:trPr>
          <w:trHeight w:val="23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2773749" w14:textId="18987060" w:rsidR="00834ADA" w:rsidRDefault="008D25C2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9094CE" w14:textId="77777777" w:rsidR="00834ADA" w:rsidRDefault="00834ADA" w:rsidP="002D71C0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设置信道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97FE6" w14:textId="058939BE" w:rsidR="00834ADA" w:rsidRDefault="00C6735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C7BF6" w14:textId="03768CDA" w:rsidR="00834ADA" w:rsidRDefault="00834ADA" w:rsidP="007716E0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FB623" w14:textId="5F17F677" w:rsidR="00834ADA" w:rsidRDefault="009B3717" w:rsidP="00424ADE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</w:tr>
      <w:tr w:rsidR="00834ADA" w14:paraId="6025DC40" w14:textId="77777777" w:rsidTr="006636F7">
        <w:trPr>
          <w:trHeight w:val="166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78F06C" w14:textId="77777777" w:rsidR="00834ADA" w:rsidRDefault="00834AD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AC480F" w14:textId="77777777" w:rsidR="00834ADA" w:rsidRDefault="00834AD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545CA" w14:textId="77777777" w:rsidR="00834ADA" w:rsidRDefault="00834AD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2FDCC" w14:textId="2EEE62D2" w:rsidR="00834ADA" w:rsidRDefault="00834ADA" w:rsidP="007716E0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5EDFD" w14:textId="53BDD6BC" w:rsidR="00834ADA" w:rsidRDefault="009B3717" w:rsidP="002D71C0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 w:rsidR="008B65D1"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834ADA" w14:paraId="25F33016" w14:textId="77777777" w:rsidTr="006636F7">
        <w:trPr>
          <w:trHeight w:val="397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77F6CE7" w14:textId="77777777" w:rsidR="00834ADA" w:rsidRDefault="00834AD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8191BD" w14:textId="77777777" w:rsidR="00834ADA" w:rsidRDefault="00834AD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0E5DD" w14:textId="1EC3054A" w:rsidR="00834ADA" w:rsidRDefault="00351442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F1FD6" w14:textId="0A816893" w:rsidR="00834ADA" w:rsidRDefault="008B65D1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DD836" w14:textId="61CEF966" w:rsidR="00834ADA" w:rsidRPr="00834ADA" w:rsidRDefault="00834ADA" w:rsidP="00834ADA">
            <w:pPr>
              <w:pStyle w:val="aff"/>
              <w:spacing w:line="240" w:lineRule="auto"/>
              <w:ind w:left="37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  <w:r w:rsidRPr="00424ADE"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424ADE">
              <w:rPr>
                <w:color w:val="FF0000"/>
                <w:sz w:val="21"/>
                <w:szCs w:val="21"/>
                <w:lang w:eastAsia="zh-CN"/>
              </w:rPr>
              <w:t xml:space="preserve"> 0xDA 0x26 </w:t>
            </w:r>
          </w:p>
        </w:tc>
      </w:tr>
      <w:tr w:rsidR="00834ADA" w14:paraId="7027C751" w14:textId="77777777" w:rsidTr="006636F7">
        <w:trPr>
          <w:trHeight w:val="247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4A42" w14:textId="77777777" w:rsidR="00834ADA" w:rsidRDefault="00834AD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BB63" w14:textId="77777777" w:rsidR="00834ADA" w:rsidRDefault="00834AD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BB715" w14:textId="4FBBFA76" w:rsidR="00834ADA" w:rsidRDefault="00834ADA" w:rsidP="00834AD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信道号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B6C9C" w14:textId="6515BF44" w:rsidR="00834ADA" w:rsidRDefault="00834ADA" w:rsidP="00834AD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25732" w14:textId="6CD62DCC" w:rsidR="00834ADA" w:rsidRPr="00834ADA" w:rsidRDefault="00834ADA" w:rsidP="00834ADA">
            <w:pPr>
              <w:spacing w:line="240" w:lineRule="auto"/>
              <w:ind w:left="37"/>
              <w:rPr>
                <w:color w:val="FF0000"/>
                <w:sz w:val="21"/>
                <w:szCs w:val="21"/>
                <w:lang w:eastAsia="zh-CN"/>
              </w:rPr>
            </w:pPr>
            <w:r w:rsidRPr="00834ADA">
              <w:rPr>
                <w:color w:val="FF0000"/>
                <w:sz w:val="21"/>
                <w:szCs w:val="21"/>
                <w:lang w:eastAsia="zh-CN"/>
              </w:rPr>
              <w:t>B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it</w:t>
            </w:r>
            <w:r w:rsidRPr="00834ADA">
              <w:rPr>
                <w:color w:val="FF0000"/>
                <w:sz w:val="21"/>
                <w:szCs w:val="21"/>
                <w:lang w:eastAsia="zh-CN"/>
              </w:rPr>
              <w:t>7:</w:t>
            </w:r>
            <w:r>
              <w:rPr>
                <w:color w:val="FF0000"/>
                <w:sz w:val="21"/>
                <w:szCs w:val="21"/>
                <w:lang w:eastAsia="zh-CN"/>
              </w:rPr>
              <w:t xml:space="preserve"> 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 w:rsidRPr="00834ADA">
              <w:rPr>
                <w:color w:val="FF0000"/>
                <w:sz w:val="21"/>
                <w:szCs w:val="21"/>
                <w:lang w:eastAsia="zh-CN"/>
              </w:rPr>
              <w:t>1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时设置信道，低</w:t>
            </w:r>
            <w:r w:rsidR="00287B94">
              <w:rPr>
                <w:rFonts w:hint="eastAsia"/>
                <w:color w:val="FF0000"/>
                <w:sz w:val="21"/>
                <w:szCs w:val="21"/>
                <w:lang w:eastAsia="zh-CN"/>
              </w:rPr>
              <w:t>7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bit</w:t>
            </w:r>
            <w:r w:rsidRPr="00834ADA">
              <w:rPr>
                <w:rFonts w:hint="eastAsia"/>
                <w:color w:val="FF0000"/>
                <w:sz w:val="21"/>
                <w:szCs w:val="21"/>
                <w:lang w:eastAsia="zh-CN"/>
              </w:rPr>
              <w:t>为信道号</w:t>
            </w:r>
          </w:p>
        </w:tc>
      </w:tr>
      <w:tr w:rsidR="009B3717" w14:paraId="5AEE8743" w14:textId="77777777" w:rsidTr="006636F7">
        <w:trPr>
          <w:trHeight w:val="26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3DCF0E" w14:textId="4B73422D" w:rsidR="009B3717" w:rsidRDefault="008D25C2" w:rsidP="009B3717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3D1B97" w14:textId="2A064CCD" w:rsidR="009B3717" w:rsidRDefault="009B3717" w:rsidP="009B3717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打开自动信道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8189F" w14:textId="111EBB31" w:rsidR="009B3717" w:rsidRDefault="00C6735D" w:rsidP="009B3717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5380C" w14:textId="322B617A" w:rsidR="009B3717" w:rsidRDefault="009B3717" w:rsidP="009B3717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3E53F" w14:textId="69194A02" w:rsidR="009B3717" w:rsidRDefault="009B3717" w:rsidP="009B3717">
            <w:pPr>
              <w:pStyle w:val="aff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</w:tr>
      <w:tr w:rsidR="009B3717" w14:paraId="48DD2879" w14:textId="77777777" w:rsidTr="006636F7">
        <w:trPr>
          <w:trHeight w:val="333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F2E8CC" w14:textId="77777777" w:rsidR="009B3717" w:rsidRDefault="009B3717" w:rsidP="009B3717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D99ADA" w14:textId="77777777" w:rsidR="009B3717" w:rsidRDefault="009B3717" w:rsidP="009B3717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64E47" w14:textId="1C460982" w:rsidR="009B3717" w:rsidRDefault="009B3717" w:rsidP="009B3717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AC4B" w14:textId="1958B70E" w:rsidR="009B3717" w:rsidRDefault="009B3717" w:rsidP="009B3717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A36C" w14:textId="4AE7FF76" w:rsidR="009B3717" w:rsidRDefault="00FF6F40" w:rsidP="009B3717">
            <w:pPr>
              <w:pStyle w:val="aff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 w:rsidR="008B65D1"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9B3717" w14:paraId="4A1E507C" w14:textId="77777777" w:rsidTr="00423AD3">
        <w:trPr>
          <w:trHeight w:val="40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9B42B8" w14:textId="77777777" w:rsidR="009B3717" w:rsidRDefault="009B3717" w:rsidP="009B3717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B7752" w14:textId="77777777" w:rsidR="009B3717" w:rsidRDefault="009B3717" w:rsidP="009B3717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D3C89" w14:textId="56164925" w:rsidR="009B3717" w:rsidRDefault="009B3717" w:rsidP="009B3717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83300" w14:textId="0A3D8110" w:rsidR="009B3717" w:rsidRDefault="008B65D1" w:rsidP="009B3717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98209" w14:textId="3C016DB3" w:rsidR="009B3717" w:rsidRPr="00423AD3" w:rsidRDefault="009B3717" w:rsidP="009B3717">
            <w:pPr>
              <w:pStyle w:val="aff"/>
              <w:spacing w:line="240" w:lineRule="auto"/>
              <w:ind w:left="37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  <w:r w:rsidRPr="00424ADE"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424ADE">
              <w:rPr>
                <w:color w:val="FF0000"/>
                <w:sz w:val="21"/>
                <w:szCs w:val="21"/>
                <w:lang w:eastAsia="zh-CN"/>
              </w:rPr>
              <w:t xml:space="preserve"> 0xDA 0x26</w:t>
            </w:r>
          </w:p>
        </w:tc>
      </w:tr>
      <w:tr w:rsidR="009B3717" w14:paraId="047E9D4C" w14:textId="77777777" w:rsidTr="000C76F5">
        <w:trPr>
          <w:trHeight w:val="30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72B57" w14:textId="77777777" w:rsidR="009B3717" w:rsidRDefault="009B3717" w:rsidP="009B3717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6A477" w14:textId="77777777" w:rsidR="009B3717" w:rsidRDefault="009B3717" w:rsidP="009B3717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02660" w14:textId="333A5033" w:rsidR="009B3717" w:rsidRDefault="009B3717" w:rsidP="009B3717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CECBE" w14:textId="2065D545" w:rsidR="009B3717" w:rsidRDefault="009B3717" w:rsidP="009B3717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2BACF" w14:textId="37FF99CE" w:rsidR="009B3717" w:rsidRDefault="009B3717" w:rsidP="00AA1073">
            <w:pPr>
              <w:pStyle w:val="aff"/>
              <w:numPr>
                <w:ilvl w:val="6"/>
                <w:numId w:val="34"/>
              </w:numPr>
              <w:spacing w:line="240" w:lineRule="auto"/>
              <w:ind w:left="37" w:firstLineChars="0" w:firstLine="5"/>
              <w:rPr>
                <w:color w:val="FF0000"/>
                <w:sz w:val="21"/>
                <w:szCs w:val="21"/>
                <w:lang w:eastAsia="zh-CN"/>
              </w:rPr>
            </w:pP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Bit7: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时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，关闭自动信道功能</w:t>
            </w:r>
          </w:p>
          <w:p w14:paraId="4AE313E2" w14:textId="4A15710A" w:rsidR="009B3717" w:rsidRDefault="009B3717" w:rsidP="009B3717">
            <w:pPr>
              <w:pStyle w:val="aff"/>
              <w:numPr>
                <w:ilvl w:val="6"/>
                <w:numId w:val="34"/>
              </w:numPr>
              <w:spacing w:line="240" w:lineRule="auto"/>
              <w:ind w:left="37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Bit7: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时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，打开自动信道功能</w:t>
            </w:r>
          </w:p>
        </w:tc>
      </w:tr>
      <w:tr w:rsidR="00FF6F40" w14:paraId="115CEFD3" w14:textId="77777777" w:rsidTr="000C76F5">
        <w:trPr>
          <w:trHeight w:val="199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714444" w14:textId="27E1DDBD" w:rsidR="00FF6F40" w:rsidRDefault="008D25C2" w:rsidP="00FF6F40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54BFE3" w14:textId="6C75A1D5" w:rsidR="00FF6F40" w:rsidRDefault="00D83FB1" w:rsidP="00FF6F40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阀控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269D7" w14:textId="49D2C0A9" w:rsidR="00FF6F40" w:rsidRDefault="00C6735D" w:rsidP="00FF6F40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3390A" w14:textId="1D3D02DF" w:rsidR="00FF6F40" w:rsidRDefault="00FF6F40" w:rsidP="00FF6F40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02FF6" w14:textId="246A2212" w:rsidR="00FF6F40" w:rsidRDefault="00FF6F40" w:rsidP="00FF6F40">
            <w:pPr>
              <w:pStyle w:val="aff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 w:rsidR="0074457B"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FF6F40" w14:paraId="73E20D1E" w14:textId="77777777" w:rsidTr="002B65D5">
        <w:trPr>
          <w:trHeight w:val="39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51D30D" w14:textId="77777777" w:rsidR="00FF6F40" w:rsidRDefault="00FF6F40" w:rsidP="00FF6F40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1A6F4A" w14:textId="77777777" w:rsidR="00FF6F40" w:rsidRDefault="00FF6F40" w:rsidP="00FF6F40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C545B" w14:textId="37139EC1" w:rsidR="00FF6F40" w:rsidRDefault="00FF6F40" w:rsidP="00FF6F40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053D" w14:textId="559C9C11" w:rsidR="00FF6F40" w:rsidRDefault="00FF6F40" w:rsidP="00FF6F40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F01BA" w14:textId="54CD09AB" w:rsidR="002B65D5" w:rsidRPr="002B65D5" w:rsidRDefault="00FF6F40" w:rsidP="002B65D5">
            <w:pPr>
              <w:pStyle w:val="aff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 w:rsidR="008B65D1"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2B65D5" w14:paraId="0CFE9970" w14:textId="77777777" w:rsidTr="001856BD">
        <w:trPr>
          <w:trHeight w:val="245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ED8887" w14:textId="77777777" w:rsidR="002B65D5" w:rsidRDefault="002B65D5" w:rsidP="002B65D5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BA0ED" w14:textId="77777777" w:rsidR="002B65D5" w:rsidRDefault="002B65D5" w:rsidP="002B65D5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95D91" w14:textId="4C52B292" w:rsidR="002B65D5" w:rsidRPr="002B65D5" w:rsidRDefault="002B65D5" w:rsidP="002B65D5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特征字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69BB" w14:textId="3A5D03B8" w:rsidR="002B65D5" w:rsidRPr="002B65D5" w:rsidRDefault="008B65D1" w:rsidP="002B65D5">
            <w:pPr>
              <w:spacing w:line="240" w:lineRule="auto"/>
              <w:jc w:val="center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EDB2" w14:textId="1BEC32CD" w:rsidR="002B65D5" w:rsidRPr="002B65D5" w:rsidRDefault="002B65D5" w:rsidP="002B65D5">
            <w:pPr>
              <w:pStyle w:val="aff"/>
              <w:spacing w:line="240" w:lineRule="auto"/>
              <w:ind w:leftChars="13" w:left="35" w:hangingChars="2" w:hanging="4"/>
              <w:rPr>
                <w:rFonts w:ascii="宋体" w:hAnsi="宋体"/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特征字</w:t>
            </w:r>
            <w:proofErr w:type="spellEnd"/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： 0xDA 0x26</w:t>
            </w:r>
          </w:p>
        </w:tc>
      </w:tr>
      <w:tr w:rsidR="00FF6F40" w14:paraId="10A919A2" w14:textId="77777777" w:rsidTr="007B640E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D2C131" w14:textId="77777777" w:rsidR="00FF6F40" w:rsidRDefault="00FF6F40" w:rsidP="00FF6F40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4A5AA1" w14:textId="77777777" w:rsidR="00FF6F40" w:rsidRDefault="00FF6F40" w:rsidP="00FF6F40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3A68F" w14:textId="577A0498" w:rsidR="00FF6F40" w:rsidRDefault="00050ED4" w:rsidP="00FF6F40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状态字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98E25" w14:textId="5F938577" w:rsidR="00FF6F40" w:rsidRDefault="008A12A4" w:rsidP="00FF6F40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F053E" w14:textId="10E9519F" w:rsidR="008A12A4" w:rsidRDefault="008A12A4" w:rsidP="000F7B60">
            <w:pPr>
              <w:pStyle w:val="aff"/>
              <w:spacing w:line="240" w:lineRule="auto"/>
              <w:ind w:left="58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低四位：</w:t>
            </w:r>
            <w:r w:rsidR="00EB6BA6">
              <w:rPr>
                <w:sz w:val="21"/>
                <w:szCs w:val="21"/>
                <w:lang w:eastAsia="zh-CN"/>
              </w:rPr>
              <w:t>01</w:t>
            </w:r>
            <w:r w:rsidR="00EB6BA6">
              <w:rPr>
                <w:rFonts w:hint="eastAsia"/>
                <w:sz w:val="21"/>
                <w:szCs w:val="21"/>
                <w:lang w:eastAsia="zh-CN"/>
              </w:rPr>
              <w:t>：开阀；</w:t>
            </w:r>
            <w:r w:rsidR="00EB6BA6">
              <w:rPr>
                <w:sz w:val="21"/>
                <w:szCs w:val="21"/>
                <w:lang w:eastAsia="zh-CN"/>
              </w:rPr>
              <w:t>0</w:t>
            </w:r>
            <w:r w:rsidR="00C01554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EB6BA6">
              <w:rPr>
                <w:rFonts w:hint="eastAsia"/>
                <w:sz w:val="21"/>
                <w:szCs w:val="21"/>
                <w:lang w:eastAsia="zh-CN"/>
              </w:rPr>
              <w:t>：关阀</w:t>
            </w:r>
          </w:p>
        </w:tc>
      </w:tr>
      <w:tr w:rsidR="000D32C8" w14:paraId="7EF5C84D" w14:textId="77777777" w:rsidTr="000C76F5">
        <w:trPr>
          <w:trHeight w:val="209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552EA6" w14:textId="5672C467" w:rsidR="000D32C8" w:rsidRDefault="000D32C8" w:rsidP="00312854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EB89C5" w14:textId="4E47F086" w:rsidR="000D32C8" w:rsidRDefault="000D32C8" w:rsidP="0031285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下发当前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lastRenderedPageBreak/>
              <w:t>结算价格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1120F6" w14:textId="496CB6DD" w:rsidR="000D32C8" w:rsidRDefault="000D32C8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lastRenderedPageBreak/>
              <w:t>操作命令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2A4167" w14:textId="6FA27296" w:rsidR="000D32C8" w:rsidRDefault="000D32C8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E390" w14:textId="1161C4ED" w:rsidR="000D32C8" w:rsidRDefault="000D32C8" w:rsidP="00312854">
            <w:pPr>
              <w:pStyle w:val="aff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</w:tr>
      <w:tr w:rsidR="000D32C8" w14:paraId="62C7FEAF" w14:textId="77777777" w:rsidTr="007B640E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FAD21D" w14:textId="77777777" w:rsidR="000D32C8" w:rsidRDefault="000D32C8" w:rsidP="00312854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5B7328" w14:textId="77777777" w:rsidR="000D32C8" w:rsidRDefault="000D32C8" w:rsidP="0031285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5DB074" w14:textId="0DA838CF" w:rsidR="000D32C8" w:rsidRDefault="000D32C8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4733B3" w14:textId="00ED80FF" w:rsidR="000D32C8" w:rsidRDefault="000D32C8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7208A" w14:textId="028CB524" w:rsidR="000D32C8" w:rsidRDefault="000D32C8" w:rsidP="00312854">
            <w:pPr>
              <w:pStyle w:val="aff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 w:rsidR="008B65D1"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</w:tr>
      <w:tr w:rsidR="000D32C8" w14:paraId="30363A5F" w14:textId="77777777" w:rsidTr="00AA64B4">
        <w:trPr>
          <w:trHeight w:val="176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9A858A" w14:textId="77777777" w:rsidR="000D32C8" w:rsidRDefault="000D32C8" w:rsidP="000D32C8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01C3EB" w14:textId="77777777" w:rsidR="000D32C8" w:rsidRDefault="000D32C8" w:rsidP="000D32C8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DE78" w14:textId="635497BB" w:rsidR="000D32C8" w:rsidRDefault="000D32C8" w:rsidP="000D32C8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特征字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8219" w14:textId="0F0DEC50" w:rsidR="000D32C8" w:rsidRDefault="008B65D1" w:rsidP="000D32C8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F77D" w14:textId="3BCB41EA" w:rsidR="000D32C8" w:rsidRDefault="000D32C8" w:rsidP="000D32C8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proofErr w:type="spellStart"/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特征字</w:t>
            </w:r>
            <w:proofErr w:type="spellEnd"/>
            <w:r w:rsidRPr="002B65D5">
              <w:rPr>
                <w:rFonts w:ascii="宋体" w:hAnsi="宋体" w:hint="eastAsia"/>
                <w:color w:val="FF0000"/>
                <w:sz w:val="21"/>
                <w:szCs w:val="21"/>
              </w:rPr>
              <w:t>： 0xDA 0x26</w:t>
            </w:r>
          </w:p>
        </w:tc>
      </w:tr>
      <w:tr w:rsidR="000D32C8" w14:paraId="6531DBDF" w14:textId="77777777" w:rsidTr="001F7667">
        <w:trPr>
          <w:trHeight w:val="77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1E9C4A" w14:textId="77777777" w:rsidR="000D32C8" w:rsidRDefault="000D32C8" w:rsidP="00312854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5E7EE7" w14:textId="77777777" w:rsidR="000D32C8" w:rsidRDefault="000D32C8" w:rsidP="0031285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372A59" w14:textId="35F6AA72" w:rsidR="000D32C8" w:rsidRDefault="000D32C8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结算价格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608EA5" w14:textId="4E7E0908" w:rsidR="000D32C8" w:rsidRDefault="000D32C8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00E71" w14:textId="77777777" w:rsidR="000D32C8" w:rsidRDefault="000D32C8" w:rsidP="000D32C8">
            <w:pPr>
              <w:pStyle w:val="aff"/>
              <w:spacing w:line="240" w:lineRule="auto"/>
              <w:ind w:leftChars="13" w:left="35" w:hangingChars="2" w:hanging="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低位在前，高位在后</w:t>
            </w:r>
          </w:p>
          <w:p w14:paraId="774D2282" w14:textId="323DB61C" w:rsidR="000D32C8" w:rsidRDefault="000D32C8" w:rsidP="000D32C8">
            <w:pPr>
              <w:pStyle w:val="aff"/>
              <w:spacing w:line="240" w:lineRule="auto"/>
              <w:ind w:leftChars="13" w:left="35" w:hangingChars="2" w:hanging="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如：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0x35 0x02 ==&gt;&gt; 2.35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元</w:t>
            </w:r>
          </w:p>
        </w:tc>
      </w:tr>
      <w:tr w:rsidR="004D115A" w14:paraId="01CF2A6B" w14:textId="77777777" w:rsidTr="001F7667">
        <w:trPr>
          <w:trHeight w:val="161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A2C3F5" w14:textId="33C0A779" w:rsidR="004D115A" w:rsidRDefault="004D115A" w:rsidP="004D115A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4461A0" w14:textId="709DF25F" w:rsidR="004D115A" w:rsidRDefault="004D115A" w:rsidP="004D115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打开关闭</w:t>
            </w:r>
            <w:r w:rsidR="0016315E">
              <w:rPr>
                <w:rFonts w:hint="eastAsia"/>
                <w:color w:val="FF0000"/>
                <w:sz w:val="21"/>
                <w:szCs w:val="21"/>
                <w:lang w:eastAsia="zh-CN"/>
              </w:rPr>
              <w:t>实时抄表功能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6205DF" w14:textId="0923EDBE" w:rsidR="004D115A" w:rsidRDefault="00C6735D" w:rsidP="004D115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88388C" w14:textId="45890044" w:rsidR="004D115A" w:rsidRDefault="004D115A" w:rsidP="004D115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E01FD" w14:textId="33DC1B07" w:rsidR="004D115A" w:rsidRDefault="004D115A" w:rsidP="004D115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</w:tr>
      <w:tr w:rsidR="004D115A" w14:paraId="420AAFAA" w14:textId="77777777" w:rsidTr="002972B2">
        <w:trPr>
          <w:trHeight w:val="15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7B8C85" w14:textId="77777777" w:rsidR="004D115A" w:rsidRDefault="004D115A" w:rsidP="004D115A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A9565" w14:textId="77777777" w:rsidR="004D115A" w:rsidRDefault="004D115A" w:rsidP="004D115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D21DAE" w14:textId="1E05ABB8" w:rsidR="004D115A" w:rsidRDefault="004D115A" w:rsidP="004D115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数据长度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C97BD3" w14:textId="5A9972F5" w:rsidR="004D115A" w:rsidRDefault="004D115A" w:rsidP="004D115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F871" w14:textId="157E8C09" w:rsidR="004D115A" w:rsidRDefault="004D115A" w:rsidP="004D115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 w:rsidR="008B65D1"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4D115A" w14:paraId="613682B3" w14:textId="77777777" w:rsidTr="001F7667">
        <w:trPr>
          <w:trHeight w:val="172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3AF25E" w14:textId="77777777" w:rsidR="004D115A" w:rsidRDefault="004D115A" w:rsidP="004D115A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70CC80" w14:textId="77777777" w:rsidR="004D115A" w:rsidRDefault="004D115A" w:rsidP="004D115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6227DC" w14:textId="504FEC5B" w:rsidR="004D115A" w:rsidRDefault="004D115A" w:rsidP="004D115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A00933" w14:textId="5CC3C705" w:rsidR="004D115A" w:rsidRDefault="008B65D1" w:rsidP="004D115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DC11F" w14:textId="3F6C0BDE" w:rsidR="004D115A" w:rsidRDefault="004D115A" w:rsidP="004D115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特征字</w:t>
            </w:r>
            <w:r w:rsidRPr="00424ADE">
              <w:rPr>
                <w:rFonts w:hint="eastAsia"/>
                <w:color w:val="FF0000"/>
                <w:sz w:val="21"/>
                <w:szCs w:val="21"/>
                <w:lang w:eastAsia="zh-CN"/>
              </w:rPr>
              <w:t>：</w:t>
            </w:r>
            <w:r w:rsidRPr="00424ADE">
              <w:rPr>
                <w:color w:val="FF0000"/>
                <w:sz w:val="21"/>
                <w:szCs w:val="21"/>
                <w:lang w:eastAsia="zh-CN"/>
              </w:rPr>
              <w:t xml:space="preserve"> 0xDA 0x26</w:t>
            </w:r>
          </w:p>
        </w:tc>
      </w:tr>
      <w:tr w:rsidR="004D115A" w14:paraId="2CAC0377" w14:textId="77777777" w:rsidTr="004D115A">
        <w:trPr>
          <w:trHeight w:val="15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6C12F2" w14:textId="77777777" w:rsidR="004D115A" w:rsidRDefault="004D115A" w:rsidP="004D115A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1FB025" w14:textId="77777777" w:rsidR="004D115A" w:rsidRDefault="004D115A" w:rsidP="004D115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B55A4C" w14:textId="0C368AE5" w:rsidR="004D115A" w:rsidRDefault="004D115A" w:rsidP="004D115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设置字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561429" w14:textId="237B295E" w:rsidR="004D115A" w:rsidRDefault="004D115A" w:rsidP="004D115A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EBB23" w14:textId="77777777" w:rsidR="004D115A" w:rsidRDefault="004D115A" w:rsidP="001134C1">
            <w:pPr>
              <w:pStyle w:val="aff"/>
              <w:spacing w:line="240" w:lineRule="auto"/>
              <w:ind w:left="31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Bit7: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时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，关闭自动信道功能</w:t>
            </w:r>
          </w:p>
          <w:p w14:paraId="3E506128" w14:textId="4F8E0C33" w:rsidR="004D115A" w:rsidRDefault="004D115A" w:rsidP="004D115A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Bit7: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  <w:r w:rsidRPr="00164413">
              <w:rPr>
                <w:rFonts w:hint="eastAsia"/>
                <w:color w:val="FF0000"/>
                <w:sz w:val="21"/>
                <w:szCs w:val="21"/>
                <w:lang w:eastAsia="zh-CN"/>
              </w:rPr>
              <w:t>时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，打开自动信道功能</w:t>
            </w:r>
          </w:p>
        </w:tc>
      </w:tr>
      <w:tr w:rsidR="004D115A" w14:paraId="1293CA5A" w14:textId="77777777" w:rsidTr="004D115A">
        <w:trPr>
          <w:trHeight w:val="154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0F16B3" w14:textId="2EDF6A61" w:rsidR="004D115A" w:rsidRDefault="004D115A" w:rsidP="00312854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E69CC7" w14:textId="77777777" w:rsidR="004D115A" w:rsidRDefault="004D115A" w:rsidP="0031285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1970A3" w14:textId="77777777" w:rsidR="004D115A" w:rsidRDefault="004D115A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02D7E3" w14:textId="77777777" w:rsidR="004D115A" w:rsidRDefault="004D115A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0DB90" w14:textId="77777777" w:rsidR="004D115A" w:rsidRDefault="004D115A" w:rsidP="0003059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4D115A" w14:paraId="6E754946" w14:textId="77777777" w:rsidTr="004D115A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8D2A23" w14:textId="77777777" w:rsidR="004D115A" w:rsidRDefault="004D115A" w:rsidP="00312854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64559" w14:textId="77777777" w:rsidR="004D115A" w:rsidRDefault="004D115A" w:rsidP="0031285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EF4FDB" w14:textId="77777777" w:rsidR="004D115A" w:rsidRDefault="004D115A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D76D4E" w14:textId="77777777" w:rsidR="004D115A" w:rsidRDefault="004D115A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946FE" w14:textId="77777777" w:rsidR="004D115A" w:rsidRDefault="004D115A" w:rsidP="0003059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4D115A" w14:paraId="23226BAB" w14:textId="77777777" w:rsidTr="004D115A">
        <w:trPr>
          <w:trHeight w:val="15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2C343" w14:textId="77777777" w:rsidR="004D115A" w:rsidRDefault="004D115A" w:rsidP="00312854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B9ACA4" w14:textId="77777777" w:rsidR="004D115A" w:rsidRDefault="004D115A" w:rsidP="0031285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20FE79" w14:textId="77777777" w:rsidR="004D115A" w:rsidRDefault="004D115A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CF3B34" w14:textId="77777777" w:rsidR="004D115A" w:rsidRDefault="004D115A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F0C29" w14:textId="77777777" w:rsidR="004D115A" w:rsidRDefault="004D115A" w:rsidP="0003059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4D115A" w14:paraId="0437D0AD" w14:textId="77777777" w:rsidTr="000C76F5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FA1A8" w14:textId="77777777" w:rsidR="004D115A" w:rsidRDefault="004D115A" w:rsidP="00312854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9787C" w14:textId="77777777" w:rsidR="004D115A" w:rsidRDefault="004D115A" w:rsidP="0031285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FE757" w14:textId="77777777" w:rsidR="004D115A" w:rsidRDefault="004D115A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ADA96" w14:textId="77777777" w:rsidR="004D115A" w:rsidRDefault="004D115A" w:rsidP="00312854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06824" w14:textId="77777777" w:rsidR="004D115A" w:rsidRDefault="004D115A" w:rsidP="00030594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</w:tbl>
    <w:p w14:paraId="16CC76FC" w14:textId="1B2116DD" w:rsidR="00C57BF2" w:rsidRDefault="00C57BF2" w:rsidP="00DC29CD">
      <w:pPr>
        <w:ind w:leftChars="412" w:left="989"/>
        <w:rPr>
          <w:sz w:val="21"/>
          <w:szCs w:val="21"/>
          <w:lang w:eastAsia="zh-CN"/>
        </w:rPr>
      </w:pPr>
    </w:p>
    <w:p w14:paraId="665047A5" w14:textId="77777777" w:rsidR="000B098D" w:rsidRPr="00DC29CD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DC29CD">
        <w:rPr>
          <w:rFonts w:hint="eastAsia"/>
          <w:sz w:val="24"/>
          <w:lang w:eastAsia="zh-CN"/>
        </w:rPr>
        <w:t>上行</w:t>
      </w:r>
      <w:r w:rsidR="00735D10">
        <w:rPr>
          <w:rFonts w:hint="eastAsia"/>
          <w:sz w:val="24"/>
          <w:lang w:eastAsia="zh-CN"/>
        </w:rPr>
        <w:t>命令</w:t>
      </w:r>
      <w:r w:rsidRPr="00DC29CD">
        <w:rPr>
          <w:rFonts w:hint="eastAsia"/>
          <w:sz w:val="24"/>
          <w:lang w:eastAsia="zh-CN"/>
        </w:rPr>
        <w:t>：</w:t>
      </w:r>
      <w:bookmarkStart w:id="76" w:name="_Toc319346060"/>
    </w:p>
    <w:tbl>
      <w:tblPr>
        <w:tblW w:w="8646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559"/>
        <w:gridCol w:w="851"/>
        <w:gridCol w:w="5386"/>
      </w:tblGrid>
      <w:tr w:rsidR="000B098D" w14:paraId="38FF2755" w14:textId="77777777" w:rsidTr="00781769">
        <w:tc>
          <w:tcPr>
            <w:tcW w:w="2409" w:type="dxa"/>
            <w:gridSpan w:val="2"/>
          </w:tcPr>
          <w:p w14:paraId="30D95F75" w14:textId="77777777" w:rsidR="000B098D" w:rsidRDefault="000B098D" w:rsidP="00773BEE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851" w:type="dxa"/>
          </w:tcPr>
          <w:p w14:paraId="1E2FCF2B" w14:textId="77777777"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14:paraId="2B2B58EC" w14:textId="77777777"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0B098D" w14:paraId="1589F435" w14:textId="77777777" w:rsidTr="00781769">
        <w:tc>
          <w:tcPr>
            <w:tcW w:w="850" w:type="dxa"/>
            <w:shd w:val="clear" w:color="auto" w:fill="F2F2F2"/>
          </w:tcPr>
          <w:p w14:paraId="2F94BA4D" w14:textId="77777777"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77BBEE51" w14:textId="77777777"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7FB28B2A" w14:textId="77777777"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5386" w:type="dxa"/>
            <w:tcBorders>
              <w:right w:val="single" w:sz="2" w:space="0" w:color="auto"/>
            </w:tcBorders>
            <w:shd w:val="clear" w:color="auto" w:fill="F2F2F2"/>
          </w:tcPr>
          <w:p w14:paraId="7F91C044" w14:textId="77777777"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B098D" w:rsidRPr="00456CEE" w14:paraId="64526ABD" w14:textId="77777777" w:rsidTr="00781769">
        <w:tc>
          <w:tcPr>
            <w:tcW w:w="850" w:type="dxa"/>
          </w:tcPr>
          <w:p w14:paraId="686A4056" w14:textId="77777777" w:rsidR="000B098D" w:rsidRDefault="000B098D" w:rsidP="004D071B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4F330E17" w14:textId="77777777"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当前的数据格式编号</w:t>
            </w:r>
          </w:p>
        </w:tc>
        <w:tc>
          <w:tcPr>
            <w:tcW w:w="851" w:type="dxa"/>
          </w:tcPr>
          <w:p w14:paraId="74B062F1" w14:textId="77777777" w:rsidR="000B098D" w:rsidRDefault="000B098D" w:rsidP="006501D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14:paraId="2DD0A88B" w14:textId="77777777" w:rsidR="000B098D" w:rsidRDefault="000B098D" w:rsidP="001808CA">
            <w:pPr>
              <w:pStyle w:val="aff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9D44C8">
              <w:rPr>
                <w:rFonts w:hint="eastAsia"/>
                <w:sz w:val="21"/>
                <w:szCs w:val="21"/>
                <w:lang w:eastAsia="zh-CN"/>
              </w:rPr>
              <w:t>实时数据</w:t>
            </w:r>
            <w:r w:rsidR="006E1398" w:rsidRPr="009D44C8">
              <w:rPr>
                <w:rFonts w:hint="eastAsia"/>
                <w:sz w:val="21"/>
                <w:szCs w:val="21"/>
                <w:lang w:eastAsia="zh-CN"/>
              </w:rPr>
              <w:t>，表</w:t>
            </w:r>
            <w:proofErr w:type="gramStart"/>
            <w:r w:rsidR="006E1398" w:rsidRPr="009D44C8">
              <w:rPr>
                <w:rFonts w:hint="eastAsia"/>
                <w:sz w:val="21"/>
                <w:szCs w:val="21"/>
                <w:lang w:eastAsia="zh-CN"/>
              </w:rPr>
              <w:t>端主动</w:t>
            </w:r>
            <w:proofErr w:type="gramEnd"/>
            <w:r w:rsidR="006E1398" w:rsidRPr="009D44C8">
              <w:rPr>
                <w:rFonts w:hint="eastAsia"/>
                <w:sz w:val="21"/>
                <w:szCs w:val="21"/>
                <w:lang w:eastAsia="zh-CN"/>
              </w:rPr>
              <w:t>上传标志</w:t>
            </w:r>
          </w:p>
          <w:p w14:paraId="38DEB30A" w14:textId="77777777" w:rsidR="009D44C8" w:rsidRDefault="009D44C8" w:rsidP="001808CA">
            <w:pPr>
              <w:pStyle w:val="aff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冻结的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端主动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上传标志</w:t>
            </w:r>
          </w:p>
          <w:p w14:paraId="5287589B" w14:textId="77777777" w:rsidR="009D44C8" w:rsidRDefault="00AE56D3" w:rsidP="001808CA">
            <w:pPr>
              <w:pStyle w:val="aff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  <w:p w14:paraId="2D5F0136" w14:textId="77777777" w:rsidR="009D44C8" w:rsidRDefault="009D44C8" w:rsidP="001808CA">
            <w:pPr>
              <w:pStyle w:val="aff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定时上传数据，表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端主动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上传标志</w:t>
            </w:r>
          </w:p>
          <w:p w14:paraId="30BE325C" w14:textId="77777777" w:rsidR="009D44C8" w:rsidRDefault="009D44C8" w:rsidP="001808CA">
            <w:pPr>
              <w:pStyle w:val="aff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定量上传数据，表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端主动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上传标志</w:t>
            </w:r>
          </w:p>
          <w:p w14:paraId="72BB90DE" w14:textId="70A9989E" w:rsidR="00A3168F" w:rsidRDefault="009D44C8" w:rsidP="001808CA">
            <w:pPr>
              <w:pStyle w:val="aff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3E71AD">
              <w:rPr>
                <w:rFonts w:hint="eastAsia"/>
                <w:sz w:val="21"/>
                <w:szCs w:val="21"/>
                <w:lang w:eastAsia="zh-CN"/>
              </w:rPr>
              <w:t>报警上传</w:t>
            </w:r>
            <w:r w:rsidR="005A1CDE">
              <w:rPr>
                <w:rFonts w:hint="eastAsia"/>
                <w:sz w:val="21"/>
                <w:szCs w:val="21"/>
                <w:lang w:eastAsia="zh-CN"/>
              </w:rPr>
              <w:t>定时定量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端主动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上传标志</w:t>
            </w:r>
          </w:p>
          <w:p w14:paraId="0B9EC0AD" w14:textId="6062D86B" w:rsidR="005F0813" w:rsidRPr="005A1CDE" w:rsidRDefault="005F0813" w:rsidP="005F0813">
            <w:pPr>
              <w:pStyle w:val="aff"/>
              <w:numPr>
                <w:ilvl w:val="0"/>
                <w:numId w:val="23"/>
              </w:numPr>
              <w:spacing w:line="240" w:lineRule="auto"/>
              <w:ind w:left="318" w:firstLineChars="0" w:hanging="284"/>
              <w:rPr>
                <w:sz w:val="21"/>
                <w:szCs w:val="21"/>
                <w:lang w:eastAsia="zh-CN"/>
              </w:rPr>
            </w:pPr>
            <w:r w:rsidRPr="003E71AD">
              <w:rPr>
                <w:rFonts w:hint="eastAsia"/>
                <w:sz w:val="21"/>
                <w:szCs w:val="21"/>
                <w:lang w:eastAsia="zh-CN"/>
              </w:rPr>
              <w:t>报警上传</w:t>
            </w:r>
            <w:r w:rsidR="005A1CDE">
              <w:rPr>
                <w:rFonts w:hint="eastAsia"/>
                <w:sz w:val="21"/>
                <w:szCs w:val="21"/>
                <w:lang w:eastAsia="zh-CN"/>
              </w:rPr>
              <w:t>冻结</w:t>
            </w:r>
            <w:r w:rsidRPr="003E71AD">
              <w:rPr>
                <w:rFonts w:hint="eastAsia"/>
                <w:sz w:val="21"/>
                <w:szCs w:val="21"/>
                <w:lang w:eastAsia="zh-CN"/>
              </w:rPr>
              <w:t>数据</w:t>
            </w:r>
            <w:r>
              <w:rPr>
                <w:rFonts w:hint="eastAsia"/>
                <w:sz w:val="21"/>
                <w:szCs w:val="21"/>
                <w:lang w:eastAsia="zh-CN"/>
              </w:rPr>
              <w:t>，表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端主动上传标志</w:t>
            </w:r>
            <w:proofErr w:type="gramEnd"/>
          </w:p>
        </w:tc>
      </w:tr>
      <w:tr w:rsidR="000B098D" w14:paraId="174C69D8" w14:textId="77777777" w:rsidTr="00304896">
        <w:trPr>
          <w:trHeight w:val="305"/>
        </w:trPr>
        <w:tc>
          <w:tcPr>
            <w:tcW w:w="850" w:type="dxa"/>
          </w:tcPr>
          <w:p w14:paraId="48D5AFD9" w14:textId="77777777" w:rsidR="000B098D" w:rsidRDefault="000B098D" w:rsidP="004D071B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48C7F3D8" w14:textId="77777777"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端数据</w:t>
            </w:r>
            <w:proofErr w:type="gramEnd"/>
          </w:p>
        </w:tc>
        <w:tc>
          <w:tcPr>
            <w:tcW w:w="851" w:type="dxa"/>
          </w:tcPr>
          <w:p w14:paraId="39E28168" w14:textId="77777777" w:rsidR="000B098D" w:rsidRDefault="000B098D" w:rsidP="006501D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14:paraId="418B47C0" w14:textId="77777777"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注释7：表读数的数据格式</w:t>
            </w:r>
          </w:p>
        </w:tc>
      </w:tr>
      <w:tr w:rsidR="004D071B" w14:paraId="25B21DE6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58553E48" w14:textId="606EC162" w:rsidR="004D071B" w:rsidRDefault="004D071B" w:rsidP="004D071B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14:paraId="59432D11" w14:textId="42E6E5B3" w:rsidR="004D071B" w:rsidRDefault="004D071B" w:rsidP="004D071B">
            <w:pPr>
              <w:rPr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Battery</w:t>
            </w:r>
          </w:p>
        </w:tc>
        <w:tc>
          <w:tcPr>
            <w:tcW w:w="851" w:type="dxa"/>
            <w:vAlign w:val="center"/>
          </w:tcPr>
          <w:p w14:paraId="0124C803" w14:textId="2F06E536" w:rsidR="004D071B" w:rsidRDefault="004D071B" w:rsidP="004D071B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7B19BE9A" w14:textId="369412A6" w:rsidR="004D071B" w:rsidRDefault="004D071B" w:rsidP="004D071B">
            <w:pPr>
              <w:rPr>
                <w:rFonts w:ascii="宋体" w:hAnsi="宋体"/>
                <w:sz w:val="21"/>
                <w:szCs w:val="21"/>
                <w:lang w:eastAsia="zh-CN"/>
              </w:rPr>
            </w:pPr>
            <w:r w:rsidRPr="00AB6389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Battery voltage</w:t>
            </w:r>
          </w:p>
        </w:tc>
      </w:tr>
      <w:tr w:rsidR="004D071B" w14:paraId="1A86177F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220AA210" w14:textId="087C0579" w:rsidR="004D071B" w:rsidRPr="00AB6389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559" w:type="dxa"/>
            <w:vAlign w:val="center"/>
          </w:tcPr>
          <w:p w14:paraId="0CF81516" w14:textId="28066752" w:rsidR="004D071B" w:rsidRPr="00AB6389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Signal</w:t>
            </w: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 xml:space="preserve"> power</w:t>
            </w:r>
          </w:p>
        </w:tc>
        <w:tc>
          <w:tcPr>
            <w:tcW w:w="851" w:type="dxa"/>
            <w:vAlign w:val="center"/>
          </w:tcPr>
          <w:p w14:paraId="244D953B" w14:textId="18B67023"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4F62C0AA" w14:textId="29F89CCC" w:rsidR="004D071B" w:rsidRPr="00AB6389" w:rsidRDefault="004D071B" w:rsidP="004D071B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signal power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4D071B" w14:paraId="437FD39D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2131472E" w14:textId="7B64B47D" w:rsidR="004D071B" w:rsidRPr="00AB6389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559" w:type="dxa"/>
            <w:vAlign w:val="center"/>
          </w:tcPr>
          <w:p w14:paraId="7A8483C7" w14:textId="267308F3" w:rsidR="004D071B" w:rsidRPr="00AB6389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Total power</w:t>
            </w:r>
          </w:p>
        </w:tc>
        <w:tc>
          <w:tcPr>
            <w:tcW w:w="851" w:type="dxa"/>
            <w:vAlign w:val="center"/>
          </w:tcPr>
          <w:p w14:paraId="48C061DA" w14:textId="262B127E"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1776CC14" w14:textId="5D7138CC"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power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4D071B" w14:paraId="446FF50A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5FC00259" w14:textId="2EA566EC"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1559" w:type="dxa"/>
            <w:vAlign w:val="center"/>
          </w:tcPr>
          <w:p w14:paraId="64270A2A" w14:textId="41D4A8CA" w:rsidR="004D071B" w:rsidRPr="00B275CB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B275CB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TX power</w:t>
            </w:r>
          </w:p>
        </w:tc>
        <w:tc>
          <w:tcPr>
            <w:tcW w:w="851" w:type="dxa"/>
            <w:vAlign w:val="center"/>
          </w:tcPr>
          <w:p w14:paraId="48BDD46F" w14:textId="165C2880"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358B84BC" w14:textId="688A652E"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current Tx power level in centibels</w:t>
            </w:r>
          </w:p>
        </w:tc>
      </w:tr>
      <w:tr w:rsidR="004D071B" w14:paraId="24EB6552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33AEEF70" w14:textId="7AB101EC"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559" w:type="dxa"/>
            <w:vAlign w:val="center"/>
          </w:tcPr>
          <w:p w14:paraId="592477C6" w14:textId="4F2F7DEB" w:rsidR="004D071B" w:rsidRPr="00B275CB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TX time</w:t>
            </w:r>
          </w:p>
        </w:tc>
        <w:tc>
          <w:tcPr>
            <w:tcW w:w="851" w:type="dxa"/>
            <w:vAlign w:val="center"/>
          </w:tcPr>
          <w:p w14:paraId="6713C9D5" w14:textId="6BFE8AFE"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7D32E796" w14:textId="1F271E53"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Tx time since last reboot in millisecond</w:t>
            </w:r>
          </w:p>
        </w:tc>
      </w:tr>
      <w:tr w:rsidR="004D071B" w14:paraId="5DBC59F4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4070A8DB" w14:textId="6C8C2C3E"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559" w:type="dxa"/>
            <w:vAlign w:val="center"/>
          </w:tcPr>
          <w:p w14:paraId="3D0AB26D" w14:textId="64258CA6" w:rsidR="004D071B" w:rsidRPr="00744DAF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RX time</w:t>
            </w:r>
          </w:p>
        </w:tc>
        <w:tc>
          <w:tcPr>
            <w:tcW w:w="851" w:type="dxa"/>
            <w:vAlign w:val="center"/>
          </w:tcPr>
          <w:p w14:paraId="5E6BC368" w14:textId="0F91AB34"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67345561" w14:textId="626196C5"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total Rx time since last reboot in millisecond</w:t>
            </w:r>
          </w:p>
        </w:tc>
      </w:tr>
      <w:tr w:rsidR="004D071B" w14:paraId="17D768FB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1208AD57" w14:textId="4AEDA925"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559" w:type="dxa"/>
            <w:vAlign w:val="center"/>
          </w:tcPr>
          <w:p w14:paraId="71EE98B3" w14:textId="4E01C860" w:rsidR="004D071B" w:rsidRPr="00744DAF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Cell ID</w:t>
            </w:r>
          </w:p>
        </w:tc>
        <w:tc>
          <w:tcPr>
            <w:tcW w:w="851" w:type="dxa"/>
            <w:vAlign w:val="center"/>
          </w:tcPr>
          <w:p w14:paraId="696510C6" w14:textId="3570DD13"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65415E9C" w14:textId="45DDDF58"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cell ID</w:t>
            </w:r>
          </w:p>
        </w:tc>
      </w:tr>
      <w:tr w:rsidR="004D071B" w14:paraId="6666D893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17095225" w14:textId="0F0E87B7"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559" w:type="dxa"/>
            <w:vAlign w:val="center"/>
          </w:tcPr>
          <w:p w14:paraId="5BA123AA" w14:textId="2553182A" w:rsidR="004D071B" w:rsidRPr="00744DAF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ECL</w:t>
            </w:r>
          </w:p>
        </w:tc>
        <w:tc>
          <w:tcPr>
            <w:tcW w:w="851" w:type="dxa"/>
            <w:vAlign w:val="center"/>
          </w:tcPr>
          <w:p w14:paraId="4FE222DF" w14:textId="7FD2CE55"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3160B75A" w14:textId="5542933B"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ECL value</w:t>
            </w:r>
          </w:p>
        </w:tc>
      </w:tr>
      <w:tr w:rsidR="004D071B" w14:paraId="54AEFFFD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14B7C880" w14:textId="360101AE"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lastRenderedPageBreak/>
              <w:t>1</w:t>
            </w: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6993A28D" w14:textId="793802C2" w:rsidR="004D071B" w:rsidRPr="00744DAF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SNR</w:t>
            </w:r>
          </w:p>
        </w:tc>
        <w:tc>
          <w:tcPr>
            <w:tcW w:w="851" w:type="dxa"/>
            <w:vAlign w:val="center"/>
          </w:tcPr>
          <w:p w14:paraId="5FCFE312" w14:textId="74CED452"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4547204D" w14:textId="3DB433C4"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last snr value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4D071B" w14:paraId="55BC911A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72040F44" w14:textId="2288CAAA"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1559" w:type="dxa"/>
            <w:vAlign w:val="center"/>
          </w:tcPr>
          <w:p w14:paraId="20CA92E6" w14:textId="2656BF07" w:rsidR="004D071B" w:rsidRPr="00744DAF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EARFCN</w:t>
            </w:r>
          </w:p>
        </w:tc>
        <w:tc>
          <w:tcPr>
            <w:tcW w:w="851" w:type="dxa"/>
            <w:vAlign w:val="center"/>
          </w:tcPr>
          <w:p w14:paraId="16724A50" w14:textId="68EB26D6"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3999A0DA" w14:textId="203DE1E5"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 xml:space="preserve">last </w:t>
            </w:r>
            <w:proofErr w:type="spellStart"/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earfcn</w:t>
            </w:r>
            <w:proofErr w:type="spellEnd"/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 xml:space="preserve"> value</w:t>
            </w:r>
          </w:p>
        </w:tc>
      </w:tr>
      <w:tr w:rsidR="004D071B" w14:paraId="09A31EE4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2BB097D3" w14:textId="763B7F29"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559" w:type="dxa"/>
            <w:vAlign w:val="center"/>
          </w:tcPr>
          <w:p w14:paraId="30BD542B" w14:textId="4F2F39CE" w:rsidR="004D071B" w:rsidRPr="00744DAF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PCI</w:t>
            </w:r>
          </w:p>
        </w:tc>
        <w:tc>
          <w:tcPr>
            <w:tcW w:w="851" w:type="dxa"/>
            <w:vAlign w:val="center"/>
          </w:tcPr>
          <w:p w14:paraId="6A52B947" w14:textId="61C96D39"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029AD9D3" w14:textId="0770184D"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 xml:space="preserve">last </w:t>
            </w:r>
            <w:proofErr w:type="spellStart"/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pci</w:t>
            </w:r>
            <w:proofErr w:type="spellEnd"/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 xml:space="preserve"> value</w:t>
            </w:r>
          </w:p>
        </w:tc>
      </w:tr>
      <w:tr w:rsidR="004D071B" w14:paraId="0009E838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328CA0FF" w14:textId="365A8B1A"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559" w:type="dxa"/>
            <w:vAlign w:val="center"/>
          </w:tcPr>
          <w:p w14:paraId="58092277" w14:textId="043D623B" w:rsidR="004D071B" w:rsidRPr="00AB6389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AB6389"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  <w:t>RSRQ</w:t>
            </w:r>
          </w:p>
        </w:tc>
        <w:tc>
          <w:tcPr>
            <w:tcW w:w="851" w:type="dxa"/>
            <w:vAlign w:val="center"/>
          </w:tcPr>
          <w:p w14:paraId="717C022C" w14:textId="41EE3556"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3D6C551C" w14:textId="6A810BF6"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>rsrq</w:t>
            </w:r>
            <w:proofErr w:type="spellEnd"/>
            <w: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  <w:t xml:space="preserve"> in centibels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高位为1为负数</w:t>
            </w:r>
            <w:r>
              <w:rPr>
                <w:rFonts w:ascii="Arial" w:hAnsi="Arial" w:cs="Arial" w:hint="eastAsia"/>
                <w:b/>
                <w:bCs/>
                <w:color w:val="404040"/>
                <w:sz w:val="21"/>
                <w:szCs w:val="21"/>
                <w:lang w:eastAsia="zh-CN"/>
              </w:rPr>
              <w:t>）</w:t>
            </w:r>
          </w:p>
        </w:tc>
      </w:tr>
      <w:tr w:rsidR="004D071B" w14:paraId="447034FB" w14:textId="77777777" w:rsidTr="004B7BEB">
        <w:trPr>
          <w:trHeight w:val="167"/>
        </w:trPr>
        <w:tc>
          <w:tcPr>
            <w:tcW w:w="850" w:type="dxa"/>
            <w:vAlign w:val="center"/>
          </w:tcPr>
          <w:p w14:paraId="094598DD" w14:textId="2441351D"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559" w:type="dxa"/>
            <w:vAlign w:val="center"/>
          </w:tcPr>
          <w:p w14:paraId="57BDB008" w14:textId="77777777" w:rsidR="004D071B" w:rsidRDefault="004D071B" w:rsidP="004B7BEB">
            <w:pPr>
              <w:ind w:leftChars="-153" w:left="-367"/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 w:rsidRPr="00744DA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OPERATOR</w:t>
            </w:r>
          </w:p>
          <w:p w14:paraId="4E05FE25" w14:textId="2317145A" w:rsidR="004D071B" w:rsidRPr="00AB6389" w:rsidRDefault="004D071B" w:rsidP="004D071B">
            <w:pPr>
              <w:rPr>
                <w:rFonts w:asciiTheme="minorEastAsia" w:eastAsiaTheme="minorEastAsia" w:hAnsiTheme="minorEastAsia" w:cs="Microsoft Sans Serif"/>
                <w:color w:val="000000" w:themeColor="text1"/>
                <w:sz w:val="21"/>
                <w:szCs w:val="21"/>
              </w:rPr>
            </w:pPr>
            <w:r w:rsidRPr="00744DAF"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MODE</w:t>
            </w:r>
          </w:p>
        </w:tc>
        <w:tc>
          <w:tcPr>
            <w:tcW w:w="851" w:type="dxa"/>
            <w:vAlign w:val="center"/>
          </w:tcPr>
          <w:p w14:paraId="56F3C38E" w14:textId="47747452" w:rsidR="004D071B" w:rsidRDefault="004D071B" w:rsidP="004D071B">
            <w:pPr>
              <w:jc w:val="center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60A210ED" w14:textId="77777777" w:rsidR="004D071B" w:rsidRDefault="004D071B" w:rsidP="004D071B">
            <w:pPr>
              <w:rPr>
                <w:rFonts w:ascii="Arial" w:hAnsi="Arial" w:cs="Arial"/>
                <w:b/>
                <w:bCs/>
                <w:color w:val="404040"/>
                <w:sz w:val="21"/>
                <w:szCs w:val="21"/>
                <w:lang w:eastAsia="zh-CN"/>
              </w:rPr>
            </w:pPr>
          </w:p>
        </w:tc>
      </w:tr>
    </w:tbl>
    <w:p w14:paraId="47F73C83" w14:textId="77777777" w:rsidR="00F7161D" w:rsidRDefault="00F7161D" w:rsidP="00781769">
      <w:pPr>
        <w:ind w:leftChars="412" w:left="989"/>
        <w:rPr>
          <w:sz w:val="21"/>
          <w:szCs w:val="21"/>
          <w:lang w:eastAsia="zh-CN"/>
        </w:rPr>
      </w:pPr>
    </w:p>
    <w:p w14:paraId="3A4EEF50" w14:textId="77777777" w:rsidR="00F7161D" w:rsidRDefault="00F7161D" w:rsidP="00781769">
      <w:pPr>
        <w:ind w:leftChars="412" w:left="989"/>
        <w:rPr>
          <w:sz w:val="21"/>
          <w:szCs w:val="21"/>
          <w:lang w:eastAsia="zh-CN"/>
        </w:rPr>
      </w:pPr>
    </w:p>
    <w:p w14:paraId="54A46ED8" w14:textId="64340273" w:rsidR="00781769" w:rsidRDefault="00781769" w:rsidP="00781769">
      <w:pPr>
        <w:ind w:leftChars="412" w:left="98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操作命令（上行）：</w:t>
      </w:r>
    </w:p>
    <w:tbl>
      <w:tblPr>
        <w:tblW w:w="8080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134"/>
        <w:gridCol w:w="709"/>
        <w:gridCol w:w="4252"/>
      </w:tblGrid>
      <w:tr w:rsidR="00692C6F" w14:paraId="5081C0E4" w14:textId="77777777" w:rsidTr="00692C6F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D2DB5" w14:textId="77777777"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序号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F5F68" w14:textId="63D7C288" w:rsidR="00692C6F" w:rsidRDefault="00692C6F" w:rsidP="00496C7F">
            <w:pPr>
              <w:ind w:leftChars="-52" w:left="-125" w:firstLineChars="59" w:firstLine="12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功能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BECC6" w14:textId="77777777" w:rsidR="00692C6F" w:rsidRDefault="00692C6F" w:rsidP="00496C7F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75986" w14:textId="77777777" w:rsidR="00692C6F" w:rsidRDefault="00692C6F" w:rsidP="00496C7F">
            <w:pPr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长度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2B3E" w14:textId="77777777" w:rsidR="00692C6F" w:rsidRDefault="00692C6F" w:rsidP="00496C7F">
            <w:pPr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:</w:t>
            </w:r>
            <w:r>
              <w:rPr>
                <w:color w:val="FF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所有扩展命令总长度</w:t>
            </w:r>
            <w:r>
              <w:rPr>
                <w:rFonts w:ascii="宋体" w:hAnsi="宋体" w:hint="eastAsia"/>
                <w:color w:val="FF0000"/>
                <w:sz w:val="21"/>
                <w:szCs w:val="21"/>
                <w:lang w:eastAsia="zh-CN"/>
              </w:rPr>
              <w:t>≤8</w:t>
            </w:r>
            <w:r>
              <w:rPr>
                <w:color w:val="FF0000"/>
                <w:sz w:val="21"/>
                <w:szCs w:val="21"/>
                <w:lang w:eastAsia="zh-CN"/>
              </w:rPr>
              <w:t>byte</w:t>
            </w:r>
          </w:p>
        </w:tc>
      </w:tr>
      <w:tr w:rsidR="00692C6F" w14:paraId="34DEE73B" w14:textId="77777777" w:rsidTr="00692C6F">
        <w:trPr>
          <w:trHeight w:val="23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D1BCBA" w14:textId="77777777"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41F381" w14:textId="5194A32B"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设置信道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75DBA" w14:textId="77777777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37573" w14:textId="77777777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D7E31" w14:textId="77777777"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</w:tr>
      <w:tr w:rsidR="00692C6F" w14:paraId="0C421583" w14:textId="77777777" w:rsidTr="00692C6F">
        <w:trPr>
          <w:trHeight w:val="166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599C92" w14:textId="77777777"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D87A96" w14:textId="3921EE71"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E39567" w14:textId="73197F88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739C6" w14:textId="77777777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06B53" w14:textId="3D103AF9"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692C6F" w14:paraId="4EFD012C" w14:textId="77777777" w:rsidTr="00692C6F">
        <w:trPr>
          <w:trHeight w:val="247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E0BFA" w14:textId="77777777"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4C84" w14:textId="35028358"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A1D80" w14:textId="77777777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信道号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A7E28" w14:textId="77777777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62413" w14:textId="48887F97" w:rsidR="00692C6F" w:rsidRDefault="00692C6F" w:rsidP="00496C7F">
            <w:pPr>
              <w:spacing w:line="240" w:lineRule="auto"/>
              <w:ind w:left="37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低四位：上报信道</w:t>
            </w:r>
          </w:p>
          <w:p w14:paraId="7FE6A962" w14:textId="1C559608" w:rsidR="00692C6F" w:rsidRPr="00834ADA" w:rsidRDefault="00692C6F" w:rsidP="00496C7F">
            <w:pPr>
              <w:spacing w:line="240" w:lineRule="auto"/>
              <w:ind w:left="37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高四位：当前通信信道</w:t>
            </w:r>
          </w:p>
        </w:tc>
      </w:tr>
      <w:tr w:rsidR="00692C6F" w14:paraId="4BA6CA9E" w14:textId="77777777" w:rsidTr="00692C6F">
        <w:trPr>
          <w:trHeight w:val="268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22D677" w14:textId="77777777"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8A7922" w14:textId="06B2A1DE"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打开自动信道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5E863" w14:textId="77777777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11266" w14:textId="77777777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BDDBF" w14:textId="77777777" w:rsidR="00692C6F" w:rsidRDefault="00692C6F" w:rsidP="00496C7F">
            <w:pPr>
              <w:pStyle w:val="aff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</w:tr>
      <w:tr w:rsidR="00692C6F" w14:paraId="06213136" w14:textId="77777777" w:rsidTr="00692C6F">
        <w:trPr>
          <w:trHeight w:val="333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B7EE42" w14:textId="77777777" w:rsidR="00692C6F" w:rsidRDefault="00692C6F" w:rsidP="00F7161D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3C322B" w14:textId="10617669" w:rsidR="00692C6F" w:rsidRDefault="00692C6F" w:rsidP="00F7161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D6D71" w14:textId="21F32E70" w:rsidR="00692C6F" w:rsidRDefault="00692C6F" w:rsidP="00F7161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C6F61" w14:textId="5C0459AA" w:rsidR="00692C6F" w:rsidRDefault="00692C6F" w:rsidP="00F7161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9A239" w14:textId="06BFAD64" w:rsidR="00692C6F" w:rsidRDefault="00692C6F" w:rsidP="00F7161D">
            <w:pPr>
              <w:pStyle w:val="aff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692C6F" w14:paraId="3282AF82" w14:textId="77777777" w:rsidTr="00692C6F">
        <w:trPr>
          <w:trHeight w:val="30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14695" w14:textId="77777777"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D7276" w14:textId="3E81D4EC"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CD26A" w14:textId="686365F4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使能状态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F32A" w14:textId="267D30B2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F59BF" w14:textId="0907CE11" w:rsidR="00692C6F" w:rsidRDefault="00692C6F" w:rsidP="00F7161D">
            <w:pPr>
              <w:pStyle w:val="aff"/>
              <w:spacing w:line="240" w:lineRule="auto"/>
              <w:ind w:left="37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见：“注释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19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”</w:t>
            </w:r>
          </w:p>
        </w:tc>
      </w:tr>
      <w:tr w:rsidR="00692C6F" w14:paraId="7B9E403B" w14:textId="77777777" w:rsidTr="00692C6F">
        <w:trPr>
          <w:trHeight w:val="199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93CDC4" w14:textId="77777777"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49B33D" w14:textId="67BF9CD9" w:rsidR="00692C6F" w:rsidRDefault="00774EA5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阀门控制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E1F99" w14:textId="77777777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14E9" w14:textId="77777777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210E1" w14:textId="77777777" w:rsidR="00692C6F" w:rsidRDefault="00692C6F" w:rsidP="00496C7F">
            <w:pPr>
              <w:pStyle w:val="aff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</w:tr>
      <w:tr w:rsidR="00692C6F" w14:paraId="0B1AEB9C" w14:textId="77777777" w:rsidTr="00692C6F">
        <w:trPr>
          <w:trHeight w:val="39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1315FE" w14:textId="77777777" w:rsidR="00692C6F" w:rsidRDefault="00692C6F" w:rsidP="00F7161D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3F5CCE" w14:textId="11BA3E4E" w:rsidR="00692C6F" w:rsidRDefault="00692C6F" w:rsidP="00F7161D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83922" w14:textId="38FB0B6C" w:rsidR="00692C6F" w:rsidRDefault="00692C6F" w:rsidP="00F7161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49AAE" w14:textId="0C801A56" w:rsidR="00692C6F" w:rsidRDefault="00692C6F" w:rsidP="00F7161D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ECA12" w14:textId="0BFC6FCF" w:rsidR="00692C6F" w:rsidRPr="002B65D5" w:rsidRDefault="00692C6F" w:rsidP="00F7161D">
            <w:pPr>
              <w:pStyle w:val="aff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692C6F" w14:paraId="034C5E35" w14:textId="77777777" w:rsidTr="00692C6F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1AC35" w14:textId="77777777"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6850FC" w14:textId="2F267E15"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7A466" w14:textId="32447D3A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命令状态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9028" w14:textId="77777777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923B9" w14:textId="1F2720F7" w:rsidR="00692C6F" w:rsidRDefault="00692C6F" w:rsidP="00496C7F">
            <w:pPr>
              <w:pStyle w:val="aff"/>
              <w:spacing w:line="240" w:lineRule="auto"/>
              <w:ind w:left="58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见阀控状态</w:t>
            </w:r>
          </w:p>
        </w:tc>
      </w:tr>
      <w:tr w:rsidR="00692C6F" w14:paraId="4BFE1B37" w14:textId="77777777" w:rsidTr="00692C6F">
        <w:trPr>
          <w:trHeight w:val="209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C6BD3F" w14:textId="77777777"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56D0E4" w14:textId="41F8FEEA"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下发当前结算价格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986B63" w14:textId="77777777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5C5D0D" w14:textId="77777777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A9C62" w14:textId="77777777" w:rsidR="00692C6F" w:rsidRDefault="00692C6F" w:rsidP="00496C7F">
            <w:pPr>
              <w:pStyle w:val="aff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</w:tr>
      <w:tr w:rsidR="00692C6F" w14:paraId="1DFB1451" w14:textId="77777777" w:rsidTr="00692C6F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6EEFC" w14:textId="77777777" w:rsidR="00692C6F" w:rsidRDefault="00692C6F" w:rsidP="005A7231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EB29DC" w14:textId="379F25CD" w:rsidR="00692C6F" w:rsidRDefault="00692C6F" w:rsidP="005A7231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E7EA" w14:textId="58CB81AF" w:rsidR="00692C6F" w:rsidRDefault="00692C6F" w:rsidP="005A7231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AD3BF" w14:textId="7C7329AA" w:rsidR="00692C6F" w:rsidRDefault="00692C6F" w:rsidP="005A7231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A3B20" w14:textId="00A0F764" w:rsidR="00692C6F" w:rsidRDefault="00692C6F" w:rsidP="005A7231">
            <w:pPr>
              <w:pStyle w:val="aff"/>
              <w:spacing w:line="240" w:lineRule="auto"/>
              <w:ind w:leftChars="15" w:left="36" w:firstLineChars="0" w:firstLine="0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692C6F" w14:paraId="74AC758A" w14:textId="77777777" w:rsidTr="00692C6F">
        <w:trPr>
          <w:trHeight w:val="77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9449D" w14:textId="77777777"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6A3EB0" w14:textId="36B90A48"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39EF5" w14:textId="39DF0127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当前结算价格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25FF9D" w14:textId="77777777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BDF03" w14:textId="77777777" w:rsidR="00692C6F" w:rsidRDefault="00692C6F" w:rsidP="00496C7F">
            <w:pPr>
              <w:pStyle w:val="aff"/>
              <w:spacing w:line="240" w:lineRule="auto"/>
              <w:ind w:leftChars="13" w:left="35" w:hangingChars="2" w:hanging="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低位在前，高位在后</w:t>
            </w:r>
          </w:p>
          <w:p w14:paraId="2F3739AD" w14:textId="77777777" w:rsidR="00692C6F" w:rsidRDefault="00692C6F" w:rsidP="00496C7F">
            <w:pPr>
              <w:pStyle w:val="aff"/>
              <w:spacing w:line="240" w:lineRule="auto"/>
              <w:ind w:leftChars="13" w:left="35" w:hangingChars="2" w:hanging="4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如：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0x35 0x02 ==&gt;&gt; 2.35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元</w:t>
            </w:r>
          </w:p>
        </w:tc>
      </w:tr>
      <w:tr w:rsidR="00692C6F" w14:paraId="4AF4A6D8" w14:textId="77777777" w:rsidTr="00692C6F">
        <w:trPr>
          <w:trHeight w:val="161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262B38" w14:textId="7FACB191"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5</w:t>
            </w:r>
            <w:r>
              <w:rPr>
                <w:color w:val="FF0000"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4AF07" w14:textId="7F864F38"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打开关闭实时抄表功能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B756A" w14:textId="77777777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 w:rsidRPr="00C6735D">
              <w:rPr>
                <w:rFonts w:hint="eastAsia"/>
                <w:color w:val="FF0000"/>
                <w:sz w:val="21"/>
                <w:szCs w:val="21"/>
                <w:lang w:eastAsia="zh-CN"/>
              </w:rPr>
              <w:t>操作命令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641D20" w14:textId="77777777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E489E" w14:textId="77777777"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值为：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</w:tr>
      <w:tr w:rsidR="00692C6F" w14:paraId="19B6A3E8" w14:textId="77777777" w:rsidTr="00692C6F">
        <w:trPr>
          <w:trHeight w:val="15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B19752" w14:textId="77777777" w:rsidR="00692C6F" w:rsidRDefault="00692C6F" w:rsidP="005A7231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06D905" w14:textId="56474178" w:rsidR="00692C6F" w:rsidRDefault="00692C6F" w:rsidP="005A7231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03915" w14:textId="18006161" w:rsidR="00692C6F" w:rsidRDefault="00692C6F" w:rsidP="005A7231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AB12C" w14:textId="7FBB5DAE" w:rsidR="00692C6F" w:rsidRDefault="00692C6F" w:rsidP="005A7231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BB6F4" w14:textId="46CB95E9" w:rsidR="00692C6F" w:rsidRDefault="00692C6F" w:rsidP="005A7231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或</w:t>
            </w:r>
            <w:r>
              <w:rPr>
                <w:color w:val="FF0000"/>
                <w:sz w:val="21"/>
                <w:szCs w:val="21"/>
                <w:lang w:eastAsia="zh-CN"/>
              </w:rPr>
              <w:t>0XAB</w:t>
            </w:r>
          </w:p>
        </w:tc>
      </w:tr>
      <w:tr w:rsidR="00692C6F" w14:paraId="4B8E58AA" w14:textId="77777777" w:rsidTr="00692C6F">
        <w:trPr>
          <w:trHeight w:val="15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08E5B" w14:textId="77777777" w:rsidR="00692C6F" w:rsidRDefault="00692C6F" w:rsidP="00692C6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91EBC9" w14:textId="1F3323B2" w:rsidR="00692C6F" w:rsidRDefault="00692C6F" w:rsidP="00692C6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F56BB" w14:textId="52C1B243" w:rsidR="00692C6F" w:rsidRDefault="00692C6F" w:rsidP="00692C6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使能状态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F4689" w14:textId="22537A05" w:rsidR="00692C6F" w:rsidRDefault="00692C6F" w:rsidP="00692C6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BFFBA" w14:textId="0CE26F4B" w:rsidR="00692C6F" w:rsidRDefault="00692C6F" w:rsidP="00692C6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见：“注释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19</w:t>
            </w: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”</w:t>
            </w:r>
          </w:p>
        </w:tc>
      </w:tr>
      <w:tr w:rsidR="00692C6F" w14:paraId="5C51B6A5" w14:textId="77777777" w:rsidTr="00692C6F">
        <w:trPr>
          <w:trHeight w:val="154"/>
        </w:trPr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EC4049" w14:textId="77777777"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AF1C8" w14:textId="32ADF76D"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CA6782" w14:textId="77777777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F1EEF8" w14:textId="77777777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98CF7" w14:textId="77777777"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692C6F" w14:paraId="1745817B" w14:textId="77777777" w:rsidTr="00692C6F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D8CCC1" w14:textId="77777777"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33E8C6" w14:textId="4A001AC0"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75B38B" w14:textId="77777777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75BD82" w14:textId="77777777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C7D2" w14:textId="77777777"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692C6F" w14:paraId="74CF813B" w14:textId="77777777" w:rsidTr="00692C6F">
        <w:trPr>
          <w:trHeight w:val="154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851C61" w14:textId="77777777"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9EA720" w14:textId="3B78B023"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E7A6C" w14:textId="77777777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2B6E8E" w14:textId="77777777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D1806" w14:textId="77777777"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  <w:tr w:rsidR="00692C6F" w14:paraId="25CEDAF9" w14:textId="77777777" w:rsidTr="00692C6F">
        <w:trPr>
          <w:trHeight w:val="16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DB994" w14:textId="77777777" w:rsidR="00692C6F" w:rsidRDefault="00692C6F" w:rsidP="00496C7F">
            <w:pPr>
              <w:ind w:leftChars="-52" w:left="-125" w:firstLineChars="59" w:firstLine="124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55A6D" w14:textId="3D24DF25"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AE482" w14:textId="77777777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D320F" w14:textId="77777777" w:rsidR="00692C6F" w:rsidRDefault="00692C6F" w:rsidP="00496C7F">
            <w:pPr>
              <w:spacing w:line="240" w:lineRule="auto"/>
              <w:jc w:val="center"/>
              <w:rPr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63368" w14:textId="77777777" w:rsidR="00692C6F" w:rsidRDefault="00692C6F" w:rsidP="00496C7F">
            <w:pPr>
              <w:spacing w:line="240" w:lineRule="auto"/>
              <w:rPr>
                <w:color w:val="FF0000"/>
                <w:sz w:val="21"/>
                <w:szCs w:val="21"/>
                <w:lang w:eastAsia="zh-CN"/>
              </w:rPr>
            </w:pPr>
          </w:p>
        </w:tc>
      </w:tr>
    </w:tbl>
    <w:p w14:paraId="4AC5DC9D" w14:textId="77777777" w:rsidR="00781769" w:rsidRPr="00781769" w:rsidRDefault="00781769" w:rsidP="00781769"/>
    <w:p w14:paraId="698535D1" w14:textId="303C6D73" w:rsidR="000B098D" w:rsidRPr="00A93EC4" w:rsidRDefault="000B098D" w:rsidP="00D31FA0">
      <w:pPr>
        <w:pStyle w:val="40"/>
        <w:numPr>
          <w:ilvl w:val="2"/>
          <w:numId w:val="1"/>
        </w:numPr>
        <w:rPr>
          <w:sz w:val="24"/>
        </w:rPr>
      </w:pPr>
      <w:proofErr w:type="spellStart"/>
      <w:r w:rsidRPr="00A93EC4">
        <w:rPr>
          <w:rFonts w:hint="eastAsia"/>
          <w:sz w:val="24"/>
        </w:rPr>
        <w:lastRenderedPageBreak/>
        <w:t>实例数据</w:t>
      </w:r>
      <w:proofErr w:type="spellEnd"/>
      <w:r w:rsidRPr="00A93EC4">
        <w:rPr>
          <w:rFonts w:hint="eastAsia"/>
          <w:sz w:val="24"/>
        </w:rPr>
        <w:t>：</w:t>
      </w:r>
    </w:p>
    <w:p w14:paraId="366E9587" w14:textId="77777777" w:rsidR="000B098D" w:rsidRPr="00A93EC4" w:rsidRDefault="000B098D" w:rsidP="00D31FA0">
      <w:pPr>
        <w:pStyle w:val="40"/>
        <w:numPr>
          <w:ilvl w:val="2"/>
          <w:numId w:val="1"/>
        </w:numPr>
        <w:rPr>
          <w:sz w:val="24"/>
        </w:rPr>
      </w:pPr>
      <w:proofErr w:type="spellStart"/>
      <w:r w:rsidRPr="00A93EC4">
        <w:rPr>
          <w:rFonts w:hint="eastAsia"/>
          <w:sz w:val="24"/>
        </w:rPr>
        <w:t>注意事项</w:t>
      </w:r>
      <w:proofErr w:type="spellEnd"/>
      <w:r w:rsidRPr="00A93EC4">
        <w:rPr>
          <w:rFonts w:hint="eastAsia"/>
          <w:sz w:val="24"/>
        </w:rPr>
        <w:t>：</w:t>
      </w:r>
    </w:p>
    <w:p w14:paraId="4B6B2685" w14:textId="77777777" w:rsidR="000B098D" w:rsidRPr="000A3909" w:rsidRDefault="000B098D" w:rsidP="000B098D">
      <w:pPr>
        <w:ind w:leftChars="413" w:left="991"/>
        <w:rPr>
          <w:rFonts w:ascii="宋体" w:hAnsi="宋体"/>
          <w:sz w:val="21"/>
          <w:szCs w:val="21"/>
          <w:lang w:eastAsia="zh-CN"/>
        </w:rPr>
      </w:pPr>
      <w:r w:rsidRPr="000A3909">
        <w:rPr>
          <w:rFonts w:ascii="宋体" w:hAnsi="宋体" w:hint="eastAsia"/>
          <w:sz w:val="21"/>
          <w:szCs w:val="21"/>
          <w:lang w:eastAsia="zh-CN"/>
        </w:rPr>
        <w:t>当下发的剩余用量中参考起始用量大于表端累计用量时，表端模块返回的数据中，数据</w:t>
      </w:r>
      <w:proofErr w:type="gramStart"/>
      <w:r w:rsidRPr="000A3909">
        <w:rPr>
          <w:rFonts w:ascii="宋体" w:hAnsi="宋体" w:hint="eastAsia"/>
          <w:sz w:val="21"/>
          <w:szCs w:val="21"/>
          <w:lang w:eastAsia="zh-CN"/>
        </w:rPr>
        <w:t>域只有</w:t>
      </w:r>
      <w:proofErr w:type="gramEnd"/>
      <w:r w:rsidRPr="000A3909">
        <w:rPr>
          <w:rFonts w:ascii="宋体" w:hAnsi="宋体" w:hint="eastAsia"/>
          <w:sz w:val="21"/>
          <w:szCs w:val="21"/>
          <w:lang w:eastAsia="zh-CN"/>
        </w:rPr>
        <w:t>一个0xAC</w:t>
      </w:r>
      <w:r>
        <w:rPr>
          <w:rFonts w:ascii="宋体" w:hAnsi="宋体" w:hint="eastAsia"/>
          <w:sz w:val="21"/>
          <w:szCs w:val="21"/>
          <w:lang w:eastAsia="zh-CN"/>
        </w:rPr>
        <w:t>，表示：</w:t>
      </w:r>
      <w:r>
        <w:rPr>
          <w:rFonts w:ascii="宋体" w:cs="宋体" w:hint="eastAsia"/>
          <w:sz w:val="21"/>
          <w:szCs w:val="21"/>
          <w:lang w:eastAsia="zh-CN"/>
        </w:rPr>
        <w:t>剩余用量下发非法</w:t>
      </w:r>
    </w:p>
    <w:p w14:paraId="68B1AB48" w14:textId="77777777" w:rsidR="000B098D" w:rsidRDefault="000B098D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读取冻结数据</w:t>
      </w:r>
      <w:r>
        <w:rPr>
          <w:lang w:eastAsia="zh-CN"/>
        </w:rPr>
        <w:t xml:space="preserve">  0x02</w:t>
      </w:r>
    </w:p>
    <w:p w14:paraId="0304E9BD" w14:textId="77777777" w:rsidR="000B098D" w:rsidRDefault="000B098D" w:rsidP="00D31FA0">
      <w:pPr>
        <w:pStyle w:val="40"/>
        <w:numPr>
          <w:ilvl w:val="2"/>
          <w:numId w:val="1"/>
        </w:numPr>
        <w:rPr>
          <w:lang w:eastAsia="zh-CN"/>
        </w:rPr>
      </w:pPr>
      <w:r w:rsidRPr="00023E0E">
        <w:rPr>
          <w:rFonts w:hint="eastAsia"/>
          <w:lang w:eastAsia="zh-CN"/>
        </w:rPr>
        <w:t>命令简介</w:t>
      </w:r>
      <w:r>
        <w:rPr>
          <w:rFonts w:hint="eastAsia"/>
          <w:lang w:eastAsia="zh-CN"/>
        </w:rPr>
        <w:t>：</w:t>
      </w:r>
    </w:p>
    <w:p w14:paraId="6E879F72" w14:textId="77777777" w:rsidR="000B098D" w:rsidRDefault="000B098D" w:rsidP="00D31FA0">
      <w:pPr>
        <w:pStyle w:val="40"/>
        <w:numPr>
          <w:ilvl w:val="3"/>
          <w:numId w:val="1"/>
        </w:numPr>
        <w:spacing w:before="0" w:after="0"/>
        <w:ind w:left="2013" w:hanging="709"/>
        <w:rPr>
          <w:b w:val="0"/>
          <w:sz w:val="21"/>
          <w:szCs w:val="21"/>
          <w:lang w:eastAsia="zh-CN"/>
        </w:rPr>
      </w:pPr>
      <w:r w:rsidRPr="00684414">
        <w:rPr>
          <w:rFonts w:hint="eastAsia"/>
          <w:b w:val="0"/>
          <w:sz w:val="21"/>
          <w:szCs w:val="21"/>
          <w:lang w:eastAsia="zh-CN"/>
        </w:rPr>
        <w:t>冻结时间</w:t>
      </w:r>
      <w:r w:rsidR="00386DF1">
        <w:rPr>
          <w:rFonts w:hint="eastAsia"/>
          <w:b w:val="0"/>
          <w:sz w:val="21"/>
          <w:szCs w:val="21"/>
          <w:lang w:eastAsia="zh-CN"/>
        </w:rPr>
        <w:t>从</w:t>
      </w:r>
      <w:r w:rsidR="00386DF1">
        <w:rPr>
          <w:rFonts w:hint="eastAsia"/>
          <w:b w:val="0"/>
          <w:sz w:val="21"/>
          <w:szCs w:val="21"/>
          <w:lang w:eastAsia="zh-CN"/>
        </w:rPr>
        <w:t>0</w:t>
      </w:r>
      <w:r w:rsidR="00386DF1">
        <w:rPr>
          <w:rFonts w:hint="eastAsia"/>
          <w:b w:val="0"/>
          <w:sz w:val="21"/>
          <w:szCs w:val="21"/>
          <w:lang w:eastAsia="zh-CN"/>
        </w:rPr>
        <w:t>点开始</w:t>
      </w:r>
      <w:r w:rsidR="00093895">
        <w:rPr>
          <w:rFonts w:hint="eastAsia"/>
          <w:b w:val="0"/>
          <w:sz w:val="21"/>
          <w:szCs w:val="21"/>
          <w:lang w:eastAsia="zh-CN"/>
        </w:rPr>
        <w:t>，每隔</w:t>
      </w:r>
      <w:r w:rsidR="00093895">
        <w:rPr>
          <w:rFonts w:hint="eastAsia"/>
          <w:b w:val="0"/>
          <w:sz w:val="21"/>
          <w:szCs w:val="21"/>
          <w:lang w:eastAsia="zh-CN"/>
        </w:rPr>
        <w:t>30</w:t>
      </w:r>
      <w:r w:rsidR="00093895">
        <w:rPr>
          <w:rFonts w:hint="eastAsia"/>
          <w:b w:val="0"/>
          <w:sz w:val="21"/>
          <w:szCs w:val="21"/>
          <w:lang w:eastAsia="zh-CN"/>
        </w:rPr>
        <w:t>分钟冻结一次数据，每天冻结</w:t>
      </w:r>
      <w:r w:rsidR="00093895">
        <w:rPr>
          <w:rFonts w:hint="eastAsia"/>
          <w:b w:val="0"/>
          <w:sz w:val="21"/>
          <w:szCs w:val="21"/>
          <w:lang w:eastAsia="zh-CN"/>
        </w:rPr>
        <w:t>48</w:t>
      </w:r>
      <w:r w:rsidR="00093895">
        <w:rPr>
          <w:rFonts w:hint="eastAsia"/>
          <w:b w:val="0"/>
          <w:sz w:val="21"/>
          <w:szCs w:val="21"/>
          <w:lang w:eastAsia="zh-CN"/>
        </w:rPr>
        <w:t>条，</w:t>
      </w:r>
      <w:r w:rsidR="00093895">
        <w:rPr>
          <w:rFonts w:hint="eastAsia"/>
          <w:b w:val="0"/>
          <w:sz w:val="21"/>
          <w:szCs w:val="21"/>
          <w:lang w:eastAsia="zh-CN"/>
        </w:rPr>
        <w:t>10</w:t>
      </w:r>
      <w:r w:rsidR="00093895">
        <w:rPr>
          <w:rFonts w:hint="eastAsia"/>
          <w:b w:val="0"/>
          <w:sz w:val="21"/>
          <w:szCs w:val="21"/>
          <w:lang w:eastAsia="zh-CN"/>
        </w:rPr>
        <w:t>天滚动存储。</w:t>
      </w:r>
    </w:p>
    <w:p w14:paraId="63FCC390" w14:textId="77777777" w:rsidR="00093895" w:rsidRPr="00093895" w:rsidRDefault="00093895" w:rsidP="00D31FA0">
      <w:pPr>
        <w:pStyle w:val="40"/>
        <w:numPr>
          <w:ilvl w:val="3"/>
          <w:numId w:val="1"/>
        </w:numPr>
        <w:spacing w:before="0" w:after="0"/>
        <w:ind w:left="2013" w:hanging="709"/>
        <w:rPr>
          <w:b w:val="0"/>
          <w:sz w:val="21"/>
          <w:szCs w:val="21"/>
          <w:lang w:eastAsia="zh-CN"/>
        </w:rPr>
      </w:pPr>
      <w:r w:rsidRPr="00093895">
        <w:rPr>
          <w:rFonts w:hint="eastAsia"/>
          <w:b w:val="0"/>
          <w:sz w:val="21"/>
          <w:szCs w:val="21"/>
          <w:lang w:eastAsia="zh-CN"/>
        </w:rPr>
        <w:t>每次只上传一天的数据</w:t>
      </w:r>
      <w:r>
        <w:rPr>
          <w:rFonts w:hint="eastAsia"/>
          <w:b w:val="0"/>
          <w:sz w:val="21"/>
          <w:szCs w:val="21"/>
          <w:lang w:eastAsia="zh-CN"/>
        </w:rPr>
        <w:t>。</w:t>
      </w:r>
    </w:p>
    <w:p w14:paraId="72E7527C" w14:textId="77777777" w:rsidR="00737B4F" w:rsidRPr="00295CE6" w:rsidRDefault="00737B4F" w:rsidP="00D31FA0">
      <w:pPr>
        <w:pStyle w:val="40"/>
        <w:numPr>
          <w:ilvl w:val="3"/>
          <w:numId w:val="1"/>
        </w:numPr>
        <w:spacing w:before="0" w:after="0"/>
        <w:ind w:left="2013" w:hanging="709"/>
        <w:rPr>
          <w:b w:val="0"/>
          <w:sz w:val="21"/>
          <w:szCs w:val="21"/>
          <w:lang w:eastAsia="zh-CN"/>
        </w:rPr>
      </w:pPr>
      <w:r w:rsidRPr="00295CE6">
        <w:rPr>
          <w:rFonts w:hint="eastAsia"/>
          <w:b w:val="0"/>
          <w:sz w:val="21"/>
          <w:szCs w:val="21"/>
          <w:lang w:eastAsia="zh-CN"/>
        </w:rPr>
        <w:t>当读取的</w:t>
      </w:r>
      <w:r w:rsidR="00295CE6">
        <w:rPr>
          <w:rFonts w:hint="eastAsia"/>
          <w:b w:val="0"/>
          <w:sz w:val="21"/>
          <w:szCs w:val="21"/>
          <w:lang w:eastAsia="zh-CN"/>
        </w:rPr>
        <w:t>冻结数据时</w:t>
      </w:r>
      <w:r w:rsidRPr="00295CE6">
        <w:rPr>
          <w:rFonts w:hint="eastAsia"/>
          <w:b w:val="0"/>
          <w:sz w:val="21"/>
          <w:szCs w:val="21"/>
          <w:lang w:eastAsia="zh-CN"/>
        </w:rPr>
        <w:t>整数位为</w:t>
      </w:r>
      <w:r w:rsidRPr="00295CE6">
        <w:rPr>
          <w:rFonts w:hint="eastAsia"/>
          <w:b w:val="0"/>
          <w:sz w:val="21"/>
          <w:szCs w:val="21"/>
          <w:lang w:eastAsia="zh-CN"/>
        </w:rPr>
        <w:t>0xFF 0x FF 0x FE</w:t>
      </w:r>
      <w:r w:rsidRPr="00295CE6">
        <w:rPr>
          <w:rFonts w:hint="eastAsia"/>
          <w:b w:val="0"/>
          <w:sz w:val="21"/>
          <w:szCs w:val="21"/>
          <w:lang w:eastAsia="zh-CN"/>
        </w:rPr>
        <w:t>时，表示累计用量已达到最大值。</w:t>
      </w:r>
    </w:p>
    <w:p w14:paraId="2F5463D2" w14:textId="77777777" w:rsidR="000B098D" w:rsidRPr="00023E0E" w:rsidRDefault="000B098D" w:rsidP="00D31FA0">
      <w:pPr>
        <w:pStyle w:val="40"/>
        <w:numPr>
          <w:ilvl w:val="2"/>
          <w:numId w:val="1"/>
        </w:numPr>
        <w:rPr>
          <w:lang w:eastAsia="zh-CN"/>
        </w:rPr>
      </w:pPr>
      <w:r w:rsidRPr="00023E0E">
        <w:rPr>
          <w:rFonts w:hint="eastAsia"/>
          <w:lang w:eastAsia="zh-CN"/>
        </w:rPr>
        <w:t>下行命令：</w:t>
      </w:r>
    </w:p>
    <w:tbl>
      <w:tblPr>
        <w:tblW w:w="8363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559"/>
        <w:gridCol w:w="851"/>
        <w:gridCol w:w="5103"/>
      </w:tblGrid>
      <w:tr w:rsidR="000B098D" w14:paraId="52DC2375" w14:textId="77777777" w:rsidTr="00E70D67">
        <w:tc>
          <w:tcPr>
            <w:tcW w:w="2409" w:type="dxa"/>
            <w:gridSpan w:val="2"/>
          </w:tcPr>
          <w:p w14:paraId="53864408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851" w:type="dxa"/>
          </w:tcPr>
          <w:p w14:paraId="60ECD174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103" w:type="dxa"/>
            <w:tcBorders>
              <w:right w:val="single" w:sz="2" w:space="0" w:color="auto"/>
            </w:tcBorders>
          </w:tcPr>
          <w:p w14:paraId="782C3437" w14:textId="77777777" w:rsidR="000B098D" w:rsidRDefault="00AD7E39" w:rsidP="00AD7E3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变长：长度可为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</w:tr>
      <w:tr w:rsidR="000B098D" w14:paraId="35FE8FED" w14:textId="77777777" w:rsidTr="00E70D67">
        <w:tc>
          <w:tcPr>
            <w:tcW w:w="850" w:type="dxa"/>
            <w:shd w:val="clear" w:color="auto" w:fill="F2F2F2"/>
          </w:tcPr>
          <w:p w14:paraId="6249148C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28A61EEB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07FCF1F8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5103" w:type="dxa"/>
            <w:tcBorders>
              <w:right w:val="single" w:sz="2" w:space="0" w:color="auto"/>
            </w:tcBorders>
            <w:shd w:val="clear" w:color="auto" w:fill="F2F2F2"/>
          </w:tcPr>
          <w:p w14:paraId="0DDB6D58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B098D" w14:paraId="583432CB" w14:textId="77777777" w:rsidTr="00E70D67">
        <w:tc>
          <w:tcPr>
            <w:tcW w:w="850" w:type="dxa"/>
          </w:tcPr>
          <w:p w14:paraId="01E45177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2F15F7F5" w14:textId="77777777" w:rsidR="000B098D" w:rsidRDefault="000B098D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要读取的数据格式编号</w:t>
            </w:r>
          </w:p>
        </w:tc>
        <w:tc>
          <w:tcPr>
            <w:tcW w:w="851" w:type="dxa"/>
          </w:tcPr>
          <w:p w14:paraId="78D62E8C" w14:textId="77777777" w:rsidR="000B098D" w:rsidRDefault="000B098D" w:rsidP="008A4A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03" w:type="dxa"/>
            <w:tcBorders>
              <w:right w:val="single" w:sz="2" w:space="0" w:color="auto"/>
            </w:tcBorders>
          </w:tcPr>
          <w:p w14:paraId="4BC498B6" w14:textId="77777777" w:rsidR="008953A2" w:rsidRDefault="008953A2" w:rsidP="008953A2">
            <w:pPr>
              <w:pStyle w:val="20"/>
              <w:ind w:left="33"/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77" w:name="_Toc453600864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注释7：读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冻结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数的数据格式</w:t>
            </w:r>
            <w:bookmarkEnd w:id="77"/>
          </w:p>
          <w:p w14:paraId="50234EAA" w14:textId="77777777" w:rsidR="000B098D" w:rsidRPr="001F2598" w:rsidRDefault="001F2598" w:rsidP="00294C25">
            <w:pPr>
              <w:pStyle w:val="20"/>
              <w:ind w:left="33"/>
              <w:rPr>
                <w:rFonts w:ascii="宋体" w:hAnsi="宋体"/>
                <w:b w:val="0"/>
                <w:color w:val="000000"/>
                <w:sz w:val="21"/>
                <w:szCs w:val="21"/>
                <w:lang w:eastAsia="zh-CN"/>
              </w:rPr>
            </w:pPr>
            <w:bookmarkStart w:id="78" w:name="_Toc453600865"/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A</w:t>
            </w:r>
            <w:r w:rsidRPr="001F2598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.读正转数据：</w:t>
            </w:r>
            <w:r w:rsidR="008953A2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0</w:t>
            </w:r>
            <w:r w:rsidRPr="001F2598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1</w:t>
            </w:r>
            <w:bookmarkEnd w:id="78"/>
          </w:p>
          <w:p w14:paraId="758DB3B6" w14:textId="77777777" w:rsidR="001F2598" w:rsidRPr="001F2598" w:rsidRDefault="001F2598" w:rsidP="001F2598">
            <w:pPr>
              <w:rPr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B</w:t>
            </w:r>
            <w:r w:rsidRPr="001F2598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. 读反转数据：</w:t>
            </w:r>
            <w:r w:rsidR="008953A2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1F2598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</w:tr>
      <w:tr w:rsidR="000B098D" w14:paraId="37841FDF" w14:textId="77777777" w:rsidTr="00E70D67">
        <w:trPr>
          <w:trHeight w:val="401"/>
        </w:trPr>
        <w:tc>
          <w:tcPr>
            <w:tcW w:w="850" w:type="dxa"/>
          </w:tcPr>
          <w:p w14:paraId="658D8251" w14:textId="77777777" w:rsidR="000B098D" w:rsidRDefault="000B098D" w:rsidP="00E22D59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00CD3ED6" w14:textId="77777777" w:rsidR="000B098D" w:rsidRDefault="000B098D" w:rsidP="00E22D59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851" w:type="dxa"/>
          </w:tcPr>
          <w:p w14:paraId="5CF05050" w14:textId="77777777" w:rsidR="000B098D" w:rsidRDefault="000B098D" w:rsidP="008A4A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103" w:type="dxa"/>
            <w:tcBorders>
              <w:right w:val="single" w:sz="2" w:space="0" w:color="auto"/>
            </w:tcBorders>
          </w:tcPr>
          <w:p w14:paraId="0A45EC3A" w14:textId="77777777" w:rsidR="000B098D" w:rsidRDefault="000B098D" w:rsidP="006D290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YY </w:t>
            </w:r>
            <w:proofErr w:type="spellStart"/>
            <w:r>
              <w:rPr>
                <w:sz w:val="21"/>
                <w:szCs w:val="21"/>
                <w:lang w:eastAsia="zh-CN"/>
              </w:rPr>
              <w:t>YY</w:t>
            </w:r>
            <w:proofErr w:type="spellEnd"/>
            <w:r>
              <w:rPr>
                <w:sz w:val="21"/>
                <w:szCs w:val="21"/>
                <w:lang w:eastAsia="zh-CN"/>
              </w:rPr>
              <w:t xml:space="preserve"> MM DD HH MM SS </w:t>
            </w:r>
          </w:p>
        </w:tc>
      </w:tr>
      <w:tr w:rsidR="000B098D" w14:paraId="1732F446" w14:textId="77777777" w:rsidTr="00E70D67">
        <w:trPr>
          <w:trHeight w:val="838"/>
        </w:trPr>
        <w:tc>
          <w:tcPr>
            <w:tcW w:w="850" w:type="dxa"/>
          </w:tcPr>
          <w:p w14:paraId="62C78DB1" w14:textId="77777777" w:rsidR="000B098D" w:rsidRDefault="000B098D" w:rsidP="00E22D5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14:paraId="1C93BDC8" w14:textId="77777777" w:rsidR="000B098D" w:rsidRDefault="000B098D" w:rsidP="00A913CB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2B4357">
              <w:rPr>
                <w:rFonts w:ascii="宋体" w:cs="宋体" w:hint="eastAsia"/>
                <w:sz w:val="21"/>
                <w:szCs w:val="21"/>
                <w:lang w:eastAsia="zh-CN"/>
              </w:rPr>
              <w:t>要读取的冻结数据起始序号</w:t>
            </w:r>
          </w:p>
        </w:tc>
        <w:tc>
          <w:tcPr>
            <w:tcW w:w="851" w:type="dxa"/>
          </w:tcPr>
          <w:p w14:paraId="6AE46C82" w14:textId="77777777" w:rsidR="000B098D" w:rsidRDefault="000B098D" w:rsidP="008A4A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103" w:type="dxa"/>
            <w:tcBorders>
              <w:right w:val="single" w:sz="2" w:space="0" w:color="auto"/>
            </w:tcBorders>
          </w:tcPr>
          <w:p w14:paraId="5823A2AC" w14:textId="77777777" w:rsidR="00003C6F" w:rsidRDefault="00003C6F" w:rsidP="00003C6F">
            <w:pPr>
              <w:pStyle w:val="20"/>
              <w:ind w:left="33"/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79" w:name="_Toc453600866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默认：0</w:t>
            </w:r>
            <w:bookmarkEnd w:id="79"/>
          </w:p>
          <w:p w14:paraId="6A248C9B" w14:textId="77777777" w:rsidR="000B098D" w:rsidRDefault="00003C6F" w:rsidP="00003C6F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注释7：读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冻结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数的数据格式</w:t>
            </w:r>
          </w:p>
        </w:tc>
      </w:tr>
    </w:tbl>
    <w:p w14:paraId="18D1CC5E" w14:textId="77777777" w:rsidR="000B098D" w:rsidRPr="008E6754" w:rsidRDefault="000B098D" w:rsidP="00D31FA0">
      <w:pPr>
        <w:pStyle w:val="40"/>
        <w:numPr>
          <w:ilvl w:val="2"/>
          <w:numId w:val="1"/>
        </w:numPr>
        <w:rPr>
          <w:lang w:eastAsia="zh-CN"/>
        </w:rPr>
      </w:pPr>
      <w:r w:rsidRPr="008E6754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  <w:r w:rsidRPr="008E675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985"/>
        <w:gridCol w:w="850"/>
        <w:gridCol w:w="4394"/>
      </w:tblGrid>
      <w:tr w:rsidR="000B098D" w14:paraId="2DAC900B" w14:textId="77777777" w:rsidTr="008E6754">
        <w:tc>
          <w:tcPr>
            <w:tcW w:w="2835" w:type="dxa"/>
            <w:gridSpan w:val="2"/>
          </w:tcPr>
          <w:p w14:paraId="4399E8B2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0280D780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23D7ED05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 w:rsidR="009A4F0A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="009A4F0A"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</w:tr>
      <w:tr w:rsidR="000B098D" w14:paraId="59F6420A" w14:textId="77777777" w:rsidTr="008E6754">
        <w:tc>
          <w:tcPr>
            <w:tcW w:w="850" w:type="dxa"/>
            <w:shd w:val="clear" w:color="auto" w:fill="F2F2F2"/>
          </w:tcPr>
          <w:p w14:paraId="501EBB74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</w:tcPr>
          <w:p w14:paraId="460A3997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115037A4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14:paraId="4D7343A0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03C6F" w14:paraId="0BBFF910" w14:textId="77777777" w:rsidTr="008E6754">
        <w:tc>
          <w:tcPr>
            <w:tcW w:w="850" w:type="dxa"/>
          </w:tcPr>
          <w:p w14:paraId="57506F92" w14:textId="77777777" w:rsidR="00003C6F" w:rsidRDefault="00003C6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0</w:t>
            </w:r>
          </w:p>
        </w:tc>
        <w:tc>
          <w:tcPr>
            <w:tcW w:w="1985" w:type="dxa"/>
          </w:tcPr>
          <w:p w14:paraId="43D50A22" w14:textId="77777777" w:rsidR="00003C6F" w:rsidRDefault="00003C6F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要读取的数据格式编号</w:t>
            </w:r>
          </w:p>
        </w:tc>
        <w:tc>
          <w:tcPr>
            <w:tcW w:w="850" w:type="dxa"/>
          </w:tcPr>
          <w:p w14:paraId="5EF288E0" w14:textId="77777777" w:rsidR="00003C6F" w:rsidRDefault="00003C6F" w:rsidP="006501D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1979E101" w14:textId="77777777" w:rsidR="00003C6F" w:rsidRDefault="00003C6F" w:rsidP="000810B3">
            <w:pPr>
              <w:pStyle w:val="20"/>
              <w:ind w:left="33"/>
              <w:rPr>
                <w:rFonts w:ascii="宋体" w:hAnsi="宋体"/>
                <w:sz w:val="21"/>
                <w:szCs w:val="21"/>
                <w:lang w:eastAsia="zh-CN"/>
              </w:rPr>
            </w:pPr>
            <w:bookmarkStart w:id="80" w:name="_Toc453600867"/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注释7：读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冻结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数的数据格式</w:t>
            </w:r>
            <w:bookmarkEnd w:id="80"/>
          </w:p>
          <w:p w14:paraId="73B99EDB" w14:textId="77777777" w:rsidR="008953A2" w:rsidRPr="001F2598" w:rsidRDefault="008953A2" w:rsidP="008953A2">
            <w:pPr>
              <w:pStyle w:val="20"/>
              <w:ind w:left="33"/>
              <w:rPr>
                <w:rFonts w:ascii="宋体" w:hAnsi="宋体"/>
                <w:b w:val="0"/>
                <w:color w:val="000000"/>
                <w:sz w:val="21"/>
                <w:szCs w:val="21"/>
                <w:lang w:eastAsia="zh-CN"/>
              </w:rPr>
            </w:pPr>
            <w:bookmarkStart w:id="81" w:name="_Toc453600868"/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A</w:t>
            </w:r>
            <w:r w:rsidRPr="001F2598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.读正转数据：</w:t>
            </w:r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0</w:t>
            </w:r>
            <w:r w:rsidRPr="001F2598">
              <w:rPr>
                <w:rFonts w:ascii="宋体" w:hAnsi="宋体" w:hint="eastAsia"/>
                <w:b w:val="0"/>
                <w:color w:val="000000"/>
                <w:sz w:val="21"/>
                <w:szCs w:val="21"/>
                <w:lang w:eastAsia="zh-CN"/>
              </w:rPr>
              <w:t>1</w:t>
            </w:r>
            <w:bookmarkEnd w:id="81"/>
          </w:p>
          <w:p w14:paraId="331019F1" w14:textId="77777777" w:rsidR="008953A2" w:rsidRPr="008953A2" w:rsidRDefault="008953A2" w:rsidP="008953A2">
            <w:pPr>
              <w:rPr>
                <w:lang w:eastAsia="zh-CN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B</w:t>
            </w:r>
            <w:r w:rsidRPr="001F2598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. 读反转数据：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0</w:t>
            </w:r>
            <w:r w:rsidRPr="001F2598">
              <w:rPr>
                <w:rFonts w:ascii="宋体" w:hAnsi="宋体"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</w:tr>
      <w:tr w:rsidR="000B098D" w14:paraId="20296FB9" w14:textId="77777777" w:rsidTr="008E6754">
        <w:tc>
          <w:tcPr>
            <w:tcW w:w="850" w:type="dxa"/>
          </w:tcPr>
          <w:p w14:paraId="5EC28B5D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5" w:type="dxa"/>
          </w:tcPr>
          <w:p w14:paraId="68696399" w14:textId="77777777" w:rsidR="000B098D" w:rsidRDefault="00003C6F" w:rsidP="006501D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冻结数据</w:t>
            </w:r>
          </w:p>
        </w:tc>
        <w:tc>
          <w:tcPr>
            <w:tcW w:w="850" w:type="dxa"/>
          </w:tcPr>
          <w:p w14:paraId="2E1EC53E" w14:textId="77777777" w:rsidR="000B098D" w:rsidRDefault="000B098D" w:rsidP="006501D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6D819B23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详见</w:t>
            </w:r>
            <w:r w:rsidRPr="00AA5E1A">
              <w:rPr>
                <w:rFonts w:ascii="宋体" w:hAnsi="宋体" w:hint="eastAsia"/>
                <w:sz w:val="21"/>
                <w:szCs w:val="21"/>
                <w:lang w:eastAsia="zh-CN"/>
              </w:rPr>
              <w:t>注释7：表读数的数据格式</w:t>
            </w:r>
          </w:p>
        </w:tc>
      </w:tr>
    </w:tbl>
    <w:p w14:paraId="70AFD629" w14:textId="77777777" w:rsidR="000B098D" w:rsidRPr="008E6754" w:rsidRDefault="000B098D" w:rsidP="00D31FA0">
      <w:pPr>
        <w:pStyle w:val="40"/>
        <w:numPr>
          <w:ilvl w:val="2"/>
          <w:numId w:val="1"/>
        </w:numPr>
        <w:rPr>
          <w:lang w:eastAsia="zh-CN"/>
        </w:rPr>
      </w:pPr>
      <w:r w:rsidRPr="008E6754">
        <w:rPr>
          <w:rFonts w:hint="eastAsia"/>
          <w:lang w:eastAsia="zh-CN"/>
        </w:rPr>
        <w:t>实例数据</w:t>
      </w:r>
    </w:p>
    <w:p w14:paraId="24B7C773" w14:textId="77777777" w:rsidR="000B098D" w:rsidRDefault="000B098D" w:rsidP="00D31FA0">
      <w:pPr>
        <w:pStyle w:val="30"/>
        <w:numPr>
          <w:ilvl w:val="1"/>
          <w:numId w:val="1"/>
        </w:numPr>
        <w:rPr>
          <w:lang w:eastAsia="zh-CN"/>
        </w:rPr>
      </w:pPr>
      <w:bookmarkStart w:id="82" w:name="_Toc319346063"/>
      <w:r>
        <w:rPr>
          <w:rFonts w:hint="eastAsia"/>
          <w:lang w:eastAsia="zh-CN"/>
        </w:rPr>
        <w:t>开关阀指令</w:t>
      </w:r>
      <w:r>
        <w:rPr>
          <w:lang w:eastAsia="zh-CN"/>
        </w:rPr>
        <w:t xml:space="preserve"> 0x0</w:t>
      </w:r>
      <w:bookmarkEnd w:id="82"/>
      <w:r>
        <w:rPr>
          <w:lang w:eastAsia="zh-CN"/>
        </w:rPr>
        <w:t>3</w:t>
      </w:r>
    </w:p>
    <w:p w14:paraId="396B57A0" w14:textId="77777777" w:rsidR="000B098D" w:rsidRPr="000B098D" w:rsidRDefault="000B098D" w:rsidP="00D31FA0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命令</w:t>
      </w:r>
      <w:r w:rsidR="00CA3623">
        <w:rPr>
          <w:rFonts w:hint="eastAsia"/>
          <w:lang w:eastAsia="zh-CN"/>
        </w:rPr>
        <w:t>简介</w:t>
      </w:r>
      <w:r w:rsidRPr="000B098D">
        <w:rPr>
          <w:rFonts w:hint="eastAsia"/>
          <w:lang w:eastAsia="zh-CN"/>
        </w:rPr>
        <w:t>：</w:t>
      </w:r>
    </w:p>
    <w:p w14:paraId="660D6E96" w14:textId="77777777" w:rsidR="000B098D" w:rsidRDefault="000B098D" w:rsidP="000B098D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强制或正常开关阀，强制开关阀时，</w:t>
      </w:r>
      <w:proofErr w:type="gramStart"/>
      <w:r>
        <w:rPr>
          <w:rFonts w:hint="eastAsia"/>
          <w:sz w:val="21"/>
          <w:szCs w:val="21"/>
          <w:lang w:eastAsia="zh-CN"/>
        </w:rPr>
        <w:t>在动阀时不</w:t>
      </w:r>
      <w:proofErr w:type="gramEnd"/>
      <w:r>
        <w:rPr>
          <w:rFonts w:hint="eastAsia"/>
          <w:sz w:val="21"/>
          <w:szCs w:val="21"/>
          <w:lang w:eastAsia="zh-CN"/>
        </w:rPr>
        <w:t>检测到位信号、</w:t>
      </w:r>
      <w:r>
        <w:rPr>
          <w:rFonts w:ascii="宋体" w:cs="宋体" w:hint="eastAsia"/>
          <w:sz w:val="21"/>
          <w:szCs w:val="21"/>
          <w:lang w:eastAsia="zh-CN"/>
        </w:rPr>
        <w:t>磁干扰标识、</w:t>
      </w:r>
      <w:r>
        <w:rPr>
          <w:rFonts w:hint="eastAsia"/>
          <w:sz w:val="21"/>
          <w:szCs w:val="21"/>
          <w:lang w:eastAsia="zh-CN"/>
        </w:rPr>
        <w:t>欠压标志和当前的阀门状态。</w:t>
      </w:r>
    </w:p>
    <w:p w14:paraId="2C586C0D" w14:textId="77777777" w:rsidR="000B098D" w:rsidRPr="000B098D" w:rsidRDefault="000B098D" w:rsidP="00D31FA0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下行命令：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835"/>
        <w:gridCol w:w="1134"/>
        <w:gridCol w:w="2693"/>
      </w:tblGrid>
      <w:tr w:rsidR="000B098D" w14:paraId="6E2BC523" w14:textId="77777777" w:rsidTr="000B098D">
        <w:tc>
          <w:tcPr>
            <w:tcW w:w="4253" w:type="dxa"/>
            <w:gridSpan w:val="2"/>
          </w:tcPr>
          <w:p w14:paraId="5735F65A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4C38CD69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14:paraId="3A2D1282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0B098D" w14:paraId="282745EF" w14:textId="77777777" w:rsidTr="000B098D">
        <w:tc>
          <w:tcPr>
            <w:tcW w:w="1418" w:type="dxa"/>
            <w:shd w:val="clear" w:color="auto" w:fill="F2F2F2"/>
          </w:tcPr>
          <w:p w14:paraId="2036CD99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835" w:type="dxa"/>
            <w:shd w:val="clear" w:color="auto" w:fill="F2F2F2"/>
          </w:tcPr>
          <w:p w14:paraId="717A200D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752C78C6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2693" w:type="dxa"/>
            <w:tcBorders>
              <w:right w:val="single" w:sz="2" w:space="0" w:color="auto"/>
            </w:tcBorders>
            <w:shd w:val="clear" w:color="auto" w:fill="F2F2F2"/>
          </w:tcPr>
          <w:p w14:paraId="46222D0E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B098D" w14:paraId="0DA062FA" w14:textId="77777777" w:rsidTr="000B098D">
        <w:tc>
          <w:tcPr>
            <w:tcW w:w="1418" w:type="dxa"/>
          </w:tcPr>
          <w:p w14:paraId="05B29F1F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14:paraId="308F0BB4" w14:textId="77777777" w:rsidR="000B098D" w:rsidRDefault="000B098D" w:rsidP="00A15850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强制还是正常开关</w:t>
            </w:r>
            <w:proofErr w:type="gramStart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阀标志</w:t>
            </w:r>
            <w:proofErr w:type="gramEnd"/>
          </w:p>
        </w:tc>
        <w:tc>
          <w:tcPr>
            <w:tcW w:w="1134" w:type="dxa"/>
          </w:tcPr>
          <w:p w14:paraId="7AC0CF01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14:paraId="51D258AA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01:  </w:t>
            </w:r>
            <w:r>
              <w:rPr>
                <w:rFonts w:hint="eastAsia"/>
                <w:sz w:val="21"/>
                <w:szCs w:val="21"/>
                <w:lang w:eastAsia="zh-CN"/>
              </w:rPr>
              <w:t>强制；</w:t>
            </w:r>
            <w:r>
              <w:rPr>
                <w:sz w:val="21"/>
                <w:szCs w:val="21"/>
                <w:lang w:eastAsia="zh-CN"/>
              </w:rPr>
              <w:t>00</w:t>
            </w:r>
            <w:r>
              <w:rPr>
                <w:rFonts w:hint="eastAsia"/>
                <w:sz w:val="21"/>
                <w:szCs w:val="21"/>
                <w:lang w:eastAsia="zh-CN"/>
              </w:rPr>
              <w:t>：正常</w:t>
            </w:r>
          </w:p>
        </w:tc>
      </w:tr>
      <w:tr w:rsidR="000B098D" w14:paraId="29E5D876" w14:textId="77777777" w:rsidTr="000B098D">
        <w:tc>
          <w:tcPr>
            <w:tcW w:w="1418" w:type="dxa"/>
          </w:tcPr>
          <w:p w14:paraId="5D01D5E7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</w:tcPr>
          <w:p w14:paraId="2A77EAE4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开阀还是关阀标志</w:t>
            </w:r>
          </w:p>
        </w:tc>
        <w:tc>
          <w:tcPr>
            <w:tcW w:w="1134" w:type="dxa"/>
          </w:tcPr>
          <w:p w14:paraId="557AFCDA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14:paraId="6A4310BB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01</w:t>
            </w:r>
            <w:r>
              <w:rPr>
                <w:rFonts w:hint="eastAsia"/>
                <w:sz w:val="21"/>
                <w:szCs w:val="21"/>
                <w:lang w:eastAsia="zh-CN"/>
              </w:rPr>
              <w:t>：开阀；</w:t>
            </w:r>
            <w:r>
              <w:rPr>
                <w:sz w:val="21"/>
                <w:szCs w:val="21"/>
                <w:lang w:eastAsia="zh-CN"/>
              </w:rPr>
              <w:t>00</w:t>
            </w:r>
            <w:r>
              <w:rPr>
                <w:rFonts w:hint="eastAsia"/>
                <w:sz w:val="21"/>
                <w:szCs w:val="21"/>
                <w:lang w:eastAsia="zh-CN"/>
              </w:rPr>
              <w:t>：关阀</w:t>
            </w:r>
          </w:p>
        </w:tc>
      </w:tr>
    </w:tbl>
    <w:p w14:paraId="71ADEA60" w14:textId="77777777" w:rsidR="000B098D" w:rsidRPr="000B098D" w:rsidRDefault="000B098D" w:rsidP="00D31FA0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  <w:r w:rsidRPr="000B098D">
        <w:rPr>
          <w:rFonts w:hint="eastAsia"/>
          <w:lang w:eastAsia="zh-CN"/>
        </w:rPr>
        <w:t>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835"/>
        <w:gridCol w:w="1134"/>
        <w:gridCol w:w="2693"/>
      </w:tblGrid>
      <w:tr w:rsidR="000B098D" w14:paraId="23910182" w14:textId="77777777" w:rsidTr="000B098D">
        <w:tc>
          <w:tcPr>
            <w:tcW w:w="4253" w:type="dxa"/>
            <w:gridSpan w:val="2"/>
          </w:tcPr>
          <w:p w14:paraId="380557F7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400C7892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14:paraId="397A4AB6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0B098D" w14:paraId="1F30DF20" w14:textId="77777777" w:rsidTr="000B098D">
        <w:tc>
          <w:tcPr>
            <w:tcW w:w="1418" w:type="dxa"/>
            <w:shd w:val="clear" w:color="auto" w:fill="F2F2F2"/>
          </w:tcPr>
          <w:p w14:paraId="0CF3A675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835" w:type="dxa"/>
            <w:shd w:val="clear" w:color="auto" w:fill="F2F2F2"/>
          </w:tcPr>
          <w:p w14:paraId="7A457BE4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56AECC2B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2693" w:type="dxa"/>
            <w:tcBorders>
              <w:right w:val="single" w:sz="2" w:space="0" w:color="auto"/>
            </w:tcBorders>
            <w:shd w:val="clear" w:color="auto" w:fill="F2F2F2"/>
          </w:tcPr>
          <w:p w14:paraId="0ADB6EA8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B098D" w14:paraId="7B00DD2D" w14:textId="77777777" w:rsidTr="000A0B6C">
        <w:trPr>
          <w:trHeight w:val="463"/>
        </w:trPr>
        <w:tc>
          <w:tcPr>
            <w:tcW w:w="1418" w:type="dxa"/>
          </w:tcPr>
          <w:p w14:paraId="30EC9C07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14:paraId="002A8460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开关成功标志</w:t>
            </w:r>
          </w:p>
        </w:tc>
        <w:tc>
          <w:tcPr>
            <w:tcW w:w="1134" w:type="dxa"/>
          </w:tcPr>
          <w:p w14:paraId="7A250374" w14:textId="77777777" w:rsidR="000B098D" w:rsidRDefault="000B098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14:paraId="79027C43" w14:textId="77777777" w:rsidR="000B098D" w:rsidRDefault="000B098D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：开/关阀成功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 xml:space="preserve">, </w:t>
            </w:r>
          </w:p>
          <w:p w14:paraId="6F661FFB" w14:textId="77777777" w:rsidR="000A0B6C" w:rsidRDefault="000B098D" w:rsidP="000A0B6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：开/关阀失败</w:t>
            </w:r>
          </w:p>
          <w:p w14:paraId="3BE5D3F3" w14:textId="77777777" w:rsidR="000B098D" w:rsidRDefault="000A0B6C" w:rsidP="000A0B6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0xAD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：表端接收命令成功</w:t>
            </w:r>
          </w:p>
        </w:tc>
      </w:tr>
      <w:tr w:rsidR="000A0B6C" w14:paraId="568D23AF" w14:textId="77777777" w:rsidTr="0083303B">
        <w:trPr>
          <w:trHeight w:val="215"/>
        </w:trPr>
        <w:tc>
          <w:tcPr>
            <w:tcW w:w="1418" w:type="dxa"/>
          </w:tcPr>
          <w:p w14:paraId="6B32079F" w14:textId="77777777" w:rsidR="000A0B6C" w:rsidRDefault="000A0B6C" w:rsidP="000A0B6C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vAlign w:val="center"/>
          </w:tcPr>
          <w:p w14:paraId="795B5DC3" w14:textId="77777777" w:rsidR="000A0B6C" w:rsidRDefault="000A0B6C" w:rsidP="000B341B">
            <w:pPr>
              <w:jc w:val="center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阀控失败的原因</w:t>
            </w:r>
          </w:p>
        </w:tc>
        <w:tc>
          <w:tcPr>
            <w:tcW w:w="1134" w:type="dxa"/>
            <w:vAlign w:val="center"/>
          </w:tcPr>
          <w:p w14:paraId="4128FD8C" w14:textId="77777777" w:rsidR="000A0B6C" w:rsidRDefault="00AA2AAE" w:rsidP="0083303B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693" w:type="dxa"/>
            <w:tcBorders>
              <w:right w:val="single" w:sz="2" w:space="0" w:color="auto"/>
            </w:tcBorders>
          </w:tcPr>
          <w:p w14:paraId="5C93B980" w14:textId="77777777" w:rsidR="00AA2AAE" w:rsidRPr="00AA2AAE" w:rsidRDefault="00AA2AAE" w:rsidP="000A0B6C">
            <w:pPr>
              <w:spacing w:line="240" w:lineRule="auto"/>
              <w:rPr>
                <w:rFonts w:ascii="宋体" w:cs="宋体"/>
                <w:b/>
                <w:sz w:val="21"/>
                <w:szCs w:val="21"/>
                <w:lang w:eastAsia="zh-CN"/>
              </w:rPr>
            </w:pPr>
            <w:r w:rsidRPr="00AA2AAE">
              <w:rPr>
                <w:rFonts w:ascii="宋体" w:cs="宋体" w:hint="eastAsia"/>
                <w:b/>
                <w:sz w:val="21"/>
                <w:szCs w:val="21"/>
                <w:lang w:eastAsia="zh-CN"/>
              </w:rPr>
              <w:t>低字节在前，高字节在后</w:t>
            </w:r>
          </w:p>
          <w:p w14:paraId="2A4054F1" w14:textId="77777777" w:rsidR="000A0B6C" w:rsidRDefault="000A0B6C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bookmarkStart w:id="83" w:name="OLE_LINK81"/>
            <w:bookmarkStart w:id="84" w:name="OLE_LINK82"/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it0</w:t>
            </w:r>
            <w:bookmarkEnd w:id="83"/>
            <w:bookmarkEnd w:id="84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</w:t>
            </w:r>
            <w:r w:rsidR="00154E8C"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电池欠压</w:t>
            </w:r>
          </w:p>
          <w:p w14:paraId="01077B8B" w14:textId="77777777" w:rsidR="000A0B6C" w:rsidRDefault="000A0B6C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it1：</w:t>
            </w:r>
            <w:r w:rsidR="00154E8C"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磁干扰中</w:t>
            </w:r>
          </w:p>
          <w:p w14:paraId="171B3CBE" w14:textId="77777777" w:rsidR="000A0B6C" w:rsidRDefault="000A0B6C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lastRenderedPageBreak/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it2：</w:t>
            </w:r>
            <w:r w:rsidR="00154E8C"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</w:t>
            </w:r>
            <w:proofErr w:type="spellStart"/>
            <w:r w:rsidR="00154E8C"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>Adc</w:t>
            </w:r>
            <w:proofErr w:type="spellEnd"/>
            <w:r w:rsidR="00154E8C"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>正在工作</w:t>
            </w:r>
          </w:p>
          <w:p w14:paraId="0AF6162D" w14:textId="77777777" w:rsidR="000A0B6C" w:rsidRDefault="000A0B6C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it3：</w:t>
            </w:r>
            <w:r w:rsidR="00154E8C"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阀门正在运行中</w:t>
            </w:r>
          </w:p>
          <w:p w14:paraId="1DBD7076" w14:textId="77777777" w:rsidR="000A0B6C" w:rsidRDefault="000A0B6C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it4：</w:t>
            </w:r>
            <w:r w:rsidR="00154E8C"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阀门故障</w:t>
            </w:r>
          </w:p>
          <w:p w14:paraId="0790323B" w14:textId="77777777" w:rsidR="00154E8C" w:rsidRDefault="00154E8C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it5：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RF正在工作</w:t>
            </w:r>
          </w:p>
          <w:p w14:paraId="41E3A49D" w14:textId="77777777" w:rsidR="00154E8C" w:rsidRDefault="00154E8C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it6：</w:t>
            </w:r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>任务申请失败</w:t>
            </w:r>
          </w:p>
          <w:p w14:paraId="552EEC72" w14:textId="77777777" w:rsidR="00154E8C" w:rsidRDefault="00154E8C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bookmarkStart w:id="85" w:name="OLE_LINK3"/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it7：</w:t>
            </w:r>
            <w:bookmarkEnd w:id="85"/>
            <w:r w:rsidRPr="00154E8C">
              <w:rPr>
                <w:rFonts w:ascii="宋体" w:cs="宋体" w:hint="eastAsia"/>
                <w:sz w:val="21"/>
                <w:szCs w:val="21"/>
                <w:lang w:eastAsia="zh-CN"/>
              </w:rPr>
              <w:t>等待按键开阀</w:t>
            </w:r>
          </w:p>
          <w:p w14:paraId="0431A5A3" w14:textId="77777777" w:rsidR="00AA2AAE" w:rsidRDefault="00AA2AAE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it8：</w:t>
            </w:r>
            <w:bookmarkStart w:id="86" w:name="OLE_LINK83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当前阀门已经到位</w:t>
            </w:r>
            <w:bookmarkEnd w:id="86"/>
          </w:p>
          <w:p w14:paraId="7FAC17FB" w14:textId="77777777" w:rsidR="00AA2AAE" w:rsidRDefault="00AA2AAE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it9：</w:t>
            </w:r>
            <w:bookmarkStart w:id="87" w:name="OLE_LINK84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设备类型错误</w:t>
            </w:r>
            <w:bookmarkEnd w:id="87"/>
          </w:p>
          <w:p w14:paraId="0820FA1D" w14:textId="77777777" w:rsidR="00AA2AAE" w:rsidRDefault="00AA2AAE" w:rsidP="000A0B6C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it10：</w:t>
            </w:r>
            <w:r w:rsidR="0024404C" w:rsidRPr="0024404C">
              <w:rPr>
                <w:rFonts w:ascii="宋体" w:cs="宋体" w:hint="eastAsia"/>
                <w:sz w:val="21"/>
                <w:szCs w:val="21"/>
                <w:lang w:eastAsia="zh-CN"/>
              </w:rPr>
              <w:t>time 申请失败</w:t>
            </w:r>
          </w:p>
          <w:p w14:paraId="7427DCCF" w14:textId="77777777" w:rsidR="00AA2AAE" w:rsidRDefault="00AA2AAE" w:rsidP="0024404C">
            <w:pPr>
              <w:tabs>
                <w:tab w:val="left" w:pos="1214"/>
              </w:tabs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it11：</w:t>
            </w:r>
            <w:r w:rsidR="0024404C" w:rsidRPr="0024404C">
              <w:rPr>
                <w:rFonts w:ascii="宋体" w:cs="宋体" w:hint="eastAsia"/>
                <w:sz w:val="21"/>
                <w:szCs w:val="21"/>
                <w:lang w:eastAsia="zh-CN"/>
              </w:rPr>
              <w:t>系统欠费</w:t>
            </w:r>
          </w:p>
          <w:p w14:paraId="384EECD5" w14:textId="77777777" w:rsidR="00AA2AAE" w:rsidRDefault="00AA2AAE" w:rsidP="00AA2AAE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bookmarkStart w:id="88" w:name="OLE_LINK4"/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it12：</w:t>
            </w:r>
            <w:bookmarkEnd w:id="88"/>
          </w:p>
          <w:p w14:paraId="46E07621" w14:textId="77777777" w:rsidR="00AA2AAE" w:rsidRDefault="00AA2AAE" w:rsidP="00AA2AAE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it13：</w:t>
            </w:r>
          </w:p>
          <w:p w14:paraId="2C20A628" w14:textId="77777777" w:rsidR="00AA2AAE" w:rsidRDefault="00AA2AAE" w:rsidP="00AA2AAE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it14：</w:t>
            </w:r>
          </w:p>
          <w:p w14:paraId="7B932205" w14:textId="77777777" w:rsidR="00AA2AAE" w:rsidRPr="000A0B6C" w:rsidRDefault="00AA2AAE" w:rsidP="00AA2AAE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Bit15：</w:t>
            </w:r>
          </w:p>
        </w:tc>
      </w:tr>
    </w:tbl>
    <w:p w14:paraId="7F9ED2CD" w14:textId="77777777" w:rsidR="000B098D" w:rsidRDefault="000B098D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实例数据</w:t>
      </w:r>
    </w:p>
    <w:p w14:paraId="0B0A07B3" w14:textId="77777777" w:rsidR="000B098D" w:rsidRPr="000B098D" w:rsidRDefault="000B098D" w:rsidP="000B098D">
      <w:pPr>
        <w:rPr>
          <w:lang w:eastAsia="zh-CN"/>
        </w:rPr>
      </w:pPr>
    </w:p>
    <w:p w14:paraId="1AD61002" w14:textId="77777777" w:rsidR="00971DA6" w:rsidRDefault="000B098D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读表端参数配置信息</w:t>
      </w:r>
      <w:r>
        <w:rPr>
          <w:lang w:eastAsia="zh-CN"/>
        </w:rPr>
        <w:t xml:space="preserve"> 0x0</w:t>
      </w:r>
      <w:bookmarkEnd w:id="76"/>
      <w:r>
        <w:rPr>
          <w:lang w:eastAsia="zh-CN"/>
        </w:rPr>
        <w:t>4</w:t>
      </w:r>
    </w:p>
    <w:p w14:paraId="2130D620" w14:textId="77777777" w:rsidR="00971DA6" w:rsidRPr="000B098D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命令</w:t>
      </w:r>
      <w:r w:rsidR="00CA3623">
        <w:rPr>
          <w:rFonts w:hint="eastAsia"/>
          <w:lang w:eastAsia="zh-CN"/>
        </w:rPr>
        <w:t>简介</w:t>
      </w:r>
      <w:r w:rsidRPr="000B098D">
        <w:rPr>
          <w:rFonts w:hint="eastAsia"/>
          <w:lang w:eastAsia="zh-CN"/>
        </w:rPr>
        <w:t>：</w:t>
      </w:r>
    </w:p>
    <w:p w14:paraId="69934258" w14:textId="77777777" w:rsidR="00971DA6" w:rsidRDefault="00965120" w:rsidP="000B098D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读表</w:t>
      </w:r>
      <w:proofErr w:type="gramStart"/>
      <w:r>
        <w:rPr>
          <w:rFonts w:hint="eastAsia"/>
          <w:sz w:val="21"/>
          <w:szCs w:val="21"/>
          <w:lang w:eastAsia="zh-CN"/>
        </w:rPr>
        <w:t>端</w:t>
      </w:r>
      <w:r w:rsidR="00B132E9">
        <w:rPr>
          <w:rFonts w:hint="eastAsia"/>
          <w:sz w:val="21"/>
          <w:szCs w:val="21"/>
          <w:lang w:eastAsia="zh-CN"/>
        </w:rPr>
        <w:t>运行</w:t>
      </w:r>
      <w:proofErr w:type="gramEnd"/>
      <w:r w:rsidR="00B132E9">
        <w:rPr>
          <w:rFonts w:hint="eastAsia"/>
          <w:sz w:val="21"/>
          <w:szCs w:val="21"/>
          <w:lang w:eastAsia="zh-CN"/>
        </w:rPr>
        <w:t>时的相关参数</w:t>
      </w:r>
      <w:r>
        <w:rPr>
          <w:rFonts w:hint="eastAsia"/>
          <w:sz w:val="21"/>
          <w:szCs w:val="21"/>
          <w:lang w:eastAsia="zh-CN"/>
        </w:rPr>
        <w:t>值</w:t>
      </w:r>
    </w:p>
    <w:p w14:paraId="51651710" w14:textId="77777777" w:rsidR="00971DA6" w:rsidRPr="000B098D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下行：</w:t>
      </w:r>
      <w:proofErr w:type="gramStart"/>
      <w:r w:rsidRPr="000B098D">
        <w:rPr>
          <w:rFonts w:hint="eastAsia"/>
          <w:lang w:eastAsia="zh-CN"/>
        </w:rPr>
        <w:t>空数据域</w:t>
      </w:r>
      <w:proofErr w:type="gramEnd"/>
    </w:p>
    <w:p w14:paraId="2E32ACA3" w14:textId="77777777" w:rsidR="00971DA6" w:rsidRPr="000B098D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上行</w:t>
      </w:r>
      <w:r w:rsidR="000B098D" w:rsidRPr="000B098D">
        <w:rPr>
          <w:rFonts w:hint="eastAsia"/>
          <w:lang w:eastAsia="zh-CN"/>
        </w:rPr>
        <w:t>数据</w:t>
      </w:r>
      <w:r w:rsidRPr="000B098D">
        <w:rPr>
          <w:rFonts w:hint="eastAsia"/>
          <w:lang w:eastAsia="zh-CN"/>
        </w:rPr>
        <w:t>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2"/>
        <w:gridCol w:w="1701"/>
        <w:gridCol w:w="2977"/>
      </w:tblGrid>
      <w:tr w:rsidR="00971DA6" w:rsidRPr="00382D85" w14:paraId="3B07AA99" w14:textId="77777777" w:rsidTr="000B098D">
        <w:tc>
          <w:tcPr>
            <w:tcW w:w="3685" w:type="dxa"/>
            <w:gridSpan w:val="2"/>
          </w:tcPr>
          <w:p w14:paraId="6915AB4D" w14:textId="77777777" w:rsidR="00971DA6" w:rsidRPr="00382D85" w:rsidRDefault="00965120">
            <w:pPr>
              <w:rPr>
                <w:lang w:eastAsia="zh-CN"/>
              </w:rPr>
            </w:pPr>
            <w:proofErr w:type="spellStart"/>
            <w:r w:rsidRPr="00382D85">
              <w:rPr>
                <w:rFonts w:hint="eastAsia"/>
              </w:rPr>
              <w:t>数据域结构</w:t>
            </w:r>
            <w:proofErr w:type="spellEnd"/>
          </w:p>
        </w:tc>
        <w:tc>
          <w:tcPr>
            <w:tcW w:w="1701" w:type="dxa"/>
          </w:tcPr>
          <w:p w14:paraId="7F598AC0" w14:textId="77777777" w:rsidR="00971DA6" w:rsidRPr="00382D85" w:rsidRDefault="00965120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总长</w:t>
            </w:r>
          </w:p>
        </w:tc>
        <w:tc>
          <w:tcPr>
            <w:tcW w:w="2977" w:type="dxa"/>
            <w:tcBorders>
              <w:right w:val="single" w:sz="2" w:space="0" w:color="auto"/>
            </w:tcBorders>
          </w:tcPr>
          <w:p w14:paraId="292CE987" w14:textId="77777777" w:rsidR="00971DA6" w:rsidRPr="00382D85" w:rsidRDefault="00D56BBB" w:rsidP="001B7C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164</w:t>
            </w:r>
          </w:p>
        </w:tc>
      </w:tr>
      <w:tr w:rsidR="00971DA6" w:rsidRPr="00382D85" w14:paraId="3823B251" w14:textId="77777777" w:rsidTr="000B098D">
        <w:tc>
          <w:tcPr>
            <w:tcW w:w="1843" w:type="dxa"/>
            <w:shd w:val="clear" w:color="auto" w:fill="F2F2F2"/>
          </w:tcPr>
          <w:p w14:paraId="30287F28" w14:textId="77777777" w:rsidR="00971DA6" w:rsidRPr="00382D85" w:rsidRDefault="00965120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段序号</w:t>
            </w:r>
          </w:p>
        </w:tc>
        <w:tc>
          <w:tcPr>
            <w:tcW w:w="1842" w:type="dxa"/>
            <w:shd w:val="clear" w:color="auto" w:fill="F2F2F2"/>
          </w:tcPr>
          <w:p w14:paraId="1CA2F7A0" w14:textId="77777777" w:rsidR="00971DA6" w:rsidRPr="00382D85" w:rsidRDefault="0084164B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段标识</w:t>
            </w:r>
          </w:p>
        </w:tc>
        <w:tc>
          <w:tcPr>
            <w:tcW w:w="1701" w:type="dxa"/>
            <w:shd w:val="clear" w:color="auto" w:fill="F2F2F2"/>
          </w:tcPr>
          <w:p w14:paraId="330283A7" w14:textId="77777777" w:rsidR="00971DA6" w:rsidRPr="00382D85" w:rsidRDefault="00965120">
            <w:pPr>
              <w:rPr>
                <w:lang w:eastAsia="zh-CN"/>
              </w:rPr>
            </w:pPr>
            <w:proofErr w:type="gramStart"/>
            <w:r w:rsidRPr="00382D85">
              <w:rPr>
                <w:rFonts w:hint="eastAsia"/>
                <w:lang w:eastAsia="zh-CN"/>
              </w:rPr>
              <w:t>段大小</w:t>
            </w:r>
            <w:proofErr w:type="gramEnd"/>
          </w:p>
        </w:tc>
        <w:tc>
          <w:tcPr>
            <w:tcW w:w="2977" w:type="dxa"/>
            <w:tcBorders>
              <w:right w:val="single" w:sz="2" w:space="0" w:color="auto"/>
            </w:tcBorders>
            <w:shd w:val="clear" w:color="auto" w:fill="F2F2F2"/>
          </w:tcPr>
          <w:p w14:paraId="02815EEF" w14:textId="77777777" w:rsidR="00971DA6" w:rsidRPr="00382D85" w:rsidRDefault="00965120">
            <w:pPr>
              <w:rPr>
                <w:lang w:eastAsia="zh-CN"/>
              </w:rPr>
            </w:pPr>
            <w:r w:rsidRPr="00382D85">
              <w:rPr>
                <w:rFonts w:hint="eastAsia"/>
                <w:lang w:eastAsia="zh-CN"/>
              </w:rPr>
              <w:t>段说明</w:t>
            </w:r>
          </w:p>
        </w:tc>
      </w:tr>
      <w:tr w:rsidR="00971DA6" w:rsidRPr="00382D85" w14:paraId="0C094F88" w14:textId="77777777" w:rsidTr="000B098D">
        <w:tc>
          <w:tcPr>
            <w:tcW w:w="1843" w:type="dxa"/>
          </w:tcPr>
          <w:p w14:paraId="4C7CAFCF" w14:textId="77777777" w:rsidR="00971DA6" w:rsidRPr="00382D85" w:rsidRDefault="00965120">
            <w:pPr>
              <w:rPr>
                <w:lang w:eastAsia="zh-CN"/>
              </w:rPr>
            </w:pPr>
            <w:r w:rsidRPr="00382D85">
              <w:rPr>
                <w:lang w:eastAsia="zh-CN"/>
              </w:rPr>
              <w:t>0</w:t>
            </w:r>
          </w:p>
        </w:tc>
        <w:tc>
          <w:tcPr>
            <w:tcW w:w="1842" w:type="dxa"/>
          </w:tcPr>
          <w:p w14:paraId="667175A2" w14:textId="77777777" w:rsidR="00971DA6" w:rsidRPr="00382D85" w:rsidRDefault="00D56BBB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参数</w:t>
            </w:r>
          </w:p>
        </w:tc>
        <w:tc>
          <w:tcPr>
            <w:tcW w:w="1701" w:type="dxa"/>
          </w:tcPr>
          <w:p w14:paraId="29BAB519" w14:textId="77777777" w:rsidR="00971DA6" w:rsidRPr="00382D85" w:rsidRDefault="00D56BBB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164</w:t>
            </w:r>
            <w:r w:rsidR="00965120" w:rsidRPr="00382D85">
              <w:rPr>
                <w:rFonts w:hint="eastAsia"/>
                <w:b/>
                <w:lang w:eastAsia="zh-CN"/>
              </w:rPr>
              <w:t>字节</w:t>
            </w:r>
          </w:p>
        </w:tc>
        <w:tc>
          <w:tcPr>
            <w:tcW w:w="2977" w:type="dxa"/>
            <w:tcBorders>
              <w:right w:val="single" w:sz="2" w:space="0" w:color="auto"/>
            </w:tcBorders>
          </w:tcPr>
          <w:p w14:paraId="7AC25379" w14:textId="77777777" w:rsidR="00971DA6" w:rsidRPr="00382D85" w:rsidRDefault="00D56BB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22</w:t>
            </w:r>
            <w:r>
              <w:rPr>
                <w:rFonts w:hint="eastAsia"/>
                <w:lang w:eastAsia="zh-CN"/>
              </w:rPr>
              <w:t>：数据</w:t>
            </w:r>
            <w:proofErr w:type="gramStart"/>
            <w:r>
              <w:rPr>
                <w:rFonts w:hint="eastAsia"/>
                <w:lang w:eastAsia="zh-CN"/>
              </w:rPr>
              <w:t>域结构</w:t>
            </w:r>
            <w:proofErr w:type="gramEnd"/>
          </w:p>
        </w:tc>
      </w:tr>
    </w:tbl>
    <w:p w14:paraId="5C3CD093" w14:textId="77777777" w:rsidR="00971DA6" w:rsidRDefault="00DB7DDA" w:rsidP="00D31FA0">
      <w:pPr>
        <w:pStyle w:val="30"/>
        <w:numPr>
          <w:ilvl w:val="1"/>
          <w:numId w:val="1"/>
        </w:numPr>
        <w:rPr>
          <w:color w:val="C00000"/>
          <w:lang w:eastAsia="zh-CN"/>
        </w:rPr>
      </w:pPr>
      <w:bookmarkStart w:id="89" w:name="_Toc319346062"/>
      <w:r>
        <w:rPr>
          <w:rFonts w:hint="eastAsia"/>
          <w:lang w:eastAsia="zh-CN"/>
        </w:rPr>
        <w:lastRenderedPageBreak/>
        <w:t>清异常命令</w:t>
      </w:r>
      <w:r w:rsidR="00965120">
        <w:rPr>
          <w:lang w:eastAsia="zh-CN"/>
        </w:rPr>
        <w:t xml:space="preserve"> 0x05 </w:t>
      </w:r>
    </w:p>
    <w:p w14:paraId="241A6BC6" w14:textId="77777777" w:rsidR="00DB7DDA" w:rsidRPr="000B098D" w:rsidRDefault="00DB7DDA" w:rsidP="00D31FA0">
      <w:pPr>
        <w:pStyle w:val="40"/>
        <w:numPr>
          <w:ilvl w:val="2"/>
          <w:numId w:val="1"/>
        </w:numPr>
        <w:rPr>
          <w:lang w:eastAsia="zh-CN"/>
        </w:rPr>
      </w:pPr>
      <w:r w:rsidRPr="000B098D">
        <w:rPr>
          <w:rFonts w:hint="eastAsia"/>
          <w:lang w:eastAsia="zh-CN"/>
        </w:rPr>
        <w:t>命令</w:t>
      </w:r>
      <w:r w:rsidR="00CA3623">
        <w:rPr>
          <w:rFonts w:hint="eastAsia"/>
          <w:lang w:eastAsia="zh-CN"/>
        </w:rPr>
        <w:t>简介</w:t>
      </w:r>
      <w:r w:rsidRPr="000B098D">
        <w:rPr>
          <w:rFonts w:hint="eastAsia"/>
          <w:lang w:eastAsia="zh-CN"/>
        </w:rPr>
        <w:t>：</w:t>
      </w:r>
    </w:p>
    <w:p w14:paraId="24A552A3" w14:textId="77777777" w:rsidR="00DB7DDA" w:rsidRPr="00DB7DDA" w:rsidRDefault="00DB7DDA" w:rsidP="000B098D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此命令可以一次性的清除模块告警信息</w:t>
      </w:r>
    </w:p>
    <w:p w14:paraId="75600A88" w14:textId="77777777" w:rsidR="00971DA6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下行</w:t>
      </w:r>
      <w:r w:rsidR="000B098D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276"/>
        <w:gridCol w:w="850"/>
        <w:gridCol w:w="4678"/>
      </w:tblGrid>
      <w:tr w:rsidR="00971DA6" w14:paraId="40FC2174" w14:textId="77777777" w:rsidTr="00D523A8">
        <w:tc>
          <w:tcPr>
            <w:tcW w:w="2126" w:type="dxa"/>
            <w:gridSpan w:val="2"/>
          </w:tcPr>
          <w:p w14:paraId="00810303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705D4A73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8" w:type="dxa"/>
            <w:tcBorders>
              <w:right w:val="single" w:sz="2" w:space="0" w:color="auto"/>
            </w:tcBorders>
          </w:tcPr>
          <w:p w14:paraId="45FE1F1B" w14:textId="77777777" w:rsidR="00971DA6" w:rsidRDefault="0054727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</w:tr>
      <w:tr w:rsidR="00971DA6" w14:paraId="552267AA" w14:textId="77777777" w:rsidTr="00D523A8">
        <w:tc>
          <w:tcPr>
            <w:tcW w:w="850" w:type="dxa"/>
            <w:shd w:val="clear" w:color="auto" w:fill="F2F2F2"/>
          </w:tcPr>
          <w:p w14:paraId="239C4665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276" w:type="dxa"/>
            <w:shd w:val="clear" w:color="auto" w:fill="F2F2F2"/>
          </w:tcPr>
          <w:p w14:paraId="3D454FB5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270FA36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8" w:type="dxa"/>
            <w:tcBorders>
              <w:right w:val="single" w:sz="2" w:space="0" w:color="auto"/>
            </w:tcBorders>
            <w:shd w:val="clear" w:color="auto" w:fill="F2F2F2"/>
          </w:tcPr>
          <w:p w14:paraId="1DFB84C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77F42854" w14:textId="77777777" w:rsidTr="00D523A8">
        <w:tc>
          <w:tcPr>
            <w:tcW w:w="850" w:type="dxa"/>
          </w:tcPr>
          <w:p w14:paraId="23EFD1A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</w:tcPr>
          <w:p w14:paraId="4249E468" w14:textId="77777777" w:rsidR="00971DA6" w:rsidRDefault="00B978B9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数据域空</w:t>
            </w:r>
            <w:proofErr w:type="gramEnd"/>
          </w:p>
        </w:tc>
        <w:tc>
          <w:tcPr>
            <w:tcW w:w="850" w:type="dxa"/>
            <w:vAlign w:val="center"/>
          </w:tcPr>
          <w:p w14:paraId="27CC383C" w14:textId="77777777" w:rsidR="00971DA6" w:rsidRDefault="00971DA6" w:rsidP="00D90152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678" w:type="dxa"/>
            <w:tcBorders>
              <w:right w:val="single" w:sz="2" w:space="0" w:color="auto"/>
            </w:tcBorders>
          </w:tcPr>
          <w:p w14:paraId="60961017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6CBC26E2" w14:textId="77777777" w:rsidR="00971DA6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上行</w:t>
      </w:r>
      <w:r w:rsidR="000B098D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276"/>
        <w:gridCol w:w="850"/>
        <w:gridCol w:w="4678"/>
      </w:tblGrid>
      <w:tr w:rsidR="00971DA6" w14:paraId="4A078807" w14:textId="77777777" w:rsidTr="00D523A8">
        <w:tc>
          <w:tcPr>
            <w:tcW w:w="2126" w:type="dxa"/>
            <w:gridSpan w:val="2"/>
          </w:tcPr>
          <w:p w14:paraId="092C9C6C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0F79998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8" w:type="dxa"/>
            <w:tcBorders>
              <w:right w:val="single" w:sz="2" w:space="0" w:color="auto"/>
            </w:tcBorders>
          </w:tcPr>
          <w:p w14:paraId="47029B2A" w14:textId="77777777" w:rsidR="00971DA6" w:rsidRDefault="0054727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971DA6" w14:paraId="5BC45143" w14:textId="77777777" w:rsidTr="00D523A8">
        <w:tc>
          <w:tcPr>
            <w:tcW w:w="850" w:type="dxa"/>
            <w:shd w:val="clear" w:color="auto" w:fill="F2F2F2"/>
          </w:tcPr>
          <w:p w14:paraId="1DFA525B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276" w:type="dxa"/>
            <w:shd w:val="clear" w:color="auto" w:fill="F2F2F2"/>
          </w:tcPr>
          <w:p w14:paraId="2736306C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64EC5E06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8" w:type="dxa"/>
            <w:tcBorders>
              <w:right w:val="single" w:sz="2" w:space="0" w:color="auto"/>
            </w:tcBorders>
            <w:shd w:val="clear" w:color="auto" w:fill="F2F2F2"/>
          </w:tcPr>
          <w:p w14:paraId="5ADFEE4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56181FB9" w14:textId="77777777" w:rsidTr="00D523A8">
        <w:tc>
          <w:tcPr>
            <w:tcW w:w="850" w:type="dxa"/>
          </w:tcPr>
          <w:p w14:paraId="156E57C7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</w:tcPr>
          <w:p w14:paraId="452A1801" w14:textId="77777777" w:rsidR="00971DA6" w:rsidRDefault="00B978B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14:paraId="7AE7A65E" w14:textId="77777777" w:rsidR="00971DA6" w:rsidRDefault="00965120" w:rsidP="00D9015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8" w:type="dxa"/>
            <w:tcBorders>
              <w:right w:val="single" w:sz="2" w:space="0" w:color="auto"/>
            </w:tcBorders>
          </w:tcPr>
          <w:p w14:paraId="23E65358" w14:textId="77777777" w:rsidR="00971DA6" w:rsidRDefault="00B6347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详见：注释</w:t>
            </w:r>
            <w:r>
              <w:rPr>
                <w:rFonts w:hint="eastAsia"/>
                <w:lang w:eastAsia="zh-CN"/>
              </w:rPr>
              <w:t>14</w:t>
            </w:r>
            <w:r>
              <w:rPr>
                <w:rFonts w:hint="eastAsia"/>
                <w:lang w:eastAsia="zh-CN"/>
              </w:rPr>
              <w:t>：返回的操作代码一般含义</w:t>
            </w:r>
          </w:p>
        </w:tc>
      </w:tr>
    </w:tbl>
    <w:p w14:paraId="7685E45B" w14:textId="77777777" w:rsidR="00971DA6" w:rsidRPr="00D523A8" w:rsidRDefault="00D523A8" w:rsidP="00D31FA0">
      <w:pPr>
        <w:pStyle w:val="40"/>
        <w:numPr>
          <w:ilvl w:val="2"/>
          <w:numId w:val="1"/>
        </w:numPr>
        <w:rPr>
          <w:lang w:eastAsia="zh-CN"/>
        </w:rPr>
      </w:pPr>
      <w:r w:rsidRPr="00D523A8">
        <w:rPr>
          <w:rFonts w:hint="eastAsia"/>
          <w:lang w:eastAsia="zh-CN"/>
        </w:rPr>
        <w:t>实例数据</w:t>
      </w:r>
    </w:p>
    <w:p w14:paraId="09966355" w14:textId="77777777"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设置用量及脉冲系数</w:t>
      </w:r>
      <w:r>
        <w:rPr>
          <w:lang w:eastAsia="zh-CN"/>
        </w:rPr>
        <w:t xml:space="preserve"> 0x0</w:t>
      </w:r>
      <w:bookmarkEnd w:id="89"/>
      <w:r>
        <w:rPr>
          <w:lang w:eastAsia="zh-CN"/>
        </w:rPr>
        <w:t>6</w:t>
      </w:r>
    </w:p>
    <w:p w14:paraId="696D797C" w14:textId="77777777" w:rsidR="00971DA6" w:rsidRPr="00D523A8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D523A8">
        <w:rPr>
          <w:rFonts w:hint="eastAsia"/>
          <w:lang w:eastAsia="zh-CN"/>
        </w:rPr>
        <w:t>命令</w:t>
      </w:r>
      <w:r w:rsidR="00CA3623">
        <w:rPr>
          <w:rFonts w:hint="eastAsia"/>
          <w:lang w:eastAsia="zh-CN"/>
        </w:rPr>
        <w:t>简介</w:t>
      </w:r>
      <w:r w:rsidRPr="00D523A8">
        <w:rPr>
          <w:rFonts w:hint="eastAsia"/>
          <w:lang w:eastAsia="zh-CN"/>
        </w:rPr>
        <w:t>：</w:t>
      </w:r>
    </w:p>
    <w:p w14:paraId="27DA806F" w14:textId="77777777" w:rsidR="00971DA6" w:rsidRDefault="00965120" w:rsidP="00D523A8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略</w:t>
      </w:r>
    </w:p>
    <w:p w14:paraId="047DFBDE" w14:textId="77777777" w:rsidR="00971DA6" w:rsidRPr="00C8119B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C8119B">
        <w:rPr>
          <w:rFonts w:hint="eastAsia"/>
          <w:lang w:eastAsia="zh-CN"/>
        </w:rPr>
        <w:t>下行</w:t>
      </w:r>
      <w:r w:rsidR="00C8119B">
        <w:rPr>
          <w:rFonts w:hint="eastAsia"/>
          <w:lang w:eastAsia="zh-CN"/>
        </w:rPr>
        <w:t>命令</w:t>
      </w:r>
      <w:r w:rsidRPr="00C8119B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418"/>
        <w:gridCol w:w="1134"/>
        <w:gridCol w:w="4252"/>
      </w:tblGrid>
      <w:tr w:rsidR="00971DA6" w14:paraId="6B639561" w14:textId="77777777" w:rsidTr="00C8119B">
        <w:tc>
          <w:tcPr>
            <w:tcW w:w="2268" w:type="dxa"/>
            <w:gridSpan w:val="2"/>
          </w:tcPr>
          <w:p w14:paraId="7034297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1C26E44A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1B10B7B0" w14:textId="77777777" w:rsidR="00971DA6" w:rsidRDefault="009440F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  <w:tr w:rsidR="00971DA6" w14:paraId="6B9B43A3" w14:textId="77777777" w:rsidTr="00C8119B">
        <w:tc>
          <w:tcPr>
            <w:tcW w:w="850" w:type="dxa"/>
            <w:shd w:val="clear" w:color="auto" w:fill="F2F2F2"/>
          </w:tcPr>
          <w:p w14:paraId="66669E26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14:paraId="09CE1803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427BD666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14:paraId="23DCE07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16E7DDE3" w14:textId="77777777" w:rsidTr="00C8119B">
        <w:tc>
          <w:tcPr>
            <w:tcW w:w="850" w:type="dxa"/>
          </w:tcPr>
          <w:p w14:paraId="3E7EB655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14:paraId="1E25A6EF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用量</w:t>
            </w:r>
          </w:p>
        </w:tc>
        <w:tc>
          <w:tcPr>
            <w:tcW w:w="1134" w:type="dxa"/>
          </w:tcPr>
          <w:p w14:paraId="2581E05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02872D77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14:paraId="1E9E16FD" w14:textId="77777777" w:rsidTr="00C8119B">
        <w:tc>
          <w:tcPr>
            <w:tcW w:w="850" w:type="dxa"/>
          </w:tcPr>
          <w:p w14:paraId="58381506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 w14:paraId="7A8B639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1134" w:type="dxa"/>
          </w:tcPr>
          <w:p w14:paraId="50778A17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14F97B16" w14:textId="77777777" w:rsidR="00971DA6" w:rsidRDefault="002973F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：脉冲系数</w:t>
            </w:r>
            <w:bookmarkStart w:id="90" w:name="OLE_LINK46"/>
            <w:bookmarkStart w:id="91" w:name="OLE_LINK53"/>
            <w:r w:rsidR="00A72AAF">
              <w:rPr>
                <w:rFonts w:hint="eastAsia"/>
                <w:sz w:val="21"/>
                <w:szCs w:val="21"/>
                <w:lang w:eastAsia="zh-CN"/>
              </w:rPr>
              <w:t>为</w:t>
            </w:r>
            <w:bookmarkEnd w:id="90"/>
            <w:bookmarkEnd w:id="91"/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  <w:p w14:paraId="41F3AF98" w14:textId="77777777" w:rsidR="002973FD" w:rsidRDefault="002973F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：脉冲系数</w:t>
            </w:r>
            <w:r w:rsidR="00A72AAF"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  <w:p w14:paraId="3CA42154" w14:textId="77777777" w:rsidR="002973FD" w:rsidRDefault="002973F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：脉冲系数</w:t>
            </w:r>
            <w:r w:rsidR="00A72AAF"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>100</w:t>
            </w:r>
          </w:p>
          <w:p w14:paraId="7F9F5573" w14:textId="77777777" w:rsidR="002973FD" w:rsidRDefault="002973F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：脉冲系数</w:t>
            </w:r>
            <w:r w:rsidR="00A72AAF"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>1000</w:t>
            </w:r>
          </w:p>
        </w:tc>
      </w:tr>
    </w:tbl>
    <w:p w14:paraId="31E4A547" w14:textId="77777777" w:rsidR="00971DA6" w:rsidRPr="00C8119B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C8119B">
        <w:rPr>
          <w:rFonts w:hint="eastAsia"/>
          <w:lang w:eastAsia="zh-CN"/>
        </w:rPr>
        <w:lastRenderedPageBreak/>
        <w:t>上行</w:t>
      </w:r>
      <w:r w:rsidR="00C8119B">
        <w:rPr>
          <w:rFonts w:hint="eastAsia"/>
          <w:lang w:eastAsia="zh-CN"/>
        </w:rPr>
        <w:t>命令</w:t>
      </w:r>
      <w:bookmarkStart w:id="92" w:name="_Toc319346065"/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418"/>
        <w:gridCol w:w="1134"/>
        <w:gridCol w:w="4252"/>
      </w:tblGrid>
      <w:tr w:rsidR="00971DA6" w14:paraId="274B0C3C" w14:textId="77777777" w:rsidTr="00C8119B">
        <w:tc>
          <w:tcPr>
            <w:tcW w:w="2268" w:type="dxa"/>
            <w:gridSpan w:val="2"/>
          </w:tcPr>
          <w:p w14:paraId="2BA5659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03363E2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52FBF74C" w14:textId="77777777" w:rsidR="00971DA6" w:rsidRDefault="009440F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="002829A9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="002829A9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971DA6" w14:paraId="79B9B133" w14:textId="77777777" w:rsidTr="00C8119B">
        <w:tc>
          <w:tcPr>
            <w:tcW w:w="850" w:type="dxa"/>
            <w:shd w:val="clear" w:color="auto" w:fill="F2F2F2"/>
          </w:tcPr>
          <w:p w14:paraId="05211A5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14:paraId="61FB3199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7CAA9FCF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14:paraId="38C1B14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626F80CB" w14:textId="77777777" w:rsidTr="00C8119B">
        <w:tc>
          <w:tcPr>
            <w:tcW w:w="850" w:type="dxa"/>
          </w:tcPr>
          <w:p w14:paraId="63CFE045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14:paraId="38DBA2E4" w14:textId="77777777" w:rsidR="00971DA6" w:rsidRDefault="00F4471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用量的</w:t>
            </w:r>
          </w:p>
        </w:tc>
        <w:tc>
          <w:tcPr>
            <w:tcW w:w="1134" w:type="dxa"/>
          </w:tcPr>
          <w:p w14:paraId="5D04C6EA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1B4FE0CB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14:paraId="422415CF" w14:textId="77777777" w:rsidTr="00C8119B">
        <w:tc>
          <w:tcPr>
            <w:tcW w:w="850" w:type="dxa"/>
          </w:tcPr>
          <w:p w14:paraId="6AACDCA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 w14:paraId="049A3556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1134" w:type="dxa"/>
          </w:tcPr>
          <w:p w14:paraId="2AFCD3F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405CC5FB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7D65880D" w14:textId="77777777" w:rsidR="00C8119B" w:rsidRDefault="00C8119B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14:paraId="3B216378" w14:textId="77777777" w:rsidR="00971DA6" w:rsidRDefault="00C8119B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测试命令</w:t>
      </w:r>
      <w:r>
        <w:rPr>
          <w:lang w:eastAsia="zh-CN"/>
        </w:rPr>
        <w:t xml:space="preserve"> 0x07</w:t>
      </w:r>
    </w:p>
    <w:p w14:paraId="0AF1B91B" w14:textId="77777777" w:rsidR="00CA3623" w:rsidRDefault="00CA3623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命令简介</w:t>
      </w:r>
    </w:p>
    <w:p w14:paraId="7656F15C" w14:textId="77777777" w:rsidR="00971DA6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下行</w:t>
      </w:r>
      <w:r w:rsidR="00CA3623">
        <w:rPr>
          <w:rFonts w:hint="eastAsia"/>
          <w:lang w:eastAsia="zh-CN"/>
        </w:rPr>
        <w:t>命令</w:t>
      </w:r>
      <w:r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418"/>
        <w:gridCol w:w="1134"/>
        <w:gridCol w:w="4252"/>
      </w:tblGrid>
      <w:tr w:rsidR="00971DA6" w14:paraId="2B00C343" w14:textId="77777777" w:rsidTr="00CA3623">
        <w:tc>
          <w:tcPr>
            <w:tcW w:w="2268" w:type="dxa"/>
            <w:gridSpan w:val="2"/>
          </w:tcPr>
          <w:p w14:paraId="00764B3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55311D87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5846B0F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971DA6" w14:paraId="28337764" w14:textId="77777777" w:rsidTr="00CA3623">
        <w:tc>
          <w:tcPr>
            <w:tcW w:w="850" w:type="dxa"/>
            <w:shd w:val="clear" w:color="auto" w:fill="F2F2F2"/>
          </w:tcPr>
          <w:p w14:paraId="574FA3A6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14:paraId="25460DFE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0B939854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14:paraId="384773D5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57113CDC" w14:textId="77777777" w:rsidTr="00CA3623">
        <w:tc>
          <w:tcPr>
            <w:tcW w:w="850" w:type="dxa"/>
          </w:tcPr>
          <w:p w14:paraId="5977F5F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14:paraId="6A23FF3C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子命令字</w:t>
            </w:r>
          </w:p>
        </w:tc>
        <w:tc>
          <w:tcPr>
            <w:tcW w:w="1134" w:type="dxa"/>
          </w:tcPr>
          <w:p w14:paraId="0203A054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602A6FD6" w14:textId="77777777" w:rsidR="00971DA6" w:rsidRDefault="00CC461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详见：</w:t>
            </w:r>
            <w:r w:rsidRPr="00D90B8B">
              <w:rPr>
                <w:rFonts w:hint="eastAsia"/>
                <w:b/>
                <w:sz w:val="21"/>
                <w:szCs w:val="21"/>
                <w:lang w:eastAsia="zh-CN"/>
              </w:rPr>
              <w:t>子命令字列表</w:t>
            </w:r>
          </w:p>
        </w:tc>
      </w:tr>
    </w:tbl>
    <w:p w14:paraId="4B58A5C7" w14:textId="77777777" w:rsidR="00971DA6" w:rsidRPr="00D90B8B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D90B8B">
        <w:rPr>
          <w:rFonts w:hint="eastAsia"/>
          <w:lang w:eastAsia="zh-CN"/>
        </w:rPr>
        <w:t>子命令字列表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301"/>
        <w:gridCol w:w="4394"/>
      </w:tblGrid>
      <w:tr w:rsidR="00971DA6" w14:paraId="72409460" w14:textId="77777777" w:rsidTr="00F96CAE">
        <w:tc>
          <w:tcPr>
            <w:tcW w:w="1101" w:type="dxa"/>
            <w:shd w:val="clear" w:color="auto" w:fill="F2F2F2"/>
          </w:tcPr>
          <w:p w14:paraId="22DCA5AD" w14:textId="77777777"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子命令字</w:t>
            </w:r>
          </w:p>
        </w:tc>
        <w:tc>
          <w:tcPr>
            <w:tcW w:w="2301" w:type="dxa"/>
            <w:shd w:val="clear" w:color="auto" w:fill="F2F2F2"/>
          </w:tcPr>
          <w:p w14:paraId="05CCA449" w14:textId="77777777"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参数说明</w:t>
            </w:r>
          </w:p>
        </w:tc>
        <w:tc>
          <w:tcPr>
            <w:tcW w:w="4394" w:type="dxa"/>
            <w:shd w:val="clear" w:color="auto" w:fill="F2F2F2"/>
          </w:tcPr>
          <w:p w14:paraId="16C72E1C" w14:textId="77777777"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上行数据</w:t>
            </w:r>
          </w:p>
        </w:tc>
      </w:tr>
      <w:tr w:rsidR="00971DA6" w14:paraId="28C7FA52" w14:textId="77777777" w:rsidTr="00F96CAE">
        <w:tc>
          <w:tcPr>
            <w:tcW w:w="1101" w:type="dxa"/>
          </w:tcPr>
          <w:p w14:paraId="32892D86" w14:textId="77777777" w:rsidR="00971DA6" w:rsidRDefault="00965120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0x01</w:t>
            </w:r>
          </w:p>
        </w:tc>
        <w:tc>
          <w:tcPr>
            <w:tcW w:w="2301" w:type="dxa"/>
          </w:tcPr>
          <w:p w14:paraId="53A430E4" w14:textId="77777777" w:rsidR="00971DA6" w:rsidRDefault="00591EAB" w:rsidP="00F96CAE">
            <w:pPr>
              <w:rPr>
                <w:sz w:val="21"/>
                <w:szCs w:val="21"/>
                <w:lang w:eastAsia="zh-CN"/>
              </w:rPr>
            </w:pPr>
            <w:bookmarkStart w:id="93" w:name="OLE_LINK96"/>
            <w:bookmarkStart w:id="94" w:name="OLE_LINK97"/>
            <w:r>
              <w:rPr>
                <w:rFonts w:hint="eastAsia"/>
                <w:sz w:val="21"/>
                <w:szCs w:val="21"/>
                <w:lang w:eastAsia="zh-CN"/>
              </w:rPr>
              <w:t>读</w:t>
            </w:r>
            <w:proofErr w:type="spellStart"/>
            <w:r>
              <w:rPr>
                <w:sz w:val="21"/>
                <w:szCs w:val="21"/>
              </w:rPr>
              <w:t>Debug</w:t>
            </w:r>
            <w:r>
              <w:rPr>
                <w:rFonts w:hint="eastAsia"/>
                <w:sz w:val="21"/>
                <w:szCs w:val="21"/>
              </w:rPr>
              <w:t>信息</w:t>
            </w:r>
            <w:bookmarkEnd w:id="93"/>
            <w:bookmarkEnd w:id="94"/>
            <w:proofErr w:type="spellEnd"/>
          </w:p>
        </w:tc>
        <w:tc>
          <w:tcPr>
            <w:tcW w:w="4394" w:type="dxa"/>
          </w:tcPr>
          <w:p w14:paraId="5CF4720B" w14:textId="77777777" w:rsidR="00971DA6" w:rsidRDefault="00AF67E9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：表读数的数据格式</w:t>
            </w:r>
          </w:p>
        </w:tc>
      </w:tr>
      <w:tr w:rsidR="00971DA6" w14:paraId="6B7E1789" w14:textId="77777777" w:rsidTr="00F96CAE">
        <w:tc>
          <w:tcPr>
            <w:tcW w:w="1101" w:type="dxa"/>
          </w:tcPr>
          <w:p w14:paraId="1ADAEBF7" w14:textId="77777777" w:rsidR="00971DA6" w:rsidRDefault="00965120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0x02</w:t>
            </w:r>
          </w:p>
        </w:tc>
        <w:tc>
          <w:tcPr>
            <w:tcW w:w="2301" w:type="dxa"/>
          </w:tcPr>
          <w:p w14:paraId="5B9B23D8" w14:textId="77777777"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清</w:t>
            </w:r>
            <w:r>
              <w:rPr>
                <w:sz w:val="21"/>
                <w:szCs w:val="21"/>
              </w:rPr>
              <w:t>Debug</w:t>
            </w:r>
            <w:r>
              <w:rPr>
                <w:rFonts w:hint="eastAsia"/>
                <w:sz w:val="21"/>
                <w:szCs w:val="21"/>
              </w:rPr>
              <w:t>信息</w:t>
            </w:r>
            <w:proofErr w:type="spellEnd"/>
          </w:p>
        </w:tc>
        <w:tc>
          <w:tcPr>
            <w:tcW w:w="4394" w:type="dxa"/>
          </w:tcPr>
          <w:p w14:paraId="69BAE963" w14:textId="77777777"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返回操作状态</w:t>
            </w:r>
          </w:p>
          <w:p w14:paraId="42986597" w14:textId="77777777" w:rsidR="00971DA6" w:rsidRPr="00A55D25" w:rsidRDefault="003C1874" w:rsidP="00F96CAE">
            <w:pPr>
              <w:rPr>
                <w:b/>
                <w:sz w:val="21"/>
                <w:szCs w:val="21"/>
                <w:lang w:eastAsia="zh-CN"/>
              </w:rPr>
            </w:pPr>
            <w:r w:rsidRPr="00A55D25">
              <w:rPr>
                <w:rFonts w:hint="eastAsia"/>
                <w:b/>
                <w:sz w:val="21"/>
                <w:szCs w:val="21"/>
                <w:lang w:eastAsia="zh-CN"/>
              </w:rPr>
              <w:t>详见注释</w:t>
            </w:r>
            <w:r w:rsidRPr="00A55D25">
              <w:rPr>
                <w:rFonts w:hint="eastAsia"/>
                <w:b/>
                <w:sz w:val="21"/>
                <w:szCs w:val="21"/>
                <w:lang w:eastAsia="zh-CN"/>
              </w:rPr>
              <w:t>14</w:t>
            </w:r>
            <w:r w:rsidRPr="00A55D25">
              <w:rPr>
                <w:rFonts w:hint="eastAsia"/>
                <w:b/>
                <w:sz w:val="21"/>
                <w:szCs w:val="21"/>
                <w:lang w:eastAsia="zh-CN"/>
              </w:rPr>
              <w:t>：返回的操作代码一般含义</w:t>
            </w:r>
          </w:p>
        </w:tc>
      </w:tr>
      <w:tr w:rsidR="00971DA6" w14:paraId="5E15232A" w14:textId="77777777" w:rsidTr="00F96CAE">
        <w:tc>
          <w:tcPr>
            <w:tcW w:w="1101" w:type="dxa"/>
          </w:tcPr>
          <w:p w14:paraId="5F59E01F" w14:textId="77777777" w:rsidR="00971DA6" w:rsidRDefault="00965120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0x03</w:t>
            </w:r>
          </w:p>
        </w:tc>
        <w:tc>
          <w:tcPr>
            <w:tcW w:w="2301" w:type="dxa"/>
          </w:tcPr>
          <w:p w14:paraId="15F8011F" w14:textId="77777777"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发射功率测试指令</w:t>
            </w:r>
          </w:p>
        </w:tc>
        <w:tc>
          <w:tcPr>
            <w:tcW w:w="4394" w:type="dxa"/>
          </w:tcPr>
          <w:p w14:paraId="664FBF67" w14:textId="77777777"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返回操作状态</w:t>
            </w:r>
          </w:p>
          <w:p w14:paraId="1C6EB4A7" w14:textId="77777777" w:rsidR="00971DA6" w:rsidRPr="00B401A2" w:rsidRDefault="00B401A2" w:rsidP="00F96CAE">
            <w:pPr>
              <w:rPr>
                <w:b/>
                <w:sz w:val="21"/>
                <w:szCs w:val="21"/>
                <w:lang w:eastAsia="zh-CN"/>
              </w:rPr>
            </w:pPr>
            <w:r w:rsidRPr="00B401A2">
              <w:rPr>
                <w:rFonts w:hint="eastAsia"/>
                <w:b/>
                <w:lang w:eastAsia="zh-CN"/>
              </w:rPr>
              <w:lastRenderedPageBreak/>
              <w:t>详见注释</w:t>
            </w:r>
            <w:r w:rsidRPr="00B401A2">
              <w:rPr>
                <w:rFonts w:hint="eastAsia"/>
                <w:b/>
                <w:lang w:eastAsia="zh-CN"/>
              </w:rPr>
              <w:t>14</w:t>
            </w:r>
            <w:r w:rsidRPr="00B401A2">
              <w:rPr>
                <w:rFonts w:hint="eastAsia"/>
                <w:b/>
                <w:lang w:eastAsia="zh-CN"/>
              </w:rPr>
              <w:t>：返回的操作代码一般含义</w:t>
            </w:r>
          </w:p>
        </w:tc>
      </w:tr>
      <w:tr w:rsidR="00971DA6" w14:paraId="4DF58BFD" w14:textId="77777777" w:rsidTr="00F96CAE">
        <w:tc>
          <w:tcPr>
            <w:tcW w:w="1101" w:type="dxa"/>
          </w:tcPr>
          <w:p w14:paraId="6BF2DA72" w14:textId="77777777" w:rsidR="00971DA6" w:rsidRDefault="00965120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0x04</w:t>
            </w:r>
          </w:p>
        </w:tc>
        <w:tc>
          <w:tcPr>
            <w:tcW w:w="2301" w:type="dxa"/>
          </w:tcPr>
          <w:p w14:paraId="5EB33F99" w14:textId="77777777"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表端重启</w:t>
            </w:r>
          </w:p>
        </w:tc>
        <w:tc>
          <w:tcPr>
            <w:tcW w:w="4394" w:type="dxa"/>
          </w:tcPr>
          <w:p w14:paraId="1D9BB7E9" w14:textId="77777777" w:rsidR="00971DA6" w:rsidRDefault="00965120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返回操作状态</w:t>
            </w:r>
          </w:p>
          <w:p w14:paraId="79EB2BA0" w14:textId="77777777" w:rsidR="00971DA6" w:rsidRDefault="00B401A2" w:rsidP="00F96CAE">
            <w:pPr>
              <w:rPr>
                <w:sz w:val="21"/>
                <w:szCs w:val="21"/>
                <w:lang w:eastAsia="zh-CN"/>
              </w:rPr>
            </w:pPr>
            <w:r w:rsidRPr="00B401A2">
              <w:rPr>
                <w:rFonts w:hint="eastAsia"/>
                <w:b/>
                <w:lang w:eastAsia="zh-CN"/>
              </w:rPr>
              <w:t>详见注释</w:t>
            </w:r>
            <w:r w:rsidRPr="00B401A2">
              <w:rPr>
                <w:rFonts w:hint="eastAsia"/>
                <w:b/>
                <w:lang w:eastAsia="zh-CN"/>
              </w:rPr>
              <w:t>14</w:t>
            </w:r>
            <w:r w:rsidRPr="00B401A2">
              <w:rPr>
                <w:rFonts w:hint="eastAsia"/>
                <w:b/>
                <w:lang w:eastAsia="zh-CN"/>
              </w:rPr>
              <w:t>：返回的操作代码一般含义</w:t>
            </w:r>
          </w:p>
        </w:tc>
      </w:tr>
      <w:tr w:rsidR="00971DA6" w14:paraId="71953123" w14:textId="77777777" w:rsidTr="00F96CAE">
        <w:trPr>
          <w:trHeight w:val="1355"/>
        </w:trPr>
        <w:tc>
          <w:tcPr>
            <w:tcW w:w="1101" w:type="dxa"/>
            <w:vAlign w:val="center"/>
          </w:tcPr>
          <w:p w14:paraId="60085448" w14:textId="77777777" w:rsidR="00971DA6" w:rsidRDefault="00965120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0x05</w:t>
            </w:r>
          </w:p>
        </w:tc>
        <w:tc>
          <w:tcPr>
            <w:tcW w:w="2301" w:type="dxa"/>
            <w:vAlign w:val="center"/>
          </w:tcPr>
          <w:p w14:paraId="3A963329" w14:textId="77777777" w:rsidR="00971DA6" w:rsidRDefault="00965120" w:rsidP="00F96CAE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读表端实时温度</w:t>
            </w:r>
          </w:p>
        </w:tc>
        <w:tc>
          <w:tcPr>
            <w:tcW w:w="4394" w:type="dxa"/>
            <w:vAlign w:val="center"/>
          </w:tcPr>
          <w:p w14:paraId="2F35800A" w14:textId="77777777" w:rsidR="00971DA6" w:rsidRDefault="00965120" w:rsidP="00F96CAE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一个字节的温度（可以是负数）</w:t>
            </w:r>
          </w:p>
          <w:p w14:paraId="327DD8CC" w14:textId="77777777" w:rsidR="00971DA6" w:rsidRDefault="00965120" w:rsidP="00F96CAE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sz w:val="21"/>
                <w:szCs w:val="21"/>
                <w:lang w:eastAsia="zh-CN"/>
              </w:rPr>
              <w:t>0</w:t>
            </w:r>
            <w:r w:rsidR="003E4EA4"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表示</w:t>
            </w:r>
            <w:r>
              <w:rPr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―</w:t>
            </w:r>
            <w:r>
              <w:rPr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数据为正温度</w:t>
            </w:r>
          </w:p>
          <w:p w14:paraId="20F2E9CC" w14:textId="77777777" w:rsidR="00971DA6" w:rsidRDefault="00965120" w:rsidP="00F96CAE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sz w:val="21"/>
                <w:szCs w:val="21"/>
                <w:lang w:eastAsia="zh-CN"/>
              </w:rPr>
              <w:t>1</w:t>
            </w:r>
            <w:r w:rsidR="003E4EA4"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表示</w:t>
            </w:r>
            <w:r>
              <w:rPr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―</w:t>
            </w:r>
            <w:r>
              <w:rPr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数据为负温度</w:t>
            </w:r>
          </w:p>
          <w:p w14:paraId="21FFE8DD" w14:textId="77777777" w:rsidR="00971DA6" w:rsidRDefault="00965120" w:rsidP="00F96CAE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当表端检测温度错误时返回</w:t>
            </w:r>
            <w:r>
              <w:rPr>
                <w:b/>
                <w:color w:val="FF0000"/>
                <w:sz w:val="21"/>
                <w:szCs w:val="21"/>
                <w:lang w:eastAsia="zh-CN"/>
              </w:rPr>
              <w:t>0xff</w:t>
            </w:r>
          </w:p>
        </w:tc>
      </w:tr>
      <w:tr w:rsidR="00971DA6" w14:paraId="2ADF1ACE" w14:textId="77777777" w:rsidTr="00F96CAE">
        <w:trPr>
          <w:trHeight w:val="196"/>
        </w:trPr>
        <w:tc>
          <w:tcPr>
            <w:tcW w:w="1101" w:type="dxa"/>
            <w:vAlign w:val="center"/>
          </w:tcPr>
          <w:p w14:paraId="038AF72B" w14:textId="77777777" w:rsidR="00971DA6" w:rsidRDefault="00965120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0x07</w:t>
            </w:r>
          </w:p>
        </w:tc>
        <w:tc>
          <w:tcPr>
            <w:tcW w:w="2301" w:type="dxa"/>
            <w:vAlign w:val="center"/>
          </w:tcPr>
          <w:p w14:paraId="0538CC05" w14:textId="77777777" w:rsidR="00971DA6" w:rsidRDefault="00965120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读取系统实时电压</w:t>
            </w:r>
          </w:p>
        </w:tc>
        <w:tc>
          <w:tcPr>
            <w:tcW w:w="4394" w:type="dxa"/>
            <w:vAlign w:val="center"/>
          </w:tcPr>
          <w:p w14:paraId="6EF79369" w14:textId="77777777" w:rsidR="00971DA6" w:rsidRDefault="00965120" w:rsidP="00F96CAE">
            <w:pPr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表端接收到此命令后，立刻检测电池电压，检测后返回其值</w:t>
            </w:r>
          </w:p>
        </w:tc>
      </w:tr>
      <w:tr w:rsidR="000A29B7" w14:paraId="6705617E" w14:textId="77777777" w:rsidTr="00F96CAE">
        <w:trPr>
          <w:trHeight w:val="196"/>
        </w:trPr>
        <w:tc>
          <w:tcPr>
            <w:tcW w:w="1101" w:type="dxa"/>
            <w:vAlign w:val="center"/>
          </w:tcPr>
          <w:p w14:paraId="4C142DD2" w14:textId="77777777" w:rsidR="000A29B7" w:rsidRDefault="000A29B7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BA4EFA"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301" w:type="dxa"/>
            <w:vAlign w:val="center"/>
          </w:tcPr>
          <w:p w14:paraId="3D2EBB17" w14:textId="77777777" w:rsidR="000A29B7" w:rsidRDefault="00D543F5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 w:rsidRPr="00D543F5">
              <w:rPr>
                <w:rFonts w:hint="eastAsia"/>
                <w:sz w:val="21"/>
                <w:szCs w:val="21"/>
                <w:lang w:eastAsia="zh-CN"/>
              </w:rPr>
              <w:t>清</w:t>
            </w:r>
            <w:r w:rsidR="003E4EA4">
              <w:rPr>
                <w:rFonts w:hint="eastAsia"/>
                <w:sz w:val="21"/>
                <w:szCs w:val="21"/>
                <w:lang w:eastAsia="zh-CN"/>
              </w:rPr>
              <w:t>预缴用量和参考用量</w:t>
            </w:r>
            <w:r w:rsidRPr="00D543F5">
              <w:rPr>
                <w:rFonts w:hint="eastAsia"/>
                <w:sz w:val="21"/>
                <w:szCs w:val="21"/>
                <w:lang w:eastAsia="zh-CN"/>
              </w:rPr>
              <w:t>等值</w:t>
            </w:r>
          </w:p>
        </w:tc>
        <w:tc>
          <w:tcPr>
            <w:tcW w:w="4394" w:type="dxa"/>
            <w:vAlign w:val="center"/>
          </w:tcPr>
          <w:p w14:paraId="44CC271D" w14:textId="77777777" w:rsidR="00B401A2" w:rsidRPr="003B54D1" w:rsidRDefault="00B401A2" w:rsidP="00F96CAE">
            <w:pPr>
              <w:rPr>
                <w:sz w:val="21"/>
                <w:szCs w:val="21"/>
                <w:lang w:eastAsia="zh-CN"/>
              </w:rPr>
            </w:pPr>
          </w:p>
        </w:tc>
      </w:tr>
      <w:tr w:rsidR="00E609CC" w14:paraId="0B8C6F1F" w14:textId="77777777" w:rsidTr="00F96CAE">
        <w:trPr>
          <w:trHeight w:val="196"/>
        </w:trPr>
        <w:tc>
          <w:tcPr>
            <w:tcW w:w="1101" w:type="dxa"/>
            <w:vAlign w:val="center"/>
          </w:tcPr>
          <w:p w14:paraId="547A166F" w14:textId="77777777" w:rsidR="00E609CC" w:rsidRDefault="00E609CC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0x09</w:t>
            </w:r>
          </w:p>
        </w:tc>
        <w:tc>
          <w:tcPr>
            <w:tcW w:w="2301" w:type="dxa"/>
            <w:vAlign w:val="center"/>
          </w:tcPr>
          <w:p w14:paraId="6ABB7D3C" w14:textId="77777777" w:rsidR="00E609CC" w:rsidRDefault="00E609CC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设置阀门过流电流值，超时时间</w:t>
            </w:r>
          </w:p>
        </w:tc>
        <w:tc>
          <w:tcPr>
            <w:tcW w:w="4394" w:type="dxa"/>
            <w:vAlign w:val="center"/>
          </w:tcPr>
          <w:p w14:paraId="35C049A1" w14:textId="77777777" w:rsidR="00E609CC" w:rsidRDefault="00E609CC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操作后返回其值</w:t>
            </w:r>
          </w:p>
          <w:p w14:paraId="2CD56F5E" w14:textId="77777777" w:rsidR="00831C84" w:rsidRDefault="00831C84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过流电流值：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1 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个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字节，单位：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mA</w:t>
            </w:r>
            <w:r>
              <w:rPr>
                <w:rFonts w:hint="eastAsia"/>
                <w:sz w:val="21"/>
                <w:szCs w:val="21"/>
                <w:lang w:eastAsia="zh-CN"/>
              </w:rPr>
              <w:t>，为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hint="eastAsia"/>
                <w:sz w:val="21"/>
                <w:szCs w:val="21"/>
                <w:lang w:eastAsia="zh-CN"/>
              </w:rPr>
              <w:t>表示不设置</w:t>
            </w:r>
          </w:p>
          <w:p w14:paraId="131E46BD" w14:textId="77777777" w:rsidR="00831C84" w:rsidRPr="00831C84" w:rsidRDefault="00831C84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超时时间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: 2 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个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  <w:r w:rsidR="003B54D1">
              <w:rPr>
                <w:rFonts w:hint="eastAsia"/>
                <w:sz w:val="21"/>
                <w:szCs w:val="21"/>
                <w:lang w:eastAsia="zh-CN"/>
              </w:rPr>
              <w:t>，低字节在前</w:t>
            </w:r>
            <w:r>
              <w:rPr>
                <w:rFonts w:hint="eastAsia"/>
                <w:sz w:val="21"/>
                <w:szCs w:val="21"/>
                <w:lang w:eastAsia="zh-CN"/>
              </w:rPr>
              <w:t>，单位：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ms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,</w:t>
            </w:r>
            <w:r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hint="eastAsia"/>
                <w:sz w:val="21"/>
                <w:szCs w:val="21"/>
                <w:lang w:eastAsia="zh-CN"/>
              </w:rPr>
              <w:t>表示不设置</w:t>
            </w:r>
          </w:p>
        </w:tc>
      </w:tr>
      <w:tr w:rsidR="000E75DF" w14:paraId="3280D68D" w14:textId="77777777" w:rsidTr="00F96CAE">
        <w:trPr>
          <w:trHeight w:val="196"/>
        </w:trPr>
        <w:tc>
          <w:tcPr>
            <w:tcW w:w="1101" w:type="dxa"/>
            <w:vAlign w:val="center"/>
          </w:tcPr>
          <w:p w14:paraId="258F9D0E" w14:textId="77777777" w:rsidR="000E75DF" w:rsidRDefault="000E75DF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0x0A</w:t>
            </w:r>
          </w:p>
        </w:tc>
        <w:tc>
          <w:tcPr>
            <w:tcW w:w="2301" w:type="dxa"/>
            <w:vAlign w:val="center"/>
          </w:tcPr>
          <w:p w14:paraId="1188DCAF" w14:textId="77777777" w:rsidR="000E75DF" w:rsidRDefault="00512977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读运行商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编号</w:t>
            </w:r>
          </w:p>
        </w:tc>
        <w:tc>
          <w:tcPr>
            <w:tcW w:w="4394" w:type="dxa"/>
            <w:vAlign w:val="center"/>
          </w:tcPr>
          <w:p w14:paraId="4A86DAB3" w14:textId="77777777" w:rsidR="000E75DF" w:rsidRPr="000E75DF" w:rsidRDefault="00512977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运行商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编号</w:t>
            </w:r>
          </w:p>
        </w:tc>
      </w:tr>
      <w:tr w:rsidR="001D368A" w14:paraId="36E52DC9" w14:textId="77777777" w:rsidTr="00F96CAE">
        <w:trPr>
          <w:trHeight w:val="196"/>
        </w:trPr>
        <w:tc>
          <w:tcPr>
            <w:tcW w:w="1101" w:type="dxa"/>
            <w:vAlign w:val="center"/>
          </w:tcPr>
          <w:p w14:paraId="13B3AAAE" w14:textId="77777777" w:rsidR="001D368A" w:rsidRDefault="001D368A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0x0B</w:t>
            </w:r>
          </w:p>
        </w:tc>
        <w:tc>
          <w:tcPr>
            <w:tcW w:w="2301" w:type="dxa"/>
            <w:vAlign w:val="center"/>
          </w:tcPr>
          <w:p w14:paraId="6EA78550" w14:textId="77777777" w:rsidR="001D368A" w:rsidRDefault="001D368A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清除入网标志</w:t>
            </w:r>
          </w:p>
        </w:tc>
        <w:tc>
          <w:tcPr>
            <w:tcW w:w="4394" w:type="dxa"/>
            <w:vAlign w:val="center"/>
          </w:tcPr>
          <w:p w14:paraId="2BB23F6E" w14:textId="77777777" w:rsidR="001D368A" w:rsidRDefault="001D368A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返回操作成功或失败标志</w:t>
            </w:r>
          </w:p>
          <w:p w14:paraId="7038320E" w14:textId="77777777" w:rsidR="00397CA9" w:rsidRDefault="00397CA9" w:rsidP="00F96CAE">
            <w:pPr>
              <w:rPr>
                <w:sz w:val="21"/>
                <w:szCs w:val="21"/>
                <w:lang w:eastAsia="zh-CN"/>
              </w:rPr>
            </w:pPr>
            <w:r w:rsidRPr="00B401A2">
              <w:rPr>
                <w:rFonts w:hint="eastAsia"/>
                <w:b/>
                <w:lang w:eastAsia="zh-CN"/>
              </w:rPr>
              <w:t>详见注释</w:t>
            </w:r>
            <w:r w:rsidRPr="00B401A2">
              <w:rPr>
                <w:rFonts w:hint="eastAsia"/>
                <w:b/>
                <w:lang w:eastAsia="zh-CN"/>
              </w:rPr>
              <w:t>14</w:t>
            </w:r>
            <w:r w:rsidRPr="00B401A2">
              <w:rPr>
                <w:rFonts w:hint="eastAsia"/>
                <w:b/>
                <w:lang w:eastAsia="zh-CN"/>
              </w:rPr>
              <w:t>：返回的操作代码一般含义</w:t>
            </w:r>
          </w:p>
        </w:tc>
      </w:tr>
      <w:tr w:rsidR="001C0A58" w14:paraId="6F94E5FC" w14:textId="77777777" w:rsidTr="00F96CAE">
        <w:trPr>
          <w:trHeight w:val="196"/>
        </w:trPr>
        <w:tc>
          <w:tcPr>
            <w:tcW w:w="1101" w:type="dxa"/>
            <w:vAlign w:val="center"/>
          </w:tcPr>
          <w:p w14:paraId="111A44AD" w14:textId="77777777" w:rsidR="001C0A58" w:rsidRDefault="001C0A58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0x0C</w:t>
            </w:r>
          </w:p>
        </w:tc>
        <w:tc>
          <w:tcPr>
            <w:tcW w:w="2301" w:type="dxa"/>
            <w:vAlign w:val="center"/>
          </w:tcPr>
          <w:p w14:paraId="37C94D5B" w14:textId="77777777" w:rsidR="001C0A58" w:rsidRDefault="001C0A58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LED</w:t>
            </w:r>
            <w:r>
              <w:rPr>
                <w:rFonts w:hint="eastAsia"/>
                <w:sz w:val="21"/>
                <w:szCs w:val="21"/>
                <w:lang w:eastAsia="zh-CN"/>
              </w:rPr>
              <w:t>屏测试</w:t>
            </w:r>
          </w:p>
        </w:tc>
        <w:tc>
          <w:tcPr>
            <w:tcW w:w="4394" w:type="dxa"/>
            <w:vAlign w:val="center"/>
          </w:tcPr>
          <w:p w14:paraId="40A971DA" w14:textId="77777777" w:rsidR="001C0A58" w:rsidRDefault="001C0A58" w:rsidP="00F96CAE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 xml:space="preserve">0  </w:t>
            </w:r>
            <w:proofErr w:type="spellStart"/>
            <w:r w:rsidRPr="005E38CF">
              <w:rPr>
                <w:sz w:val="21"/>
                <w:szCs w:val="21"/>
                <w:lang w:eastAsia="zh-CN"/>
              </w:rPr>
              <w:t>SetLcdStatus</w:t>
            </w:r>
            <w:proofErr w:type="spellEnd"/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(false)</w:t>
            </w:r>
          </w:p>
          <w:p w14:paraId="3F819136" w14:textId="77777777" w:rsidR="001C0A58" w:rsidRPr="00196407" w:rsidRDefault="001C0A58" w:rsidP="00781932">
            <w:pPr>
              <w:pStyle w:val="aff"/>
              <w:numPr>
                <w:ilvl w:val="0"/>
                <w:numId w:val="7"/>
              </w:numPr>
              <w:ind w:left="0" w:firstLineChars="0"/>
              <w:rPr>
                <w:sz w:val="21"/>
                <w:szCs w:val="21"/>
                <w:lang w:eastAsia="zh-CN"/>
              </w:rPr>
            </w:pPr>
            <w:proofErr w:type="spellStart"/>
            <w:r w:rsidRPr="00196407">
              <w:rPr>
                <w:sz w:val="21"/>
                <w:szCs w:val="21"/>
                <w:lang w:eastAsia="zh-CN"/>
              </w:rPr>
              <w:t>SetLcdStatus</w:t>
            </w:r>
            <w:proofErr w:type="spellEnd"/>
            <w:r w:rsidRPr="00196407">
              <w:rPr>
                <w:rFonts w:hint="eastAsia"/>
                <w:sz w:val="21"/>
                <w:szCs w:val="21"/>
                <w:lang w:eastAsia="zh-CN"/>
              </w:rPr>
              <w:t>(true)</w:t>
            </w:r>
          </w:p>
          <w:p w14:paraId="68AC965D" w14:textId="77777777" w:rsidR="001C0A58" w:rsidRPr="00196407" w:rsidRDefault="001C0A58" w:rsidP="00F96CAE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 xml:space="preserve">2  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ClearLcd</w:t>
            </w:r>
            <w:proofErr w:type="spellEnd"/>
            <w:proofErr w:type="gramEnd"/>
          </w:p>
          <w:p w14:paraId="40114E25" w14:textId="77777777" w:rsidR="00715CD0" w:rsidRDefault="001C0A58" w:rsidP="00781932">
            <w:pPr>
              <w:pStyle w:val="aff"/>
              <w:numPr>
                <w:ilvl w:val="0"/>
                <w:numId w:val="7"/>
              </w:numPr>
              <w:ind w:left="0" w:firstLineChars="0"/>
              <w:rPr>
                <w:sz w:val="21"/>
                <w:szCs w:val="21"/>
                <w:lang w:eastAsia="zh-CN"/>
              </w:rPr>
            </w:pPr>
            <w:r w:rsidRPr="00715CD0">
              <w:rPr>
                <w:rFonts w:hint="eastAsia"/>
                <w:sz w:val="21"/>
                <w:szCs w:val="21"/>
                <w:lang w:eastAsia="zh-CN"/>
              </w:rPr>
              <w:t>+ 6</w:t>
            </w:r>
            <w:r w:rsidRPr="00715CD0">
              <w:rPr>
                <w:rFonts w:hint="eastAsia"/>
                <w:sz w:val="21"/>
                <w:szCs w:val="21"/>
                <w:lang w:eastAsia="zh-CN"/>
              </w:rPr>
              <w:t>个字节的数字显示数字</w:t>
            </w:r>
          </w:p>
          <w:p w14:paraId="72EFAB8B" w14:textId="77777777" w:rsidR="00715CD0" w:rsidRPr="00715CD0" w:rsidRDefault="00715CD0" w:rsidP="00F96CAE">
            <w:pPr>
              <w:pStyle w:val="aff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注：</w:t>
            </w:r>
            <w:r w:rsidR="00382753">
              <w:rPr>
                <w:rFonts w:hint="eastAsia"/>
                <w:sz w:val="21"/>
                <w:szCs w:val="21"/>
                <w:lang w:eastAsia="zh-CN"/>
              </w:rPr>
              <w:t>此命令为</w:t>
            </w:r>
            <w:r w:rsidR="00382753">
              <w:rPr>
                <w:rFonts w:hint="eastAsia"/>
                <w:sz w:val="21"/>
                <w:szCs w:val="21"/>
                <w:lang w:eastAsia="zh-CN"/>
              </w:rPr>
              <w:t>UART</w:t>
            </w:r>
            <w:r w:rsidR="00382753">
              <w:rPr>
                <w:rFonts w:hint="eastAsia"/>
                <w:sz w:val="21"/>
                <w:szCs w:val="21"/>
                <w:lang w:eastAsia="zh-CN"/>
              </w:rPr>
              <w:t>命令</w:t>
            </w:r>
          </w:p>
        </w:tc>
      </w:tr>
      <w:tr w:rsidR="001C0A58" w14:paraId="7028BE32" w14:textId="77777777" w:rsidTr="00F96CAE">
        <w:trPr>
          <w:trHeight w:val="713"/>
        </w:trPr>
        <w:tc>
          <w:tcPr>
            <w:tcW w:w="1101" w:type="dxa"/>
            <w:vAlign w:val="center"/>
          </w:tcPr>
          <w:p w14:paraId="3E47E35E" w14:textId="77777777" w:rsidR="001C0A58" w:rsidRDefault="001C0A58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0x0D</w:t>
            </w:r>
          </w:p>
        </w:tc>
        <w:tc>
          <w:tcPr>
            <w:tcW w:w="2301" w:type="dxa"/>
            <w:vAlign w:val="center"/>
          </w:tcPr>
          <w:p w14:paraId="66EA5980" w14:textId="77777777" w:rsidR="001C0A58" w:rsidRDefault="001C0A58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设置流速控制</w:t>
            </w:r>
          </w:p>
        </w:tc>
        <w:tc>
          <w:tcPr>
            <w:tcW w:w="4394" w:type="dxa"/>
            <w:vAlign w:val="center"/>
          </w:tcPr>
          <w:p w14:paraId="477860DC" w14:textId="77777777" w:rsidR="001C0A58" w:rsidRDefault="001C0A58" w:rsidP="00F96CAE">
            <w:pPr>
              <w:rPr>
                <w:sz w:val="21"/>
                <w:szCs w:val="21"/>
                <w:lang w:eastAsia="zh-CN"/>
              </w:rPr>
            </w:pPr>
            <w:r w:rsidRPr="001C0A58">
              <w:rPr>
                <w:rFonts w:hint="eastAsia"/>
                <w:sz w:val="21"/>
                <w:szCs w:val="21"/>
                <w:lang w:eastAsia="zh-CN"/>
              </w:rPr>
              <w:t>过大值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 xml:space="preserve">(2,  </w:t>
            </w:r>
            <w:r w:rsidR="00715CD0">
              <w:rPr>
                <w:rFonts w:hint="eastAsia"/>
                <w:sz w:val="21"/>
                <w:szCs w:val="21"/>
                <w:lang w:eastAsia="zh-CN"/>
              </w:rPr>
              <w:t>方</w:t>
            </w:r>
            <w:r w:rsidR="00715CD0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每小时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 xml:space="preserve">)  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持续时间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(1,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分钟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 xml:space="preserve">)  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过小值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(1,</w:t>
            </w:r>
            <w:r w:rsidR="00715CD0">
              <w:rPr>
                <w:rFonts w:hint="eastAsia"/>
                <w:sz w:val="21"/>
                <w:szCs w:val="21"/>
                <w:lang w:eastAsia="zh-CN"/>
              </w:rPr>
              <w:t>方</w:t>
            </w:r>
            <w:r w:rsidR="00715CD0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每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100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小时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 xml:space="preserve">)  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持续时间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(1,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小时</w:t>
            </w:r>
            <w:r w:rsidRPr="001C0A58">
              <w:rPr>
                <w:rFonts w:hint="eastAsia"/>
                <w:sz w:val="21"/>
                <w:szCs w:val="21"/>
                <w:lang w:eastAsia="zh-CN"/>
              </w:rPr>
              <w:t>)</w:t>
            </w:r>
          </w:p>
        </w:tc>
      </w:tr>
      <w:tr w:rsidR="00D2572B" w14:paraId="5D6D1D00" w14:textId="77777777" w:rsidTr="00F96CAE">
        <w:trPr>
          <w:trHeight w:val="250"/>
        </w:trPr>
        <w:tc>
          <w:tcPr>
            <w:tcW w:w="1101" w:type="dxa"/>
            <w:vAlign w:val="center"/>
          </w:tcPr>
          <w:p w14:paraId="6615820B" w14:textId="77777777" w:rsidR="00D2572B" w:rsidRDefault="00D2572B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0x0E</w:t>
            </w:r>
          </w:p>
        </w:tc>
        <w:tc>
          <w:tcPr>
            <w:tcW w:w="2301" w:type="dxa"/>
            <w:vAlign w:val="center"/>
          </w:tcPr>
          <w:p w14:paraId="622ABFD4" w14:textId="77777777" w:rsidR="00D2572B" w:rsidRDefault="00D2572B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读取模块上报的路径信息</w:t>
            </w:r>
          </w:p>
        </w:tc>
        <w:tc>
          <w:tcPr>
            <w:tcW w:w="4394" w:type="dxa"/>
            <w:vAlign w:val="center"/>
          </w:tcPr>
          <w:p w14:paraId="1D0E0E12" w14:textId="77777777" w:rsidR="00D2572B" w:rsidRDefault="00D2572B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字节的路径级数</w:t>
            </w:r>
          </w:p>
          <w:p w14:paraId="3F3E8B27" w14:textId="77777777" w:rsidR="00D2572B" w:rsidRPr="00D2572B" w:rsidRDefault="00D2572B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6:N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</w:t>
            </w:r>
            <w:r w:rsidR="003F0A22">
              <w:rPr>
                <w:rFonts w:hint="eastAsia"/>
                <w:sz w:val="21"/>
                <w:szCs w:val="21"/>
                <w:lang w:eastAsia="zh-CN"/>
              </w:rPr>
              <w:t>理由</w:t>
            </w:r>
            <w:r>
              <w:rPr>
                <w:rFonts w:hint="eastAsia"/>
                <w:sz w:val="21"/>
                <w:szCs w:val="21"/>
                <w:lang w:eastAsia="zh-CN"/>
              </w:rPr>
              <w:t>表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</w:tr>
      <w:tr w:rsidR="00D2572B" w14:paraId="3CB07FCF" w14:textId="77777777" w:rsidTr="00AB0A96">
        <w:trPr>
          <w:trHeight w:val="300"/>
        </w:trPr>
        <w:tc>
          <w:tcPr>
            <w:tcW w:w="1101" w:type="dxa"/>
            <w:vAlign w:val="center"/>
          </w:tcPr>
          <w:p w14:paraId="3DFE6DEE" w14:textId="77777777" w:rsidR="00D2572B" w:rsidRDefault="00D2572B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0x0F</w:t>
            </w:r>
          </w:p>
        </w:tc>
        <w:tc>
          <w:tcPr>
            <w:tcW w:w="2301" w:type="dxa"/>
            <w:vAlign w:val="center"/>
          </w:tcPr>
          <w:p w14:paraId="64CC10A3" w14:textId="77777777" w:rsidR="00D2572B" w:rsidRDefault="00534892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读取</w:t>
            </w:r>
            <w:r w:rsidR="006B727F">
              <w:rPr>
                <w:rFonts w:hint="eastAsia"/>
                <w:sz w:val="21"/>
                <w:szCs w:val="21"/>
                <w:lang w:eastAsia="zh-CN"/>
              </w:rPr>
              <w:t>阀门</w:t>
            </w:r>
            <w:r>
              <w:rPr>
                <w:rFonts w:hint="eastAsia"/>
                <w:sz w:val="21"/>
                <w:szCs w:val="21"/>
                <w:lang w:eastAsia="zh-CN"/>
              </w:rPr>
              <w:t>操作的历史</w:t>
            </w:r>
            <w:r w:rsidR="00AB0A96">
              <w:rPr>
                <w:rFonts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4394" w:type="dxa"/>
            <w:vAlign w:val="center"/>
          </w:tcPr>
          <w:p w14:paraId="03A71A81" w14:textId="77777777" w:rsidR="00D2572B" w:rsidRPr="00534892" w:rsidRDefault="00534892" w:rsidP="00F96CAE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模块最多存储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sz w:val="21"/>
                <w:szCs w:val="21"/>
                <w:lang w:eastAsia="zh-CN"/>
              </w:rPr>
              <w:t>条</w:t>
            </w:r>
            <w:proofErr w:type="gramStart"/>
            <w:r w:rsidR="008343A1">
              <w:rPr>
                <w:rFonts w:hint="eastAsia"/>
                <w:sz w:val="21"/>
                <w:szCs w:val="21"/>
                <w:lang w:eastAsia="zh-CN"/>
              </w:rPr>
              <w:t>历史动阀记录</w:t>
            </w:r>
            <w:proofErr w:type="gramEnd"/>
            <w:r w:rsidR="003C7885">
              <w:rPr>
                <w:rFonts w:hint="eastAsia"/>
                <w:sz w:val="21"/>
                <w:szCs w:val="21"/>
                <w:lang w:eastAsia="zh-CN"/>
              </w:rPr>
              <w:t>，记录所有</w:t>
            </w:r>
            <w:proofErr w:type="gramStart"/>
            <w:r w:rsidR="003C7885">
              <w:rPr>
                <w:rFonts w:hint="eastAsia"/>
                <w:sz w:val="21"/>
                <w:szCs w:val="21"/>
                <w:lang w:eastAsia="zh-CN"/>
              </w:rPr>
              <w:t>控</w:t>
            </w:r>
            <w:r w:rsidR="00AB0A96">
              <w:rPr>
                <w:rFonts w:hint="eastAsia"/>
                <w:sz w:val="21"/>
                <w:szCs w:val="21"/>
                <w:lang w:eastAsia="zh-CN"/>
              </w:rPr>
              <w:t>阀命</w:t>
            </w:r>
            <w:proofErr w:type="gramEnd"/>
            <w:r w:rsidR="00AB0A96">
              <w:rPr>
                <w:rFonts w:hint="eastAsia"/>
                <w:sz w:val="21"/>
                <w:szCs w:val="21"/>
                <w:lang w:eastAsia="zh-CN"/>
              </w:rPr>
              <w:t>令</w:t>
            </w:r>
          </w:p>
        </w:tc>
      </w:tr>
      <w:tr w:rsidR="00AB0A96" w14:paraId="09E02FB9" w14:textId="77777777" w:rsidTr="00AB0A96">
        <w:trPr>
          <w:trHeight w:val="188"/>
        </w:trPr>
        <w:tc>
          <w:tcPr>
            <w:tcW w:w="1101" w:type="dxa"/>
            <w:vAlign w:val="center"/>
          </w:tcPr>
          <w:p w14:paraId="5A2403D6" w14:textId="77777777" w:rsidR="00AB0A96" w:rsidRPr="00AB0A96" w:rsidRDefault="00AB0A96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x10</w:t>
            </w:r>
          </w:p>
        </w:tc>
        <w:tc>
          <w:tcPr>
            <w:tcW w:w="2301" w:type="dxa"/>
            <w:vAlign w:val="center"/>
          </w:tcPr>
          <w:p w14:paraId="32B40834" w14:textId="77777777" w:rsidR="00AB0A96" w:rsidRDefault="00B6712A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RF</w:t>
            </w:r>
            <w:r>
              <w:rPr>
                <w:rFonts w:hint="eastAsia"/>
                <w:sz w:val="21"/>
                <w:szCs w:val="21"/>
                <w:lang w:eastAsia="zh-CN"/>
              </w:rPr>
              <w:t>更改表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4394" w:type="dxa"/>
            <w:vAlign w:val="center"/>
          </w:tcPr>
          <w:p w14:paraId="3FAB761A" w14:textId="77777777" w:rsidR="00AB0A96" w:rsidRDefault="00B6712A" w:rsidP="00781769">
            <w:pPr>
              <w:pStyle w:val="aff"/>
              <w:numPr>
                <w:ilvl w:val="3"/>
                <w:numId w:val="36"/>
              </w:numPr>
              <w:ind w:left="32" w:firstLineChars="0" w:firstLine="6"/>
              <w:rPr>
                <w:sz w:val="21"/>
                <w:szCs w:val="21"/>
                <w:lang w:eastAsia="zh-CN"/>
              </w:rPr>
            </w:pPr>
            <w:r w:rsidRPr="00B6712A">
              <w:rPr>
                <w:rFonts w:hint="eastAsia"/>
                <w:sz w:val="21"/>
                <w:szCs w:val="21"/>
                <w:lang w:eastAsia="zh-CN"/>
              </w:rPr>
              <w:t>每次上电后的</w:t>
            </w:r>
            <w:r w:rsidR="007F7D21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7F7D21">
              <w:rPr>
                <w:rFonts w:hint="eastAsia"/>
                <w:sz w:val="21"/>
                <w:szCs w:val="21"/>
                <w:lang w:eastAsia="zh-CN"/>
              </w:rPr>
              <w:t>分钟</w:t>
            </w:r>
            <w:r w:rsidRPr="00B6712A">
              <w:rPr>
                <w:rFonts w:hint="eastAsia"/>
                <w:sz w:val="21"/>
                <w:szCs w:val="21"/>
                <w:lang w:eastAsia="zh-CN"/>
              </w:rPr>
              <w:t>内为设置窗口</w:t>
            </w:r>
            <w:r>
              <w:rPr>
                <w:rFonts w:hint="eastAsia"/>
                <w:sz w:val="21"/>
                <w:szCs w:val="21"/>
                <w:lang w:eastAsia="zh-CN"/>
              </w:rPr>
              <w:t>，且只有一次修改机会</w:t>
            </w:r>
          </w:p>
          <w:p w14:paraId="2FDE9AAA" w14:textId="77777777" w:rsidR="00B6712A" w:rsidRPr="00B6712A" w:rsidRDefault="007F7D21" w:rsidP="00781769">
            <w:pPr>
              <w:pStyle w:val="aff"/>
              <w:numPr>
                <w:ilvl w:val="3"/>
                <w:numId w:val="36"/>
              </w:numPr>
              <w:ind w:left="32" w:firstLineChars="0" w:firstLine="6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每次修改时必须携带程序的版本号</w:t>
            </w:r>
          </w:p>
        </w:tc>
      </w:tr>
      <w:tr w:rsidR="00AB0A96" w14:paraId="349AE7BC" w14:textId="77777777" w:rsidTr="004359FD">
        <w:trPr>
          <w:trHeight w:val="394"/>
        </w:trPr>
        <w:tc>
          <w:tcPr>
            <w:tcW w:w="1101" w:type="dxa"/>
            <w:vAlign w:val="center"/>
          </w:tcPr>
          <w:p w14:paraId="78937604" w14:textId="77777777" w:rsidR="00AB0A96" w:rsidRDefault="004359FD" w:rsidP="001E20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x1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301" w:type="dxa"/>
            <w:vAlign w:val="center"/>
          </w:tcPr>
          <w:p w14:paraId="4C235EEE" w14:textId="77777777" w:rsidR="00AB0A96" w:rsidRDefault="004359FD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 w:rsidRPr="004359FD">
              <w:rPr>
                <w:rFonts w:hint="eastAsia"/>
                <w:sz w:val="21"/>
                <w:szCs w:val="21"/>
                <w:lang w:eastAsia="zh-CN"/>
              </w:rPr>
              <w:t>让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LORAWAN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模块进入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BOOT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模式</w:t>
            </w:r>
          </w:p>
        </w:tc>
        <w:tc>
          <w:tcPr>
            <w:tcW w:w="4394" w:type="dxa"/>
            <w:vAlign w:val="center"/>
          </w:tcPr>
          <w:p w14:paraId="03FDA476" w14:textId="77777777" w:rsidR="00AB0A96" w:rsidRPr="004359FD" w:rsidRDefault="004359FD" w:rsidP="004359FD">
            <w:pPr>
              <w:pStyle w:val="aff"/>
              <w:widowControl w:val="0"/>
              <w:ind w:left="55" w:firstLineChars="0" w:firstLine="0"/>
              <w:rPr>
                <w:sz w:val="21"/>
                <w:szCs w:val="21"/>
                <w:lang w:eastAsia="zh-CN"/>
              </w:rPr>
            </w:pPr>
            <w:r w:rsidRPr="004359FD">
              <w:rPr>
                <w:rFonts w:hint="eastAsia"/>
                <w:sz w:val="21"/>
                <w:szCs w:val="21"/>
                <w:lang w:eastAsia="zh-CN"/>
              </w:rPr>
              <w:t>通过手抄器让</w:t>
            </w:r>
            <w:proofErr w:type="spellStart"/>
            <w:r w:rsidRPr="004359FD">
              <w:rPr>
                <w:sz w:val="21"/>
                <w:szCs w:val="21"/>
                <w:lang w:eastAsia="zh-CN"/>
              </w:rPr>
              <w:t>lorawan</w:t>
            </w:r>
            <w:proofErr w:type="spellEnd"/>
            <w:r w:rsidRPr="004359FD">
              <w:rPr>
                <w:sz w:val="21"/>
                <w:szCs w:val="21"/>
                <w:lang w:eastAsia="zh-CN"/>
              </w:rPr>
              <w:t>模块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进入升级功能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(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超时时间</w:t>
            </w:r>
            <w:r w:rsidRPr="004359FD">
              <w:rPr>
                <w:sz w:val="21"/>
                <w:szCs w:val="21"/>
                <w:lang w:eastAsia="zh-CN"/>
              </w:rPr>
              <w:t>6</w:t>
            </w:r>
            <w:r w:rsidRPr="004359FD">
              <w:rPr>
                <w:sz w:val="21"/>
                <w:szCs w:val="21"/>
                <w:lang w:eastAsia="zh-CN"/>
              </w:rPr>
              <w:t>分钟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)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。</w:t>
            </w:r>
          </w:p>
        </w:tc>
      </w:tr>
      <w:tr w:rsidR="004359FD" w14:paraId="1670C797" w14:textId="77777777" w:rsidTr="00E42EDE">
        <w:trPr>
          <w:trHeight w:val="750"/>
        </w:trPr>
        <w:tc>
          <w:tcPr>
            <w:tcW w:w="1101" w:type="dxa"/>
            <w:vAlign w:val="center"/>
          </w:tcPr>
          <w:p w14:paraId="35B8D8DC" w14:textId="77777777" w:rsidR="004359FD" w:rsidRDefault="004359FD" w:rsidP="001E2062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301" w:type="dxa"/>
            <w:vAlign w:val="center"/>
          </w:tcPr>
          <w:p w14:paraId="0F64474B" w14:textId="77777777" w:rsidR="004359FD" w:rsidRDefault="004359FD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 w:rsidRPr="004359FD">
              <w:rPr>
                <w:rFonts w:hint="eastAsia"/>
                <w:sz w:val="21"/>
                <w:szCs w:val="21"/>
                <w:lang w:eastAsia="zh-CN"/>
              </w:rPr>
              <w:t>读取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LORAWAN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模块的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EUI</w:t>
            </w:r>
          </w:p>
        </w:tc>
        <w:tc>
          <w:tcPr>
            <w:tcW w:w="4394" w:type="dxa"/>
            <w:vAlign w:val="center"/>
          </w:tcPr>
          <w:p w14:paraId="150FB3C8" w14:textId="77777777" w:rsidR="004359FD" w:rsidRDefault="004359FD" w:rsidP="00025357">
            <w:pPr>
              <w:pStyle w:val="aff"/>
              <w:widowControl w:val="0"/>
              <w:ind w:firstLineChars="0" w:firstLine="0"/>
              <w:rPr>
                <w:sz w:val="21"/>
                <w:szCs w:val="21"/>
                <w:lang w:eastAsia="zh-CN"/>
              </w:rPr>
            </w:pPr>
            <w:r w:rsidRPr="004359FD">
              <w:rPr>
                <w:rFonts w:hint="eastAsia"/>
                <w:sz w:val="21"/>
                <w:szCs w:val="21"/>
                <w:lang w:eastAsia="zh-CN"/>
              </w:rPr>
              <w:t>通过手抄器读取</w:t>
            </w:r>
            <w:proofErr w:type="spellStart"/>
            <w:r w:rsidRPr="004359FD">
              <w:rPr>
                <w:sz w:val="21"/>
                <w:szCs w:val="21"/>
                <w:lang w:eastAsia="zh-CN"/>
              </w:rPr>
              <w:t>lorawan</w:t>
            </w:r>
            <w:proofErr w:type="spellEnd"/>
            <w:r w:rsidRPr="004359FD">
              <w:rPr>
                <w:sz w:val="21"/>
                <w:szCs w:val="21"/>
                <w:lang w:eastAsia="zh-CN"/>
              </w:rPr>
              <w:t>模块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E</w:t>
            </w:r>
            <w:r w:rsidRPr="004359FD">
              <w:rPr>
                <w:sz w:val="21"/>
                <w:szCs w:val="21"/>
                <w:lang w:eastAsia="zh-CN"/>
              </w:rPr>
              <w:t>UI</w:t>
            </w:r>
          </w:p>
        </w:tc>
      </w:tr>
      <w:tr w:rsidR="00E42EDE" w14:paraId="0134A6F0" w14:textId="77777777" w:rsidTr="00E42EDE">
        <w:trPr>
          <w:trHeight w:val="285"/>
        </w:trPr>
        <w:tc>
          <w:tcPr>
            <w:tcW w:w="1101" w:type="dxa"/>
            <w:vAlign w:val="center"/>
          </w:tcPr>
          <w:p w14:paraId="7FA5ADB7" w14:textId="77777777" w:rsidR="00E42EDE" w:rsidRPr="004359FD" w:rsidRDefault="00E42EDE" w:rsidP="001E2062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 w:rsidR="0016682B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301" w:type="dxa"/>
            <w:vAlign w:val="center"/>
          </w:tcPr>
          <w:p w14:paraId="120638B9" w14:textId="77777777" w:rsidR="00E42EDE" w:rsidRPr="004359FD" w:rsidRDefault="0067705B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清除</w:t>
            </w:r>
            <w:r>
              <w:rPr>
                <w:rFonts w:hint="eastAsia"/>
                <w:sz w:val="21"/>
                <w:szCs w:val="21"/>
                <w:lang w:eastAsia="zh-CN"/>
              </w:rPr>
              <w:t>L</w:t>
            </w:r>
            <w:r>
              <w:rPr>
                <w:sz w:val="21"/>
                <w:szCs w:val="21"/>
                <w:lang w:eastAsia="zh-CN"/>
              </w:rPr>
              <w:t>ORAWAN</w:t>
            </w:r>
            <w:r>
              <w:rPr>
                <w:rFonts w:hint="eastAsia"/>
                <w:sz w:val="21"/>
                <w:szCs w:val="21"/>
                <w:lang w:eastAsia="zh-CN"/>
              </w:rPr>
              <w:t>的入网</w:t>
            </w:r>
            <w:r w:rsidR="00BD0A75">
              <w:rPr>
                <w:rFonts w:hint="eastAsia"/>
                <w:sz w:val="21"/>
                <w:szCs w:val="21"/>
                <w:lang w:eastAsia="zh-CN"/>
              </w:rPr>
              <w:t>标志</w:t>
            </w:r>
          </w:p>
        </w:tc>
        <w:tc>
          <w:tcPr>
            <w:tcW w:w="4394" w:type="dxa"/>
            <w:vAlign w:val="center"/>
          </w:tcPr>
          <w:p w14:paraId="13BAD2C6" w14:textId="77777777" w:rsidR="00E42EDE" w:rsidRPr="004359FD" w:rsidRDefault="0067705B" w:rsidP="000F16C3">
            <w:pPr>
              <w:pStyle w:val="aff"/>
              <w:widowControl w:val="0"/>
              <w:ind w:firstLineChars="28" w:firstLine="59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通过手抄器清除</w:t>
            </w:r>
            <w:proofErr w:type="spellStart"/>
            <w:r w:rsidRPr="004359FD">
              <w:rPr>
                <w:sz w:val="21"/>
                <w:szCs w:val="21"/>
                <w:lang w:eastAsia="zh-CN"/>
              </w:rPr>
              <w:t>lorawan</w:t>
            </w:r>
            <w:proofErr w:type="spellEnd"/>
            <w:r w:rsidRPr="004359FD">
              <w:rPr>
                <w:sz w:val="21"/>
                <w:szCs w:val="21"/>
                <w:lang w:eastAsia="zh-CN"/>
              </w:rPr>
              <w:t>模块</w:t>
            </w:r>
            <w:r w:rsidRPr="004359FD">
              <w:rPr>
                <w:rFonts w:hint="eastAsia"/>
                <w:sz w:val="21"/>
                <w:szCs w:val="21"/>
                <w:lang w:eastAsia="zh-CN"/>
              </w:rPr>
              <w:t>的</w:t>
            </w:r>
            <w:r>
              <w:rPr>
                <w:rFonts w:hint="eastAsia"/>
                <w:sz w:val="21"/>
                <w:szCs w:val="21"/>
                <w:lang w:eastAsia="zh-CN"/>
              </w:rPr>
              <w:t>入网信息</w:t>
            </w:r>
          </w:p>
        </w:tc>
      </w:tr>
      <w:tr w:rsidR="00E42EDE" w14:paraId="14777DA5" w14:textId="77777777" w:rsidTr="006C65C7">
        <w:trPr>
          <w:trHeight w:val="1716"/>
        </w:trPr>
        <w:tc>
          <w:tcPr>
            <w:tcW w:w="1101" w:type="dxa"/>
            <w:vAlign w:val="center"/>
          </w:tcPr>
          <w:p w14:paraId="5BF4F0B8" w14:textId="77777777" w:rsidR="00E42EDE" w:rsidRPr="004359FD" w:rsidRDefault="00562005" w:rsidP="001E2062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301" w:type="dxa"/>
            <w:vAlign w:val="center"/>
          </w:tcPr>
          <w:p w14:paraId="5EC3B123" w14:textId="77777777" w:rsidR="00E42EDE" w:rsidRPr="004359FD" w:rsidRDefault="004D50D7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切换模块的工作模式为</w:t>
            </w:r>
            <w:r>
              <w:rPr>
                <w:rFonts w:hint="eastAsia"/>
                <w:sz w:val="21"/>
                <w:szCs w:val="21"/>
                <w:lang w:eastAsia="zh-CN"/>
              </w:rPr>
              <w:t>LORAWAN</w:t>
            </w:r>
            <w:r w:rsidR="0054034F" w:rsidRPr="004359FD">
              <w:rPr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14:paraId="146F7F68" w14:textId="77777777" w:rsidR="00E42EDE" w:rsidRPr="004359FD" w:rsidRDefault="001F628B" w:rsidP="000F16C3">
            <w:pPr>
              <w:pStyle w:val="aff"/>
              <w:widowControl w:val="0"/>
              <w:ind w:firstLineChars="28" w:firstLine="59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正常情况下，模块的工作模式为四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表集抄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模式</w:t>
            </w:r>
            <w:r w:rsidR="007D3871">
              <w:rPr>
                <w:rFonts w:hint="eastAsia"/>
                <w:sz w:val="21"/>
                <w:szCs w:val="21"/>
                <w:lang w:eastAsia="zh-CN"/>
              </w:rPr>
              <w:t>，收到切换命令后程序切换为</w:t>
            </w:r>
            <w:r w:rsidR="007D3871">
              <w:rPr>
                <w:rFonts w:hint="eastAsia"/>
                <w:sz w:val="21"/>
                <w:szCs w:val="21"/>
                <w:lang w:eastAsia="zh-CN"/>
              </w:rPr>
              <w:t>6009</w:t>
            </w:r>
            <w:r w:rsidR="007D3871">
              <w:rPr>
                <w:rFonts w:hint="eastAsia"/>
                <w:sz w:val="21"/>
                <w:szCs w:val="21"/>
                <w:lang w:eastAsia="zh-CN"/>
              </w:rPr>
              <w:t>模式。</w:t>
            </w:r>
            <w:r w:rsidR="00310857">
              <w:rPr>
                <w:rFonts w:hint="eastAsia"/>
                <w:sz w:val="21"/>
                <w:szCs w:val="21"/>
                <w:lang w:eastAsia="zh-CN"/>
              </w:rPr>
              <w:t>数据域密钥为</w:t>
            </w:r>
            <w:r w:rsidR="00310857">
              <w:rPr>
                <w:rFonts w:hint="eastAsia"/>
                <w:sz w:val="21"/>
                <w:szCs w:val="21"/>
                <w:lang w:eastAsia="zh-CN"/>
              </w:rPr>
              <w:t>0x</w:t>
            </w:r>
            <w:r w:rsidR="0066620F"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="003924E1">
              <w:rPr>
                <w:sz w:val="21"/>
                <w:szCs w:val="21"/>
                <w:lang w:eastAsia="zh-CN"/>
              </w:rPr>
              <w:t xml:space="preserve">A, </w:t>
            </w:r>
            <w:r w:rsidR="003924E1">
              <w:rPr>
                <w:rFonts w:hint="eastAsia"/>
                <w:sz w:val="21"/>
                <w:szCs w:val="21"/>
                <w:lang w:eastAsia="zh-CN"/>
              </w:rPr>
              <w:t>0x5</w:t>
            </w:r>
            <w:r w:rsidR="003924E1">
              <w:rPr>
                <w:sz w:val="21"/>
                <w:szCs w:val="21"/>
                <w:lang w:eastAsia="zh-CN"/>
              </w:rPr>
              <w:t>B,</w:t>
            </w:r>
            <w:r w:rsidR="003924E1">
              <w:rPr>
                <w:rFonts w:hint="eastAsia"/>
                <w:sz w:val="21"/>
                <w:szCs w:val="21"/>
                <w:lang w:eastAsia="zh-CN"/>
              </w:rPr>
              <w:t xml:space="preserve"> 0x5</w:t>
            </w:r>
            <w:r w:rsidR="003924E1">
              <w:rPr>
                <w:sz w:val="21"/>
                <w:szCs w:val="21"/>
                <w:lang w:eastAsia="zh-CN"/>
              </w:rPr>
              <w:t>C,</w:t>
            </w:r>
            <w:r w:rsidR="003924E1">
              <w:rPr>
                <w:rFonts w:hint="eastAsia"/>
                <w:sz w:val="21"/>
                <w:szCs w:val="21"/>
                <w:lang w:eastAsia="zh-CN"/>
              </w:rPr>
              <w:t xml:space="preserve"> 0x5</w:t>
            </w:r>
            <w:r w:rsidR="003924E1">
              <w:rPr>
                <w:sz w:val="21"/>
                <w:szCs w:val="21"/>
                <w:lang w:eastAsia="zh-CN"/>
              </w:rPr>
              <w:t>D,</w:t>
            </w:r>
            <w:r w:rsidR="003924E1">
              <w:rPr>
                <w:rFonts w:hint="eastAsia"/>
                <w:sz w:val="21"/>
                <w:szCs w:val="21"/>
                <w:lang w:eastAsia="zh-CN"/>
              </w:rPr>
              <w:t xml:space="preserve"> 0x5</w:t>
            </w:r>
            <w:r w:rsidR="003924E1">
              <w:rPr>
                <w:sz w:val="21"/>
                <w:szCs w:val="21"/>
                <w:lang w:eastAsia="zh-CN"/>
              </w:rPr>
              <w:t>E,</w:t>
            </w:r>
            <w:r w:rsidR="003924E1">
              <w:rPr>
                <w:rFonts w:hint="eastAsia"/>
                <w:sz w:val="21"/>
                <w:szCs w:val="21"/>
                <w:lang w:eastAsia="zh-CN"/>
              </w:rPr>
              <w:t xml:space="preserve"> 0x5</w:t>
            </w:r>
            <w:r w:rsidR="003924E1">
              <w:rPr>
                <w:sz w:val="21"/>
                <w:szCs w:val="21"/>
                <w:lang w:eastAsia="zh-CN"/>
              </w:rPr>
              <w:t>F,</w:t>
            </w:r>
            <w:r w:rsidR="003924E1">
              <w:rPr>
                <w:rFonts w:hint="eastAsia"/>
                <w:sz w:val="21"/>
                <w:szCs w:val="21"/>
                <w:lang w:eastAsia="zh-CN"/>
              </w:rPr>
              <w:t xml:space="preserve"> 0x</w:t>
            </w:r>
            <w:r w:rsidR="003924E1">
              <w:rPr>
                <w:sz w:val="21"/>
                <w:szCs w:val="21"/>
                <w:lang w:eastAsia="zh-CN"/>
              </w:rPr>
              <w:t>60,</w:t>
            </w:r>
          </w:p>
        </w:tc>
      </w:tr>
      <w:tr w:rsidR="006C65C7" w14:paraId="296D91AD" w14:textId="77777777" w:rsidTr="006C65C7">
        <w:trPr>
          <w:trHeight w:val="264"/>
        </w:trPr>
        <w:tc>
          <w:tcPr>
            <w:tcW w:w="1101" w:type="dxa"/>
            <w:vAlign w:val="center"/>
          </w:tcPr>
          <w:p w14:paraId="6669EBB6" w14:textId="2BCB7E46" w:rsidR="006C65C7" w:rsidRPr="004359FD" w:rsidRDefault="006C65C7" w:rsidP="001E2062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301" w:type="dxa"/>
            <w:vAlign w:val="center"/>
          </w:tcPr>
          <w:p w14:paraId="4426B53E" w14:textId="77777777" w:rsidR="00B772EA" w:rsidRDefault="00B772EA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水处理设备</w:t>
            </w:r>
          </w:p>
          <w:p w14:paraId="08849AC2" w14:textId="1DBAA4D8" w:rsidR="006C65C7" w:rsidRDefault="000F16C3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下发相关的控制命令</w:t>
            </w:r>
            <w:r w:rsidR="00CA3CD6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="00843D0A">
              <w:rPr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4394" w:type="dxa"/>
            <w:vAlign w:val="center"/>
          </w:tcPr>
          <w:p w14:paraId="6231BEB2" w14:textId="6D905747" w:rsidR="006C65C7" w:rsidRDefault="000F16C3" w:rsidP="000F16C3">
            <w:pPr>
              <w:pStyle w:val="aff"/>
              <w:widowControl w:val="0"/>
              <w:ind w:firstLineChars="28" w:firstLine="59"/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神源客户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，下发相应的开门或关门命令到终端</w:t>
            </w:r>
          </w:p>
        </w:tc>
      </w:tr>
      <w:tr w:rsidR="006C65C7" w14:paraId="0A97F97A" w14:textId="77777777" w:rsidTr="006C65C7">
        <w:trPr>
          <w:trHeight w:val="230"/>
        </w:trPr>
        <w:tc>
          <w:tcPr>
            <w:tcW w:w="1101" w:type="dxa"/>
            <w:vAlign w:val="center"/>
          </w:tcPr>
          <w:p w14:paraId="1E1C841C" w14:textId="36DD0158" w:rsidR="006C65C7" w:rsidRPr="004359FD" w:rsidRDefault="006C65C7" w:rsidP="001E2062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301" w:type="dxa"/>
            <w:vAlign w:val="center"/>
          </w:tcPr>
          <w:p w14:paraId="18E4F53A" w14:textId="77777777" w:rsidR="00C51A1F" w:rsidRDefault="00C51A1F" w:rsidP="00C51A1F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变频器设备</w:t>
            </w:r>
          </w:p>
          <w:p w14:paraId="4704F2D3" w14:textId="22A07894" w:rsidR="00B772EA" w:rsidRDefault="00C51A1F" w:rsidP="00C51A1F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下发的设置命令</w:t>
            </w:r>
          </w:p>
        </w:tc>
        <w:tc>
          <w:tcPr>
            <w:tcW w:w="4394" w:type="dxa"/>
            <w:vAlign w:val="center"/>
          </w:tcPr>
          <w:p w14:paraId="23E45B86" w14:textId="2009DFE8" w:rsidR="006C65C7" w:rsidRDefault="00C51A1F" w:rsidP="00B772EA">
            <w:pPr>
              <w:pStyle w:val="aff"/>
              <w:widowControl w:val="0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设置变频器的工作频率</w:t>
            </w:r>
          </w:p>
        </w:tc>
      </w:tr>
      <w:tr w:rsidR="006C65C7" w14:paraId="7F4D8246" w14:textId="77777777" w:rsidTr="006C65C7">
        <w:trPr>
          <w:trHeight w:val="253"/>
        </w:trPr>
        <w:tc>
          <w:tcPr>
            <w:tcW w:w="1101" w:type="dxa"/>
            <w:vAlign w:val="center"/>
          </w:tcPr>
          <w:p w14:paraId="30E946D5" w14:textId="375E0F84" w:rsidR="006C65C7" w:rsidRPr="004359FD" w:rsidRDefault="006C65C7" w:rsidP="001E2062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301" w:type="dxa"/>
            <w:vAlign w:val="center"/>
          </w:tcPr>
          <w:p w14:paraId="004F2955" w14:textId="4BB7A4F7" w:rsidR="006C65C7" w:rsidRDefault="00C60129" w:rsidP="00F96CAE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设置公司代码</w:t>
            </w:r>
          </w:p>
        </w:tc>
        <w:tc>
          <w:tcPr>
            <w:tcW w:w="4394" w:type="dxa"/>
            <w:vAlign w:val="center"/>
          </w:tcPr>
          <w:p w14:paraId="77F14E15" w14:textId="79E0CE47" w:rsidR="006C65C7" w:rsidRDefault="003D3A51" w:rsidP="00B772EA">
            <w:pPr>
              <w:pStyle w:val="aff"/>
              <w:widowControl w:val="0"/>
              <w:ind w:firstLineChars="28" w:firstLine="59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字节长度，默认是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x</w:t>
            </w:r>
            <w:r w:rsidR="0009381B">
              <w:rPr>
                <w:sz w:val="21"/>
                <w:szCs w:val="21"/>
                <w:lang w:eastAsia="zh-CN"/>
              </w:rPr>
              <w:t>8</w:t>
            </w:r>
            <w:r>
              <w:rPr>
                <w:sz w:val="21"/>
                <w:szCs w:val="21"/>
                <w:lang w:eastAsia="zh-CN"/>
              </w:rPr>
              <w:t>021</w:t>
            </w:r>
          </w:p>
        </w:tc>
      </w:tr>
      <w:tr w:rsidR="0009381B" w14:paraId="73ED2F92" w14:textId="77777777" w:rsidTr="00BC7F63">
        <w:trPr>
          <w:trHeight w:val="213"/>
        </w:trPr>
        <w:tc>
          <w:tcPr>
            <w:tcW w:w="1101" w:type="dxa"/>
            <w:vAlign w:val="center"/>
          </w:tcPr>
          <w:p w14:paraId="754ED450" w14:textId="1C6FCDFD" w:rsidR="0009381B" w:rsidRPr="004359FD" w:rsidRDefault="0009381B" w:rsidP="0009381B">
            <w:pPr>
              <w:jc w:val="center"/>
              <w:rPr>
                <w:sz w:val="21"/>
                <w:szCs w:val="21"/>
                <w:lang w:eastAsia="zh-CN"/>
              </w:rPr>
            </w:pPr>
            <w:r w:rsidRPr="004359FD">
              <w:rPr>
                <w:sz w:val="21"/>
                <w:szCs w:val="21"/>
                <w:lang w:eastAsia="zh-CN"/>
              </w:rPr>
              <w:t>0x1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301" w:type="dxa"/>
          </w:tcPr>
          <w:p w14:paraId="6C33EB15" w14:textId="77B64C16" w:rsidR="0009381B" w:rsidRDefault="0009381B" w:rsidP="0009381B">
            <w:pPr>
              <w:tabs>
                <w:tab w:val="left" w:pos="813"/>
              </w:tabs>
              <w:jc w:val="both"/>
              <w:rPr>
                <w:sz w:val="21"/>
                <w:szCs w:val="21"/>
                <w:lang w:eastAsia="zh-CN"/>
              </w:rPr>
            </w:pPr>
            <w:proofErr w:type="spellStart"/>
            <w:r w:rsidRPr="0047080E">
              <w:rPr>
                <w:rFonts w:hint="eastAsia"/>
              </w:rPr>
              <w:t>设置</w:t>
            </w:r>
            <w:proofErr w:type="spellEnd"/>
            <w:r>
              <w:rPr>
                <w:rFonts w:hint="eastAsia"/>
                <w:lang w:eastAsia="zh-CN"/>
              </w:rPr>
              <w:t>表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D</w:t>
            </w:r>
          </w:p>
        </w:tc>
        <w:tc>
          <w:tcPr>
            <w:tcW w:w="4394" w:type="dxa"/>
          </w:tcPr>
          <w:p w14:paraId="1ECE85BC" w14:textId="4F98B1FC" w:rsidR="0009381B" w:rsidRPr="0009381B" w:rsidRDefault="0009381B" w:rsidP="0009381B">
            <w:pPr>
              <w:widowControl w:val="0"/>
              <w:rPr>
                <w:sz w:val="21"/>
                <w:szCs w:val="21"/>
                <w:lang w:eastAsia="zh-CN"/>
              </w:rPr>
            </w:pPr>
            <w:r>
              <w:t>8</w:t>
            </w:r>
            <w:r w:rsidRPr="0047080E">
              <w:rPr>
                <w:rFonts w:hint="eastAsia"/>
              </w:rPr>
              <w:t>字节长度，</w:t>
            </w:r>
          </w:p>
        </w:tc>
      </w:tr>
    </w:tbl>
    <w:p w14:paraId="471BD3A5" w14:textId="77777777" w:rsidR="00F96CAE" w:rsidRDefault="00A00E31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上</w:t>
      </w:r>
      <w:r w:rsidR="00E63DD5">
        <w:rPr>
          <w:rFonts w:hint="eastAsia"/>
          <w:lang w:eastAsia="zh-CN"/>
        </w:rPr>
        <w:t>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418"/>
        <w:gridCol w:w="1134"/>
        <w:gridCol w:w="4252"/>
      </w:tblGrid>
      <w:tr w:rsidR="00A00E31" w14:paraId="76F44866" w14:textId="77777777" w:rsidTr="004617F7">
        <w:tc>
          <w:tcPr>
            <w:tcW w:w="2268" w:type="dxa"/>
            <w:gridSpan w:val="2"/>
          </w:tcPr>
          <w:p w14:paraId="11933D55" w14:textId="77777777" w:rsidR="00A00E31" w:rsidRDefault="00A00E31" w:rsidP="004617F7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58A497EE" w14:textId="77777777" w:rsidR="00A00E31" w:rsidRDefault="00A00E31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3D656C30" w14:textId="77777777" w:rsidR="00A00E31" w:rsidRDefault="003B7D8C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1+</w:t>
            </w:r>
            <w:r w:rsidR="00A00E31"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</w:tr>
      <w:tr w:rsidR="00A00E31" w14:paraId="1C665189" w14:textId="77777777" w:rsidTr="004617F7">
        <w:tc>
          <w:tcPr>
            <w:tcW w:w="850" w:type="dxa"/>
            <w:shd w:val="clear" w:color="auto" w:fill="F2F2F2"/>
          </w:tcPr>
          <w:p w14:paraId="148A5E87" w14:textId="77777777" w:rsidR="00A00E31" w:rsidRDefault="00A00E31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1418" w:type="dxa"/>
            <w:shd w:val="clear" w:color="auto" w:fill="F2F2F2"/>
          </w:tcPr>
          <w:p w14:paraId="1B59230F" w14:textId="77777777" w:rsidR="00A00E31" w:rsidRDefault="00A00E31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45A2AAE6" w14:textId="77777777" w:rsidR="00A00E31" w:rsidRDefault="00A00E31" w:rsidP="004617F7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14:paraId="0C831917" w14:textId="77777777" w:rsidR="00A00E31" w:rsidRDefault="00A00E31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3B7D8C" w14:paraId="7E0408D8" w14:textId="77777777" w:rsidTr="003B7D8C">
        <w:trPr>
          <w:trHeight w:val="150"/>
        </w:trPr>
        <w:tc>
          <w:tcPr>
            <w:tcW w:w="850" w:type="dxa"/>
          </w:tcPr>
          <w:p w14:paraId="1C52C7DE" w14:textId="77777777" w:rsidR="003B7D8C" w:rsidRDefault="003B7D8C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14:paraId="2ECA53FC" w14:textId="77777777" w:rsidR="003B7D8C" w:rsidRDefault="003B7D8C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子命令字</w:t>
            </w:r>
          </w:p>
        </w:tc>
        <w:tc>
          <w:tcPr>
            <w:tcW w:w="1134" w:type="dxa"/>
          </w:tcPr>
          <w:p w14:paraId="2304B733" w14:textId="77777777" w:rsidR="003B7D8C" w:rsidRDefault="003B7D8C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06F4F267" w14:textId="77777777" w:rsidR="003B7D8C" w:rsidRDefault="003B7D8C" w:rsidP="00D3239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详见：</w:t>
            </w:r>
            <w:r w:rsidRPr="00D90B8B">
              <w:rPr>
                <w:rFonts w:hint="eastAsia"/>
                <w:b/>
                <w:sz w:val="21"/>
                <w:szCs w:val="21"/>
                <w:lang w:eastAsia="zh-CN"/>
              </w:rPr>
              <w:t>子命令字列表</w:t>
            </w:r>
          </w:p>
        </w:tc>
      </w:tr>
      <w:tr w:rsidR="003B7D8C" w14:paraId="11EE5DF4" w14:textId="77777777" w:rsidTr="004617F7">
        <w:trPr>
          <w:trHeight w:val="351"/>
        </w:trPr>
        <w:tc>
          <w:tcPr>
            <w:tcW w:w="850" w:type="dxa"/>
          </w:tcPr>
          <w:p w14:paraId="7BD445D8" w14:textId="77777777" w:rsidR="003B7D8C" w:rsidRDefault="003B7D8C" w:rsidP="00D3239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 w14:paraId="19886795" w14:textId="77777777" w:rsidR="003B7D8C" w:rsidRDefault="003B7D8C" w:rsidP="00D3239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相关数据</w:t>
            </w:r>
          </w:p>
        </w:tc>
        <w:tc>
          <w:tcPr>
            <w:tcW w:w="1134" w:type="dxa"/>
          </w:tcPr>
          <w:p w14:paraId="20FA7933" w14:textId="77777777" w:rsidR="003B7D8C" w:rsidRDefault="003B7D8C" w:rsidP="00D3239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44086A9A" w14:textId="77777777" w:rsidR="003B7D8C" w:rsidRDefault="003B7D8C" w:rsidP="004617F7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详见：</w:t>
            </w:r>
            <w:r w:rsidRPr="00A00E31">
              <w:rPr>
                <w:rFonts w:hint="eastAsia"/>
                <w:b/>
                <w:lang w:eastAsia="zh-CN"/>
              </w:rPr>
              <w:t>子命令数据格式解析</w:t>
            </w:r>
            <w:r w:rsidRPr="00A00E31">
              <w:rPr>
                <w:rFonts w:hint="eastAsia"/>
                <w:sz w:val="21"/>
                <w:szCs w:val="21"/>
                <w:lang w:eastAsia="zh-CN"/>
              </w:rPr>
              <w:t>中的相关命令格式注释</w:t>
            </w:r>
          </w:p>
        </w:tc>
      </w:tr>
    </w:tbl>
    <w:p w14:paraId="0097227A" w14:textId="77777777" w:rsidR="00F96CAE" w:rsidRDefault="00E56234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子命令数据格式解析</w:t>
      </w:r>
    </w:p>
    <w:p w14:paraId="411244B6" w14:textId="77777777" w:rsidR="00E56234" w:rsidRPr="00E56234" w:rsidRDefault="00E56234" w:rsidP="00D31FA0">
      <w:pPr>
        <w:pStyle w:val="5"/>
        <w:numPr>
          <w:ilvl w:val="3"/>
          <w:numId w:val="1"/>
        </w:numPr>
        <w:rPr>
          <w:i w:val="0"/>
          <w:lang w:eastAsia="zh-CN"/>
        </w:rPr>
      </w:pPr>
      <w:proofErr w:type="spellStart"/>
      <w:r w:rsidRPr="00E56234">
        <w:rPr>
          <w:rFonts w:hint="eastAsia"/>
          <w:i w:val="0"/>
        </w:rPr>
        <w:t>Debug</w:t>
      </w:r>
      <w:r w:rsidRPr="00E56234">
        <w:rPr>
          <w:rFonts w:hint="eastAsia"/>
          <w:i w:val="0"/>
        </w:rPr>
        <w:t>信息数据格式</w:t>
      </w:r>
      <w:proofErr w:type="spellEnd"/>
    </w:p>
    <w:tbl>
      <w:tblPr>
        <w:tblW w:w="0" w:type="auto"/>
        <w:tblInd w:w="1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0"/>
        <w:gridCol w:w="4105"/>
        <w:gridCol w:w="708"/>
        <w:gridCol w:w="2405"/>
      </w:tblGrid>
      <w:tr w:rsidR="00C10649" w14:paraId="612CA720" w14:textId="77777777" w:rsidTr="005B7AE4">
        <w:trPr>
          <w:trHeight w:val="231"/>
        </w:trPr>
        <w:tc>
          <w:tcPr>
            <w:tcW w:w="850" w:type="dxa"/>
            <w:vMerge w:val="restart"/>
            <w:vAlign w:val="center"/>
          </w:tcPr>
          <w:p w14:paraId="74E2E244" w14:textId="77777777" w:rsidR="00C10649" w:rsidRDefault="00C10649" w:rsidP="00C1064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4111" w:type="dxa"/>
            <w:vMerge w:val="restart"/>
            <w:vAlign w:val="center"/>
          </w:tcPr>
          <w:p w14:paraId="3F0F4270" w14:textId="77777777" w:rsidR="00C10649" w:rsidRDefault="00C10649" w:rsidP="00C1064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3118" w:type="dxa"/>
            <w:gridSpan w:val="2"/>
            <w:tcBorders>
              <w:bottom w:val="single" w:sz="4" w:space="0" w:color="auto"/>
            </w:tcBorders>
          </w:tcPr>
          <w:p w14:paraId="4774A6B7" w14:textId="77777777" w:rsidR="00C10649" w:rsidRDefault="00C10649" w:rsidP="00C1064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总长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C10649" w14:paraId="2E8FF64F" w14:textId="77777777" w:rsidTr="00C10649">
        <w:trPr>
          <w:trHeight w:val="253"/>
        </w:trPr>
        <w:tc>
          <w:tcPr>
            <w:tcW w:w="850" w:type="dxa"/>
            <w:vMerge/>
          </w:tcPr>
          <w:p w14:paraId="09145F01" w14:textId="77777777" w:rsidR="00C10649" w:rsidRDefault="00C10649" w:rsidP="00C467C1">
            <w:pPr>
              <w:jc w:val="center"/>
              <w:rPr>
                <w:lang w:eastAsia="zh-CN"/>
              </w:rPr>
            </w:pPr>
          </w:p>
        </w:tc>
        <w:tc>
          <w:tcPr>
            <w:tcW w:w="4111" w:type="dxa"/>
            <w:vMerge/>
          </w:tcPr>
          <w:p w14:paraId="6D8D5DD0" w14:textId="77777777" w:rsidR="00C10649" w:rsidRDefault="00C10649" w:rsidP="00C467C1">
            <w:pPr>
              <w:jc w:val="center"/>
              <w:rPr>
                <w:lang w:eastAsia="zh-CN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354D418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48598D56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</w:p>
        </w:tc>
      </w:tr>
      <w:tr w:rsidR="00DA4F00" w14:paraId="21D5DB0A" w14:textId="77777777" w:rsidTr="00B80001">
        <w:trPr>
          <w:trHeight w:val="187"/>
        </w:trPr>
        <w:tc>
          <w:tcPr>
            <w:tcW w:w="850" w:type="dxa"/>
            <w:tcBorders>
              <w:bottom w:val="single" w:sz="4" w:space="0" w:color="auto"/>
            </w:tcBorders>
          </w:tcPr>
          <w:p w14:paraId="63E8F4E9" w14:textId="77777777" w:rsidR="00217E60" w:rsidRDefault="00217E60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B088208" w14:textId="77777777" w:rsidR="00217E60" w:rsidRDefault="00174202" w:rsidP="00217E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模块的发射总次数</w:t>
            </w:r>
            <w:r w:rsidR="00194853">
              <w:rPr>
                <w:rFonts w:hint="eastAsia"/>
                <w:lang w:eastAsia="zh-CN"/>
              </w:rPr>
              <w:t>RF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1071629F" w14:textId="77777777" w:rsidR="00217E60" w:rsidRDefault="00174202" w:rsidP="00C467C1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68E12F06" w14:textId="77777777" w:rsidR="00217E60" w:rsidRDefault="00174202" w:rsidP="00217E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低字节在前</w:t>
            </w:r>
          </w:p>
        </w:tc>
      </w:tr>
      <w:tr w:rsidR="00DA4F00" w14:paraId="2C6BF3A0" w14:textId="77777777" w:rsidTr="00B80001">
        <w:trPr>
          <w:trHeight w:val="23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440CAA7" w14:textId="77777777" w:rsidR="0075065E" w:rsidRDefault="0075065E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64AB2F19" w14:textId="77777777" w:rsidR="0075065E" w:rsidRPr="00147D21" w:rsidRDefault="00174202" w:rsidP="00217E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模块的</w:t>
            </w:r>
            <w:proofErr w:type="gramStart"/>
            <w:r>
              <w:rPr>
                <w:rFonts w:hint="eastAsia"/>
                <w:lang w:eastAsia="zh-CN"/>
              </w:rPr>
              <w:t>接收总</w:t>
            </w:r>
            <w:proofErr w:type="gramEnd"/>
            <w:r>
              <w:rPr>
                <w:rFonts w:hint="eastAsia"/>
                <w:lang w:eastAsia="zh-CN"/>
              </w:rPr>
              <w:t>次数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163AC866" w14:textId="77777777" w:rsidR="0075065E" w:rsidRDefault="00174202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68269D43" w14:textId="77777777" w:rsidR="0075065E" w:rsidRDefault="0075065E" w:rsidP="00217E60">
            <w:pPr>
              <w:rPr>
                <w:lang w:eastAsia="zh-CN"/>
              </w:rPr>
            </w:pPr>
          </w:p>
        </w:tc>
      </w:tr>
      <w:tr w:rsidR="00DA4F00" w14:paraId="7512CA8B" w14:textId="77777777" w:rsidTr="00B80001">
        <w:trPr>
          <w:trHeight w:val="237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46E0443" w14:textId="77777777" w:rsidR="0075065E" w:rsidRDefault="0075065E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4BA64E96" w14:textId="77777777" w:rsidR="0075065E" w:rsidRPr="00147D21" w:rsidRDefault="00174202" w:rsidP="00217E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模块的开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关阀门总次数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4621BEF0" w14:textId="77777777" w:rsidR="0075065E" w:rsidRDefault="00174202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17A6CCFD" w14:textId="77777777" w:rsidR="0075065E" w:rsidRDefault="0075065E" w:rsidP="00217E60">
            <w:pPr>
              <w:rPr>
                <w:lang w:eastAsia="zh-CN"/>
              </w:rPr>
            </w:pPr>
          </w:p>
        </w:tc>
      </w:tr>
      <w:tr w:rsidR="00DA4F00" w14:paraId="592FBD32" w14:textId="77777777" w:rsidTr="00C10649">
        <w:trPr>
          <w:trHeight w:val="472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CF11F05" w14:textId="77777777" w:rsidR="0075065E" w:rsidRDefault="0075065E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793FEBA3" w14:textId="77777777" w:rsidR="0075065E" w:rsidRPr="00147D21" w:rsidRDefault="00174202" w:rsidP="00217E60">
            <w:pPr>
              <w:rPr>
                <w:lang w:eastAsia="zh-CN"/>
              </w:rPr>
            </w:pPr>
            <w:bookmarkStart w:id="95" w:name="OLE_LINK80"/>
            <w:r>
              <w:rPr>
                <w:rFonts w:hint="eastAsia"/>
                <w:lang w:eastAsia="zh-CN"/>
              </w:rPr>
              <w:t>模块受到的磁</w:t>
            </w:r>
            <w:proofErr w:type="gramStart"/>
            <w:r>
              <w:rPr>
                <w:rFonts w:hint="eastAsia"/>
                <w:lang w:eastAsia="zh-CN"/>
              </w:rPr>
              <w:t>干扰总</w:t>
            </w:r>
            <w:proofErr w:type="gramEnd"/>
            <w:r>
              <w:rPr>
                <w:rFonts w:hint="eastAsia"/>
                <w:lang w:eastAsia="zh-CN"/>
              </w:rPr>
              <w:t>次数</w:t>
            </w:r>
            <w:bookmarkEnd w:id="95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243FD0EA" w14:textId="77777777" w:rsidR="0075065E" w:rsidRDefault="00174202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3F3E6EDC" w14:textId="77777777" w:rsidR="00C10649" w:rsidRDefault="00C10649" w:rsidP="00217E60">
            <w:pPr>
              <w:rPr>
                <w:lang w:eastAsia="zh-CN"/>
              </w:rPr>
            </w:pPr>
          </w:p>
        </w:tc>
      </w:tr>
      <w:tr w:rsidR="00C10649" w14:paraId="6E823EB9" w14:textId="77777777" w:rsidTr="00B80001">
        <w:trPr>
          <w:trHeight w:val="49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77A07C0" w14:textId="77777777"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3F880965" w14:textId="77777777" w:rsidR="00C10649" w:rsidRDefault="00C10649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 xml:space="preserve">EEPROM </w:t>
            </w:r>
            <w:r>
              <w:rPr>
                <w:rFonts w:hint="eastAsia"/>
                <w:kern w:val="2"/>
                <w:lang w:eastAsia="zh-CN"/>
              </w:rPr>
              <w:t>写次数</w:t>
            </w:r>
            <w:r>
              <w:rPr>
                <w:kern w:val="2"/>
                <w:lang w:eastAsia="zh-CN"/>
              </w:rPr>
              <w:t xml:space="preserve">, </w:t>
            </w:r>
            <w:r>
              <w:rPr>
                <w:rFonts w:hint="eastAsia"/>
                <w:kern w:val="2"/>
                <w:lang w:eastAsia="zh-CN"/>
              </w:rPr>
              <w:t>低字节在前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14:paraId="60DD4DD1" w14:textId="77777777" w:rsidR="00C10649" w:rsidRDefault="00C10649">
            <w:pPr>
              <w:jc w:val="center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24FF3ADF" w14:textId="77777777" w:rsidR="00C10649" w:rsidRDefault="00C10649" w:rsidP="00217E60">
            <w:pPr>
              <w:rPr>
                <w:lang w:eastAsia="zh-CN"/>
              </w:rPr>
            </w:pPr>
          </w:p>
        </w:tc>
      </w:tr>
      <w:tr w:rsidR="00C10649" w14:paraId="355A4D07" w14:textId="77777777" w:rsidTr="00B80001">
        <w:trPr>
          <w:trHeight w:val="226"/>
        </w:trPr>
        <w:tc>
          <w:tcPr>
            <w:tcW w:w="850" w:type="dxa"/>
            <w:tcBorders>
              <w:top w:val="single" w:sz="4" w:space="0" w:color="auto"/>
            </w:tcBorders>
          </w:tcPr>
          <w:p w14:paraId="15AD2483" w14:textId="77777777"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2E5E7F3F" w14:textId="77777777" w:rsidR="00C10649" w:rsidRDefault="00C10649" w:rsidP="00515FC0">
            <w:pPr>
              <w:rPr>
                <w:lang w:eastAsia="zh-CN"/>
              </w:rPr>
            </w:pPr>
            <w:bookmarkStart w:id="96" w:name="OLE_LINK55"/>
            <w:r w:rsidRPr="00147D21">
              <w:rPr>
                <w:rFonts w:hint="eastAsia"/>
                <w:lang w:eastAsia="zh-CN"/>
              </w:rPr>
              <w:t>系统</w:t>
            </w:r>
            <w:r>
              <w:rPr>
                <w:rFonts w:hint="eastAsia"/>
                <w:lang w:eastAsia="zh-CN"/>
              </w:rPr>
              <w:t>48</w:t>
            </w:r>
            <w:r w:rsidRPr="00147D21">
              <w:rPr>
                <w:rFonts w:hint="eastAsia"/>
                <w:lang w:eastAsia="zh-CN"/>
              </w:rPr>
              <w:t>小时复位次数</w:t>
            </w:r>
            <w:bookmarkEnd w:id="96"/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A445C90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2BA007DC" w14:textId="77777777" w:rsidR="00C10649" w:rsidRDefault="00C10649" w:rsidP="00281258">
            <w:pPr>
              <w:rPr>
                <w:lang w:eastAsia="zh-CN"/>
              </w:rPr>
            </w:pPr>
          </w:p>
        </w:tc>
      </w:tr>
      <w:tr w:rsidR="00C10649" w14:paraId="49CFE6EC" w14:textId="77777777" w:rsidTr="00B80001">
        <w:tc>
          <w:tcPr>
            <w:tcW w:w="850" w:type="dxa"/>
          </w:tcPr>
          <w:p w14:paraId="6449D1AB" w14:textId="77777777"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4111" w:type="dxa"/>
          </w:tcPr>
          <w:p w14:paraId="7EFD7BF0" w14:textId="77777777" w:rsidR="00C10649" w:rsidRDefault="00C10649" w:rsidP="0055489E">
            <w:pPr>
              <w:rPr>
                <w:lang w:eastAsia="zh-CN"/>
              </w:rPr>
            </w:pPr>
            <w:bookmarkStart w:id="97" w:name="OLE_LINK56"/>
            <w:bookmarkStart w:id="98" w:name="OLE_LINK57"/>
            <w:r>
              <w:rPr>
                <w:rFonts w:hint="eastAsia"/>
                <w:lang w:eastAsia="zh-CN"/>
              </w:rPr>
              <w:t>系统进入初始化次数</w:t>
            </w:r>
            <w:bookmarkEnd w:id="97"/>
            <w:bookmarkEnd w:id="98"/>
          </w:p>
        </w:tc>
        <w:tc>
          <w:tcPr>
            <w:tcW w:w="709" w:type="dxa"/>
            <w:vAlign w:val="center"/>
          </w:tcPr>
          <w:p w14:paraId="5D8898D4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</w:tcPr>
          <w:p w14:paraId="5C5BD38E" w14:textId="77777777" w:rsidR="00C10649" w:rsidRDefault="00C10649" w:rsidP="00217E60">
            <w:pPr>
              <w:rPr>
                <w:lang w:eastAsia="zh-CN"/>
              </w:rPr>
            </w:pPr>
          </w:p>
        </w:tc>
      </w:tr>
      <w:tr w:rsidR="00C10649" w14:paraId="4B92ECD6" w14:textId="77777777" w:rsidTr="00B80001">
        <w:tc>
          <w:tcPr>
            <w:tcW w:w="850" w:type="dxa"/>
          </w:tcPr>
          <w:p w14:paraId="47DABAA2" w14:textId="77777777"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111" w:type="dxa"/>
          </w:tcPr>
          <w:p w14:paraId="2D36BCF5" w14:textId="77777777" w:rsidR="00C10649" w:rsidRDefault="00C10649" w:rsidP="00217E60">
            <w:pPr>
              <w:rPr>
                <w:lang w:eastAsia="zh-CN"/>
              </w:rPr>
            </w:pPr>
            <w:bookmarkStart w:id="99" w:name="OLE_LINK51"/>
            <w:r w:rsidRPr="00147D21">
              <w:rPr>
                <w:rFonts w:hint="eastAsia"/>
                <w:lang w:eastAsia="zh-CN"/>
              </w:rPr>
              <w:t>系统完成初始化次数</w:t>
            </w:r>
            <w:bookmarkEnd w:id="99"/>
          </w:p>
        </w:tc>
        <w:tc>
          <w:tcPr>
            <w:tcW w:w="709" w:type="dxa"/>
            <w:vAlign w:val="center"/>
          </w:tcPr>
          <w:p w14:paraId="27FBD042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</w:tcPr>
          <w:p w14:paraId="027131DF" w14:textId="77777777" w:rsidR="00C10649" w:rsidRDefault="00C10649" w:rsidP="00217E60">
            <w:pPr>
              <w:rPr>
                <w:lang w:eastAsia="zh-CN"/>
              </w:rPr>
            </w:pPr>
          </w:p>
        </w:tc>
      </w:tr>
      <w:tr w:rsidR="00C10649" w14:paraId="10FAA64C" w14:textId="77777777" w:rsidTr="00B80001">
        <w:tc>
          <w:tcPr>
            <w:tcW w:w="850" w:type="dxa"/>
          </w:tcPr>
          <w:p w14:paraId="5E94A9C1" w14:textId="77777777"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4111" w:type="dxa"/>
          </w:tcPr>
          <w:p w14:paraId="0841440F" w14:textId="77777777" w:rsidR="00C10649" w:rsidRDefault="00C10649" w:rsidP="00217E60">
            <w:pPr>
              <w:rPr>
                <w:lang w:eastAsia="zh-CN"/>
              </w:rPr>
            </w:pPr>
            <w:bookmarkStart w:id="100" w:name="OLE_LINK58"/>
            <w:bookmarkStart w:id="101" w:name="OLE_LINK61"/>
            <w:r w:rsidRPr="00147D21">
              <w:rPr>
                <w:rFonts w:hint="eastAsia"/>
                <w:lang w:eastAsia="zh-CN"/>
              </w:rPr>
              <w:t>系统长时间不喂</w:t>
            </w:r>
            <w:proofErr w:type="gramStart"/>
            <w:r w:rsidRPr="00147D21">
              <w:rPr>
                <w:rFonts w:hint="eastAsia"/>
                <w:lang w:eastAsia="zh-CN"/>
              </w:rPr>
              <w:t>狗导致</w:t>
            </w:r>
            <w:proofErr w:type="gramEnd"/>
            <w:r w:rsidRPr="00147D21">
              <w:rPr>
                <w:rFonts w:hint="eastAsia"/>
                <w:lang w:eastAsia="zh-CN"/>
              </w:rPr>
              <w:t>的初始化</w:t>
            </w:r>
            <w:bookmarkEnd w:id="100"/>
            <w:bookmarkEnd w:id="101"/>
          </w:p>
        </w:tc>
        <w:tc>
          <w:tcPr>
            <w:tcW w:w="709" w:type="dxa"/>
            <w:vAlign w:val="center"/>
          </w:tcPr>
          <w:p w14:paraId="4ADC98FD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</w:tcPr>
          <w:p w14:paraId="0BE5FBD4" w14:textId="77777777" w:rsidR="00C10649" w:rsidRDefault="00C10649" w:rsidP="00217E60">
            <w:pPr>
              <w:rPr>
                <w:lang w:eastAsia="zh-CN"/>
              </w:rPr>
            </w:pPr>
          </w:p>
        </w:tc>
      </w:tr>
      <w:tr w:rsidR="00C10649" w14:paraId="65EFC80A" w14:textId="77777777" w:rsidTr="00B80001">
        <w:trPr>
          <w:trHeight w:val="465"/>
        </w:trPr>
        <w:tc>
          <w:tcPr>
            <w:tcW w:w="850" w:type="dxa"/>
            <w:tcBorders>
              <w:bottom w:val="single" w:sz="4" w:space="0" w:color="auto"/>
            </w:tcBorders>
          </w:tcPr>
          <w:p w14:paraId="7ACA6083" w14:textId="77777777"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40E5768E" w14:textId="77777777" w:rsidR="00C10649" w:rsidRDefault="00C10649" w:rsidP="00217E60">
            <w:pPr>
              <w:rPr>
                <w:lang w:eastAsia="zh-CN"/>
              </w:rPr>
            </w:pPr>
            <w:bookmarkStart w:id="102" w:name="OLE_LINK62"/>
            <w:bookmarkStart w:id="103" w:name="OLE_LINK63"/>
            <w:r w:rsidRPr="00147D21">
              <w:rPr>
                <w:rFonts w:hint="eastAsia"/>
                <w:lang w:eastAsia="zh-CN"/>
              </w:rPr>
              <w:t>CDA</w:t>
            </w:r>
            <w:r w:rsidRPr="00147D21">
              <w:rPr>
                <w:rFonts w:hint="eastAsia"/>
                <w:lang w:eastAsia="zh-CN"/>
              </w:rPr>
              <w:t>检测信号超过</w:t>
            </w:r>
            <w:r w:rsidRPr="00147D21">
              <w:rPr>
                <w:rFonts w:hint="eastAsia"/>
                <w:lang w:eastAsia="zh-CN"/>
              </w:rPr>
              <w:t>100MS</w:t>
            </w:r>
            <w:r w:rsidRPr="00147D21">
              <w:rPr>
                <w:rFonts w:hint="eastAsia"/>
                <w:lang w:eastAsia="zh-CN"/>
              </w:rPr>
              <w:t>的次数</w:t>
            </w:r>
            <w:bookmarkEnd w:id="102"/>
            <w:bookmarkEnd w:id="103"/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3E01EDE4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6B102888" w14:textId="77777777" w:rsidR="00C10649" w:rsidRDefault="00C10649" w:rsidP="00217E60">
            <w:pPr>
              <w:rPr>
                <w:lang w:eastAsia="zh-CN"/>
              </w:rPr>
            </w:pPr>
          </w:p>
        </w:tc>
      </w:tr>
      <w:tr w:rsidR="00C10649" w14:paraId="23B98BB6" w14:textId="77777777" w:rsidTr="00B80001">
        <w:trPr>
          <w:trHeight w:val="25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ADA115B" w14:textId="77777777"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5AD8B536" w14:textId="77777777" w:rsidR="00C10649" w:rsidRPr="00147D21" w:rsidRDefault="00C10649" w:rsidP="00217E60">
            <w:pPr>
              <w:rPr>
                <w:lang w:eastAsia="zh-CN"/>
              </w:rPr>
            </w:pPr>
            <w:bookmarkStart w:id="104" w:name="OLE_LINK52"/>
            <w:bookmarkStart w:id="105" w:name="OLE_LINK54"/>
            <w:r w:rsidRPr="00147D21">
              <w:rPr>
                <w:rFonts w:hint="eastAsia"/>
                <w:lang w:eastAsia="zh-CN"/>
              </w:rPr>
              <w:t>在检测到</w:t>
            </w:r>
            <w:r w:rsidRPr="00147D21">
              <w:rPr>
                <w:rFonts w:hint="eastAsia"/>
                <w:lang w:eastAsia="zh-CN"/>
              </w:rPr>
              <w:t>CDA</w:t>
            </w:r>
            <w:r w:rsidRPr="00147D21">
              <w:rPr>
                <w:rFonts w:hint="eastAsia"/>
                <w:lang w:eastAsia="zh-CN"/>
              </w:rPr>
              <w:t>信号后的接收超时次数</w:t>
            </w:r>
            <w:bookmarkEnd w:id="104"/>
            <w:bookmarkEnd w:id="105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ACBAB3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6B8335F3" w14:textId="77777777" w:rsidR="00C10649" w:rsidRDefault="00C10649" w:rsidP="00217E60">
            <w:pPr>
              <w:rPr>
                <w:lang w:eastAsia="zh-CN"/>
              </w:rPr>
            </w:pPr>
          </w:p>
        </w:tc>
      </w:tr>
      <w:tr w:rsidR="00C10649" w14:paraId="300A10EA" w14:textId="77777777" w:rsidTr="00B80001">
        <w:trPr>
          <w:trHeight w:val="28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0319644" w14:textId="77777777"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295E7DAE" w14:textId="77777777" w:rsidR="00C10649" w:rsidRPr="00147D21" w:rsidRDefault="00C10649" w:rsidP="00C467C1">
            <w:pPr>
              <w:ind w:firstLineChars="14" w:firstLine="34"/>
              <w:rPr>
                <w:lang w:eastAsia="zh-CN"/>
              </w:rPr>
            </w:pPr>
            <w:bookmarkStart w:id="106" w:name="OLE_LINK64"/>
            <w:bookmarkStart w:id="107" w:name="OLE_LINK65"/>
            <w:r w:rsidRPr="00147D21">
              <w:rPr>
                <w:rFonts w:hint="eastAsia"/>
                <w:lang w:eastAsia="zh-CN"/>
              </w:rPr>
              <w:t>A</w:t>
            </w:r>
            <w:proofErr w:type="gramStart"/>
            <w:r w:rsidRPr="00147D21">
              <w:rPr>
                <w:rFonts w:hint="eastAsia"/>
                <w:lang w:eastAsia="zh-CN"/>
              </w:rPr>
              <w:t>干簧管</w:t>
            </w:r>
            <w:proofErr w:type="gramEnd"/>
            <w:r w:rsidRPr="00147D21">
              <w:rPr>
                <w:rFonts w:hint="eastAsia"/>
                <w:lang w:eastAsia="zh-CN"/>
              </w:rPr>
              <w:t>闭合的总脉冲数</w:t>
            </w:r>
            <w:bookmarkEnd w:id="106"/>
            <w:bookmarkEnd w:id="107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0840EC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3CAF66DD" w14:textId="77777777" w:rsidR="00C10649" w:rsidRDefault="00C10649" w:rsidP="00217E60">
            <w:pPr>
              <w:rPr>
                <w:lang w:eastAsia="zh-CN"/>
              </w:rPr>
            </w:pPr>
          </w:p>
        </w:tc>
      </w:tr>
      <w:tr w:rsidR="00C10649" w14:paraId="3668C329" w14:textId="77777777" w:rsidTr="00B80001">
        <w:trPr>
          <w:trHeight w:val="25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D37B8AD" w14:textId="77777777"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2DB48C41" w14:textId="77777777" w:rsidR="00C10649" w:rsidRPr="00147D21" w:rsidRDefault="00C10649" w:rsidP="00217E60">
            <w:pPr>
              <w:rPr>
                <w:lang w:eastAsia="zh-CN"/>
              </w:rPr>
            </w:pPr>
            <w:r w:rsidRPr="00147D21">
              <w:rPr>
                <w:rFonts w:hint="eastAsia"/>
                <w:lang w:eastAsia="zh-CN"/>
              </w:rPr>
              <w:t>B</w:t>
            </w:r>
            <w:proofErr w:type="gramStart"/>
            <w:r w:rsidRPr="00147D21">
              <w:rPr>
                <w:rFonts w:hint="eastAsia"/>
                <w:lang w:eastAsia="zh-CN"/>
              </w:rPr>
              <w:t>干簧管</w:t>
            </w:r>
            <w:proofErr w:type="gramEnd"/>
            <w:r w:rsidRPr="00147D21">
              <w:rPr>
                <w:rFonts w:hint="eastAsia"/>
                <w:lang w:eastAsia="zh-CN"/>
              </w:rPr>
              <w:t>闭合的总脉冲数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75776D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6F7353F5" w14:textId="77777777" w:rsidR="00C10649" w:rsidRDefault="00C10649" w:rsidP="00217E60">
            <w:pPr>
              <w:rPr>
                <w:lang w:eastAsia="zh-CN"/>
              </w:rPr>
            </w:pPr>
          </w:p>
        </w:tc>
      </w:tr>
      <w:tr w:rsidR="00C10649" w14:paraId="1DF55CA6" w14:textId="77777777" w:rsidTr="00B80001">
        <w:trPr>
          <w:trHeight w:val="258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C13CEB0" w14:textId="77777777"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4EED2B20" w14:textId="77777777" w:rsidR="00C10649" w:rsidRPr="00147D21" w:rsidRDefault="00C10649" w:rsidP="00C467C1">
            <w:pPr>
              <w:tabs>
                <w:tab w:val="left" w:pos="34"/>
              </w:tabs>
              <w:rPr>
                <w:lang w:eastAsia="zh-CN"/>
              </w:rPr>
            </w:pPr>
            <w:bookmarkStart w:id="108" w:name="OLE_LINK66"/>
            <w:bookmarkStart w:id="109" w:name="OLE_LINK67"/>
            <w:r>
              <w:rPr>
                <w:lang w:eastAsia="zh-CN"/>
              </w:rPr>
              <w:tab/>
            </w:r>
            <w:r w:rsidRPr="00147D21">
              <w:rPr>
                <w:rFonts w:hint="eastAsia"/>
                <w:lang w:eastAsia="zh-CN"/>
              </w:rPr>
              <w:t>ID</w:t>
            </w:r>
            <w:r w:rsidRPr="00147D21">
              <w:rPr>
                <w:rFonts w:hint="eastAsia"/>
                <w:lang w:eastAsia="zh-CN"/>
              </w:rPr>
              <w:t>校验错误</w:t>
            </w:r>
            <w:bookmarkEnd w:id="108"/>
            <w:bookmarkEnd w:id="109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C47C2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3579D537" w14:textId="77777777" w:rsidR="00C10649" w:rsidRDefault="00C10649" w:rsidP="00217E60">
            <w:pPr>
              <w:rPr>
                <w:lang w:eastAsia="zh-CN"/>
              </w:rPr>
            </w:pPr>
          </w:p>
        </w:tc>
      </w:tr>
      <w:tr w:rsidR="00C10649" w14:paraId="78E0C298" w14:textId="77777777" w:rsidTr="00B80001">
        <w:trPr>
          <w:trHeight w:val="23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8F01296" w14:textId="77777777"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5D05ECDE" w14:textId="77777777" w:rsidR="00C10649" w:rsidRPr="00147D21" w:rsidRDefault="00C10649" w:rsidP="00217E60">
            <w:pPr>
              <w:rPr>
                <w:lang w:eastAsia="zh-CN"/>
              </w:rPr>
            </w:pPr>
            <w:bookmarkStart w:id="110" w:name="OLE_LINK68"/>
            <w:r w:rsidRPr="00A64B4C">
              <w:rPr>
                <w:rFonts w:hint="eastAsia"/>
                <w:lang w:eastAsia="zh-CN"/>
              </w:rPr>
              <w:t>收到非法命令字</w:t>
            </w:r>
            <w:bookmarkEnd w:id="110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CDB76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505C1D66" w14:textId="77777777" w:rsidR="00C10649" w:rsidRDefault="00C10649" w:rsidP="00217E60">
            <w:pPr>
              <w:rPr>
                <w:lang w:eastAsia="zh-CN"/>
              </w:rPr>
            </w:pPr>
          </w:p>
        </w:tc>
      </w:tr>
      <w:tr w:rsidR="00C10649" w14:paraId="7292C4DC" w14:textId="77777777" w:rsidTr="00C10649">
        <w:trPr>
          <w:trHeight w:val="24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63AAD" w14:textId="77777777" w:rsidR="00C10649" w:rsidRDefault="00C10649" w:rsidP="00C1064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16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5B55E99E" w14:textId="77777777" w:rsidR="00C10649" w:rsidRPr="00147D21" w:rsidRDefault="00C10649" w:rsidP="00217E60">
            <w:pPr>
              <w:rPr>
                <w:lang w:eastAsia="zh-CN"/>
              </w:rPr>
            </w:pPr>
            <w:bookmarkStart w:id="111" w:name="OLE_LINK69"/>
            <w:bookmarkStart w:id="112" w:name="OLE_LINK70"/>
            <w:r w:rsidRPr="00A64B4C">
              <w:rPr>
                <w:rFonts w:hint="eastAsia"/>
                <w:lang w:eastAsia="zh-CN"/>
              </w:rPr>
              <w:t>申请定时器失败</w:t>
            </w:r>
            <w:bookmarkEnd w:id="111"/>
            <w:bookmarkEnd w:id="112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F04C63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62AF1A59" w14:textId="77777777" w:rsidR="00C10649" w:rsidRPr="001F0851" w:rsidRDefault="00C10649" w:rsidP="00217E60">
            <w:pPr>
              <w:rPr>
                <w:lang w:eastAsia="zh-CN"/>
              </w:rPr>
            </w:pPr>
          </w:p>
        </w:tc>
      </w:tr>
      <w:tr w:rsidR="00C10649" w14:paraId="785BB99F" w14:textId="77777777" w:rsidTr="00C10649">
        <w:trPr>
          <w:trHeight w:val="23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9727C8" w14:textId="77777777" w:rsidR="00C10649" w:rsidRDefault="00C10649" w:rsidP="00C1064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DDE0DF" w14:textId="77777777" w:rsidR="00C10649" w:rsidRPr="00147D21" w:rsidRDefault="00C10649" w:rsidP="00B74415">
            <w:pPr>
              <w:jc w:val="both"/>
              <w:rPr>
                <w:lang w:eastAsia="zh-CN"/>
              </w:rPr>
            </w:pPr>
            <w:bookmarkStart w:id="113" w:name="OLE_LINK71"/>
            <w:bookmarkStart w:id="114" w:name="OLE_LINK72"/>
            <w:r w:rsidRPr="00A64B4C">
              <w:rPr>
                <w:rFonts w:hint="eastAsia"/>
                <w:lang w:eastAsia="zh-CN"/>
              </w:rPr>
              <w:t>申请定时器失败的命令字</w:t>
            </w:r>
            <w:bookmarkEnd w:id="113"/>
            <w:bookmarkEnd w:id="114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08B436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0FF6565C" w14:textId="77777777" w:rsidR="00C10649" w:rsidRPr="001F0851" w:rsidRDefault="00C10649" w:rsidP="00217E60">
            <w:pPr>
              <w:rPr>
                <w:lang w:eastAsia="zh-CN"/>
              </w:rPr>
            </w:pPr>
            <w:bookmarkStart w:id="115" w:name="OLE_LINK73"/>
            <w:r>
              <w:rPr>
                <w:rFonts w:hint="eastAsia"/>
                <w:lang w:eastAsia="zh-CN"/>
              </w:rPr>
              <w:t>最多记录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条命令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滚动存储</w:t>
            </w:r>
            <w:bookmarkEnd w:id="115"/>
          </w:p>
        </w:tc>
      </w:tr>
      <w:tr w:rsidR="00C10649" w14:paraId="38A52C9E" w14:textId="77777777" w:rsidTr="00C10649">
        <w:trPr>
          <w:trHeight w:val="203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ECFD6C" w14:textId="77777777" w:rsidR="00C10649" w:rsidRDefault="00C10649" w:rsidP="00C1064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2BC31165" w14:textId="77777777" w:rsidR="00C10649" w:rsidRPr="00147D21" w:rsidRDefault="00C10649" w:rsidP="00217E60">
            <w:pPr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申请任务失败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7F1E97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28C56AF6" w14:textId="77777777" w:rsidR="00C10649" w:rsidRPr="001F0851" w:rsidRDefault="00C10649" w:rsidP="00217E60">
            <w:pPr>
              <w:rPr>
                <w:lang w:eastAsia="zh-CN"/>
              </w:rPr>
            </w:pPr>
          </w:p>
        </w:tc>
      </w:tr>
      <w:tr w:rsidR="00C10649" w14:paraId="783EEEDC" w14:textId="77777777" w:rsidTr="00C10649">
        <w:trPr>
          <w:trHeight w:val="27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AD8DA7" w14:textId="77777777" w:rsidR="00C10649" w:rsidRDefault="00C10649" w:rsidP="00C10649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01ADC" w14:textId="77777777" w:rsidR="00C10649" w:rsidRPr="00147D21" w:rsidRDefault="00C10649" w:rsidP="00B74415">
            <w:pPr>
              <w:jc w:val="both"/>
              <w:rPr>
                <w:lang w:eastAsia="zh-CN"/>
              </w:rPr>
            </w:pPr>
            <w:r w:rsidRPr="00A64B4C">
              <w:rPr>
                <w:rFonts w:hint="eastAsia"/>
                <w:lang w:eastAsia="zh-CN"/>
              </w:rPr>
              <w:t>申请任务失败的命令字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B31F91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38CEFFFA" w14:textId="77777777" w:rsidR="00C10649" w:rsidRDefault="00C10649" w:rsidP="00217E6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最多记录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条命令</w:t>
            </w:r>
            <w:r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>滚动存储</w:t>
            </w:r>
          </w:p>
        </w:tc>
      </w:tr>
      <w:tr w:rsidR="00C10649" w14:paraId="5D798ADB" w14:textId="77777777" w:rsidTr="00B80001">
        <w:trPr>
          <w:trHeight w:val="20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15E7458" w14:textId="77777777"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3FA228B7" w14:textId="77777777" w:rsidR="00C10649" w:rsidRPr="00147D21" w:rsidRDefault="00C10649" w:rsidP="00217E60">
            <w:pPr>
              <w:rPr>
                <w:lang w:eastAsia="zh-CN"/>
              </w:rPr>
            </w:pPr>
            <w:bookmarkStart w:id="116" w:name="OLE_LINK74"/>
            <w:r w:rsidRPr="00A64B4C">
              <w:rPr>
                <w:rFonts w:hint="eastAsia"/>
                <w:lang w:eastAsia="zh-CN"/>
              </w:rPr>
              <w:t>申请内存失败</w:t>
            </w:r>
            <w:bookmarkEnd w:id="116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0B8AA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75B936D5" w14:textId="77777777" w:rsidR="00C10649" w:rsidRDefault="00C10649" w:rsidP="00217E60">
            <w:pPr>
              <w:rPr>
                <w:lang w:eastAsia="zh-CN"/>
              </w:rPr>
            </w:pPr>
          </w:p>
        </w:tc>
      </w:tr>
      <w:tr w:rsidR="00C10649" w14:paraId="4EFA315B" w14:textId="77777777" w:rsidTr="00B80001">
        <w:trPr>
          <w:trHeight w:val="217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AD0C89B" w14:textId="77777777" w:rsidR="00C10649" w:rsidRDefault="00C10649" w:rsidP="005B7AE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56AC9C01" w14:textId="77777777" w:rsidR="00C10649" w:rsidRPr="00147D21" w:rsidRDefault="00C10649" w:rsidP="00217E60">
            <w:pPr>
              <w:rPr>
                <w:lang w:eastAsia="zh-CN"/>
              </w:rPr>
            </w:pPr>
            <w:bookmarkStart w:id="117" w:name="OLE_LINK75"/>
            <w:r w:rsidRPr="00A64B4C">
              <w:rPr>
                <w:rFonts w:hint="eastAsia"/>
                <w:lang w:eastAsia="zh-CN"/>
              </w:rPr>
              <w:t>申请内存失败的</w:t>
            </w:r>
            <w:r>
              <w:rPr>
                <w:rFonts w:hint="eastAsia"/>
                <w:lang w:eastAsia="zh-CN"/>
              </w:rPr>
              <w:t>任务类型</w:t>
            </w:r>
            <w:bookmarkEnd w:id="117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E9A6F5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3CB6E19E" w14:textId="77777777" w:rsidR="00C10649" w:rsidRDefault="00C10649" w:rsidP="00217E60">
            <w:pPr>
              <w:rPr>
                <w:lang w:eastAsia="zh-CN"/>
              </w:rPr>
            </w:pPr>
          </w:p>
        </w:tc>
      </w:tr>
      <w:tr w:rsidR="00C10649" w14:paraId="4D3C7AF2" w14:textId="77777777" w:rsidTr="00B80001">
        <w:trPr>
          <w:trHeight w:val="20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6F444A6B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29E7ED53" w14:textId="77777777" w:rsidR="00C10649" w:rsidRPr="00147D21" w:rsidRDefault="00C10649" w:rsidP="001742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845C5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23E96E62" w14:textId="77777777" w:rsidR="00C10649" w:rsidRDefault="00C10649" w:rsidP="00217E60">
            <w:pPr>
              <w:rPr>
                <w:lang w:eastAsia="zh-CN"/>
              </w:rPr>
            </w:pPr>
          </w:p>
        </w:tc>
      </w:tr>
      <w:tr w:rsidR="00C10649" w14:paraId="23CB3E3C" w14:textId="77777777" w:rsidTr="00B80001">
        <w:trPr>
          <w:trHeight w:val="24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24456B7C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16393829" w14:textId="77777777" w:rsidR="00C10649" w:rsidRPr="00147D21" w:rsidRDefault="00C10649" w:rsidP="001742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2C34A5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36EC56D0" w14:textId="77777777" w:rsidR="00C10649" w:rsidRDefault="00C10649" w:rsidP="00217E60">
            <w:pPr>
              <w:rPr>
                <w:lang w:eastAsia="zh-CN"/>
              </w:rPr>
            </w:pPr>
          </w:p>
        </w:tc>
      </w:tr>
      <w:tr w:rsidR="00C10649" w14:paraId="397AF6D1" w14:textId="77777777" w:rsidTr="00B80001">
        <w:trPr>
          <w:trHeight w:val="163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71F4103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150DF94B" w14:textId="77777777" w:rsidR="00C10649" w:rsidRPr="00147D21" w:rsidRDefault="00C10649" w:rsidP="001742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21669F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206ABA54" w14:textId="77777777" w:rsidR="00C10649" w:rsidRDefault="00C10649" w:rsidP="00217E60">
            <w:pPr>
              <w:rPr>
                <w:lang w:eastAsia="zh-CN"/>
              </w:rPr>
            </w:pPr>
          </w:p>
        </w:tc>
      </w:tr>
      <w:tr w:rsidR="00C10649" w14:paraId="11537767" w14:textId="77777777" w:rsidTr="00B80001">
        <w:trPr>
          <w:trHeight w:val="190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3D5B82A6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7AAFE228" w14:textId="77777777" w:rsidR="00C10649" w:rsidRPr="00147D21" w:rsidRDefault="00C10649" w:rsidP="001742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842027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0FD24952" w14:textId="77777777" w:rsidR="00C10649" w:rsidRDefault="00C10649" w:rsidP="00217E60">
            <w:pPr>
              <w:rPr>
                <w:lang w:eastAsia="zh-CN"/>
              </w:rPr>
            </w:pPr>
          </w:p>
        </w:tc>
      </w:tr>
      <w:tr w:rsidR="00C10649" w14:paraId="07A19887" w14:textId="77777777" w:rsidTr="00B80001">
        <w:trPr>
          <w:trHeight w:val="366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4A186F20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266C0E1F" w14:textId="77777777" w:rsidR="00C10649" w:rsidRPr="00147D21" w:rsidRDefault="00C10649" w:rsidP="001742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667988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685107B5" w14:textId="77777777" w:rsidR="00C10649" w:rsidRDefault="00C10649" w:rsidP="00217E60">
            <w:pPr>
              <w:rPr>
                <w:lang w:eastAsia="zh-CN"/>
              </w:rPr>
            </w:pPr>
          </w:p>
        </w:tc>
      </w:tr>
      <w:tr w:rsidR="00C10649" w14:paraId="7CD4DAD6" w14:textId="77777777" w:rsidTr="00B80001">
        <w:trPr>
          <w:trHeight w:val="313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5D652A7D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0D1BE723" w14:textId="77777777" w:rsidR="00C10649" w:rsidRDefault="00C10649" w:rsidP="0017420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7EE882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59AA7EF1" w14:textId="77777777" w:rsidR="00C10649" w:rsidRDefault="00C10649" w:rsidP="00217E60">
            <w:pPr>
              <w:rPr>
                <w:lang w:eastAsia="zh-CN"/>
              </w:rPr>
            </w:pPr>
          </w:p>
        </w:tc>
      </w:tr>
      <w:tr w:rsidR="00C10649" w14:paraId="65DA173E" w14:textId="77777777" w:rsidTr="00B80001">
        <w:trPr>
          <w:trHeight w:val="250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CDC3B2E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77D71BDD" w14:textId="77777777" w:rsidR="00C10649" w:rsidRDefault="00C10649" w:rsidP="00EB339E">
            <w:r w:rsidRPr="00A86BF1"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4EA6B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5EB1CB88" w14:textId="77777777" w:rsidR="00C10649" w:rsidRDefault="00C10649" w:rsidP="00217E60">
            <w:pPr>
              <w:rPr>
                <w:lang w:eastAsia="zh-CN"/>
              </w:rPr>
            </w:pPr>
          </w:p>
        </w:tc>
      </w:tr>
      <w:tr w:rsidR="00C10649" w14:paraId="44580A1F" w14:textId="77777777" w:rsidTr="00B80001">
        <w:trPr>
          <w:trHeight w:val="262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ABA8282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602D9F06" w14:textId="77777777" w:rsidR="00C10649" w:rsidRDefault="00C10649" w:rsidP="00EB339E">
            <w:r w:rsidRPr="00A86BF1"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H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3A954D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4F7E88EF" w14:textId="77777777" w:rsidR="00C10649" w:rsidRDefault="00C10649" w:rsidP="00217E60">
            <w:pPr>
              <w:rPr>
                <w:lang w:eastAsia="zh-CN"/>
              </w:rPr>
            </w:pPr>
          </w:p>
        </w:tc>
      </w:tr>
      <w:tr w:rsidR="00C10649" w14:paraId="6E55853D" w14:textId="77777777" w:rsidTr="00B80001">
        <w:trPr>
          <w:trHeight w:val="214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089242D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30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283D8ED1" w14:textId="77777777" w:rsidR="00C10649" w:rsidRDefault="00C10649" w:rsidP="00EB339E">
            <w:r w:rsidRPr="00A86BF1"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9CB1CE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025E14ED" w14:textId="77777777" w:rsidR="00C10649" w:rsidRDefault="00C10649" w:rsidP="00217E60">
            <w:pPr>
              <w:rPr>
                <w:lang w:eastAsia="zh-CN"/>
              </w:rPr>
            </w:pPr>
          </w:p>
        </w:tc>
      </w:tr>
      <w:tr w:rsidR="00C10649" w14:paraId="0A353547" w14:textId="77777777" w:rsidTr="00B80001">
        <w:trPr>
          <w:trHeight w:val="239"/>
        </w:trPr>
        <w:tc>
          <w:tcPr>
            <w:tcW w:w="850" w:type="dxa"/>
            <w:tcBorders>
              <w:top w:val="single" w:sz="4" w:space="0" w:color="auto"/>
            </w:tcBorders>
          </w:tcPr>
          <w:p w14:paraId="61E55764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31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36568D31" w14:textId="77777777" w:rsidR="00C10649" w:rsidRDefault="00C10649" w:rsidP="00EB339E">
            <w:r w:rsidRPr="00A86BF1">
              <w:rPr>
                <w:rFonts w:hint="eastAsia"/>
                <w:lang w:eastAsia="zh-CN"/>
              </w:rPr>
              <w:t>零时数据</w:t>
            </w:r>
            <w:r>
              <w:rPr>
                <w:rFonts w:hint="eastAsia"/>
                <w:lang w:eastAsia="zh-CN"/>
              </w:rPr>
              <w:t>J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1735FED" w14:textId="77777777" w:rsidR="00C10649" w:rsidRDefault="00C10649" w:rsidP="00C467C1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3233D9BF" w14:textId="77777777" w:rsidR="00C10649" w:rsidRDefault="00C10649" w:rsidP="00217E60">
            <w:pPr>
              <w:rPr>
                <w:lang w:eastAsia="zh-CN"/>
              </w:rPr>
            </w:pPr>
          </w:p>
        </w:tc>
      </w:tr>
    </w:tbl>
    <w:p w14:paraId="3649A3CF" w14:textId="77777777" w:rsidR="00217E60" w:rsidRPr="00217E60" w:rsidRDefault="00217E60" w:rsidP="00217E60">
      <w:pPr>
        <w:rPr>
          <w:lang w:eastAsia="zh-CN"/>
        </w:rPr>
      </w:pPr>
    </w:p>
    <w:p w14:paraId="421E0CD2" w14:textId="77777777" w:rsidR="00217E60" w:rsidRDefault="00303B1C" w:rsidP="00D31FA0">
      <w:pPr>
        <w:pStyle w:val="5"/>
        <w:numPr>
          <w:ilvl w:val="3"/>
          <w:numId w:val="1"/>
        </w:numPr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RF</w:t>
      </w:r>
      <w:r>
        <w:rPr>
          <w:rFonts w:hint="eastAsia"/>
          <w:i w:val="0"/>
          <w:lang w:eastAsia="zh-CN"/>
        </w:rPr>
        <w:t>设置表</w:t>
      </w:r>
      <w:r>
        <w:rPr>
          <w:rFonts w:hint="eastAsia"/>
          <w:i w:val="0"/>
          <w:lang w:eastAsia="zh-CN"/>
        </w:rPr>
        <w:t>ID</w:t>
      </w:r>
      <w:r>
        <w:rPr>
          <w:rFonts w:hint="eastAsia"/>
          <w:i w:val="0"/>
          <w:lang w:eastAsia="zh-CN"/>
        </w:rPr>
        <w:t>数据</w:t>
      </w:r>
      <w:r w:rsidR="00B53167" w:rsidRPr="00303B1C">
        <w:rPr>
          <w:rFonts w:hint="eastAsia"/>
          <w:i w:val="0"/>
          <w:lang w:eastAsia="zh-CN"/>
        </w:rPr>
        <w:t>格式</w:t>
      </w:r>
    </w:p>
    <w:p w14:paraId="15DEBF37" w14:textId="77777777" w:rsidR="00B44214" w:rsidRDefault="00B44214" w:rsidP="00B44214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简介：</w:t>
      </w:r>
    </w:p>
    <w:p w14:paraId="1D5A5C2D" w14:textId="77777777" w:rsidR="00B44214" w:rsidRDefault="00B44214" w:rsidP="001808CA">
      <w:pPr>
        <w:pStyle w:val="aff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每次在设定模块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前，必须读取</w:t>
      </w:r>
      <w:proofErr w:type="gramStart"/>
      <w:r>
        <w:rPr>
          <w:lang w:eastAsia="zh-CN"/>
        </w:rPr>
        <w:t>”</w:t>
      </w:r>
      <w:proofErr w:type="gramEnd"/>
      <w:r>
        <w:rPr>
          <w:rFonts w:hint="eastAsia"/>
          <w:lang w:eastAsia="zh-CN"/>
        </w:rPr>
        <w:t>参数配置信息</w:t>
      </w:r>
      <w:r>
        <w:rPr>
          <w:lang w:eastAsia="zh-CN"/>
        </w:rPr>
        <w:t>”</w:t>
      </w:r>
      <w:r>
        <w:rPr>
          <w:rFonts w:hint="eastAsia"/>
          <w:lang w:eastAsia="zh-CN"/>
        </w:rPr>
        <w:t>来获取</w:t>
      </w:r>
      <w:r>
        <w:rPr>
          <w:rFonts w:hint="eastAsia"/>
          <w:lang w:eastAsia="zh-CN"/>
        </w:rPr>
        <w:t>40byte</w:t>
      </w:r>
      <w:r>
        <w:rPr>
          <w:rFonts w:hint="eastAsia"/>
          <w:lang w:eastAsia="zh-CN"/>
        </w:rPr>
        <w:t>的软件版本号。</w:t>
      </w:r>
    </w:p>
    <w:p w14:paraId="2E8EF0DB" w14:textId="77777777" w:rsidR="00B44214" w:rsidRDefault="00B44214" w:rsidP="001808CA">
      <w:pPr>
        <w:pStyle w:val="aff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RF</w:t>
      </w:r>
      <w:r>
        <w:rPr>
          <w:rFonts w:hint="eastAsia"/>
          <w:lang w:eastAsia="zh-CN"/>
        </w:rPr>
        <w:t>更改模块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时，必须携带目标设备的软件版本号。</w:t>
      </w:r>
    </w:p>
    <w:p w14:paraId="3CBAD87A" w14:textId="77777777" w:rsidR="00B44214" w:rsidRPr="00B44214" w:rsidRDefault="00B44214" w:rsidP="001808CA">
      <w:pPr>
        <w:pStyle w:val="aff"/>
        <w:numPr>
          <w:ilvl w:val="0"/>
          <w:numId w:val="3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每次系统冷启动后的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分钟内为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更改窗口。</w:t>
      </w:r>
    </w:p>
    <w:p w14:paraId="670F8EC5" w14:textId="77777777" w:rsidR="00303B1C" w:rsidRPr="00303B1C" w:rsidRDefault="00303B1C" w:rsidP="00303B1C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lastRenderedPageBreak/>
        <w:t>下行：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850"/>
        <w:gridCol w:w="4394"/>
      </w:tblGrid>
      <w:tr w:rsidR="00303B1C" w14:paraId="4D37C915" w14:textId="77777777" w:rsidTr="00CB28DC">
        <w:tc>
          <w:tcPr>
            <w:tcW w:w="3119" w:type="dxa"/>
            <w:gridSpan w:val="2"/>
          </w:tcPr>
          <w:p w14:paraId="5AE4FC39" w14:textId="77777777"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1DACFCB0" w14:textId="77777777"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1066A795" w14:textId="77777777"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</w:tr>
      <w:tr w:rsidR="00303B1C" w14:paraId="478CF453" w14:textId="77777777" w:rsidTr="00CB28DC">
        <w:tc>
          <w:tcPr>
            <w:tcW w:w="851" w:type="dxa"/>
            <w:shd w:val="clear" w:color="auto" w:fill="F2F2F2"/>
          </w:tcPr>
          <w:p w14:paraId="702A0F2E" w14:textId="77777777" w:rsidR="00303B1C" w:rsidRDefault="00303B1C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18954EC6" w14:textId="77777777" w:rsidR="00303B1C" w:rsidRDefault="00303B1C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32FBCD89" w14:textId="77777777" w:rsidR="00303B1C" w:rsidRDefault="00303B1C" w:rsidP="00755C70">
            <w:pPr>
              <w:jc w:val="center"/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14:paraId="0108BED0" w14:textId="77777777" w:rsidR="00303B1C" w:rsidRDefault="00303B1C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303B1C" w14:paraId="73E77711" w14:textId="77777777" w:rsidTr="00CB28DC">
        <w:tc>
          <w:tcPr>
            <w:tcW w:w="851" w:type="dxa"/>
          </w:tcPr>
          <w:p w14:paraId="0585E7ED" w14:textId="77777777" w:rsidR="00303B1C" w:rsidRDefault="000C5638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7D1F30E2" w14:textId="77777777" w:rsidR="00303B1C" w:rsidRDefault="000C5638" w:rsidP="000C563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扩展命令值</w:t>
            </w:r>
          </w:p>
        </w:tc>
        <w:tc>
          <w:tcPr>
            <w:tcW w:w="850" w:type="dxa"/>
          </w:tcPr>
          <w:p w14:paraId="30A33A60" w14:textId="77777777" w:rsidR="00303B1C" w:rsidRDefault="00303B1C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01033A7D" w14:textId="77777777" w:rsidR="00303B1C" w:rsidRDefault="00D42CE5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0X10</w:t>
            </w:r>
          </w:p>
        </w:tc>
      </w:tr>
      <w:tr w:rsidR="00303B1C" w14:paraId="5D7F4DD7" w14:textId="77777777" w:rsidTr="00CB28DC">
        <w:tc>
          <w:tcPr>
            <w:tcW w:w="851" w:type="dxa"/>
          </w:tcPr>
          <w:p w14:paraId="11CFC715" w14:textId="77777777" w:rsidR="00303B1C" w:rsidRDefault="000C5638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6B15320A" w14:textId="77777777" w:rsidR="00303B1C" w:rsidRDefault="00CB28DC" w:rsidP="000C563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软件版本号</w:t>
            </w:r>
          </w:p>
        </w:tc>
        <w:tc>
          <w:tcPr>
            <w:tcW w:w="850" w:type="dxa"/>
          </w:tcPr>
          <w:p w14:paraId="272D996D" w14:textId="77777777" w:rsidR="00303B1C" w:rsidRDefault="00D42CE5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1B63C4BD" w14:textId="77777777" w:rsidR="00303B1C" w:rsidRDefault="00303B1C" w:rsidP="00755C70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303B1C" w14:paraId="22AF37CE" w14:textId="77777777" w:rsidTr="00CB28DC">
        <w:tc>
          <w:tcPr>
            <w:tcW w:w="851" w:type="dxa"/>
          </w:tcPr>
          <w:p w14:paraId="77DA205F" w14:textId="77777777" w:rsidR="00303B1C" w:rsidRDefault="000C5638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14:paraId="0618D29A" w14:textId="77777777" w:rsidR="00303B1C" w:rsidRDefault="00D42CE5" w:rsidP="000C5638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新表地址</w:t>
            </w:r>
          </w:p>
        </w:tc>
        <w:tc>
          <w:tcPr>
            <w:tcW w:w="850" w:type="dxa"/>
          </w:tcPr>
          <w:p w14:paraId="01541B9E" w14:textId="77777777" w:rsidR="00303B1C" w:rsidRDefault="00D42CE5" w:rsidP="00755C7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12B41C52" w14:textId="77777777" w:rsidR="00303B1C" w:rsidRDefault="00303B1C" w:rsidP="00755C70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</w:tbl>
    <w:p w14:paraId="36FC99CA" w14:textId="77777777" w:rsidR="00303B1C" w:rsidRPr="00303B1C" w:rsidRDefault="00303B1C" w:rsidP="00303B1C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上行：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850"/>
        <w:gridCol w:w="4394"/>
      </w:tblGrid>
      <w:tr w:rsidR="00303B1C" w14:paraId="7A1E24E4" w14:textId="77777777" w:rsidTr="00CB28DC">
        <w:tc>
          <w:tcPr>
            <w:tcW w:w="3119" w:type="dxa"/>
            <w:gridSpan w:val="2"/>
          </w:tcPr>
          <w:p w14:paraId="13A4A234" w14:textId="77777777"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2DEF6F85" w14:textId="77777777"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559617DC" w14:textId="77777777"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</w:tr>
      <w:tr w:rsidR="00303B1C" w14:paraId="4358C265" w14:textId="77777777" w:rsidTr="00CB28DC">
        <w:tc>
          <w:tcPr>
            <w:tcW w:w="851" w:type="dxa"/>
            <w:shd w:val="clear" w:color="auto" w:fill="F2F2F2"/>
          </w:tcPr>
          <w:p w14:paraId="717A3417" w14:textId="77777777"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782D3A88" w14:textId="77777777"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7A2B6E10" w14:textId="77777777"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14:paraId="6F2A42FC" w14:textId="77777777" w:rsidR="00303B1C" w:rsidRDefault="00303B1C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303B1C" w14:paraId="29C1AB53" w14:textId="77777777" w:rsidTr="00CB28DC">
        <w:tc>
          <w:tcPr>
            <w:tcW w:w="851" w:type="dxa"/>
          </w:tcPr>
          <w:p w14:paraId="3F26787B" w14:textId="77777777" w:rsidR="00303B1C" w:rsidRDefault="00D42CE5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41E8CDB7" w14:textId="77777777" w:rsidR="00303B1C" w:rsidRDefault="00D42CE5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扩展命令值</w:t>
            </w:r>
          </w:p>
        </w:tc>
        <w:tc>
          <w:tcPr>
            <w:tcW w:w="850" w:type="dxa"/>
          </w:tcPr>
          <w:p w14:paraId="1B28C6D1" w14:textId="77777777" w:rsidR="00303B1C" w:rsidRDefault="00303B1C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065FF188" w14:textId="77777777" w:rsidR="00303B1C" w:rsidRDefault="00D42CE5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0X10</w:t>
            </w:r>
          </w:p>
        </w:tc>
      </w:tr>
      <w:tr w:rsidR="00303B1C" w14:paraId="4471B971" w14:textId="77777777" w:rsidTr="00CB28DC">
        <w:tc>
          <w:tcPr>
            <w:tcW w:w="851" w:type="dxa"/>
          </w:tcPr>
          <w:p w14:paraId="05D65C7B" w14:textId="77777777" w:rsidR="00303B1C" w:rsidRDefault="00D42CE5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0BA69F8C" w14:textId="77777777" w:rsidR="00303B1C" w:rsidRDefault="00D42CE5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850" w:type="dxa"/>
          </w:tcPr>
          <w:p w14:paraId="12436E91" w14:textId="77777777" w:rsidR="00303B1C" w:rsidRDefault="00D42CE5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3FF566B3" w14:textId="77777777" w:rsidR="00303B1C" w:rsidRDefault="00D42CE5" w:rsidP="00CB28D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0XAA:</w:t>
            </w:r>
            <w:r>
              <w:rPr>
                <w:rFonts w:hint="eastAsia"/>
                <w:sz w:val="21"/>
                <w:szCs w:val="21"/>
                <w:lang w:eastAsia="zh-CN"/>
              </w:rPr>
              <w:t>操作成功，</w:t>
            </w:r>
            <w:r>
              <w:rPr>
                <w:rFonts w:hint="eastAsia"/>
                <w:sz w:val="21"/>
                <w:szCs w:val="21"/>
                <w:lang w:eastAsia="zh-CN"/>
              </w:rPr>
              <w:t>0XA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  <w:r>
              <w:rPr>
                <w:rFonts w:hint="eastAsia"/>
                <w:sz w:val="21"/>
                <w:szCs w:val="21"/>
                <w:lang w:eastAsia="zh-CN"/>
              </w:rPr>
              <w:t>操作失败，</w:t>
            </w:r>
          </w:p>
        </w:tc>
      </w:tr>
      <w:tr w:rsidR="00303B1C" w14:paraId="412E054E" w14:textId="77777777" w:rsidTr="00CB28DC">
        <w:tc>
          <w:tcPr>
            <w:tcW w:w="851" w:type="dxa"/>
          </w:tcPr>
          <w:p w14:paraId="59E40AC7" w14:textId="77777777" w:rsidR="00303B1C" w:rsidRDefault="00D42CE5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14:paraId="1C7E4F42" w14:textId="77777777" w:rsidR="00303B1C" w:rsidRDefault="00D42CE5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设备地址</w:t>
            </w:r>
          </w:p>
        </w:tc>
        <w:tc>
          <w:tcPr>
            <w:tcW w:w="850" w:type="dxa"/>
          </w:tcPr>
          <w:p w14:paraId="34B35E16" w14:textId="77777777" w:rsidR="00303B1C" w:rsidRDefault="00D42CE5" w:rsidP="00D42CE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602D33ED" w14:textId="77777777" w:rsidR="00303B1C" w:rsidRDefault="00303B1C" w:rsidP="00CB28DC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1D8E64FE" w14:textId="77777777" w:rsidR="00303B1C" w:rsidRPr="00303B1C" w:rsidRDefault="00303B1C" w:rsidP="00303B1C">
      <w:pPr>
        <w:rPr>
          <w:lang w:eastAsia="zh-CN"/>
        </w:rPr>
      </w:pPr>
    </w:p>
    <w:p w14:paraId="7AC52E13" w14:textId="77777777"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设置系统</w:t>
      </w:r>
      <w:r w:rsidR="000A5701">
        <w:rPr>
          <w:rFonts w:hint="eastAsia"/>
          <w:lang w:eastAsia="zh-CN"/>
        </w:rPr>
        <w:t>功能使</w:t>
      </w:r>
      <w:r w:rsidR="00BF59E7">
        <w:rPr>
          <w:rFonts w:hint="eastAsia"/>
          <w:lang w:eastAsia="zh-CN"/>
        </w:rPr>
        <w:t>能</w:t>
      </w:r>
      <w:r w:rsidR="000A5701">
        <w:rPr>
          <w:rFonts w:hint="eastAsia"/>
          <w:lang w:eastAsia="zh-CN"/>
        </w:rPr>
        <w:t>状态</w:t>
      </w:r>
      <w:r>
        <w:rPr>
          <w:lang w:eastAsia="zh-CN"/>
        </w:rPr>
        <w:t xml:space="preserve"> 0x08</w:t>
      </w:r>
    </w:p>
    <w:p w14:paraId="79858BE1" w14:textId="77777777" w:rsidR="00971DA6" w:rsidRPr="00DA2541" w:rsidRDefault="00965120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DA2541">
        <w:rPr>
          <w:rFonts w:hint="eastAsia"/>
          <w:szCs w:val="28"/>
          <w:lang w:eastAsia="zh-CN"/>
        </w:rPr>
        <w:t>命令</w:t>
      </w:r>
      <w:r w:rsidR="00DA2541" w:rsidRPr="00DA2541">
        <w:rPr>
          <w:rFonts w:hint="eastAsia"/>
          <w:szCs w:val="28"/>
          <w:lang w:eastAsia="zh-CN"/>
        </w:rPr>
        <w:t>简介</w:t>
      </w:r>
      <w:r w:rsidRPr="00DA2541">
        <w:rPr>
          <w:rFonts w:hint="eastAsia"/>
          <w:szCs w:val="28"/>
          <w:lang w:eastAsia="zh-CN"/>
        </w:rPr>
        <w:t>：</w:t>
      </w:r>
    </w:p>
    <w:p w14:paraId="1354360B" w14:textId="77777777" w:rsidR="00113F9D" w:rsidRDefault="00DA3735" w:rsidP="00CA715E">
      <w:pPr>
        <w:ind w:leftChars="708" w:left="169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对户表模块的相关功能进行打开或关闭动作</w:t>
      </w:r>
    </w:p>
    <w:p w14:paraId="20AA0EDA" w14:textId="77777777" w:rsidR="00971DA6" w:rsidRPr="00CA715E" w:rsidRDefault="00965120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CA715E">
        <w:rPr>
          <w:rFonts w:hint="eastAsia"/>
          <w:szCs w:val="28"/>
          <w:lang w:eastAsia="zh-CN"/>
        </w:rPr>
        <w:t>下行</w:t>
      </w:r>
      <w:r w:rsidR="00CA715E" w:rsidRPr="00CA715E">
        <w:rPr>
          <w:rFonts w:hint="eastAsia"/>
          <w:szCs w:val="28"/>
          <w:lang w:eastAsia="zh-CN"/>
        </w:rPr>
        <w:t>命令</w:t>
      </w:r>
      <w:r w:rsidRPr="00CA715E">
        <w:rPr>
          <w:rFonts w:hint="eastAsia"/>
          <w:szCs w:val="28"/>
          <w:lang w:eastAsia="zh-CN"/>
        </w:rPr>
        <w:t>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850"/>
        <w:gridCol w:w="4394"/>
      </w:tblGrid>
      <w:tr w:rsidR="00F96D0F" w14:paraId="454F829C" w14:textId="77777777" w:rsidTr="00CA715E">
        <w:tc>
          <w:tcPr>
            <w:tcW w:w="3119" w:type="dxa"/>
            <w:gridSpan w:val="2"/>
          </w:tcPr>
          <w:p w14:paraId="37088648" w14:textId="77777777" w:rsidR="00F96D0F" w:rsidRDefault="00F96D0F" w:rsidP="00876FCF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5D143DC3" w14:textId="77777777" w:rsidR="00F96D0F" w:rsidRDefault="00F96D0F" w:rsidP="00876F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6C925839" w14:textId="77777777" w:rsidR="00F96D0F" w:rsidRDefault="00504420" w:rsidP="00876F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</w:p>
        </w:tc>
      </w:tr>
      <w:tr w:rsidR="00971DA6" w14:paraId="7483EE53" w14:textId="77777777" w:rsidTr="00CA715E">
        <w:tc>
          <w:tcPr>
            <w:tcW w:w="851" w:type="dxa"/>
            <w:shd w:val="clear" w:color="auto" w:fill="F2F2F2"/>
          </w:tcPr>
          <w:p w14:paraId="165276E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74A8931F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0220FB3C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14:paraId="4652E0B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504420" w14:paraId="087936B3" w14:textId="77777777" w:rsidTr="00CA715E">
        <w:tc>
          <w:tcPr>
            <w:tcW w:w="851" w:type="dxa"/>
          </w:tcPr>
          <w:p w14:paraId="045AE430" w14:textId="77777777" w:rsidR="00504420" w:rsidRDefault="005044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2DF0A6A2" w14:textId="77777777" w:rsidR="00504420" w:rsidRDefault="005044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第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个标志位上的值</w:t>
            </w:r>
          </w:p>
        </w:tc>
        <w:tc>
          <w:tcPr>
            <w:tcW w:w="850" w:type="dxa"/>
          </w:tcPr>
          <w:p w14:paraId="04355A3D" w14:textId="77777777" w:rsidR="00504420" w:rsidRDefault="005044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0DD39148" w14:textId="77777777" w:rsidR="00504420" w:rsidRDefault="00504420" w:rsidP="00113F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0:</w:t>
            </w:r>
            <w:r w:rsidR="00B1397A">
              <w:rPr>
                <w:rFonts w:hint="eastAsia"/>
                <w:sz w:val="21"/>
                <w:szCs w:val="21"/>
                <w:lang w:eastAsia="zh-CN"/>
              </w:rPr>
              <w:t>关闭功能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B1397A">
              <w:rPr>
                <w:rFonts w:hint="eastAsia"/>
                <w:sz w:val="21"/>
                <w:szCs w:val="21"/>
                <w:lang w:eastAsia="zh-CN"/>
              </w:rPr>
              <w:t>开启功能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2</w:t>
            </w:r>
            <w:r>
              <w:rPr>
                <w:rFonts w:hint="eastAsia"/>
                <w:sz w:val="21"/>
                <w:szCs w:val="21"/>
                <w:lang w:eastAsia="zh-CN"/>
              </w:rPr>
              <w:t>：不处理</w:t>
            </w:r>
          </w:p>
        </w:tc>
      </w:tr>
      <w:tr w:rsidR="00504420" w14:paraId="554378EB" w14:textId="77777777" w:rsidTr="00CA715E">
        <w:tc>
          <w:tcPr>
            <w:tcW w:w="851" w:type="dxa"/>
          </w:tcPr>
          <w:p w14:paraId="2D3425B4" w14:textId="77777777" w:rsidR="00504420" w:rsidRDefault="005044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…</w:t>
            </w:r>
            <w:r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  <w:tc>
          <w:tcPr>
            <w:tcW w:w="2268" w:type="dxa"/>
          </w:tcPr>
          <w:p w14:paraId="44973877" w14:textId="77777777" w:rsidR="00504420" w:rsidRDefault="00504420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</w:tcPr>
          <w:p w14:paraId="785E1168" w14:textId="77777777" w:rsidR="00504420" w:rsidRDefault="00504420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4BCEBD5D" w14:textId="77777777" w:rsidR="00504420" w:rsidRDefault="00504420" w:rsidP="00113F9D">
            <w:pPr>
              <w:rPr>
                <w:sz w:val="21"/>
                <w:szCs w:val="21"/>
                <w:lang w:eastAsia="zh-CN"/>
              </w:rPr>
            </w:pPr>
          </w:p>
        </w:tc>
      </w:tr>
      <w:tr w:rsidR="00B1397A" w14:paraId="1F488746" w14:textId="77777777" w:rsidTr="00CA715E">
        <w:tc>
          <w:tcPr>
            <w:tcW w:w="851" w:type="dxa"/>
          </w:tcPr>
          <w:p w14:paraId="1882AAF0" w14:textId="77777777" w:rsidR="00B1397A" w:rsidRDefault="00B1397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2268" w:type="dxa"/>
          </w:tcPr>
          <w:p w14:paraId="67E46B50" w14:textId="77777777" w:rsidR="00B1397A" w:rsidRDefault="00B1397A" w:rsidP="001B26F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第</w:t>
            </w:r>
            <w:r w:rsidR="00966C47">
              <w:rPr>
                <w:rFonts w:hint="eastAsia"/>
                <w:sz w:val="21"/>
                <w:szCs w:val="21"/>
                <w:lang w:eastAsia="zh-CN"/>
              </w:rPr>
              <w:t>15</w:t>
            </w:r>
            <w:r>
              <w:rPr>
                <w:rFonts w:hint="eastAsia"/>
                <w:sz w:val="21"/>
                <w:szCs w:val="21"/>
                <w:lang w:eastAsia="zh-CN"/>
              </w:rPr>
              <w:t>个标志位上的值</w:t>
            </w:r>
          </w:p>
        </w:tc>
        <w:tc>
          <w:tcPr>
            <w:tcW w:w="850" w:type="dxa"/>
          </w:tcPr>
          <w:p w14:paraId="40F5C9C2" w14:textId="77777777" w:rsidR="00B1397A" w:rsidRDefault="00B1397A" w:rsidP="001B26F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3049EE52" w14:textId="77777777" w:rsidR="00B1397A" w:rsidRDefault="00B1397A" w:rsidP="003833F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0:</w:t>
            </w:r>
            <w:r>
              <w:rPr>
                <w:rFonts w:hint="eastAsia"/>
                <w:sz w:val="21"/>
                <w:szCs w:val="21"/>
                <w:lang w:eastAsia="zh-CN"/>
              </w:rPr>
              <w:t>关闭功能；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：开启功能；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2</w:t>
            </w:r>
            <w:r>
              <w:rPr>
                <w:rFonts w:hint="eastAsia"/>
                <w:sz w:val="21"/>
                <w:szCs w:val="21"/>
                <w:lang w:eastAsia="zh-CN"/>
              </w:rPr>
              <w:t>：不处理</w:t>
            </w:r>
          </w:p>
        </w:tc>
      </w:tr>
      <w:tr w:rsidR="00B1397A" w14:paraId="39FCB212" w14:textId="77777777" w:rsidTr="00CA715E">
        <w:tc>
          <w:tcPr>
            <w:tcW w:w="8363" w:type="dxa"/>
            <w:gridSpan w:val="4"/>
            <w:tcBorders>
              <w:right w:val="single" w:sz="2" w:space="0" w:color="auto"/>
            </w:tcBorders>
          </w:tcPr>
          <w:p w14:paraId="3C7A46D8" w14:textId="77777777" w:rsidR="00B1397A" w:rsidRDefault="00B1397A" w:rsidP="003A6C1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端运行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参数占两个字节，具体定义如下：</w:t>
            </w:r>
          </w:p>
        </w:tc>
      </w:tr>
      <w:tr w:rsidR="00B1397A" w14:paraId="15CCF875" w14:textId="77777777" w:rsidTr="00CA715E">
        <w:tc>
          <w:tcPr>
            <w:tcW w:w="851" w:type="dxa"/>
          </w:tcPr>
          <w:p w14:paraId="2E484211" w14:textId="77777777" w:rsidR="00B1397A" w:rsidRDefault="00B1397A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 w14:paraId="251B64BD" w14:textId="77777777" w:rsidR="00B1397A" w:rsidRDefault="00B1397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</w:tcPr>
          <w:p w14:paraId="26F462FB" w14:textId="77777777" w:rsidR="00B1397A" w:rsidRDefault="00B1397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0885F321" w14:textId="77777777" w:rsidR="00B1397A" w:rsidRDefault="00150435" w:rsidP="00150435">
            <w:pPr>
              <w:rPr>
                <w:sz w:val="21"/>
                <w:szCs w:val="21"/>
                <w:lang w:eastAsia="zh-CN"/>
              </w:rPr>
            </w:pPr>
            <w:r w:rsidRPr="00150435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150435">
              <w:rPr>
                <w:rFonts w:hint="eastAsia"/>
                <w:sz w:val="21"/>
                <w:szCs w:val="21"/>
                <w:lang w:eastAsia="zh-CN"/>
              </w:rPr>
              <w:t>19</w:t>
            </w:r>
            <w:r w:rsidRPr="00150435">
              <w:rPr>
                <w:rFonts w:hint="eastAsia"/>
                <w:sz w:val="21"/>
                <w:szCs w:val="21"/>
                <w:lang w:eastAsia="zh-CN"/>
              </w:rPr>
              <w:t>：表</w:t>
            </w:r>
            <w:proofErr w:type="gramStart"/>
            <w:r w:rsidRPr="00150435">
              <w:rPr>
                <w:rFonts w:hint="eastAsia"/>
                <w:sz w:val="21"/>
                <w:szCs w:val="21"/>
                <w:lang w:eastAsia="zh-CN"/>
              </w:rPr>
              <w:t>端功能</w:t>
            </w:r>
            <w:proofErr w:type="gramEnd"/>
            <w:r w:rsidRPr="00150435">
              <w:rPr>
                <w:rFonts w:hint="eastAsia"/>
                <w:sz w:val="21"/>
                <w:szCs w:val="21"/>
                <w:lang w:eastAsia="zh-CN"/>
              </w:rPr>
              <w:t>使能位定义</w:t>
            </w:r>
            <w:r>
              <w:rPr>
                <w:rFonts w:hint="eastAsia"/>
                <w:sz w:val="21"/>
                <w:szCs w:val="21"/>
                <w:lang w:eastAsia="zh-CN"/>
              </w:rPr>
              <w:t>的低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</w:p>
        </w:tc>
      </w:tr>
      <w:tr w:rsidR="00B1397A" w14:paraId="27CC7E18" w14:textId="77777777" w:rsidTr="00CA715E">
        <w:tc>
          <w:tcPr>
            <w:tcW w:w="851" w:type="dxa"/>
          </w:tcPr>
          <w:p w14:paraId="73644E35" w14:textId="77777777" w:rsidR="00B1397A" w:rsidRDefault="00B1397A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 w14:paraId="6A193FD0" w14:textId="77777777" w:rsidR="00B1397A" w:rsidRDefault="00B1397A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0" w:type="dxa"/>
          </w:tcPr>
          <w:p w14:paraId="65B1F271" w14:textId="77777777" w:rsidR="00B1397A" w:rsidRDefault="00B1397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76AEB7C2" w14:textId="77777777" w:rsidR="00B1397A" w:rsidRDefault="00150435" w:rsidP="00150435">
            <w:pPr>
              <w:rPr>
                <w:sz w:val="21"/>
                <w:szCs w:val="21"/>
                <w:lang w:eastAsia="zh-CN"/>
              </w:rPr>
            </w:pPr>
            <w:r w:rsidRPr="00150435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150435">
              <w:rPr>
                <w:rFonts w:hint="eastAsia"/>
                <w:sz w:val="21"/>
                <w:szCs w:val="21"/>
                <w:lang w:eastAsia="zh-CN"/>
              </w:rPr>
              <w:t>19</w:t>
            </w:r>
            <w:r w:rsidRPr="00150435">
              <w:rPr>
                <w:rFonts w:hint="eastAsia"/>
                <w:sz w:val="21"/>
                <w:szCs w:val="21"/>
                <w:lang w:eastAsia="zh-CN"/>
              </w:rPr>
              <w:t>：表</w:t>
            </w:r>
            <w:proofErr w:type="gramStart"/>
            <w:r w:rsidRPr="00150435">
              <w:rPr>
                <w:rFonts w:hint="eastAsia"/>
                <w:sz w:val="21"/>
                <w:szCs w:val="21"/>
                <w:lang w:eastAsia="zh-CN"/>
              </w:rPr>
              <w:t>端功能</w:t>
            </w:r>
            <w:proofErr w:type="gramEnd"/>
            <w:r w:rsidRPr="00150435">
              <w:rPr>
                <w:rFonts w:hint="eastAsia"/>
                <w:sz w:val="21"/>
                <w:szCs w:val="21"/>
                <w:lang w:eastAsia="zh-CN"/>
              </w:rPr>
              <w:t>使能位定义</w:t>
            </w:r>
            <w:r>
              <w:rPr>
                <w:rFonts w:hint="eastAsia"/>
                <w:sz w:val="21"/>
                <w:szCs w:val="21"/>
                <w:lang w:eastAsia="zh-CN"/>
              </w:rPr>
              <w:t>的高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</w:p>
        </w:tc>
      </w:tr>
    </w:tbl>
    <w:p w14:paraId="6B0E38DB" w14:textId="77777777" w:rsidR="00971DA6" w:rsidRDefault="00DA175B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DA175B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</w:t>
      </w:r>
      <w:r w:rsidRPr="009938A0">
        <w:rPr>
          <w:rFonts w:hint="eastAsia"/>
          <w:szCs w:val="28"/>
          <w:lang w:eastAsia="zh-CN"/>
        </w:rPr>
        <w:t>令：</w:t>
      </w:r>
      <w:r w:rsidR="00965120" w:rsidRPr="009938A0">
        <w:rPr>
          <w:rFonts w:hint="eastAsia"/>
          <w:szCs w:val="28"/>
          <w:lang w:eastAsia="zh-CN"/>
        </w:rPr>
        <w:t>返回操作状态</w:t>
      </w:r>
      <w:bookmarkEnd w:id="92"/>
    </w:p>
    <w:p w14:paraId="1BA8171B" w14:textId="77777777" w:rsidR="009938A0" w:rsidRPr="009938A0" w:rsidRDefault="009938A0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14:paraId="1A8B2FDE" w14:textId="77777777" w:rsidR="009938A0" w:rsidRPr="009938A0" w:rsidRDefault="009938A0" w:rsidP="009938A0">
      <w:pPr>
        <w:rPr>
          <w:lang w:eastAsia="zh-CN"/>
        </w:rPr>
      </w:pPr>
    </w:p>
    <w:p w14:paraId="68B80EF2" w14:textId="77777777"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bookmarkStart w:id="118" w:name="_Toc319346067"/>
      <w:r>
        <w:rPr>
          <w:rFonts w:hint="eastAsia"/>
          <w:lang w:eastAsia="zh-CN"/>
        </w:rPr>
        <w:t>读模块发射</w:t>
      </w:r>
      <w:r w:rsidR="00546736">
        <w:rPr>
          <w:rFonts w:hint="eastAsia"/>
          <w:lang w:eastAsia="zh-CN"/>
        </w:rPr>
        <w:t>、接收，阀控</w:t>
      </w:r>
      <w:r w:rsidR="00F83A35">
        <w:rPr>
          <w:rFonts w:hint="eastAsia"/>
          <w:lang w:eastAsia="zh-CN"/>
        </w:rPr>
        <w:t>，磁干扰</w:t>
      </w:r>
      <w:r>
        <w:rPr>
          <w:rFonts w:hint="eastAsia"/>
          <w:lang w:eastAsia="zh-CN"/>
        </w:rPr>
        <w:t>次数等命令</w:t>
      </w:r>
      <w:r>
        <w:rPr>
          <w:lang w:eastAsia="zh-CN"/>
        </w:rPr>
        <w:t xml:space="preserve"> 0x0</w:t>
      </w:r>
      <w:bookmarkEnd w:id="118"/>
      <w:r>
        <w:rPr>
          <w:lang w:eastAsia="zh-CN"/>
        </w:rPr>
        <w:t>9</w:t>
      </w:r>
    </w:p>
    <w:p w14:paraId="782235B3" w14:textId="77777777" w:rsidR="00971DA6" w:rsidRPr="00570642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570642">
        <w:rPr>
          <w:rFonts w:hint="eastAsia"/>
          <w:lang w:eastAsia="zh-CN"/>
        </w:rPr>
        <w:t>命令</w:t>
      </w:r>
      <w:r w:rsidR="00570642" w:rsidRPr="00570642">
        <w:rPr>
          <w:rFonts w:hint="eastAsia"/>
          <w:lang w:eastAsia="zh-CN"/>
        </w:rPr>
        <w:t>简介</w:t>
      </w:r>
      <w:r w:rsidRPr="00570642">
        <w:rPr>
          <w:rFonts w:hint="eastAsia"/>
          <w:lang w:eastAsia="zh-CN"/>
        </w:rPr>
        <w:t>：</w:t>
      </w:r>
    </w:p>
    <w:p w14:paraId="5373016C" w14:textId="77777777" w:rsidR="00971DA6" w:rsidRDefault="00965120" w:rsidP="00570642">
      <w:pPr>
        <w:ind w:leftChars="708" w:left="1699"/>
        <w:rPr>
          <w:sz w:val="21"/>
          <w:szCs w:val="21"/>
          <w:lang w:eastAsia="zh-CN"/>
        </w:rPr>
      </w:pPr>
      <w:proofErr w:type="gramStart"/>
      <w:r>
        <w:rPr>
          <w:rFonts w:hint="eastAsia"/>
          <w:sz w:val="21"/>
          <w:szCs w:val="21"/>
          <w:lang w:eastAsia="zh-CN"/>
        </w:rPr>
        <w:t>读表具的</w:t>
      </w:r>
      <w:proofErr w:type="gramEnd"/>
      <w:r>
        <w:rPr>
          <w:rFonts w:hint="eastAsia"/>
          <w:sz w:val="21"/>
          <w:szCs w:val="21"/>
          <w:lang w:eastAsia="zh-CN"/>
        </w:rPr>
        <w:t>块发射次数，接收次数，开关阀次数命令、磁干扰次数</w:t>
      </w:r>
    </w:p>
    <w:p w14:paraId="7E0A6D90" w14:textId="77777777" w:rsidR="00971DA6" w:rsidRPr="00421B83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421B83">
        <w:rPr>
          <w:rFonts w:hint="eastAsia"/>
          <w:lang w:eastAsia="zh-CN"/>
        </w:rPr>
        <w:t>下行</w:t>
      </w:r>
      <w:r w:rsidR="00421B83" w:rsidRPr="00421B83">
        <w:rPr>
          <w:rFonts w:hint="eastAsia"/>
          <w:lang w:eastAsia="zh-CN"/>
        </w:rPr>
        <w:t>命令</w:t>
      </w:r>
      <w:r w:rsidRPr="00421B83">
        <w:rPr>
          <w:rFonts w:hint="eastAsia"/>
          <w:lang w:eastAsia="zh-CN"/>
        </w:rPr>
        <w:t>：</w:t>
      </w:r>
      <w:proofErr w:type="gramStart"/>
      <w:r w:rsidRPr="00421B83">
        <w:rPr>
          <w:rFonts w:hint="eastAsia"/>
          <w:b w:val="0"/>
          <w:lang w:eastAsia="zh-CN"/>
        </w:rPr>
        <w:t>空数据域</w:t>
      </w:r>
      <w:proofErr w:type="gramEnd"/>
    </w:p>
    <w:p w14:paraId="711A2BA4" w14:textId="77777777" w:rsidR="00971DA6" w:rsidRPr="00421B83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421B83">
        <w:rPr>
          <w:rFonts w:hint="eastAsia"/>
          <w:lang w:eastAsia="zh-CN"/>
        </w:rPr>
        <w:t>上行</w:t>
      </w:r>
      <w:r w:rsidR="00421B83" w:rsidRPr="00421B83">
        <w:rPr>
          <w:rFonts w:hint="eastAsia"/>
          <w:lang w:eastAsia="zh-CN"/>
        </w:rPr>
        <w:t>命令</w:t>
      </w:r>
      <w:r w:rsidRPr="00421B83">
        <w:rPr>
          <w:rFonts w:hint="eastAsia"/>
          <w:lang w:eastAsia="zh-CN"/>
        </w:rPr>
        <w:t>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843"/>
        <w:gridCol w:w="1984"/>
        <w:gridCol w:w="2126"/>
      </w:tblGrid>
      <w:tr w:rsidR="00971DA6" w14:paraId="20AD9589" w14:textId="77777777" w:rsidTr="00421B83">
        <w:tc>
          <w:tcPr>
            <w:tcW w:w="3828" w:type="dxa"/>
            <w:gridSpan w:val="2"/>
          </w:tcPr>
          <w:p w14:paraId="14091603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984" w:type="dxa"/>
          </w:tcPr>
          <w:p w14:paraId="3B9E261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14:paraId="3D271DC3" w14:textId="77777777" w:rsidR="00971DA6" w:rsidRDefault="00CF48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  <w:tr w:rsidR="00971DA6" w14:paraId="69EB6EC3" w14:textId="77777777" w:rsidTr="00421B83">
        <w:tc>
          <w:tcPr>
            <w:tcW w:w="1985" w:type="dxa"/>
            <w:shd w:val="clear" w:color="auto" w:fill="F2F2F2"/>
          </w:tcPr>
          <w:p w14:paraId="3E4E7E7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843" w:type="dxa"/>
            <w:shd w:val="clear" w:color="auto" w:fill="F2F2F2"/>
          </w:tcPr>
          <w:p w14:paraId="64575374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984" w:type="dxa"/>
            <w:shd w:val="clear" w:color="auto" w:fill="F2F2F2"/>
          </w:tcPr>
          <w:p w14:paraId="0529856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2126" w:type="dxa"/>
            <w:tcBorders>
              <w:right w:val="single" w:sz="2" w:space="0" w:color="auto"/>
            </w:tcBorders>
            <w:shd w:val="clear" w:color="auto" w:fill="F2F2F2"/>
          </w:tcPr>
          <w:p w14:paraId="24EE6D7F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517BCCB3" w14:textId="77777777" w:rsidTr="00421B83">
        <w:tc>
          <w:tcPr>
            <w:tcW w:w="1985" w:type="dxa"/>
          </w:tcPr>
          <w:p w14:paraId="08050F93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843" w:type="dxa"/>
          </w:tcPr>
          <w:p w14:paraId="453340FC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发射次数</w:t>
            </w:r>
          </w:p>
        </w:tc>
        <w:tc>
          <w:tcPr>
            <w:tcW w:w="1984" w:type="dxa"/>
          </w:tcPr>
          <w:p w14:paraId="5A50E16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14:paraId="6BE529A7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14:paraId="1F56149E" w14:textId="77777777" w:rsidTr="00421B83">
        <w:tc>
          <w:tcPr>
            <w:tcW w:w="1985" w:type="dxa"/>
          </w:tcPr>
          <w:p w14:paraId="1568D19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843" w:type="dxa"/>
          </w:tcPr>
          <w:p w14:paraId="713C2F5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接收次数</w:t>
            </w:r>
          </w:p>
        </w:tc>
        <w:tc>
          <w:tcPr>
            <w:tcW w:w="1984" w:type="dxa"/>
          </w:tcPr>
          <w:p w14:paraId="2CF0247F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14:paraId="13B4EF89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14:paraId="4A468052" w14:textId="77777777" w:rsidTr="00421B83">
        <w:tc>
          <w:tcPr>
            <w:tcW w:w="1985" w:type="dxa"/>
          </w:tcPr>
          <w:p w14:paraId="4461AD9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843" w:type="dxa"/>
          </w:tcPr>
          <w:p w14:paraId="724C680B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开关阀次数</w:t>
            </w:r>
          </w:p>
        </w:tc>
        <w:tc>
          <w:tcPr>
            <w:tcW w:w="1984" w:type="dxa"/>
          </w:tcPr>
          <w:p w14:paraId="78405C1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14:paraId="5818CB92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14:paraId="2C648056" w14:textId="77777777" w:rsidTr="00421B83">
        <w:tc>
          <w:tcPr>
            <w:tcW w:w="1985" w:type="dxa"/>
          </w:tcPr>
          <w:p w14:paraId="0DB5B34B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843" w:type="dxa"/>
          </w:tcPr>
          <w:p w14:paraId="0EABEE2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磁干扰次数</w:t>
            </w:r>
          </w:p>
        </w:tc>
        <w:tc>
          <w:tcPr>
            <w:tcW w:w="1984" w:type="dxa"/>
          </w:tcPr>
          <w:p w14:paraId="74DB566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6" w:type="dxa"/>
            <w:tcBorders>
              <w:right w:val="single" w:sz="2" w:space="0" w:color="auto"/>
            </w:tcBorders>
          </w:tcPr>
          <w:p w14:paraId="1D8FB020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269C2C60" w14:textId="77777777" w:rsidR="00421B83" w:rsidRDefault="00421B83" w:rsidP="00D31FA0">
      <w:pPr>
        <w:pStyle w:val="40"/>
        <w:numPr>
          <w:ilvl w:val="2"/>
          <w:numId w:val="1"/>
        </w:numPr>
        <w:rPr>
          <w:lang w:eastAsia="zh-CN"/>
        </w:rPr>
      </w:pPr>
      <w:bookmarkStart w:id="119" w:name="_Toc319346074"/>
      <w:r>
        <w:rPr>
          <w:rFonts w:hint="eastAsia"/>
          <w:lang w:eastAsia="zh-CN"/>
        </w:rPr>
        <w:t>实例数据</w:t>
      </w:r>
    </w:p>
    <w:p w14:paraId="505F1D24" w14:textId="77777777" w:rsidR="00971DA6" w:rsidRDefault="00421B83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清除反转计量数据命令</w:t>
      </w:r>
      <w:r>
        <w:rPr>
          <w:lang w:eastAsia="zh-CN"/>
        </w:rPr>
        <w:t xml:space="preserve"> 0x</w:t>
      </w:r>
      <w:bookmarkEnd w:id="119"/>
      <w:r>
        <w:rPr>
          <w:lang w:eastAsia="zh-CN"/>
        </w:rPr>
        <w:t>0A</w:t>
      </w:r>
    </w:p>
    <w:p w14:paraId="6BEDC5BE" w14:textId="77777777" w:rsidR="00971DA6" w:rsidRPr="002B0725" w:rsidRDefault="00965120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2B0725">
        <w:rPr>
          <w:rFonts w:hint="eastAsia"/>
          <w:szCs w:val="28"/>
          <w:lang w:eastAsia="zh-CN"/>
        </w:rPr>
        <w:t>命令</w:t>
      </w:r>
      <w:r w:rsidR="00AA61F0">
        <w:rPr>
          <w:rFonts w:hint="eastAsia"/>
          <w:szCs w:val="28"/>
          <w:lang w:eastAsia="zh-CN"/>
        </w:rPr>
        <w:t>简介</w:t>
      </w:r>
      <w:r w:rsidRPr="002B0725">
        <w:rPr>
          <w:rFonts w:hint="eastAsia"/>
          <w:szCs w:val="28"/>
          <w:lang w:eastAsia="zh-CN"/>
        </w:rPr>
        <w:t>：</w:t>
      </w:r>
    </w:p>
    <w:p w14:paraId="1BC7F7CC" w14:textId="77777777" w:rsidR="00971DA6" w:rsidRDefault="00965120" w:rsidP="00B20596">
      <w:pPr>
        <w:ind w:leftChars="590" w:left="1416"/>
        <w:rPr>
          <w:sz w:val="21"/>
          <w:szCs w:val="21"/>
          <w:lang w:eastAsia="zh-CN"/>
        </w:rPr>
      </w:pPr>
      <w:proofErr w:type="gramStart"/>
      <w:r>
        <w:rPr>
          <w:rFonts w:hint="eastAsia"/>
          <w:sz w:val="21"/>
          <w:szCs w:val="21"/>
          <w:lang w:eastAsia="zh-CN"/>
        </w:rPr>
        <w:t>清除表具的</w:t>
      </w:r>
      <w:proofErr w:type="gramEnd"/>
      <w:r>
        <w:rPr>
          <w:rFonts w:hint="eastAsia"/>
          <w:sz w:val="21"/>
          <w:szCs w:val="21"/>
          <w:lang w:eastAsia="zh-CN"/>
        </w:rPr>
        <w:t>反转用量数据</w:t>
      </w:r>
    </w:p>
    <w:p w14:paraId="617A04A1" w14:textId="77777777" w:rsidR="00971DA6" w:rsidRPr="00B575F1" w:rsidRDefault="00965120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B575F1">
        <w:rPr>
          <w:rFonts w:hint="eastAsia"/>
          <w:szCs w:val="28"/>
          <w:lang w:eastAsia="zh-CN"/>
        </w:rPr>
        <w:lastRenderedPageBreak/>
        <w:t>下行：</w:t>
      </w:r>
      <w:proofErr w:type="gramStart"/>
      <w:r w:rsidRPr="00B575F1">
        <w:rPr>
          <w:rFonts w:hint="eastAsia"/>
          <w:szCs w:val="28"/>
          <w:lang w:eastAsia="zh-CN"/>
        </w:rPr>
        <w:t>空数据域</w:t>
      </w:r>
      <w:proofErr w:type="gramEnd"/>
    </w:p>
    <w:p w14:paraId="2110852F" w14:textId="77777777" w:rsidR="00971DA6" w:rsidRPr="00B575F1" w:rsidRDefault="00965120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B575F1">
        <w:rPr>
          <w:rFonts w:hint="eastAsia"/>
          <w:szCs w:val="28"/>
          <w:lang w:eastAsia="zh-CN"/>
        </w:rPr>
        <w:t>上行：清</w:t>
      </w:r>
      <w:r w:rsidR="00B575F1">
        <w:rPr>
          <w:rFonts w:hint="eastAsia"/>
          <w:szCs w:val="28"/>
          <w:lang w:eastAsia="zh-CN"/>
        </w:rPr>
        <w:t>除</w:t>
      </w:r>
      <w:r w:rsidRPr="00B575F1">
        <w:rPr>
          <w:rFonts w:hint="eastAsia"/>
          <w:szCs w:val="28"/>
          <w:lang w:eastAsia="zh-CN"/>
        </w:rPr>
        <w:t>后的反转读数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984"/>
        <w:gridCol w:w="2410"/>
        <w:gridCol w:w="1984"/>
      </w:tblGrid>
      <w:tr w:rsidR="00971DA6" w14:paraId="7542C4D1" w14:textId="77777777" w:rsidTr="00B575F1">
        <w:tc>
          <w:tcPr>
            <w:tcW w:w="3685" w:type="dxa"/>
            <w:gridSpan w:val="2"/>
          </w:tcPr>
          <w:p w14:paraId="11D216BF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2410" w:type="dxa"/>
          </w:tcPr>
          <w:p w14:paraId="43BF597B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14:paraId="1ED89116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  <w:r w:rsidR="006770D0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="006770D0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971DA6" w14:paraId="016D00E6" w14:textId="77777777" w:rsidTr="00B575F1">
        <w:tc>
          <w:tcPr>
            <w:tcW w:w="1701" w:type="dxa"/>
            <w:shd w:val="clear" w:color="auto" w:fill="F2F2F2"/>
          </w:tcPr>
          <w:p w14:paraId="1D857F3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4" w:type="dxa"/>
            <w:shd w:val="clear" w:color="auto" w:fill="F2F2F2"/>
          </w:tcPr>
          <w:p w14:paraId="256EFDA3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2410" w:type="dxa"/>
            <w:shd w:val="clear" w:color="auto" w:fill="F2F2F2"/>
          </w:tcPr>
          <w:p w14:paraId="2E050BB7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1984" w:type="dxa"/>
            <w:tcBorders>
              <w:right w:val="single" w:sz="2" w:space="0" w:color="auto"/>
            </w:tcBorders>
            <w:shd w:val="clear" w:color="auto" w:fill="F2F2F2"/>
          </w:tcPr>
          <w:p w14:paraId="129F397C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32941E1F" w14:textId="77777777" w:rsidTr="00B575F1">
        <w:tc>
          <w:tcPr>
            <w:tcW w:w="1701" w:type="dxa"/>
          </w:tcPr>
          <w:p w14:paraId="4DC8298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4" w:type="dxa"/>
          </w:tcPr>
          <w:p w14:paraId="12EE262B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反转读数</w:t>
            </w:r>
          </w:p>
        </w:tc>
        <w:tc>
          <w:tcPr>
            <w:tcW w:w="2410" w:type="dxa"/>
          </w:tcPr>
          <w:p w14:paraId="553B03C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14:paraId="540DDAEA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7754604D" w14:textId="77777777" w:rsidR="00A21578" w:rsidRDefault="00A21578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bookmarkStart w:id="120" w:name="_Toc319346079"/>
      <w:r w:rsidRPr="00A21578">
        <w:rPr>
          <w:rFonts w:hint="eastAsia"/>
          <w:szCs w:val="28"/>
          <w:lang w:eastAsia="zh-CN"/>
        </w:rPr>
        <w:t>实例数据</w:t>
      </w:r>
    </w:p>
    <w:p w14:paraId="7AFF7064" w14:textId="77777777" w:rsidR="00A21578" w:rsidRPr="00A21578" w:rsidRDefault="00A21578" w:rsidP="00A21578">
      <w:pPr>
        <w:rPr>
          <w:lang w:eastAsia="zh-CN"/>
        </w:rPr>
      </w:pPr>
    </w:p>
    <w:p w14:paraId="3487A770" w14:textId="77777777" w:rsidR="00971DA6" w:rsidRDefault="00A21578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读系统功能使</w:t>
      </w:r>
      <w:r w:rsidR="00ED1912">
        <w:rPr>
          <w:rFonts w:hint="eastAsia"/>
          <w:lang w:eastAsia="zh-CN"/>
        </w:rPr>
        <w:t>能</w:t>
      </w:r>
      <w:r>
        <w:rPr>
          <w:rFonts w:hint="eastAsia"/>
          <w:lang w:eastAsia="zh-CN"/>
        </w:rPr>
        <w:t>状态</w:t>
      </w:r>
      <w:r>
        <w:rPr>
          <w:lang w:eastAsia="zh-CN"/>
        </w:rPr>
        <w:t xml:space="preserve">  0x</w:t>
      </w:r>
      <w:bookmarkEnd w:id="120"/>
      <w:r>
        <w:rPr>
          <w:lang w:eastAsia="zh-CN"/>
        </w:rPr>
        <w:t>0B</w:t>
      </w:r>
    </w:p>
    <w:p w14:paraId="532F37F2" w14:textId="77777777" w:rsidR="00971DA6" w:rsidRPr="00AA61F0" w:rsidRDefault="00965120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A61F0">
        <w:rPr>
          <w:rFonts w:hint="eastAsia"/>
          <w:szCs w:val="28"/>
          <w:lang w:eastAsia="zh-CN"/>
        </w:rPr>
        <w:t>命令说明：</w:t>
      </w:r>
    </w:p>
    <w:p w14:paraId="55822AF6" w14:textId="77777777" w:rsidR="00971DA6" w:rsidRPr="00AA61F0" w:rsidRDefault="00965120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A61F0">
        <w:rPr>
          <w:rFonts w:hint="eastAsia"/>
          <w:szCs w:val="28"/>
          <w:lang w:eastAsia="zh-CN"/>
        </w:rPr>
        <w:t>下行：</w:t>
      </w:r>
      <w:proofErr w:type="gramStart"/>
      <w:r w:rsidRPr="00AA61F0">
        <w:rPr>
          <w:rFonts w:hint="eastAsia"/>
          <w:szCs w:val="28"/>
          <w:lang w:eastAsia="zh-CN"/>
        </w:rPr>
        <w:t>空数据域</w:t>
      </w:r>
      <w:proofErr w:type="gramEnd"/>
    </w:p>
    <w:p w14:paraId="7DB6F65B" w14:textId="77777777" w:rsidR="00971DA6" w:rsidRPr="00AA61F0" w:rsidRDefault="00965120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A61F0">
        <w:rPr>
          <w:rFonts w:hint="eastAsia"/>
          <w:szCs w:val="28"/>
          <w:lang w:eastAsia="zh-CN"/>
        </w:rPr>
        <w:t>上行：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971DA6" w14:paraId="1E3CFDD2" w14:textId="77777777" w:rsidTr="00AA61F0">
        <w:tc>
          <w:tcPr>
            <w:tcW w:w="2693" w:type="dxa"/>
            <w:gridSpan w:val="2"/>
          </w:tcPr>
          <w:p w14:paraId="6F15FCD6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3991A0A5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22CC9A0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971DA6" w14:paraId="46E8E1A5" w14:textId="77777777" w:rsidTr="00AA61F0">
        <w:tc>
          <w:tcPr>
            <w:tcW w:w="1134" w:type="dxa"/>
            <w:shd w:val="clear" w:color="auto" w:fill="F2F2F2"/>
          </w:tcPr>
          <w:p w14:paraId="24E21285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0FED38C2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1AA7260C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196B5D5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42C74C02" w14:textId="77777777" w:rsidTr="00AA61F0">
        <w:tc>
          <w:tcPr>
            <w:tcW w:w="1134" w:type="dxa"/>
          </w:tcPr>
          <w:p w14:paraId="6F254743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042BCAC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功能使能状态</w:t>
            </w:r>
          </w:p>
        </w:tc>
        <w:tc>
          <w:tcPr>
            <w:tcW w:w="850" w:type="dxa"/>
          </w:tcPr>
          <w:p w14:paraId="1F0E19D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7B03259F" w14:textId="77777777" w:rsidR="00971DA6" w:rsidRPr="00E35C70" w:rsidRDefault="00C85FBD" w:rsidP="00C85FBD">
            <w:pPr>
              <w:pStyle w:val="20"/>
              <w:ind w:left="33"/>
              <w:rPr>
                <w:b w:val="0"/>
                <w:sz w:val="21"/>
                <w:szCs w:val="21"/>
                <w:lang w:eastAsia="zh-CN"/>
              </w:rPr>
            </w:pPr>
            <w:bookmarkStart w:id="121" w:name="_Toc453600869"/>
            <w:r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详见：注释</w:t>
            </w:r>
            <w:r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1</w:t>
            </w:r>
            <w:r w:rsidR="000A5701"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9</w:t>
            </w:r>
            <w:r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：表</w:t>
            </w:r>
            <w:proofErr w:type="gramStart"/>
            <w:r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端运行参数位</w:t>
            </w:r>
            <w:proofErr w:type="gramEnd"/>
            <w:r w:rsidRPr="00E35C70">
              <w:rPr>
                <w:rFonts w:hint="eastAsia"/>
                <w:b w:val="0"/>
                <w:sz w:val="21"/>
                <w:szCs w:val="21"/>
                <w:lang w:eastAsia="zh-CN"/>
              </w:rPr>
              <w:t>定义</w:t>
            </w:r>
            <w:bookmarkEnd w:id="121"/>
          </w:p>
        </w:tc>
      </w:tr>
    </w:tbl>
    <w:p w14:paraId="72BBBD51" w14:textId="77777777" w:rsidR="00A60F63" w:rsidRPr="00A60F63" w:rsidRDefault="00A60F63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bookmarkStart w:id="122" w:name="_Toc319346082"/>
      <w:r w:rsidRPr="00A60F63">
        <w:rPr>
          <w:rFonts w:hint="eastAsia"/>
          <w:szCs w:val="28"/>
          <w:lang w:eastAsia="zh-CN"/>
        </w:rPr>
        <w:t>实例数据</w:t>
      </w:r>
    </w:p>
    <w:p w14:paraId="275ACF67" w14:textId="77777777" w:rsidR="00971DA6" w:rsidRDefault="00A60F63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设置定时定量上传参数命令</w:t>
      </w:r>
      <w:r>
        <w:rPr>
          <w:lang w:eastAsia="zh-CN"/>
        </w:rPr>
        <w:t xml:space="preserve">  0x</w:t>
      </w:r>
      <w:bookmarkEnd w:id="122"/>
      <w:r>
        <w:rPr>
          <w:lang w:eastAsia="zh-CN"/>
        </w:rPr>
        <w:t>0C</w:t>
      </w:r>
    </w:p>
    <w:p w14:paraId="61D36960" w14:textId="77777777" w:rsidR="00971DA6" w:rsidRPr="00A60F63" w:rsidRDefault="00965120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60F63">
        <w:rPr>
          <w:rFonts w:hint="eastAsia"/>
          <w:szCs w:val="28"/>
          <w:lang w:eastAsia="zh-CN"/>
        </w:rPr>
        <w:t>命令</w:t>
      </w:r>
      <w:r w:rsidR="00A60F63" w:rsidRPr="00A60F63">
        <w:rPr>
          <w:rFonts w:hint="eastAsia"/>
          <w:szCs w:val="28"/>
          <w:lang w:eastAsia="zh-CN"/>
        </w:rPr>
        <w:t>简介</w:t>
      </w:r>
      <w:r w:rsidRPr="00A60F63">
        <w:rPr>
          <w:rFonts w:hint="eastAsia"/>
          <w:szCs w:val="28"/>
          <w:lang w:eastAsia="zh-CN"/>
        </w:rPr>
        <w:t>：</w:t>
      </w:r>
    </w:p>
    <w:p w14:paraId="067E623E" w14:textId="77777777" w:rsidR="00971DA6" w:rsidRDefault="00965120" w:rsidP="00FE5EA4">
      <w:pPr>
        <w:ind w:leftChars="650" w:left="156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设置表端定时上传的时间间隔</w:t>
      </w:r>
      <w:r>
        <w:rPr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eastAsia="zh-CN"/>
        </w:rPr>
        <w:t>天</w:t>
      </w:r>
      <w:r>
        <w:rPr>
          <w:sz w:val="21"/>
          <w:szCs w:val="21"/>
          <w:lang w:eastAsia="zh-CN"/>
        </w:rPr>
        <w:t>)</w:t>
      </w:r>
      <w:r>
        <w:rPr>
          <w:rFonts w:hint="eastAsia"/>
          <w:sz w:val="21"/>
          <w:szCs w:val="21"/>
          <w:lang w:eastAsia="zh-CN"/>
        </w:rPr>
        <w:t>和定量上传的数量间隔</w:t>
      </w:r>
      <w:r>
        <w:rPr>
          <w:sz w:val="21"/>
          <w:szCs w:val="21"/>
          <w:lang w:eastAsia="zh-CN"/>
        </w:rPr>
        <w:t>(</w:t>
      </w:r>
      <w:r>
        <w:rPr>
          <w:rFonts w:hint="eastAsia"/>
          <w:sz w:val="21"/>
          <w:szCs w:val="21"/>
          <w:lang w:eastAsia="zh-CN"/>
        </w:rPr>
        <w:t>方、吨</w:t>
      </w:r>
      <w:r>
        <w:rPr>
          <w:sz w:val="21"/>
          <w:szCs w:val="21"/>
          <w:lang w:eastAsia="zh-CN"/>
        </w:rPr>
        <w:t>),</w:t>
      </w:r>
      <w:r>
        <w:rPr>
          <w:rFonts w:hint="eastAsia"/>
          <w:sz w:val="21"/>
          <w:szCs w:val="21"/>
          <w:lang w:eastAsia="zh-CN"/>
        </w:rPr>
        <w:t>间隔为</w:t>
      </w:r>
      <w:r>
        <w:rPr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表示不定时定量上传数据。</w:t>
      </w:r>
    </w:p>
    <w:p w14:paraId="398B9A3F" w14:textId="77777777" w:rsidR="00971DA6" w:rsidRDefault="00965120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60F63">
        <w:rPr>
          <w:rFonts w:hint="eastAsia"/>
          <w:szCs w:val="28"/>
          <w:lang w:eastAsia="zh-CN"/>
        </w:rPr>
        <w:lastRenderedPageBreak/>
        <w:t>下行</w:t>
      </w:r>
      <w:r w:rsidR="00D4421E">
        <w:rPr>
          <w:rFonts w:hint="eastAsia"/>
          <w:szCs w:val="28"/>
          <w:lang w:eastAsia="zh-CN"/>
        </w:rPr>
        <w:t>数据</w:t>
      </w:r>
      <w:r w:rsidRPr="00A60F63">
        <w:rPr>
          <w:rFonts w:hint="eastAsia"/>
          <w:szCs w:val="28"/>
          <w:lang w:eastAsia="zh-CN"/>
        </w:rPr>
        <w:t>：</w:t>
      </w:r>
    </w:p>
    <w:tbl>
      <w:tblPr>
        <w:tblW w:w="8079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559"/>
        <w:gridCol w:w="851"/>
        <w:gridCol w:w="4677"/>
      </w:tblGrid>
      <w:tr w:rsidR="00496D85" w14:paraId="0C4CA3C5" w14:textId="77777777" w:rsidTr="0050534D">
        <w:tc>
          <w:tcPr>
            <w:tcW w:w="2551" w:type="dxa"/>
            <w:gridSpan w:val="2"/>
          </w:tcPr>
          <w:p w14:paraId="3BA945CB" w14:textId="77777777"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1" w:type="dxa"/>
          </w:tcPr>
          <w:p w14:paraId="67E74D97" w14:textId="77777777"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F9899AF" w14:textId="77777777"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2/3</w:t>
            </w:r>
          </w:p>
        </w:tc>
      </w:tr>
      <w:tr w:rsidR="00496D85" w14:paraId="538FECFA" w14:textId="77777777" w:rsidTr="0050534D">
        <w:tc>
          <w:tcPr>
            <w:tcW w:w="992" w:type="dxa"/>
            <w:shd w:val="clear" w:color="auto" w:fill="F2F2F2"/>
          </w:tcPr>
          <w:p w14:paraId="73338432" w14:textId="77777777"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1A6364E2" w14:textId="77777777"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7221E92C" w14:textId="77777777"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19FB2A3C" w14:textId="77777777"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96D85" w14:paraId="4E4DA0AB" w14:textId="77777777" w:rsidTr="0050534D">
        <w:tc>
          <w:tcPr>
            <w:tcW w:w="992" w:type="dxa"/>
          </w:tcPr>
          <w:p w14:paraId="538320F7" w14:textId="77777777"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68947E04" w14:textId="77777777"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设置类别</w:t>
            </w:r>
          </w:p>
        </w:tc>
        <w:tc>
          <w:tcPr>
            <w:tcW w:w="851" w:type="dxa"/>
          </w:tcPr>
          <w:p w14:paraId="23B35AF0" w14:textId="77777777"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2B469DA" w14:textId="77777777" w:rsidR="00496D85" w:rsidRDefault="00496D85" w:rsidP="002F652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50534D">
              <w:rPr>
                <w:rFonts w:hint="eastAsia"/>
                <w:sz w:val="21"/>
                <w:szCs w:val="21"/>
                <w:lang w:eastAsia="zh-CN"/>
              </w:rPr>
              <w:t>定时</w:t>
            </w:r>
            <w:r w:rsidR="002F6528">
              <w:rPr>
                <w:rFonts w:hint="eastAsia"/>
                <w:sz w:val="21"/>
                <w:szCs w:val="21"/>
                <w:lang w:eastAsia="zh-CN"/>
              </w:rPr>
              <w:t>间隔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50534D">
              <w:rPr>
                <w:rFonts w:hint="eastAsia"/>
                <w:sz w:val="21"/>
                <w:szCs w:val="21"/>
                <w:lang w:eastAsia="zh-CN"/>
              </w:rPr>
              <w:t>定量</w:t>
            </w:r>
            <w:r w:rsidR="002F6528">
              <w:rPr>
                <w:rFonts w:hint="eastAsia"/>
                <w:sz w:val="21"/>
                <w:szCs w:val="21"/>
                <w:lang w:eastAsia="zh-CN"/>
              </w:rPr>
              <w:t>间隔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50534D">
              <w:rPr>
                <w:rFonts w:hint="eastAsia"/>
                <w:sz w:val="21"/>
                <w:szCs w:val="21"/>
                <w:lang w:eastAsia="zh-CN"/>
              </w:rPr>
              <w:t>定时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="0050534D">
              <w:rPr>
                <w:rFonts w:hint="eastAsia"/>
                <w:sz w:val="21"/>
                <w:szCs w:val="21"/>
                <w:lang w:eastAsia="zh-CN"/>
              </w:rPr>
              <w:t>定量</w:t>
            </w:r>
          </w:p>
        </w:tc>
      </w:tr>
      <w:tr w:rsidR="00496D85" w:rsidRPr="001030F8" w14:paraId="6550502E" w14:textId="77777777" w:rsidTr="0050534D">
        <w:tc>
          <w:tcPr>
            <w:tcW w:w="992" w:type="dxa"/>
          </w:tcPr>
          <w:p w14:paraId="13199D1C" w14:textId="77777777"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58ACFE9B" w14:textId="77777777" w:rsidR="00496D85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</w:t>
            </w:r>
            <w:r w:rsidR="002F6528">
              <w:rPr>
                <w:rFonts w:hint="eastAsia"/>
                <w:sz w:val="21"/>
                <w:szCs w:val="21"/>
                <w:lang w:eastAsia="zh-CN"/>
              </w:rPr>
              <w:t>时间间隔</w:t>
            </w:r>
          </w:p>
        </w:tc>
        <w:tc>
          <w:tcPr>
            <w:tcW w:w="851" w:type="dxa"/>
          </w:tcPr>
          <w:p w14:paraId="7FB06C6D" w14:textId="77777777"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E3C95EC" w14:textId="77777777" w:rsidR="00496D85" w:rsidRPr="001030F8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单位：小时</w:t>
            </w:r>
            <w:r w:rsidR="00FC6F0C">
              <w:rPr>
                <w:rFonts w:hint="eastAsia"/>
                <w:sz w:val="21"/>
                <w:szCs w:val="21"/>
                <w:lang w:eastAsia="zh-CN"/>
              </w:rPr>
              <w:t>，值为</w:t>
            </w:r>
            <w:r w:rsidR="00FC6F0C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FC6F0C">
              <w:rPr>
                <w:rFonts w:hint="eastAsia"/>
                <w:sz w:val="21"/>
                <w:szCs w:val="21"/>
                <w:lang w:eastAsia="zh-CN"/>
              </w:rPr>
              <w:t>关闭此功能</w:t>
            </w:r>
          </w:p>
        </w:tc>
      </w:tr>
      <w:tr w:rsidR="00496D85" w14:paraId="03F6A394" w14:textId="77777777" w:rsidTr="0050534D">
        <w:tc>
          <w:tcPr>
            <w:tcW w:w="992" w:type="dxa"/>
          </w:tcPr>
          <w:p w14:paraId="5520DF8F" w14:textId="77777777"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14:paraId="692D4B89" w14:textId="77777777" w:rsidR="00496D85" w:rsidRDefault="00496D85" w:rsidP="000810B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14:paraId="09B7B7C4" w14:textId="77777777" w:rsidR="00496D85" w:rsidRDefault="00496D85" w:rsidP="000810B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68118A61" w14:textId="77777777" w:rsidR="00496D85" w:rsidRDefault="00496D85" w:rsidP="000810B3">
            <w:pPr>
              <w:rPr>
                <w:sz w:val="21"/>
                <w:szCs w:val="21"/>
                <w:lang w:eastAsia="zh-CN"/>
              </w:rPr>
            </w:pPr>
          </w:p>
        </w:tc>
      </w:tr>
      <w:tr w:rsidR="00496D85" w14:paraId="347F1750" w14:textId="77777777" w:rsidTr="0050534D">
        <w:trPr>
          <w:trHeight w:val="503"/>
        </w:trPr>
        <w:tc>
          <w:tcPr>
            <w:tcW w:w="992" w:type="dxa"/>
          </w:tcPr>
          <w:p w14:paraId="27EE0D4E" w14:textId="77777777"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72812713" w14:textId="77777777" w:rsidR="00496D85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</w:t>
            </w:r>
            <w:r w:rsidR="002F6528">
              <w:rPr>
                <w:rFonts w:hint="eastAsia"/>
                <w:sz w:val="21"/>
                <w:szCs w:val="21"/>
                <w:lang w:eastAsia="zh-CN"/>
              </w:rPr>
              <w:t>数量间隔</w:t>
            </w:r>
          </w:p>
        </w:tc>
        <w:tc>
          <w:tcPr>
            <w:tcW w:w="851" w:type="dxa"/>
          </w:tcPr>
          <w:p w14:paraId="5FC4F784" w14:textId="77777777" w:rsidR="00496D85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2586749" w14:textId="77777777" w:rsidR="00496D85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³</w:t>
            </w:r>
            <w:r w:rsidR="00FC6F0C">
              <w:rPr>
                <w:rFonts w:hint="eastAsia"/>
                <w:sz w:val="21"/>
                <w:szCs w:val="21"/>
                <w:lang w:eastAsia="zh-CN"/>
              </w:rPr>
              <w:t>，值为</w:t>
            </w:r>
            <w:r w:rsidR="00FC6F0C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FC6F0C">
              <w:rPr>
                <w:rFonts w:hint="eastAsia"/>
                <w:sz w:val="21"/>
                <w:szCs w:val="21"/>
                <w:lang w:eastAsia="zh-CN"/>
              </w:rPr>
              <w:t>关闭此功能</w:t>
            </w:r>
          </w:p>
        </w:tc>
      </w:tr>
      <w:tr w:rsidR="00496D85" w14:paraId="1AA91DB2" w14:textId="77777777" w:rsidTr="0050534D">
        <w:trPr>
          <w:trHeight w:val="448"/>
        </w:trPr>
        <w:tc>
          <w:tcPr>
            <w:tcW w:w="992" w:type="dxa"/>
          </w:tcPr>
          <w:p w14:paraId="0AAE2FF5" w14:textId="77777777"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14:paraId="57727FF4" w14:textId="77777777" w:rsidR="00496D85" w:rsidRDefault="00496D85" w:rsidP="000810B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14:paraId="5EA38516" w14:textId="77777777" w:rsidR="00496D85" w:rsidRDefault="00496D85" w:rsidP="000810B3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423587D7" w14:textId="77777777" w:rsidR="00496D85" w:rsidRDefault="00496D85" w:rsidP="000810B3">
            <w:pPr>
              <w:rPr>
                <w:sz w:val="21"/>
                <w:szCs w:val="21"/>
                <w:lang w:eastAsia="zh-CN"/>
              </w:rPr>
            </w:pPr>
          </w:p>
        </w:tc>
      </w:tr>
      <w:tr w:rsidR="00496D85" w:rsidRPr="001030F8" w14:paraId="2FA8161C" w14:textId="77777777" w:rsidTr="0050534D">
        <w:trPr>
          <w:trHeight w:val="258"/>
        </w:trPr>
        <w:tc>
          <w:tcPr>
            <w:tcW w:w="992" w:type="dxa"/>
          </w:tcPr>
          <w:p w14:paraId="64E5004A" w14:textId="77777777"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404913CA" w14:textId="77777777" w:rsidR="00496D85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</w:t>
            </w:r>
            <w:r w:rsidR="002F6528">
              <w:rPr>
                <w:rFonts w:hint="eastAsia"/>
                <w:sz w:val="21"/>
                <w:szCs w:val="21"/>
                <w:lang w:eastAsia="zh-CN"/>
              </w:rPr>
              <w:t>时间间隔</w:t>
            </w:r>
          </w:p>
        </w:tc>
        <w:tc>
          <w:tcPr>
            <w:tcW w:w="851" w:type="dxa"/>
          </w:tcPr>
          <w:p w14:paraId="4E88FE5B" w14:textId="77777777"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892B7F4" w14:textId="77777777" w:rsidR="00496D85" w:rsidRPr="001030F8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单位：小时</w:t>
            </w:r>
          </w:p>
        </w:tc>
      </w:tr>
      <w:tr w:rsidR="00496D85" w14:paraId="082B5A29" w14:textId="77777777" w:rsidTr="0050534D">
        <w:trPr>
          <w:trHeight w:val="245"/>
        </w:trPr>
        <w:tc>
          <w:tcPr>
            <w:tcW w:w="992" w:type="dxa"/>
          </w:tcPr>
          <w:p w14:paraId="5E64FD6C" w14:textId="77777777" w:rsidR="00496D85" w:rsidRDefault="00496D85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14:paraId="635AFC7D" w14:textId="77777777" w:rsidR="00496D85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</w:t>
            </w:r>
            <w:r w:rsidR="002F6528">
              <w:rPr>
                <w:rFonts w:hint="eastAsia"/>
                <w:sz w:val="21"/>
                <w:szCs w:val="21"/>
                <w:lang w:eastAsia="zh-CN"/>
              </w:rPr>
              <w:t>数量间隔</w:t>
            </w:r>
          </w:p>
        </w:tc>
        <w:tc>
          <w:tcPr>
            <w:tcW w:w="851" w:type="dxa"/>
          </w:tcPr>
          <w:p w14:paraId="34952299" w14:textId="77777777" w:rsidR="00496D85" w:rsidRDefault="00DA79C1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85D2398" w14:textId="77777777" w:rsidR="00496D85" w:rsidRDefault="0050534D" w:rsidP="000810B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³</w:t>
            </w:r>
          </w:p>
        </w:tc>
      </w:tr>
    </w:tbl>
    <w:p w14:paraId="022E8581" w14:textId="77777777" w:rsidR="00971DA6" w:rsidRPr="00A60F63" w:rsidRDefault="00965120" w:rsidP="00D31FA0">
      <w:pPr>
        <w:pStyle w:val="40"/>
        <w:numPr>
          <w:ilvl w:val="2"/>
          <w:numId w:val="1"/>
        </w:numPr>
        <w:rPr>
          <w:szCs w:val="28"/>
          <w:lang w:eastAsia="zh-CN"/>
        </w:rPr>
      </w:pPr>
      <w:r w:rsidRPr="00A60F63">
        <w:rPr>
          <w:rFonts w:hint="eastAsia"/>
          <w:szCs w:val="28"/>
          <w:lang w:eastAsia="zh-CN"/>
        </w:rPr>
        <w:t>上行：返回设置后的参数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3402"/>
        <w:gridCol w:w="1276"/>
        <w:gridCol w:w="1984"/>
      </w:tblGrid>
      <w:tr w:rsidR="00971DA6" w14:paraId="59FB4892" w14:textId="77777777" w:rsidTr="00FE5EA4">
        <w:tc>
          <w:tcPr>
            <w:tcW w:w="4819" w:type="dxa"/>
            <w:gridSpan w:val="2"/>
          </w:tcPr>
          <w:p w14:paraId="4DC45897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276" w:type="dxa"/>
          </w:tcPr>
          <w:p w14:paraId="00877194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14:paraId="671CE147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971DA6" w14:paraId="36899767" w14:textId="77777777" w:rsidTr="00FE5EA4">
        <w:tc>
          <w:tcPr>
            <w:tcW w:w="1417" w:type="dxa"/>
            <w:shd w:val="clear" w:color="auto" w:fill="F2F2F2"/>
          </w:tcPr>
          <w:p w14:paraId="181BDDF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3402" w:type="dxa"/>
            <w:shd w:val="clear" w:color="auto" w:fill="F2F2F2"/>
          </w:tcPr>
          <w:p w14:paraId="001DEBF3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6" w:type="dxa"/>
            <w:shd w:val="clear" w:color="auto" w:fill="F2F2F2"/>
          </w:tcPr>
          <w:p w14:paraId="16F17FC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1984" w:type="dxa"/>
            <w:tcBorders>
              <w:right w:val="single" w:sz="2" w:space="0" w:color="auto"/>
            </w:tcBorders>
            <w:shd w:val="clear" w:color="auto" w:fill="F2F2F2"/>
          </w:tcPr>
          <w:p w14:paraId="49BEC49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0172D052" w14:textId="77777777" w:rsidTr="00FE5EA4">
        <w:tc>
          <w:tcPr>
            <w:tcW w:w="1417" w:type="dxa"/>
          </w:tcPr>
          <w:p w14:paraId="57822AB3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14:paraId="37ACFE87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定时上传的时间间隔</w:t>
            </w:r>
          </w:p>
        </w:tc>
        <w:tc>
          <w:tcPr>
            <w:tcW w:w="1276" w:type="dxa"/>
          </w:tcPr>
          <w:p w14:paraId="02AD514C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14:paraId="4E147254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</w:t>
            </w:r>
            <w:r w:rsidR="00DD3BAE">
              <w:rPr>
                <w:rFonts w:hint="eastAsia"/>
                <w:sz w:val="21"/>
                <w:szCs w:val="21"/>
                <w:lang w:eastAsia="zh-CN"/>
              </w:rPr>
              <w:t>小时</w:t>
            </w:r>
          </w:p>
        </w:tc>
      </w:tr>
      <w:tr w:rsidR="00971DA6" w14:paraId="3E7A1E39" w14:textId="77777777" w:rsidTr="00FE5EA4">
        <w:tc>
          <w:tcPr>
            <w:tcW w:w="1417" w:type="dxa"/>
          </w:tcPr>
          <w:p w14:paraId="2CAE8F1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</w:tcPr>
          <w:p w14:paraId="3FB33846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定量上传的数量间隔</w:t>
            </w:r>
          </w:p>
        </w:tc>
        <w:tc>
          <w:tcPr>
            <w:tcW w:w="1276" w:type="dxa"/>
          </w:tcPr>
          <w:p w14:paraId="5982A424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</w:tcPr>
          <w:p w14:paraId="03DFDEFC" w14:textId="77777777" w:rsidR="00971DA6" w:rsidRDefault="00A92B5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  <w:r>
              <w:rPr>
                <w:rFonts w:hint="eastAsia"/>
                <w:sz w:val="21"/>
                <w:szCs w:val="21"/>
                <w:lang w:eastAsia="zh-CN"/>
              </w:rPr>
              <w:t>³</w:t>
            </w:r>
          </w:p>
        </w:tc>
      </w:tr>
    </w:tbl>
    <w:p w14:paraId="6DE63EC8" w14:textId="77777777" w:rsidR="009D70CF" w:rsidRDefault="003412D5" w:rsidP="00D31FA0">
      <w:pPr>
        <w:pStyle w:val="40"/>
        <w:numPr>
          <w:ilvl w:val="2"/>
          <w:numId w:val="1"/>
        </w:numPr>
        <w:rPr>
          <w:lang w:eastAsia="zh-CN"/>
        </w:rPr>
      </w:pPr>
      <w:bookmarkStart w:id="123" w:name="_Toc319346084"/>
      <w:r>
        <w:rPr>
          <w:rFonts w:hint="eastAsia"/>
          <w:lang w:eastAsia="zh-CN"/>
        </w:rPr>
        <w:t>实例数据</w:t>
      </w:r>
      <w:bookmarkEnd w:id="123"/>
    </w:p>
    <w:p w14:paraId="350362D6" w14:textId="77777777" w:rsidR="00D4421E" w:rsidRPr="00D4421E" w:rsidRDefault="00D4421E" w:rsidP="00D4421E">
      <w:pPr>
        <w:rPr>
          <w:lang w:eastAsia="zh-CN"/>
        </w:rPr>
      </w:pPr>
    </w:p>
    <w:p w14:paraId="5DF38009" w14:textId="77777777"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bookmarkStart w:id="124" w:name="_Toc319346087"/>
      <w:r>
        <w:rPr>
          <w:rFonts w:hint="eastAsia"/>
          <w:lang w:eastAsia="zh-CN"/>
        </w:rPr>
        <w:t>广播寻址指令：</w:t>
      </w:r>
      <w:r>
        <w:rPr>
          <w:lang w:eastAsia="zh-CN"/>
        </w:rPr>
        <w:t xml:space="preserve"> 0x</w:t>
      </w:r>
      <w:bookmarkEnd w:id="124"/>
      <w:r>
        <w:rPr>
          <w:lang w:eastAsia="zh-CN"/>
        </w:rPr>
        <w:t>0F</w:t>
      </w:r>
    </w:p>
    <w:p w14:paraId="6183C05E" w14:textId="77777777" w:rsidR="00971DA6" w:rsidRPr="0008160E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08160E">
        <w:rPr>
          <w:rFonts w:hint="eastAsia"/>
          <w:lang w:eastAsia="zh-CN"/>
        </w:rPr>
        <w:t>命令</w:t>
      </w:r>
      <w:r w:rsidR="0008160E">
        <w:rPr>
          <w:rFonts w:hint="eastAsia"/>
          <w:lang w:eastAsia="zh-CN"/>
        </w:rPr>
        <w:t>简介</w:t>
      </w:r>
      <w:r w:rsidRPr="0008160E">
        <w:rPr>
          <w:rFonts w:hint="eastAsia"/>
          <w:lang w:eastAsia="zh-CN"/>
        </w:rPr>
        <w:t>：</w:t>
      </w:r>
    </w:p>
    <w:p w14:paraId="1677D3F5" w14:textId="77777777" w:rsidR="00971DA6" w:rsidRDefault="00965120" w:rsidP="0008160E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广播寻址指令</w:t>
      </w:r>
      <w:r>
        <w:rPr>
          <w:sz w:val="21"/>
          <w:szCs w:val="21"/>
          <w:lang w:eastAsia="zh-CN"/>
        </w:rPr>
        <w:t xml:space="preserve">, </w:t>
      </w:r>
      <w:r>
        <w:rPr>
          <w:rFonts w:hint="eastAsia"/>
          <w:sz w:val="21"/>
          <w:szCs w:val="21"/>
          <w:lang w:eastAsia="zh-CN"/>
        </w:rPr>
        <w:t>搜寻附近的设备。</w:t>
      </w:r>
    </w:p>
    <w:p w14:paraId="0E0B1082" w14:textId="77777777" w:rsidR="00971DA6" w:rsidRPr="0008160E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08160E">
        <w:rPr>
          <w:rFonts w:hint="eastAsia"/>
          <w:lang w:eastAsia="zh-CN"/>
        </w:rPr>
        <w:t>下行</w:t>
      </w:r>
      <w:r w:rsidR="0086047E">
        <w:rPr>
          <w:rFonts w:hint="eastAsia"/>
          <w:lang w:eastAsia="zh-CN"/>
        </w:rPr>
        <w:t>命令</w:t>
      </w:r>
      <w:r w:rsidRPr="0008160E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701"/>
        <w:gridCol w:w="851"/>
        <w:gridCol w:w="4536"/>
      </w:tblGrid>
      <w:tr w:rsidR="00971DA6" w14:paraId="2A1B2152" w14:textId="77777777" w:rsidTr="00893A5A">
        <w:tc>
          <w:tcPr>
            <w:tcW w:w="2551" w:type="dxa"/>
            <w:gridSpan w:val="2"/>
          </w:tcPr>
          <w:p w14:paraId="59850F0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1" w:type="dxa"/>
          </w:tcPr>
          <w:p w14:paraId="609EB4D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438D985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971DA6" w14:paraId="0946838F" w14:textId="77777777" w:rsidTr="00893A5A">
        <w:tc>
          <w:tcPr>
            <w:tcW w:w="850" w:type="dxa"/>
            <w:shd w:val="clear" w:color="auto" w:fill="F2F2F2"/>
          </w:tcPr>
          <w:p w14:paraId="6DDA1217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1701" w:type="dxa"/>
            <w:shd w:val="clear" w:color="auto" w:fill="F2F2F2"/>
          </w:tcPr>
          <w:p w14:paraId="61F4EB3F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0BF1C98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55CBDF6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210A4159" w14:textId="77777777" w:rsidTr="00893A5A">
        <w:tc>
          <w:tcPr>
            <w:tcW w:w="850" w:type="dxa"/>
          </w:tcPr>
          <w:p w14:paraId="7131B234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01" w:type="dxa"/>
          </w:tcPr>
          <w:p w14:paraId="1A8E6A0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要搜索的设备类型</w:t>
            </w:r>
          </w:p>
        </w:tc>
        <w:tc>
          <w:tcPr>
            <w:tcW w:w="851" w:type="dxa"/>
          </w:tcPr>
          <w:p w14:paraId="64857E9B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7056DCC4" w14:textId="77777777" w:rsidR="00135D38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：所有类型，</w:t>
            </w:r>
          </w:p>
          <w:p w14:paraId="4F6050F3" w14:textId="77777777" w:rsidR="00135D38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：气表；</w:t>
            </w:r>
          </w:p>
          <w:p w14:paraId="3D0E5CF5" w14:textId="77777777" w:rsidR="00135D38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：中继器；</w:t>
            </w:r>
          </w:p>
          <w:p w14:paraId="6B11054F" w14:textId="77777777" w:rsidR="00135D38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：集中器</w:t>
            </w:r>
          </w:p>
          <w:p w14:paraId="07058D88" w14:textId="77777777" w:rsidR="00135D38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8: </w:t>
            </w:r>
            <w:r>
              <w:rPr>
                <w:rFonts w:hint="eastAsia"/>
                <w:sz w:val="21"/>
                <w:szCs w:val="21"/>
                <w:lang w:eastAsia="zh-CN"/>
              </w:rPr>
              <w:t>水表</w:t>
            </w:r>
          </w:p>
          <w:p w14:paraId="7B13482F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：电表</w:t>
            </w:r>
          </w:p>
          <w:p w14:paraId="2DC5329B" w14:textId="77777777" w:rsidR="00085CF8" w:rsidRDefault="00085C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64</w:t>
            </w:r>
            <w:r>
              <w:rPr>
                <w:rFonts w:hint="eastAsia"/>
                <w:sz w:val="21"/>
                <w:szCs w:val="21"/>
                <w:lang w:eastAsia="zh-CN"/>
              </w:rPr>
              <w:t>：组网寻址</w:t>
            </w:r>
          </w:p>
          <w:p w14:paraId="01331DC8" w14:textId="77777777" w:rsidR="00E9034E" w:rsidRDefault="0048787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128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只搜未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入网的设备</w:t>
            </w:r>
          </w:p>
        </w:tc>
      </w:tr>
      <w:tr w:rsidR="00971DA6" w14:paraId="05503E4C" w14:textId="77777777" w:rsidTr="00893A5A">
        <w:tc>
          <w:tcPr>
            <w:tcW w:w="850" w:type="dxa"/>
          </w:tcPr>
          <w:p w14:paraId="2179B5F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</w:tcPr>
          <w:p w14:paraId="5545D63F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主动寻址的设备类型</w:t>
            </w:r>
          </w:p>
        </w:tc>
        <w:tc>
          <w:tcPr>
            <w:tcW w:w="851" w:type="dxa"/>
          </w:tcPr>
          <w:p w14:paraId="73392276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71EBFCDA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值参看‘</w:t>
            </w:r>
            <w:proofErr w:type="spellStart"/>
            <w:r>
              <w:rPr>
                <w:sz w:val="21"/>
                <w:szCs w:val="21"/>
                <w:lang w:eastAsia="zh-CN"/>
              </w:rPr>
              <w:t>en_DeviceType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’</w:t>
            </w:r>
          </w:p>
        </w:tc>
      </w:tr>
      <w:tr w:rsidR="00B569E3" w14:paraId="268FDCFB" w14:textId="77777777" w:rsidTr="00893A5A">
        <w:tc>
          <w:tcPr>
            <w:tcW w:w="850" w:type="dxa"/>
          </w:tcPr>
          <w:p w14:paraId="727289E7" w14:textId="77777777" w:rsidR="00B569E3" w:rsidRDefault="00B569E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01" w:type="dxa"/>
          </w:tcPr>
          <w:p w14:paraId="2F2147C6" w14:textId="77777777" w:rsidR="00B569E3" w:rsidRDefault="00B569E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集中器地址</w:t>
            </w:r>
          </w:p>
        </w:tc>
        <w:tc>
          <w:tcPr>
            <w:tcW w:w="851" w:type="dxa"/>
          </w:tcPr>
          <w:p w14:paraId="2ACB3D4A" w14:textId="77777777" w:rsidR="00B569E3" w:rsidRDefault="00B569E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51FB08DD" w14:textId="77777777" w:rsidR="00B569E3" w:rsidRDefault="00B569E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可选</w:t>
            </w:r>
          </w:p>
        </w:tc>
      </w:tr>
      <w:tr w:rsidR="00FF48FC" w14:paraId="3C656273" w14:textId="77777777" w:rsidTr="00893A5A">
        <w:trPr>
          <w:trHeight w:val="363"/>
        </w:trPr>
        <w:tc>
          <w:tcPr>
            <w:tcW w:w="850" w:type="dxa"/>
          </w:tcPr>
          <w:p w14:paraId="781D42BA" w14:textId="77777777" w:rsidR="00FF48FC" w:rsidRDefault="00FF48F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01" w:type="dxa"/>
          </w:tcPr>
          <w:p w14:paraId="1595C698" w14:textId="77777777" w:rsidR="00FF48FC" w:rsidRDefault="00FF48F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要搜寻的设备号</w:t>
            </w:r>
          </w:p>
        </w:tc>
        <w:tc>
          <w:tcPr>
            <w:tcW w:w="851" w:type="dxa"/>
          </w:tcPr>
          <w:p w14:paraId="2DF073C9" w14:textId="77777777" w:rsidR="00FF48FC" w:rsidRDefault="00FF48F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7C96B331" w14:textId="77777777" w:rsidR="00FF48FC" w:rsidRDefault="00FF48F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可选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hint="eastAsia"/>
                <w:sz w:val="21"/>
                <w:szCs w:val="21"/>
                <w:lang w:eastAsia="zh-CN"/>
              </w:rPr>
              <w:t>若有这个段，必须有段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752C18" w14:paraId="15A88200" w14:textId="77777777" w:rsidTr="00893A5A">
        <w:trPr>
          <w:trHeight w:val="138"/>
        </w:trPr>
        <w:tc>
          <w:tcPr>
            <w:tcW w:w="850" w:type="dxa"/>
          </w:tcPr>
          <w:p w14:paraId="187EB52A" w14:textId="77777777" w:rsidR="00752C18" w:rsidRDefault="00752C18" w:rsidP="00752C1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1701" w:type="dxa"/>
          </w:tcPr>
          <w:p w14:paraId="4FF8C880" w14:textId="77777777" w:rsidR="00752C18" w:rsidRDefault="00051342" w:rsidP="0005134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户表应答</w:t>
            </w:r>
            <w:r w:rsidR="00B90B29">
              <w:rPr>
                <w:rFonts w:hint="eastAsia"/>
                <w:sz w:val="21"/>
                <w:szCs w:val="21"/>
                <w:lang w:eastAsia="zh-CN"/>
              </w:rPr>
              <w:t>门限</w:t>
            </w:r>
            <w:r>
              <w:rPr>
                <w:rFonts w:hint="eastAsia"/>
                <w:sz w:val="21"/>
                <w:szCs w:val="21"/>
                <w:lang w:eastAsia="zh-CN"/>
              </w:rPr>
              <w:t>（</w:t>
            </w:r>
            <w:r>
              <w:rPr>
                <w:rFonts w:hint="eastAsia"/>
                <w:sz w:val="21"/>
                <w:szCs w:val="21"/>
                <w:lang w:eastAsia="zh-CN"/>
              </w:rPr>
              <w:t>RSSI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851" w:type="dxa"/>
          </w:tcPr>
          <w:p w14:paraId="1630B1D7" w14:textId="77777777" w:rsidR="00752C18" w:rsidRDefault="00CE3962" w:rsidP="00752C1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652348B0" w14:textId="77777777" w:rsidR="00752C18" w:rsidRDefault="00CE3962" w:rsidP="00CE3962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拿此门限值和接收信号时产生的门限进行比对，大于这个值时返回信号。小于时不响应此命令。单位—</w:t>
            </w:r>
            <w:r>
              <w:rPr>
                <w:rFonts w:hint="eastAsia"/>
                <w:sz w:val="21"/>
                <w:szCs w:val="21"/>
                <w:lang w:eastAsia="zh-CN"/>
              </w:rPr>
              <w:t>dBm</w:t>
            </w:r>
          </w:p>
        </w:tc>
      </w:tr>
    </w:tbl>
    <w:p w14:paraId="7C8FE95A" w14:textId="77777777" w:rsidR="00971DA6" w:rsidRDefault="00051342" w:rsidP="00550F5F">
      <w:pPr>
        <w:ind w:leftChars="650" w:left="15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广播命令的</w:t>
      </w:r>
      <w:r w:rsidR="00965120">
        <w:rPr>
          <w:rFonts w:hint="eastAsia"/>
          <w:sz w:val="21"/>
          <w:szCs w:val="21"/>
          <w:lang w:eastAsia="zh-CN"/>
        </w:rPr>
        <w:t>目的地址是广播地址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  <w:lang w:eastAsia="zh-CN"/>
        </w:rPr>
        <w:t xml:space="preserve">D4 </w:t>
      </w:r>
      <w:proofErr w:type="spellStart"/>
      <w:r>
        <w:rPr>
          <w:sz w:val="21"/>
          <w:szCs w:val="21"/>
          <w:lang w:eastAsia="zh-CN"/>
        </w:rPr>
        <w:t>D4</w:t>
      </w:r>
      <w:proofErr w:type="spellEnd"/>
      <w:r>
        <w:rPr>
          <w:sz w:val="21"/>
          <w:szCs w:val="21"/>
          <w:lang w:eastAsia="zh-CN"/>
        </w:rPr>
        <w:t xml:space="preserve"> </w:t>
      </w:r>
      <w:proofErr w:type="spellStart"/>
      <w:r>
        <w:rPr>
          <w:sz w:val="21"/>
          <w:szCs w:val="21"/>
          <w:lang w:eastAsia="zh-CN"/>
        </w:rPr>
        <w:t>D4</w:t>
      </w:r>
      <w:proofErr w:type="spellEnd"/>
      <w:r>
        <w:rPr>
          <w:sz w:val="21"/>
          <w:szCs w:val="21"/>
          <w:lang w:eastAsia="zh-CN"/>
        </w:rPr>
        <w:t xml:space="preserve"> </w:t>
      </w:r>
      <w:proofErr w:type="spellStart"/>
      <w:r>
        <w:rPr>
          <w:sz w:val="21"/>
          <w:szCs w:val="21"/>
          <w:lang w:eastAsia="zh-CN"/>
        </w:rPr>
        <w:t>D4</w:t>
      </w:r>
      <w:proofErr w:type="spellEnd"/>
      <w:r>
        <w:rPr>
          <w:sz w:val="21"/>
          <w:szCs w:val="21"/>
          <w:lang w:eastAsia="zh-CN"/>
        </w:rPr>
        <w:t xml:space="preserve"> </w:t>
      </w:r>
      <w:proofErr w:type="spellStart"/>
      <w:r>
        <w:rPr>
          <w:sz w:val="21"/>
          <w:szCs w:val="21"/>
          <w:lang w:eastAsia="zh-CN"/>
        </w:rPr>
        <w:t>D4</w:t>
      </w:r>
      <w:proofErr w:type="spellEnd"/>
      <w:r>
        <w:rPr>
          <w:sz w:val="21"/>
          <w:szCs w:val="21"/>
          <w:lang w:eastAsia="zh-CN"/>
        </w:rPr>
        <w:t xml:space="preserve"> </w:t>
      </w:r>
      <w:proofErr w:type="spellStart"/>
      <w:r>
        <w:rPr>
          <w:sz w:val="21"/>
          <w:szCs w:val="21"/>
          <w:lang w:eastAsia="zh-CN"/>
        </w:rPr>
        <w:t>D4</w:t>
      </w:r>
      <w:proofErr w:type="spellEnd"/>
    </w:p>
    <w:p w14:paraId="37F81A1B" w14:textId="77777777" w:rsidR="005436B7" w:rsidRDefault="005436B7" w:rsidP="00550F5F">
      <w:pPr>
        <w:ind w:leftChars="650" w:left="15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户表应答门限（</w:t>
      </w:r>
      <w:r>
        <w:rPr>
          <w:rFonts w:hint="eastAsia"/>
          <w:sz w:val="21"/>
          <w:szCs w:val="21"/>
          <w:lang w:eastAsia="zh-CN"/>
        </w:rPr>
        <w:t>RSSI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:</w:t>
      </w:r>
      <w:r>
        <w:rPr>
          <w:rFonts w:hint="eastAsia"/>
          <w:sz w:val="21"/>
          <w:szCs w:val="21"/>
          <w:lang w:eastAsia="zh-CN"/>
        </w:rPr>
        <w:t>主机发出的广播命令，只有接收到广播命令时信号强度大于应答门限时，才返回应答帧</w:t>
      </w:r>
      <w:r w:rsidR="00F41C30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否则不响应。</w:t>
      </w:r>
      <w:r w:rsidR="00F41C30">
        <w:rPr>
          <w:rFonts w:hint="eastAsia"/>
          <w:sz w:val="21"/>
          <w:szCs w:val="21"/>
          <w:lang w:eastAsia="zh-CN"/>
        </w:rPr>
        <w:t>这样可以避免单获取一只表的</w:t>
      </w:r>
      <w:r w:rsidR="00F41C30">
        <w:rPr>
          <w:rFonts w:hint="eastAsia"/>
          <w:sz w:val="21"/>
          <w:szCs w:val="21"/>
          <w:lang w:eastAsia="zh-CN"/>
        </w:rPr>
        <w:t>ID</w:t>
      </w:r>
      <w:r w:rsidR="00F41C30">
        <w:rPr>
          <w:rFonts w:hint="eastAsia"/>
          <w:sz w:val="21"/>
          <w:szCs w:val="21"/>
          <w:lang w:eastAsia="zh-CN"/>
        </w:rPr>
        <w:t>时所有表都应答的问题。</w:t>
      </w:r>
    </w:p>
    <w:p w14:paraId="440E53C0" w14:textId="77777777" w:rsidR="00971DA6" w:rsidRPr="00893A5A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893A5A">
        <w:rPr>
          <w:rFonts w:hint="eastAsia"/>
          <w:lang w:eastAsia="zh-CN"/>
        </w:rPr>
        <w:t>上行</w:t>
      </w:r>
      <w:r w:rsidR="00893A5A">
        <w:rPr>
          <w:rFonts w:hint="eastAsia"/>
          <w:lang w:eastAsia="zh-CN"/>
        </w:rPr>
        <w:t>命令</w:t>
      </w:r>
      <w:r w:rsidRPr="00893A5A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1984"/>
        <w:gridCol w:w="1418"/>
        <w:gridCol w:w="1843"/>
      </w:tblGrid>
      <w:tr w:rsidR="00971DA6" w14:paraId="7464C7E7" w14:textId="77777777" w:rsidTr="007160E7">
        <w:tc>
          <w:tcPr>
            <w:tcW w:w="4677" w:type="dxa"/>
            <w:gridSpan w:val="2"/>
          </w:tcPr>
          <w:p w14:paraId="74AFD3B3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418" w:type="dxa"/>
          </w:tcPr>
          <w:p w14:paraId="185969E6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1843" w:type="dxa"/>
            <w:tcBorders>
              <w:right w:val="single" w:sz="2" w:space="0" w:color="auto"/>
            </w:tcBorders>
          </w:tcPr>
          <w:p w14:paraId="3940576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</w:t>
            </w:r>
          </w:p>
        </w:tc>
      </w:tr>
      <w:tr w:rsidR="00971DA6" w14:paraId="1987385E" w14:textId="77777777" w:rsidTr="007160E7">
        <w:tc>
          <w:tcPr>
            <w:tcW w:w="2693" w:type="dxa"/>
            <w:shd w:val="clear" w:color="auto" w:fill="F2F2F2"/>
          </w:tcPr>
          <w:p w14:paraId="5955D47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4" w:type="dxa"/>
            <w:shd w:val="clear" w:color="auto" w:fill="F2F2F2"/>
          </w:tcPr>
          <w:p w14:paraId="4CC3BFB4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8" w:type="dxa"/>
            <w:shd w:val="clear" w:color="auto" w:fill="F2F2F2"/>
          </w:tcPr>
          <w:p w14:paraId="0C9E2F44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1843" w:type="dxa"/>
            <w:tcBorders>
              <w:right w:val="single" w:sz="2" w:space="0" w:color="auto"/>
            </w:tcBorders>
            <w:shd w:val="clear" w:color="auto" w:fill="F2F2F2"/>
          </w:tcPr>
          <w:p w14:paraId="2B87F32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5E01D72D" w14:textId="77777777" w:rsidTr="007160E7">
        <w:tc>
          <w:tcPr>
            <w:tcW w:w="2693" w:type="dxa"/>
          </w:tcPr>
          <w:p w14:paraId="738A3FE4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4" w:type="dxa"/>
          </w:tcPr>
          <w:p w14:paraId="19C2148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设备号</w:t>
            </w:r>
          </w:p>
        </w:tc>
        <w:tc>
          <w:tcPr>
            <w:tcW w:w="1418" w:type="dxa"/>
          </w:tcPr>
          <w:p w14:paraId="459B2F7A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843" w:type="dxa"/>
            <w:tcBorders>
              <w:right w:val="single" w:sz="2" w:space="0" w:color="auto"/>
            </w:tcBorders>
          </w:tcPr>
          <w:p w14:paraId="6D793562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14:paraId="1A0980F5" w14:textId="77777777" w:rsidTr="007160E7">
        <w:tc>
          <w:tcPr>
            <w:tcW w:w="2693" w:type="dxa"/>
          </w:tcPr>
          <w:p w14:paraId="07A8CCD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</w:tcPr>
          <w:p w14:paraId="71C61DE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418" w:type="dxa"/>
          </w:tcPr>
          <w:p w14:paraId="5875242B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843" w:type="dxa"/>
            <w:tcBorders>
              <w:right w:val="single" w:sz="2" w:space="0" w:color="auto"/>
            </w:tcBorders>
          </w:tcPr>
          <w:p w14:paraId="20F960F6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79A4E455" w14:textId="77777777" w:rsidR="00971DA6" w:rsidRDefault="00965120" w:rsidP="007160E7">
      <w:pPr>
        <w:ind w:leftChars="650" w:left="156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各个设备在收到广播信息后，要向发送方回复信息</w:t>
      </w:r>
    </w:p>
    <w:p w14:paraId="45D88CF6" w14:textId="77777777" w:rsidR="007160E7" w:rsidRDefault="007160E7" w:rsidP="00D31FA0">
      <w:pPr>
        <w:pStyle w:val="40"/>
        <w:numPr>
          <w:ilvl w:val="2"/>
          <w:numId w:val="1"/>
        </w:numPr>
        <w:rPr>
          <w:lang w:eastAsia="zh-CN"/>
        </w:rPr>
      </w:pPr>
      <w:r w:rsidRPr="007160E7">
        <w:rPr>
          <w:rFonts w:hint="eastAsia"/>
          <w:lang w:eastAsia="zh-CN"/>
        </w:rPr>
        <w:lastRenderedPageBreak/>
        <w:t>实例数据</w:t>
      </w:r>
    </w:p>
    <w:p w14:paraId="1FA48B6A" w14:textId="77777777" w:rsidR="00587613" w:rsidRPr="00587613" w:rsidRDefault="00587613" w:rsidP="00587613">
      <w:pPr>
        <w:rPr>
          <w:lang w:eastAsia="zh-CN"/>
        </w:rPr>
      </w:pPr>
    </w:p>
    <w:p w14:paraId="06853761" w14:textId="77777777" w:rsidR="00971DA6" w:rsidRPr="000C02F1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bookmarkStart w:id="125" w:name="_Toc319346091"/>
      <w:r w:rsidRPr="000C02F1">
        <w:rPr>
          <w:rFonts w:hint="eastAsia"/>
          <w:color w:val="000000"/>
          <w:lang w:eastAsia="zh-CN"/>
        </w:rPr>
        <w:t>读取价目表</w:t>
      </w:r>
      <w:r w:rsidRPr="000C02F1">
        <w:rPr>
          <w:color w:val="000000"/>
          <w:lang w:eastAsia="zh-CN"/>
        </w:rPr>
        <w:t xml:space="preserve">  0x</w:t>
      </w:r>
      <w:bookmarkEnd w:id="125"/>
      <w:r w:rsidRPr="000C02F1">
        <w:rPr>
          <w:color w:val="000000"/>
          <w:lang w:eastAsia="zh-CN"/>
        </w:rPr>
        <w:t>11</w:t>
      </w:r>
    </w:p>
    <w:p w14:paraId="3FAA3DDC" w14:textId="77777777" w:rsidR="00971DA6" w:rsidRPr="00287AE0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287AE0">
        <w:rPr>
          <w:rFonts w:hint="eastAsia"/>
          <w:lang w:eastAsia="zh-CN"/>
        </w:rPr>
        <w:t>命令</w:t>
      </w:r>
      <w:r w:rsidR="00287AE0">
        <w:rPr>
          <w:rFonts w:hint="eastAsia"/>
          <w:lang w:eastAsia="zh-CN"/>
        </w:rPr>
        <w:t>简介</w:t>
      </w:r>
      <w:r w:rsidRPr="00287AE0">
        <w:rPr>
          <w:rFonts w:hint="eastAsia"/>
          <w:lang w:eastAsia="zh-CN"/>
        </w:rPr>
        <w:t>：</w:t>
      </w:r>
    </w:p>
    <w:p w14:paraId="0113EE8D" w14:textId="77777777" w:rsidR="00971DA6" w:rsidRDefault="00965120" w:rsidP="001925F1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读取某一天开始执行的价格表</w:t>
      </w:r>
    </w:p>
    <w:p w14:paraId="74B35197" w14:textId="77777777" w:rsidR="00971DA6" w:rsidRPr="001925F1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1925F1">
        <w:rPr>
          <w:rFonts w:hint="eastAsia"/>
          <w:lang w:eastAsia="zh-CN"/>
        </w:rPr>
        <w:t>下行</w:t>
      </w:r>
      <w:r w:rsidR="00DB5CEC">
        <w:rPr>
          <w:rFonts w:hint="eastAsia"/>
          <w:lang w:eastAsia="zh-CN"/>
        </w:rPr>
        <w:t>命令</w:t>
      </w:r>
      <w:r w:rsidRPr="001925F1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418"/>
        <w:gridCol w:w="1417"/>
        <w:gridCol w:w="3827"/>
      </w:tblGrid>
      <w:tr w:rsidR="00971DA6" w14:paraId="39CB68F2" w14:textId="77777777" w:rsidTr="001925F1">
        <w:tc>
          <w:tcPr>
            <w:tcW w:w="2835" w:type="dxa"/>
            <w:gridSpan w:val="2"/>
          </w:tcPr>
          <w:p w14:paraId="1E4DFAC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417" w:type="dxa"/>
          </w:tcPr>
          <w:p w14:paraId="309B73E6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56BA07D5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971DA6" w14:paraId="3F6097F9" w14:textId="77777777" w:rsidTr="001925F1">
        <w:tc>
          <w:tcPr>
            <w:tcW w:w="1417" w:type="dxa"/>
            <w:shd w:val="clear" w:color="auto" w:fill="F2F2F2"/>
          </w:tcPr>
          <w:p w14:paraId="4B85DB56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14:paraId="693C60C2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14:paraId="4C58EF9B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14:paraId="0AECF43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1C29E99E" w14:textId="77777777" w:rsidTr="001925F1">
        <w:tc>
          <w:tcPr>
            <w:tcW w:w="1417" w:type="dxa"/>
          </w:tcPr>
          <w:p w14:paraId="77B310AF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14:paraId="2B93F2A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时间点</w:t>
            </w:r>
          </w:p>
        </w:tc>
        <w:tc>
          <w:tcPr>
            <w:tcW w:w="1417" w:type="dxa"/>
          </w:tcPr>
          <w:p w14:paraId="65CFB113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6BC914A5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sz w:val="21"/>
                <w:szCs w:val="21"/>
                <w:lang w:eastAsia="zh-CN"/>
              </w:rPr>
              <w:t xml:space="preserve">YY </w:t>
            </w:r>
            <w:proofErr w:type="spellStart"/>
            <w:r>
              <w:rPr>
                <w:sz w:val="21"/>
                <w:szCs w:val="21"/>
                <w:lang w:eastAsia="zh-CN"/>
              </w:rPr>
              <w:t>YY</w:t>
            </w:r>
            <w:proofErr w:type="spellEnd"/>
            <w:r>
              <w:rPr>
                <w:sz w:val="21"/>
                <w:szCs w:val="21"/>
                <w:lang w:eastAsia="zh-CN"/>
              </w:rPr>
              <w:t xml:space="preserve"> </w:t>
            </w:r>
            <w:proofErr w:type="gramEnd"/>
            <w:r>
              <w:rPr>
                <w:sz w:val="21"/>
                <w:szCs w:val="21"/>
                <w:lang w:eastAsia="zh-CN"/>
              </w:rPr>
              <w:t xml:space="preserve">MM DD,  </w:t>
            </w:r>
            <w:r>
              <w:rPr>
                <w:rFonts w:hint="eastAsia"/>
                <w:sz w:val="21"/>
                <w:szCs w:val="21"/>
                <w:lang w:eastAsia="zh-CN"/>
              </w:rPr>
              <w:t>年月日的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</w:tr>
    </w:tbl>
    <w:p w14:paraId="0EF406A0" w14:textId="77777777" w:rsidR="00971DA6" w:rsidRPr="00DB5CEC" w:rsidRDefault="00965120" w:rsidP="00DB5CEC">
      <w:pPr>
        <w:ind w:leftChars="650" w:left="1560"/>
        <w:rPr>
          <w:rFonts w:ascii="宋体" w:cs="宋体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备注：数据</w:t>
      </w:r>
      <w:proofErr w:type="gramStart"/>
      <w:r>
        <w:rPr>
          <w:rFonts w:hint="eastAsia"/>
          <w:sz w:val="21"/>
          <w:szCs w:val="21"/>
          <w:lang w:eastAsia="zh-CN"/>
        </w:rPr>
        <w:t>域可以是空或者</w:t>
      </w:r>
      <w:proofErr w:type="gramEnd"/>
      <w:r>
        <w:rPr>
          <w:rFonts w:hint="eastAsia"/>
          <w:sz w:val="21"/>
          <w:szCs w:val="21"/>
          <w:lang w:eastAsia="zh-CN"/>
        </w:rPr>
        <w:t>是个日期</w:t>
      </w:r>
      <w:r>
        <w:rPr>
          <w:sz w:val="21"/>
          <w:szCs w:val="21"/>
          <w:lang w:eastAsia="zh-CN"/>
        </w:rPr>
        <w:t xml:space="preserve">, </w:t>
      </w:r>
      <w:r>
        <w:rPr>
          <w:rFonts w:hint="eastAsia"/>
          <w:sz w:val="21"/>
          <w:szCs w:val="21"/>
          <w:lang w:eastAsia="zh-CN"/>
        </w:rPr>
        <w:t>数据域长度为</w:t>
      </w:r>
      <w:r>
        <w:rPr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表示</w:t>
      </w:r>
      <w:r>
        <w:rPr>
          <w:rFonts w:ascii="宋体" w:cs="宋体" w:hint="eastAsia"/>
          <w:sz w:val="21"/>
          <w:szCs w:val="21"/>
          <w:lang w:eastAsia="zh-CN"/>
        </w:rPr>
        <w:t>读取目前执行的价格表</w:t>
      </w:r>
      <w:r>
        <w:rPr>
          <w:rFonts w:ascii="宋体" w:cs="宋体"/>
          <w:sz w:val="21"/>
          <w:szCs w:val="21"/>
          <w:lang w:eastAsia="zh-CN"/>
        </w:rPr>
        <w:t>,</w:t>
      </w:r>
      <w:r>
        <w:rPr>
          <w:rFonts w:ascii="宋体" w:cs="宋体" w:hint="eastAsia"/>
          <w:sz w:val="21"/>
          <w:szCs w:val="21"/>
          <w:lang w:eastAsia="zh-CN"/>
        </w:rPr>
        <w:t>否者表示读取自这个日期开始执行的价格表</w:t>
      </w:r>
      <w:r>
        <w:rPr>
          <w:rFonts w:ascii="宋体" w:cs="宋体"/>
          <w:sz w:val="21"/>
          <w:szCs w:val="21"/>
          <w:lang w:eastAsia="zh-CN"/>
        </w:rPr>
        <w:t>.</w:t>
      </w:r>
    </w:p>
    <w:p w14:paraId="42AEF2C1" w14:textId="77777777" w:rsidR="00971DA6" w:rsidRDefault="00DB5CEC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b w:val="0"/>
          <w:lang w:eastAsia="zh-CN"/>
        </w:rPr>
        <w:t>上</w:t>
      </w:r>
      <w:r w:rsidRPr="001925F1"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命令</w:t>
      </w:r>
      <w:r w:rsidRPr="001925F1">
        <w:rPr>
          <w:rFonts w:hint="eastAsia"/>
          <w:lang w:eastAsia="zh-CN"/>
        </w:rPr>
        <w:t>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559"/>
        <w:gridCol w:w="854"/>
        <w:gridCol w:w="4674"/>
      </w:tblGrid>
      <w:tr w:rsidR="00971DA6" w14:paraId="1BD48272" w14:textId="77777777" w:rsidTr="00DB5CEC">
        <w:tc>
          <w:tcPr>
            <w:tcW w:w="2410" w:type="dxa"/>
            <w:gridSpan w:val="2"/>
          </w:tcPr>
          <w:p w14:paraId="4CA3ACA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4" w:type="dxa"/>
          </w:tcPr>
          <w:p w14:paraId="3E237B0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14:paraId="7232A443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971DA6" w14:paraId="454ECDC6" w14:textId="77777777" w:rsidTr="00DB5CEC">
        <w:tc>
          <w:tcPr>
            <w:tcW w:w="851" w:type="dxa"/>
            <w:shd w:val="clear" w:color="auto" w:fill="F2F2F2"/>
          </w:tcPr>
          <w:p w14:paraId="429D1CAA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20618A04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4" w:type="dxa"/>
            <w:shd w:val="clear" w:color="auto" w:fill="F2F2F2"/>
          </w:tcPr>
          <w:p w14:paraId="58F87047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4" w:type="dxa"/>
            <w:tcBorders>
              <w:right w:val="single" w:sz="2" w:space="0" w:color="auto"/>
            </w:tcBorders>
            <w:shd w:val="clear" w:color="auto" w:fill="F2F2F2"/>
          </w:tcPr>
          <w:p w14:paraId="4DF82FC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1AED4B70" w14:textId="77777777" w:rsidTr="00DB5CEC">
        <w:tc>
          <w:tcPr>
            <w:tcW w:w="851" w:type="dxa"/>
          </w:tcPr>
          <w:p w14:paraId="7B38F9E5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53D7C5A5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854" w:type="dxa"/>
          </w:tcPr>
          <w:p w14:paraId="17C623BC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14:paraId="2755A024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：还未设价格表</w:t>
            </w:r>
            <w:r>
              <w:rPr>
                <w:sz w:val="21"/>
                <w:szCs w:val="21"/>
                <w:lang w:eastAsia="zh-CN"/>
              </w:rPr>
              <w:t xml:space="preserve"> 1:  </w:t>
            </w: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  <w:r>
              <w:rPr>
                <w:sz w:val="21"/>
                <w:szCs w:val="21"/>
                <w:lang w:eastAsia="zh-CN"/>
              </w:rPr>
              <w:t>;2:</w:t>
            </w: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</w:tr>
      <w:tr w:rsidR="00971DA6" w14:paraId="43AF74E4" w14:textId="77777777" w:rsidTr="00DB5CEC">
        <w:tc>
          <w:tcPr>
            <w:tcW w:w="851" w:type="dxa"/>
          </w:tcPr>
          <w:p w14:paraId="1C73D0AC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221906D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854" w:type="dxa"/>
          </w:tcPr>
          <w:p w14:paraId="3527397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14:paraId="3CD49D9D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14:paraId="4179E4A0" w14:textId="77777777" w:rsidTr="00DB5CEC">
        <w:tc>
          <w:tcPr>
            <w:tcW w:w="851" w:type="dxa"/>
          </w:tcPr>
          <w:p w14:paraId="3D24150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14:paraId="2C47DBA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</w:p>
        </w:tc>
        <w:tc>
          <w:tcPr>
            <w:tcW w:w="854" w:type="dxa"/>
          </w:tcPr>
          <w:p w14:paraId="5BC35AC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14:paraId="707E89D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价格整数部分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价格小数备份</w:t>
            </w:r>
          </w:p>
        </w:tc>
      </w:tr>
      <w:tr w:rsidR="00971DA6" w14:paraId="27352ADB" w14:textId="77777777" w:rsidTr="00DB5CEC">
        <w:tc>
          <w:tcPr>
            <w:tcW w:w="851" w:type="dxa"/>
          </w:tcPr>
          <w:p w14:paraId="7C44B5E6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14:paraId="73032858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4" w:type="dxa"/>
          </w:tcPr>
          <w:p w14:paraId="5B2FB878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14:paraId="50C4C137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14:paraId="580350DC" w14:textId="77777777" w:rsidTr="00DB5CEC">
        <w:tc>
          <w:tcPr>
            <w:tcW w:w="851" w:type="dxa"/>
          </w:tcPr>
          <w:p w14:paraId="3DB9DF2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14:paraId="1EB30C4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  <w:tc>
          <w:tcPr>
            <w:tcW w:w="854" w:type="dxa"/>
          </w:tcPr>
          <w:p w14:paraId="55EBA8BC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4N</w:t>
            </w:r>
          </w:p>
        </w:tc>
        <w:tc>
          <w:tcPr>
            <w:tcW w:w="4674" w:type="dxa"/>
            <w:tcBorders>
              <w:right w:val="single" w:sz="2" w:space="0" w:color="auto"/>
            </w:tcBorders>
          </w:tcPr>
          <w:p w14:paraId="4CB5081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</w:tbl>
    <w:p w14:paraId="1241FC37" w14:textId="77777777" w:rsidR="008853D0" w:rsidRDefault="008853D0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14:paraId="087579DD" w14:textId="77777777" w:rsidR="00971DA6" w:rsidRDefault="00971DA6">
      <w:pPr>
        <w:rPr>
          <w:lang w:eastAsia="zh-CN"/>
        </w:rPr>
      </w:pPr>
    </w:p>
    <w:p w14:paraId="1DD0C963" w14:textId="77777777" w:rsidR="00971DA6" w:rsidRPr="000C02F1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bookmarkStart w:id="126" w:name="_Toc319346092"/>
      <w:r w:rsidRPr="000C02F1">
        <w:rPr>
          <w:rFonts w:hint="eastAsia"/>
          <w:color w:val="000000"/>
          <w:lang w:eastAsia="zh-CN"/>
        </w:rPr>
        <w:lastRenderedPageBreak/>
        <w:t>设置价目表</w:t>
      </w:r>
      <w:r w:rsidRPr="000C02F1">
        <w:rPr>
          <w:color w:val="000000"/>
          <w:lang w:eastAsia="zh-CN"/>
        </w:rPr>
        <w:t xml:space="preserve"> 0x</w:t>
      </w:r>
      <w:bookmarkEnd w:id="126"/>
      <w:r w:rsidRPr="000C02F1">
        <w:rPr>
          <w:color w:val="000000"/>
          <w:lang w:eastAsia="zh-CN"/>
        </w:rPr>
        <w:t>12</w:t>
      </w:r>
    </w:p>
    <w:p w14:paraId="6DCA93FC" w14:textId="77777777" w:rsidR="00971DA6" w:rsidRPr="000748E4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0748E4">
        <w:rPr>
          <w:rFonts w:hint="eastAsia"/>
          <w:lang w:eastAsia="zh-CN"/>
        </w:rPr>
        <w:t>命令说明：</w:t>
      </w:r>
    </w:p>
    <w:p w14:paraId="0F9C0D28" w14:textId="77777777" w:rsidR="000748E4" w:rsidRPr="000748E4" w:rsidRDefault="000748E4" w:rsidP="000748E4">
      <w:pPr>
        <w:pStyle w:val="aff"/>
        <w:ind w:left="1701" w:firstLineChars="0" w:firstLine="0"/>
        <w:rPr>
          <w:sz w:val="21"/>
          <w:szCs w:val="21"/>
          <w:lang w:eastAsia="zh-CN"/>
        </w:rPr>
      </w:pPr>
      <w:r w:rsidRPr="000748E4">
        <w:rPr>
          <w:rFonts w:hint="eastAsia"/>
          <w:sz w:val="21"/>
          <w:szCs w:val="21"/>
          <w:lang w:eastAsia="zh-CN"/>
        </w:rPr>
        <w:t>数据域的内容是加密的</w:t>
      </w:r>
    </w:p>
    <w:p w14:paraId="70B16C81" w14:textId="77777777" w:rsidR="00971DA6" w:rsidRPr="000748E4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0748E4">
        <w:rPr>
          <w:rFonts w:hint="eastAsia"/>
          <w:lang w:eastAsia="zh-CN"/>
        </w:rPr>
        <w:t>下行</w:t>
      </w:r>
      <w:r w:rsidR="000748E4">
        <w:rPr>
          <w:rFonts w:hint="eastAsia"/>
          <w:lang w:eastAsia="zh-CN"/>
        </w:rPr>
        <w:t>命令</w:t>
      </w:r>
      <w:r w:rsidRPr="000748E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2410"/>
        <w:gridCol w:w="1559"/>
        <w:gridCol w:w="2551"/>
      </w:tblGrid>
      <w:tr w:rsidR="00971DA6" w14:paraId="7598207D" w14:textId="77777777" w:rsidTr="000748E4">
        <w:tc>
          <w:tcPr>
            <w:tcW w:w="3969" w:type="dxa"/>
            <w:gridSpan w:val="2"/>
          </w:tcPr>
          <w:p w14:paraId="619C7ACF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559" w:type="dxa"/>
          </w:tcPr>
          <w:p w14:paraId="4B20516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14:paraId="31DFE67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971DA6" w14:paraId="3C2A1802" w14:textId="77777777" w:rsidTr="000748E4">
        <w:tc>
          <w:tcPr>
            <w:tcW w:w="1559" w:type="dxa"/>
            <w:shd w:val="clear" w:color="auto" w:fill="F2F2F2"/>
          </w:tcPr>
          <w:p w14:paraId="68235863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410" w:type="dxa"/>
            <w:shd w:val="clear" w:color="auto" w:fill="F2F2F2"/>
          </w:tcPr>
          <w:p w14:paraId="2F02CD45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559" w:type="dxa"/>
            <w:shd w:val="clear" w:color="auto" w:fill="F2F2F2"/>
          </w:tcPr>
          <w:p w14:paraId="19899AD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2551" w:type="dxa"/>
            <w:tcBorders>
              <w:right w:val="single" w:sz="2" w:space="0" w:color="auto"/>
            </w:tcBorders>
            <w:shd w:val="clear" w:color="auto" w:fill="F2F2F2"/>
          </w:tcPr>
          <w:p w14:paraId="4F0634F2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14:paraId="1A5AEFE5" w14:textId="77777777" w:rsidTr="000748E4">
        <w:tc>
          <w:tcPr>
            <w:tcW w:w="1559" w:type="dxa"/>
          </w:tcPr>
          <w:p w14:paraId="35E7D46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10" w:type="dxa"/>
          </w:tcPr>
          <w:p w14:paraId="19CB43F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1559" w:type="dxa"/>
          </w:tcPr>
          <w:p w14:paraId="25FA189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14:paraId="068E40DC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YY </w:t>
            </w:r>
            <w:proofErr w:type="spellStart"/>
            <w:r>
              <w:rPr>
                <w:sz w:val="21"/>
                <w:szCs w:val="21"/>
                <w:lang w:eastAsia="zh-CN"/>
              </w:rPr>
              <w:t>YY</w:t>
            </w:r>
            <w:proofErr w:type="spellEnd"/>
            <w:r>
              <w:rPr>
                <w:sz w:val="21"/>
                <w:szCs w:val="21"/>
                <w:lang w:eastAsia="zh-CN"/>
              </w:rPr>
              <w:t xml:space="preserve"> MM DD</w:t>
            </w:r>
          </w:p>
        </w:tc>
      </w:tr>
      <w:tr w:rsidR="00971DA6" w14:paraId="65B278E5" w14:textId="77777777" w:rsidTr="000748E4">
        <w:tc>
          <w:tcPr>
            <w:tcW w:w="1559" w:type="dxa"/>
          </w:tcPr>
          <w:p w14:paraId="2DB1F1F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</w:tcPr>
          <w:p w14:paraId="1E9C7F67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</w:p>
        </w:tc>
        <w:tc>
          <w:tcPr>
            <w:tcW w:w="1559" w:type="dxa"/>
          </w:tcPr>
          <w:p w14:paraId="74D050C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14:paraId="76B7011C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14:paraId="26FFA051" w14:textId="77777777" w:rsidTr="000748E4">
        <w:tc>
          <w:tcPr>
            <w:tcW w:w="1559" w:type="dxa"/>
          </w:tcPr>
          <w:p w14:paraId="0AD4CE6C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2410" w:type="dxa"/>
          </w:tcPr>
          <w:p w14:paraId="20FFC7EC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559" w:type="dxa"/>
          </w:tcPr>
          <w:p w14:paraId="0FA5758A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14:paraId="599AE993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14:paraId="05A7B7D9" w14:textId="77777777" w:rsidTr="000748E4">
        <w:tc>
          <w:tcPr>
            <w:tcW w:w="1559" w:type="dxa"/>
          </w:tcPr>
          <w:p w14:paraId="37B61D3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</w:tcPr>
          <w:p w14:paraId="608AAB8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</w:tc>
        <w:tc>
          <w:tcPr>
            <w:tcW w:w="1559" w:type="dxa"/>
          </w:tcPr>
          <w:p w14:paraId="42E2516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4N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14:paraId="7F589DB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  <w:tr w:rsidR="00971DA6" w14:paraId="45BFC103" w14:textId="77777777" w:rsidTr="000748E4">
        <w:tc>
          <w:tcPr>
            <w:tcW w:w="1559" w:type="dxa"/>
          </w:tcPr>
          <w:p w14:paraId="0E44BA34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</w:tcPr>
          <w:p w14:paraId="7DA8237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动态密码</w:t>
            </w:r>
          </w:p>
        </w:tc>
        <w:tc>
          <w:tcPr>
            <w:tcW w:w="1559" w:type="dxa"/>
          </w:tcPr>
          <w:p w14:paraId="3665B6D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1/6</w:t>
            </w:r>
          </w:p>
        </w:tc>
        <w:tc>
          <w:tcPr>
            <w:tcW w:w="2551" w:type="dxa"/>
            <w:tcBorders>
              <w:right w:val="single" w:sz="2" w:space="0" w:color="auto"/>
            </w:tcBorders>
          </w:tcPr>
          <w:p w14:paraId="772446DF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校验码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动态密码是用来检查数据的合法信息</w:t>
            </w:r>
          </w:p>
        </w:tc>
      </w:tr>
    </w:tbl>
    <w:p w14:paraId="685C6E6C" w14:textId="77777777" w:rsidR="00971DA6" w:rsidRDefault="00971DA6">
      <w:pPr>
        <w:rPr>
          <w:b/>
          <w:sz w:val="21"/>
          <w:szCs w:val="21"/>
          <w:lang w:eastAsia="zh-CN"/>
        </w:rPr>
      </w:pPr>
    </w:p>
    <w:p w14:paraId="3D051960" w14:textId="77777777" w:rsidR="00971DA6" w:rsidRPr="004B4867" w:rsidRDefault="004B4867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上</w:t>
      </w:r>
      <w:r w:rsidRPr="000748E4"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命令</w:t>
      </w:r>
      <w:r w:rsidRPr="000748E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559"/>
        <w:gridCol w:w="851"/>
        <w:gridCol w:w="4677"/>
      </w:tblGrid>
      <w:tr w:rsidR="00971DA6" w14:paraId="3E707CBA" w14:textId="77777777" w:rsidTr="004B4867">
        <w:tc>
          <w:tcPr>
            <w:tcW w:w="2551" w:type="dxa"/>
            <w:gridSpan w:val="2"/>
          </w:tcPr>
          <w:p w14:paraId="07AB402F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1" w:type="dxa"/>
          </w:tcPr>
          <w:p w14:paraId="4FCA096A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4D80625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1/4</w:t>
            </w:r>
          </w:p>
        </w:tc>
      </w:tr>
      <w:tr w:rsidR="00971DA6" w14:paraId="1A7083D3" w14:textId="77777777" w:rsidTr="004B4867">
        <w:tc>
          <w:tcPr>
            <w:tcW w:w="992" w:type="dxa"/>
            <w:shd w:val="clear" w:color="auto" w:fill="F2F2F2"/>
          </w:tcPr>
          <w:p w14:paraId="7C6DC9C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1AE1D751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650E0EF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67614A6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3B40FE2B" w14:textId="77777777" w:rsidTr="004B4867">
        <w:tc>
          <w:tcPr>
            <w:tcW w:w="992" w:type="dxa"/>
          </w:tcPr>
          <w:p w14:paraId="697DFBC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21312876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851" w:type="dxa"/>
          </w:tcPr>
          <w:p w14:paraId="75E9F38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B3193BC" w14:textId="77777777" w:rsidR="002C70AD" w:rsidRPr="002C70AD" w:rsidRDefault="002C70A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位：</w:t>
            </w:r>
          </w:p>
          <w:p w14:paraId="27FD649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：还未设价格表</w:t>
            </w:r>
            <w:r>
              <w:rPr>
                <w:sz w:val="21"/>
                <w:szCs w:val="21"/>
                <w:lang w:eastAsia="zh-CN"/>
              </w:rPr>
              <w:t xml:space="preserve"> 1:  </w:t>
            </w:r>
            <w:r>
              <w:rPr>
                <w:rFonts w:hint="eastAsia"/>
                <w:sz w:val="21"/>
                <w:szCs w:val="21"/>
                <w:lang w:eastAsia="zh-CN"/>
              </w:rPr>
              <w:t>单一价格</w:t>
            </w:r>
            <w:r>
              <w:rPr>
                <w:sz w:val="21"/>
                <w:szCs w:val="21"/>
                <w:lang w:eastAsia="zh-CN"/>
              </w:rPr>
              <w:t>;2:</w:t>
            </w:r>
            <w:r>
              <w:rPr>
                <w:rFonts w:hint="eastAsia"/>
                <w:sz w:val="21"/>
                <w:szCs w:val="21"/>
                <w:lang w:eastAsia="zh-CN"/>
              </w:rPr>
              <w:t>阶梯价格</w:t>
            </w:r>
          </w:p>
          <w:p w14:paraId="3F08F821" w14:textId="77777777" w:rsidR="002C70AD" w:rsidRDefault="002C70A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高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  <w:r>
              <w:rPr>
                <w:rFonts w:hint="eastAsia"/>
                <w:sz w:val="21"/>
                <w:szCs w:val="21"/>
                <w:lang w:eastAsia="zh-CN"/>
              </w:rPr>
              <w:t>:</w:t>
            </w:r>
          </w:p>
          <w:p w14:paraId="5623ECD1" w14:textId="77777777" w:rsidR="009D22E9" w:rsidRDefault="00AE6C5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="009D22E9">
              <w:rPr>
                <w:rFonts w:hint="eastAsia"/>
                <w:sz w:val="21"/>
                <w:szCs w:val="21"/>
                <w:lang w:eastAsia="zh-CN"/>
              </w:rPr>
              <w:t xml:space="preserve">: </w:t>
            </w:r>
            <w:r w:rsidR="009D22E9">
              <w:rPr>
                <w:rFonts w:hint="eastAsia"/>
                <w:sz w:val="21"/>
                <w:szCs w:val="21"/>
                <w:lang w:eastAsia="zh-CN"/>
              </w:rPr>
              <w:t>设置的价格执行日期错误</w:t>
            </w:r>
          </w:p>
        </w:tc>
      </w:tr>
      <w:tr w:rsidR="00971DA6" w14:paraId="3D4E9A7C" w14:textId="77777777" w:rsidTr="004B4867">
        <w:tc>
          <w:tcPr>
            <w:tcW w:w="992" w:type="dxa"/>
          </w:tcPr>
          <w:p w14:paraId="47639535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525FE71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价格执行日期</w:t>
            </w:r>
          </w:p>
        </w:tc>
        <w:tc>
          <w:tcPr>
            <w:tcW w:w="851" w:type="dxa"/>
          </w:tcPr>
          <w:p w14:paraId="44308F0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5ECED0C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14:paraId="479A5B10" w14:textId="77777777" w:rsidTr="004B4867">
        <w:tc>
          <w:tcPr>
            <w:tcW w:w="992" w:type="dxa"/>
          </w:tcPr>
          <w:p w14:paraId="0B895893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2</w:t>
            </w:r>
          </w:p>
        </w:tc>
        <w:tc>
          <w:tcPr>
            <w:tcW w:w="1559" w:type="dxa"/>
          </w:tcPr>
          <w:p w14:paraId="2F17A47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单一价格</w:t>
            </w:r>
          </w:p>
        </w:tc>
        <w:tc>
          <w:tcPr>
            <w:tcW w:w="851" w:type="dxa"/>
          </w:tcPr>
          <w:p w14:paraId="390E4C3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48FB186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价格整数部分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价格小数备份</w:t>
            </w:r>
          </w:p>
        </w:tc>
      </w:tr>
      <w:tr w:rsidR="00971DA6" w14:paraId="346CC2BF" w14:textId="77777777" w:rsidTr="004B4867">
        <w:tc>
          <w:tcPr>
            <w:tcW w:w="992" w:type="dxa"/>
          </w:tcPr>
          <w:p w14:paraId="07A4588C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14:paraId="46E59D45" w14:textId="77777777" w:rsidR="00971DA6" w:rsidRDefault="00971DA6">
            <w:pPr>
              <w:rPr>
                <w:lang w:eastAsia="zh-CN"/>
              </w:rPr>
            </w:pPr>
          </w:p>
        </w:tc>
        <w:tc>
          <w:tcPr>
            <w:tcW w:w="851" w:type="dxa"/>
          </w:tcPr>
          <w:p w14:paraId="71CF328F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4D397A1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14:paraId="02CE530D" w14:textId="77777777" w:rsidTr="004B4867">
        <w:tc>
          <w:tcPr>
            <w:tcW w:w="992" w:type="dxa"/>
          </w:tcPr>
          <w:p w14:paraId="4B77E943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14:paraId="523C7AF1" w14:textId="77777777" w:rsidR="00971DA6" w:rsidRDefault="0096512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阶梯价格</w:t>
            </w:r>
          </w:p>
        </w:tc>
        <w:tc>
          <w:tcPr>
            <w:tcW w:w="851" w:type="dxa"/>
          </w:tcPr>
          <w:p w14:paraId="754553F4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FB2A0C3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组</w:t>
            </w:r>
            <w:r>
              <w:rPr>
                <w:sz w:val="21"/>
                <w:szCs w:val="21"/>
                <w:lang w:eastAsia="zh-CN"/>
              </w:rPr>
              <w:t xml:space="preserve">{ 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一个字节单价整数</w:t>
            </w:r>
            <w:r>
              <w:rPr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一个字节单价小数</w:t>
            </w:r>
            <w:r>
              <w:rPr>
                <w:sz w:val="21"/>
                <w:szCs w:val="21"/>
                <w:lang w:eastAsia="zh-CN"/>
              </w:rPr>
              <w:t>+ 2</w:t>
            </w:r>
            <w:r>
              <w:rPr>
                <w:rFonts w:hint="eastAsia"/>
                <w:sz w:val="21"/>
                <w:szCs w:val="21"/>
                <w:lang w:eastAsia="zh-CN"/>
              </w:rPr>
              <w:t>个字节的限量</w:t>
            </w:r>
            <w:r>
              <w:rPr>
                <w:sz w:val="21"/>
                <w:szCs w:val="21"/>
                <w:lang w:eastAsia="zh-CN"/>
              </w:rPr>
              <w:t>}</w:t>
            </w:r>
          </w:p>
        </w:tc>
      </w:tr>
    </w:tbl>
    <w:p w14:paraId="4054D717" w14:textId="77777777" w:rsidR="00971DA6" w:rsidRDefault="00536545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实例数据</w:t>
      </w:r>
    </w:p>
    <w:p w14:paraId="11CC5E22" w14:textId="77777777"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bookmarkStart w:id="127" w:name="_Toc319346093"/>
      <w:r>
        <w:rPr>
          <w:rFonts w:hint="eastAsia"/>
          <w:lang w:eastAsia="zh-CN"/>
        </w:rPr>
        <w:t>读取时钟</w:t>
      </w:r>
      <w:r>
        <w:rPr>
          <w:lang w:eastAsia="zh-CN"/>
        </w:rPr>
        <w:t xml:space="preserve"> 0x</w:t>
      </w:r>
      <w:bookmarkEnd w:id="127"/>
      <w:r>
        <w:rPr>
          <w:lang w:eastAsia="zh-CN"/>
        </w:rPr>
        <w:t>13</w:t>
      </w:r>
    </w:p>
    <w:p w14:paraId="6844017C" w14:textId="77777777" w:rsidR="00971DA6" w:rsidRPr="007C1812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7C1812">
        <w:rPr>
          <w:rFonts w:hint="eastAsia"/>
          <w:lang w:eastAsia="zh-CN"/>
        </w:rPr>
        <w:t>命令</w:t>
      </w:r>
      <w:r w:rsidR="007C1812">
        <w:rPr>
          <w:rFonts w:hint="eastAsia"/>
          <w:lang w:eastAsia="zh-CN"/>
        </w:rPr>
        <w:t>简介</w:t>
      </w:r>
      <w:r w:rsidRPr="007C1812">
        <w:rPr>
          <w:rFonts w:hint="eastAsia"/>
          <w:lang w:eastAsia="zh-CN"/>
        </w:rPr>
        <w:t>：</w:t>
      </w:r>
    </w:p>
    <w:p w14:paraId="13F9E8A9" w14:textId="77777777" w:rsidR="00971DA6" w:rsidRDefault="00965120" w:rsidP="007C1812">
      <w:pPr>
        <w:ind w:leftChars="650" w:left="1560"/>
        <w:rPr>
          <w:b/>
          <w:sz w:val="21"/>
          <w:szCs w:val="21"/>
          <w:lang w:eastAsia="zh-CN"/>
        </w:rPr>
      </w:pPr>
      <w:proofErr w:type="gramStart"/>
      <w:r>
        <w:rPr>
          <w:rFonts w:hint="eastAsia"/>
          <w:sz w:val="21"/>
          <w:szCs w:val="21"/>
          <w:lang w:eastAsia="zh-CN"/>
        </w:rPr>
        <w:t>读取某表的</w:t>
      </w:r>
      <w:proofErr w:type="gramEnd"/>
      <w:r>
        <w:rPr>
          <w:sz w:val="21"/>
          <w:szCs w:val="21"/>
          <w:lang w:eastAsia="zh-CN"/>
        </w:rPr>
        <w:t>RTC</w:t>
      </w:r>
      <w:r>
        <w:rPr>
          <w:rFonts w:hint="eastAsia"/>
          <w:sz w:val="21"/>
          <w:szCs w:val="21"/>
          <w:lang w:eastAsia="zh-CN"/>
        </w:rPr>
        <w:t>时间</w:t>
      </w:r>
    </w:p>
    <w:p w14:paraId="755F6379" w14:textId="77777777" w:rsidR="00971DA6" w:rsidRPr="007C1812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7C1812">
        <w:rPr>
          <w:rFonts w:hint="eastAsia"/>
          <w:lang w:eastAsia="zh-CN"/>
        </w:rPr>
        <w:t>下行：</w:t>
      </w:r>
      <w:proofErr w:type="gramStart"/>
      <w:r w:rsidRPr="007C1812">
        <w:rPr>
          <w:rFonts w:hint="eastAsia"/>
          <w:lang w:eastAsia="zh-CN"/>
        </w:rPr>
        <w:t>空数据域</w:t>
      </w:r>
      <w:proofErr w:type="gramEnd"/>
    </w:p>
    <w:p w14:paraId="67780F1E" w14:textId="77777777" w:rsidR="00971DA6" w:rsidRPr="007C1812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7C1812">
        <w:rPr>
          <w:rFonts w:hint="eastAsia"/>
          <w:lang w:eastAsia="zh-CN"/>
        </w:rPr>
        <w:t>上行</w:t>
      </w:r>
      <w:r w:rsidR="007C1812">
        <w:rPr>
          <w:rFonts w:hint="eastAsia"/>
          <w:lang w:eastAsia="zh-CN"/>
        </w:rPr>
        <w:t>命令</w:t>
      </w:r>
      <w:r w:rsidRPr="007C1812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417"/>
        <w:gridCol w:w="1418"/>
        <w:gridCol w:w="3685"/>
      </w:tblGrid>
      <w:tr w:rsidR="00971DA6" w14:paraId="083BECEE" w14:textId="77777777" w:rsidTr="007C1812">
        <w:tc>
          <w:tcPr>
            <w:tcW w:w="2976" w:type="dxa"/>
            <w:gridSpan w:val="2"/>
          </w:tcPr>
          <w:p w14:paraId="03E8DCFA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418" w:type="dxa"/>
          </w:tcPr>
          <w:p w14:paraId="17720597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14:paraId="0C4D302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  <w:r w:rsidR="0037477B">
              <w:rPr>
                <w:sz w:val="21"/>
                <w:szCs w:val="21"/>
                <w:lang w:eastAsia="zh-CN"/>
              </w:rPr>
              <w:t>（</w:t>
            </w:r>
            <w:r w:rsidR="0037477B">
              <w:rPr>
                <w:rFonts w:hint="eastAsia"/>
                <w:sz w:val="21"/>
                <w:szCs w:val="21"/>
                <w:lang w:eastAsia="zh-CN"/>
              </w:rPr>
              <w:t>BCD</w:t>
            </w:r>
            <w:r w:rsidR="0037477B">
              <w:rPr>
                <w:rFonts w:hint="eastAsia"/>
                <w:sz w:val="21"/>
                <w:szCs w:val="21"/>
                <w:lang w:eastAsia="zh-CN"/>
              </w:rPr>
              <w:t>码</w:t>
            </w:r>
            <w:r w:rsidR="0037477B">
              <w:rPr>
                <w:sz w:val="21"/>
                <w:szCs w:val="21"/>
                <w:lang w:eastAsia="zh-CN"/>
              </w:rPr>
              <w:t>）</w:t>
            </w:r>
          </w:p>
        </w:tc>
      </w:tr>
      <w:tr w:rsidR="00971DA6" w14:paraId="6A88B3A8" w14:textId="77777777" w:rsidTr="007C1812">
        <w:tc>
          <w:tcPr>
            <w:tcW w:w="1559" w:type="dxa"/>
            <w:shd w:val="clear" w:color="auto" w:fill="F2F2F2"/>
          </w:tcPr>
          <w:p w14:paraId="7DFD2DD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7" w:type="dxa"/>
            <w:shd w:val="clear" w:color="auto" w:fill="F2F2F2"/>
          </w:tcPr>
          <w:p w14:paraId="74D57B75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8" w:type="dxa"/>
            <w:shd w:val="clear" w:color="auto" w:fill="F2F2F2"/>
          </w:tcPr>
          <w:p w14:paraId="3CEE213A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685" w:type="dxa"/>
            <w:tcBorders>
              <w:right w:val="single" w:sz="2" w:space="0" w:color="auto"/>
            </w:tcBorders>
            <w:shd w:val="clear" w:color="auto" w:fill="F2F2F2"/>
          </w:tcPr>
          <w:p w14:paraId="167D934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38E1B57A" w14:textId="77777777" w:rsidTr="007C1812">
        <w:tc>
          <w:tcPr>
            <w:tcW w:w="1559" w:type="dxa"/>
          </w:tcPr>
          <w:p w14:paraId="19612733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7" w:type="dxa"/>
          </w:tcPr>
          <w:p w14:paraId="3F2989F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1418" w:type="dxa"/>
          </w:tcPr>
          <w:p w14:paraId="379EE30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14:paraId="65779D7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 xml:space="preserve">YY </w:t>
            </w:r>
            <w:proofErr w:type="spellStart"/>
            <w:r>
              <w:rPr>
                <w:sz w:val="21"/>
                <w:szCs w:val="21"/>
                <w:lang w:eastAsia="zh-CN"/>
              </w:rPr>
              <w:t>YY</w:t>
            </w:r>
            <w:proofErr w:type="spellEnd"/>
            <w:r>
              <w:rPr>
                <w:sz w:val="21"/>
                <w:szCs w:val="21"/>
                <w:lang w:eastAsia="zh-CN"/>
              </w:rPr>
              <w:t xml:space="preserve"> MM DD HH MM SS</w:t>
            </w:r>
          </w:p>
        </w:tc>
      </w:tr>
    </w:tbl>
    <w:p w14:paraId="45FBE6D5" w14:textId="77777777" w:rsidR="0037477B" w:rsidRDefault="0037477B" w:rsidP="00D31FA0">
      <w:pPr>
        <w:pStyle w:val="40"/>
        <w:numPr>
          <w:ilvl w:val="2"/>
          <w:numId w:val="1"/>
        </w:numPr>
        <w:rPr>
          <w:lang w:eastAsia="zh-CN"/>
        </w:rPr>
      </w:pPr>
      <w:bookmarkStart w:id="128" w:name="_Toc319346094"/>
      <w:r>
        <w:rPr>
          <w:rFonts w:hint="eastAsia"/>
          <w:lang w:eastAsia="zh-CN"/>
        </w:rPr>
        <w:t>实例数据</w:t>
      </w:r>
    </w:p>
    <w:p w14:paraId="6BD3473A" w14:textId="77777777" w:rsidR="00971DA6" w:rsidRDefault="00924C78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设置</w:t>
      </w:r>
      <w:r w:rsidR="00965120">
        <w:rPr>
          <w:rFonts w:hint="eastAsia"/>
          <w:lang w:eastAsia="zh-CN"/>
        </w:rPr>
        <w:t>时钟</w:t>
      </w:r>
      <w:r w:rsidR="00965120">
        <w:rPr>
          <w:lang w:eastAsia="zh-CN"/>
        </w:rPr>
        <w:t xml:space="preserve"> 0x</w:t>
      </w:r>
      <w:bookmarkEnd w:id="128"/>
      <w:r w:rsidR="00965120">
        <w:rPr>
          <w:lang w:eastAsia="zh-CN"/>
        </w:rPr>
        <w:t>14</w:t>
      </w:r>
    </w:p>
    <w:p w14:paraId="236071B6" w14:textId="77777777" w:rsidR="00971DA6" w:rsidRPr="002C1650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命令说明：</w:t>
      </w:r>
    </w:p>
    <w:p w14:paraId="45F70D7C" w14:textId="77777777" w:rsidR="00971DA6" w:rsidRDefault="00965120" w:rsidP="00FC269D">
      <w:pPr>
        <w:tabs>
          <w:tab w:val="left" w:pos="3291"/>
        </w:tabs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上位机可选择逐个校时当个表具。</w:t>
      </w:r>
    </w:p>
    <w:p w14:paraId="31CD3AFE" w14:textId="77777777" w:rsidR="00971DA6" w:rsidRPr="004D3223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t>下行：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417"/>
        <w:gridCol w:w="1276"/>
        <w:gridCol w:w="3827"/>
      </w:tblGrid>
      <w:tr w:rsidR="00971DA6" w14:paraId="23F4BB31" w14:textId="77777777" w:rsidTr="004D3223">
        <w:tc>
          <w:tcPr>
            <w:tcW w:w="2976" w:type="dxa"/>
            <w:gridSpan w:val="2"/>
          </w:tcPr>
          <w:p w14:paraId="295D002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276" w:type="dxa"/>
          </w:tcPr>
          <w:p w14:paraId="6FDBEF3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63753EBD" w14:textId="77777777" w:rsidR="00971DA6" w:rsidRDefault="009E623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  <w:tr w:rsidR="00971DA6" w14:paraId="6997F08A" w14:textId="77777777" w:rsidTr="004D3223">
        <w:tc>
          <w:tcPr>
            <w:tcW w:w="1559" w:type="dxa"/>
            <w:shd w:val="clear" w:color="auto" w:fill="F2F2F2"/>
          </w:tcPr>
          <w:p w14:paraId="7EBE1B2B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1417" w:type="dxa"/>
            <w:shd w:val="clear" w:color="auto" w:fill="F2F2F2"/>
          </w:tcPr>
          <w:p w14:paraId="5E252EB0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6" w:type="dxa"/>
            <w:shd w:val="clear" w:color="auto" w:fill="F2F2F2"/>
          </w:tcPr>
          <w:p w14:paraId="537D0FB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14:paraId="7FCFFFD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7264DA57" w14:textId="77777777" w:rsidTr="004D3223">
        <w:tc>
          <w:tcPr>
            <w:tcW w:w="1559" w:type="dxa"/>
          </w:tcPr>
          <w:p w14:paraId="04F3D8F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7" w:type="dxa"/>
          </w:tcPr>
          <w:p w14:paraId="19D6643A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当前时间</w:t>
            </w:r>
          </w:p>
        </w:tc>
        <w:tc>
          <w:tcPr>
            <w:tcW w:w="1276" w:type="dxa"/>
          </w:tcPr>
          <w:p w14:paraId="50CFD445" w14:textId="77777777" w:rsidR="00971DA6" w:rsidRDefault="009E623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500F34AE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2219215C" w14:textId="77777777" w:rsidR="00971DA6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4D3223">
        <w:rPr>
          <w:rFonts w:hint="eastAsia"/>
          <w:lang w:eastAsia="zh-CN"/>
        </w:rPr>
        <w:t>上行：返回确认</w:t>
      </w:r>
      <w:proofErr w:type="gramStart"/>
      <w:r w:rsidRPr="004D3223">
        <w:rPr>
          <w:rFonts w:hint="eastAsia"/>
          <w:lang w:eastAsia="zh-CN"/>
        </w:rPr>
        <w:t>帧</w:t>
      </w:r>
      <w:proofErr w:type="gramEnd"/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560"/>
        <w:gridCol w:w="94"/>
        <w:gridCol w:w="1323"/>
        <w:gridCol w:w="94"/>
        <w:gridCol w:w="3733"/>
        <w:gridCol w:w="94"/>
      </w:tblGrid>
      <w:tr w:rsidR="001476B7" w14:paraId="4A2E12D8" w14:textId="77777777" w:rsidTr="001476B7">
        <w:trPr>
          <w:gridAfter w:val="1"/>
          <w:wAfter w:w="94" w:type="dxa"/>
        </w:trPr>
        <w:tc>
          <w:tcPr>
            <w:tcW w:w="2977" w:type="dxa"/>
            <w:gridSpan w:val="2"/>
          </w:tcPr>
          <w:p w14:paraId="392193AC" w14:textId="77777777"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417" w:type="dxa"/>
            <w:gridSpan w:val="2"/>
          </w:tcPr>
          <w:p w14:paraId="582B11BD" w14:textId="77777777"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gridSpan w:val="2"/>
            <w:tcBorders>
              <w:right w:val="single" w:sz="2" w:space="0" w:color="auto"/>
            </w:tcBorders>
          </w:tcPr>
          <w:p w14:paraId="07545ADA" w14:textId="77777777"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1476B7" w14:paraId="12BD4887" w14:textId="77777777" w:rsidTr="001476B7">
        <w:tc>
          <w:tcPr>
            <w:tcW w:w="1417" w:type="dxa"/>
            <w:shd w:val="clear" w:color="auto" w:fill="F2F2F2"/>
          </w:tcPr>
          <w:p w14:paraId="6495C467" w14:textId="77777777"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1654" w:type="dxa"/>
            <w:gridSpan w:val="2"/>
            <w:shd w:val="clear" w:color="auto" w:fill="F2F2F2"/>
          </w:tcPr>
          <w:p w14:paraId="609C9EC0" w14:textId="77777777"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gridSpan w:val="2"/>
            <w:shd w:val="clear" w:color="auto" w:fill="F2F2F2"/>
          </w:tcPr>
          <w:p w14:paraId="738304D6" w14:textId="77777777"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827" w:type="dxa"/>
            <w:gridSpan w:val="2"/>
            <w:tcBorders>
              <w:right w:val="single" w:sz="2" w:space="0" w:color="auto"/>
            </w:tcBorders>
            <w:shd w:val="clear" w:color="auto" w:fill="F2F2F2"/>
          </w:tcPr>
          <w:p w14:paraId="045D84D3" w14:textId="77777777" w:rsidR="001476B7" w:rsidRDefault="0041683E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1476B7" w14:paraId="51BE96D9" w14:textId="77777777" w:rsidTr="001476B7">
        <w:trPr>
          <w:trHeight w:val="413"/>
        </w:trPr>
        <w:tc>
          <w:tcPr>
            <w:tcW w:w="1417" w:type="dxa"/>
          </w:tcPr>
          <w:p w14:paraId="02942D87" w14:textId="77777777"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654" w:type="dxa"/>
            <w:gridSpan w:val="2"/>
          </w:tcPr>
          <w:p w14:paraId="09A3364A" w14:textId="77777777"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  <w:gridSpan w:val="2"/>
          </w:tcPr>
          <w:p w14:paraId="556668BC" w14:textId="77777777"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gridSpan w:val="2"/>
            <w:tcBorders>
              <w:right w:val="single" w:sz="2" w:space="0" w:color="auto"/>
            </w:tcBorders>
          </w:tcPr>
          <w:p w14:paraId="54CCD971" w14:textId="77777777"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1476B7" w14:paraId="05FBFAC6" w14:textId="77777777" w:rsidTr="001476B7">
        <w:trPr>
          <w:trHeight w:val="576"/>
        </w:trPr>
        <w:tc>
          <w:tcPr>
            <w:tcW w:w="1417" w:type="dxa"/>
          </w:tcPr>
          <w:p w14:paraId="17ADD1A9" w14:textId="77777777"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654" w:type="dxa"/>
            <w:gridSpan w:val="2"/>
          </w:tcPr>
          <w:p w14:paraId="0250F72C" w14:textId="77777777"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  <w:gridSpan w:val="2"/>
          </w:tcPr>
          <w:p w14:paraId="7726FDFD" w14:textId="77777777"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gridSpan w:val="2"/>
            <w:tcBorders>
              <w:right w:val="single" w:sz="2" w:space="0" w:color="auto"/>
            </w:tcBorders>
          </w:tcPr>
          <w:p w14:paraId="2DEADD28" w14:textId="77777777" w:rsidR="001476B7" w:rsidRDefault="001476B7" w:rsidP="000414CF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BIT0:参考起始用量不合法</w:t>
            </w:r>
          </w:p>
          <w:p w14:paraId="263316E2" w14:textId="77777777" w:rsidR="001476B7" w:rsidRDefault="001476B7" w:rsidP="000414CF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BIT1:设置的预缴用量未达到开阀门限</w:t>
            </w:r>
          </w:p>
          <w:p w14:paraId="11019D4B" w14:textId="77777777" w:rsidR="001476B7" w:rsidRDefault="001476B7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</w:tc>
      </w:tr>
    </w:tbl>
    <w:p w14:paraId="2ED03E12" w14:textId="77777777" w:rsidR="001476B7" w:rsidRPr="001476B7" w:rsidRDefault="001476B7" w:rsidP="001476B7">
      <w:pPr>
        <w:rPr>
          <w:lang w:eastAsia="zh-CN"/>
        </w:rPr>
      </w:pPr>
    </w:p>
    <w:p w14:paraId="05E9FE9A" w14:textId="77777777" w:rsidR="00F50376" w:rsidRPr="009E6231" w:rsidRDefault="009E6231" w:rsidP="00D31FA0">
      <w:pPr>
        <w:pStyle w:val="40"/>
        <w:numPr>
          <w:ilvl w:val="2"/>
          <w:numId w:val="1"/>
        </w:numPr>
        <w:rPr>
          <w:lang w:eastAsia="zh-CN"/>
        </w:rPr>
      </w:pPr>
      <w:r w:rsidRPr="009E6231">
        <w:rPr>
          <w:rFonts w:hint="eastAsia"/>
          <w:lang w:eastAsia="zh-CN"/>
        </w:rPr>
        <w:t>实例数据</w:t>
      </w:r>
    </w:p>
    <w:p w14:paraId="7CD9070C" w14:textId="77777777" w:rsidR="00971DA6" w:rsidRPr="00033BCE" w:rsidRDefault="00033BCE" w:rsidP="00D31FA0">
      <w:pPr>
        <w:pStyle w:val="30"/>
        <w:numPr>
          <w:ilvl w:val="1"/>
          <w:numId w:val="1"/>
        </w:numPr>
        <w:rPr>
          <w:color w:val="000000"/>
          <w:lang w:eastAsia="zh-CN"/>
        </w:rPr>
      </w:pPr>
      <w:bookmarkStart w:id="129" w:name="_Toc319346095"/>
      <w:r>
        <w:rPr>
          <w:rFonts w:hint="eastAsia"/>
          <w:lang w:eastAsia="zh-CN"/>
        </w:rPr>
        <w:t>读模块预缴用量和参考用量数据</w:t>
      </w:r>
      <w:r w:rsidR="00965120" w:rsidRPr="00033BCE">
        <w:rPr>
          <w:color w:val="000000"/>
          <w:lang w:eastAsia="zh-CN"/>
        </w:rPr>
        <w:t>0x</w:t>
      </w:r>
      <w:bookmarkEnd w:id="129"/>
      <w:r w:rsidR="00965120" w:rsidRPr="00033BCE">
        <w:rPr>
          <w:color w:val="000000"/>
          <w:lang w:eastAsia="zh-CN"/>
        </w:rPr>
        <w:t>15</w:t>
      </w:r>
    </w:p>
    <w:p w14:paraId="2CF064E7" w14:textId="77777777" w:rsidR="00971DA6" w:rsidRPr="00C34F9D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C34F9D">
        <w:rPr>
          <w:rFonts w:hint="eastAsia"/>
          <w:lang w:eastAsia="zh-CN"/>
        </w:rPr>
        <w:t>命令说明：</w:t>
      </w:r>
    </w:p>
    <w:p w14:paraId="1D5BAA0B" w14:textId="77777777" w:rsidR="00971DA6" w:rsidRDefault="00965120" w:rsidP="00C34F9D">
      <w:pPr>
        <w:ind w:leftChars="590" w:left="141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读最近一次的</w:t>
      </w:r>
      <w:r w:rsidR="007B72E5">
        <w:rPr>
          <w:rFonts w:hint="eastAsia"/>
          <w:sz w:val="21"/>
          <w:szCs w:val="21"/>
          <w:lang w:eastAsia="zh-CN"/>
        </w:rPr>
        <w:t>下发剩余用量</w:t>
      </w:r>
    </w:p>
    <w:p w14:paraId="60971D58" w14:textId="77777777" w:rsidR="00971DA6" w:rsidRPr="00C34F9D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C34F9D">
        <w:rPr>
          <w:rFonts w:hint="eastAsia"/>
          <w:lang w:eastAsia="zh-CN"/>
        </w:rPr>
        <w:t>下行：</w:t>
      </w:r>
      <w:proofErr w:type="gramStart"/>
      <w:r w:rsidRPr="00C34F9D">
        <w:rPr>
          <w:rFonts w:hint="eastAsia"/>
          <w:lang w:eastAsia="zh-CN"/>
        </w:rPr>
        <w:t>空数据域</w:t>
      </w:r>
      <w:proofErr w:type="gramEnd"/>
    </w:p>
    <w:p w14:paraId="204D9F66" w14:textId="77777777" w:rsidR="00971DA6" w:rsidRPr="00C34F9D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C34F9D">
        <w:rPr>
          <w:rFonts w:hint="eastAsia"/>
          <w:lang w:eastAsia="zh-CN"/>
        </w:rPr>
        <w:t>上行：返回</w:t>
      </w:r>
      <w:r w:rsidR="00A65AA3" w:rsidRPr="00C34F9D">
        <w:rPr>
          <w:rFonts w:hint="eastAsia"/>
          <w:lang w:eastAsia="zh-CN"/>
        </w:rPr>
        <w:t>最近一次收到的剩余用量和参考用量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2410"/>
        <w:gridCol w:w="1276"/>
        <w:gridCol w:w="2409"/>
      </w:tblGrid>
      <w:tr w:rsidR="00971DA6" w14:paraId="38A7C8B0" w14:textId="77777777" w:rsidTr="00C34F9D">
        <w:tc>
          <w:tcPr>
            <w:tcW w:w="4536" w:type="dxa"/>
            <w:gridSpan w:val="2"/>
          </w:tcPr>
          <w:p w14:paraId="5CE8CB25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276" w:type="dxa"/>
          </w:tcPr>
          <w:p w14:paraId="69C6220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409" w:type="dxa"/>
            <w:tcBorders>
              <w:right w:val="single" w:sz="2" w:space="0" w:color="auto"/>
            </w:tcBorders>
          </w:tcPr>
          <w:p w14:paraId="711473B5" w14:textId="77777777" w:rsidR="00971DA6" w:rsidRDefault="008E0A3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12</w:t>
            </w:r>
          </w:p>
        </w:tc>
      </w:tr>
      <w:tr w:rsidR="00971DA6" w14:paraId="132DF2FE" w14:textId="77777777" w:rsidTr="00C34F9D">
        <w:tc>
          <w:tcPr>
            <w:tcW w:w="2126" w:type="dxa"/>
            <w:shd w:val="clear" w:color="auto" w:fill="F2F2F2"/>
          </w:tcPr>
          <w:p w14:paraId="17CACB0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410" w:type="dxa"/>
            <w:shd w:val="clear" w:color="auto" w:fill="F2F2F2"/>
          </w:tcPr>
          <w:p w14:paraId="59DA8847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6" w:type="dxa"/>
            <w:shd w:val="clear" w:color="auto" w:fill="F2F2F2"/>
          </w:tcPr>
          <w:p w14:paraId="2FAAFE5C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2409" w:type="dxa"/>
            <w:tcBorders>
              <w:right w:val="single" w:sz="2" w:space="0" w:color="auto"/>
            </w:tcBorders>
            <w:shd w:val="clear" w:color="auto" w:fill="F2F2F2"/>
          </w:tcPr>
          <w:p w14:paraId="4DECDED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0506EA53" w14:textId="77777777" w:rsidTr="00C34F9D">
        <w:tc>
          <w:tcPr>
            <w:tcW w:w="2126" w:type="dxa"/>
          </w:tcPr>
          <w:p w14:paraId="64CFAAA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</w:tcPr>
          <w:p w14:paraId="0DD395BA" w14:textId="77777777" w:rsidR="00971DA6" w:rsidRDefault="006C4A5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预缴</w:t>
            </w:r>
            <w:r w:rsidR="00720CDD">
              <w:rPr>
                <w:rFonts w:hint="eastAsia"/>
                <w:sz w:val="21"/>
                <w:szCs w:val="21"/>
                <w:lang w:eastAsia="zh-CN"/>
              </w:rPr>
              <w:t>用量</w:t>
            </w:r>
          </w:p>
        </w:tc>
        <w:tc>
          <w:tcPr>
            <w:tcW w:w="1276" w:type="dxa"/>
          </w:tcPr>
          <w:p w14:paraId="0923C31C" w14:textId="77777777" w:rsidR="00971DA6" w:rsidRDefault="00E3737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09" w:type="dxa"/>
            <w:tcBorders>
              <w:right w:val="single" w:sz="2" w:space="0" w:color="auto"/>
            </w:tcBorders>
          </w:tcPr>
          <w:p w14:paraId="3C00C80A" w14:textId="77777777" w:rsidR="00971DA6" w:rsidRDefault="00E3737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单位：㎥</w:t>
            </w:r>
          </w:p>
        </w:tc>
      </w:tr>
      <w:tr w:rsidR="00971DA6" w14:paraId="7FBC6BEE" w14:textId="77777777" w:rsidTr="00C34F9D">
        <w:tc>
          <w:tcPr>
            <w:tcW w:w="2126" w:type="dxa"/>
          </w:tcPr>
          <w:p w14:paraId="75581896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</w:tcPr>
          <w:p w14:paraId="4FB439AA" w14:textId="77777777" w:rsidR="00971DA6" w:rsidRDefault="00720CD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1276" w:type="dxa"/>
          </w:tcPr>
          <w:p w14:paraId="5014FC4F" w14:textId="77777777" w:rsidR="00971DA6" w:rsidRDefault="00E3737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09" w:type="dxa"/>
            <w:tcBorders>
              <w:right w:val="single" w:sz="2" w:space="0" w:color="auto"/>
            </w:tcBorders>
          </w:tcPr>
          <w:p w14:paraId="50203C76" w14:textId="77777777" w:rsidR="00971DA6" w:rsidRDefault="00A710C3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单位：㎥</w:t>
            </w:r>
          </w:p>
        </w:tc>
      </w:tr>
    </w:tbl>
    <w:p w14:paraId="7A858D55" w14:textId="77777777" w:rsidR="00971DA6" w:rsidRDefault="00CC2FC9" w:rsidP="00D31FA0">
      <w:pPr>
        <w:pStyle w:val="40"/>
        <w:numPr>
          <w:ilvl w:val="2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实例数据</w:t>
      </w:r>
    </w:p>
    <w:p w14:paraId="708BEA17" w14:textId="77777777" w:rsidR="00971DA6" w:rsidRPr="000C02F1" w:rsidRDefault="00F90B2D" w:rsidP="00D31FA0">
      <w:pPr>
        <w:pStyle w:val="30"/>
        <w:numPr>
          <w:ilvl w:val="1"/>
          <w:numId w:val="1"/>
        </w:numPr>
        <w:rPr>
          <w:lang w:eastAsia="zh-CN"/>
        </w:rPr>
      </w:pPr>
      <w:bookmarkStart w:id="130" w:name="_Toc319346096"/>
      <w:r>
        <w:rPr>
          <w:rFonts w:hint="eastAsia"/>
          <w:lang w:eastAsia="zh-CN"/>
        </w:rPr>
        <w:t>下发</w:t>
      </w:r>
      <w:r w:rsidR="006C4A50">
        <w:rPr>
          <w:rFonts w:hint="eastAsia"/>
          <w:lang w:eastAsia="zh-CN"/>
        </w:rPr>
        <w:t>模块预缴用量和参考用量数据</w:t>
      </w:r>
      <w:r w:rsidR="00965120" w:rsidRPr="00CC2FC9">
        <w:rPr>
          <w:color w:val="000000"/>
          <w:lang w:eastAsia="zh-CN"/>
        </w:rPr>
        <w:t>0x</w:t>
      </w:r>
      <w:bookmarkEnd w:id="130"/>
      <w:r w:rsidR="00965120" w:rsidRPr="00CC2FC9">
        <w:rPr>
          <w:color w:val="000000"/>
          <w:lang w:eastAsia="zh-CN"/>
        </w:rPr>
        <w:t>16</w:t>
      </w:r>
    </w:p>
    <w:p w14:paraId="42A06A11" w14:textId="77777777" w:rsidR="00971DA6" w:rsidRPr="00CC656C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CC656C">
        <w:rPr>
          <w:rFonts w:hint="eastAsia"/>
          <w:lang w:eastAsia="zh-CN"/>
        </w:rPr>
        <w:t>命令说明：</w:t>
      </w:r>
    </w:p>
    <w:p w14:paraId="1F11F5CE" w14:textId="77777777" w:rsidR="00971DA6" w:rsidRPr="00CC656C" w:rsidRDefault="00965120" w:rsidP="00D31FA0">
      <w:pPr>
        <w:pStyle w:val="40"/>
        <w:numPr>
          <w:ilvl w:val="2"/>
          <w:numId w:val="1"/>
        </w:numPr>
        <w:rPr>
          <w:lang w:eastAsia="zh-CN"/>
        </w:rPr>
      </w:pPr>
      <w:r w:rsidRPr="00CC656C">
        <w:rPr>
          <w:rFonts w:hint="eastAsia"/>
          <w:lang w:eastAsia="zh-CN"/>
        </w:rPr>
        <w:t>下行：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418"/>
        <w:gridCol w:w="2126"/>
        <w:gridCol w:w="3685"/>
      </w:tblGrid>
      <w:tr w:rsidR="00971DA6" w14:paraId="586721DC" w14:textId="77777777" w:rsidTr="00F90B2D">
        <w:tc>
          <w:tcPr>
            <w:tcW w:w="2552" w:type="dxa"/>
            <w:gridSpan w:val="2"/>
          </w:tcPr>
          <w:p w14:paraId="0F0F9B55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2126" w:type="dxa"/>
          </w:tcPr>
          <w:p w14:paraId="64C6C7E5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14:paraId="38EF88FD" w14:textId="77777777" w:rsidR="00971DA6" w:rsidRDefault="00F90B2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</w:t>
            </w:r>
            <w:r w:rsidR="00DA7E45">
              <w:rPr>
                <w:sz w:val="21"/>
                <w:szCs w:val="21"/>
                <w:lang w:eastAsia="zh-CN"/>
              </w:rPr>
              <w:t>（</w:t>
            </w:r>
            <w:r w:rsidR="00DA7E45">
              <w:rPr>
                <w:rFonts w:hint="eastAsia"/>
                <w:sz w:val="21"/>
                <w:szCs w:val="21"/>
                <w:lang w:eastAsia="zh-CN"/>
              </w:rPr>
              <w:t>数据域中的内容是要加密的</w:t>
            </w:r>
            <w:r w:rsidR="00DA7E45">
              <w:rPr>
                <w:sz w:val="21"/>
                <w:szCs w:val="21"/>
                <w:lang w:eastAsia="zh-CN"/>
              </w:rPr>
              <w:t>）</w:t>
            </w:r>
          </w:p>
        </w:tc>
      </w:tr>
      <w:tr w:rsidR="00971DA6" w14:paraId="20C5F61B" w14:textId="77777777" w:rsidTr="00F90B2D">
        <w:tc>
          <w:tcPr>
            <w:tcW w:w="1134" w:type="dxa"/>
            <w:shd w:val="clear" w:color="auto" w:fill="F2F2F2"/>
          </w:tcPr>
          <w:p w14:paraId="078AC77F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8" w:type="dxa"/>
            <w:shd w:val="clear" w:color="auto" w:fill="F2F2F2"/>
          </w:tcPr>
          <w:p w14:paraId="72140D0E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2126" w:type="dxa"/>
            <w:shd w:val="clear" w:color="auto" w:fill="F2F2F2"/>
          </w:tcPr>
          <w:p w14:paraId="0645BB97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685" w:type="dxa"/>
            <w:tcBorders>
              <w:right w:val="single" w:sz="2" w:space="0" w:color="auto"/>
            </w:tcBorders>
            <w:shd w:val="clear" w:color="auto" w:fill="F2F2F2"/>
          </w:tcPr>
          <w:p w14:paraId="3C3A39B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96771" w14:paraId="110197EE" w14:textId="77777777" w:rsidTr="00F90B2D">
        <w:tc>
          <w:tcPr>
            <w:tcW w:w="1134" w:type="dxa"/>
          </w:tcPr>
          <w:p w14:paraId="657F399B" w14:textId="77777777" w:rsidR="00096771" w:rsidRDefault="00096771">
            <w:pPr>
              <w:rPr>
                <w:sz w:val="21"/>
                <w:szCs w:val="21"/>
                <w:lang w:eastAsia="zh-CN"/>
              </w:rPr>
            </w:pPr>
            <w:bookmarkStart w:id="131" w:name="_Hlk433731318"/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</w:tcPr>
          <w:p w14:paraId="5CD1DA4E" w14:textId="77777777" w:rsidR="00096771" w:rsidRDefault="00096771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126" w:type="dxa"/>
          </w:tcPr>
          <w:p w14:paraId="79B0CADC" w14:textId="77777777" w:rsidR="00096771" w:rsidRDefault="00F90B2D" w:rsidP="00096771">
            <w:pPr>
              <w:rPr>
                <w:sz w:val="21"/>
                <w:szCs w:val="21"/>
                <w:lang w:eastAsia="zh-CN"/>
              </w:rPr>
            </w:pPr>
            <w:bookmarkStart w:id="132" w:name="OLE_LINK1"/>
            <w:bookmarkStart w:id="133" w:name="OLE_LINK2"/>
            <w:r>
              <w:rPr>
                <w:rFonts w:hint="eastAsia"/>
                <w:sz w:val="21"/>
                <w:szCs w:val="21"/>
                <w:lang w:eastAsia="zh-CN"/>
              </w:rPr>
              <w:t>预缴</w:t>
            </w:r>
            <w:r w:rsidR="00921F00">
              <w:rPr>
                <w:rFonts w:hint="eastAsia"/>
                <w:sz w:val="21"/>
                <w:szCs w:val="21"/>
                <w:lang w:eastAsia="zh-CN"/>
              </w:rPr>
              <w:t>用量</w:t>
            </w:r>
            <w:bookmarkEnd w:id="132"/>
            <w:bookmarkEnd w:id="133"/>
          </w:p>
        </w:tc>
        <w:tc>
          <w:tcPr>
            <w:tcW w:w="3685" w:type="dxa"/>
            <w:tcBorders>
              <w:right w:val="single" w:sz="2" w:space="0" w:color="auto"/>
            </w:tcBorders>
          </w:tcPr>
          <w:p w14:paraId="0E6342AD" w14:textId="77777777" w:rsidR="00096771" w:rsidRDefault="00096771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  <w:tr w:rsidR="00096771" w14:paraId="33CE6AD7" w14:textId="77777777" w:rsidTr="00F90B2D">
        <w:tc>
          <w:tcPr>
            <w:tcW w:w="1134" w:type="dxa"/>
          </w:tcPr>
          <w:p w14:paraId="052E37F7" w14:textId="77777777" w:rsidR="00096771" w:rsidRDefault="0009677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</w:tcPr>
          <w:p w14:paraId="5925C28A" w14:textId="77777777" w:rsidR="00096771" w:rsidRDefault="00096771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6" w:type="dxa"/>
          </w:tcPr>
          <w:p w14:paraId="18A510BC" w14:textId="77777777" w:rsidR="00096771" w:rsidRDefault="00921F00" w:rsidP="00921F0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3685" w:type="dxa"/>
            <w:tcBorders>
              <w:right w:val="single" w:sz="2" w:space="0" w:color="auto"/>
            </w:tcBorders>
          </w:tcPr>
          <w:p w14:paraId="0F7FC5A8" w14:textId="77777777" w:rsidR="00096771" w:rsidRDefault="00096771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</w:tbl>
    <w:bookmarkEnd w:id="131"/>
    <w:p w14:paraId="10E58569" w14:textId="77777777" w:rsidR="00971DA6" w:rsidRPr="00CC656C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C656C">
        <w:rPr>
          <w:rFonts w:hint="eastAsia"/>
          <w:sz w:val="24"/>
          <w:lang w:eastAsia="zh-CN"/>
        </w:rPr>
        <w:t>上行：返回当前充值信息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843"/>
        <w:gridCol w:w="992"/>
        <w:gridCol w:w="4252"/>
      </w:tblGrid>
      <w:tr w:rsidR="00971DA6" w14:paraId="6BA53FAE" w14:textId="77777777" w:rsidTr="007601F8">
        <w:tc>
          <w:tcPr>
            <w:tcW w:w="2835" w:type="dxa"/>
            <w:gridSpan w:val="2"/>
          </w:tcPr>
          <w:p w14:paraId="503BD5A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992" w:type="dxa"/>
          </w:tcPr>
          <w:p w14:paraId="2281211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4EDF67FD" w14:textId="77777777" w:rsidR="00971DA6" w:rsidRDefault="0014173A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 w:rsidR="007601F8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="007601F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DA7E45">
              <w:rPr>
                <w:sz w:val="21"/>
                <w:szCs w:val="21"/>
                <w:lang w:eastAsia="zh-CN"/>
              </w:rPr>
              <w:t>（</w:t>
            </w:r>
            <w:r w:rsidR="00DA7E45">
              <w:rPr>
                <w:rFonts w:hint="eastAsia"/>
                <w:sz w:val="21"/>
                <w:szCs w:val="21"/>
                <w:lang w:eastAsia="zh-CN"/>
              </w:rPr>
              <w:t>数据域中的内容是要加密的）</w:t>
            </w:r>
          </w:p>
        </w:tc>
      </w:tr>
      <w:tr w:rsidR="00971DA6" w14:paraId="44644DAF" w14:textId="77777777" w:rsidTr="00100E19">
        <w:tc>
          <w:tcPr>
            <w:tcW w:w="992" w:type="dxa"/>
            <w:shd w:val="clear" w:color="auto" w:fill="F2F2F2"/>
          </w:tcPr>
          <w:p w14:paraId="3D88F03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843" w:type="dxa"/>
            <w:shd w:val="clear" w:color="auto" w:fill="F2F2F2"/>
          </w:tcPr>
          <w:p w14:paraId="49737CEA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 w14:paraId="6E8BF32C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252" w:type="dxa"/>
            <w:tcBorders>
              <w:right w:val="single" w:sz="2" w:space="0" w:color="auto"/>
            </w:tcBorders>
            <w:shd w:val="clear" w:color="auto" w:fill="F2F2F2"/>
          </w:tcPr>
          <w:p w14:paraId="09FCDAD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96771" w14:paraId="34844DA0" w14:textId="77777777" w:rsidTr="00100E19">
        <w:trPr>
          <w:trHeight w:val="238"/>
        </w:trPr>
        <w:tc>
          <w:tcPr>
            <w:tcW w:w="992" w:type="dxa"/>
          </w:tcPr>
          <w:p w14:paraId="57051BC6" w14:textId="77777777" w:rsidR="00096771" w:rsidRDefault="00096771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843" w:type="dxa"/>
          </w:tcPr>
          <w:p w14:paraId="7A0755AA" w14:textId="77777777" w:rsidR="00096771" w:rsidRDefault="00096771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992" w:type="dxa"/>
          </w:tcPr>
          <w:p w14:paraId="066E59B1" w14:textId="77777777" w:rsidR="00096771" w:rsidRDefault="00096771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52738363" w14:textId="77777777" w:rsidR="00096771" w:rsidRDefault="00096771" w:rsidP="0014458B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：操作成功</w:t>
            </w:r>
            <w:r>
              <w:rPr>
                <w:rFonts w:ascii="宋体" w:cs="宋体"/>
                <w:sz w:val="21"/>
                <w:szCs w:val="21"/>
                <w:lang w:eastAsia="zh-CN"/>
              </w:rPr>
              <w:t>; 0xA</w:t>
            </w:r>
            <w:r w:rsidR="001F2E67">
              <w:rPr>
                <w:rFonts w:ascii="宋体" w:cs="宋体" w:hint="eastAsia"/>
                <w:sz w:val="21"/>
                <w:szCs w:val="21"/>
                <w:lang w:eastAsia="zh-CN"/>
              </w:rPr>
              <w:t>E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</w:t>
            </w:r>
            <w:r w:rsidR="0014458B">
              <w:rPr>
                <w:rFonts w:ascii="宋体" w:cs="宋体" w:hint="eastAsia"/>
                <w:sz w:val="21"/>
                <w:szCs w:val="21"/>
                <w:lang w:eastAsia="zh-CN"/>
              </w:rPr>
              <w:t>数据非法</w:t>
            </w:r>
          </w:p>
        </w:tc>
      </w:tr>
      <w:tr w:rsidR="007601F8" w14:paraId="1F3DC666" w14:textId="77777777" w:rsidTr="00100E19">
        <w:trPr>
          <w:trHeight w:val="263"/>
        </w:trPr>
        <w:tc>
          <w:tcPr>
            <w:tcW w:w="992" w:type="dxa"/>
          </w:tcPr>
          <w:p w14:paraId="52A2B2BD" w14:textId="77777777" w:rsidR="007601F8" w:rsidRDefault="007601F8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843" w:type="dxa"/>
          </w:tcPr>
          <w:p w14:paraId="46AFDEAB" w14:textId="77777777" w:rsidR="007601F8" w:rsidRDefault="00100E19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数据非法类型</w:t>
            </w:r>
          </w:p>
        </w:tc>
        <w:tc>
          <w:tcPr>
            <w:tcW w:w="992" w:type="dxa"/>
          </w:tcPr>
          <w:p w14:paraId="63FE1013" w14:textId="77777777" w:rsidR="007601F8" w:rsidRDefault="007601F8" w:rsidP="0009677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252" w:type="dxa"/>
            <w:tcBorders>
              <w:right w:val="single" w:sz="2" w:space="0" w:color="auto"/>
            </w:tcBorders>
          </w:tcPr>
          <w:p w14:paraId="24BB8D75" w14:textId="77777777" w:rsidR="007601F8" w:rsidRDefault="00100E19" w:rsidP="0014458B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BIT0:</w:t>
            </w:r>
            <w:r w:rsidR="000F47F1">
              <w:rPr>
                <w:rFonts w:ascii="宋体" w:cs="宋体" w:hint="eastAsia"/>
                <w:sz w:val="21"/>
                <w:szCs w:val="21"/>
                <w:lang w:eastAsia="zh-CN"/>
              </w:rPr>
              <w:t>参考起始用量不合法</w:t>
            </w:r>
          </w:p>
          <w:p w14:paraId="4A2E9234" w14:textId="77777777" w:rsidR="00100E19" w:rsidRDefault="00100E19" w:rsidP="00100E19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  <w:r w:rsidR="000F47F1">
              <w:rPr>
                <w:rFonts w:ascii="宋体" w:cs="宋体" w:hint="eastAsia"/>
                <w:sz w:val="21"/>
                <w:szCs w:val="21"/>
                <w:lang w:eastAsia="zh-CN"/>
              </w:rPr>
              <w:t>设置的预缴用量未达到开阀门限</w:t>
            </w:r>
          </w:p>
          <w:p w14:paraId="77ABA06A" w14:textId="77777777" w:rsidR="00100E19" w:rsidRDefault="00100E19" w:rsidP="00100E19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  <w:p w14:paraId="0E36064F" w14:textId="77777777" w:rsidR="00100E19" w:rsidRDefault="00100E19" w:rsidP="00100E19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BIT3:</w:t>
            </w:r>
          </w:p>
          <w:p w14:paraId="499CCBA8" w14:textId="77777777" w:rsidR="00100E19" w:rsidRDefault="00100E19" w:rsidP="0014458B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BIT4:</w:t>
            </w:r>
          </w:p>
        </w:tc>
      </w:tr>
    </w:tbl>
    <w:p w14:paraId="1FF0ECC8" w14:textId="77777777" w:rsidR="00971DA6" w:rsidRPr="00090DE8" w:rsidRDefault="00DA7E45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090DE8">
        <w:rPr>
          <w:rFonts w:hint="eastAsia"/>
          <w:sz w:val="24"/>
          <w:lang w:eastAsia="zh-CN"/>
        </w:rPr>
        <w:lastRenderedPageBreak/>
        <w:t>实例数据</w:t>
      </w:r>
    </w:p>
    <w:p w14:paraId="78B87132" w14:textId="77777777"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bookmarkStart w:id="134" w:name="_Toc319346097"/>
      <w:r>
        <w:rPr>
          <w:rFonts w:hint="eastAsia"/>
          <w:lang w:eastAsia="zh-CN"/>
        </w:rPr>
        <w:t>读剩余用量报警限值，透支用量数值</w:t>
      </w:r>
      <w:r>
        <w:rPr>
          <w:lang w:eastAsia="zh-CN"/>
        </w:rPr>
        <w:t xml:space="preserve">  0x</w:t>
      </w:r>
      <w:bookmarkEnd w:id="134"/>
      <w:r>
        <w:rPr>
          <w:lang w:eastAsia="zh-CN"/>
        </w:rPr>
        <w:t>17</w:t>
      </w:r>
    </w:p>
    <w:p w14:paraId="56DB8260" w14:textId="77777777" w:rsidR="00971DA6" w:rsidRPr="00A101A0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A101A0">
        <w:rPr>
          <w:rFonts w:hint="eastAsia"/>
          <w:sz w:val="24"/>
          <w:lang w:eastAsia="zh-CN"/>
        </w:rPr>
        <w:t>命令说明：</w:t>
      </w:r>
    </w:p>
    <w:p w14:paraId="3E25766A" w14:textId="77777777" w:rsidR="00971DA6" w:rsidRPr="00A101A0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A101A0">
        <w:rPr>
          <w:rFonts w:hint="eastAsia"/>
          <w:sz w:val="24"/>
          <w:lang w:eastAsia="zh-CN"/>
        </w:rPr>
        <w:t>下行：</w:t>
      </w:r>
      <w:proofErr w:type="gramStart"/>
      <w:r w:rsidRPr="00A101A0">
        <w:rPr>
          <w:rFonts w:hint="eastAsia"/>
          <w:sz w:val="24"/>
          <w:lang w:eastAsia="zh-CN"/>
        </w:rPr>
        <w:t>空数据域</w:t>
      </w:r>
      <w:proofErr w:type="gramEnd"/>
    </w:p>
    <w:p w14:paraId="3E3C9CAC" w14:textId="77777777" w:rsidR="00971DA6" w:rsidRPr="00A101A0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A101A0">
        <w:rPr>
          <w:rFonts w:hint="eastAsia"/>
          <w:sz w:val="24"/>
          <w:lang w:eastAsia="zh-CN"/>
        </w:rPr>
        <w:t>上行：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1"/>
        <w:gridCol w:w="4677"/>
      </w:tblGrid>
      <w:tr w:rsidR="001A7474" w14:paraId="6F0234CB" w14:textId="77777777" w:rsidTr="00A101A0">
        <w:tc>
          <w:tcPr>
            <w:tcW w:w="2693" w:type="dxa"/>
            <w:gridSpan w:val="2"/>
          </w:tcPr>
          <w:p w14:paraId="365335FF" w14:textId="77777777"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1" w:type="dxa"/>
          </w:tcPr>
          <w:p w14:paraId="314B445D" w14:textId="77777777"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F8A7DA0" w14:textId="77777777"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1A7474" w14:paraId="1DD7A894" w14:textId="77777777" w:rsidTr="00A101A0">
        <w:tc>
          <w:tcPr>
            <w:tcW w:w="1134" w:type="dxa"/>
            <w:shd w:val="clear" w:color="auto" w:fill="F2F2F2"/>
          </w:tcPr>
          <w:p w14:paraId="42B04F80" w14:textId="77777777"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00E6AFCE" w14:textId="77777777"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2CF31E32" w14:textId="77777777"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05DA2C06" w14:textId="77777777"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1A7474" w14:paraId="5009145B" w14:textId="77777777" w:rsidTr="00A101A0">
        <w:trPr>
          <w:trHeight w:val="502"/>
        </w:trPr>
        <w:tc>
          <w:tcPr>
            <w:tcW w:w="1134" w:type="dxa"/>
          </w:tcPr>
          <w:p w14:paraId="756AEF0C" w14:textId="77777777"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2261872D" w14:textId="77777777"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 w14:paraId="128B831F" w14:textId="77777777"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0D31F177" w14:textId="77777777" w:rsidR="001A7474" w:rsidRPr="001030F8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B：操作失败</w:t>
            </w:r>
          </w:p>
        </w:tc>
      </w:tr>
      <w:tr w:rsidR="001A7474" w14:paraId="408B4541" w14:textId="77777777" w:rsidTr="00A101A0">
        <w:trPr>
          <w:trHeight w:val="462"/>
        </w:trPr>
        <w:tc>
          <w:tcPr>
            <w:tcW w:w="1134" w:type="dxa"/>
          </w:tcPr>
          <w:p w14:paraId="075ED4C2" w14:textId="77777777"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14:paraId="5C14C6F4" w14:textId="77777777" w:rsidR="001A7474" w:rsidRDefault="001A7474" w:rsidP="00591EAB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14:paraId="24216C7D" w14:textId="77777777" w:rsidR="001A7474" w:rsidRDefault="001A7474" w:rsidP="00591EAB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14BB5D4" w14:textId="77777777" w:rsidR="001A7474" w:rsidRDefault="001A7474" w:rsidP="000F47F1">
            <w:pPr>
              <w:rPr>
                <w:rFonts w:ascii="宋体" w:cs="宋体"/>
                <w:sz w:val="21"/>
                <w:szCs w:val="21"/>
                <w:lang w:eastAsia="zh-CN"/>
              </w:rPr>
            </w:pPr>
          </w:p>
        </w:tc>
      </w:tr>
      <w:tr w:rsidR="001A7474" w14:paraId="54D3BEF7" w14:textId="77777777" w:rsidTr="00A101A0">
        <w:trPr>
          <w:trHeight w:val="122"/>
        </w:trPr>
        <w:tc>
          <w:tcPr>
            <w:tcW w:w="1134" w:type="dxa"/>
          </w:tcPr>
          <w:p w14:paraId="39ECB424" w14:textId="77777777"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48C7A7A3" w14:textId="77777777"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 w14:paraId="2E76FAE6" w14:textId="77777777"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5840580" w14:textId="77777777" w:rsidR="001A7474" w:rsidRPr="001030F8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A：操作成功</w:t>
            </w:r>
          </w:p>
        </w:tc>
      </w:tr>
      <w:tr w:rsidR="001A7474" w14:paraId="3C9E0F7B" w14:textId="77777777" w:rsidTr="00A101A0">
        <w:trPr>
          <w:trHeight w:val="353"/>
        </w:trPr>
        <w:tc>
          <w:tcPr>
            <w:tcW w:w="1134" w:type="dxa"/>
          </w:tcPr>
          <w:p w14:paraId="5A51DDCC" w14:textId="77777777"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11B6D3AC" w14:textId="77777777"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 w14:paraId="2DE32AED" w14:textId="77777777"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EF29DD6" w14:textId="77777777" w:rsidR="001A7474" w:rsidRPr="001030F8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 w:rsidR="001A7474" w14:paraId="22245119" w14:textId="77777777" w:rsidTr="00A101A0">
        <w:tc>
          <w:tcPr>
            <w:tcW w:w="1134" w:type="dxa"/>
          </w:tcPr>
          <w:p w14:paraId="16C4BB87" w14:textId="77777777"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145AD55B" w14:textId="77777777"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透支用量数值</w:t>
            </w:r>
          </w:p>
        </w:tc>
        <w:tc>
          <w:tcPr>
            <w:tcW w:w="851" w:type="dxa"/>
          </w:tcPr>
          <w:p w14:paraId="7BB7B715" w14:textId="77777777"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1F79537" w14:textId="77777777" w:rsidR="001A7474" w:rsidRDefault="001A7474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透支用量数值可以是负数，高一位为</w:t>
            </w:r>
            <w:r>
              <w:rPr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</w:tbl>
    <w:p w14:paraId="6647F80F" w14:textId="77777777" w:rsidR="00971DA6" w:rsidRPr="00C76313" w:rsidRDefault="00C76313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76313">
        <w:rPr>
          <w:rFonts w:hint="eastAsia"/>
          <w:sz w:val="24"/>
          <w:lang w:eastAsia="zh-CN"/>
        </w:rPr>
        <w:t>实例数据</w:t>
      </w:r>
    </w:p>
    <w:p w14:paraId="72043854" w14:textId="77777777"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bookmarkStart w:id="135" w:name="_Toc319346098"/>
      <w:r>
        <w:rPr>
          <w:rFonts w:hint="eastAsia"/>
          <w:lang w:eastAsia="zh-CN"/>
        </w:rPr>
        <w:t>设置剩余用量报警限值，</w:t>
      </w:r>
      <w:bookmarkStart w:id="136" w:name="OLE_LINK91"/>
      <w:bookmarkStart w:id="137" w:name="OLE_LINK93"/>
      <w:r w:rsidR="00437C91">
        <w:rPr>
          <w:rFonts w:hint="eastAsia"/>
          <w:lang w:eastAsia="zh-CN"/>
        </w:rPr>
        <w:t>关阀限值</w:t>
      </w:r>
      <w:bookmarkEnd w:id="136"/>
      <w:bookmarkEnd w:id="137"/>
      <w:r>
        <w:rPr>
          <w:lang w:eastAsia="zh-CN"/>
        </w:rPr>
        <w:t xml:space="preserve">  0x</w:t>
      </w:r>
      <w:bookmarkEnd w:id="135"/>
      <w:r>
        <w:rPr>
          <w:lang w:eastAsia="zh-CN"/>
        </w:rPr>
        <w:t>18</w:t>
      </w:r>
    </w:p>
    <w:p w14:paraId="26F1E966" w14:textId="77777777" w:rsidR="00971DA6" w:rsidRPr="00C76313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76313">
        <w:rPr>
          <w:rFonts w:hint="eastAsia"/>
          <w:sz w:val="24"/>
          <w:lang w:eastAsia="zh-CN"/>
        </w:rPr>
        <w:t>命令说明：</w:t>
      </w:r>
    </w:p>
    <w:p w14:paraId="2993C3B3" w14:textId="77777777" w:rsidR="00971DA6" w:rsidRPr="00C76313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76313">
        <w:rPr>
          <w:rFonts w:hint="eastAsia"/>
          <w:sz w:val="24"/>
          <w:lang w:eastAsia="zh-CN"/>
        </w:rPr>
        <w:t>下行：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559"/>
        <w:gridCol w:w="851"/>
        <w:gridCol w:w="4677"/>
      </w:tblGrid>
      <w:tr w:rsidR="00971DA6" w14:paraId="7B5886FD" w14:textId="77777777" w:rsidTr="00C76313">
        <w:tc>
          <w:tcPr>
            <w:tcW w:w="2551" w:type="dxa"/>
            <w:gridSpan w:val="2"/>
          </w:tcPr>
          <w:p w14:paraId="24C7751C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1" w:type="dxa"/>
          </w:tcPr>
          <w:p w14:paraId="12E466C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F487FB7" w14:textId="77777777" w:rsidR="00971DA6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2/3</w:t>
            </w:r>
          </w:p>
        </w:tc>
      </w:tr>
      <w:tr w:rsidR="00971DA6" w14:paraId="6811CD46" w14:textId="77777777" w:rsidTr="00C76313">
        <w:tc>
          <w:tcPr>
            <w:tcW w:w="992" w:type="dxa"/>
            <w:shd w:val="clear" w:color="auto" w:fill="F2F2F2"/>
          </w:tcPr>
          <w:p w14:paraId="0E3F8D4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371A951C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11D72A3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067C428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1030F8" w14:paraId="5AB6CD7F" w14:textId="77777777" w:rsidTr="00C76313">
        <w:tc>
          <w:tcPr>
            <w:tcW w:w="992" w:type="dxa"/>
          </w:tcPr>
          <w:p w14:paraId="0DFCDD29" w14:textId="77777777" w:rsid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38BD227F" w14:textId="77777777" w:rsid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设置类别</w:t>
            </w:r>
          </w:p>
        </w:tc>
        <w:tc>
          <w:tcPr>
            <w:tcW w:w="851" w:type="dxa"/>
          </w:tcPr>
          <w:p w14:paraId="4AE1293E" w14:textId="77777777" w:rsid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AF817D3" w14:textId="77777777" w:rsid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：报警限值；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817303">
              <w:rPr>
                <w:rFonts w:hint="eastAsia"/>
                <w:sz w:val="21"/>
                <w:szCs w:val="21"/>
                <w:lang w:eastAsia="zh-CN"/>
              </w:rPr>
              <w:t>关阀</w:t>
            </w:r>
            <w:r w:rsidR="005E4CF2">
              <w:rPr>
                <w:rFonts w:hint="eastAsia"/>
                <w:sz w:val="21"/>
                <w:szCs w:val="21"/>
                <w:lang w:eastAsia="zh-CN"/>
              </w:rPr>
              <w:t>限值</w:t>
            </w:r>
            <w:r w:rsidR="00A16818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A16818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A16818">
              <w:rPr>
                <w:rFonts w:hint="eastAsia"/>
                <w:sz w:val="21"/>
                <w:szCs w:val="21"/>
                <w:lang w:eastAsia="zh-CN"/>
              </w:rPr>
              <w:t>：报警限值</w:t>
            </w:r>
            <w:r w:rsidR="00A16818"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="00A16818">
              <w:rPr>
                <w:rFonts w:hint="eastAsia"/>
                <w:sz w:val="21"/>
                <w:szCs w:val="21"/>
                <w:lang w:eastAsia="zh-CN"/>
              </w:rPr>
              <w:t>关阀限值</w:t>
            </w:r>
          </w:p>
        </w:tc>
      </w:tr>
      <w:tr w:rsidR="001030F8" w14:paraId="399D6023" w14:textId="77777777" w:rsidTr="00C76313">
        <w:tc>
          <w:tcPr>
            <w:tcW w:w="992" w:type="dxa"/>
          </w:tcPr>
          <w:p w14:paraId="31F664CB" w14:textId="77777777" w:rsid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5485898D" w14:textId="77777777" w:rsid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 w14:paraId="21FABCD8" w14:textId="77777777" w:rsid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B2B5D0C" w14:textId="77777777" w:rsidR="001030F8" w:rsidRP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 w:rsidR="001030F8" w14:paraId="0124D307" w14:textId="77777777" w:rsidTr="00C76313">
        <w:tc>
          <w:tcPr>
            <w:tcW w:w="992" w:type="dxa"/>
          </w:tcPr>
          <w:p w14:paraId="657E0331" w14:textId="77777777" w:rsidR="001030F8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或</w:t>
            </w:r>
          </w:p>
        </w:tc>
        <w:tc>
          <w:tcPr>
            <w:tcW w:w="1559" w:type="dxa"/>
          </w:tcPr>
          <w:p w14:paraId="2E4D5EE5" w14:textId="77777777" w:rsidR="001030F8" w:rsidRDefault="001030F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14:paraId="693E46D7" w14:textId="77777777" w:rsidR="001030F8" w:rsidRDefault="001030F8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530832B" w14:textId="77777777" w:rsidR="001030F8" w:rsidRDefault="001030F8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14:paraId="675F6A71" w14:textId="77777777" w:rsidTr="00C76313">
        <w:trPr>
          <w:trHeight w:val="503"/>
        </w:trPr>
        <w:tc>
          <w:tcPr>
            <w:tcW w:w="992" w:type="dxa"/>
          </w:tcPr>
          <w:p w14:paraId="7CC0752D" w14:textId="77777777" w:rsidR="00971DA6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7E5C440B" w14:textId="77777777" w:rsidR="00971DA6" w:rsidRDefault="00437C9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</w:p>
        </w:tc>
        <w:tc>
          <w:tcPr>
            <w:tcW w:w="851" w:type="dxa"/>
          </w:tcPr>
          <w:p w14:paraId="34AB59C0" w14:textId="77777777" w:rsidR="00971DA6" w:rsidRDefault="001030F8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C9EE90D" w14:textId="77777777" w:rsidR="007C0A31" w:rsidRDefault="00437C91" w:rsidP="007C0A3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  <w:r w:rsidR="001030F8">
              <w:rPr>
                <w:rFonts w:hint="eastAsia"/>
                <w:sz w:val="21"/>
                <w:szCs w:val="21"/>
                <w:lang w:eastAsia="zh-CN"/>
              </w:rPr>
              <w:t>可以是负数，高一位为</w:t>
            </w:r>
            <w:r w:rsidR="001030F8">
              <w:rPr>
                <w:sz w:val="21"/>
                <w:szCs w:val="21"/>
                <w:lang w:eastAsia="zh-CN"/>
              </w:rPr>
              <w:t xml:space="preserve">1 </w:t>
            </w:r>
            <w:r w:rsidR="001030F8"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  <w:tr w:rsidR="007C0A31" w14:paraId="0A0B0335" w14:textId="77777777" w:rsidTr="00C76313">
        <w:trPr>
          <w:trHeight w:val="448"/>
        </w:trPr>
        <w:tc>
          <w:tcPr>
            <w:tcW w:w="992" w:type="dxa"/>
          </w:tcPr>
          <w:p w14:paraId="52835F45" w14:textId="77777777" w:rsidR="007C0A31" w:rsidRDefault="007C0A31" w:rsidP="007C0A31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14:paraId="14EABB54" w14:textId="77777777" w:rsidR="007C0A31" w:rsidRDefault="007C0A31" w:rsidP="007C0A31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14:paraId="0C213027" w14:textId="77777777" w:rsidR="007C0A31" w:rsidRDefault="007C0A31" w:rsidP="007C0A31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0410934" w14:textId="77777777" w:rsidR="007C0A31" w:rsidRDefault="007C0A31" w:rsidP="007C0A31">
            <w:pPr>
              <w:rPr>
                <w:sz w:val="21"/>
                <w:szCs w:val="21"/>
                <w:lang w:eastAsia="zh-CN"/>
              </w:rPr>
            </w:pPr>
          </w:p>
        </w:tc>
      </w:tr>
      <w:tr w:rsidR="007C0A31" w14:paraId="33A75EB0" w14:textId="77777777" w:rsidTr="00C76313">
        <w:trPr>
          <w:trHeight w:val="258"/>
        </w:trPr>
        <w:tc>
          <w:tcPr>
            <w:tcW w:w="992" w:type="dxa"/>
          </w:tcPr>
          <w:p w14:paraId="6386D0B5" w14:textId="77777777" w:rsidR="007C0A31" w:rsidRDefault="007C0A3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4601A265" w14:textId="77777777" w:rsidR="007C0A31" w:rsidRDefault="007C0A3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 w14:paraId="47BFD315" w14:textId="77777777" w:rsidR="007C0A31" w:rsidRDefault="007C0A3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511B707" w14:textId="77777777" w:rsidR="007C0A31" w:rsidRPr="001030F8" w:rsidRDefault="007C0A3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 w:rsidR="007C0A31" w14:paraId="7F0FAC19" w14:textId="77777777" w:rsidTr="00C76313">
        <w:trPr>
          <w:trHeight w:val="245"/>
        </w:trPr>
        <w:tc>
          <w:tcPr>
            <w:tcW w:w="992" w:type="dxa"/>
          </w:tcPr>
          <w:p w14:paraId="36E842EE" w14:textId="77777777" w:rsidR="007C0A31" w:rsidRDefault="007C0A3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</w:tcPr>
          <w:p w14:paraId="075C78C2" w14:textId="77777777" w:rsidR="007C0A31" w:rsidRDefault="00437C9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</w:p>
        </w:tc>
        <w:tc>
          <w:tcPr>
            <w:tcW w:w="851" w:type="dxa"/>
          </w:tcPr>
          <w:p w14:paraId="01916B38" w14:textId="77777777" w:rsidR="007C0A31" w:rsidRDefault="007C0A3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42CAF46C" w14:textId="77777777" w:rsidR="007C0A31" w:rsidRDefault="00437C9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  <w:r w:rsidR="007C0A31">
              <w:rPr>
                <w:rFonts w:hint="eastAsia"/>
                <w:sz w:val="21"/>
                <w:szCs w:val="21"/>
                <w:lang w:eastAsia="zh-CN"/>
              </w:rPr>
              <w:t>可以是负数，高一位为</w:t>
            </w:r>
            <w:r w:rsidR="007C0A31">
              <w:rPr>
                <w:sz w:val="21"/>
                <w:szCs w:val="21"/>
                <w:lang w:eastAsia="zh-CN"/>
              </w:rPr>
              <w:t xml:space="preserve">1 </w:t>
            </w:r>
            <w:r w:rsidR="007C0A31"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</w:tbl>
    <w:p w14:paraId="174A30B9" w14:textId="77777777" w:rsidR="00971DA6" w:rsidRPr="00C76313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C76313">
        <w:rPr>
          <w:rFonts w:hint="eastAsia"/>
          <w:sz w:val="24"/>
          <w:lang w:eastAsia="zh-CN"/>
        </w:rPr>
        <w:t>上行：返回设置后的值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559"/>
        <w:gridCol w:w="851"/>
        <w:gridCol w:w="4677"/>
      </w:tblGrid>
      <w:tr w:rsidR="00971DA6" w14:paraId="476B15AC" w14:textId="77777777" w:rsidTr="00997AAF">
        <w:tc>
          <w:tcPr>
            <w:tcW w:w="2551" w:type="dxa"/>
            <w:gridSpan w:val="2"/>
          </w:tcPr>
          <w:p w14:paraId="143BE394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1" w:type="dxa"/>
          </w:tcPr>
          <w:p w14:paraId="58966B5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DA11338" w14:textId="77777777" w:rsidR="00971DA6" w:rsidRDefault="000F47F1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 w:rsidR="00260605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="007C0A31"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971DA6" w14:paraId="31AAAB2B" w14:textId="77777777" w:rsidTr="00997AAF">
        <w:tc>
          <w:tcPr>
            <w:tcW w:w="992" w:type="dxa"/>
            <w:shd w:val="clear" w:color="auto" w:fill="F2F2F2"/>
          </w:tcPr>
          <w:p w14:paraId="722B4884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0189D26A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1F59D3B3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541B2D6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260605" w14:paraId="474B7D67" w14:textId="77777777" w:rsidTr="000F47F1">
        <w:trPr>
          <w:trHeight w:val="338"/>
        </w:trPr>
        <w:tc>
          <w:tcPr>
            <w:tcW w:w="992" w:type="dxa"/>
          </w:tcPr>
          <w:p w14:paraId="7B755673" w14:textId="77777777" w:rsidR="00260605" w:rsidRDefault="00260605" w:rsidP="00481C56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5F828511" w14:textId="77777777" w:rsidR="00260605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 w14:paraId="2D37D0CB" w14:textId="77777777" w:rsidR="00260605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151B9A3" w14:textId="77777777" w:rsidR="00260605" w:rsidRPr="001030F8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B：操作失败</w:t>
            </w:r>
          </w:p>
        </w:tc>
      </w:tr>
      <w:tr w:rsidR="000F47F1" w14:paraId="0A83D52C" w14:textId="77777777" w:rsidTr="00997AAF">
        <w:trPr>
          <w:trHeight w:val="151"/>
        </w:trPr>
        <w:tc>
          <w:tcPr>
            <w:tcW w:w="992" w:type="dxa"/>
          </w:tcPr>
          <w:p w14:paraId="3616B46E" w14:textId="77777777" w:rsidR="000F47F1" w:rsidRDefault="000F47F1" w:rsidP="00481C56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2014BBE6" w14:textId="77777777" w:rsidR="000F47F1" w:rsidRDefault="000F47F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失败类型</w:t>
            </w:r>
          </w:p>
        </w:tc>
        <w:tc>
          <w:tcPr>
            <w:tcW w:w="851" w:type="dxa"/>
          </w:tcPr>
          <w:p w14:paraId="56793B86" w14:textId="77777777" w:rsidR="000F47F1" w:rsidRDefault="000F47F1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03ED5CC6" w14:textId="77777777" w:rsidR="002D0A0B" w:rsidRDefault="002D0A0B" w:rsidP="002D0A0B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BIT0: </w:t>
            </w:r>
          </w:p>
          <w:p w14:paraId="440CCA48" w14:textId="77777777" w:rsidR="002D0A0B" w:rsidRDefault="002D0A0B" w:rsidP="002D0A0B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</w:p>
          <w:p w14:paraId="39B90865" w14:textId="77777777" w:rsidR="000F47F1" w:rsidRDefault="002D0A0B" w:rsidP="002D0A0B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BIT2:</w:t>
            </w:r>
          </w:p>
        </w:tc>
      </w:tr>
      <w:tr w:rsidR="00260605" w14:paraId="57D6D317" w14:textId="77777777" w:rsidTr="00997AAF">
        <w:trPr>
          <w:trHeight w:val="462"/>
        </w:trPr>
        <w:tc>
          <w:tcPr>
            <w:tcW w:w="992" w:type="dxa"/>
          </w:tcPr>
          <w:p w14:paraId="7E95C196" w14:textId="77777777" w:rsidR="00260605" w:rsidRDefault="00260605" w:rsidP="00481C5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  <w:tc>
          <w:tcPr>
            <w:tcW w:w="1559" w:type="dxa"/>
          </w:tcPr>
          <w:p w14:paraId="52309811" w14:textId="77777777" w:rsidR="00260605" w:rsidRDefault="00260605" w:rsidP="00481C5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851" w:type="dxa"/>
          </w:tcPr>
          <w:p w14:paraId="2D46B8B1" w14:textId="77777777" w:rsidR="00260605" w:rsidRDefault="00260605" w:rsidP="00481C5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0D282317" w14:textId="77777777" w:rsidR="00260605" w:rsidRDefault="00260605" w:rsidP="00481C56">
            <w:pPr>
              <w:rPr>
                <w:rFonts w:ascii="宋体" w:cs="宋体"/>
                <w:sz w:val="21"/>
                <w:szCs w:val="21"/>
                <w:lang w:eastAsia="zh-CN"/>
              </w:rPr>
            </w:pPr>
          </w:p>
        </w:tc>
      </w:tr>
      <w:tr w:rsidR="00260605" w14:paraId="634AD85B" w14:textId="77777777" w:rsidTr="00997AAF">
        <w:trPr>
          <w:trHeight w:val="122"/>
        </w:trPr>
        <w:tc>
          <w:tcPr>
            <w:tcW w:w="992" w:type="dxa"/>
          </w:tcPr>
          <w:p w14:paraId="676CF9DC" w14:textId="77777777" w:rsidR="00260605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</w:tcPr>
          <w:p w14:paraId="5ABA6B53" w14:textId="77777777" w:rsidR="00260605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标志位</w:t>
            </w:r>
          </w:p>
        </w:tc>
        <w:tc>
          <w:tcPr>
            <w:tcW w:w="851" w:type="dxa"/>
          </w:tcPr>
          <w:p w14:paraId="3CB43967" w14:textId="77777777" w:rsidR="00260605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690AED9F" w14:textId="77777777" w:rsidR="00260605" w:rsidRPr="001030F8" w:rsidRDefault="00260605" w:rsidP="0026060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0xA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A：操作成功</w:t>
            </w:r>
          </w:p>
        </w:tc>
      </w:tr>
      <w:tr w:rsidR="00260605" w14:paraId="50C6DA67" w14:textId="77777777" w:rsidTr="00997AAF">
        <w:trPr>
          <w:trHeight w:val="353"/>
        </w:trPr>
        <w:tc>
          <w:tcPr>
            <w:tcW w:w="992" w:type="dxa"/>
          </w:tcPr>
          <w:p w14:paraId="495B14F7" w14:textId="77777777" w:rsidR="00260605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464035E0" w14:textId="77777777" w:rsidR="00260605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报警限值</w:t>
            </w:r>
          </w:p>
        </w:tc>
        <w:tc>
          <w:tcPr>
            <w:tcW w:w="851" w:type="dxa"/>
          </w:tcPr>
          <w:p w14:paraId="285FACAA" w14:textId="77777777" w:rsidR="00260605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96FCAE0" w14:textId="77777777" w:rsidR="00260605" w:rsidRPr="001030F8" w:rsidRDefault="00260605" w:rsidP="00591EA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小于限量值蜂鸣报警</w:t>
            </w:r>
          </w:p>
        </w:tc>
      </w:tr>
      <w:tr w:rsidR="00260605" w14:paraId="3FF9FF9B" w14:textId="77777777" w:rsidTr="00997AAF">
        <w:tc>
          <w:tcPr>
            <w:tcW w:w="992" w:type="dxa"/>
          </w:tcPr>
          <w:p w14:paraId="77B571F6" w14:textId="77777777" w:rsidR="00260605" w:rsidRDefault="00260605" w:rsidP="00481C5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</w:tcPr>
          <w:p w14:paraId="06E1F4B0" w14:textId="77777777" w:rsidR="00260605" w:rsidRDefault="005E4D62" w:rsidP="00481C5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</w:p>
        </w:tc>
        <w:tc>
          <w:tcPr>
            <w:tcW w:w="851" w:type="dxa"/>
          </w:tcPr>
          <w:p w14:paraId="2574C367" w14:textId="77777777" w:rsidR="00260605" w:rsidRDefault="00260605" w:rsidP="00481C5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0B791A7E" w14:textId="77777777" w:rsidR="00260605" w:rsidRDefault="005E4D62" w:rsidP="00481C5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关阀限值</w:t>
            </w:r>
            <w:r w:rsidR="00260605">
              <w:rPr>
                <w:rFonts w:hint="eastAsia"/>
                <w:sz w:val="21"/>
                <w:szCs w:val="21"/>
                <w:lang w:eastAsia="zh-CN"/>
              </w:rPr>
              <w:t>可以是负数，高一位为</w:t>
            </w:r>
            <w:r w:rsidR="00260605">
              <w:rPr>
                <w:sz w:val="21"/>
                <w:szCs w:val="21"/>
                <w:lang w:eastAsia="zh-CN"/>
              </w:rPr>
              <w:t xml:space="preserve">1 </w:t>
            </w:r>
            <w:r w:rsidR="00260605"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</w:tbl>
    <w:p w14:paraId="74CFC11C" w14:textId="77777777" w:rsidR="00971DA6" w:rsidRPr="00BD3CD8" w:rsidRDefault="00BD3CD8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BD3CD8">
        <w:rPr>
          <w:rFonts w:hint="eastAsia"/>
          <w:sz w:val="24"/>
          <w:lang w:eastAsia="zh-CN"/>
        </w:rPr>
        <w:t>实例数据</w:t>
      </w:r>
    </w:p>
    <w:p w14:paraId="61304D46" w14:textId="77777777" w:rsidR="00971DA6" w:rsidRPr="000C02F1" w:rsidRDefault="00C26E4E" w:rsidP="00D31FA0">
      <w:pPr>
        <w:pStyle w:val="30"/>
        <w:numPr>
          <w:ilvl w:val="1"/>
          <w:numId w:val="1"/>
        </w:numPr>
        <w:rPr>
          <w:lang w:eastAsia="zh-CN"/>
        </w:rPr>
      </w:pPr>
      <w:bookmarkStart w:id="138" w:name="_Toc319346100"/>
      <w:r w:rsidRPr="000C02F1">
        <w:rPr>
          <w:rFonts w:hint="eastAsia"/>
          <w:color w:val="000000"/>
          <w:lang w:eastAsia="zh-CN"/>
        </w:rPr>
        <w:t>读取</w:t>
      </w:r>
      <w:r w:rsidR="00965120" w:rsidRPr="000C02F1">
        <w:rPr>
          <w:rFonts w:hint="eastAsia"/>
          <w:color w:val="000000"/>
          <w:kern w:val="2"/>
          <w:lang w:eastAsia="zh-CN"/>
        </w:rPr>
        <w:t>命令</w:t>
      </w:r>
      <w:r w:rsidRPr="000C02F1">
        <w:rPr>
          <w:rFonts w:hint="eastAsia"/>
          <w:color w:val="000000"/>
          <w:kern w:val="2"/>
          <w:lang w:eastAsia="zh-CN"/>
        </w:rPr>
        <w:t>的</w:t>
      </w:r>
      <w:r w:rsidR="00965120" w:rsidRPr="000C02F1">
        <w:rPr>
          <w:rFonts w:hint="eastAsia"/>
          <w:color w:val="000000"/>
          <w:kern w:val="2"/>
          <w:lang w:eastAsia="zh-CN"/>
        </w:rPr>
        <w:t>记录</w:t>
      </w:r>
      <w:r w:rsidRPr="000C02F1">
        <w:rPr>
          <w:rFonts w:hint="eastAsia"/>
          <w:color w:val="000000"/>
          <w:lang w:eastAsia="zh-CN"/>
        </w:rPr>
        <w:t>数据</w:t>
      </w:r>
      <w:r w:rsidR="00965120" w:rsidRPr="000C02F1">
        <w:rPr>
          <w:color w:val="000000"/>
          <w:lang w:eastAsia="zh-CN"/>
        </w:rPr>
        <w:t>0x</w:t>
      </w:r>
      <w:bookmarkEnd w:id="138"/>
      <w:r w:rsidR="00965120" w:rsidRPr="000C02F1">
        <w:rPr>
          <w:color w:val="000000"/>
          <w:lang w:eastAsia="zh-CN"/>
        </w:rPr>
        <w:t>19</w:t>
      </w:r>
    </w:p>
    <w:p w14:paraId="15116B3F" w14:textId="77777777" w:rsidR="00971DA6" w:rsidRPr="001D3D74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1D3D74">
        <w:rPr>
          <w:rFonts w:hint="eastAsia"/>
          <w:sz w:val="24"/>
          <w:lang w:eastAsia="zh-CN"/>
        </w:rPr>
        <w:t>命令说明：</w:t>
      </w:r>
    </w:p>
    <w:p w14:paraId="584C0A2E" w14:textId="77777777" w:rsidR="00971DA6" w:rsidRDefault="00965120" w:rsidP="001D3D74">
      <w:pPr>
        <w:ind w:leftChars="708" w:left="169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读取表</w:t>
      </w:r>
      <w:proofErr w:type="gramStart"/>
      <w:r>
        <w:rPr>
          <w:rFonts w:hint="eastAsia"/>
          <w:sz w:val="21"/>
          <w:szCs w:val="21"/>
          <w:lang w:eastAsia="zh-CN"/>
        </w:rPr>
        <w:t>端</w:t>
      </w:r>
      <w:r w:rsidR="00866D70">
        <w:rPr>
          <w:rFonts w:hint="eastAsia"/>
          <w:sz w:val="21"/>
          <w:szCs w:val="21"/>
          <w:lang w:eastAsia="zh-CN"/>
        </w:rPr>
        <w:t>记录</w:t>
      </w:r>
      <w:proofErr w:type="gramEnd"/>
      <w:r w:rsidR="00866D70">
        <w:rPr>
          <w:rFonts w:hint="eastAsia"/>
          <w:sz w:val="21"/>
          <w:szCs w:val="21"/>
          <w:lang w:eastAsia="zh-CN"/>
        </w:rPr>
        <w:t>的</w:t>
      </w:r>
      <w:proofErr w:type="gramStart"/>
      <w:r w:rsidR="00866D70">
        <w:rPr>
          <w:rFonts w:hint="eastAsia"/>
          <w:sz w:val="21"/>
          <w:szCs w:val="21"/>
          <w:lang w:eastAsia="zh-CN"/>
        </w:rPr>
        <w:t>历史</w:t>
      </w:r>
      <w:r w:rsidR="00AB494B">
        <w:rPr>
          <w:rFonts w:hint="eastAsia"/>
          <w:sz w:val="21"/>
          <w:szCs w:val="21"/>
          <w:lang w:eastAsia="zh-CN"/>
        </w:rPr>
        <w:t>控</w:t>
      </w:r>
      <w:r w:rsidR="00866D70">
        <w:rPr>
          <w:rFonts w:hint="eastAsia"/>
          <w:sz w:val="21"/>
          <w:szCs w:val="21"/>
          <w:lang w:eastAsia="zh-CN"/>
        </w:rPr>
        <w:t>阀命</w:t>
      </w:r>
      <w:proofErr w:type="gramEnd"/>
      <w:r w:rsidR="00866D70">
        <w:rPr>
          <w:rFonts w:hint="eastAsia"/>
          <w:sz w:val="21"/>
          <w:szCs w:val="21"/>
          <w:lang w:eastAsia="zh-CN"/>
        </w:rPr>
        <w:t>令。包括</w:t>
      </w:r>
      <w:r w:rsidR="00866D70">
        <w:rPr>
          <w:rFonts w:hint="eastAsia"/>
          <w:sz w:val="21"/>
          <w:szCs w:val="21"/>
          <w:lang w:eastAsia="zh-CN"/>
        </w:rPr>
        <w:t>4byte</w:t>
      </w:r>
      <w:r w:rsidR="00866D70">
        <w:rPr>
          <w:rFonts w:hint="eastAsia"/>
          <w:sz w:val="21"/>
          <w:szCs w:val="21"/>
          <w:lang w:eastAsia="zh-CN"/>
        </w:rPr>
        <w:t>（月，日，时，分）时间</w:t>
      </w:r>
      <w:r w:rsidR="00866D70">
        <w:rPr>
          <w:rFonts w:hint="eastAsia"/>
          <w:sz w:val="21"/>
          <w:szCs w:val="21"/>
          <w:lang w:eastAsia="zh-CN"/>
        </w:rPr>
        <w:t>+ 1byte</w:t>
      </w:r>
      <w:r w:rsidR="00866D70">
        <w:rPr>
          <w:rFonts w:hint="eastAsia"/>
          <w:sz w:val="21"/>
          <w:szCs w:val="21"/>
          <w:lang w:eastAsia="zh-CN"/>
        </w:rPr>
        <w:t>操作类型</w:t>
      </w:r>
      <w:r w:rsidR="00866D70">
        <w:rPr>
          <w:rFonts w:hint="eastAsia"/>
          <w:sz w:val="21"/>
          <w:szCs w:val="21"/>
          <w:lang w:eastAsia="zh-CN"/>
        </w:rPr>
        <w:t>+</w:t>
      </w:r>
      <w:r w:rsidR="00AB494B">
        <w:rPr>
          <w:rFonts w:hint="eastAsia"/>
          <w:sz w:val="21"/>
          <w:szCs w:val="21"/>
          <w:lang w:eastAsia="zh-CN"/>
        </w:rPr>
        <w:t xml:space="preserve"> 1byte</w:t>
      </w:r>
      <w:r w:rsidR="00866D70">
        <w:rPr>
          <w:rFonts w:hint="eastAsia"/>
          <w:sz w:val="21"/>
          <w:szCs w:val="21"/>
          <w:lang w:eastAsia="zh-CN"/>
        </w:rPr>
        <w:t>开</w:t>
      </w:r>
      <w:r w:rsidR="00866D70">
        <w:rPr>
          <w:rFonts w:hint="eastAsia"/>
          <w:sz w:val="21"/>
          <w:szCs w:val="21"/>
          <w:lang w:eastAsia="zh-CN"/>
        </w:rPr>
        <w:t>/</w:t>
      </w:r>
      <w:r w:rsidR="00866D70">
        <w:rPr>
          <w:rFonts w:hint="eastAsia"/>
          <w:sz w:val="21"/>
          <w:szCs w:val="21"/>
          <w:lang w:eastAsia="zh-CN"/>
        </w:rPr>
        <w:t>关阀类型</w:t>
      </w:r>
    </w:p>
    <w:p w14:paraId="782F6CAF" w14:textId="77777777" w:rsidR="00971DA6" w:rsidRPr="001D3D74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1D3D74">
        <w:rPr>
          <w:rFonts w:hint="eastAsia"/>
          <w:sz w:val="24"/>
          <w:lang w:eastAsia="zh-CN"/>
        </w:rPr>
        <w:t>下行：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701"/>
        <w:gridCol w:w="992"/>
        <w:gridCol w:w="4394"/>
      </w:tblGrid>
      <w:tr w:rsidR="00971DA6" w14:paraId="10C32697" w14:textId="77777777" w:rsidTr="001D3D74">
        <w:tc>
          <w:tcPr>
            <w:tcW w:w="2693" w:type="dxa"/>
            <w:gridSpan w:val="2"/>
          </w:tcPr>
          <w:p w14:paraId="4E697DF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992" w:type="dxa"/>
          </w:tcPr>
          <w:p w14:paraId="401176D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790A0733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971DA6" w14:paraId="2B1B6DE9" w14:textId="77777777" w:rsidTr="001D3D74">
        <w:tc>
          <w:tcPr>
            <w:tcW w:w="992" w:type="dxa"/>
            <w:shd w:val="clear" w:color="auto" w:fill="F2F2F2"/>
          </w:tcPr>
          <w:p w14:paraId="29AC3A76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1701" w:type="dxa"/>
            <w:shd w:val="clear" w:color="auto" w:fill="F2F2F2"/>
          </w:tcPr>
          <w:p w14:paraId="4F4B7EE8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 w14:paraId="1E50736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14:paraId="0F68308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1C263147" w14:textId="77777777" w:rsidTr="001D3D74">
        <w:tc>
          <w:tcPr>
            <w:tcW w:w="992" w:type="dxa"/>
          </w:tcPr>
          <w:p w14:paraId="5654519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01" w:type="dxa"/>
          </w:tcPr>
          <w:p w14:paraId="7BCA2447" w14:textId="77777777" w:rsidR="00971DA6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要读的数据类型</w:t>
            </w:r>
          </w:p>
        </w:tc>
        <w:tc>
          <w:tcPr>
            <w:tcW w:w="992" w:type="dxa"/>
          </w:tcPr>
          <w:p w14:paraId="14DEBA9F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3FAA1EEF" w14:textId="77777777" w:rsidR="00971DA6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：阀门</w:t>
            </w:r>
            <w:r w:rsidR="00AF191D">
              <w:rPr>
                <w:rFonts w:hint="eastAsia"/>
                <w:sz w:val="21"/>
                <w:szCs w:val="21"/>
                <w:lang w:eastAsia="zh-CN"/>
              </w:rPr>
              <w:t>【目前只有操作阀门命令的记录】</w:t>
            </w:r>
          </w:p>
          <w:p w14:paraId="7C718100" w14:textId="77777777" w:rsidR="009D4AAC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：组网</w:t>
            </w:r>
          </w:p>
          <w:p w14:paraId="296ED676" w14:textId="77777777" w:rsidR="009D4AAC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：抄表</w:t>
            </w:r>
          </w:p>
        </w:tc>
      </w:tr>
    </w:tbl>
    <w:p w14:paraId="003D446B" w14:textId="77777777" w:rsidR="00971DA6" w:rsidRPr="00A0717B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A0717B">
        <w:rPr>
          <w:rFonts w:hint="eastAsia"/>
          <w:sz w:val="24"/>
          <w:lang w:eastAsia="zh-CN"/>
        </w:rPr>
        <w:t>上行：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701"/>
        <w:gridCol w:w="992"/>
        <w:gridCol w:w="4394"/>
      </w:tblGrid>
      <w:tr w:rsidR="00971DA6" w14:paraId="2CA77E80" w14:textId="77777777" w:rsidTr="000C0C23">
        <w:tc>
          <w:tcPr>
            <w:tcW w:w="2693" w:type="dxa"/>
            <w:gridSpan w:val="2"/>
          </w:tcPr>
          <w:p w14:paraId="4976654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992" w:type="dxa"/>
          </w:tcPr>
          <w:p w14:paraId="5E176B25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43764E5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971DA6" w14:paraId="2021A7D9" w14:textId="77777777" w:rsidTr="000C0C23">
        <w:tc>
          <w:tcPr>
            <w:tcW w:w="992" w:type="dxa"/>
            <w:shd w:val="clear" w:color="auto" w:fill="F2F2F2"/>
          </w:tcPr>
          <w:p w14:paraId="30ACBEC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701" w:type="dxa"/>
            <w:shd w:val="clear" w:color="auto" w:fill="F2F2F2"/>
          </w:tcPr>
          <w:p w14:paraId="6E1ECC2D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 w14:paraId="2E8BC0E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14:paraId="42751133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637E5A6C" w14:textId="77777777" w:rsidTr="000C0C23">
        <w:tc>
          <w:tcPr>
            <w:tcW w:w="992" w:type="dxa"/>
          </w:tcPr>
          <w:p w14:paraId="4630ECE6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701" w:type="dxa"/>
          </w:tcPr>
          <w:p w14:paraId="5DFD0ED1" w14:textId="77777777" w:rsidR="00971DA6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要读的数据类型</w:t>
            </w:r>
          </w:p>
        </w:tc>
        <w:tc>
          <w:tcPr>
            <w:tcW w:w="992" w:type="dxa"/>
          </w:tcPr>
          <w:p w14:paraId="502E4AE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1AFC7E1A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14:paraId="41374351" w14:textId="77777777" w:rsidTr="000C0C23">
        <w:tc>
          <w:tcPr>
            <w:tcW w:w="992" w:type="dxa"/>
          </w:tcPr>
          <w:p w14:paraId="015FDD2B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701" w:type="dxa"/>
          </w:tcPr>
          <w:p w14:paraId="55B47EBB" w14:textId="77777777" w:rsidR="00971DA6" w:rsidRDefault="009D4AA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执行的日期</w:t>
            </w:r>
          </w:p>
        </w:tc>
        <w:tc>
          <w:tcPr>
            <w:tcW w:w="992" w:type="dxa"/>
          </w:tcPr>
          <w:p w14:paraId="086EAA0C" w14:textId="77777777" w:rsidR="00971DA6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187E52B2" w14:textId="77777777" w:rsidR="00971DA6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月，日，时，分</w:t>
            </w:r>
          </w:p>
        </w:tc>
      </w:tr>
      <w:tr w:rsidR="00971DA6" w14:paraId="1CBAFDAD" w14:textId="77777777" w:rsidTr="000C0C23">
        <w:tc>
          <w:tcPr>
            <w:tcW w:w="992" w:type="dxa"/>
          </w:tcPr>
          <w:p w14:paraId="001E4D4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701" w:type="dxa"/>
          </w:tcPr>
          <w:p w14:paraId="25883267" w14:textId="77777777" w:rsidR="00971DA6" w:rsidRDefault="009D4AAC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操作类型</w:t>
            </w:r>
          </w:p>
        </w:tc>
        <w:tc>
          <w:tcPr>
            <w:tcW w:w="992" w:type="dxa"/>
          </w:tcPr>
          <w:p w14:paraId="7502726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79ECEC74" w14:textId="77777777" w:rsidR="00971DA6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9B1E31">
              <w:rPr>
                <w:rFonts w:hint="eastAsia"/>
                <w:sz w:val="21"/>
                <w:szCs w:val="21"/>
                <w:lang w:eastAsia="zh-CN"/>
              </w:rPr>
              <w:t>RF</w:t>
            </w:r>
            <w:r w:rsidR="009B1E31">
              <w:rPr>
                <w:rFonts w:hint="eastAsia"/>
                <w:sz w:val="21"/>
                <w:szCs w:val="21"/>
                <w:lang w:eastAsia="zh-CN"/>
              </w:rPr>
              <w:t>命令</w:t>
            </w:r>
          </w:p>
          <w:p w14:paraId="11382025" w14:textId="77777777" w:rsidR="009D4AAC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9B1E31">
              <w:rPr>
                <w:rFonts w:hint="eastAsia"/>
                <w:sz w:val="21"/>
                <w:szCs w:val="21"/>
                <w:lang w:eastAsia="zh-CN"/>
              </w:rPr>
              <w:t>磁干扰</w:t>
            </w:r>
          </w:p>
          <w:p w14:paraId="3135E49D" w14:textId="77777777" w:rsidR="009D4AAC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9B1E31">
              <w:rPr>
                <w:rFonts w:hint="eastAsia"/>
                <w:sz w:val="21"/>
                <w:szCs w:val="21"/>
                <w:lang w:eastAsia="zh-CN"/>
              </w:rPr>
              <w:t>掉电</w:t>
            </w:r>
          </w:p>
          <w:p w14:paraId="7B902536" w14:textId="77777777" w:rsidR="009B1E31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9B1E31">
              <w:rPr>
                <w:rFonts w:hint="eastAsia"/>
                <w:sz w:val="21"/>
                <w:szCs w:val="21"/>
                <w:lang w:eastAsia="zh-CN"/>
              </w:rPr>
              <w:t>上电</w:t>
            </w:r>
          </w:p>
          <w:p w14:paraId="63F08213" w14:textId="77777777" w:rsidR="009D4AAC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113F14">
              <w:rPr>
                <w:rFonts w:hint="eastAsia"/>
                <w:sz w:val="21"/>
                <w:szCs w:val="21"/>
                <w:lang w:eastAsia="zh-CN"/>
              </w:rPr>
              <w:t>防锈</w:t>
            </w:r>
          </w:p>
        </w:tc>
      </w:tr>
      <w:tr w:rsidR="00971DA6" w14:paraId="697629B5" w14:textId="77777777" w:rsidTr="000C0C23">
        <w:tc>
          <w:tcPr>
            <w:tcW w:w="992" w:type="dxa"/>
          </w:tcPr>
          <w:p w14:paraId="4CA2A97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701" w:type="dxa"/>
          </w:tcPr>
          <w:p w14:paraId="174C2F59" w14:textId="77777777" w:rsidR="00971DA6" w:rsidRPr="009D4AAC" w:rsidRDefault="009D4AAC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</w:t>
            </w:r>
            <w:r>
              <w:rPr>
                <w:rFonts w:hint="eastAsia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关阀类型</w:t>
            </w:r>
          </w:p>
        </w:tc>
        <w:tc>
          <w:tcPr>
            <w:tcW w:w="992" w:type="dxa"/>
          </w:tcPr>
          <w:p w14:paraId="60C1192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6AEE2935" w14:textId="77777777" w:rsidR="00971DA6" w:rsidRDefault="0084226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：开阀动作</w:t>
            </w:r>
          </w:p>
          <w:p w14:paraId="4DAFB9C2" w14:textId="77777777" w:rsidR="00842269" w:rsidRDefault="00842269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：关阀动作</w:t>
            </w:r>
          </w:p>
        </w:tc>
      </w:tr>
    </w:tbl>
    <w:p w14:paraId="752AE39C" w14:textId="77777777" w:rsidR="00A0717B" w:rsidRPr="00A0717B" w:rsidRDefault="00A0717B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bookmarkStart w:id="139" w:name="_Toc319346083"/>
      <w:bookmarkStart w:id="140" w:name="_Toc319346101"/>
      <w:r>
        <w:rPr>
          <w:rFonts w:hint="eastAsia"/>
          <w:sz w:val="24"/>
          <w:lang w:eastAsia="zh-CN"/>
        </w:rPr>
        <w:t>实例数据</w:t>
      </w:r>
      <w:r w:rsidRPr="00A0717B">
        <w:rPr>
          <w:rFonts w:hint="eastAsia"/>
          <w:sz w:val="24"/>
          <w:lang w:eastAsia="zh-CN"/>
        </w:rPr>
        <w:t>：</w:t>
      </w:r>
    </w:p>
    <w:p w14:paraId="096AD63B" w14:textId="77777777" w:rsidR="00A0717B" w:rsidRDefault="00A0717B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RAM/EEPROM</w:t>
      </w:r>
      <w:r>
        <w:rPr>
          <w:rFonts w:hint="eastAsia"/>
          <w:lang w:eastAsia="zh-CN"/>
        </w:rPr>
        <w:t>数据读取命令</w:t>
      </w:r>
      <w:r>
        <w:rPr>
          <w:lang w:eastAsia="zh-CN"/>
        </w:rPr>
        <w:t xml:space="preserve"> 0x</w:t>
      </w:r>
      <w:bookmarkEnd w:id="139"/>
      <w:r>
        <w:rPr>
          <w:lang w:eastAsia="zh-CN"/>
        </w:rPr>
        <w:t>1A</w:t>
      </w:r>
      <w:r w:rsidRPr="00F4184B">
        <w:rPr>
          <w:rFonts w:hint="eastAsia"/>
          <w:color w:val="FF0000"/>
          <w:lang w:eastAsia="zh-CN"/>
        </w:rPr>
        <w:t>（手持器或调试软件功能）</w:t>
      </w:r>
    </w:p>
    <w:p w14:paraId="62A940F7" w14:textId="77777777" w:rsidR="00A0717B" w:rsidRPr="0093633E" w:rsidRDefault="00A0717B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93633E">
        <w:rPr>
          <w:rFonts w:hint="eastAsia"/>
          <w:sz w:val="24"/>
          <w:lang w:eastAsia="zh-CN"/>
        </w:rPr>
        <w:t>命令说明：</w:t>
      </w:r>
    </w:p>
    <w:p w14:paraId="122E3207" w14:textId="77777777" w:rsidR="00A0717B" w:rsidRDefault="00A0717B" w:rsidP="0093633E">
      <w:pPr>
        <w:ind w:leftChars="708" w:left="1699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特殊的内容是不允许读出的，如</w:t>
      </w:r>
      <w:r>
        <w:rPr>
          <w:sz w:val="21"/>
          <w:szCs w:val="21"/>
          <w:lang w:eastAsia="zh-CN"/>
        </w:rPr>
        <w:t>DES</w:t>
      </w:r>
      <w:r>
        <w:rPr>
          <w:rFonts w:hint="eastAsia"/>
          <w:sz w:val="21"/>
          <w:szCs w:val="21"/>
          <w:lang w:eastAsia="zh-CN"/>
        </w:rPr>
        <w:t>密钥，要检查读出位置和读出长度是否有效或合法</w:t>
      </w:r>
    </w:p>
    <w:p w14:paraId="1141F868" w14:textId="77777777" w:rsidR="00A0717B" w:rsidRPr="00494944" w:rsidRDefault="00A0717B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494944">
        <w:rPr>
          <w:rFonts w:hint="eastAsia"/>
          <w:sz w:val="24"/>
          <w:lang w:eastAsia="zh-CN"/>
        </w:rPr>
        <w:t>下行：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268"/>
        <w:gridCol w:w="1559"/>
        <w:gridCol w:w="2835"/>
      </w:tblGrid>
      <w:tr w:rsidR="00A0717B" w14:paraId="700DE6A0" w14:textId="77777777" w:rsidTr="008A2B04">
        <w:tc>
          <w:tcPr>
            <w:tcW w:w="3544" w:type="dxa"/>
            <w:gridSpan w:val="2"/>
          </w:tcPr>
          <w:p w14:paraId="2AE37AA9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559" w:type="dxa"/>
          </w:tcPr>
          <w:p w14:paraId="73E566CE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14:paraId="42A5DCA1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A0717B" w14:paraId="58A98CCD" w14:textId="77777777" w:rsidTr="008A2B04">
        <w:tc>
          <w:tcPr>
            <w:tcW w:w="1276" w:type="dxa"/>
            <w:shd w:val="clear" w:color="auto" w:fill="F2F2F2"/>
          </w:tcPr>
          <w:p w14:paraId="605575AB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4990108A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559" w:type="dxa"/>
            <w:shd w:val="clear" w:color="auto" w:fill="F2F2F2"/>
          </w:tcPr>
          <w:p w14:paraId="36D75BCB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2835" w:type="dxa"/>
            <w:tcBorders>
              <w:right w:val="single" w:sz="2" w:space="0" w:color="auto"/>
            </w:tcBorders>
            <w:shd w:val="clear" w:color="auto" w:fill="F2F2F2"/>
          </w:tcPr>
          <w:p w14:paraId="7EE95688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0717B" w14:paraId="7BEC82B0" w14:textId="77777777" w:rsidTr="008A2B04">
        <w:tc>
          <w:tcPr>
            <w:tcW w:w="1276" w:type="dxa"/>
          </w:tcPr>
          <w:p w14:paraId="7B8B75CD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0</w:t>
            </w:r>
          </w:p>
        </w:tc>
        <w:tc>
          <w:tcPr>
            <w:tcW w:w="2268" w:type="dxa"/>
          </w:tcPr>
          <w:p w14:paraId="303337CE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EEPROM/RAM</w:t>
            </w:r>
            <w:r>
              <w:rPr>
                <w:rFonts w:hint="eastAsia"/>
                <w:sz w:val="21"/>
                <w:szCs w:val="21"/>
                <w:lang w:eastAsia="zh-CN"/>
              </w:rPr>
              <w:t>标志</w:t>
            </w:r>
          </w:p>
        </w:tc>
        <w:tc>
          <w:tcPr>
            <w:tcW w:w="1559" w:type="dxa"/>
          </w:tcPr>
          <w:p w14:paraId="37F096E7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14:paraId="23D9F72F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0: Ram,</w:t>
            </w:r>
            <w:proofErr w:type="gramStart"/>
            <w:r>
              <w:rPr>
                <w:sz w:val="21"/>
                <w:szCs w:val="21"/>
                <w:lang w:eastAsia="zh-CN"/>
              </w:rPr>
              <w:t>1:EEPROM</w:t>
            </w:r>
            <w:proofErr w:type="gramEnd"/>
          </w:p>
        </w:tc>
      </w:tr>
      <w:tr w:rsidR="00A0717B" w14:paraId="2C1DEB21" w14:textId="77777777" w:rsidTr="008A2B04">
        <w:tc>
          <w:tcPr>
            <w:tcW w:w="1276" w:type="dxa"/>
          </w:tcPr>
          <w:p w14:paraId="3B5E981E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36FE8C3E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起始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地址</w:t>
            </w:r>
          </w:p>
        </w:tc>
        <w:tc>
          <w:tcPr>
            <w:tcW w:w="1559" w:type="dxa"/>
          </w:tcPr>
          <w:p w14:paraId="5E56FC17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/4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14:paraId="4A11E8D4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对于集中器命令长度为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</w:tr>
      <w:tr w:rsidR="00A0717B" w14:paraId="4D32676B" w14:textId="77777777" w:rsidTr="008A2B04">
        <w:tc>
          <w:tcPr>
            <w:tcW w:w="1276" w:type="dxa"/>
          </w:tcPr>
          <w:p w14:paraId="12D209DD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1ED11198" w14:textId="77777777" w:rsidR="00A0717B" w:rsidRDefault="00A0717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要读出的字节数</w:t>
            </w:r>
          </w:p>
        </w:tc>
        <w:tc>
          <w:tcPr>
            <w:tcW w:w="1559" w:type="dxa"/>
          </w:tcPr>
          <w:p w14:paraId="559CB16F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14:paraId="774FD885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21B64C83" w14:textId="77777777" w:rsidR="00A0717B" w:rsidRPr="00494944" w:rsidRDefault="00A0717B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494944">
        <w:rPr>
          <w:rFonts w:hint="eastAsia"/>
          <w:sz w:val="24"/>
          <w:lang w:eastAsia="zh-CN"/>
        </w:rPr>
        <w:t>上行：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268"/>
        <w:gridCol w:w="1559"/>
        <w:gridCol w:w="2835"/>
      </w:tblGrid>
      <w:tr w:rsidR="00A0717B" w14:paraId="37208461" w14:textId="77777777" w:rsidTr="008A2B04">
        <w:tc>
          <w:tcPr>
            <w:tcW w:w="3544" w:type="dxa"/>
            <w:gridSpan w:val="2"/>
          </w:tcPr>
          <w:p w14:paraId="69A212DB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559" w:type="dxa"/>
          </w:tcPr>
          <w:p w14:paraId="09BA5086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14:paraId="4BAFECE9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4+N</w:t>
            </w:r>
          </w:p>
        </w:tc>
      </w:tr>
      <w:tr w:rsidR="00A0717B" w14:paraId="3821F8D4" w14:textId="77777777" w:rsidTr="008A2B04">
        <w:tc>
          <w:tcPr>
            <w:tcW w:w="1276" w:type="dxa"/>
            <w:shd w:val="clear" w:color="auto" w:fill="F2F2F2"/>
          </w:tcPr>
          <w:p w14:paraId="75835FFE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4C067C8C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559" w:type="dxa"/>
            <w:shd w:val="clear" w:color="auto" w:fill="F2F2F2"/>
          </w:tcPr>
          <w:p w14:paraId="2FE4E8A4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2835" w:type="dxa"/>
            <w:tcBorders>
              <w:right w:val="single" w:sz="2" w:space="0" w:color="auto"/>
            </w:tcBorders>
            <w:shd w:val="clear" w:color="auto" w:fill="F2F2F2"/>
          </w:tcPr>
          <w:p w14:paraId="7BBDB6FD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0717B" w14:paraId="08AC4A50" w14:textId="77777777" w:rsidTr="008A2B04">
        <w:tc>
          <w:tcPr>
            <w:tcW w:w="1276" w:type="dxa"/>
          </w:tcPr>
          <w:p w14:paraId="0A53ACAB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4713D2D2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559" w:type="dxa"/>
          </w:tcPr>
          <w:p w14:paraId="5E8B8CB1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14:paraId="2AA14A4E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AA:</w:t>
            </w:r>
            <w:r>
              <w:rPr>
                <w:rFonts w:hint="eastAsia"/>
                <w:sz w:val="21"/>
                <w:szCs w:val="21"/>
                <w:lang w:eastAsia="zh-CN"/>
              </w:rPr>
              <w:t>成功；</w:t>
            </w:r>
            <w:r>
              <w:rPr>
                <w:sz w:val="21"/>
                <w:szCs w:val="21"/>
                <w:lang w:eastAsia="zh-CN"/>
              </w:rPr>
              <w:t>AB</w:t>
            </w:r>
            <w:r>
              <w:rPr>
                <w:rFonts w:hint="eastAsia"/>
                <w:sz w:val="21"/>
                <w:szCs w:val="21"/>
                <w:lang w:eastAsia="zh-CN"/>
              </w:rPr>
              <w:t>：失败</w:t>
            </w:r>
          </w:p>
        </w:tc>
      </w:tr>
      <w:tr w:rsidR="00A0717B" w14:paraId="237504F5" w14:textId="77777777" w:rsidTr="008A2B04">
        <w:tc>
          <w:tcPr>
            <w:tcW w:w="1276" w:type="dxa"/>
          </w:tcPr>
          <w:p w14:paraId="54AB8679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5352BEA0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EEPROM/RAM</w:t>
            </w:r>
            <w:r>
              <w:rPr>
                <w:rFonts w:hint="eastAsia"/>
                <w:sz w:val="21"/>
                <w:szCs w:val="21"/>
                <w:lang w:eastAsia="zh-CN"/>
              </w:rPr>
              <w:t>标志</w:t>
            </w:r>
          </w:p>
        </w:tc>
        <w:tc>
          <w:tcPr>
            <w:tcW w:w="1559" w:type="dxa"/>
          </w:tcPr>
          <w:p w14:paraId="2867E4D5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14:paraId="34C277A7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0: Ram,</w:t>
            </w:r>
            <w:proofErr w:type="gramStart"/>
            <w:r>
              <w:rPr>
                <w:sz w:val="21"/>
                <w:szCs w:val="21"/>
                <w:lang w:eastAsia="zh-CN"/>
              </w:rPr>
              <w:t>1:EEPROM</w:t>
            </w:r>
            <w:proofErr w:type="gramEnd"/>
          </w:p>
        </w:tc>
      </w:tr>
      <w:tr w:rsidR="00A0717B" w14:paraId="45193984" w14:textId="77777777" w:rsidTr="008A2B04">
        <w:tc>
          <w:tcPr>
            <w:tcW w:w="1276" w:type="dxa"/>
          </w:tcPr>
          <w:p w14:paraId="5B4BE2D3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09499EDC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起始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地址</w:t>
            </w:r>
          </w:p>
        </w:tc>
        <w:tc>
          <w:tcPr>
            <w:tcW w:w="1559" w:type="dxa"/>
          </w:tcPr>
          <w:p w14:paraId="6860081B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/4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14:paraId="4723D7C3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对于集中器命令长度为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</w:tr>
      <w:tr w:rsidR="00A0717B" w14:paraId="2ADEBC33" w14:textId="77777777" w:rsidTr="008A2B04">
        <w:tc>
          <w:tcPr>
            <w:tcW w:w="1276" w:type="dxa"/>
          </w:tcPr>
          <w:p w14:paraId="73C06972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14:paraId="379A3B37" w14:textId="77777777" w:rsidR="00A0717B" w:rsidRDefault="00A0717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要读出的字节数</w:t>
            </w:r>
          </w:p>
        </w:tc>
        <w:tc>
          <w:tcPr>
            <w:tcW w:w="1559" w:type="dxa"/>
          </w:tcPr>
          <w:p w14:paraId="32DE901D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14:paraId="1F4B67ED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</w:p>
        </w:tc>
      </w:tr>
      <w:tr w:rsidR="00A0717B" w14:paraId="1863CD1A" w14:textId="77777777" w:rsidTr="008A2B04">
        <w:tc>
          <w:tcPr>
            <w:tcW w:w="1276" w:type="dxa"/>
          </w:tcPr>
          <w:p w14:paraId="3DE6C6D8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14:paraId="59672FE6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读出的数据</w:t>
            </w:r>
          </w:p>
        </w:tc>
        <w:tc>
          <w:tcPr>
            <w:tcW w:w="1559" w:type="dxa"/>
          </w:tcPr>
          <w:p w14:paraId="66A565D1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2835" w:type="dxa"/>
            <w:tcBorders>
              <w:right w:val="single" w:sz="2" w:space="0" w:color="auto"/>
            </w:tcBorders>
          </w:tcPr>
          <w:p w14:paraId="723FE5E7" w14:textId="77777777" w:rsidR="00A0717B" w:rsidRDefault="00A0717B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47C00D6D" w14:textId="40D4394D" w:rsidR="00FC7B57" w:rsidRDefault="009D6BE5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读取</w:t>
      </w:r>
      <w:r w:rsidR="00806B87">
        <w:rPr>
          <w:rFonts w:hint="eastAsia"/>
          <w:lang w:eastAsia="zh-CN"/>
        </w:rPr>
        <w:t>/</w:t>
      </w:r>
      <w:r w:rsidR="00FC7B57">
        <w:rPr>
          <w:rFonts w:hint="eastAsia"/>
          <w:lang w:eastAsia="zh-CN"/>
        </w:rPr>
        <w:t>设置</w:t>
      </w:r>
      <w:r w:rsidR="00806B87">
        <w:rPr>
          <w:rFonts w:hint="eastAsia"/>
          <w:lang w:eastAsia="zh-CN"/>
        </w:rPr>
        <w:t>模块</w:t>
      </w:r>
      <w:r w:rsidR="008C78E2">
        <w:rPr>
          <w:rFonts w:hint="eastAsia"/>
          <w:lang w:eastAsia="zh-CN"/>
        </w:rPr>
        <w:t>抄表</w:t>
      </w:r>
      <w:r w:rsidR="00FC7B57">
        <w:rPr>
          <w:rFonts w:hint="eastAsia"/>
          <w:lang w:eastAsia="zh-CN"/>
        </w:rPr>
        <w:t>和</w:t>
      </w:r>
      <w:r w:rsidR="008C78E2">
        <w:rPr>
          <w:rFonts w:hint="eastAsia"/>
          <w:lang w:eastAsia="zh-CN"/>
        </w:rPr>
        <w:t>上报</w:t>
      </w:r>
      <w:r w:rsidR="00FC7B57">
        <w:rPr>
          <w:rFonts w:hint="eastAsia"/>
          <w:lang w:eastAsia="zh-CN"/>
        </w:rPr>
        <w:t>信道</w:t>
      </w:r>
      <w:r w:rsidR="00FC7B57">
        <w:rPr>
          <w:lang w:eastAsia="zh-CN"/>
        </w:rPr>
        <w:t xml:space="preserve"> 0x1</w:t>
      </w:r>
      <w:r w:rsidR="00FC7B57">
        <w:rPr>
          <w:rFonts w:hint="eastAsia"/>
          <w:lang w:eastAsia="zh-CN"/>
        </w:rPr>
        <w:t>B</w:t>
      </w:r>
    </w:p>
    <w:p w14:paraId="2DCFE42B" w14:textId="77777777" w:rsidR="00FC7B57" w:rsidRPr="006A1D61" w:rsidRDefault="00FC7B5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命令说明：</w:t>
      </w:r>
    </w:p>
    <w:p w14:paraId="5A8F290B" w14:textId="008D870B" w:rsidR="00D32EE3" w:rsidRDefault="00D32EE3" w:rsidP="004C03CE">
      <w:pPr>
        <w:ind w:leftChars="650" w:left="1560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 w:rsidR="00FC7B57">
        <w:rPr>
          <w:rFonts w:hint="eastAsia"/>
          <w:lang w:eastAsia="zh-CN"/>
        </w:rPr>
        <w:t>通过</w:t>
      </w:r>
      <w:r w:rsidR="00FC7B57">
        <w:rPr>
          <w:rFonts w:hint="eastAsia"/>
          <w:lang w:eastAsia="zh-CN"/>
        </w:rPr>
        <w:t>RF</w:t>
      </w:r>
      <w:r w:rsidR="00FC7B57">
        <w:rPr>
          <w:rFonts w:hint="eastAsia"/>
          <w:lang w:eastAsia="zh-CN"/>
        </w:rPr>
        <w:t>的方式设置模块</w:t>
      </w:r>
      <w:r>
        <w:rPr>
          <w:rFonts w:hint="eastAsia"/>
          <w:lang w:eastAsia="zh-CN"/>
        </w:rPr>
        <w:t>实时抄表</w:t>
      </w:r>
      <w:r w:rsidR="00FC7B57">
        <w:rPr>
          <w:rFonts w:hint="eastAsia"/>
          <w:lang w:eastAsia="zh-CN"/>
        </w:rPr>
        <w:t>的</w:t>
      </w:r>
      <w:r w:rsidR="004C03CE">
        <w:rPr>
          <w:rFonts w:hint="eastAsia"/>
          <w:lang w:eastAsia="zh-CN"/>
        </w:rPr>
        <w:t>上报</w:t>
      </w:r>
      <w:r w:rsidR="00FC7B57">
        <w:rPr>
          <w:rFonts w:hint="eastAsia"/>
          <w:lang w:eastAsia="zh-CN"/>
        </w:rPr>
        <w:t>信道</w:t>
      </w:r>
      <w:r>
        <w:rPr>
          <w:rFonts w:hint="eastAsia"/>
          <w:lang w:eastAsia="zh-CN"/>
        </w:rPr>
        <w:t>，</w:t>
      </w:r>
    </w:p>
    <w:p w14:paraId="41266A3B" w14:textId="77777777" w:rsidR="00FC7B57" w:rsidRPr="006A1D61" w:rsidRDefault="00FC7B5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设置下行</w:t>
      </w:r>
    </w:p>
    <w:tbl>
      <w:tblPr>
        <w:tblW w:w="8363" w:type="dxa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417"/>
        <w:gridCol w:w="851"/>
        <w:gridCol w:w="5244"/>
      </w:tblGrid>
      <w:tr w:rsidR="00FC7B57" w14:paraId="363E2DD9" w14:textId="77777777" w:rsidTr="00B51CC9">
        <w:tc>
          <w:tcPr>
            <w:tcW w:w="2268" w:type="dxa"/>
            <w:gridSpan w:val="2"/>
          </w:tcPr>
          <w:p w14:paraId="79C62E19" w14:textId="77777777"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1" w:type="dxa"/>
          </w:tcPr>
          <w:p w14:paraId="42E37F06" w14:textId="77777777"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244" w:type="dxa"/>
            <w:tcBorders>
              <w:right w:val="single" w:sz="2" w:space="0" w:color="auto"/>
            </w:tcBorders>
          </w:tcPr>
          <w:p w14:paraId="2C8CF275" w14:textId="77777777" w:rsidR="00FC7B57" w:rsidRDefault="00BA0AD3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FC7B57" w14:paraId="7654E38D" w14:textId="77777777" w:rsidTr="00B51CC9">
        <w:tc>
          <w:tcPr>
            <w:tcW w:w="851" w:type="dxa"/>
            <w:shd w:val="clear" w:color="auto" w:fill="F2F2F2"/>
          </w:tcPr>
          <w:p w14:paraId="0A71B248" w14:textId="77777777"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417" w:type="dxa"/>
            <w:shd w:val="clear" w:color="auto" w:fill="F2F2F2"/>
          </w:tcPr>
          <w:p w14:paraId="46D11C78" w14:textId="77777777"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5F3DF6CB" w14:textId="77777777"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5244" w:type="dxa"/>
            <w:tcBorders>
              <w:right w:val="single" w:sz="2" w:space="0" w:color="auto"/>
            </w:tcBorders>
            <w:shd w:val="clear" w:color="auto" w:fill="F2F2F2"/>
          </w:tcPr>
          <w:p w14:paraId="6731A35C" w14:textId="77777777"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FC7B57" w14:paraId="7C1D5E75" w14:textId="77777777" w:rsidTr="00B51CC9">
        <w:trPr>
          <w:trHeight w:val="176"/>
        </w:trPr>
        <w:tc>
          <w:tcPr>
            <w:tcW w:w="851" w:type="dxa"/>
            <w:vAlign w:val="center"/>
          </w:tcPr>
          <w:p w14:paraId="31AA7DFA" w14:textId="77777777" w:rsidR="00FC7B57" w:rsidRDefault="00166F09" w:rsidP="00D32EE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7" w:type="dxa"/>
            <w:vAlign w:val="center"/>
          </w:tcPr>
          <w:p w14:paraId="74AFAD12" w14:textId="77777777" w:rsidR="00FC7B57" w:rsidRDefault="00327454" w:rsidP="00F509E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设置类别</w:t>
            </w:r>
          </w:p>
        </w:tc>
        <w:tc>
          <w:tcPr>
            <w:tcW w:w="851" w:type="dxa"/>
            <w:vAlign w:val="center"/>
          </w:tcPr>
          <w:p w14:paraId="128F6FCC" w14:textId="77777777" w:rsidR="00FC7B57" w:rsidRDefault="00FC7B57" w:rsidP="00F509E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5244" w:type="dxa"/>
            <w:tcBorders>
              <w:right w:val="single" w:sz="2" w:space="0" w:color="auto"/>
            </w:tcBorders>
          </w:tcPr>
          <w:p w14:paraId="23C09A16" w14:textId="77777777" w:rsidR="00FC7B57" w:rsidRDefault="00327454" w:rsidP="00F509E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  <w:r>
              <w:rPr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读取和设置实时抄表</w:t>
            </w:r>
            <w:r w:rsidR="00962BBB">
              <w:rPr>
                <w:rFonts w:hint="eastAsia"/>
                <w:sz w:val="21"/>
                <w:szCs w:val="21"/>
                <w:lang w:eastAsia="zh-CN"/>
              </w:rPr>
              <w:t>和主动上传</w:t>
            </w:r>
            <w:r>
              <w:rPr>
                <w:rFonts w:hint="eastAsia"/>
                <w:sz w:val="21"/>
                <w:szCs w:val="21"/>
                <w:lang w:eastAsia="zh-CN"/>
              </w:rPr>
              <w:t>信道</w:t>
            </w:r>
          </w:p>
          <w:p w14:paraId="2EE40194" w14:textId="77777777" w:rsidR="00E40BB3" w:rsidRPr="00A216B9" w:rsidRDefault="00327454" w:rsidP="00F509E6">
            <w:pPr>
              <w:spacing w:line="240" w:lineRule="auto"/>
              <w:rPr>
                <w:strike/>
                <w:sz w:val="21"/>
                <w:szCs w:val="21"/>
                <w:lang w:eastAsia="zh-CN"/>
              </w:rPr>
            </w:pPr>
            <w:r w:rsidRPr="00A216B9">
              <w:rPr>
                <w:rFonts w:hint="eastAsia"/>
                <w:strike/>
                <w:sz w:val="21"/>
                <w:szCs w:val="21"/>
                <w:lang w:eastAsia="zh-CN"/>
              </w:rPr>
              <w:t>1</w:t>
            </w:r>
            <w:r w:rsidRPr="00A216B9">
              <w:rPr>
                <w:rFonts w:hint="eastAsia"/>
                <w:strike/>
                <w:sz w:val="21"/>
                <w:szCs w:val="21"/>
                <w:lang w:eastAsia="zh-CN"/>
              </w:rPr>
              <w:t>：读取和设置集中器应答信道</w:t>
            </w:r>
          </w:p>
        </w:tc>
      </w:tr>
      <w:tr w:rsidR="00166F09" w14:paraId="3A8B367C" w14:textId="77777777" w:rsidTr="00B51CC9">
        <w:trPr>
          <w:trHeight w:val="789"/>
        </w:trPr>
        <w:tc>
          <w:tcPr>
            <w:tcW w:w="851" w:type="dxa"/>
            <w:vAlign w:val="center"/>
          </w:tcPr>
          <w:p w14:paraId="0DBDAA97" w14:textId="77777777" w:rsidR="00166F09" w:rsidRDefault="00166F09" w:rsidP="002A521B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7" w:type="dxa"/>
            <w:vAlign w:val="center"/>
          </w:tcPr>
          <w:p w14:paraId="5AA89A00" w14:textId="08741A84" w:rsidR="00BB2216" w:rsidRDefault="00BB2216" w:rsidP="00F509E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实时抄表</w:t>
            </w:r>
            <w:r w:rsidR="005F7E15">
              <w:rPr>
                <w:rFonts w:hint="eastAsia"/>
                <w:sz w:val="21"/>
                <w:szCs w:val="21"/>
                <w:lang w:eastAsia="zh-CN"/>
              </w:rPr>
              <w:t>信道</w:t>
            </w:r>
          </w:p>
        </w:tc>
        <w:tc>
          <w:tcPr>
            <w:tcW w:w="851" w:type="dxa"/>
            <w:vAlign w:val="center"/>
          </w:tcPr>
          <w:p w14:paraId="1128D1FC" w14:textId="77777777" w:rsidR="00166F09" w:rsidRDefault="00166F09" w:rsidP="00F509E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244" w:type="dxa"/>
            <w:tcBorders>
              <w:right w:val="single" w:sz="2" w:space="0" w:color="auto"/>
            </w:tcBorders>
          </w:tcPr>
          <w:p w14:paraId="660C7E2C" w14:textId="77777777" w:rsidR="00166F09" w:rsidRDefault="00166F09" w:rsidP="00F509E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0   </w:t>
            </w:r>
            <w:r>
              <w:rPr>
                <w:rFonts w:hint="eastAsia"/>
                <w:sz w:val="21"/>
                <w:szCs w:val="21"/>
                <w:lang w:eastAsia="zh-CN"/>
              </w:rPr>
              <w:t>读信道号</w:t>
            </w:r>
          </w:p>
          <w:p w14:paraId="08513EB8" w14:textId="77777777" w:rsidR="00166F09" w:rsidRDefault="00166F09" w:rsidP="00F509E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1   </w:t>
            </w:r>
            <w:r>
              <w:rPr>
                <w:rFonts w:hint="eastAsia"/>
                <w:sz w:val="21"/>
                <w:szCs w:val="21"/>
                <w:lang w:eastAsia="zh-CN"/>
              </w:rPr>
              <w:t>写信道号</w:t>
            </w:r>
          </w:p>
          <w:p w14:paraId="2FDFDF6D" w14:textId="77777777" w:rsidR="00166F09" w:rsidRDefault="00166F09" w:rsidP="00F509E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it0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it6</w:t>
            </w:r>
            <w:r>
              <w:rPr>
                <w:rFonts w:hint="eastAsia"/>
                <w:sz w:val="21"/>
                <w:szCs w:val="21"/>
                <w:lang w:eastAsia="zh-CN"/>
              </w:rPr>
              <w:t>：值范</w:t>
            </w:r>
            <w:r w:rsidRPr="00E12DFB">
              <w:rPr>
                <w:rFonts w:hint="eastAsia"/>
                <w:sz w:val="21"/>
                <w:szCs w:val="21"/>
                <w:lang w:eastAsia="zh-CN"/>
              </w:rPr>
              <w:t>围</w:t>
            </w:r>
            <w:r w:rsidR="009D2A2D" w:rsidRPr="00E12DFB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="009D2A2D" w:rsidRPr="00E12DFB">
              <w:rPr>
                <w:sz w:val="21"/>
                <w:szCs w:val="21"/>
                <w:lang w:eastAsia="zh-CN"/>
              </w:rPr>
              <w:t>5</w:t>
            </w:r>
            <w:r w:rsidR="009D2A2D" w:rsidRPr="00E12DFB"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E12DFB" w:rsidRPr="00E12DFB">
              <w:rPr>
                <w:rFonts w:hint="eastAsia"/>
                <w:sz w:val="21"/>
                <w:szCs w:val="21"/>
                <w:lang w:eastAsia="zh-CN"/>
              </w:rPr>
              <w:t>计量传感器类型及信道</w:t>
            </w:r>
          </w:p>
        </w:tc>
      </w:tr>
      <w:tr w:rsidR="00166F09" w14:paraId="69359709" w14:textId="77777777" w:rsidTr="00B51CC9">
        <w:trPr>
          <w:trHeight w:val="826"/>
        </w:trPr>
        <w:tc>
          <w:tcPr>
            <w:tcW w:w="851" w:type="dxa"/>
            <w:vAlign w:val="center"/>
          </w:tcPr>
          <w:p w14:paraId="09B5FD61" w14:textId="77777777" w:rsidR="00166F09" w:rsidRDefault="00166F09" w:rsidP="00D32EE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417" w:type="dxa"/>
            <w:vAlign w:val="center"/>
          </w:tcPr>
          <w:p w14:paraId="5930FA0F" w14:textId="1B6950F7" w:rsidR="00BB2216" w:rsidRDefault="002F3355" w:rsidP="00F509E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主动上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传信道</w:t>
            </w:r>
            <w:proofErr w:type="gramEnd"/>
          </w:p>
        </w:tc>
        <w:tc>
          <w:tcPr>
            <w:tcW w:w="851" w:type="dxa"/>
            <w:vAlign w:val="center"/>
          </w:tcPr>
          <w:p w14:paraId="46F603A4" w14:textId="77777777" w:rsidR="00166F09" w:rsidRDefault="00166F09" w:rsidP="00F509E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244" w:type="dxa"/>
            <w:tcBorders>
              <w:right w:val="single" w:sz="2" w:space="0" w:color="auto"/>
            </w:tcBorders>
          </w:tcPr>
          <w:p w14:paraId="66F67D86" w14:textId="77777777" w:rsidR="00166F09" w:rsidRDefault="00166F09" w:rsidP="00F509E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0   </w:t>
            </w:r>
            <w:r>
              <w:rPr>
                <w:rFonts w:hint="eastAsia"/>
                <w:sz w:val="21"/>
                <w:szCs w:val="21"/>
                <w:lang w:eastAsia="zh-CN"/>
              </w:rPr>
              <w:t>读信道号</w:t>
            </w:r>
          </w:p>
          <w:p w14:paraId="193A5A72" w14:textId="77777777" w:rsidR="00166F09" w:rsidRDefault="00166F09" w:rsidP="00F509E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1   </w:t>
            </w:r>
            <w:r>
              <w:rPr>
                <w:rFonts w:hint="eastAsia"/>
                <w:sz w:val="21"/>
                <w:szCs w:val="21"/>
                <w:lang w:eastAsia="zh-CN"/>
              </w:rPr>
              <w:t>写信道号</w:t>
            </w:r>
          </w:p>
          <w:p w14:paraId="6EAC75F1" w14:textId="77777777" w:rsidR="00166F09" w:rsidRDefault="00166F09" w:rsidP="00F509E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it0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it6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E12DFB">
              <w:rPr>
                <w:rFonts w:hint="eastAsia"/>
                <w:sz w:val="21"/>
                <w:szCs w:val="21"/>
                <w:lang w:eastAsia="zh-CN"/>
              </w:rPr>
              <w:t>值范</w:t>
            </w:r>
            <w:r w:rsidR="00E12DFB" w:rsidRPr="00E12DFB">
              <w:rPr>
                <w:rFonts w:hint="eastAsia"/>
                <w:sz w:val="21"/>
                <w:szCs w:val="21"/>
                <w:lang w:eastAsia="zh-CN"/>
              </w:rPr>
              <w:t>围见注释</w:t>
            </w:r>
            <w:r w:rsidR="00E12DFB" w:rsidRPr="00E12DFB">
              <w:rPr>
                <w:sz w:val="21"/>
                <w:szCs w:val="21"/>
                <w:lang w:eastAsia="zh-CN"/>
              </w:rPr>
              <w:t>5</w:t>
            </w:r>
            <w:r w:rsidR="00E12DFB" w:rsidRPr="00E12DFB">
              <w:rPr>
                <w:rFonts w:hint="eastAsia"/>
                <w:sz w:val="21"/>
                <w:szCs w:val="21"/>
                <w:lang w:eastAsia="zh-CN"/>
              </w:rPr>
              <w:t>：计量传感器类型及信道</w:t>
            </w:r>
          </w:p>
        </w:tc>
      </w:tr>
    </w:tbl>
    <w:p w14:paraId="4D653F4E" w14:textId="77777777" w:rsidR="00FC7B57" w:rsidRPr="006A1D61" w:rsidRDefault="00FC7B57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lastRenderedPageBreak/>
        <w:t>设置上行：操作结果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276"/>
        <w:gridCol w:w="284"/>
        <w:gridCol w:w="850"/>
        <w:gridCol w:w="4961"/>
      </w:tblGrid>
      <w:tr w:rsidR="00FC7B57" w14:paraId="1CA23209" w14:textId="77777777" w:rsidTr="003E68C1">
        <w:tc>
          <w:tcPr>
            <w:tcW w:w="2552" w:type="dxa"/>
            <w:gridSpan w:val="3"/>
          </w:tcPr>
          <w:p w14:paraId="403A6BE7" w14:textId="77777777"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1C4A4B38" w14:textId="77777777"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14:paraId="69347610" w14:textId="77777777" w:rsidR="00FC7B57" w:rsidRDefault="002D0A0B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FC7B57" w14:paraId="68612329" w14:textId="77777777" w:rsidTr="003E68C1">
        <w:tc>
          <w:tcPr>
            <w:tcW w:w="992" w:type="dxa"/>
            <w:shd w:val="clear" w:color="auto" w:fill="F2F2F2"/>
          </w:tcPr>
          <w:p w14:paraId="15663E2B" w14:textId="77777777"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60" w:type="dxa"/>
            <w:gridSpan w:val="2"/>
            <w:shd w:val="clear" w:color="auto" w:fill="F2F2F2"/>
          </w:tcPr>
          <w:p w14:paraId="0E6BA242" w14:textId="77777777"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523C7F03" w14:textId="77777777"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961" w:type="dxa"/>
            <w:tcBorders>
              <w:right w:val="single" w:sz="2" w:space="0" w:color="auto"/>
            </w:tcBorders>
            <w:shd w:val="clear" w:color="auto" w:fill="F2F2F2"/>
          </w:tcPr>
          <w:p w14:paraId="75E18967" w14:textId="77777777" w:rsidR="00FC7B57" w:rsidRDefault="00FC7B57" w:rsidP="00185E9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FC7B57" w14:paraId="742FAC63" w14:textId="77777777" w:rsidTr="003E68C1">
        <w:trPr>
          <w:trHeight w:val="429"/>
        </w:trPr>
        <w:tc>
          <w:tcPr>
            <w:tcW w:w="992" w:type="dxa"/>
            <w:vAlign w:val="center"/>
          </w:tcPr>
          <w:p w14:paraId="718EC7B7" w14:textId="77777777" w:rsidR="00FC7B57" w:rsidRDefault="00FC7B57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60" w:type="dxa"/>
            <w:gridSpan w:val="2"/>
            <w:vAlign w:val="center"/>
          </w:tcPr>
          <w:p w14:paraId="0D909FEF" w14:textId="77777777" w:rsidR="00FC7B57" w:rsidRDefault="00FC7B57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RXD</w:t>
            </w:r>
          </w:p>
        </w:tc>
        <w:tc>
          <w:tcPr>
            <w:tcW w:w="850" w:type="dxa"/>
            <w:vAlign w:val="center"/>
          </w:tcPr>
          <w:p w14:paraId="00544F65" w14:textId="77777777" w:rsidR="00FC7B57" w:rsidRDefault="00FC7B57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14:paraId="3D7698AE" w14:textId="77777777" w:rsidR="00FC7B57" w:rsidRDefault="003E68C1" w:rsidP="006425E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实时抄表信道</w:t>
            </w:r>
            <w:r w:rsidR="00FC7B57">
              <w:rPr>
                <w:sz w:val="21"/>
                <w:szCs w:val="21"/>
                <w:lang w:eastAsia="zh-CN"/>
              </w:rPr>
              <w:t>B</w:t>
            </w:r>
            <w:r w:rsidR="00FC7B57">
              <w:rPr>
                <w:rFonts w:hint="eastAsia"/>
                <w:sz w:val="21"/>
                <w:szCs w:val="21"/>
                <w:lang w:eastAsia="zh-CN"/>
              </w:rPr>
              <w:t>it0</w:t>
            </w:r>
            <w:r w:rsidR="00FC7B57">
              <w:rPr>
                <w:rFonts w:hint="eastAsia"/>
                <w:sz w:val="21"/>
                <w:szCs w:val="21"/>
                <w:lang w:eastAsia="zh-CN"/>
              </w:rPr>
              <w:t>—</w:t>
            </w:r>
            <w:r w:rsidR="00FC7B57">
              <w:rPr>
                <w:sz w:val="21"/>
                <w:szCs w:val="21"/>
                <w:lang w:eastAsia="zh-CN"/>
              </w:rPr>
              <w:t>B</w:t>
            </w:r>
            <w:r w:rsidR="00FC7B57">
              <w:rPr>
                <w:rFonts w:hint="eastAsia"/>
                <w:sz w:val="21"/>
                <w:szCs w:val="21"/>
                <w:lang w:eastAsia="zh-CN"/>
              </w:rPr>
              <w:t>it6</w:t>
            </w:r>
            <w:r w:rsidR="00FC7B57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09CC0D87" w14:textId="77777777" w:rsidR="009D2A2D" w:rsidRDefault="009D2A2D" w:rsidP="006425E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值范围见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：计量传感器类型及信道</w:t>
            </w:r>
          </w:p>
        </w:tc>
      </w:tr>
      <w:tr w:rsidR="00FC7B57" w14:paraId="0797F598" w14:textId="77777777" w:rsidTr="003E68C1">
        <w:trPr>
          <w:trHeight w:val="313"/>
        </w:trPr>
        <w:tc>
          <w:tcPr>
            <w:tcW w:w="992" w:type="dxa"/>
            <w:vAlign w:val="center"/>
          </w:tcPr>
          <w:p w14:paraId="63F54295" w14:textId="77777777" w:rsidR="00FC7B57" w:rsidRDefault="00FC7B57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60" w:type="dxa"/>
            <w:gridSpan w:val="2"/>
            <w:vAlign w:val="center"/>
          </w:tcPr>
          <w:p w14:paraId="53082844" w14:textId="77777777" w:rsidR="00FC7B57" w:rsidRDefault="00FC7B57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TXD</w:t>
            </w:r>
          </w:p>
        </w:tc>
        <w:tc>
          <w:tcPr>
            <w:tcW w:w="850" w:type="dxa"/>
            <w:vAlign w:val="center"/>
          </w:tcPr>
          <w:p w14:paraId="7AFDA63F" w14:textId="77777777" w:rsidR="00FC7B57" w:rsidRDefault="00FC7B57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14:paraId="6FDFAE27" w14:textId="77777777" w:rsidR="00FC7B57" w:rsidRDefault="003E68C1" w:rsidP="006425E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实时抄表信道</w:t>
            </w:r>
            <w:r w:rsidR="00FC7B57">
              <w:rPr>
                <w:sz w:val="21"/>
                <w:szCs w:val="21"/>
                <w:lang w:eastAsia="zh-CN"/>
              </w:rPr>
              <w:t>B</w:t>
            </w:r>
            <w:r w:rsidR="00FC7B57">
              <w:rPr>
                <w:rFonts w:hint="eastAsia"/>
                <w:sz w:val="21"/>
                <w:szCs w:val="21"/>
                <w:lang w:eastAsia="zh-CN"/>
              </w:rPr>
              <w:t>it0</w:t>
            </w:r>
            <w:r w:rsidR="00FC7B57">
              <w:rPr>
                <w:rFonts w:hint="eastAsia"/>
                <w:sz w:val="21"/>
                <w:szCs w:val="21"/>
                <w:lang w:eastAsia="zh-CN"/>
              </w:rPr>
              <w:t>—</w:t>
            </w:r>
            <w:r w:rsidR="00FC7B57">
              <w:rPr>
                <w:sz w:val="21"/>
                <w:szCs w:val="21"/>
                <w:lang w:eastAsia="zh-CN"/>
              </w:rPr>
              <w:t>B</w:t>
            </w:r>
            <w:r w:rsidR="00FC7B57">
              <w:rPr>
                <w:rFonts w:hint="eastAsia"/>
                <w:sz w:val="21"/>
                <w:szCs w:val="21"/>
                <w:lang w:eastAsia="zh-CN"/>
              </w:rPr>
              <w:t>it6</w:t>
            </w:r>
            <w:r w:rsidR="00FC7B57"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73290454" w14:textId="77777777" w:rsidR="009D2A2D" w:rsidRDefault="009D2A2D" w:rsidP="006425E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值范围见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：计量传感器类型及信道</w:t>
            </w:r>
          </w:p>
        </w:tc>
      </w:tr>
      <w:tr w:rsidR="00F77570" w14:paraId="29D90A0C" w14:textId="77777777" w:rsidTr="002A521B">
        <w:trPr>
          <w:trHeight w:val="262"/>
        </w:trPr>
        <w:tc>
          <w:tcPr>
            <w:tcW w:w="8363" w:type="dxa"/>
            <w:gridSpan w:val="5"/>
            <w:tcBorders>
              <w:right w:val="single" w:sz="2" w:space="0" w:color="auto"/>
            </w:tcBorders>
            <w:vAlign w:val="center"/>
          </w:tcPr>
          <w:p w14:paraId="6BB56B0F" w14:textId="77777777" w:rsidR="00F77570" w:rsidRDefault="001C7EC1" w:rsidP="006425E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</w:p>
        </w:tc>
      </w:tr>
      <w:tr w:rsidR="005F4BA1" w14:paraId="04881A58" w14:textId="77777777" w:rsidTr="002D0A0B">
        <w:trPr>
          <w:trHeight w:val="450"/>
        </w:trPr>
        <w:tc>
          <w:tcPr>
            <w:tcW w:w="992" w:type="dxa"/>
            <w:vAlign w:val="center"/>
          </w:tcPr>
          <w:p w14:paraId="066341E9" w14:textId="77777777" w:rsidR="005F4BA1" w:rsidRDefault="005F4BA1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 w14:paraId="28E42910" w14:textId="77777777" w:rsidR="005F4BA1" w:rsidRDefault="005F4BA1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1134" w:type="dxa"/>
            <w:gridSpan w:val="2"/>
            <w:vAlign w:val="center"/>
          </w:tcPr>
          <w:p w14:paraId="5408251A" w14:textId="77777777" w:rsidR="005F4BA1" w:rsidRDefault="005F4BA1" w:rsidP="006425E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14:paraId="57842B90" w14:textId="77777777" w:rsidR="002D0A0B" w:rsidRDefault="005F4BA1" w:rsidP="006425E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AB</w:t>
            </w:r>
            <w:r>
              <w:rPr>
                <w:rFonts w:hint="eastAsia"/>
                <w:sz w:val="21"/>
                <w:szCs w:val="21"/>
                <w:lang w:eastAsia="zh-CN"/>
              </w:rPr>
              <w:t>，操作失败</w:t>
            </w:r>
          </w:p>
        </w:tc>
      </w:tr>
      <w:tr w:rsidR="002D0A0B" w14:paraId="2912E450" w14:textId="77777777" w:rsidTr="00185E9D">
        <w:trPr>
          <w:trHeight w:val="189"/>
        </w:trPr>
        <w:tc>
          <w:tcPr>
            <w:tcW w:w="992" w:type="dxa"/>
            <w:vAlign w:val="center"/>
          </w:tcPr>
          <w:p w14:paraId="74674C13" w14:textId="77777777" w:rsidR="002D0A0B" w:rsidRDefault="002D0A0B" w:rsidP="006425E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vAlign w:val="center"/>
          </w:tcPr>
          <w:p w14:paraId="39DE7841" w14:textId="77777777" w:rsidR="002D0A0B" w:rsidRDefault="002D0A0B" w:rsidP="006425E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134" w:type="dxa"/>
            <w:gridSpan w:val="2"/>
            <w:vAlign w:val="center"/>
          </w:tcPr>
          <w:p w14:paraId="26B81920" w14:textId="77777777" w:rsidR="002D0A0B" w:rsidRDefault="002D0A0B" w:rsidP="006425E0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961" w:type="dxa"/>
            <w:tcBorders>
              <w:right w:val="single" w:sz="2" w:space="0" w:color="auto"/>
            </w:tcBorders>
          </w:tcPr>
          <w:p w14:paraId="7FA8AD59" w14:textId="77777777" w:rsidR="002D0A0B" w:rsidRDefault="002D0A0B" w:rsidP="002D0A0B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BIT0: </w:t>
            </w:r>
          </w:p>
          <w:p w14:paraId="050F2F8A" w14:textId="77777777" w:rsidR="002D0A0B" w:rsidRDefault="002D0A0B" w:rsidP="002D0A0B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</w:p>
          <w:p w14:paraId="329F6C84" w14:textId="77777777" w:rsidR="002D0A0B" w:rsidRDefault="002D0A0B" w:rsidP="002D0A0B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BIT2:</w:t>
            </w:r>
          </w:p>
        </w:tc>
      </w:tr>
    </w:tbl>
    <w:p w14:paraId="54CD9B2A" w14:textId="77777777" w:rsidR="00A0717B" w:rsidRDefault="00A0717B">
      <w:pPr>
        <w:rPr>
          <w:sz w:val="21"/>
          <w:szCs w:val="21"/>
          <w:lang w:eastAsia="zh-CN"/>
        </w:rPr>
      </w:pPr>
    </w:p>
    <w:p w14:paraId="6EC68CBF" w14:textId="77777777" w:rsidR="00971DA6" w:rsidRDefault="00A0717B" w:rsidP="00D31FA0">
      <w:pPr>
        <w:pStyle w:val="30"/>
        <w:numPr>
          <w:ilvl w:val="1"/>
          <w:numId w:val="1"/>
        </w:numPr>
        <w:rPr>
          <w:lang w:eastAsia="zh-CN"/>
        </w:rPr>
      </w:pPr>
      <w:bookmarkStart w:id="141" w:name="_Toc319346102"/>
      <w:bookmarkEnd w:id="140"/>
      <w:r>
        <w:rPr>
          <w:rFonts w:hint="eastAsia"/>
          <w:lang w:eastAsia="zh-CN"/>
        </w:rPr>
        <w:t>设置密钥</w:t>
      </w:r>
      <w:r>
        <w:rPr>
          <w:lang w:eastAsia="zh-CN"/>
        </w:rPr>
        <w:t xml:space="preserve"> 0x</w:t>
      </w:r>
      <w:bookmarkEnd w:id="141"/>
      <w:r>
        <w:rPr>
          <w:lang w:eastAsia="zh-CN"/>
        </w:rPr>
        <w:t>1D</w:t>
      </w:r>
    </w:p>
    <w:p w14:paraId="52126A34" w14:textId="77777777" w:rsidR="00971DA6" w:rsidRPr="006A1D61" w:rsidRDefault="00965120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命令说明：</w:t>
      </w:r>
    </w:p>
    <w:p w14:paraId="27813F9C" w14:textId="77777777" w:rsidR="00971DA6" w:rsidRDefault="00965120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向某一表具下发</w:t>
      </w:r>
      <w:r w:rsidR="00A64222">
        <w:rPr>
          <w:rFonts w:hint="eastAsia"/>
          <w:sz w:val="21"/>
          <w:szCs w:val="21"/>
          <w:lang w:eastAsia="zh-CN"/>
        </w:rPr>
        <w:t>AES128</w:t>
      </w:r>
      <w:r>
        <w:rPr>
          <w:rFonts w:hint="eastAsia"/>
          <w:sz w:val="21"/>
          <w:szCs w:val="21"/>
          <w:lang w:eastAsia="zh-CN"/>
        </w:rPr>
        <w:t>密钥</w:t>
      </w:r>
    </w:p>
    <w:p w14:paraId="2471FAAC" w14:textId="77777777" w:rsidR="00971DA6" w:rsidRPr="006A1D61" w:rsidRDefault="00965120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下行：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971DA6" w14:paraId="7B16E923" w14:textId="77777777">
        <w:tc>
          <w:tcPr>
            <w:tcW w:w="3711" w:type="dxa"/>
            <w:gridSpan w:val="2"/>
          </w:tcPr>
          <w:p w14:paraId="43AA5866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790E189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CD178E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</w:p>
        </w:tc>
      </w:tr>
      <w:tr w:rsidR="00971DA6" w14:paraId="79FDFFF5" w14:textId="77777777">
        <w:tc>
          <w:tcPr>
            <w:tcW w:w="1443" w:type="dxa"/>
            <w:shd w:val="clear" w:color="auto" w:fill="F2F2F2"/>
          </w:tcPr>
          <w:p w14:paraId="38FAD3A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0996BC43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76C0FCDA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64B11EF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1A21A181" w14:textId="77777777">
        <w:tc>
          <w:tcPr>
            <w:tcW w:w="1443" w:type="dxa"/>
          </w:tcPr>
          <w:p w14:paraId="2051617A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6D15486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密钥内容</w:t>
            </w:r>
          </w:p>
        </w:tc>
        <w:tc>
          <w:tcPr>
            <w:tcW w:w="1134" w:type="dxa"/>
          </w:tcPr>
          <w:p w14:paraId="6486A0E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BD6CA75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128</w:t>
            </w:r>
            <w:r>
              <w:rPr>
                <w:rFonts w:hint="eastAsia"/>
                <w:sz w:val="21"/>
                <w:szCs w:val="21"/>
                <w:lang w:eastAsia="zh-CN"/>
              </w:rPr>
              <w:t>位的密钥数据</w:t>
            </w:r>
          </w:p>
        </w:tc>
      </w:tr>
    </w:tbl>
    <w:p w14:paraId="173D91C8" w14:textId="77777777" w:rsidR="00971DA6" w:rsidRDefault="00965120" w:rsidP="00A35225">
      <w:pPr>
        <w:pStyle w:val="40"/>
        <w:numPr>
          <w:ilvl w:val="2"/>
          <w:numId w:val="40"/>
        </w:numPr>
        <w:rPr>
          <w:sz w:val="24"/>
          <w:lang w:eastAsia="zh-CN"/>
        </w:rPr>
      </w:pPr>
      <w:r w:rsidRPr="006A1D61">
        <w:rPr>
          <w:rFonts w:hint="eastAsia"/>
          <w:sz w:val="24"/>
          <w:lang w:eastAsia="zh-CN"/>
        </w:rPr>
        <w:t>上行：返回操作结果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835"/>
        <w:gridCol w:w="1417"/>
        <w:gridCol w:w="3827"/>
      </w:tblGrid>
      <w:tr w:rsidR="000A3691" w14:paraId="24DFD2FB" w14:textId="77777777" w:rsidTr="000414CF">
        <w:tc>
          <w:tcPr>
            <w:tcW w:w="4278" w:type="dxa"/>
            <w:gridSpan w:val="2"/>
          </w:tcPr>
          <w:p w14:paraId="300E56CF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417" w:type="dxa"/>
          </w:tcPr>
          <w:p w14:paraId="31252309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78BDCFF5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0A3691" w14:paraId="70788697" w14:textId="77777777" w:rsidTr="000414CF">
        <w:tc>
          <w:tcPr>
            <w:tcW w:w="1443" w:type="dxa"/>
            <w:shd w:val="clear" w:color="auto" w:fill="F2F2F2"/>
          </w:tcPr>
          <w:p w14:paraId="39ADAD18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835" w:type="dxa"/>
            <w:shd w:val="clear" w:color="auto" w:fill="F2F2F2"/>
          </w:tcPr>
          <w:p w14:paraId="56D63740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14:paraId="731281AA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14:paraId="28055AC9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A3691" w14:paraId="3D55D45D" w14:textId="77777777" w:rsidTr="000414CF">
        <w:trPr>
          <w:trHeight w:val="413"/>
        </w:trPr>
        <w:tc>
          <w:tcPr>
            <w:tcW w:w="1443" w:type="dxa"/>
          </w:tcPr>
          <w:p w14:paraId="5AD04A30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14:paraId="03BAECAE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</w:tcPr>
          <w:p w14:paraId="35168F80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3D8BF57F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0A3691" w14:paraId="3D16455F" w14:textId="77777777" w:rsidTr="000414CF">
        <w:trPr>
          <w:trHeight w:val="576"/>
        </w:trPr>
        <w:tc>
          <w:tcPr>
            <w:tcW w:w="1443" w:type="dxa"/>
          </w:tcPr>
          <w:p w14:paraId="20C0DBB7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2835" w:type="dxa"/>
          </w:tcPr>
          <w:p w14:paraId="21B9AC7C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</w:tcPr>
          <w:p w14:paraId="6B1AE2F1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018125D9" w14:textId="77777777" w:rsidR="000A3691" w:rsidRDefault="000A3691" w:rsidP="000414CF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BIT0:</w:t>
            </w:r>
          </w:p>
          <w:p w14:paraId="5295B7B1" w14:textId="77777777" w:rsidR="000A3691" w:rsidRDefault="000A3691" w:rsidP="000414CF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</w:p>
          <w:p w14:paraId="54B4F48A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</w:tc>
      </w:tr>
    </w:tbl>
    <w:p w14:paraId="1A70354A" w14:textId="77777777" w:rsidR="000A3691" w:rsidRPr="000A3691" w:rsidRDefault="000A3691" w:rsidP="000A3691">
      <w:pPr>
        <w:rPr>
          <w:lang w:eastAsia="zh-CN"/>
        </w:rPr>
      </w:pPr>
    </w:p>
    <w:p w14:paraId="5DB92150" w14:textId="77777777"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表具自主</w:t>
      </w:r>
      <w:proofErr w:type="gramEnd"/>
      <w:r>
        <w:rPr>
          <w:rFonts w:hint="eastAsia"/>
          <w:lang w:eastAsia="zh-CN"/>
        </w:rPr>
        <w:t>入网</w:t>
      </w:r>
      <w:r>
        <w:rPr>
          <w:lang w:eastAsia="zh-CN"/>
        </w:rPr>
        <w:t xml:space="preserve">  0x1E </w:t>
      </w:r>
      <w:r>
        <w:rPr>
          <w:rFonts w:hint="eastAsia"/>
          <w:lang w:eastAsia="zh-CN"/>
        </w:rPr>
        <w:t>（内部命令）</w:t>
      </w:r>
    </w:p>
    <w:p w14:paraId="223FD434" w14:textId="77777777" w:rsidR="00971DA6" w:rsidRDefault="00965120" w:rsidP="004F286A">
      <w:pPr>
        <w:ind w:leftChars="236" w:left="566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14:paraId="05BC9614" w14:textId="77777777" w:rsidR="00971DA6" w:rsidRDefault="00965120" w:rsidP="004F286A">
      <w:pPr>
        <w:ind w:leftChars="236" w:left="566"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这是</w:t>
      </w:r>
      <w:proofErr w:type="gramStart"/>
      <w:r>
        <w:rPr>
          <w:rFonts w:hint="eastAsia"/>
          <w:sz w:val="21"/>
          <w:szCs w:val="21"/>
          <w:lang w:eastAsia="zh-CN"/>
        </w:rPr>
        <w:t>一个表具自下而上</w:t>
      </w:r>
      <w:proofErr w:type="gramEnd"/>
      <w:r>
        <w:rPr>
          <w:rFonts w:hint="eastAsia"/>
          <w:sz w:val="21"/>
          <w:szCs w:val="21"/>
          <w:lang w:eastAsia="zh-CN"/>
        </w:rPr>
        <w:t>的入网过程。应用场景是网络已组网，不想再重新组建所有网络，只想重建局部关系，入网的条件有两种：</w:t>
      </w:r>
      <w:r>
        <w:rPr>
          <w:sz w:val="21"/>
          <w:szCs w:val="21"/>
          <w:lang w:eastAsia="zh-CN"/>
        </w:rPr>
        <w:t xml:space="preserve">a. </w:t>
      </w:r>
      <w:r>
        <w:rPr>
          <w:rFonts w:hint="eastAsia"/>
          <w:sz w:val="21"/>
          <w:szCs w:val="21"/>
          <w:lang w:eastAsia="zh-CN"/>
        </w:rPr>
        <w:t>表具收到广播抄表、校时等命令，</w:t>
      </w:r>
      <w:proofErr w:type="gramStart"/>
      <w:r>
        <w:rPr>
          <w:rFonts w:hint="eastAsia"/>
          <w:sz w:val="21"/>
          <w:szCs w:val="21"/>
          <w:lang w:eastAsia="zh-CN"/>
        </w:rPr>
        <w:t>但表具本身还未入网</w:t>
      </w:r>
      <w:r>
        <w:rPr>
          <w:sz w:val="21"/>
          <w:szCs w:val="21"/>
          <w:lang w:eastAsia="zh-CN"/>
        </w:rPr>
        <w:t xml:space="preserve">  b</w:t>
      </w:r>
      <w:proofErr w:type="gramEnd"/>
      <w:r>
        <w:rPr>
          <w:rFonts w:hint="eastAsia"/>
          <w:sz w:val="21"/>
          <w:szCs w:val="21"/>
          <w:lang w:eastAsia="zh-CN"/>
        </w:rPr>
        <w:t>手持器对这个表具的入网邀请。</w:t>
      </w:r>
    </w:p>
    <w:p w14:paraId="2ED61FCF" w14:textId="77777777" w:rsidR="00971DA6" w:rsidRDefault="00965120" w:rsidP="004F286A">
      <w:pPr>
        <w:ind w:leftChars="236" w:left="566" w:firstLine="420"/>
        <w:rPr>
          <w:sz w:val="21"/>
          <w:szCs w:val="21"/>
          <w:lang w:eastAsia="zh-CN"/>
        </w:rPr>
      </w:pPr>
      <w:proofErr w:type="gramStart"/>
      <w:r>
        <w:rPr>
          <w:rFonts w:hint="eastAsia"/>
          <w:sz w:val="21"/>
          <w:szCs w:val="21"/>
          <w:lang w:eastAsia="zh-CN"/>
        </w:rPr>
        <w:t>表具向</w:t>
      </w:r>
      <w:proofErr w:type="gramEnd"/>
      <w:r>
        <w:rPr>
          <w:rFonts w:hint="eastAsia"/>
          <w:sz w:val="21"/>
          <w:szCs w:val="21"/>
          <w:lang w:eastAsia="zh-CN"/>
        </w:rPr>
        <w:t>周围中继器、集中器广播入网申请，中继器、集中器在收到后</w:t>
      </w:r>
      <w:proofErr w:type="gramStart"/>
      <w:r>
        <w:rPr>
          <w:rFonts w:hint="eastAsia"/>
          <w:sz w:val="21"/>
          <w:szCs w:val="21"/>
          <w:lang w:eastAsia="zh-CN"/>
        </w:rPr>
        <w:t>向表</w:t>
      </w:r>
      <w:proofErr w:type="gramEnd"/>
      <w:r>
        <w:rPr>
          <w:rFonts w:hint="eastAsia"/>
          <w:sz w:val="21"/>
          <w:szCs w:val="21"/>
          <w:lang w:eastAsia="zh-CN"/>
        </w:rPr>
        <w:t>具回复连接信息，</w:t>
      </w:r>
      <w:proofErr w:type="gramStart"/>
      <w:r>
        <w:rPr>
          <w:rFonts w:hint="eastAsia"/>
          <w:sz w:val="21"/>
          <w:szCs w:val="21"/>
          <w:lang w:eastAsia="zh-CN"/>
        </w:rPr>
        <w:t>表具</w:t>
      </w:r>
      <w:proofErr w:type="gramEnd"/>
      <w:r>
        <w:rPr>
          <w:rFonts w:hint="eastAsia"/>
          <w:sz w:val="21"/>
          <w:szCs w:val="21"/>
          <w:lang w:eastAsia="zh-CN"/>
        </w:rPr>
        <w:t>将这些信息分别沿这几个连接点发送入网信息到集中器，信息</w:t>
      </w:r>
      <w:proofErr w:type="gramStart"/>
      <w:r>
        <w:rPr>
          <w:rFonts w:hint="eastAsia"/>
          <w:sz w:val="21"/>
          <w:szCs w:val="21"/>
          <w:lang w:eastAsia="zh-CN"/>
        </w:rPr>
        <w:t>经过表具直</w:t>
      </w:r>
      <w:proofErr w:type="gramEnd"/>
      <w:r>
        <w:rPr>
          <w:rFonts w:hint="eastAsia"/>
          <w:sz w:val="21"/>
          <w:szCs w:val="21"/>
          <w:lang w:eastAsia="zh-CN"/>
        </w:rPr>
        <w:t>接相连的中继器时</w:t>
      </w:r>
      <w:proofErr w:type="gramStart"/>
      <w:r>
        <w:rPr>
          <w:rFonts w:hint="eastAsia"/>
          <w:sz w:val="21"/>
          <w:szCs w:val="21"/>
          <w:lang w:eastAsia="zh-CN"/>
        </w:rPr>
        <w:t>表具</w:t>
      </w:r>
      <w:proofErr w:type="spellStart"/>
      <w:r>
        <w:rPr>
          <w:sz w:val="21"/>
          <w:szCs w:val="21"/>
          <w:lang w:eastAsia="zh-CN"/>
        </w:rPr>
        <w:t>Bcd</w:t>
      </w:r>
      <w:proofErr w:type="spellEnd"/>
      <w:r>
        <w:rPr>
          <w:rFonts w:hint="eastAsia"/>
          <w:sz w:val="21"/>
          <w:szCs w:val="21"/>
          <w:lang w:eastAsia="zh-CN"/>
        </w:rPr>
        <w:t>码</w:t>
      </w:r>
      <w:proofErr w:type="gramEnd"/>
      <w:r>
        <w:rPr>
          <w:rFonts w:hint="eastAsia"/>
          <w:sz w:val="21"/>
          <w:szCs w:val="21"/>
          <w:lang w:eastAsia="zh-CN"/>
        </w:rPr>
        <w:t>将被记录在中继器的</w:t>
      </w:r>
      <w:r>
        <w:rPr>
          <w:sz w:val="21"/>
          <w:szCs w:val="21"/>
          <w:lang w:eastAsia="zh-CN"/>
        </w:rPr>
        <w:t>EEPROM</w:t>
      </w:r>
      <w:r>
        <w:rPr>
          <w:rFonts w:hint="eastAsia"/>
          <w:sz w:val="21"/>
          <w:szCs w:val="21"/>
          <w:lang w:eastAsia="zh-CN"/>
        </w:rPr>
        <w:t>中，信息到集中器后，集中器将</w:t>
      </w:r>
      <w:proofErr w:type="gramStart"/>
      <w:r>
        <w:rPr>
          <w:rFonts w:hint="eastAsia"/>
          <w:sz w:val="21"/>
          <w:szCs w:val="21"/>
          <w:lang w:eastAsia="zh-CN"/>
        </w:rPr>
        <w:t>记录表具信</w:t>
      </w:r>
      <w:proofErr w:type="gramEnd"/>
      <w:r>
        <w:rPr>
          <w:rFonts w:hint="eastAsia"/>
          <w:sz w:val="21"/>
          <w:szCs w:val="21"/>
          <w:lang w:eastAsia="zh-CN"/>
        </w:rPr>
        <w:t>息</w:t>
      </w:r>
      <w:proofErr w:type="gramStart"/>
      <w:r>
        <w:rPr>
          <w:rFonts w:hint="eastAsia"/>
          <w:sz w:val="21"/>
          <w:szCs w:val="21"/>
          <w:lang w:eastAsia="zh-CN"/>
        </w:rPr>
        <w:t>以及表具</w:t>
      </w:r>
      <w:proofErr w:type="gramEnd"/>
      <w:r>
        <w:rPr>
          <w:rFonts w:hint="eastAsia"/>
          <w:sz w:val="21"/>
          <w:szCs w:val="21"/>
          <w:lang w:eastAsia="zh-CN"/>
        </w:rPr>
        <w:t>和中继器的连接信息。</w:t>
      </w:r>
    </w:p>
    <w:p w14:paraId="678F17EC" w14:textId="77777777" w:rsidR="00971DA6" w:rsidRDefault="00971DA6" w:rsidP="004F286A">
      <w:pPr>
        <w:ind w:leftChars="236" w:left="566" w:firstLine="420"/>
        <w:rPr>
          <w:sz w:val="21"/>
          <w:szCs w:val="21"/>
          <w:lang w:eastAsia="zh-CN"/>
        </w:rPr>
      </w:pPr>
    </w:p>
    <w:p w14:paraId="77959CC3" w14:textId="77777777" w:rsidR="00971DA6" w:rsidRDefault="00965120" w:rsidP="00D31FA0">
      <w:pPr>
        <w:pStyle w:val="40"/>
        <w:numPr>
          <w:ilvl w:val="2"/>
          <w:numId w:val="1"/>
        </w:numPr>
        <w:ind w:hanging="992"/>
        <w:rPr>
          <w:lang w:eastAsia="zh-CN"/>
        </w:rPr>
      </w:pPr>
      <w:r w:rsidRPr="004F286A">
        <w:rPr>
          <w:rFonts w:hint="eastAsia"/>
          <w:lang w:eastAsia="zh-CN"/>
        </w:rPr>
        <w:t>向中继器、集中器广播的数据</w:t>
      </w:r>
      <w:r>
        <w:rPr>
          <w:rFonts w:hint="eastAsia"/>
          <w:lang w:eastAsia="zh-CN"/>
        </w:rPr>
        <w:t>：</w:t>
      </w:r>
    </w:p>
    <w:p w14:paraId="41ABD17C" w14:textId="77777777" w:rsidR="00971DA6" w:rsidRDefault="00965120" w:rsidP="004F286A">
      <w:pPr>
        <w:ind w:leftChars="177" w:left="425"/>
        <w:rPr>
          <w:sz w:val="21"/>
          <w:szCs w:val="21"/>
          <w:lang w:eastAsia="zh-CN"/>
        </w:rPr>
      </w:pPr>
      <w:proofErr w:type="gramStart"/>
      <w:r>
        <w:rPr>
          <w:rFonts w:hint="eastAsia"/>
          <w:sz w:val="21"/>
          <w:szCs w:val="21"/>
          <w:lang w:eastAsia="zh-CN"/>
        </w:rPr>
        <w:t>空数据域</w:t>
      </w:r>
      <w:proofErr w:type="gramEnd"/>
    </w:p>
    <w:p w14:paraId="77906A92" w14:textId="77777777" w:rsidR="00971DA6" w:rsidRDefault="00971DA6">
      <w:pPr>
        <w:rPr>
          <w:sz w:val="21"/>
          <w:szCs w:val="21"/>
          <w:lang w:eastAsia="zh-CN"/>
        </w:rPr>
      </w:pPr>
    </w:p>
    <w:p w14:paraId="7A554BC9" w14:textId="77777777" w:rsidR="00971DA6" w:rsidRDefault="00965120" w:rsidP="00D31FA0">
      <w:pPr>
        <w:pStyle w:val="40"/>
        <w:numPr>
          <w:ilvl w:val="2"/>
          <w:numId w:val="1"/>
        </w:numPr>
        <w:ind w:hanging="992"/>
        <w:rPr>
          <w:lang w:eastAsia="zh-CN"/>
        </w:rPr>
      </w:pPr>
      <w:r>
        <w:rPr>
          <w:rFonts w:hint="eastAsia"/>
          <w:lang w:eastAsia="zh-CN"/>
        </w:rPr>
        <w:t>中继器、集中器</w:t>
      </w:r>
      <w:proofErr w:type="gramStart"/>
      <w:r>
        <w:rPr>
          <w:rFonts w:hint="eastAsia"/>
          <w:lang w:eastAsia="zh-CN"/>
        </w:rPr>
        <w:t>给表具回的</w:t>
      </w:r>
      <w:proofErr w:type="gramEnd"/>
      <w:r>
        <w:rPr>
          <w:rFonts w:hint="eastAsia"/>
          <w:lang w:eastAsia="zh-CN"/>
        </w:rPr>
        <w:t>连接信息</w:t>
      </w:r>
    </w:p>
    <w:p w14:paraId="35495BD3" w14:textId="77777777" w:rsidR="00971DA6" w:rsidRDefault="00971DA6">
      <w:pPr>
        <w:rPr>
          <w:lang w:eastAsia="zh-CN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694"/>
        <w:gridCol w:w="1275"/>
        <w:gridCol w:w="3402"/>
      </w:tblGrid>
      <w:tr w:rsidR="00971DA6" w14:paraId="10F48EB5" w14:textId="77777777" w:rsidTr="004F286A">
        <w:tc>
          <w:tcPr>
            <w:tcW w:w="4395" w:type="dxa"/>
            <w:gridSpan w:val="2"/>
          </w:tcPr>
          <w:p w14:paraId="5A548697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1275" w:type="dxa"/>
          </w:tcPr>
          <w:p w14:paraId="77BC3FF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14:paraId="0BEFFE1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</w:tr>
      <w:tr w:rsidR="00971DA6" w14:paraId="105FC801" w14:textId="77777777" w:rsidTr="004F286A">
        <w:tc>
          <w:tcPr>
            <w:tcW w:w="1701" w:type="dxa"/>
            <w:shd w:val="clear" w:color="auto" w:fill="F2F2F2"/>
          </w:tcPr>
          <w:p w14:paraId="11136603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694" w:type="dxa"/>
            <w:shd w:val="clear" w:color="auto" w:fill="F2F2F2"/>
          </w:tcPr>
          <w:p w14:paraId="303D33AB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275" w:type="dxa"/>
            <w:shd w:val="clear" w:color="auto" w:fill="F2F2F2"/>
          </w:tcPr>
          <w:p w14:paraId="36F3F1E7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402" w:type="dxa"/>
            <w:tcBorders>
              <w:right w:val="single" w:sz="2" w:space="0" w:color="auto"/>
            </w:tcBorders>
            <w:shd w:val="clear" w:color="auto" w:fill="F2F2F2"/>
          </w:tcPr>
          <w:p w14:paraId="4793E90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19F1660B" w14:textId="77777777" w:rsidTr="004F286A">
        <w:tc>
          <w:tcPr>
            <w:tcW w:w="1701" w:type="dxa"/>
          </w:tcPr>
          <w:p w14:paraId="458877A6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694" w:type="dxa"/>
          </w:tcPr>
          <w:p w14:paraId="1F62F85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设备号</w:t>
            </w:r>
          </w:p>
        </w:tc>
        <w:tc>
          <w:tcPr>
            <w:tcW w:w="1275" w:type="dxa"/>
          </w:tcPr>
          <w:p w14:paraId="32DEF88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14:paraId="2EF22139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14:paraId="7695C1FF" w14:textId="77777777" w:rsidTr="004F286A">
        <w:tc>
          <w:tcPr>
            <w:tcW w:w="1701" w:type="dxa"/>
          </w:tcPr>
          <w:p w14:paraId="5CE481C5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694" w:type="dxa"/>
          </w:tcPr>
          <w:p w14:paraId="4553513C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275" w:type="dxa"/>
          </w:tcPr>
          <w:p w14:paraId="28604F8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14:paraId="11D6C023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中继器还是集中器</w:t>
            </w:r>
          </w:p>
        </w:tc>
      </w:tr>
    </w:tbl>
    <w:p w14:paraId="6A40582F" w14:textId="77777777" w:rsidR="00971DA6" w:rsidRDefault="00971DA6">
      <w:pPr>
        <w:rPr>
          <w:sz w:val="21"/>
          <w:szCs w:val="21"/>
          <w:lang w:eastAsia="zh-CN"/>
        </w:rPr>
      </w:pPr>
    </w:p>
    <w:p w14:paraId="4183E95A" w14:textId="77777777" w:rsidR="00971DA6" w:rsidRDefault="00965120" w:rsidP="00D31FA0">
      <w:pPr>
        <w:pStyle w:val="40"/>
        <w:numPr>
          <w:ilvl w:val="2"/>
          <w:numId w:val="1"/>
        </w:numPr>
        <w:ind w:hanging="992"/>
        <w:rPr>
          <w:lang w:eastAsia="zh-CN"/>
        </w:rPr>
      </w:pPr>
      <w:proofErr w:type="gramStart"/>
      <w:r>
        <w:rPr>
          <w:rFonts w:hint="eastAsia"/>
          <w:lang w:eastAsia="zh-CN"/>
        </w:rPr>
        <w:lastRenderedPageBreak/>
        <w:t>表具将</w:t>
      </w:r>
      <w:proofErr w:type="gramEnd"/>
      <w:r>
        <w:rPr>
          <w:rFonts w:hint="eastAsia"/>
          <w:lang w:eastAsia="zh-CN"/>
        </w:rPr>
        <w:t>上面收到的信息中的下行</w:t>
      </w:r>
      <w:proofErr w:type="spellStart"/>
      <w:r>
        <w:rPr>
          <w:lang w:eastAsia="zh-CN"/>
        </w:rPr>
        <w:t>Rssi</w:t>
      </w:r>
      <w:proofErr w:type="spellEnd"/>
      <w:r>
        <w:rPr>
          <w:rFonts w:hint="eastAsia"/>
          <w:lang w:eastAsia="zh-CN"/>
        </w:rPr>
        <w:t>值填好后发给集中器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268"/>
        <w:gridCol w:w="1134"/>
        <w:gridCol w:w="4677"/>
      </w:tblGrid>
      <w:tr w:rsidR="00971DA6" w14:paraId="796C56DC" w14:textId="77777777" w:rsidTr="004F286A">
        <w:tc>
          <w:tcPr>
            <w:tcW w:w="3261" w:type="dxa"/>
            <w:gridSpan w:val="2"/>
          </w:tcPr>
          <w:p w14:paraId="7C9BF935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1134" w:type="dxa"/>
          </w:tcPr>
          <w:p w14:paraId="06B46C74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2B15DE7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10</w:t>
            </w:r>
          </w:p>
        </w:tc>
      </w:tr>
      <w:tr w:rsidR="00971DA6" w14:paraId="7D21CA35" w14:textId="77777777" w:rsidTr="004F286A">
        <w:tc>
          <w:tcPr>
            <w:tcW w:w="993" w:type="dxa"/>
            <w:shd w:val="clear" w:color="auto" w:fill="F2F2F2"/>
          </w:tcPr>
          <w:p w14:paraId="4C4D1DFF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4584A504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0CBB5B14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0AA1D2D4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5486C738" w14:textId="77777777" w:rsidTr="004F286A">
        <w:tc>
          <w:tcPr>
            <w:tcW w:w="993" w:type="dxa"/>
          </w:tcPr>
          <w:p w14:paraId="1457402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7243E29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设备号</w:t>
            </w:r>
          </w:p>
        </w:tc>
        <w:tc>
          <w:tcPr>
            <w:tcW w:w="1134" w:type="dxa"/>
          </w:tcPr>
          <w:p w14:paraId="31599CD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5E1DA76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14:paraId="25F23FD2" w14:textId="77777777" w:rsidTr="004F286A">
        <w:tc>
          <w:tcPr>
            <w:tcW w:w="993" w:type="dxa"/>
          </w:tcPr>
          <w:p w14:paraId="51958DD4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716ED9BA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134" w:type="dxa"/>
          </w:tcPr>
          <w:p w14:paraId="44A39AFF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37E0E2A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中继器还是集中器</w:t>
            </w:r>
          </w:p>
        </w:tc>
      </w:tr>
      <w:tr w:rsidR="00971DA6" w14:paraId="372B7E41" w14:textId="77777777" w:rsidTr="004F286A">
        <w:tc>
          <w:tcPr>
            <w:tcW w:w="993" w:type="dxa"/>
          </w:tcPr>
          <w:p w14:paraId="5987179B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2EA1779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设备所在层数</w:t>
            </w:r>
          </w:p>
        </w:tc>
        <w:tc>
          <w:tcPr>
            <w:tcW w:w="1134" w:type="dxa"/>
          </w:tcPr>
          <w:p w14:paraId="0376A7D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A129D5A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14:paraId="7D3201D8" w14:textId="77777777" w:rsidTr="004F286A">
        <w:tc>
          <w:tcPr>
            <w:tcW w:w="993" w:type="dxa"/>
          </w:tcPr>
          <w:p w14:paraId="1A97677F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14:paraId="3D6A2B7C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下行</w:t>
            </w:r>
            <w:proofErr w:type="spellStart"/>
            <w:r>
              <w:rPr>
                <w:sz w:val="21"/>
                <w:szCs w:val="21"/>
                <w:lang w:eastAsia="zh-CN"/>
              </w:rPr>
              <w:t>Rssi</w:t>
            </w:r>
            <w:proofErr w:type="spellEnd"/>
          </w:p>
        </w:tc>
        <w:tc>
          <w:tcPr>
            <w:tcW w:w="1134" w:type="dxa"/>
          </w:tcPr>
          <w:p w14:paraId="2D12FE4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4CB2AA09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14:paraId="40FF5652" w14:textId="77777777" w:rsidTr="004F286A">
        <w:tc>
          <w:tcPr>
            <w:tcW w:w="993" w:type="dxa"/>
          </w:tcPr>
          <w:p w14:paraId="027DAED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14:paraId="2AA9FD46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上行</w:t>
            </w:r>
            <w:proofErr w:type="spellStart"/>
            <w:r>
              <w:rPr>
                <w:sz w:val="21"/>
                <w:szCs w:val="21"/>
                <w:lang w:eastAsia="zh-CN"/>
              </w:rPr>
              <w:t>Rssi</w:t>
            </w:r>
            <w:proofErr w:type="spellEnd"/>
          </w:p>
        </w:tc>
        <w:tc>
          <w:tcPr>
            <w:tcW w:w="1134" w:type="dxa"/>
          </w:tcPr>
          <w:p w14:paraId="5666279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80ACA4B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1E9F4EAC" w14:textId="77777777" w:rsidR="00971DA6" w:rsidRDefault="00971DA6">
      <w:pPr>
        <w:rPr>
          <w:lang w:eastAsia="zh-CN"/>
        </w:rPr>
      </w:pPr>
    </w:p>
    <w:p w14:paraId="6099EFE1" w14:textId="77777777" w:rsidR="00971DA6" w:rsidRDefault="00965120" w:rsidP="00D31FA0">
      <w:pPr>
        <w:pStyle w:val="40"/>
        <w:numPr>
          <w:ilvl w:val="2"/>
          <w:numId w:val="1"/>
        </w:numPr>
        <w:ind w:hanging="992"/>
        <w:rPr>
          <w:lang w:eastAsia="zh-CN"/>
        </w:rPr>
      </w:pPr>
      <w:r>
        <w:rPr>
          <w:rFonts w:hint="eastAsia"/>
          <w:lang w:eastAsia="zh-CN"/>
        </w:rPr>
        <w:t>集中器</w:t>
      </w:r>
      <w:proofErr w:type="gramStart"/>
      <w:r>
        <w:rPr>
          <w:rFonts w:hint="eastAsia"/>
          <w:lang w:eastAsia="zh-CN"/>
        </w:rPr>
        <w:t>给表具回一两条</w:t>
      </w:r>
      <w:proofErr w:type="gramEnd"/>
      <w:r>
        <w:rPr>
          <w:rFonts w:hint="eastAsia"/>
          <w:lang w:eastAsia="zh-CN"/>
        </w:rPr>
        <w:t>从</w:t>
      </w:r>
      <w:proofErr w:type="gramStart"/>
      <w:r>
        <w:rPr>
          <w:rFonts w:hint="eastAsia"/>
          <w:lang w:eastAsia="zh-CN"/>
        </w:rPr>
        <w:t>表具</w:t>
      </w:r>
      <w:proofErr w:type="gramEnd"/>
      <w:r>
        <w:rPr>
          <w:rFonts w:hint="eastAsia"/>
          <w:lang w:eastAsia="zh-CN"/>
        </w:rPr>
        <w:t>到集中器的全路径信息</w:t>
      </w:r>
    </w:p>
    <w:p w14:paraId="0C946AF3" w14:textId="77777777" w:rsidR="00971DA6" w:rsidRDefault="00965120" w:rsidP="004F286A">
      <w:pPr>
        <w:ind w:leftChars="236" w:left="566"/>
        <w:rPr>
          <w:lang w:eastAsia="zh-CN"/>
        </w:rPr>
      </w:pPr>
      <w:r>
        <w:rPr>
          <w:rFonts w:hint="eastAsia"/>
          <w:lang w:eastAsia="zh-CN"/>
        </w:rPr>
        <w:t>这个命令可在集中器第一收到自主入网信息后的</w:t>
      </w:r>
      <w:r>
        <w:rPr>
          <w:lang w:eastAsia="zh-CN"/>
        </w:rPr>
        <w:t>5</w:t>
      </w:r>
      <w:r>
        <w:rPr>
          <w:rFonts w:hint="eastAsia"/>
          <w:lang w:eastAsia="zh-CN"/>
        </w:rPr>
        <w:t>分钟是</w:t>
      </w:r>
      <w:proofErr w:type="gramStart"/>
      <w:r>
        <w:rPr>
          <w:rFonts w:hint="eastAsia"/>
          <w:lang w:eastAsia="zh-CN"/>
        </w:rPr>
        <w:t>向表具</w:t>
      </w:r>
      <w:proofErr w:type="gramEnd"/>
      <w:r>
        <w:rPr>
          <w:rFonts w:hint="eastAsia"/>
          <w:lang w:eastAsia="zh-CN"/>
        </w:rPr>
        <w:t>发出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268"/>
        <w:gridCol w:w="1134"/>
        <w:gridCol w:w="850"/>
        <w:gridCol w:w="3827"/>
      </w:tblGrid>
      <w:tr w:rsidR="00971DA6" w14:paraId="09D979E5" w14:textId="77777777" w:rsidTr="004F286A">
        <w:tc>
          <w:tcPr>
            <w:tcW w:w="3261" w:type="dxa"/>
            <w:gridSpan w:val="2"/>
          </w:tcPr>
          <w:p w14:paraId="34D7A87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1984" w:type="dxa"/>
            <w:gridSpan w:val="2"/>
          </w:tcPr>
          <w:p w14:paraId="5065F1C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71F973B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10</w:t>
            </w:r>
          </w:p>
        </w:tc>
      </w:tr>
      <w:tr w:rsidR="00971DA6" w14:paraId="682F0921" w14:textId="77777777" w:rsidTr="004F286A">
        <w:tc>
          <w:tcPr>
            <w:tcW w:w="993" w:type="dxa"/>
            <w:shd w:val="clear" w:color="auto" w:fill="F2F2F2"/>
          </w:tcPr>
          <w:p w14:paraId="7725F91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06D0E7D5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984" w:type="dxa"/>
            <w:gridSpan w:val="2"/>
            <w:shd w:val="clear" w:color="auto" w:fill="F2F2F2"/>
          </w:tcPr>
          <w:p w14:paraId="175A842A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14:paraId="068CF21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5B07251B" w14:textId="77777777" w:rsidTr="004F286A">
        <w:tc>
          <w:tcPr>
            <w:tcW w:w="993" w:type="dxa"/>
          </w:tcPr>
          <w:p w14:paraId="6F7E3577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57D6077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设备的入网层号</w:t>
            </w:r>
          </w:p>
        </w:tc>
        <w:tc>
          <w:tcPr>
            <w:tcW w:w="1984" w:type="dxa"/>
            <w:gridSpan w:val="2"/>
          </w:tcPr>
          <w:p w14:paraId="48E88BF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1C4D42C4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14:paraId="4EAFADAA" w14:textId="77777777" w:rsidTr="004F286A">
        <w:tc>
          <w:tcPr>
            <w:tcW w:w="993" w:type="dxa"/>
          </w:tcPr>
          <w:p w14:paraId="3C2756B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4C36CFD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路径条数</w:t>
            </w:r>
          </w:p>
        </w:tc>
        <w:tc>
          <w:tcPr>
            <w:tcW w:w="1984" w:type="dxa"/>
            <w:gridSpan w:val="2"/>
          </w:tcPr>
          <w:p w14:paraId="6DD08D1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74C1ED0B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14:paraId="6743C2FD" w14:textId="77777777" w:rsidTr="004F286A">
        <w:tc>
          <w:tcPr>
            <w:tcW w:w="993" w:type="dxa"/>
          </w:tcPr>
          <w:p w14:paraId="44A6378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37AD686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单个路径的级数</w:t>
            </w:r>
          </w:p>
        </w:tc>
        <w:tc>
          <w:tcPr>
            <w:tcW w:w="1134" w:type="dxa"/>
          </w:tcPr>
          <w:p w14:paraId="1289EA0B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0" w:type="dxa"/>
            <w:vMerge w:val="restart"/>
          </w:tcPr>
          <w:p w14:paraId="4FE4603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一两条路径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074B1A7C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14:paraId="4CC3F0C9" w14:textId="77777777" w:rsidTr="004F286A">
        <w:tc>
          <w:tcPr>
            <w:tcW w:w="993" w:type="dxa"/>
          </w:tcPr>
          <w:p w14:paraId="2D9C49B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14:paraId="5FC5ABBA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单个路径的全路径信息</w:t>
            </w:r>
          </w:p>
        </w:tc>
        <w:tc>
          <w:tcPr>
            <w:tcW w:w="1134" w:type="dxa"/>
          </w:tcPr>
          <w:p w14:paraId="3D59F72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850" w:type="dxa"/>
            <w:vMerge/>
          </w:tcPr>
          <w:p w14:paraId="3F6A90CB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7641937C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13F928DD" w14:textId="77777777" w:rsidR="00971DA6" w:rsidRDefault="00971DA6">
      <w:pPr>
        <w:tabs>
          <w:tab w:val="left" w:pos="2714"/>
        </w:tabs>
        <w:rPr>
          <w:lang w:eastAsia="zh-CN"/>
        </w:rPr>
      </w:pPr>
    </w:p>
    <w:p w14:paraId="58A15198" w14:textId="77777777" w:rsidR="00971DA6" w:rsidRDefault="00971DA6">
      <w:pPr>
        <w:rPr>
          <w:sz w:val="21"/>
          <w:szCs w:val="21"/>
          <w:lang w:eastAsia="zh-CN"/>
        </w:rPr>
      </w:pPr>
    </w:p>
    <w:p w14:paraId="3FC40D9C" w14:textId="77777777"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邀请设备入网</w:t>
      </w:r>
      <w:r>
        <w:rPr>
          <w:lang w:eastAsia="zh-CN"/>
        </w:rPr>
        <w:t xml:space="preserve">  0x1F</w:t>
      </w:r>
    </w:p>
    <w:p w14:paraId="5F4AE7E5" w14:textId="77777777" w:rsidR="00971DA6" w:rsidRDefault="00965120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14:paraId="57AF2E4E" w14:textId="77777777" w:rsidR="00971DA6" w:rsidRDefault="00965120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对于后加入的中继器或表具，为了这个新加的设备能立刻入网，操作人员可以通过</w:t>
      </w:r>
      <w:proofErr w:type="gramStart"/>
      <w:r>
        <w:rPr>
          <w:rFonts w:hint="eastAsia"/>
          <w:sz w:val="21"/>
          <w:szCs w:val="21"/>
          <w:lang w:eastAsia="zh-CN"/>
        </w:rPr>
        <w:t>手抄器发‘</w:t>
      </w:r>
      <w:r>
        <w:rPr>
          <w:rFonts w:hint="eastAsia"/>
          <w:lang w:eastAsia="zh-CN"/>
        </w:rPr>
        <w:t>邀请设备入网</w:t>
      </w:r>
      <w:r>
        <w:rPr>
          <w:rFonts w:hint="eastAsia"/>
          <w:sz w:val="21"/>
          <w:szCs w:val="21"/>
          <w:lang w:eastAsia="zh-CN"/>
        </w:rPr>
        <w:t>’</w:t>
      </w:r>
      <w:proofErr w:type="gramEnd"/>
      <w:r>
        <w:rPr>
          <w:rFonts w:hint="eastAsia"/>
          <w:sz w:val="21"/>
          <w:szCs w:val="21"/>
          <w:lang w:eastAsia="zh-CN"/>
        </w:rPr>
        <w:t>命令，</w:t>
      </w:r>
      <w:proofErr w:type="gramStart"/>
      <w:r>
        <w:rPr>
          <w:rFonts w:hint="eastAsia"/>
          <w:sz w:val="21"/>
          <w:szCs w:val="21"/>
          <w:lang w:eastAsia="zh-CN"/>
        </w:rPr>
        <w:t>表具</w:t>
      </w:r>
      <w:proofErr w:type="gramEnd"/>
      <w:r>
        <w:rPr>
          <w:rFonts w:hint="eastAsia"/>
          <w:sz w:val="21"/>
          <w:szCs w:val="21"/>
          <w:lang w:eastAsia="zh-CN"/>
        </w:rPr>
        <w:t>或中继器接收到命令后立即自主入网，入网结束后给发送方</w:t>
      </w:r>
      <w:proofErr w:type="gramStart"/>
      <w:r>
        <w:rPr>
          <w:rFonts w:hint="eastAsia"/>
          <w:sz w:val="21"/>
          <w:szCs w:val="21"/>
          <w:lang w:eastAsia="zh-CN"/>
        </w:rPr>
        <w:t>发操</w:t>
      </w:r>
      <w:proofErr w:type="gramEnd"/>
      <w:r>
        <w:rPr>
          <w:rFonts w:hint="eastAsia"/>
          <w:sz w:val="21"/>
          <w:szCs w:val="21"/>
          <w:lang w:eastAsia="zh-CN"/>
        </w:rPr>
        <w:t>作结果。</w:t>
      </w:r>
    </w:p>
    <w:p w14:paraId="769058AC" w14:textId="77777777" w:rsidR="00971DA6" w:rsidRDefault="00965120">
      <w:pPr>
        <w:tabs>
          <w:tab w:val="left" w:pos="4154"/>
        </w:tabs>
        <w:ind w:firstLine="4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</w:p>
    <w:p w14:paraId="1AA6C5BC" w14:textId="77777777" w:rsidR="00971DA6" w:rsidRDefault="00965120">
      <w:pPr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下行：</w:t>
      </w:r>
      <w:proofErr w:type="gramStart"/>
      <w:r>
        <w:rPr>
          <w:rFonts w:hint="eastAsia"/>
          <w:b/>
          <w:lang w:eastAsia="zh-CN"/>
        </w:rPr>
        <w:t>空数据域</w:t>
      </w:r>
      <w:proofErr w:type="gramEnd"/>
    </w:p>
    <w:p w14:paraId="0AFC6B88" w14:textId="77777777" w:rsidR="00971DA6" w:rsidRDefault="00965120">
      <w:pPr>
        <w:rPr>
          <w:b/>
          <w:lang w:eastAsia="zh-CN"/>
        </w:rPr>
      </w:pPr>
      <w:r>
        <w:rPr>
          <w:rFonts w:hint="eastAsia"/>
          <w:b/>
          <w:lang w:eastAsia="zh-CN"/>
        </w:rPr>
        <w:t>上行：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984"/>
        <w:gridCol w:w="2127"/>
        <w:gridCol w:w="2976"/>
      </w:tblGrid>
      <w:tr w:rsidR="00971DA6" w14:paraId="65912684" w14:textId="77777777" w:rsidTr="00DC0E6B">
        <w:tc>
          <w:tcPr>
            <w:tcW w:w="3543" w:type="dxa"/>
            <w:gridSpan w:val="2"/>
          </w:tcPr>
          <w:p w14:paraId="10B5F6A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2127" w:type="dxa"/>
          </w:tcPr>
          <w:p w14:paraId="2FC451F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2976" w:type="dxa"/>
            <w:tcBorders>
              <w:right w:val="single" w:sz="2" w:space="0" w:color="auto"/>
            </w:tcBorders>
          </w:tcPr>
          <w:p w14:paraId="198A3147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971DA6" w14:paraId="233F0C14" w14:textId="77777777" w:rsidTr="00DC0E6B">
        <w:tc>
          <w:tcPr>
            <w:tcW w:w="1559" w:type="dxa"/>
            <w:shd w:val="clear" w:color="auto" w:fill="F2F2F2"/>
          </w:tcPr>
          <w:p w14:paraId="0C7F78D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4" w:type="dxa"/>
            <w:shd w:val="clear" w:color="auto" w:fill="F2F2F2"/>
          </w:tcPr>
          <w:p w14:paraId="114C60C6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2127" w:type="dxa"/>
            <w:shd w:val="clear" w:color="auto" w:fill="F2F2F2"/>
          </w:tcPr>
          <w:p w14:paraId="3A293F08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2976" w:type="dxa"/>
            <w:tcBorders>
              <w:right w:val="single" w:sz="2" w:space="0" w:color="auto"/>
            </w:tcBorders>
            <w:shd w:val="clear" w:color="auto" w:fill="F2F2F2"/>
          </w:tcPr>
          <w:p w14:paraId="5B63EB1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3E97F831" w14:textId="77777777" w:rsidTr="00DC0E6B">
        <w:tc>
          <w:tcPr>
            <w:tcW w:w="1559" w:type="dxa"/>
          </w:tcPr>
          <w:p w14:paraId="44BF279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4" w:type="dxa"/>
          </w:tcPr>
          <w:p w14:paraId="745FB5C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2127" w:type="dxa"/>
          </w:tcPr>
          <w:p w14:paraId="16CCB9C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976" w:type="dxa"/>
            <w:tcBorders>
              <w:right w:val="single" w:sz="2" w:space="0" w:color="auto"/>
            </w:tcBorders>
          </w:tcPr>
          <w:p w14:paraId="46FEF8B4" w14:textId="77777777" w:rsidR="00971DA6" w:rsidRDefault="006648D1">
            <w:pPr>
              <w:rPr>
                <w:sz w:val="21"/>
                <w:szCs w:val="21"/>
                <w:lang w:eastAsia="zh-CN"/>
              </w:rPr>
            </w:pPr>
            <w:r w:rsidRPr="006648D1">
              <w:rPr>
                <w:sz w:val="21"/>
                <w:szCs w:val="21"/>
                <w:lang w:eastAsia="zh-CN"/>
              </w:rPr>
              <w:t>0xCF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6648D1">
              <w:rPr>
                <w:rFonts w:hint="eastAsia"/>
                <w:sz w:val="21"/>
                <w:szCs w:val="21"/>
                <w:lang w:eastAsia="zh-CN"/>
              </w:rPr>
              <w:t>操作已处理</w:t>
            </w:r>
          </w:p>
        </w:tc>
      </w:tr>
    </w:tbl>
    <w:p w14:paraId="671951BB" w14:textId="77777777" w:rsidR="00971DA6" w:rsidRDefault="00971DA6">
      <w:pPr>
        <w:rPr>
          <w:sz w:val="21"/>
          <w:szCs w:val="21"/>
          <w:lang w:eastAsia="zh-CN"/>
        </w:rPr>
      </w:pPr>
    </w:p>
    <w:p w14:paraId="51615C48" w14:textId="77777777"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读取</w:t>
      </w:r>
      <w:r>
        <w:rPr>
          <w:lang w:eastAsia="zh-CN"/>
        </w:rPr>
        <w:t>/</w:t>
      </w:r>
      <w:r>
        <w:rPr>
          <w:rFonts w:hint="eastAsia"/>
          <w:lang w:eastAsia="zh-CN"/>
        </w:rPr>
        <w:t>设置</w:t>
      </w:r>
      <w:r>
        <w:rPr>
          <w:lang w:eastAsia="zh-CN"/>
        </w:rPr>
        <w:t>RF</w:t>
      </w:r>
      <w:r>
        <w:rPr>
          <w:rFonts w:hint="eastAsia"/>
          <w:lang w:eastAsia="zh-CN"/>
        </w:rPr>
        <w:t>休眠策略</w:t>
      </w:r>
      <w:r>
        <w:rPr>
          <w:lang w:eastAsia="zh-CN"/>
        </w:rPr>
        <w:t xml:space="preserve">   0x20</w:t>
      </w:r>
    </w:p>
    <w:p w14:paraId="1F1E1ED5" w14:textId="77777777" w:rsidR="00971DA6" w:rsidRPr="00F07B1A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F07B1A">
        <w:rPr>
          <w:rFonts w:hint="eastAsia"/>
          <w:sz w:val="24"/>
          <w:lang w:eastAsia="zh-CN"/>
        </w:rPr>
        <w:t>命令说明：</w:t>
      </w:r>
    </w:p>
    <w:p w14:paraId="6191A1B3" w14:textId="77777777" w:rsidR="00971DA6" w:rsidRDefault="00965120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为了更好地节省表端用电量，</w:t>
      </w:r>
      <w:r>
        <w:rPr>
          <w:b/>
          <w:sz w:val="21"/>
          <w:szCs w:val="21"/>
          <w:lang w:eastAsia="zh-CN"/>
        </w:rPr>
        <w:t>RF</w:t>
      </w:r>
      <w:r>
        <w:rPr>
          <w:rFonts w:hint="eastAsia"/>
          <w:b/>
          <w:sz w:val="21"/>
          <w:szCs w:val="21"/>
          <w:lang w:eastAsia="zh-CN"/>
        </w:rPr>
        <w:t>的休眠策略</w:t>
      </w:r>
      <w:r>
        <w:rPr>
          <w:b/>
          <w:sz w:val="21"/>
          <w:szCs w:val="21"/>
          <w:lang w:eastAsia="zh-CN"/>
        </w:rPr>
        <w:t>:</w:t>
      </w:r>
    </w:p>
    <w:tbl>
      <w:tblPr>
        <w:tblW w:w="0" w:type="auto"/>
        <w:tblInd w:w="1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984"/>
        <w:gridCol w:w="2127"/>
        <w:gridCol w:w="2976"/>
      </w:tblGrid>
      <w:tr w:rsidR="00971DA6" w:rsidRPr="00690E28" w14:paraId="584966BB" w14:textId="77777777" w:rsidTr="00604EEC">
        <w:tc>
          <w:tcPr>
            <w:tcW w:w="1559" w:type="dxa"/>
            <w:shd w:val="clear" w:color="auto" w:fill="F2F2F2"/>
          </w:tcPr>
          <w:p w14:paraId="2AF54571" w14:textId="77777777" w:rsidR="00971DA6" w:rsidRPr="00110D02" w:rsidRDefault="00965120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proofErr w:type="spellStart"/>
            <w:r w:rsidRPr="00110D02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时段名称</w:t>
            </w:r>
            <w:proofErr w:type="spellEnd"/>
          </w:p>
        </w:tc>
        <w:tc>
          <w:tcPr>
            <w:tcW w:w="1984" w:type="dxa"/>
            <w:shd w:val="clear" w:color="auto" w:fill="F2F2F2"/>
          </w:tcPr>
          <w:p w14:paraId="1E75CBBB" w14:textId="77777777" w:rsidR="00971DA6" w:rsidRPr="00110D02" w:rsidRDefault="00965120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proofErr w:type="spellStart"/>
            <w:r w:rsidRPr="00110D02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时间</w:t>
            </w:r>
            <w:proofErr w:type="spellEnd"/>
          </w:p>
        </w:tc>
        <w:tc>
          <w:tcPr>
            <w:tcW w:w="2127" w:type="dxa"/>
            <w:shd w:val="clear" w:color="auto" w:fill="F2F2F2"/>
          </w:tcPr>
          <w:p w14:paraId="281589F2" w14:textId="77777777" w:rsidR="00971DA6" w:rsidRPr="00110D02" w:rsidRDefault="00965120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proofErr w:type="spellStart"/>
            <w:r w:rsidRPr="00110D02">
              <w:rPr>
                <w:rFonts w:asciiTheme="minorEastAsia" w:eastAsiaTheme="minorEastAsia" w:hAnsiTheme="minorEastAsia"/>
                <w:b/>
                <w:sz w:val="21"/>
                <w:szCs w:val="21"/>
              </w:rPr>
              <w:t>RF</w:t>
            </w:r>
            <w:r w:rsidRPr="00110D02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作息规律</w:t>
            </w:r>
            <w:proofErr w:type="spellEnd"/>
          </w:p>
        </w:tc>
        <w:tc>
          <w:tcPr>
            <w:tcW w:w="2976" w:type="dxa"/>
            <w:shd w:val="clear" w:color="auto" w:fill="F2F2F2"/>
          </w:tcPr>
          <w:p w14:paraId="5D59C78D" w14:textId="77777777" w:rsidR="00971DA6" w:rsidRPr="00110D02" w:rsidRDefault="00965120">
            <w:pPr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proofErr w:type="spellStart"/>
            <w:r w:rsidRPr="00110D02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备注</w:t>
            </w:r>
            <w:proofErr w:type="spellEnd"/>
          </w:p>
        </w:tc>
      </w:tr>
      <w:tr w:rsidR="00971DA6" w:rsidRPr="00690E28" w14:paraId="118AC916" w14:textId="77777777" w:rsidTr="00604EEC">
        <w:trPr>
          <w:trHeight w:val="690"/>
        </w:trPr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2F6ED1A" w14:textId="77777777" w:rsidR="00971DA6" w:rsidRPr="00110D02" w:rsidRDefault="00110D02" w:rsidP="00110D02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RF工作时段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25F2B7C4" w14:textId="77777777" w:rsidR="00AD0EB6" w:rsidRDefault="00AD0EB6" w:rsidP="00D26A5B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</w:t>
            </w:r>
            <w:r w:rsidR="006E605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</w:t>
            </w:r>
            <w:r w:rsidR="006E6052"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1byte</w:t>
            </w:r>
          </w:p>
          <w:p w14:paraId="6B80B251" w14:textId="77777777" w:rsidR="00D26A5B" w:rsidRDefault="00110D02" w:rsidP="00D26A5B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起始时间：1byte</w:t>
            </w:r>
          </w:p>
          <w:p w14:paraId="4345BEA4" w14:textId="77777777" w:rsidR="00110D02" w:rsidRPr="00110D02" w:rsidRDefault="00D26A5B" w:rsidP="00D26A5B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工作时长：1byte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65AF8519" w14:textId="77777777" w:rsidR="00971DA6" w:rsidRPr="00110D02" w:rsidRDefault="00110D02" w:rsidP="00110D02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遇见干扰后自动跳频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19920306" w14:textId="77777777" w:rsidR="00971DA6" w:rsidRPr="00110D02" w:rsidRDefault="00110D02" w:rsidP="00110D02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模块主动上报时带RX，TX信道号</w:t>
            </w:r>
          </w:p>
        </w:tc>
      </w:tr>
      <w:tr w:rsidR="00D26A5B" w:rsidRPr="00690E28" w14:paraId="273BB48E" w14:textId="77777777" w:rsidTr="00604EEC">
        <w:trPr>
          <w:trHeight w:val="300"/>
        </w:trPr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1451048C" w14:textId="77777777" w:rsidR="00D26A5B" w:rsidRPr="00110D02" w:rsidRDefault="00D26A5B" w:rsidP="00110D02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03282124" w14:textId="77777777" w:rsidR="00D26A5B" w:rsidRDefault="00D26A5B" w:rsidP="00D26A5B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按日按月：0</w:t>
            </w:r>
          </w:p>
          <w:p w14:paraId="358C10FC" w14:textId="77777777" w:rsidR="00D26A5B" w:rsidRDefault="00D26A5B" w:rsidP="00D26A5B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  <w:p w14:paraId="59746226" w14:textId="77777777" w:rsidR="00D26A5B" w:rsidRDefault="00D26A5B" w:rsidP="00D26A5B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工作时长：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60E62B09" w14:textId="77777777" w:rsidR="00D26A5B" w:rsidRPr="00110D02" w:rsidRDefault="000971B1" w:rsidP="00110D02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RF一直为工作状态</w:t>
            </w:r>
          </w:p>
        </w:tc>
        <w:tc>
          <w:tcPr>
            <w:tcW w:w="2976" w:type="dxa"/>
            <w:tcBorders>
              <w:top w:val="single" w:sz="4" w:space="0" w:color="auto"/>
            </w:tcBorders>
            <w:vAlign w:val="center"/>
          </w:tcPr>
          <w:p w14:paraId="790DF34C" w14:textId="77777777" w:rsidR="00D26A5B" w:rsidRPr="00110D02" w:rsidRDefault="00D26A5B" w:rsidP="009716AD">
            <w:pPr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全天候</w:t>
            </w:r>
            <w:r w:rsidR="009716AD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</w:t>
            </w:r>
          </w:p>
        </w:tc>
      </w:tr>
    </w:tbl>
    <w:p w14:paraId="388A6E7F" w14:textId="77777777" w:rsidR="00971DA6" w:rsidRPr="00F07B1A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F07B1A">
        <w:rPr>
          <w:rFonts w:hint="eastAsia"/>
          <w:sz w:val="24"/>
          <w:lang w:eastAsia="zh-CN"/>
        </w:rPr>
        <w:t>设置下行</w:t>
      </w:r>
      <w:r w:rsidRPr="00F07B1A">
        <w:rPr>
          <w:sz w:val="24"/>
          <w:lang w:eastAsia="zh-CN"/>
        </w:rPr>
        <w:t>/</w:t>
      </w:r>
      <w:r w:rsidRPr="00F07B1A">
        <w:rPr>
          <w:rFonts w:hint="eastAsia"/>
          <w:sz w:val="24"/>
          <w:lang w:eastAsia="zh-CN"/>
        </w:rPr>
        <w:t>读取上行：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418"/>
        <w:gridCol w:w="992"/>
        <w:gridCol w:w="1984"/>
        <w:gridCol w:w="3402"/>
      </w:tblGrid>
      <w:tr w:rsidR="00971DA6" w:rsidRPr="00690E28" w14:paraId="34F8A8C6" w14:textId="77777777" w:rsidTr="002467D9">
        <w:tc>
          <w:tcPr>
            <w:tcW w:w="2268" w:type="dxa"/>
            <w:gridSpan w:val="2"/>
          </w:tcPr>
          <w:p w14:paraId="31BDDFD8" w14:textId="77777777" w:rsidR="00971DA6" w:rsidRPr="00110D02" w:rsidRDefault="00965120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proofErr w:type="spellStart"/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992" w:type="dxa"/>
          </w:tcPr>
          <w:p w14:paraId="5C4135E9" w14:textId="77777777" w:rsidR="00971DA6" w:rsidRPr="00110D02" w:rsidRDefault="00965120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gridSpan w:val="2"/>
            <w:tcBorders>
              <w:right w:val="single" w:sz="2" w:space="0" w:color="auto"/>
            </w:tcBorders>
          </w:tcPr>
          <w:p w14:paraId="4CBE20AF" w14:textId="77777777" w:rsidR="00971DA6" w:rsidRPr="00110D02" w:rsidRDefault="00A34AA0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1/4</w:t>
            </w:r>
          </w:p>
        </w:tc>
      </w:tr>
      <w:tr w:rsidR="002467D9" w:rsidRPr="00690E28" w14:paraId="527217AA" w14:textId="77777777" w:rsidTr="002467D9">
        <w:tc>
          <w:tcPr>
            <w:tcW w:w="850" w:type="dxa"/>
            <w:shd w:val="clear" w:color="auto" w:fill="F2F2F2"/>
          </w:tcPr>
          <w:p w14:paraId="426F8D8B" w14:textId="77777777" w:rsidR="002467D9" w:rsidRPr="00110D02" w:rsidRDefault="002467D9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1418" w:type="dxa"/>
            <w:shd w:val="clear" w:color="auto" w:fill="F2F2F2"/>
          </w:tcPr>
          <w:p w14:paraId="4C95F0A0" w14:textId="77777777" w:rsidR="002467D9" w:rsidRPr="00110D02" w:rsidRDefault="002467D9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992" w:type="dxa"/>
            <w:shd w:val="clear" w:color="auto" w:fill="F2F2F2"/>
          </w:tcPr>
          <w:p w14:paraId="2F3D0FE1" w14:textId="77777777" w:rsidR="002467D9" w:rsidRPr="00110D02" w:rsidRDefault="002467D9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proofErr w:type="gramStart"/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1984" w:type="dxa"/>
            <w:tcBorders>
              <w:right w:val="single" w:sz="2" w:space="0" w:color="auto"/>
            </w:tcBorders>
            <w:shd w:val="clear" w:color="auto" w:fill="F2F2F2"/>
          </w:tcPr>
          <w:p w14:paraId="5496F7D7" w14:textId="77777777" w:rsidR="002467D9" w:rsidRPr="00110D02" w:rsidRDefault="002467D9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3402" w:type="dxa"/>
            <w:tcBorders>
              <w:right w:val="single" w:sz="2" w:space="0" w:color="auto"/>
            </w:tcBorders>
            <w:shd w:val="clear" w:color="auto" w:fill="F2F2F2"/>
          </w:tcPr>
          <w:p w14:paraId="3EAEC96C" w14:textId="77777777" w:rsidR="002467D9" w:rsidRPr="00110D02" w:rsidRDefault="002467D9" w:rsidP="002467D9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962D4C" w:rsidRPr="00690E28" w14:paraId="729A7FA3" w14:textId="77777777" w:rsidTr="00962D4C">
        <w:trPr>
          <w:trHeight w:val="180"/>
        </w:trPr>
        <w:tc>
          <w:tcPr>
            <w:tcW w:w="850" w:type="dxa"/>
            <w:vAlign w:val="center"/>
          </w:tcPr>
          <w:p w14:paraId="7E02B004" w14:textId="77777777" w:rsidR="00962D4C" w:rsidRPr="00110D02" w:rsidRDefault="00962D4C" w:rsidP="00962D4C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418" w:type="dxa"/>
            <w:vAlign w:val="center"/>
          </w:tcPr>
          <w:p w14:paraId="482792CC" w14:textId="77777777" w:rsidR="00962D4C" w:rsidRPr="00150150" w:rsidRDefault="00962D4C" w:rsidP="002467D9">
            <w:pPr>
              <w:jc w:val="both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  <w:lang w:eastAsia="zh-CN"/>
              </w:rPr>
              <w:t>读写标志</w:t>
            </w:r>
          </w:p>
        </w:tc>
        <w:tc>
          <w:tcPr>
            <w:tcW w:w="992" w:type="dxa"/>
            <w:vAlign w:val="center"/>
          </w:tcPr>
          <w:p w14:paraId="31377400" w14:textId="77777777" w:rsidR="00962D4C" w:rsidRPr="00110D02" w:rsidRDefault="00962D4C" w:rsidP="004507F9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vAlign w:val="center"/>
          </w:tcPr>
          <w:p w14:paraId="376A0050" w14:textId="77777777" w:rsidR="00962D4C" w:rsidRDefault="00962D4C" w:rsidP="004507F9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BIT7: 0 读</w:t>
            </w:r>
          </w:p>
          <w:p w14:paraId="789ACE82" w14:textId="77777777" w:rsidR="00962D4C" w:rsidRDefault="00962D4C" w:rsidP="004507F9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BIT7: 1 写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14:paraId="65F13C13" w14:textId="77777777" w:rsidR="00962D4C" w:rsidRDefault="00962D4C" w:rsidP="004507F9">
            <w:pPr>
              <w:rPr>
                <w:sz w:val="21"/>
                <w:szCs w:val="21"/>
                <w:lang w:eastAsia="zh-CN"/>
              </w:rPr>
            </w:pPr>
          </w:p>
        </w:tc>
      </w:tr>
      <w:tr w:rsidR="00962D4C" w:rsidRPr="00690E28" w14:paraId="76D47964" w14:textId="77777777" w:rsidTr="002467D9">
        <w:trPr>
          <w:trHeight w:val="465"/>
        </w:trPr>
        <w:tc>
          <w:tcPr>
            <w:tcW w:w="850" w:type="dxa"/>
            <w:vAlign w:val="center"/>
          </w:tcPr>
          <w:p w14:paraId="2C1F8F25" w14:textId="77777777" w:rsidR="00962D4C" w:rsidRPr="00110D02" w:rsidRDefault="00962D4C" w:rsidP="00962D4C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418" w:type="dxa"/>
            <w:vAlign w:val="center"/>
          </w:tcPr>
          <w:p w14:paraId="51C34CE4" w14:textId="77777777" w:rsidR="00962D4C" w:rsidRPr="00150150" w:rsidRDefault="00962D4C" w:rsidP="00962D4C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50150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标志</w:t>
            </w:r>
            <w:r w:rsidRPr="00150150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992" w:type="dxa"/>
            <w:vAlign w:val="center"/>
          </w:tcPr>
          <w:p w14:paraId="4C69A77C" w14:textId="77777777" w:rsidR="00962D4C" w:rsidRPr="00110D02" w:rsidRDefault="00962D4C" w:rsidP="00962D4C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vAlign w:val="center"/>
          </w:tcPr>
          <w:p w14:paraId="0C4B2607" w14:textId="77777777" w:rsidR="00962D4C" w:rsidRDefault="00962D4C" w:rsidP="00962D4C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BIT7: 0 按日执行BIT7: 1 按月执行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14:paraId="39FE9630" w14:textId="77777777" w:rsidR="00962D4C" w:rsidRDefault="00962D4C" w:rsidP="00962D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代表“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”代表的是小时还是日期</w:t>
            </w:r>
          </w:p>
        </w:tc>
      </w:tr>
      <w:tr w:rsidR="00962D4C" w:rsidRPr="00690E28" w14:paraId="0856F51C" w14:textId="77777777" w:rsidTr="002467D9">
        <w:tc>
          <w:tcPr>
            <w:tcW w:w="850" w:type="dxa"/>
            <w:vAlign w:val="center"/>
          </w:tcPr>
          <w:p w14:paraId="5041D5E2" w14:textId="77777777" w:rsidR="00962D4C" w:rsidRPr="00110D02" w:rsidRDefault="00962D4C" w:rsidP="00962D4C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418" w:type="dxa"/>
            <w:vAlign w:val="center"/>
          </w:tcPr>
          <w:p w14:paraId="08B70FF4" w14:textId="77777777" w:rsidR="00962D4C" w:rsidRPr="00150150" w:rsidRDefault="00962D4C" w:rsidP="002467D9">
            <w:pPr>
              <w:spacing w:line="240" w:lineRule="auto"/>
              <w:jc w:val="both"/>
              <w:rPr>
                <w:rFonts w:asciiTheme="minorEastAsia" w:hAnsiTheme="minorEastAsia"/>
                <w:szCs w:val="21"/>
              </w:rPr>
            </w:pPr>
            <w:r w:rsidRPr="00150150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起始时间：</w:t>
            </w:r>
          </w:p>
        </w:tc>
        <w:tc>
          <w:tcPr>
            <w:tcW w:w="992" w:type="dxa"/>
            <w:vAlign w:val="center"/>
          </w:tcPr>
          <w:p w14:paraId="71EBB6BD" w14:textId="77777777" w:rsidR="00962D4C" w:rsidRPr="00110D02" w:rsidRDefault="00962D4C" w:rsidP="002467D9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vAlign w:val="center"/>
          </w:tcPr>
          <w:p w14:paraId="7ACE6C37" w14:textId="77777777" w:rsidR="00962D4C" w:rsidRPr="00110D02" w:rsidRDefault="00962D4C" w:rsidP="002467D9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值范围：0到24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14:paraId="5C1A680C" w14:textId="77777777" w:rsidR="00962D4C" w:rsidRDefault="00962D4C" w:rsidP="004507F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14:paraId="7C168E1D" w14:textId="77777777" w:rsidR="00962D4C" w:rsidRDefault="00962D4C" w:rsidP="00FB751B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 w:rsidR="00FB751B"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962D4C" w:rsidRPr="00690E28" w14:paraId="6FBED093" w14:textId="77777777" w:rsidTr="002467D9">
        <w:tc>
          <w:tcPr>
            <w:tcW w:w="850" w:type="dxa"/>
            <w:vAlign w:val="center"/>
          </w:tcPr>
          <w:p w14:paraId="0B05EF58" w14:textId="77777777" w:rsidR="00962D4C" w:rsidRPr="00110D02" w:rsidRDefault="00962D4C" w:rsidP="00962D4C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418" w:type="dxa"/>
            <w:vAlign w:val="center"/>
          </w:tcPr>
          <w:p w14:paraId="7DBBB0F9" w14:textId="77777777" w:rsidR="00962D4C" w:rsidRDefault="00962D4C" w:rsidP="002467D9">
            <w:pPr>
              <w:spacing w:line="240" w:lineRule="auto"/>
              <w:jc w:val="both"/>
            </w:pPr>
            <w:r w:rsidRPr="00150150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工作时长：</w:t>
            </w:r>
          </w:p>
        </w:tc>
        <w:tc>
          <w:tcPr>
            <w:tcW w:w="992" w:type="dxa"/>
            <w:vAlign w:val="center"/>
          </w:tcPr>
          <w:p w14:paraId="24812E87" w14:textId="77777777" w:rsidR="00962D4C" w:rsidRPr="00110D02" w:rsidRDefault="00962D4C" w:rsidP="002467D9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4" w:type="dxa"/>
            <w:tcBorders>
              <w:right w:val="single" w:sz="2" w:space="0" w:color="auto"/>
            </w:tcBorders>
            <w:vAlign w:val="center"/>
          </w:tcPr>
          <w:p w14:paraId="0AE2C471" w14:textId="77777777" w:rsidR="00962D4C" w:rsidRPr="00110D02" w:rsidRDefault="00962D4C" w:rsidP="002467D9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值范围：0到24</w:t>
            </w:r>
          </w:p>
        </w:tc>
        <w:tc>
          <w:tcPr>
            <w:tcW w:w="3402" w:type="dxa"/>
            <w:tcBorders>
              <w:right w:val="single" w:sz="2" w:space="0" w:color="auto"/>
            </w:tcBorders>
          </w:tcPr>
          <w:p w14:paraId="3896DCE5" w14:textId="77777777" w:rsidR="00962D4C" w:rsidRDefault="00962D4C" w:rsidP="004507F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14:paraId="0EA51FBA" w14:textId="77777777" w:rsidR="00962D4C" w:rsidRDefault="00962D4C" w:rsidP="00FB751B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 w:rsidR="00FB751B"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</w:tbl>
    <w:p w14:paraId="0654857A" w14:textId="77777777" w:rsidR="00971DA6" w:rsidRPr="00F07B1A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F07B1A">
        <w:rPr>
          <w:rFonts w:hint="eastAsia"/>
          <w:sz w:val="24"/>
          <w:lang w:eastAsia="zh-CN"/>
        </w:rPr>
        <w:lastRenderedPageBreak/>
        <w:t>读取下行</w:t>
      </w:r>
      <w:r w:rsidRPr="00F07B1A">
        <w:rPr>
          <w:sz w:val="24"/>
          <w:lang w:eastAsia="zh-CN"/>
        </w:rPr>
        <w:t xml:space="preserve">: </w:t>
      </w:r>
      <w:proofErr w:type="gramStart"/>
      <w:r w:rsidRPr="00F07B1A">
        <w:rPr>
          <w:rFonts w:hint="eastAsia"/>
          <w:sz w:val="24"/>
          <w:lang w:eastAsia="zh-CN"/>
        </w:rPr>
        <w:t>空数据域</w:t>
      </w:r>
      <w:proofErr w:type="gramEnd"/>
    </w:p>
    <w:p w14:paraId="73914659" w14:textId="77777777" w:rsidR="00971DA6" w:rsidRPr="00F07B1A" w:rsidRDefault="00965120" w:rsidP="00D31FA0">
      <w:pPr>
        <w:pStyle w:val="40"/>
        <w:numPr>
          <w:ilvl w:val="2"/>
          <w:numId w:val="1"/>
        </w:numPr>
        <w:rPr>
          <w:sz w:val="24"/>
          <w:lang w:eastAsia="zh-CN"/>
        </w:rPr>
      </w:pPr>
      <w:r w:rsidRPr="00F07B1A">
        <w:rPr>
          <w:rFonts w:hint="eastAsia"/>
          <w:sz w:val="24"/>
          <w:lang w:eastAsia="zh-CN"/>
        </w:rPr>
        <w:t>设置上行：</w:t>
      </w:r>
      <w:r w:rsidR="00B73FC5" w:rsidRPr="00F07B1A">
        <w:rPr>
          <w:rFonts w:hint="eastAsia"/>
          <w:sz w:val="24"/>
          <w:lang w:eastAsia="zh-CN"/>
        </w:rPr>
        <w:t>返回设置后的</w:t>
      </w:r>
      <w:r w:rsidRPr="00F07B1A">
        <w:rPr>
          <w:rFonts w:hint="eastAsia"/>
          <w:sz w:val="24"/>
          <w:lang w:eastAsia="zh-CN"/>
        </w:rPr>
        <w:t>信息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1417"/>
        <w:gridCol w:w="3827"/>
      </w:tblGrid>
      <w:tr w:rsidR="000A3691" w14:paraId="5551BB83" w14:textId="77777777" w:rsidTr="00C72968">
        <w:tc>
          <w:tcPr>
            <w:tcW w:w="3402" w:type="dxa"/>
            <w:gridSpan w:val="2"/>
          </w:tcPr>
          <w:p w14:paraId="2744CAE8" w14:textId="77777777"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proofErr w:type="spellStart"/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417" w:type="dxa"/>
          </w:tcPr>
          <w:p w14:paraId="1528E274" w14:textId="77777777"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5C842A25" w14:textId="77777777"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</w:p>
        </w:tc>
      </w:tr>
      <w:tr w:rsidR="000A3691" w14:paraId="27974367" w14:textId="77777777" w:rsidTr="00C72968">
        <w:tc>
          <w:tcPr>
            <w:tcW w:w="1134" w:type="dxa"/>
            <w:shd w:val="clear" w:color="auto" w:fill="F2F2F2"/>
          </w:tcPr>
          <w:p w14:paraId="3B9363E9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268" w:type="dxa"/>
            <w:shd w:val="clear" w:color="auto" w:fill="F2F2F2"/>
          </w:tcPr>
          <w:p w14:paraId="206CBAE3" w14:textId="77777777"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14:paraId="064A56C2" w14:textId="77777777"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proofErr w:type="gramStart"/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14:paraId="6CEEFE1B" w14:textId="77777777"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A3691" w14:paraId="5C5EF2CE" w14:textId="77777777" w:rsidTr="00C72968">
        <w:trPr>
          <w:trHeight w:val="413"/>
        </w:trPr>
        <w:tc>
          <w:tcPr>
            <w:tcW w:w="1134" w:type="dxa"/>
          </w:tcPr>
          <w:p w14:paraId="710187FA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62CA7F8C" w14:textId="77777777"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</w:tcPr>
          <w:p w14:paraId="0D8C1646" w14:textId="77777777"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523F2AEF" w14:textId="77777777" w:rsidR="000A3691" w:rsidRPr="00110D02" w:rsidRDefault="000A3691" w:rsidP="000414CF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0xAA</w:t>
            </w: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：操作成功；</w:t>
            </w: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 0xAB</w:t>
            </w: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0A3691" w14:paraId="4848A6C3" w14:textId="77777777" w:rsidTr="002057D0">
        <w:trPr>
          <w:trHeight w:val="576"/>
        </w:trPr>
        <w:tc>
          <w:tcPr>
            <w:tcW w:w="1134" w:type="dxa"/>
            <w:vAlign w:val="center"/>
          </w:tcPr>
          <w:p w14:paraId="4195BCD3" w14:textId="77777777" w:rsidR="000A3691" w:rsidRDefault="000A3691" w:rsidP="00A34AA0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  <w:vAlign w:val="center"/>
          </w:tcPr>
          <w:p w14:paraId="2879CB63" w14:textId="77777777" w:rsidR="000A3691" w:rsidRPr="00110D02" w:rsidRDefault="000A3691" w:rsidP="00A34AA0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  <w:vAlign w:val="center"/>
          </w:tcPr>
          <w:p w14:paraId="637C5B8C" w14:textId="77777777" w:rsidR="000A3691" w:rsidRPr="00110D02" w:rsidRDefault="000A3691" w:rsidP="00A34AA0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34D0E7BF" w14:textId="77777777" w:rsidR="000A3691" w:rsidRPr="00110D02" w:rsidRDefault="000A3691" w:rsidP="00A34AA0">
            <w:pPr>
              <w:spacing w:line="240" w:lineRule="auto"/>
              <w:rPr>
                <w:rFonts w:asciiTheme="minorEastAsia" w:eastAsiaTheme="minorEastAsia" w:hAnsiTheme="minorEastAsia" w:cs="宋体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 xml:space="preserve">BIT0: </w:t>
            </w:r>
            <w:r w:rsidR="002057D0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起始时间超限</w:t>
            </w:r>
          </w:p>
          <w:p w14:paraId="4D5754B7" w14:textId="77777777" w:rsidR="000A3691" w:rsidRDefault="000A3691" w:rsidP="00A34AA0">
            <w:pPr>
              <w:spacing w:line="240" w:lineRule="auto"/>
              <w:rPr>
                <w:rFonts w:asciiTheme="minorEastAsia" w:eastAsiaTheme="minorEastAsia" w:hAnsiTheme="minorEastAsia" w:cs="宋体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 xml:space="preserve">BIT1: </w:t>
            </w:r>
            <w:r w:rsidR="002057D0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工作时长超限</w:t>
            </w:r>
          </w:p>
          <w:p w14:paraId="2A59D184" w14:textId="77777777" w:rsidR="002057D0" w:rsidRPr="00110D02" w:rsidRDefault="002057D0" w:rsidP="00A34AA0">
            <w:pPr>
              <w:spacing w:line="240" w:lineRule="auto"/>
              <w:rPr>
                <w:rFonts w:asciiTheme="minorEastAsia" w:eastAsiaTheme="minorEastAsia" w:hAnsiTheme="minorEastAsia" w:cs="宋体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BIT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2</w:t>
            </w: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:</w:t>
            </w:r>
            <w:r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 xml:space="preserve"> 按日按月标志错误</w:t>
            </w:r>
          </w:p>
          <w:p w14:paraId="52C7710B" w14:textId="77777777" w:rsidR="000A3691" w:rsidRPr="00110D02" w:rsidRDefault="000A3691" w:rsidP="00A34AA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BIT</w:t>
            </w:r>
            <w:r w:rsidR="002057D0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3</w:t>
            </w:r>
            <w:r w:rsidRPr="00110D02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>:</w:t>
            </w:r>
            <w:r w:rsidR="002057D0">
              <w:rPr>
                <w:rFonts w:asciiTheme="minorEastAsia" w:eastAsiaTheme="minorEastAsia" w:hAnsiTheme="minorEastAsia" w:cs="宋体" w:hint="eastAsia"/>
                <w:sz w:val="21"/>
                <w:szCs w:val="21"/>
                <w:lang w:eastAsia="zh-CN"/>
              </w:rPr>
              <w:t xml:space="preserve"> 其它设置的值不合法</w:t>
            </w:r>
          </w:p>
        </w:tc>
      </w:tr>
    </w:tbl>
    <w:p w14:paraId="263252AB" w14:textId="77777777" w:rsidR="00971DA6" w:rsidRDefault="00971DA6">
      <w:pPr>
        <w:rPr>
          <w:sz w:val="21"/>
          <w:szCs w:val="21"/>
          <w:lang w:eastAsia="zh-CN"/>
        </w:rPr>
      </w:pPr>
    </w:p>
    <w:p w14:paraId="739A3D10" w14:textId="77777777"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设置运营商编号</w:t>
      </w:r>
      <w:r>
        <w:rPr>
          <w:lang w:eastAsia="zh-CN"/>
        </w:rPr>
        <w:t xml:space="preserve">  0x21</w:t>
      </w:r>
    </w:p>
    <w:p w14:paraId="7F2591EF" w14:textId="77777777" w:rsidR="00971DA6" w:rsidRDefault="00965120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14:paraId="5F5C793B" w14:textId="77777777" w:rsidR="00971DA6" w:rsidRDefault="00965120">
      <w:pPr>
        <w:ind w:firstLineChars="150" w:firstLine="31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数据要加密传输</w:t>
      </w:r>
    </w:p>
    <w:p w14:paraId="79A3AC90" w14:textId="77777777" w:rsidR="00971DA6" w:rsidRDefault="00965120">
      <w:pPr>
        <w:ind w:firstLineChars="150" w:firstLine="315"/>
        <w:rPr>
          <w:sz w:val="21"/>
          <w:szCs w:val="21"/>
          <w:lang w:eastAsia="zh-CN"/>
        </w:rPr>
      </w:pPr>
      <w:proofErr w:type="gramStart"/>
      <w:r>
        <w:rPr>
          <w:rFonts w:hint="eastAsia"/>
          <w:sz w:val="21"/>
          <w:szCs w:val="21"/>
          <w:lang w:eastAsia="zh-CN"/>
        </w:rPr>
        <w:t>设置透传模块</w:t>
      </w:r>
      <w:proofErr w:type="gramEnd"/>
      <w:r>
        <w:rPr>
          <w:rFonts w:hint="eastAsia"/>
          <w:sz w:val="21"/>
          <w:szCs w:val="21"/>
          <w:lang w:eastAsia="zh-CN"/>
        </w:rPr>
        <w:t>的运营商编号的命令时路径级数为</w:t>
      </w:r>
      <w:r>
        <w:rPr>
          <w:sz w:val="21"/>
          <w:szCs w:val="21"/>
          <w:lang w:eastAsia="zh-CN"/>
        </w:rPr>
        <w:t>1(</w:t>
      </w:r>
      <w:r>
        <w:rPr>
          <w:rFonts w:hint="eastAsia"/>
          <w:sz w:val="21"/>
          <w:szCs w:val="21"/>
          <w:lang w:eastAsia="zh-CN"/>
        </w:rPr>
        <w:t>长度为</w:t>
      </w:r>
      <w:r>
        <w:rPr>
          <w:sz w:val="21"/>
          <w:szCs w:val="21"/>
          <w:lang w:eastAsia="zh-CN"/>
        </w:rPr>
        <w:t>6</w:t>
      </w:r>
      <w:r>
        <w:rPr>
          <w:rFonts w:hint="eastAsia"/>
          <w:sz w:val="21"/>
          <w:szCs w:val="21"/>
          <w:lang w:eastAsia="zh-CN"/>
        </w:rPr>
        <w:t>字节</w:t>
      </w:r>
      <w:r>
        <w:rPr>
          <w:sz w:val="21"/>
          <w:szCs w:val="21"/>
          <w:lang w:eastAsia="zh-CN"/>
        </w:rPr>
        <w:t xml:space="preserve">) </w:t>
      </w:r>
    </w:p>
    <w:p w14:paraId="1720123E" w14:textId="77777777" w:rsidR="00971DA6" w:rsidRDefault="00965120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设置下行：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835"/>
        <w:gridCol w:w="1417"/>
        <w:gridCol w:w="3827"/>
      </w:tblGrid>
      <w:tr w:rsidR="00971DA6" w14:paraId="39B2E06E" w14:textId="77777777">
        <w:tc>
          <w:tcPr>
            <w:tcW w:w="4278" w:type="dxa"/>
            <w:gridSpan w:val="2"/>
          </w:tcPr>
          <w:p w14:paraId="446886C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417" w:type="dxa"/>
          </w:tcPr>
          <w:p w14:paraId="79083BB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4BE8B69F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971DA6" w14:paraId="31203291" w14:textId="77777777">
        <w:tc>
          <w:tcPr>
            <w:tcW w:w="1443" w:type="dxa"/>
            <w:shd w:val="clear" w:color="auto" w:fill="F2F2F2"/>
          </w:tcPr>
          <w:p w14:paraId="1E58C0AB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835" w:type="dxa"/>
            <w:shd w:val="clear" w:color="auto" w:fill="F2F2F2"/>
          </w:tcPr>
          <w:p w14:paraId="4DE41864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14:paraId="42889DFA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14:paraId="0E215E0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496EA2B5" w14:textId="77777777">
        <w:tc>
          <w:tcPr>
            <w:tcW w:w="1443" w:type="dxa"/>
          </w:tcPr>
          <w:p w14:paraId="3B40B53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14:paraId="3C752FA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运营商编号</w:t>
            </w:r>
          </w:p>
        </w:tc>
        <w:tc>
          <w:tcPr>
            <w:tcW w:w="1417" w:type="dxa"/>
          </w:tcPr>
          <w:p w14:paraId="76B24C12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311D3B09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3464DCCF" w14:textId="77777777" w:rsidR="00971DA6" w:rsidRDefault="00965120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设置上行：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835"/>
        <w:gridCol w:w="1417"/>
        <w:gridCol w:w="3827"/>
      </w:tblGrid>
      <w:tr w:rsidR="000A3691" w14:paraId="260EB02E" w14:textId="77777777" w:rsidTr="000414CF">
        <w:tc>
          <w:tcPr>
            <w:tcW w:w="4278" w:type="dxa"/>
            <w:gridSpan w:val="2"/>
          </w:tcPr>
          <w:p w14:paraId="1C77CFFC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417" w:type="dxa"/>
          </w:tcPr>
          <w:p w14:paraId="3B72C7C5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3D66A682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0A3691" w14:paraId="7D1F2484" w14:textId="77777777" w:rsidTr="000414CF">
        <w:tc>
          <w:tcPr>
            <w:tcW w:w="1443" w:type="dxa"/>
            <w:shd w:val="clear" w:color="auto" w:fill="F2F2F2"/>
          </w:tcPr>
          <w:p w14:paraId="1C899E38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835" w:type="dxa"/>
            <w:shd w:val="clear" w:color="auto" w:fill="F2F2F2"/>
          </w:tcPr>
          <w:p w14:paraId="66878516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417" w:type="dxa"/>
            <w:shd w:val="clear" w:color="auto" w:fill="F2F2F2"/>
          </w:tcPr>
          <w:p w14:paraId="7809866A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827" w:type="dxa"/>
            <w:tcBorders>
              <w:right w:val="single" w:sz="2" w:space="0" w:color="auto"/>
            </w:tcBorders>
            <w:shd w:val="clear" w:color="auto" w:fill="F2F2F2"/>
          </w:tcPr>
          <w:p w14:paraId="20768027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A3691" w14:paraId="3A0A0DD8" w14:textId="77777777" w:rsidTr="000414CF">
        <w:trPr>
          <w:trHeight w:val="413"/>
        </w:trPr>
        <w:tc>
          <w:tcPr>
            <w:tcW w:w="1443" w:type="dxa"/>
          </w:tcPr>
          <w:p w14:paraId="2EC8DFAE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14:paraId="6B39D646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417" w:type="dxa"/>
          </w:tcPr>
          <w:p w14:paraId="24DE20E2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78A055D7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0A3691" w14:paraId="22DEC8F6" w14:textId="77777777" w:rsidTr="000414CF">
        <w:trPr>
          <w:trHeight w:val="576"/>
        </w:trPr>
        <w:tc>
          <w:tcPr>
            <w:tcW w:w="1443" w:type="dxa"/>
          </w:tcPr>
          <w:p w14:paraId="2EC1F14F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</w:tcPr>
          <w:p w14:paraId="6153355F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417" w:type="dxa"/>
          </w:tcPr>
          <w:p w14:paraId="503356E7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827" w:type="dxa"/>
            <w:tcBorders>
              <w:right w:val="single" w:sz="2" w:space="0" w:color="auto"/>
            </w:tcBorders>
          </w:tcPr>
          <w:p w14:paraId="5C99AA24" w14:textId="77777777" w:rsidR="000A3691" w:rsidRDefault="000A3691" w:rsidP="000414CF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BIT0: </w:t>
            </w:r>
          </w:p>
          <w:p w14:paraId="0E211933" w14:textId="77777777" w:rsidR="000A3691" w:rsidRDefault="000A3691" w:rsidP="000414CF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BIT1:</w:t>
            </w:r>
          </w:p>
          <w:p w14:paraId="26D05F25" w14:textId="77777777" w:rsidR="000A3691" w:rsidRDefault="000A3691" w:rsidP="000414CF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</w:tc>
      </w:tr>
    </w:tbl>
    <w:p w14:paraId="57D059E3" w14:textId="77777777" w:rsidR="000A3691" w:rsidRDefault="000A3691">
      <w:pPr>
        <w:rPr>
          <w:b/>
          <w:sz w:val="21"/>
          <w:szCs w:val="21"/>
          <w:lang w:eastAsia="zh-CN"/>
        </w:rPr>
      </w:pPr>
    </w:p>
    <w:p w14:paraId="6F152F1B" w14:textId="77777777" w:rsidR="00971DA6" w:rsidRDefault="00965120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路径下发命令</w:t>
      </w:r>
      <w:r>
        <w:rPr>
          <w:lang w:eastAsia="zh-CN"/>
        </w:rPr>
        <w:t xml:space="preserve">  0x22 </w:t>
      </w:r>
    </w:p>
    <w:p w14:paraId="1ABD1041" w14:textId="77777777" w:rsidR="00971DA6" w:rsidRDefault="00965120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14:paraId="62254163" w14:textId="77777777" w:rsidR="00971DA6" w:rsidRDefault="003966C1">
      <w:pPr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下表具</w:t>
      </w:r>
      <w:r w:rsidR="00965120">
        <w:rPr>
          <w:rFonts w:hint="eastAsia"/>
          <w:sz w:val="21"/>
          <w:szCs w:val="21"/>
          <w:lang w:eastAsia="zh-CN"/>
        </w:rPr>
        <w:t>上传路径信息。一般是组网或自主入网系统自动调用，也可手持设置。</w:t>
      </w:r>
    </w:p>
    <w:p w14:paraId="4A4A6082" w14:textId="77777777" w:rsidR="00971DA6" w:rsidRDefault="00965120">
      <w:pPr>
        <w:rPr>
          <w:b/>
          <w:lang w:eastAsia="zh-CN"/>
        </w:rPr>
      </w:pPr>
      <w:r>
        <w:rPr>
          <w:rFonts w:hint="eastAsia"/>
          <w:b/>
          <w:lang w:eastAsia="zh-CN"/>
        </w:rPr>
        <w:t>下行：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971DA6" w14:paraId="4BE126EC" w14:textId="77777777">
        <w:tc>
          <w:tcPr>
            <w:tcW w:w="3711" w:type="dxa"/>
            <w:gridSpan w:val="2"/>
          </w:tcPr>
          <w:p w14:paraId="22654A7F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1134" w:type="dxa"/>
          </w:tcPr>
          <w:p w14:paraId="22E7B9D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ED210F4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971DA6" w14:paraId="2E29364C" w14:textId="77777777">
        <w:tc>
          <w:tcPr>
            <w:tcW w:w="1443" w:type="dxa"/>
            <w:shd w:val="clear" w:color="auto" w:fill="F2F2F2"/>
          </w:tcPr>
          <w:p w14:paraId="179F141D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4CD350FC" w14:textId="77777777" w:rsidR="00971DA6" w:rsidRDefault="0084164B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61D6B314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04A0F6D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71DA6" w14:paraId="637E9371" w14:textId="77777777">
        <w:tc>
          <w:tcPr>
            <w:tcW w:w="1443" w:type="dxa"/>
          </w:tcPr>
          <w:p w14:paraId="7E14C5F1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7DFAA19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节点所在级数</w:t>
            </w:r>
          </w:p>
        </w:tc>
        <w:tc>
          <w:tcPr>
            <w:tcW w:w="1134" w:type="dxa"/>
          </w:tcPr>
          <w:p w14:paraId="13150AA0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9455299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  <w:tr w:rsidR="00971DA6" w14:paraId="5284F49D" w14:textId="77777777">
        <w:tc>
          <w:tcPr>
            <w:tcW w:w="1443" w:type="dxa"/>
          </w:tcPr>
          <w:p w14:paraId="09EB4A6B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2292A1B9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路径长度</w:t>
            </w:r>
          </w:p>
        </w:tc>
        <w:tc>
          <w:tcPr>
            <w:tcW w:w="1134" w:type="dxa"/>
          </w:tcPr>
          <w:p w14:paraId="6E52E82F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vMerge w:val="restart"/>
            <w:tcBorders>
              <w:right w:val="single" w:sz="2" w:space="0" w:color="auto"/>
            </w:tcBorders>
          </w:tcPr>
          <w:p w14:paraId="7DA232D4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M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个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sz w:val="21"/>
                <w:szCs w:val="21"/>
                <w:lang w:eastAsia="zh-CN"/>
              </w:rPr>
              <w:t>M&lt;=3</w:t>
            </w:r>
          </w:p>
        </w:tc>
      </w:tr>
      <w:tr w:rsidR="00971DA6" w14:paraId="158E347C" w14:textId="77777777">
        <w:tc>
          <w:tcPr>
            <w:tcW w:w="1443" w:type="dxa"/>
          </w:tcPr>
          <w:p w14:paraId="51A8FFC7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5B695FD7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路径信息</w:t>
            </w:r>
          </w:p>
        </w:tc>
        <w:tc>
          <w:tcPr>
            <w:tcW w:w="1134" w:type="dxa"/>
          </w:tcPr>
          <w:p w14:paraId="748EA02E" w14:textId="77777777" w:rsidR="00971DA6" w:rsidRDefault="00965120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4677" w:type="dxa"/>
            <w:vMerge/>
            <w:tcBorders>
              <w:right w:val="single" w:sz="2" w:space="0" w:color="auto"/>
            </w:tcBorders>
          </w:tcPr>
          <w:p w14:paraId="1EA40630" w14:textId="77777777" w:rsidR="00971DA6" w:rsidRDefault="00971DA6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0B8032BF" w14:textId="77777777" w:rsidR="00971DA6" w:rsidRDefault="00965120">
      <w:pPr>
        <w:rPr>
          <w:lang w:eastAsia="zh-CN"/>
        </w:rPr>
      </w:pPr>
      <w:r>
        <w:rPr>
          <w:rFonts w:hint="eastAsia"/>
          <w:b/>
          <w:lang w:eastAsia="zh-CN"/>
        </w:rPr>
        <w:t>上行：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9A5E1F" w14:paraId="1FC865BA" w14:textId="77777777" w:rsidTr="00C13360">
        <w:tc>
          <w:tcPr>
            <w:tcW w:w="3711" w:type="dxa"/>
            <w:gridSpan w:val="2"/>
          </w:tcPr>
          <w:p w14:paraId="5027779E" w14:textId="77777777"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1524C503" w14:textId="77777777"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EA6CB0C" w14:textId="77777777" w:rsidR="009A5E1F" w:rsidRDefault="000A3691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9A5E1F" w14:paraId="2AA8ED91" w14:textId="77777777" w:rsidTr="00C13360">
        <w:tc>
          <w:tcPr>
            <w:tcW w:w="1443" w:type="dxa"/>
            <w:shd w:val="clear" w:color="auto" w:fill="F2F2F2"/>
          </w:tcPr>
          <w:p w14:paraId="65F3464B" w14:textId="77777777"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  <w:tc>
          <w:tcPr>
            <w:tcW w:w="2268" w:type="dxa"/>
            <w:shd w:val="clear" w:color="auto" w:fill="F2F2F2"/>
          </w:tcPr>
          <w:p w14:paraId="40DC8E27" w14:textId="77777777"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68463F03" w14:textId="77777777"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69EC55EA" w14:textId="77777777"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A5E1F" w14:paraId="3B93A4CC" w14:textId="77777777" w:rsidTr="00C13360">
        <w:trPr>
          <w:trHeight w:val="413"/>
        </w:trPr>
        <w:tc>
          <w:tcPr>
            <w:tcW w:w="1443" w:type="dxa"/>
          </w:tcPr>
          <w:p w14:paraId="2DAE9B4F" w14:textId="77777777"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1E88F20E" w14:textId="77777777"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14:paraId="06BABA16" w14:textId="77777777" w:rsidR="009A5E1F" w:rsidRDefault="009A5E1F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44819DE8" w14:textId="77777777" w:rsidR="000A3691" w:rsidRDefault="003966C1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0xAA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：操作成功；</w:t>
            </w:r>
            <w:r>
              <w:rPr>
                <w:sz w:val="21"/>
                <w:szCs w:val="21"/>
                <w:lang w:eastAsia="zh-CN"/>
              </w:rPr>
              <w:t xml:space="preserve"> 0xAB</w:t>
            </w:r>
            <w:r>
              <w:rPr>
                <w:rFonts w:hint="eastAsia"/>
                <w:sz w:val="21"/>
                <w:szCs w:val="21"/>
                <w:lang w:eastAsia="zh-CN"/>
              </w:rPr>
              <w:t>：操作失败</w:t>
            </w:r>
          </w:p>
        </w:tc>
      </w:tr>
      <w:tr w:rsidR="000A3691" w14:paraId="3D398355" w14:textId="77777777" w:rsidTr="00C13360">
        <w:trPr>
          <w:trHeight w:val="576"/>
        </w:trPr>
        <w:tc>
          <w:tcPr>
            <w:tcW w:w="1443" w:type="dxa"/>
          </w:tcPr>
          <w:p w14:paraId="2A2605F2" w14:textId="77777777" w:rsidR="000A3691" w:rsidRDefault="000A3691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0FBED49B" w14:textId="77777777" w:rsidR="000A3691" w:rsidRDefault="000A3691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1134" w:type="dxa"/>
          </w:tcPr>
          <w:p w14:paraId="26EF00EC" w14:textId="77777777" w:rsidR="000A3691" w:rsidRDefault="000A3691" w:rsidP="003B3FC4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A032391" w14:textId="77777777" w:rsidR="000A3691" w:rsidRDefault="000A3691" w:rsidP="000A3691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BIT0:</w:t>
            </w:r>
          </w:p>
          <w:p w14:paraId="2578569B" w14:textId="77777777" w:rsidR="000A3691" w:rsidRDefault="000A3691" w:rsidP="000A3691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BIT1: </w:t>
            </w:r>
          </w:p>
          <w:p w14:paraId="149F457D" w14:textId="77777777" w:rsidR="000A3691" w:rsidRDefault="000A3691" w:rsidP="000A3691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BIT2:</w:t>
            </w:r>
          </w:p>
        </w:tc>
      </w:tr>
    </w:tbl>
    <w:p w14:paraId="62703330" w14:textId="77777777" w:rsidR="001A4A00" w:rsidRDefault="001A4A00" w:rsidP="00D31FA0">
      <w:pPr>
        <w:pStyle w:val="30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请求时间服务命令</w:t>
      </w:r>
      <w:r>
        <w:rPr>
          <w:lang w:eastAsia="zh-CN"/>
        </w:rPr>
        <w:t xml:space="preserve">  0x2</w:t>
      </w:r>
      <w:r>
        <w:rPr>
          <w:rFonts w:hint="eastAsia"/>
          <w:lang w:eastAsia="zh-CN"/>
        </w:rPr>
        <w:t>3</w:t>
      </w:r>
    </w:p>
    <w:p w14:paraId="05689414" w14:textId="77777777" w:rsidR="001A4A00" w:rsidRDefault="001A4A00" w:rsidP="001A4A00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命令说明：</w:t>
      </w:r>
    </w:p>
    <w:p w14:paraId="18057C5D" w14:textId="77777777" w:rsidR="001A4A00" w:rsidRDefault="001A4A00" w:rsidP="001A4A00">
      <w:pPr>
        <w:ind w:firstLine="420"/>
        <w:rPr>
          <w:sz w:val="21"/>
          <w:szCs w:val="21"/>
          <w:lang w:eastAsia="zh-CN"/>
        </w:rPr>
      </w:pPr>
      <w:proofErr w:type="gramStart"/>
      <w:r>
        <w:rPr>
          <w:rFonts w:hint="eastAsia"/>
          <w:sz w:val="21"/>
          <w:szCs w:val="21"/>
          <w:lang w:eastAsia="zh-CN"/>
        </w:rPr>
        <w:t>表具或</w:t>
      </w:r>
      <w:proofErr w:type="gramEnd"/>
      <w:r>
        <w:rPr>
          <w:rFonts w:hint="eastAsia"/>
          <w:sz w:val="21"/>
          <w:szCs w:val="21"/>
          <w:lang w:eastAsia="zh-CN"/>
        </w:rPr>
        <w:t>中继重启后若时间非法，向集中器请求时间服务。</w:t>
      </w:r>
    </w:p>
    <w:p w14:paraId="2580BEFF" w14:textId="77777777" w:rsidR="001A4A00" w:rsidRDefault="001A4A00" w:rsidP="001A4A00">
      <w:pPr>
        <w:rPr>
          <w:lang w:eastAsia="zh-CN"/>
        </w:rPr>
      </w:pPr>
      <w:r>
        <w:rPr>
          <w:rFonts w:hint="eastAsia"/>
          <w:b/>
          <w:lang w:eastAsia="zh-CN"/>
        </w:rPr>
        <w:t>上行：</w:t>
      </w:r>
      <w:r w:rsidR="00C62384">
        <w:rPr>
          <w:rFonts w:hint="eastAsia"/>
          <w:lang w:eastAsia="zh-CN"/>
        </w:rPr>
        <w:t>启动定时上报功能来获取时间，详见</w:t>
      </w:r>
      <w:r w:rsidR="00C62384">
        <w:rPr>
          <w:rFonts w:hint="eastAsia"/>
          <w:lang w:eastAsia="zh-CN"/>
        </w:rPr>
        <w:t>0X01</w:t>
      </w:r>
      <w:r w:rsidR="00C62384">
        <w:rPr>
          <w:rFonts w:hint="eastAsia"/>
          <w:lang w:eastAsia="zh-CN"/>
        </w:rPr>
        <w:t>命令</w:t>
      </w:r>
    </w:p>
    <w:p w14:paraId="572C13DA" w14:textId="77777777" w:rsidR="006E0F2F" w:rsidRPr="00C62384" w:rsidRDefault="006E0F2F" w:rsidP="001A4A00">
      <w:pPr>
        <w:rPr>
          <w:lang w:eastAsia="zh-CN"/>
        </w:rPr>
      </w:pPr>
      <w:r>
        <w:rPr>
          <w:rFonts w:hint="eastAsia"/>
          <w:b/>
          <w:lang w:eastAsia="zh-CN"/>
        </w:rPr>
        <w:t>下行：</w:t>
      </w:r>
      <w:r w:rsidR="00C62384" w:rsidRPr="00C62384">
        <w:rPr>
          <w:rFonts w:hint="eastAsia"/>
          <w:lang w:eastAsia="zh-CN"/>
        </w:rPr>
        <w:t>户表模块通过获取集中器应答</w:t>
      </w:r>
      <w:proofErr w:type="gramStart"/>
      <w:r w:rsidR="00C62384" w:rsidRPr="00C62384">
        <w:rPr>
          <w:rFonts w:hint="eastAsia"/>
          <w:lang w:eastAsia="zh-CN"/>
        </w:rPr>
        <w:t>帧</w:t>
      </w:r>
      <w:proofErr w:type="gramEnd"/>
      <w:r w:rsidR="00C62384" w:rsidRPr="00C62384">
        <w:rPr>
          <w:rFonts w:hint="eastAsia"/>
          <w:lang w:eastAsia="zh-CN"/>
        </w:rPr>
        <w:t>携带的时间来校时</w:t>
      </w:r>
      <w:r w:rsidR="00C62384">
        <w:rPr>
          <w:rFonts w:hint="eastAsia"/>
          <w:lang w:eastAsia="zh-CN"/>
        </w:rPr>
        <w:t>，详见</w:t>
      </w:r>
      <w:r w:rsidR="00C62384">
        <w:rPr>
          <w:rFonts w:hint="eastAsia"/>
          <w:lang w:eastAsia="zh-CN"/>
        </w:rPr>
        <w:t>0X01</w:t>
      </w:r>
      <w:r w:rsidR="00C62384">
        <w:rPr>
          <w:rFonts w:hint="eastAsia"/>
          <w:lang w:eastAsia="zh-CN"/>
        </w:rPr>
        <w:t>命令</w:t>
      </w:r>
    </w:p>
    <w:p w14:paraId="51027C85" w14:textId="77777777" w:rsidR="004B0F93" w:rsidRDefault="004B0F93" w:rsidP="00D31FA0">
      <w:pPr>
        <w:pStyle w:val="30"/>
        <w:numPr>
          <w:ilvl w:val="1"/>
          <w:numId w:val="1"/>
        </w:numPr>
        <w:rPr>
          <w:lang w:eastAsia="zh-CN"/>
        </w:rPr>
      </w:pPr>
      <w:r w:rsidRPr="004B0F93">
        <w:rPr>
          <w:rFonts w:hint="eastAsia"/>
          <w:lang w:eastAsia="zh-CN"/>
        </w:rPr>
        <w:t>读一串表数据</w:t>
      </w:r>
      <w:r>
        <w:rPr>
          <w:lang w:eastAsia="zh-CN"/>
        </w:rPr>
        <w:t xml:space="preserve">  0x2</w:t>
      </w:r>
      <w:r>
        <w:rPr>
          <w:rFonts w:hint="eastAsia"/>
          <w:lang w:eastAsia="zh-CN"/>
        </w:rPr>
        <w:t>5</w:t>
      </w:r>
    </w:p>
    <w:p w14:paraId="676FCA7D" w14:textId="77777777" w:rsidR="00DD1ECE" w:rsidRPr="00DD1ECE" w:rsidRDefault="00DD1ECE" w:rsidP="00DD1ECE">
      <w:pPr>
        <w:rPr>
          <w:b/>
          <w:lang w:eastAsia="zh-CN"/>
        </w:rPr>
      </w:pPr>
      <w:r w:rsidRPr="00DD1ECE">
        <w:rPr>
          <w:rFonts w:hint="eastAsia"/>
          <w:b/>
          <w:lang w:eastAsia="zh-CN"/>
        </w:rPr>
        <w:t>命令说明</w:t>
      </w:r>
    </w:p>
    <w:p w14:paraId="46B804E3" w14:textId="77777777" w:rsidR="00DD1ECE" w:rsidRPr="00DD1ECE" w:rsidRDefault="00DD1ECE" w:rsidP="00DD1ECE">
      <w:pPr>
        <w:ind w:leftChars="118" w:left="283" w:firstLineChars="117" w:firstLine="281"/>
        <w:rPr>
          <w:lang w:eastAsia="zh-CN"/>
        </w:rPr>
      </w:pPr>
      <w:r>
        <w:rPr>
          <w:rFonts w:hint="eastAsia"/>
          <w:lang w:eastAsia="zh-CN"/>
        </w:rPr>
        <w:t>此命令是把抄表链路上的所有路由表用量数据全部</w:t>
      </w:r>
      <w:r w:rsidR="0066609C">
        <w:rPr>
          <w:rFonts w:hint="eastAsia"/>
          <w:lang w:eastAsia="zh-CN"/>
        </w:rPr>
        <w:t>一</w:t>
      </w:r>
      <w:r w:rsidR="00FF368D">
        <w:rPr>
          <w:rFonts w:hint="eastAsia"/>
          <w:lang w:eastAsia="zh-CN"/>
        </w:rPr>
        <w:t>并</w:t>
      </w:r>
      <w:r>
        <w:rPr>
          <w:rFonts w:hint="eastAsia"/>
          <w:lang w:eastAsia="zh-CN"/>
        </w:rPr>
        <w:t>读取回来。</w:t>
      </w:r>
    </w:p>
    <w:p w14:paraId="1CA04C63" w14:textId="77777777" w:rsidR="004B0F93" w:rsidRDefault="004B0F93" w:rsidP="004B0F93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：</w:t>
      </w:r>
      <w:proofErr w:type="gramStart"/>
      <w:r>
        <w:rPr>
          <w:rFonts w:hint="eastAsia"/>
          <w:sz w:val="21"/>
          <w:szCs w:val="21"/>
          <w:lang w:eastAsia="zh-CN"/>
        </w:rPr>
        <w:t>空数据域</w:t>
      </w:r>
      <w:proofErr w:type="gramEnd"/>
    </w:p>
    <w:p w14:paraId="4C9F3639" w14:textId="77777777" w:rsidR="004B0F93" w:rsidRDefault="004B0F93" w:rsidP="004B0F93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上行</w:t>
      </w:r>
      <w:r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4B0F93" w14:paraId="01AEC99C" w14:textId="77777777" w:rsidTr="008D6696">
        <w:tc>
          <w:tcPr>
            <w:tcW w:w="3711" w:type="dxa"/>
            <w:gridSpan w:val="2"/>
          </w:tcPr>
          <w:p w14:paraId="12F014C2" w14:textId="77777777"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lastRenderedPageBreak/>
              <w:t>数据域结构</w:t>
            </w:r>
            <w:proofErr w:type="spellEnd"/>
          </w:p>
        </w:tc>
        <w:tc>
          <w:tcPr>
            <w:tcW w:w="1134" w:type="dxa"/>
          </w:tcPr>
          <w:p w14:paraId="1F59071B" w14:textId="77777777"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5726C3A" w14:textId="77777777"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</w:tr>
      <w:tr w:rsidR="004B0F93" w14:paraId="0E6D9BC8" w14:textId="77777777" w:rsidTr="004B0F93">
        <w:tc>
          <w:tcPr>
            <w:tcW w:w="1443" w:type="dxa"/>
            <w:tcBorders>
              <w:bottom w:val="single" w:sz="4" w:space="0" w:color="auto"/>
            </w:tcBorders>
            <w:shd w:val="clear" w:color="auto" w:fill="F2F2F2"/>
          </w:tcPr>
          <w:p w14:paraId="297925AA" w14:textId="77777777"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2F2F2"/>
          </w:tcPr>
          <w:p w14:paraId="27A6A2E2" w14:textId="77777777" w:rsidR="004B0F93" w:rsidRDefault="0084164B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2F2F2"/>
          </w:tcPr>
          <w:p w14:paraId="3EC38474" w14:textId="77777777"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bottom w:val="single" w:sz="4" w:space="0" w:color="auto"/>
              <w:right w:val="single" w:sz="2" w:space="0" w:color="auto"/>
            </w:tcBorders>
            <w:shd w:val="clear" w:color="auto" w:fill="F2F2F2"/>
          </w:tcPr>
          <w:p w14:paraId="6DBD3380" w14:textId="77777777"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B0F93" w14:paraId="2B1FC663" w14:textId="77777777" w:rsidTr="004B0F93">
        <w:tc>
          <w:tcPr>
            <w:tcW w:w="1443" w:type="dxa"/>
            <w:shd w:val="clear" w:color="auto" w:fill="auto"/>
          </w:tcPr>
          <w:p w14:paraId="1DFDF8E3" w14:textId="77777777"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  <w:shd w:val="clear" w:color="auto" w:fill="auto"/>
          </w:tcPr>
          <w:p w14:paraId="3341DCE7" w14:textId="77777777"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表号</w:t>
            </w:r>
          </w:p>
        </w:tc>
        <w:tc>
          <w:tcPr>
            <w:tcW w:w="1134" w:type="dxa"/>
            <w:shd w:val="clear" w:color="auto" w:fill="auto"/>
          </w:tcPr>
          <w:p w14:paraId="00C46BDA" w14:textId="77777777"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auto"/>
          </w:tcPr>
          <w:p w14:paraId="0A6A4D2F" w14:textId="77777777" w:rsidR="004B0F93" w:rsidRDefault="004B0F93" w:rsidP="008D6696">
            <w:pPr>
              <w:rPr>
                <w:sz w:val="21"/>
                <w:szCs w:val="21"/>
                <w:lang w:eastAsia="zh-CN"/>
              </w:rPr>
            </w:pPr>
          </w:p>
        </w:tc>
      </w:tr>
      <w:tr w:rsidR="004B0F93" w14:paraId="414CEFFE" w14:textId="77777777" w:rsidTr="004B0F93">
        <w:tc>
          <w:tcPr>
            <w:tcW w:w="1443" w:type="dxa"/>
            <w:shd w:val="clear" w:color="auto" w:fill="auto"/>
          </w:tcPr>
          <w:p w14:paraId="7D0A9FC9" w14:textId="77777777" w:rsidR="004B0F93" w:rsidRDefault="00505336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1BA0E615" w14:textId="77777777" w:rsidR="004B0F93" w:rsidRDefault="00505336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要收集的数据</w:t>
            </w:r>
          </w:p>
        </w:tc>
        <w:tc>
          <w:tcPr>
            <w:tcW w:w="1134" w:type="dxa"/>
            <w:shd w:val="clear" w:color="auto" w:fill="auto"/>
          </w:tcPr>
          <w:p w14:paraId="06A77FD6" w14:textId="77777777" w:rsidR="004B0F93" w:rsidRDefault="004B0F93" w:rsidP="008D6696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auto"/>
          </w:tcPr>
          <w:p w14:paraId="62DFDDCD" w14:textId="77777777" w:rsidR="004B0F93" w:rsidRPr="00505336" w:rsidRDefault="00505336" w:rsidP="00505336">
            <w:pPr>
              <w:pStyle w:val="20"/>
              <w:ind w:left="33"/>
              <w:rPr>
                <w:rFonts w:ascii="宋体" w:hAnsi="宋体"/>
                <w:b w:val="0"/>
                <w:sz w:val="24"/>
                <w:lang w:eastAsia="zh-CN"/>
              </w:rPr>
            </w:pPr>
            <w:bookmarkStart w:id="142" w:name="_Toc453600870"/>
            <w:r w:rsidRPr="00505336">
              <w:rPr>
                <w:rFonts w:ascii="宋体" w:hAnsi="宋体" w:hint="eastAsia"/>
                <w:b w:val="0"/>
                <w:sz w:val="24"/>
                <w:lang w:eastAsia="zh-CN"/>
              </w:rPr>
              <w:t>详见：注释7：表读数的数据格式</w:t>
            </w:r>
            <w:r>
              <w:rPr>
                <w:rFonts w:ascii="宋体" w:hAnsi="宋体" w:hint="eastAsia"/>
                <w:b w:val="0"/>
                <w:sz w:val="24"/>
                <w:lang w:eastAsia="zh-CN"/>
              </w:rPr>
              <w:t xml:space="preserve"> 中的定时定量数据格式。</w:t>
            </w:r>
            <w:bookmarkEnd w:id="142"/>
          </w:p>
        </w:tc>
      </w:tr>
    </w:tbl>
    <w:p w14:paraId="3F9FBA0A" w14:textId="77777777" w:rsidR="00971DA6" w:rsidRPr="00D900C9" w:rsidRDefault="00B06C5D">
      <w:pPr>
        <w:rPr>
          <w:lang w:eastAsia="zh-CN"/>
        </w:rPr>
      </w:pPr>
      <w:r w:rsidRPr="00B06C5D">
        <w:rPr>
          <w:rFonts w:hint="eastAsia"/>
          <w:lang w:eastAsia="zh-CN"/>
        </w:rPr>
        <w:t>将沿途中继的表读数都读入进来</w:t>
      </w:r>
      <w:r w:rsidRPr="00B06C5D">
        <w:rPr>
          <w:rFonts w:hint="eastAsia"/>
          <w:lang w:eastAsia="zh-CN"/>
        </w:rPr>
        <w:t>.</w:t>
      </w:r>
    </w:p>
    <w:p w14:paraId="6DB0F882" w14:textId="77777777" w:rsidR="00E84FF4" w:rsidRDefault="00E84FF4" w:rsidP="001E202A">
      <w:pPr>
        <w:rPr>
          <w:lang w:eastAsia="zh-CN"/>
        </w:rPr>
        <w:sectPr w:rsidR="00E84FF4" w:rsidSect="00F8158C">
          <w:pgSz w:w="11906" w:h="16838"/>
          <w:pgMar w:top="1276" w:right="1080" w:bottom="1440" w:left="1080" w:header="851" w:footer="992" w:gutter="0"/>
          <w:cols w:space="720"/>
          <w:titlePg/>
          <w:docGrid w:type="lines" w:linePitch="326"/>
        </w:sectPr>
      </w:pPr>
      <w:bookmarkStart w:id="143" w:name="_Toc350413917"/>
      <w:bookmarkStart w:id="144" w:name="_Toc350415203"/>
      <w:bookmarkStart w:id="145" w:name="_Toc374603439"/>
    </w:p>
    <w:p w14:paraId="393A7C20" w14:textId="77777777" w:rsidR="00E9345D" w:rsidRDefault="00E9345D" w:rsidP="00D31FA0">
      <w:pPr>
        <w:pStyle w:val="10"/>
        <w:numPr>
          <w:ilvl w:val="0"/>
          <w:numId w:val="14"/>
        </w:numPr>
        <w:rPr>
          <w:lang w:eastAsia="zh-CN"/>
        </w:rPr>
      </w:pPr>
      <w:bookmarkStart w:id="146" w:name="_Toc319346103"/>
      <w:bookmarkStart w:id="147" w:name="_Toc453600871"/>
      <w:bookmarkStart w:id="148" w:name="_Toc453600904"/>
      <w:r>
        <w:rPr>
          <w:rFonts w:hint="eastAsia"/>
          <w:lang w:eastAsia="zh-CN"/>
        </w:rPr>
        <w:lastRenderedPageBreak/>
        <w:t>协议的集中器、中继器无线命令列表</w:t>
      </w:r>
      <w:bookmarkEnd w:id="146"/>
      <w:bookmarkEnd w:id="147"/>
    </w:p>
    <w:p w14:paraId="13B8BCDB" w14:textId="77777777" w:rsidR="00E9345D" w:rsidRDefault="00E9345D" w:rsidP="001808CA">
      <w:pPr>
        <w:pStyle w:val="20"/>
        <w:numPr>
          <w:ilvl w:val="0"/>
          <w:numId w:val="17"/>
        </w:numPr>
        <w:ind w:hanging="278"/>
        <w:rPr>
          <w:lang w:eastAsia="zh-CN"/>
        </w:rPr>
      </w:pPr>
      <w:bookmarkStart w:id="149" w:name="_Toc453600872"/>
      <w:r>
        <w:rPr>
          <w:rFonts w:hint="eastAsia"/>
          <w:lang w:eastAsia="zh-CN"/>
        </w:rPr>
        <w:t>读取集中器版本信息</w:t>
      </w:r>
      <w:r>
        <w:rPr>
          <w:rFonts w:hint="eastAsia"/>
          <w:lang w:eastAsia="zh-CN"/>
        </w:rPr>
        <w:t xml:space="preserve"> 0x40</w:t>
      </w:r>
      <w:bookmarkEnd w:id="149"/>
    </w:p>
    <w:p w14:paraId="3131E03F" w14:textId="77777777" w:rsidR="00E9345D" w:rsidRPr="00961E72" w:rsidRDefault="00E9345D" w:rsidP="00E9345D">
      <w:pPr>
        <w:rPr>
          <w:b/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命令说明</w:t>
      </w:r>
    </w:p>
    <w:p w14:paraId="61749DB0" w14:textId="77777777" w:rsidR="00E9345D" w:rsidRPr="00961E72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961E72">
        <w:rPr>
          <w:rFonts w:hint="eastAsia"/>
          <w:sz w:val="21"/>
          <w:szCs w:val="21"/>
          <w:lang w:eastAsia="zh-CN"/>
        </w:rPr>
        <w:t>此命令用于获取集中器的软件版本、硬件版本和协议版本。</w:t>
      </w:r>
    </w:p>
    <w:p w14:paraId="51D249BE" w14:textId="77777777"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下行</w:t>
      </w:r>
      <w:r w:rsidRPr="00961E72">
        <w:rPr>
          <w:rFonts w:hint="eastAsia"/>
          <w:sz w:val="21"/>
          <w:szCs w:val="21"/>
          <w:lang w:eastAsia="zh-CN"/>
        </w:rPr>
        <w:t>：</w:t>
      </w:r>
      <w:proofErr w:type="gramStart"/>
      <w:r w:rsidRPr="00961E72">
        <w:rPr>
          <w:rFonts w:hint="eastAsia"/>
          <w:sz w:val="21"/>
          <w:szCs w:val="21"/>
          <w:lang w:eastAsia="zh-CN"/>
        </w:rPr>
        <w:t>空数据域</w:t>
      </w:r>
      <w:proofErr w:type="gramEnd"/>
    </w:p>
    <w:p w14:paraId="0B63F1F1" w14:textId="77777777"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上行</w:t>
      </w:r>
      <w:r w:rsidRPr="00961E72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961E72" w14:paraId="3D763989" w14:textId="77777777" w:rsidTr="00F91FE5">
        <w:tc>
          <w:tcPr>
            <w:tcW w:w="3711" w:type="dxa"/>
            <w:gridSpan w:val="2"/>
          </w:tcPr>
          <w:p w14:paraId="14455DF4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961E72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44322458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52A9217A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6</w:t>
            </w:r>
          </w:p>
        </w:tc>
      </w:tr>
      <w:tr w:rsidR="00E9345D" w:rsidRPr="00961E72" w14:paraId="145C32DE" w14:textId="77777777" w:rsidTr="00F91FE5">
        <w:tc>
          <w:tcPr>
            <w:tcW w:w="1443" w:type="dxa"/>
            <w:shd w:val="clear" w:color="auto" w:fill="F2F2F2"/>
          </w:tcPr>
          <w:p w14:paraId="7B8A0C0A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79FCE293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758D26D9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43184001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14:paraId="76270FCC" w14:textId="77777777" w:rsidTr="00F91FE5">
        <w:tc>
          <w:tcPr>
            <w:tcW w:w="1443" w:type="dxa"/>
          </w:tcPr>
          <w:p w14:paraId="30183395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2B7FB92A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ascii="宋体" w:cs="宋体" w:hint="eastAsia"/>
                <w:sz w:val="21"/>
                <w:szCs w:val="21"/>
                <w:lang w:eastAsia="zh-CN"/>
              </w:rPr>
              <w:t>程序版本</w:t>
            </w:r>
          </w:p>
        </w:tc>
        <w:tc>
          <w:tcPr>
            <w:tcW w:w="1134" w:type="dxa"/>
          </w:tcPr>
          <w:p w14:paraId="5DEF5886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4223E578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:rsidRPr="00961E72" w14:paraId="53E36946" w14:textId="77777777" w:rsidTr="00F91FE5">
        <w:tc>
          <w:tcPr>
            <w:tcW w:w="1443" w:type="dxa"/>
          </w:tcPr>
          <w:p w14:paraId="5395F1D4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3A6B416F" w14:textId="77777777"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961E72">
              <w:rPr>
                <w:rFonts w:ascii="宋体" w:cs="宋体" w:hint="eastAsia"/>
                <w:sz w:val="21"/>
                <w:szCs w:val="21"/>
                <w:lang w:eastAsia="zh-CN"/>
              </w:rPr>
              <w:t>硬件版本</w:t>
            </w:r>
          </w:p>
        </w:tc>
        <w:tc>
          <w:tcPr>
            <w:tcW w:w="1134" w:type="dxa"/>
          </w:tcPr>
          <w:p w14:paraId="3FBA1CFC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61F6CB55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:rsidRPr="00961E72" w14:paraId="4517A6EE" w14:textId="77777777" w:rsidTr="00F91FE5">
        <w:tc>
          <w:tcPr>
            <w:tcW w:w="1443" w:type="dxa"/>
          </w:tcPr>
          <w:p w14:paraId="564A83C3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03ADA7CF" w14:textId="77777777"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961E72">
              <w:rPr>
                <w:rFonts w:ascii="宋体" w:cs="宋体" w:hint="eastAsia"/>
                <w:sz w:val="21"/>
                <w:szCs w:val="21"/>
                <w:lang w:eastAsia="zh-CN"/>
              </w:rPr>
              <w:t>协议版本</w:t>
            </w:r>
          </w:p>
        </w:tc>
        <w:tc>
          <w:tcPr>
            <w:tcW w:w="1134" w:type="dxa"/>
          </w:tcPr>
          <w:p w14:paraId="380B6D1E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2965E53A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376BCF87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0" w:name="_Toc453600873"/>
      <w:r w:rsidRPr="007A1A82">
        <w:rPr>
          <w:rFonts w:hint="eastAsia"/>
          <w:lang w:eastAsia="zh-CN"/>
        </w:rPr>
        <w:t>读取集中器</w:t>
      </w:r>
      <w:r>
        <w:rPr>
          <w:rFonts w:hint="eastAsia"/>
          <w:lang w:eastAsia="zh-CN"/>
        </w:rPr>
        <w:t>ID  0x41</w:t>
      </w:r>
      <w:bookmarkEnd w:id="150"/>
    </w:p>
    <w:p w14:paraId="3E054A6E" w14:textId="77777777" w:rsidR="00E9345D" w:rsidRPr="00961E72" w:rsidRDefault="00E9345D" w:rsidP="00E9345D">
      <w:pPr>
        <w:rPr>
          <w:b/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命令说明</w:t>
      </w:r>
    </w:p>
    <w:p w14:paraId="6C053660" w14:textId="77777777" w:rsidR="00E9345D" w:rsidRPr="00961E72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961E72">
        <w:rPr>
          <w:rFonts w:hint="eastAsia"/>
          <w:sz w:val="21"/>
          <w:szCs w:val="21"/>
          <w:lang w:eastAsia="zh-CN"/>
        </w:rPr>
        <w:t>此命令用于获取集中器的</w:t>
      </w:r>
      <w:r w:rsidRPr="00961E72">
        <w:rPr>
          <w:rFonts w:hint="eastAsia"/>
          <w:sz w:val="21"/>
          <w:szCs w:val="21"/>
          <w:lang w:eastAsia="zh-CN"/>
        </w:rPr>
        <w:t>ID</w:t>
      </w:r>
      <w:r w:rsidRPr="00961E72">
        <w:rPr>
          <w:rFonts w:hint="eastAsia"/>
          <w:sz w:val="21"/>
          <w:szCs w:val="21"/>
          <w:lang w:eastAsia="zh-CN"/>
        </w:rPr>
        <w:t>编号</w:t>
      </w:r>
      <w:r w:rsidRPr="00961E72">
        <w:rPr>
          <w:rFonts w:hint="eastAsia"/>
          <w:sz w:val="21"/>
          <w:szCs w:val="21"/>
          <w:lang w:eastAsia="zh-CN"/>
        </w:rPr>
        <w:t>.</w:t>
      </w:r>
    </w:p>
    <w:p w14:paraId="1F03E79B" w14:textId="77777777"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下行</w:t>
      </w:r>
      <w:r w:rsidRPr="00961E72">
        <w:rPr>
          <w:rFonts w:hint="eastAsia"/>
          <w:sz w:val="21"/>
          <w:szCs w:val="21"/>
          <w:lang w:eastAsia="zh-CN"/>
        </w:rPr>
        <w:t>：</w:t>
      </w:r>
      <w:proofErr w:type="gramStart"/>
      <w:r w:rsidRPr="00961E72">
        <w:rPr>
          <w:rFonts w:hint="eastAsia"/>
          <w:sz w:val="21"/>
          <w:szCs w:val="21"/>
          <w:lang w:eastAsia="zh-CN"/>
        </w:rPr>
        <w:t>空数据域</w:t>
      </w:r>
      <w:proofErr w:type="gramEnd"/>
    </w:p>
    <w:p w14:paraId="73D8D9FB" w14:textId="77777777"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上行</w:t>
      </w:r>
      <w:r w:rsidRPr="00961E72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961E72" w14:paraId="0FD073A2" w14:textId="77777777" w:rsidTr="00F91FE5">
        <w:tc>
          <w:tcPr>
            <w:tcW w:w="3711" w:type="dxa"/>
            <w:gridSpan w:val="2"/>
          </w:tcPr>
          <w:p w14:paraId="612F669F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961E72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7280C617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513C4283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14:paraId="0CC32E17" w14:textId="77777777" w:rsidTr="00F91FE5">
        <w:tc>
          <w:tcPr>
            <w:tcW w:w="1443" w:type="dxa"/>
            <w:shd w:val="clear" w:color="auto" w:fill="F2F2F2"/>
          </w:tcPr>
          <w:p w14:paraId="4AF0D1BC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13AB08DE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237FF1E2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7E6F3EA5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14:paraId="745C358B" w14:textId="77777777" w:rsidTr="00F91FE5">
        <w:tc>
          <w:tcPr>
            <w:tcW w:w="1443" w:type="dxa"/>
          </w:tcPr>
          <w:p w14:paraId="36CBDC6E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45D44B04" w14:textId="77777777"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集中器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ID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Pr="00961E72">
              <w:rPr>
                <w:sz w:val="21"/>
                <w:szCs w:val="21"/>
                <w:lang w:eastAsia="zh-CN"/>
              </w:rPr>
              <w:t>BCD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14:paraId="7C4EB73C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72D87061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107EFC87" w14:textId="77777777" w:rsidR="00E9345D" w:rsidRDefault="00E9345D" w:rsidP="00E9345D">
      <w:pPr>
        <w:rPr>
          <w:sz w:val="21"/>
          <w:szCs w:val="21"/>
          <w:lang w:eastAsia="zh-CN"/>
        </w:rPr>
      </w:pPr>
    </w:p>
    <w:p w14:paraId="72AA713A" w14:textId="77777777" w:rsidR="00E9345D" w:rsidRPr="00511645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1" w:name="_Toc453600874"/>
      <w:r>
        <w:rPr>
          <w:rFonts w:hint="eastAsia"/>
          <w:lang w:eastAsia="zh-CN"/>
        </w:rPr>
        <w:t>写入</w:t>
      </w:r>
      <w:r w:rsidRPr="007A1A82">
        <w:rPr>
          <w:rFonts w:hint="eastAsia"/>
          <w:lang w:eastAsia="zh-CN"/>
        </w:rPr>
        <w:t>集中器</w:t>
      </w:r>
      <w:r>
        <w:rPr>
          <w:rFonts w:hint="eastAsia"/>
          <w:lang w:eastAsia="zh-CN"/>
        </w:rPr>
        <w:t>ID  0x42</w:t>
      </w:r>
      <w:bookmarkEnd w:id="151"/>
    </w:p>
    <w:p w14:paraId="0FC6A207" w14:textId="77777777" w:rsidR="00E9345D" w:rsidRPr="00961E72" w:rsidRDefault="00E9345D" w:rsidP="00E9345D">
      <w:pPr>
        <w:rPr>
          <w:b/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命令说明</w:t>
      </w:r>
    </w:p>
    <w:p w14:paraId="5242A602" w14:textId="77777777"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961E72">
        <w:rPr>
          <w:rFonts w:hint="eastAsia"/>
          <w:sz w:val="21"/>
          <w:szCs w:val="21"/>
          <w:lang w:eastAsia="zh-CN"/>
        </w:rPr>
        <w:t>此命令用于设置集中器的</w:t>
      </w:r>
      <w:r w:rsidRPr="00961E72">
        <w:rPr>
          <w:rFonts w:hint="eastAsia"/>
          <w:sz w:val="21"/>
          <w:szCs w:val="21"/>
          <w:lang w:eastAsia="zh-CN"/>
        </w:rPr>
        <w:t>ID</w:t>
      </w:r>
      <w:r w:rsidRPr="00961E72">
        <w:rPr>
          <w:rFonts w:hint="eastAsia"/>
          <w:sz w:val="21"/>
          <w:szCs w:val="21"/>
          <w:lang w:eastAsia="zh-CN"/>
        </w:rPr>
        <w:t>编号</w:t>
      </w:r>
      <w:r w:rsidRPr="00961E72">
        <w:rPr>
          <w:rFonts w:hint="eastAsia"/>
          <w:sz w:val="21"/>
          <w:szCs w:val="21"/>
          <w:lang w:eastAsia="zh-CN"/>
        </w:rPr>
        <w:t>.</w:t>
      </w:r>
    </w:p>
    <w:p w14:paraId="61E76ECB" w14:textId="77777777" w:rsidR="00E9345D" w:rsidRDefault="00E9345D" w:rsidP="00E9345D">
      <w:pPr>
        <w:ind w:leftChars="118" w:left="283" w:firstLineChars="117" w:firstLine="246"/>
        <w:rPr>
          <w:color w:val="FF0000"/>
          <w:sz w:val="21"/>
          <w:szCs w:val="21"/>
          <w:lang w:eastAsia="zh-CN"/>
        </w:rPr>
      </w:pPr>
      <w:r w:rsidRPr="001105C0">
        <w:rPr>
          <w:rFonts w:hint="eastAsia"/>
          <w:color w:val="FF0000"/>
          <w:sz w:val="21"/>
          <w:szCs w:val="21"/>
          <w:lang w:eastAsia="zh-CN"/>
        </w:rPr>
        <w:t>注意：</w:t>
      </w:r>
    </w:p>
    <w:p w14:paraId="06925A4F" w14:textId="77777777" w:rsidR="00E9345D" w:rsidRDefault="00E9345D" w:rsidP="001808CA">
      <w:pPr>
        <w:pStyle w:val="aff"/>
        <w:numPr>
          <w:ilvl w:val="0"/>
          <w:numId w:val="19"/>
        </w:numPr>
        <w:ind w:firstLineChars="0"/>
        <w:rPr>
          <w:color w:val="FF0000"/>
          <w:sz w:val="21"/>
          <w:szCs w:val="21"/>
          <w:lang w:eastAsia="zh-CN"/>
        </w:rPr>
      </w:pPr>
      <w:r w:rsidRPr="001105C0">
        <w:rPr>
          <w:rFonts w:hint="eastAsia"/>
          <w:color w:val="FF0000"/>
          <w:sz w:val="21"/>
          <w:szCs w:val="21"/>
          <w:lang w:eastAsia="zh-CN"/>
        </w:rPr>
        <w:t>集中器</w:t>
      </w:r>
      <w:r w:rsidRPr="001105C0">
        <w:rPr>
          <w:rFonts w:hint="eastAsia"/>
          <w:color w:val="FF0000"/>
          <w:sz w:val="21"/>
          <w:szCs w:val="21"/>
          <w:lang w:eastAsia="zh-CN"/>
        </w:rPr>
        <w:t>ID</w:t>
      </w:r>
      <w:r w:rsidRPr="001105C0">
        <w:rPr>
          <w:rFonts w:hint="eastAsia"/>
          <w:color w:val="FF0000"/>
          <w:sz w:val="21"/>
          <w:szCs w:val="21"/>
          <w:lang w:eastAsia="zh-CN"/>
        </w:rPr>
        <w:t>不可以</w:t>
      </w:r>
      <w:proofErr w:type="gramStart"/>
      <w:r w:rsidRPr="001105C0">
        <w:rPr>
          <w:rFonts w:hint="eastAsia"/>
          <w:color w:val="FF0000"/>
          <w:sz w:val="21"/>
          <w:szCs w:val="21"/>
          <w:lang w:eastAsia="zh-CN"/>
        </w:rPr>
        <w:t>和表具</w:t>
      </w:r>
      <w:r>
        <w:rPr>
          <w:rFonts w:hint="eastAsia"/>
          <w:color w:val="FF0000"/>
          <w:sz w:val="21"/>
          <w:szCs w:val="21"/>
          <w:lang w:eastAsia="zh-CN"/>
        </w:rPr>
        <w:t>档案</w:t>
      </w:r>
      <w:proofErr w:type="gramEnd"/>
      <w:r>
        <w:rPr>
          <w:rFonts w:hint="eastAsia"/>
          <w:color w:val="FF0000"/>
          <w:sz w:val="21"/>
          <w:szCs w:val="21"/>
          <w:lang w:eastAsia="zh-CN"/>
        </w:rPr>
        <w:t>的</w:t>
      </w:r>
      <w:r>
        <w:rPr>
          <w:rFonts w:hint="eastAsia"/>
          <w:color w:val="FF0000"/>
          <w:sz w:val="21"/>
          <w:szCs w:val="21"/>
          <w:lang w:eastAsia="zh-CN"/>
        </w:rPr>
        <w:t>ID</w:t>
      </w:r>
      <w:r>
        <w:rPr>
          <w:rFonts w:hint="eastAsia"/>
          <w:color w:val="FF0000"/>
          <w:sz w:val="21"/>
          <w:szCs w:val="21"/>
          <w:lang w:eastAsia="zh-CN"/>
        </w:rPr>
        <w:t>重复；</w:t>
      </w:r>
    </w:p>
    <w:p w14:paraId="379F4624" w14:textId="77777777" w:rsidR="00E9345D" w:rsidRDefault="00E9345D" w:rsidP="001808CA">
      <w:pPr>
        <w:pStyle w:val="aff"/>
        <w:numPr>
          <w:ilvl w:val="0"/>
          <w:numId w:val="19"/>
        </w:numPr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本指令只能通过串口或</w:t>
      </w:r>
      <w:r>
        <w:rPr>
          <w:rFonts w:hint="eastAsia"/>
          <w:color w:val="FF0000"/>
          <w:sz w:val="21"/>
          <w:szCs w:val="21"/>
          <w:lang w:eastAsia="zh-CN"/>
        </w:rPr>
        <w:t>USB</w:t>
      </w:r>
      <w:r>
        <w:rPr>
          <w:rFonts w:hint="eastAsia"/>
          <w:color w:val="FF0000"/>
          <w:sz w:val="21"/>
          <w:szCs w:val="21"/>
          <w:lang w:eastAsia="zh-CN"/>
        </w:rPr>
        <w:t>接口通过物理连接到集中器主板上设置，不能通过</w:t>
      </w:r>
      <w:r>
        <w:rPr>
          <w:rFonts w:hint="eastAsia"/>
          <w:color w:val="FF0000"/>
          <w:sz w:val="21"/>
          <w:szCs w:val="21"/>
          <w:lang w:eastAsia="zh-CN"/>
        </w:rPr>
        <w:t>GPRS</w:t>
      </w:r>
      <w:r>
        <w:rPr>
          <w:rFonts w:hint="eastAsia"/>
          <w:color w:val="FF0000"/>
          <w:sz w:val="21"/>
          <w:szCs w:val="21"/>
          <w:lang w:eastAsia="zh-CN"/>
        </w:rPr>
        <w:t>或</w:t>
      </w:r>
      <w:r>
        <w:rPr>
          <w:rFonts w:hint="eastAsia"/>
          <w:color w:val="FF0000"/>
          <w:sz w:val="21"/>
          <w:szCs w:val="21"/>
          <w:lang w:eastAsia="zh-CN"/>
        </w:rPr>
        <w:t>RF</w:t>
      </w:r>
      <w:r>
        <w:rPr>
          <w:rFonts w:hint="eastAsia"/>
          <w:color w:val="FF0000"/>
          <w:sz w:val="21"/>
          <w:szCs w:val="21"/>
          <w:lang w:eastAsia="zh-CN"/>
        </w:rPr>
        <w:t>通道设置；</w:t>
      </w:r>
    </w:p>
    <w:p w14:paraId="7452AAD1" w14:textId="77777777" w:rsidR="00E9345D" w:rsidRPr="00DB31DC" w:rsidRDefault="00E9345D" w:rsidP="001808CA">
      <w:pPr>
        <w:pStyle w:val="aff"/>
        <w:numPr>
          <w:ilvl w:val="0"/>
          <w:numId w:val="19"/>
        </w:numPr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lastRenderedPageBreak/>
        <w:t>如果设置成和原</w:t>
      </w:r>
      <w:r>
        <w:rPr>
          <w:rFonts w:hint="eastAsia"/>
          <w:color w:val="FF0000"/>
          <w:sz w:val="21"/>
          <w:szCs w:val="21"/>
          <w:lang w:eastAsia="zh-CN"/>
        </w:rPr>
        <w:t>ID</w:t>
      </w:r>
      <w:r>
        <w:rPr>
          <w:rFonts w:hint="eastAsia"/>
          <w:color w:val="FF0000"/>
          <w:sz w:val="21"/>
          <w:szCs w:val="21"/>
          <w:lang w:eastAsia="zh-CN"/>
        </w:rPr>
        <w:t>不同的</w:t>
      </w:r>
      <w:r>
        <w:rPr>
          <w:rFonts w:hint="eastAsia"/>
          <w:color w:val="FF0000"/>
          <w:sz w:val="21"/>
          <w:szCs w:val="21"/>
          <w:lang w:eastAsia="zh-CN"/>
        </w:rPr>
        <w:t>ID</w:t>
      </w:r>
      <w:r>
        <w:rPr>
          <w:rFonts w:hint="eastAsia"/>
          <w:color w:val="FF0000"/>
          <w:sz w:val="21"/>
          <w:szCs w:val="21"/>
          <w:lang w:eastAsia="zh-CN"/>
        </w:rPr>
        <w:t>值，集中器会在</w:t>
      </w:r>
      <w:r>
        <w:rPr>
          <w:rFonts w:hint="eastAsia"/>
          <w:color w:val="FF0000"/>
          <w:sz w:val="21"/>
          <w:szCs w:val="21"/>
          <w:lang w:eastAsia="zh-CN"/>
        </w:rPr>
        <w:t>5</w:t>
      </w:r>
      <w:r>
        <w:rPr>
          <w:rFonts w:hint="eastAsia"/>
          <w:color w:val="FF0000"/>
          <w:sz w:val="21"/>
          <w:szCs w:val="21"/>
          <w:lang w:eastAsia="zh-CN"/>
        </w:rPr>
        <w:t>秒钟后重新启动。</w:t>
      </w:r>
    </w:p>
    <w:p w14:paraId="227008AB" w14:textId="77777777"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下行</w:t>
      </w:r>
      <w:r w:rsidRPr="00961E72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961E72" w14:paraId="1305ED97" w14:textId="77777777" w:rsidTr="00F91FE5">
        <w:tc>
          <w:tcPr>
            <w:tcW w:w="3711" w:type="dxa"/>
            <w:gridSpan w:val="2"/>
          </w:tcPr>
          <w:p w14:paraId="3F093B99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961E72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60402E41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193B4D01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14:paraId="1C5357A6" w14:textId="77777777" w:rsidTr="00F91FE5">
        <w:tc>
          <w:tcPr>
            <w:tcW w:w="1443" w:type="dxa"/>
            <w:shd w:val="clear" w:color="auto" w:fill="F2F2F2"/>
          </w:tcPr>
          <w:p w14:paraId="6578859B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5BAA7DA6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36A32A30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2C9647F5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14:paraId="3C6BF937" w14:textId="77777777" w:rsidTr="00F91FE5">
        <w:tc>
          <w:tcPr>
            <w:tcW w:w="1443" w:type="dxa"/>
          </w:tcPr>
          <w:p w14:paraId="44564662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3CD6F797" w14:textId="77777777"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集中器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ID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Pr="00961E72">
              <w:rPr>
                <w:sz w:val="21"/>
                <w:szCs w:val="21"/>
                <w:lang w:eastAsia="zh-CN"/>
              </w:rPr>
              <w:t>BCD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14:paraId="1DE53B77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7E271560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154477D8" w14:textId="77777777"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上行</w:t>
      </w:r>
      <w:r w:rsidRPr="00961E72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961E72" w14:paraId="054B14B3" w14:textId="77777777" w:rsidTr="00F91FE5">
        <w:tc>
          <w:tcPr>
            <w:tcW w:w="3711" w:type="dxa"/>
            <w:gridSpan w:val="2"/>
          </w:tcPr>
          <w:p w14:paraId="7EB64A2B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961E72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3248565F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1C265301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14:paraId="7366E240" w14:textId="77777777" w:rsidTr="00F91FE5">
        <w:tc>
          <w:tcPr>
            <w:tcW w:w="1443" w:type="dxa"/>
            <w:shd w:val="clear" w:color="auto" w:fill="F2F2F2"/>
          </w:tcPr>
          <w:p w14:paraId="2C65C782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57A38DB5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38803D89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2AC57003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14:paraId="05A03ACC" w14:textId="77777777" w:rsidTr="00F91FE5">
        <w:tc>
          <w:tcPr>
            <w:tcW w:w="1443" w:type="dxa"/>
          </w:tcPr>
          <w:p w14:paraId="4D02B62C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7C1398D0" w14:textId="77777777"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14:paraId="16DA53CF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50CDE392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操作状态见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14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</w:tr>
    </w:tbl>
    <w:p w14:paraId="6EFC6705" w14:textId="77777777" w:rsidR="00E9345D" w:rsidRDefault="00E9345D" w:rsidP="00E9345D">
      <w:pPr>
        <w:rPr>
          <w:sz w:val="21"/>
          <w:szCs w:val="21"/>
          <w:lang w:eastAsia="zh-CN"/>
        </w:rPr>
      </w:pPr>
    </w:p>
    <w:p w14:paraId="64090C85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2" w:name="_Toc453600875"/>
      <w:r>
        <w:rPr>
          <w:rFonts w:hint="eastAsia"/>
          <w:lang w:eastAsia="zh-CN"/>
        </w:rPr>
        <w:t>读</w:t>
      </w:r>
      <w:r w:rsidRPr="007A1A82">
        <w:rPr>
          <w:rFonts w:hint="eastAsia"/>
          <w:lang w:eastAsia="zh-CN"/>
        </w:rPr>
        <w:t>集中器</w:t>
      </w:r>
      <w:r>
        <w:rPr>
          <w:rFonts w:hint="eastAsia"/>
          <w:lang w:eastAsia="zh-CN"/>
        </w:rPr>
        <w:t>时钟</w:t>
      </w:r>
      <w:r>
        <w:rPr>
          <w:rFonts w:hint="eastAsia"/>
          <w:lang w:eastAsia="zh-CN"/>
        </w:rPr>
        <w:t xml:space="preserve">  0x43</w:t>
      </w:r>
      <w:bookmarkEnd w:id="152"/>
    </w:p>
    <w:p w14:paraId="4A324520" w14:textId="77777777" w:rsidR="00E9345D" w:rsidRPr="00961E72" w:rsidRDefault="00E9345D" w:rsidP="00E9345D">
      <w:pPr>
        <w:rPr>
          <w:b/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命令说明</w:t>
      </w:r>
    </w:p>
    <w:p w14:paraId="0592AB4E" w14:textId="77777777" w:rsidR="00E9345D" w:rsidRPr="00961E72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961E72">
        <w:rPr>
          <w:rFonts w:hint="eastAsia"/>
          <w:sz w:val="21"/>
          <w:szCs w:val="21"/>
          <w:lang w:eastAsia="zh-CN"/>
        </w:rPr>
        <w:t>此命令用于读取集中器内的实时时钟。</w:t>
      </w:r>
    </w:p>
    <w:p w14:paraId="66C2782B" w14:textId="77777777"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下行</w:t>
      </w:r>
      <w:r w:rsidRPr="00961E72">
        <w:rPr>
          <w:rFonts w:hint="eastAsia"/>
          <w:sz w:val="21"/>
          <w:szCs w:val="21"/>
          <w:lang w:eastAsia="zh-CN"/>
        </w:rPr>
        <w:t>：</w:t>
      </w:r>
      <w:proofErr w:type="gramStart"/>
      <w:r w:rsidRPr="00961E72">
        <w:rPr>
          <w:rFonts w:hint="eastAsia"/>
          <w:sz w:val="21"/>
          <w:szCs w:val="21"/>
          <w:lang w:eastAsia="zh-CN"/>
        </w:rPr>
        <w:t>空数据域</w:t>
      </w:r>
      <w:proofErr w:type="gramEnd"/>
    </w:p>
    <w:p w14:paraId="4D890999" w14:textId="77777777"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上行</w:t>
      </w:r>
      <w:r w:rsidRPr="00961E72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961E72" w14:paraId="6826B2DA" w14:textId="77777777" w:rsidTr="00F91FE5">
        <w:tc>
          <w:tcPr>
            <w:tcW w:w="3711" w:type="dxa"/>
            <w:gridSpan w:val="2"/>
          </w:tcPr>
          <w:p w14:paraId="1D4215B7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961E72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0B47CCE0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5C8B541D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6</w:t>
            </w:r>
          </w:p>
        </w:tc>
      </w:tr>
      <w:tr w:rsidR="00E9345D" w:rsidRPr="00961E72" w14:paraId="419B0347" w14:textId="77777777" w:rsidTr="00F91FE5">
        <w:tc>
          <w:tcPr>
            <w:tcW w:w="1443" w:type="dxa"/>
            <w:shd w:val="clear" w:color="auto" w:fill="F2F2F2"/>
          </w:tcPr>
          <w:p w14:paraId="2FA838A0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63912D63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538711F2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7FC848BA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14:paraId="6D618C12" w14:textId="77777777" w:rsidTr="00F91FE5">
        <w:tc>
          <w:tcPr>
            <w:tcW w:w="1443" w:type="dxa"/>
          </w:tcPr>
          <w:p w14:paraId="72D9906F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1F86E3C5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ascii="宋体" w:cs="宋体" w:hint="eastAsia"/>
                <w:sz w:val="21"/>
                <w:szCs w:val="21"/>
                <w:lang w:eastAsia="zh-CN"/>
              </w:rPr>
              <w:t>集中器时钟</w:t>
            </w:r>
          </w:p>
        </w:tc>
        <w:tc>
          <w:tcPr>
            <w:tcW w:w="1134" w:type="dxa"/>
          </w:tcPr>
          <w:p w14:paraId="14DCB058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7165E726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格式为：</w:t>
            </w:r>
            <w:r w:rsidRPr="00961E72">
              <w:rPr>
                <w:color w:val="FF0000"/>
                <w:sz w:val="21"/>
                <w:szCs w:val="21"/>
                <w:lang w:eastAsia="zh-CN"/>
              </w:rPr>
              <w:t xml:space="preserve">YY </w:t>
            </w:r>
            <w:proofErr w:type="spellStart"/>
            <w:r w:rsidRPr="00961E72">
              <w:rPr>
                <w:color w:val="FF0000"/>
                <w:sz w:val="21"/>
                <w:szCs w:val="21"/>
                <w:lang w:eastAsia="zh-CN"/>
              </w:rPr>
              <w:t>YY</w:t>
            </w:r>
            <w:proofErr w:type="spellEnd"/>
            <w:r w:rsidRPr="00961E72">
              <w:rPr>
                <w:color w:val="FF0000"/>
                <w:sz w:val="21"/>
                <w:szCs w:val="21"/>
                <w:lang w:eastAsia="zh-CN"/>
              </w:rPr>
              <w:t xml:space="preserve"> MM DD HH MM SS</w:t>
            </w:r>
          </w:p>
        </w:tc>
      </w:tr>
    </w:tbl>
    <w:p w14:paraId="524784B3" w14:textId="77777777" w:rsidR="00E9345D" w:rsidRDefault="00E9345D" w:rsidP="00E9345D">
      <w:pPr>
        <w:rPr>
          <w:lang w:eastAsia="zh-CN"/>
        </w:rPr>
      </w:pPr>
    </w:p>
    <w:p w14:paraId="1CBAB21A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3" w:name="_Toc453600876"/>
      <w:r>
        <w:rPr>
          <w:rFonts w:hint="eastAsia"/>
          <w:lang w:eastAsia="zh-CN"/>
        </w:rPr>
        <w:t>写</w:t>
      </w:r>
      <w:r w:rsidRPr="007A1A82">
        <w:rPr>
          <w:rFonts w:hint="eastAsia"/>
          <w:lang w:eastAsia="zh-CN"/>
        </w:rPr>
        <w:t>集中器</w:t>
      </w:r>
      <w:r>
        <w:rPr>
          <w:rFonts w:hint="eastAsia"/>
          <w:lang w:eastAsia="zh-CN"/>
        </w:rPr>
        <w:t>时钟</w:t>
      </w:r>
      <w:r>
        <w:rPr>
          <w:rFonts w:hint="eastAsia"/>
          <w:lang w:eastAsia="zh-CN"/>
        </w:rPr>
        <w:t xml:space="preserve">  0x44</w:t>
      </w:r>
      <w:bookmarkEnd w:id="153"/>
    </w:p>
    <w:p w14:paraId="414F5893" w14:textId="77777777" w:rsidR="00E9345D" w:rsidRPr="00961E72" w:rsidRDefault="00E9345D" w:rsidP="00E9345D">
      <w:pPr>
        <w:rPr>
          <w:b/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命令说明</w:t>
      </w:r>
    </w:p>
    <w:p w14:paraId="1C05E409" w14:textId="77777777" w:rsidR="00E9345D" w:rsidRPr="00961E72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961E72">
        <w:rPr>
          <w:rFonts w:hint="eastAsia"/>
          <w:sz w:val="21"/>
          <w:szCs w:val="21"/>
          <w:lang w:eastAsia="zh-CN"/>
        </w:rPr>
        <w:t>此命令用于设置集中器内的实时时钟。</w:t>
      </w:r>
    </w:p>
    <w:p w14:paraId="2909DE93" w14:textId="77777777" w:rsidR="00E9345D" w:rsidRDefault="00E9345D" w:rsidP="00E9345D">
      <w:pPr>
        <w:ind w:leftChars="118" w:left="283" w:firstLineChars="117" w:firstLine="246"/>
        <w:rPr>
          <w:color w:val="FF0000"/>
          <w:sz w:val="21"/>
          <w:szCs w:val="21"/>
          <w:lang w:eastAsia="zh-CN"/>
        </w:rPr>
      </w:pPr>
      <w:r w:rsidRPr="00961E72">
        <w:rPr>
          <w:rFonts w:hint="eastAsia"/>
          <w:color w:val="FF0000"/>
          <w:sz w:val="21"/>
          <w:szCs w:val="21"/>
          <w:lang w:eastAsia="zh-CN"/>
        </w:rPr>
        <w:t>注意：</w:t>
      </w:r>
    </w:p>
    <w:p w14:paraId="7AAC74CE" w14:textId="77777777" w:rsidR="00E9345D" w:rsidRDefault="00E9345D" w:rsidP="001808CA">
      <w:pPr>
        <w:pStyle w:val="aff"/>
        <w:numPr>
          <w:ilvl w:val="0"/>
          <w:numId w:val="20"/>
        </w:numPr>
        <w:ind w:firstLineChars="0"/>
        <w:rPr>
          <w:color w:val="FF0000"/>
          <w:sz w:val="21"/>
          <w:szCs w:val="21"/>
          <w:lang w:eastAsia="zh-CN"/>
        </w:rPr>
      </w:pPr>
      <w:r w:rsidRPr="000570C6">
        <w:rPr>
          <w:rFonts w:hint="eastAsia"/>
          <w:color w:val="FF0000"/>
          <w:sz w:val="21"/>
          <w:szCs w:val="21"/>
          <w:lang w:eastAsia="zh-CN"/>
        </w:rPr>
        <w:t>当设置的时钟和集中器内的时钟相差</w:t>
      </w:r>
      <w:r w:rsidRPr="000570C6">
        <w:rPr>
          <w:rFonts w:hint="eastAsia"/>
          <w:color w:val="FF0000"/>
          <w:sz w:val="21"/>
          <w:szCs w:val="21"/>
          <w:lang w:eastAsia="zh-CN"/>
        </w:rPr>
        <w:t>24</w:t>
      </w:r>
      <w:r w:rsidRPr="000570C6">
        <w:rPr>
          <w:rFonts w:hint="eastAsia"/>
          <w:color w:val="FF0000"/>
          <w:sz w:val="21"/>
          <w:szCs w:val="21"/>
          <w:lang w:eastAsia="zh-CN"/>
        </w:rPr>
        <w:t>小时以上时，要连续设置</w:t>
      </w:r>
      <w:r w:rsidRPr="000570C6">
        <w:rPr>
          <w:rFonts w:hint="eastAsia"/>
          <w:color w:val="FF0000"/>
          <w:sz w:val="21"/>
          <w:szCs w:val="21"/>
          <w:lang w:eastAsia="zh-CN"/>
        </w:rPr>
        <w:t>3</w:t>
      </w:r>
      <w:r w:rsidRPr="000570C6">
        <w:rPr>
          <w:rFonts w:hint="eastAsia"/>
          <w:color w:val="FF0000"/>
          <w:sz w:val="21"/>
          <w:szCs w:val="21"/>
          <w:lang w:eastAsia="zh-CN"/>
        </w:rPr>
        <w:t>次，集中器才会接受新的时钟值。</w:t>
      </w:r>
    </w:p>
    <w:p w14:paraId="450A0702" w14:textId="77777777" w:rsidR="00E9345D" w:rsidRPr="000570C6" w:rsidRDefault="00E9345D" w:rsidP="001808CA">
      <w:pPr>
        <w:pStyle w:val="aff"/>
        <w:numPr>
          <w:ilvl w:val="0"/>
          <w:numId w:val="20"/>
        </w:numPr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lastRenderedPageBreak/>
        <w:t>写实时时钟可能会导致集中器执行数据补抄或数据上传任务，前提是满足了数据补抄或数据上传的触发条件。</w:t>
      </w:r>
    </w:p>
    <w:p w14:paraId="2CBBC174" w14:textId="77777777"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下行</w:t>
      </w:r>
      <w:r w:rsidRPr="00961E72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961E72" w14:paraId="39D3F74E" w14:textId="77777777" w:rsidTr="00F91FE5">
        <w:tc>
          <w:tcPr>
            <w:tcW w:w="3711" w:type="dxa"/>
            <w:gridSpan w:val="2"/>
          </w:tcPr>
          <w:p w14:paraId="39F93DEE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961E72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29C9B58B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3A46666B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6</w:t>
            </w:r>
          </w:p>
        </w:tc>
      </w:tr>
      <w:tr w:rsidR="00E9345D" w:rsidRPr="00961E72" w14:paraId="40327544" w14:textId="77777777" w:rsidTr="00F91FE5">
        <w:tc>
          <w:tcPr>
            <w:tcW w:w="1443" w:type="dxa"/>
            <w:shd w:val="clear" w:color="auto" w:fill="F2F2F2"/>
          </w:tcPr>
          <w:p w14:paraId="13C33C69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43F15027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1B9CB100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653F15C1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14:paraId="41C46007" w14:textId="77777777" w:rsidTr="00F91FE5">
        <w:tc>
          <w:tcPr>
            <w:tcW w:w="1443" w:type="dxa"/>
          </w:tcPr>
          <w:p w14:paraId="6AC9779C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4DFE8791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ascii="宋体" w:cs="宋体" w:hint="eastAsia"/>
                <w:sz w:val="21"/>
                <w:szCs w:val="21"/>
                <w:lang w:eastAsia="zh-CN"/>
              </w:rPr>
              <w:t>时钟数据</w:t>
            </w:r>
          </w:p>
        </w:tc>
        <w:tc>
          <w:tcPr>
            <w:tcW w:w="1134" w:type="dxa"/>
          </w:tcPr>
          <w:p w14:paraId="38A3B518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7B673760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格式为：</w:t>
            </w:r>
            <w:r w:rsidRPr="00961E72">
              <w:rPr>
                <w:color w:val="FF0000"/>
                <w:sz w:val="21"/>
                <w:szCs w:val="21"/>
                <w:lang w:eastAsia="zh-CN"/>
              </w:rPr>
              <w:t xml:space="preserve">YY </w:t>
            </w:r>
            <w:proofErr w:type="spellStart"/>
            <w:r w:rsidRPr="00961E72">
              <w:rPr>
                <w:color w:val="FF0000"/>
                <w:sz w:val="21"/>
                <w:szCs w:val="21"/>
                <w:lang w:eastAsia="zh-CN"/>
              </w:rPr>
              <w:t>YY</w:t>
            </w:r>
            <w:proofErr w:type="spellEnd"/>
            <w:r w:rsidRPr="00961E72">
              <w:rPr>
                <w:color w:val="FF0000"/>
                <w:sz w:val="21"/>
                <w:szCs w:val="21"/>
                <w:lang w:eastAsia="zh-CN"/>
              </w:rPr>
              <w:t xml:space="preserve"> MM DD HH MM SS</w:t>
            </w:r>
          </w:p>
        </w:tc>
      </w:tr>
    </w:tbl>
    <w:p w14:paraId="25A4B3A7" w14:textId="77777777" w:rsidR="00E9345D" w:rsidRPr="00961E72" w:rsidRDefault="00E9345D" w:rsidP="00E9345D">
      <w:pPr>
        <w:rPr>
          <w:sz w:val="21"/>
          <w:szCs w:val="21"/>
          <w:lang w:eastAsia="zh-CN"/>
        </w:rPr>
      </w:pPr>
      <w:r w:rsidRPr="00961E72">
        <w:rPr>
          <w:rFonts w:hint="eastAsia"/>
          <w:b/>
          <w:sz w:val="21"/>
          <w:szCs w:val="21"/>
          <w:lang w:eastAsia="zh-CN"/>
        </w:rPr>
        <w:t>上行</w:t>
      </w:r>
      <w:r w:rsidRPr="00961E72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961E72" w14:paraId="5BD96075" w14:textId="77777777" w:rsidTr="00F91FE5">
        <w:tc>
          <w:tcPr>
            <w:tcW w:w="3711" w:type="dxa"/>
            <w:gridSpan w:val="2"/>
          </w:tcPr>
          <w:p w14:paraId="3A8CCF9B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961E72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47054127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2FA158D3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14:paraId="026DB3AE" w14:textId="77777777" w:rsidTr="00F91FE5">
        <w:tc>
          <w:tcPr>
            <w:tcW w:w="1443" w:type="dxa"/>
            <w:shd w:val="clear" w:color="auto" w:fill="F2F2F2"/>
          </w:tcPr>
          <w:p w14:paraId="3D563F1F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30C06134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5F5DD2AB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2D67CE9A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14:paraId="44EE9DA3" w14:textId="77777777" w:rsidTr="00F91FE5">
        <w:tc>
          <w:tcPr>
            <w:tcW w:w="1443" w:type="dxa"/>
          </w:tcPr>
          <w:p w14:paraId="4592C37F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2A62BC34" w14:textId="77777777"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14:paraId="28DAD1F0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6DB49CC2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操作状态见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14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</w:tr>
    </w:tbl>
    <w:p w14:paraId="11224412" w14:textId="77777777" w:rsidR="00E9345D" w:rsidRDefault="00E9345D" w:rsidP="00E9345D">
      <w:pPr>
        <w:rPr>
          <w:lang w:eastAsia="zh-CN"/>
        </w:rPr>
      </w:pPr>
    </w:p>
    <w:p w14:paraId="6A9A0F73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4" w:name="_Toc453600877"/>
      <w:r>
        <w:rPr>
          <w:rFonts w:hint="eastAsia"/>
          <w:lang w:eastAsia="zh-CN"/>
        </w:rPr>
        <w:t>读</w:t>
      </w:r>
      <w:r>
        <w:rPr>
          <w:rFonts w:hint="eastAsia"/>
          <w:lang w:eastAsia="zh-CN"/>
        </w:rPr>
        <w:t>GPRS</w:t>
      </w: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 xml:space="preserve">  0x45</w:t>
      </w:r>
      <w:bookmarkEnd w:id="154"/>
    </w:p>
    <w:p w14:paraId="334F8F5C" w14:textId="77777777"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0E3B9B6F" w14:textId="77777777" w:rsidR="00E9345D" w:rsidRPr="00A92BB3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A92BB3">
        <w:rPr>
          <w:rFonts w:hint="eastAsia"/>
          <w:sz w:val="21"/>
          <w:szCs w:val="21"/>
          <w:lang w:eastAsia="zh-CN"/>
        </w:rPr>
        <w:t>此命令用于读取集中器中的</w:t>
      </w:r>
      <w:proofErr w:type="spellStart"/>
      <w:r w:rsidRPr="00A92BB3">
        <w:rPr>
          <w:rFonts w:hint="eastAsia"/>
          <w:sz w:val="21"/>
          <w:szCs w:val="21"/>
          <w:lang w:eastAsia="zh-CN"/>
        </w:rPr>
        <w:t>Gprs</w:t>
      </w:r>
      <w:proofErr w:type="spellEnd"/>
      <w:r w:rsidRPr="00A92BB3">
        <w:rPr>
          <w:rFonts w:hint="eastAsia"/>
          <w:sz w:val="21"/>
          <w:szCs w:val="21"/>
          <w:lang w:eastAsia="zh-CN"/>
        </w:rPr>
        <w:t>参数设置。</w:t>
      </w:r>
    </w:p>
    <w:p w14:paraId="1FC6B117" w14:textId="77777777" w:rsidR="00E9345D" w:rsidRPr="00A92BB3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  <w:proofErr w:type="gramStart"/>
      <w:r w:rsidRPr="00A92BB3">
        <w:rPr>
          <w:rFonts w:hint="eastAsia"/>
          <w:sz w:val="21"/>
          <w:szCs w:val="21"/>
          <w:lang w:eastAsia="zh-CN"/>
        </w:rPr>
        <w:t>空数据域</w:t>
      </w:r>
      <w:proofErr w:type="gramEnd"/>
    </w:p>
    <w:p w14:paraId="248488F0" w14:textId="77777777" w:rsidR="00E9345D" w:rsidRPr="00A92BB3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134"/>
        <w:gridCol w:w="4677"/>
      </w:tblGrid>
      <w:tr w:rsidR="00E9345D" w:rsidRPr="00A92BB3" w14:paraId="1B21EF73" w14:textId="77777777" w:rsidTr="00F91FE5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620E7" w14:textId="77777777" w:rsidR="00E9345D" w:rsidRPr="00A92BB3" w:rsidRDefault="00E9345D" w:rsidP="00F91FE5">
            <w:pPr>
              <w:jc w:val="center"/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 w:rsidRPr="00A92BB3"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8FCDC" w14:textId="77777777" w:rsidR="00E9345D" w:rsidRPr="00A92BB3" w:rsidRDefault="00E9345D" w:rsidP="00F91FE5">
            <w:pPr>
              <w:jc w:val="center"/>
              <w:rPr>
                <w:sz w:val="21"/>
                <w:szCs w:val="21"/>
              </w:rPr>
            </w:pPr>
            <w:proofErr w:type="spellStart"/>
            <w:r w:rsidRPr="00A92BB3">
              <w:rPr>
                <w:rFonts w:hint="eastAsia"/>
                <w:sz w:val="21"/>
                <w:szCs w:val="21"/>
              </w:rPr>
              <w:t>总长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94D93" w14:textId="77777777" w:rsidR="00E9345D" w:rsidRPr="00A92BB3" w:rsidRDefault="00E9345D" w:rsidP="00F91FE5">
            <w:pPr>
              <w:jc w:val="center"/>
              <w:rPr>
                <w:sz w:val="21"/>
                <w:szCs w:val="21"/>
              </w:rPr>
            </w:pPr>
            <w:r w:rsidRPr="00A92BB3">
              <w:rPr>
                <w:rFonts w:hint="eastAsia"/>
                <w:sz w:val="21"/>
                <w:szCs w:val="21"/>
              </w:rPr>
              <w:t>0/2</w:t>
            </w:r>
          </w:p>
        </w:tc>
      </w:tr>
      <w:tr w:rsidR="00E9345D" w:rsidRPr="00A92BB3" w14:paraId="5EF70172" w14:textId="77777777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  <w:shd w:val="clear" w:color="auto" w:fill="F2F2F2"/>
          </w:tcPr>
          <w:p w14:paraId="7FEBC9BE" w14:textId="77777777"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13A77C5B" w14:textId="77777777"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1B5A6C21" w14:textId="77777777"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A92BB3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76F2E2E2" w14:textId="77777777"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A92BB3" w14:paraId="34863D5B" w14:textId="77777777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14:paraId="44FF4A4E" w14:textId="77777777"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10D26EA7" w14:textId="77777777"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首选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DSC IP(4)+</w:t>
            </w:r>
            <w:r>
              <w:rPr>
                <w:rFonts w:hint="eastAsia"/>
                <w:sz w:val="21"/>
                <w:szCs w:val="21"/>
                <w:lang w:eastAsia="zh-CN"/>
              </w:rPr>
              <w:t>首选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 xml:space="preserve"> DSC PORT(2)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+</w:t>
            </w:r>
            <w:r>
              <w:rPr>
                <w:rFonts w:hint="eastAsia"/>
                <w:sz w:val="21"/>
                <w:szCs w:val="21"/>
                <w:lang w:eastAsia="zh-CN"/>
              </w:rPr>
              <w:t>备用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DSC IP(4)+</w:t>
            </w:r>
            <w:r>
              <w:rPr>
                <w:rFonts w:hint="eastAsia"/>
                <w:sz w:val="21"/>
                <w:szCs w:val="21"/>
                <w:lang w:eastAsia="zh-CN"/>
              </w:rPr>
              <w:t>备用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DSC PORT(2)+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GPRS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心跳包时间间隔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 xml:space="preserve"> (1)</w:t>
            </w:r>
          </w:p>
        </w:tc>
        <w:tc>
          <w:tcPr>
            <w:tcW w:w="1134" w:type="dxa"/>
          </w:tcPr>
          <w:p w14:paraId="73EBA7C0" w14:textId="77777777"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28F5B99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信息输出类型：保留</w:t>
            </w:r>
          </w:p>
          <w:p w14:paraId="40B9D752" w14:textId="77777777"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F45E38">
              <w:rPr>
                <w:rFonts w:hint="eastAsia"/>
                <w:sz w:val="21"/>
                <w:szCs w:val="21"/>
                <w:lang w:eastAsia="zh-CN"/>
              </w:rPr>
              <w:t>Gprs</w:t>
            </w:r>
            <w:proofErr w:type="spellEnd"/>
            <w:r w:rsidRPr="00F45E38">
              <w:rPr>
                <w:rFonts w:hint="eastAsia"/>
                <w:sz w:val="21"/>
                <w:szCs w:val="21"/>
                <w:lang w:eastAsia="zh-CN"/>
              </w:rPr>
              <w:t>心跳包时间间隔单位为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秒</w:t>
            </w:r>
          </w:p>
        </w:tc>
      </w:tr>
      <w:tr w:rsidR="00E9345D" w:rsidRPr="00A92BB3" w14:paraId="3745BAA6" w14:textId="77777777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14:paraId="1CEC9A5C" w14:textId="77777777"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3BEA8E25" w14:textId="77777777"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APN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长度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+APN+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用户名长度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用户名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密码长度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密码</w:t>
            </w:r>
          </w:p>
        </w:tc>
        <w:tc>
          <w:tcPr>
            <w:tcW w:w="1134" w:type="dxa"/>
          </w:tcPr>
          <w:p w14:paraId="305BE94D" w14:textId="77777777"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3+N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111E9DE" w14:textId="77777777"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09163359" w14:textId="77777777" w:rsidR="00E9345D" w:rsidRDefault="00E9345D" w:rsidP="00E9345D">
      <w:pPr>
        <w:rPr>
          <w:lang w:eastAsia="zh-CN"/>
        </w:rPr>
      </w:pPr>
    </w:p>
    <w:p w14:paraId="33BC83EC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5" w:name="_Toc453600878"/>
      <w:r>
        <w:rPr>
          <w:rFonts w:hint="eastAsia"/>
          <w:lang w:eastAsia="zh-CN"/>
        </w:rPr>
        <w:t>写</w:t>
      </w:r>
      <w:r>
        <w:rPr>
          <w:rFonts w:hint="eastAsia"/>
          <w:lang w:eastAsia="zh-CN"/>
        </w:rPr>
        <w:t>GPRS</w:t>
      </w:r>
      <w:r>
        <w:rPr>
          <w:rFonts w:hint="eastAsia"/>
          <w:lang w:eastAsia="zh-CN"/>
        </w:rPr>
        <w:t>参数</w:t>
      </w:r>
      <w:r>
        <w:rPr>
          <w:rFonts w:hint="eastAsia"/>
          <w:lang w:eastAsia="zh-CN"/>
        </w:rPr>
        <w:t xml:space="preserve">  0x46</w:t>
      </w:r>
      <w:bookmarkEnd w:id="155"/>
    </w:p>
    <w:p w14:paraId="621DBD1D" w14:textId="77777777"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29ECED35" w14:textId="77777777"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A92BB3">
        <w:rPr>
          <w:rFonts w:hint="eastAsia"/>
          <w:sz w:val="21"/>
          <w:szCs w:val="21"/>
          <w:lang w:eastAsia="zh-CN"/>
        </w:rPr>
        <w:t>此命令用于</w:t>
      </w:r>
      <w:r>
        <w:rPr>
          <w:rFonts w:hint="eastAsia"/>
          <w:sz w:val="21"/>
          <w:szCs w:val="21"/>
          <w:lang w:eastAsia="zh-CN"/>
        </w:rPr>
        <w:t>写入</w:t>
      </w:r>
      <w:r w:rsidRPr="00A92BB3">
        <w:rPr>
          <w:rFonts w:hint="eastAsia"/>
          <w:sz w:val="21"/>
          <w:szCs w:val="21"/>
          <w:lang w:eastAsia="zh-CN"/>
        </w:rPr>
        <w:t>集中器中的</w:t>
      </w:r>
      <w:proofErr w:type="spellStart"/>
      <w:r w:rsidRPr="00A92BB3">
        <w:rPr>
          <w:rFonts w:hint="eastAsia"/>
          <w:sz w:val="21"/>
          <w:szCs w:val="21"/>
          <w:lang w:eastAsia="zh-CN"/>
        </w:rPr>
        <w:t>Gprs</w:t>
      </w:r>
      <w:proofErr w:type="spellEnd"/>
      <w:r w:rsidRPr="00A92BB3">
        <w:rPr>
          <w:rFonts w:hint="eastAsia"/>
          <w:sz w:val="21"/>
          <w:szCs w:val="21"/>
          <w:lang w:eastAsia="zh-CN"/>
        </w:rPr>
        <w:t>参数设置。</w:t>
      </w:r>
    </w:p>
    <w:p w14:paraId="0154E4C5" w14:textId="77777777" w:rsidR="00E9345D" w:rsidRDefault="00E9345D" w:rsidP="00E9345D">
      <w:pPr>
        <w:ind w:leftChars="118" w:left="283" w:firstLineChars="117" w:firstLine="246"/>
        <w:rPr>
          <w:color w:val="FF0000"/>
          <w:sz w:val="21"/>
          <w:szCs w:val="21"/>
          <w:lang w:eastAsia="zh-CN"/>
        </w:rPr>
      </w:pPr>
      <w:r w:rsidRPr="0044305B">
        <w:rPr>
          <w:rFonts w:hint="eastAsia"/>
          <w:color w:val="FF0000"/>
          <w:sz w:val="21"/>
          <w:szCs w:val="21"/>
          <w:lang w:eastAsia="zh-CN"/>
        </w:rPr>
        <w:t>注意：</w:t>
      </w:r>
    </w:p>
    <w:p w14:paraId="30D91D3A" w14:textId="77777777" w:rsidR="00E9345D" w:rsidRPr="00A92BB3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写入新的</w:t>
      </w:r>
      <w:r>
        <w:rPr>
          <w:rFonts w:hint="eastAsia"/>
          <w:color w:val="FF0000"/>
          <w:sz w:val="21"/>
          <w:szCs w:val="21"/>
          <w:lang w:eastAsia="zh-CN"/>
        </w:rPr>
        <w:t>GPRS</w:t>
      </w:r>
      <w:r>
        <w:rPr>
          <w:rFonts w:hint="eastAsia"/>
          <w:color w:val="FF0000"/>
          <w:sz w:val="21"/>
          <w:szCs w:val="21"/>
          <w:lang w:eastAsia="zh-CN"/>
        </w:rPr>
        <w:t>参数后，集中器将会在</w:t>
      </w:r>
      <w:r>
        <w:rPr>
          <w:rFonts w:hint="eastAsia"/>
          <w:color w:val="FF0000"/>
          <w:sz w:val="21"/>
          <w:szCs w:val="21"/>
          <w:lang w:eastAsia="zh-CN"/>
        </w:rPr>
        <w:t>10</w:t>
      </w:r>
      <w:r>
        <w:rPr>
          <w:rFonts w:hint="eastAsia"/>
          <w:color w:val="FF0000"/>
          <w:sz w:val="21"/>
          <w:szCs w:val="21"/>
          <w:lang w:eastAsia="zh-CN"/>
        </w:rPr>
        <w:t>秒钟内重启，并且以新的</w:t>
      </w:r>
      <w:r>
        <w:rPr>
          <w:rFonts w:hint="eastAsia"/>
          <w:color w:val="FF0000"/>
          <w:sz w:val="21"/>
          <w:szCs w:val="21"/>
          <w:lang w:eastAsia="zh-CN"/>
        </w:rPr>
        <w:t>GPRS</w:t>
      </w:r>
      <w:r>
        <w:rPr>
          <w:rFonts w:hint="eastAsia"/>
          <w:color w:val="FF0000"/>
          <w:sz w:val="21"/>
          <w:szCs w:val="21"/>
          <w:lang w:eastAsia="zh-CN"/>
        </w:rPr>
        <w:t>参数设置连接服务器。</w:t>
      </w:r>
    </w:p>
    <w:p w14:paraId="144314BD" w14:textId="77777777" w:rsidR="00E9345D" w:rsidRPr="00A92BB3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134"/>
        <w:gridCol w:w="4677"/>
      </w:tblGrid>
      <w:tr w:rsidR="00E9345D" w:rsidRPr="00A92BB3" w14:paraId="74E7171D" w14:textId="77777777" w:rsidTr="00F91FE5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F4D65" w14:textId="77777777" w:rsidR="00E9345D" w:rsidRPr="00A92BB3" w:rsidRDefault="00E9345D" w:rsidP="00F91FE5">
            <w:pPr>
              <w:jc w:val="center"/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 w:rsidRPr="00A92BB3"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FCC2" w14:textId="77777777" w:rsidR="00E9345D" w:rsidRPr="00A92BB3" w:rsidRDefault="00E9345D" w:rsidP="00F91FE5">
            <w:pPr>
              <w:jc w:val="center"/>
              <w:rPr>
                <w:sz w:val="21"/>
                <w:szCs w:val="21"/>
              </w:rPr>
            </w:pPr>
            <w:proofErr w:type="spellStart"/>
            <w:r w:rsidRPr="00A92BB3">
              <w:rPr>
                <w:rFonts w:hint="eastAsia"/>
                <w:sz w:val="21"/>
                <w:szCs w:val="21"/>
              </w:rPr>
              <w:t>总长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597A3" w14:textId="77777777" w:rsidR="00E9345D" w:rsidRPr="00A92BB3" w:rsidRDefault="00E9345D" w:rsidP="00F91FE5">
            <w:pPr>
              <w:jc w:val="center"/>
              <w:rPr>
                <w:sz w:val="21"/>
                <w:szCs w:val="21"/>
              </w:rPr>
            </w:pPr>
            <w:r w:rsidRPr="00A92BB3">
              <w:rPr>
                <w:rFonts w:hint="eastAsia"/>
                <w:sz w:val="21"/>
                <w:szCs w:val="21"/>
              </w:rPr>
              <w:t>0/2</w:t>
            </w:r>
          </w:p>
        </w:tc>
      </w:tr>
      <w:tr w:rsidR="00E9345D" w:rsidRPr="00A92BB3" w14:paraId="3D8A9BA0" w14:textId="77777777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  <w:shd w:val="clear" w:color="auto" w:fill="F2F2F2"/>
          </w:tcPr>
          <w:p w14:paraId="606E97A3" w14:textId="77777777"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0DBC3BD5" w14:textId="77777777"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09501846" w14:textId="77777777"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A92BB3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60BFEA41" w14:textId="77777777"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A92BB3" w14:paraId="65A8090D" w14:textId="77777777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14:paraId="09812511" w14:textId="77777777"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3A77ABC8" w14:textId="77777777"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首选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DSC IP(4)+</w:t>
            </w:r>
            <w:r>
              <w:rPr>
                <w:rFonts w:hint="eastAsia"/>
                <w:sz w:val="21"/>
                <w:szCs w:val="21"/>
                <w:lang w:eastAsia="zh-CN"/>
              </w:rPr>
              <w:t>首选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 xml:space="preserve"> DSC PORT(2)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+</w:t>
            </w:r>
            <w:r>
              <w:rPr>
                <w:rFonts w:hint="eastAsia"/>
                <w:sz w:val="21"/>
                <w:szCs w:val="21"/>
                <w:lang w:eastAsia="zh-CN"/>
              </w:rPr>
              <w:t>备用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DSC IP(4)+</w:t>
            </w:r>
            <w:r>
              <w:rPr>
                <w:rFonts w:hint="eastAsia"/>
                <w:sz w:val="21"/>
                <w:szCs w:val="21"/>
                <w:lang w:eastAsia="zh-CN"/>
              </w:rPr>
              <w:t>备用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DSC PORT(2)+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GPRS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心跳包时间间隔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(1)</w:t>
            </w:r>
          </w:p>
        </w:tc>
        <w:tc>
          <w:tcPr>
            <w:tcW w:w="1134" w:type="dxa"/>
          </w:tcPr>
          <w:p w14:paraId="1C05F0C0" w14:textId="77777777"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AF1A81A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信息输出类型：保留</w:t>
            </w:r>
          </w:p>
          <w:p w14:paraId="13CAC9AF" w14:textId="77777777"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F45E38">
              <w:rPr>
                <w:rFonts w:hint="eastAsia"/>
                <w:sz w:val="21"/>
                <w:szCs w:val="21"/>
                <w:lang w:eastAsia="zh-CN"/>
              </w:rPr>
              <w:t>Gprs</w:t>
            </w:r>
            <w:proofErr w:type="spellEnd"/>
            <w:r w:rsidRPr="00F45E38">
              <w:rPr>
                <w:rFonts w:hint="eastAsia"/>
                <w:sz w:val="21"/>
                <w:szCs w:val="21"/>
                <w:lang w:eastAsia="zh-CN"/>
              </w:rPr>
              <w:t>心跳包时间间隔单位为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10</w:t>
            </w:r>
            <w:r w:rsidRPr="00F45E38">
              <w:rPr>
                <w:rFonts w:hint="eastAsia"/>
                <w:sz w:val="21"/>
                <w:szCs w:val="21"/>
                <w:lang w:eastAsia="zh-CN"/>
              </w:rPr>
              <w:t>秒</w:t>
            </w:r>
          </w:p>
        </w:tc>
      </w:tr>
      <w:tr w:rsidR="00E9345D" w:rsidRPr="00A92BB3" w14:paraId="7410D350" w14:textId="77777777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14:paraId="7A7026B0" w14:textId="77777777"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3B892E84" w14:textId="77777777"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APN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长度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+APN+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用户名长度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用户名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密码长度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+</w:t>
            </w:r>
            <w:r w:rsidRPr="00A92BB3">
              <w:rPr>
                <w:rFonts w:hint="eastAsia"/>
                <w:sz w:val="21"/>
                <w:szCs w:val="21"/>
                <w:lang w:eastAsia="zh-CN"/>
              </w:rPr>
              <w:t>密码</w:t>
            </w:r>
          </w:p>
        </w:tc>
        <w:tc>
          <w:tcPr>
            <w:tcW w:w="1134" w:type="dxa"/>
          </w:tcPr>
          <w:p w14:paraId="18CA4C1B" w14:textId="77777777"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A92BB3">
              <w:rPr>
                <w:rFonts w:hint="eastAsia"/>
                <w:sz w:val="21"/>
                <w:szCs w:val="21"/>
                <w:lang w:eastAsia="zh-CN"/>
              </w:rPr>
              <w:t>3+N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3D66C98" w14:textId="77777777" w:rsidR="00E9345D" w:rsidRPr="00A92BB3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4487AAEF" w14:textId="77777777"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961E72" w14:paraId="7E93A60E" w14:textId="77777777" w:rsidTr="00F91FE5">
        <w:tc>
          <w:tcPr>
            <w:tcW w:w="3711" w:type="dxa"/>
            <w:gridSpan w:val="2"/>
          </w:tcPr>
          <w:p w14:paraId="23B56ADE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961E72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01D18A8A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5EBC72F9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14:paraId="066AB318" w14:textId="77777777" w:rsidTr="00F91FE5">
        <w:tc>
          <w:tcPr>
            <w:tcW w:w="1443" w:type="dxa"/>
            <w:shd w:val="clear" w:color="auto" w:fill="F2F2F2"/>
          </w:tcPr>
          <w:p w14:paraId="015651A3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67869914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31AB7D51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1AF364B2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14:paraId="494F81A4" w14:textId="77777777" w:rsidTr="00F91FE5">
        <w:tc>
          <w:tcPr>
            <w:tcW w:w="1443" w:type="dxa"/>
          </w:tcPr>
          <w:p w14:paraId="46655C8F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399CC6AC" w14:textId="77777777"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14:paraId="4E7E7D77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65A014EC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操作状态见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14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</w:tr>
    </w:tbl>
    <w:p w14:paraId="0A2D5D9A" w14:textId="77777777" w:rsidR="00E9345D" w:rsidRDefault="00E9345D" w:rsidP="00E9345D">
      <w:pPr>
        <w:rPr>
          <w:lang w:eastAsia="zh-CN"/>
        </w:rPr>
      </w:pPr>
    </w:p>
    <w:p w14:paraId="096C9B70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6" w:name="_Toc453600879"/>
      <w:r>
        <w:rPr>
          <w:rFonts w:hint="eastAsia"/>
          <w:lang w:eastAsia="zh-CN"/>
        </w:rPr>
        <w:t>读</w:t>
      </w:r>
      <w:r>
        <w:rPr>
          <w:rFonts w:hint="eastAsia"/>
          <w:lang w:eastAsia="zh-CN"/>
        </w:rPr>
        <w:t>GPRS</w:t>
      </w:r>
      <w:r>
        <w:rPr>
          <w:rFonts w:hint="eastAsia"/>
          <w:lang w:eastAsia="zh-CN"/>
        </w:rPr>
        <w:t>信号强度</w:t>
      </w:r>
      <w:r>
        <w:rPr>
          <w:rFonts w:hint="eastAsia"/>
          <w:lang w:eastAsia="zh-CN"/>
        </w:rPr>
        <w:t xml:space="preserve">  0x47</w:t>
      </w:r>
      <w:bookmarkEnd w:id="156"/>
    </w:p>
    <w:p w14:paraId="2693DDE6" w14:textId="77777777"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11B47B9A" w14:textId="77777777" w:rsidR="00E9345D" w:rsidRPr="00A92BB3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A92BB3">
        <w:rPr>
          <w:rFonts w:hint="eastAsia"/>
          <w:sz w:val="21"/>
          <w:szCs w:val="21"/>
          <w:lang w:eastAsia="zh-CN"/>
        </w:rPr>
        <w:t>此命令用于</w:t>
      </w:r>
      <w:r>
        <w:rPr>
          <w:rFonts w:hint="eastAsia"/>
          <w:sz w:val="21"/>
          <w:szCs w:val="21"/>
          <w:lang w:eastAsia="zh-CN"/>
        </w:rPr>
        <w:t>读取</w:t>
      </w:r>
      <w:proofErr w:type="spellStart"/>
      <w:r w:rsidRPr="00A92BB3">
        <w:rPr>
          <w:rFonts w:hint="eastAsia"/>
          <w:sz w:val="21"/>
          <w:szCs w:val="21"/>
          <w:lang w:eastAsia="zh-CN"/>
        </w:rPr>
        <w:t>Gprs</w:t>
      </w:r>
      <w:proofErr w:type="spellEnd"/>
      <w:r>
        <w:rPr>
          <w:rFonts w:hint="eastAsia"/>
          <w:sz w:val="21"/>
          <w:szCs w:val="21"/>
          <w:lang w:eastAsia="zh-CN"/>
        </w:rPr>
        <w:t>的信号强度</w:t>
      </w:r>
      <w:r w:rsidRPr="00A92BB3">
        <w:rPr>
          <w:rFonts w:hint="eastAsia"/>
          <w:sz w:val="21"/>
          <w:szCs w:val="21"/>
          <w:lang w:eastAsia="zh-CN"/>
        </w:rPr>
        <w:t>。</w:t>
      </w:r>
    </w:p>
    <w:p w14:paraId="53F67B84" w14:textId="77777777" w:rsidR="00E9345D" w:rsidRPr="00A92BB3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  <w:proofErr w:type="gramStart"/>
      <w:r w:rsidRPr="00A92BB3">
        <w:rPr>
          <w:rFonts w:hint="eastAsia"/>
          <w:sz w:val="21"/>
          <w:szCs w:val="21"/>
          <w:lang w:eastAsia="zh-CN"/>
        </w:rPr>
        <w:t>空数据域</w:t>
      </w:r>
      <w:proofErr w:type="gramEnd"/>
    </w:p>
    <w:p w14:paraId="31ED561D" w14:textId="77777777"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lastRenderedPageBreak/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961E72" w14:paraId="3C10ACA1" w14:textId="77777777" w:rsidTr="00F91FE5">
        <w:tc>
          <w:tcPr>
            <w:tcW w:w="3711" w:type="dxa"/>
            <w:gridSpan w:val="2"/>
          </w:tcPr>
          <w:p w14:paraId="790D643C" w14:textId="77777777" w:rsidR="00E9345D" w:rsidRPr="00961E72" w:rsidRDefault="00E9345D" w:rsidP="00F91FE5">
            <w:pPr>
              <w:rPr>
                <w:szCs w:val="21"/>
              </w:rPr>
            </w:pPr>
            <w:proofErr w:type="spellStart"/>
            <w:r w:rsidRPr="00961E72">
              <w:rPr>
                <w:rFonts w:hint="eastAsia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11CB3980" w14:textId="77777777" w:rsidR="00E9345D" w:rsidRPr="00961E72" w:rsidRDefault="00E9345D" w:rsidP="00F91FE5">
            <w:pPr>
              <w:rPr>
                <w:szCs w:val="21"/>
              </w:rPr>
            </w:pPr>
            <w:proofErr w:type="spellStart"/>
            <w:r w:rsidRPr="00961E72">
              <w:rPr>
                <w:rFonts w:hint="eastAsia"/>
                <w:szCs w:val="21"/>
              </w:rPr>
              <w:t>总长</w:t>
            </w:r>
            <w:proofErr w:type="spellEnd"/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3C69A5F6" w14:textId="77777777" w:rsidR="00E9345D" w:rsidRPr="00961E72" w:rsidRDefault="00E9345D" w:rsidP="00F91FE5">
            <w:pPr>
              <w:rPr>
                <w:szCs w:val="21"/>
              </w:rPr>
            </w:pPr>
            <w:proofErr w:type="spellStart"/>
            <w:r w:rsidRPr="00961E72">
              <w:rPr>
                <w:rFonts w:hint="eastAsia"/>
                <w:szCs w:val="21"/>
              </w:rPr>
              <w:t>定长</w:t>
            </w:r>
            <w:proofErr w:type="spellEnd"/>
          </w:p>
        </w:tc>
      </w:tr>
      <w:tr w:rsidR="00E9345D" w:rsidRPr="00961E72" w14:paraId="2CE6058D" w14:textId="77777777" w:rsidTr="00F91FE5">
        <w:tc>
          <w:tcPr>
            <w:tcW w:w="1443" w:type="dxa"/>
            <w:shd w:val="clear" w:color="auto" w:fill="F2F2F2"/>
          </w:tcPr>
          <w:p w14:paraId="66BB634B" w14:textId="77777777" w:rsidR="00E9345D" w:rsidRPr="00961E72" w:rsidRDefault="00E9345D" w:rsidP="00F91FE5">
            <w:pPr>
              <w:rPr>
                <w:szCs w:val="21"/>
              </w:rPr>
            </w:pPr>
            <w:proofErr w:type="spellStart"/>
            <w:r w:rsidRPr="00961E72">
              <w:rPr>
                <w:rFonts w:hint="eastAsia"/>
                <w:szCs w:val="21"/>
              </w:rPr>
              <w:t>段序号</w:t>
            </w:r>
            <w:proofErr w:type="spellEnd"/>
          </w:p>
        </w:tc>
        <w:tc>
          <w:tcPr>
            <w:tcW w:w="2268" w:type="dxa"/>
            <w:shd w:val="clear" w:color="auto" w:fill="F2F2F2"/>
          </w:tcPr>
          <w:p w14:paraId="3DDD2709" w14:textId="77777777" w:rsidR="00E9345D" w:rsidRPr="00961E72" w:rsidRDefault="00E9345D" w:rsidP="00F91FE5">
            <w:pPr>
              <w:rPr>
                <w:szCs w:val="21"/>
              </w:rPr>
            </w:pPr>
            <w:proofErr w:type="spellStart"/>
            <w:r w:rsidRPr="00961E72">
              <w:rPr>
                <w:rFonts w:hint="eastAsia"/>
                <w:szCs w:val="21"/>
              </w:rPr>
              <w:t>段标识</w:t>
            </w:r>
            <w:proofErr w:type="spellEnd"/>
          </w:p>
        </w:tc>
        <w:tc>
          <w:tcPr>
            <w:tcW w:w="1134" w:type="dxa"/>
            <w:shd w:val="clear" w:color="auto" w:fill="F2F2F2"/>
          </w:tcPr>
          <w:p w14:paraId="682F6899" w14:textId="77777777" w:rsidR="00E9345D" w:rsidRPr="00961E72" w:rsidRDefault="00E9345D" w:rsidP="00F91FE5">
            <w:pPr>
              <w:rPr>
                <w:szCs w:val="21"/>
              </w:rPr>
            </w:pPr>
            <w:proofErr w:type="spellStart"/>
            <w:r w:rsidRPr="00961E72">
              <w:rPr>
                <w:rFonts w:hint="eastAsia"/>
                <w:szCs w:val="21"/>
              </w:rPr>
              <w:t>段大小</w:t>
            </w:r>
            <w:proofErr w:type="spell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7DCC97BC" w14:textId="77777777" w:rsidR="00E9345D" w:rsidRPr="00961E72" w:rsidRDefault="00E9345D" w:rsidP="00F91FE5">
            <w:pPr>
              <w:rPr>
                <w:szCs w:val="21"/>
              </w:rPr>
            </w:pPr>
            <w:proofErr w:type="spellStart"/>
            <w:r w:rsidRPr="00961E72">
              <w:rPr>
                <w:rFonts w:hint="eastAsia"/>
                <w:szCs w:val="21"/>
              </w:rPr>
              <w:t>段说明</w:t>
            </w:r>
            <w:proofErr w:type="spellEnd"/>
          </w:p>
        </w:tc>
      </w:tr>
      <w:tr w:rsidR="00E9345D" w:rsidRPr="00961E72" w14:paraId="3CBFA0A7" w14:textId="77777777" w:rsidTr="00F91FE5">
        <w:tc>
          <w:tcPr>
            <w:tcW w:w="1443" w:type="dxa"/>
          </w:tcPr>
          <w:p w14:paraId="0F6FCE9D" w14:textId="77777777" w:rsidR="00E9345D" w:rsidRPr="00961E72" w:rsidRDefault="00E9345D" w:rsidP="00F91FE5">
            <w:pPr>
              <w:rPr>
                <w:szCs w:val="21"/>
              </w:rPr>
            </w:pPr>
            <w:r w:rsidRPr="00961E72">
              <w:rPr>
                <w:rFonts w:hint="eastAsia"/>
                <w:szCs w:val="21"/>
              </w:rPr>
              <w:t>0</w:t>
            </w:r>
          </w:p>
        </w:tc>
        <w:tc>
          <w:tcPr>
            <w:tcW w:w="2268" w:type="dxa"/>
          </w:tcPr>
          <w:p w14:paraId="4F560F16" w14:textId="77777777" w:rsidR="00E9345D" w:rsidRPr="00961E72" w:rsidRDefault="00E9345D" w:rsidP="00F91FE5">
            <w:pPr>
              <w:rPr>
                <w:rFonts w:ascii="宋体" w:cs="宋体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信号强度</w:t>
            </w:r>
            <w:proofErr w:type="spellEnd"/>
          </w:p>
        </w:tc>
        <w:tc>
          <w:tcPr>
            <w:tcW w:w="1134" w:type="dxa"/>
          </w:tcPr>
          <w:p w14:paraId="338DA5B8" w14:textId="77777777" w:rsidR="00E9345D" w:rsidRPr="00961E72" w:rsidRDefault="00E9345D" w:rsidP="00F91FE5">
            <w:pPr>
              <w:rPr>
                <w:szCs w:val="21"/>
              </w:rPr>
            </w:pPr>
            <w:r w:rsidRPr="00961E72">
              <w:rPr>
                <w:szCs w:val="21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5C1B5ECE" w14:textId="77777777"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进制：</w:t>
            </w:r>
          </w:p>
          <w:p w14:paraId="2110F24F" w14:textId="77777777"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：小于等于</w:t>
            </w:r>
            <w:r>
              <w:rPr>
                <w:rFonts w:hint="eastAsia"/>
                <w:szCs w:val="21"/>
              </w:rPr>
              <w:t>-113dBm</w:t>
            </w:r>
          </w:p>
          <w:p w14:paraId="222C82A3" w14:textId="77777777"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-111dBm</w:t>
            </w:r>
          </w:p>
          <w:p w14:paraId="209C7B10" w14:textId="77777777"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30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-109dBm</w:t>
            </w:r>
            <w:r>
              <w:rPr>
                <w:szCs w:val="21"/>
              </w:rPr>
              <w:t>……</w:t>
            </w:r>
            <w:r>
              <w:rPr>
                <w:rFonts w:hint="eastAsia"/>
                <w:szCs w:val="21"/>
              </w:rPr>
              <w:t>-53dBm</w:t>
            </w:r>
          </w:p>
          <w:p w14:paraId="2E29D21B" w14:textId="77777777"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31</w:t>
            </w:r>
            <w:r>
              <w:rPr>
                <w:rFonts w:hint="eastAsia"/>
                <w:szCs w:val="21"/>
              </w:rPr>
              <w:t>：大于等于</w:t>
            </w:r>
            <w:r>
              <w:rPr>
                <w:rFonts w:hint="eastAsia"/>
                <w:szCs w:val="21"/>
              </w:rPr>
              <w:t>-53dBm</w:t>
            </w:r>
          </w:p>
          <w:p w14:paraId="156E1F9E" w14:textId="77777777" w:rsidR="00E9345D" w:rsidRPr="00961E72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  <w:r>
              <w:rPr>
                <w:rFonts w:hint="eastAsia"/>
                <w:szCs w:val="21"/>
              </w:rPr>
              <w:t>：未知或不可测</w:t>
            </w:r>
          </w:p>
        </w:tc>
      </w:tr>
      <w:tr w:rsidR="00E9345D" w:rsidRPr="00961E72" w14:paraId="7031EE66" w14:textId="77777777" w:rsidTr="00F91FE5">
        <w:tc>
          <w:tcPr>
            <w:tcW w:w="1443" w:type="dxa"/>
          </w:tcPr>
          <w:p w14:paraId="1E82FF9C" w14:textId="77777777" w:rsidR="00E9345D" w:rsidRPr="00961E72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268" w:type="dxa"/>
          </w:tcPr>
          <w:p w14:paraId="2294CE74" w14:textId="77777777" w:rsidR="00E9345D" w:rsidRDefault="00E9345D" w:rsidP="00F91FE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联机状态</w:t>
            </w:r>
            <w:proofErr w:type="spellEnd"/>
          </w:p>
        </w:tc>
        <w:tc>
          <w:tcPr>
            <w:tcW w:w="1134" w:type="dxa"/>
          </w:tcPr>
          <w:p w14:paraId="41C0F642" w14:textId="77777777" w:rsidR="00E9345D" w:rsidRPr="00961E72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22B40BB5" w14:textId="77777777"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：离线，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：在线</w:t>
            </w:r>
          </w:p>
        </w:tc>
      </w:tr>
      <w:tr w:rsidR="00E9345D" w:rsidRPr="00961E72" w14:paraId="0DC3CEDB" w14:textId="77777777" w:rsidTr="00F91FE5">
        <w:tc>
          <w:tcPr>
            <w:tcW w:w="1443" w:type="dxa"/>
          </w:tcPr>
          <w:p w14:paraId="4693C27B" w14:textId="77777777"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268" w:type="dxa"/>
          </w:tcPr>
          <w:p w14:paraId="2D98B33D" w14:textId="77777777" w:rsidR="00E9345D" w:rsidRDefault="00E9345D" w:rsidP="00F91FE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IMSI</w:t>
            </w:r>
            <w:r>
              <w:rPr>
                <w:rFonts w:hint="eastAsia"/>
                <w:szCs w:val="21"/>
              </w:rPr>
              <w:t>长度</w:t>
            </w:r>
            <w:proofErr w:type="spellEnd"/>
          </w:p>
        </w:tc>
        <w:tc>
          <w:tcPr>
            <w:tcW w:w="1134" w:type="dxa"/>
          </w:tcPr>
          <w:p w14:paraId="5620FABC" w14:textId="77777777"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4A3FD464" w14:textId="77777777" w:rsidR="00E9345D" w:rsidRDefault="00E9345D" w:rsidP="00F91FE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IMSI</w:t>
            </w:r>
            <w:r>
              <w:rPr>
                <w:rFonts w:hint="eastAsia"/>
                <w:szCs w:val="21"/>
              </w:rPr>
              <w:t>的长度</w:t>
            </w:r>
            <w:proofErr w:type="spellEnd"/>
          </w:p>
        </w:tc>
      </w:tr>
      <w:tr w:rsidR="00E9345D" w:rsidRPr="00961E72" w14:paraId="6FCD0BF0" w14:textId="77777777" w:rsidTr="00F91FE5">
        <w:tc>
          <w:tcPr>
            <w:tcW w:w="1443" w:type="dxa"/>
          </w:tcPr>
          <w:p w14:paraId="2BE368D3" w14:textId="77777777" w:rsidR="00E9345D" w:rsidRDefault="00F32A64" w:rsidP="00F91FE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14:paraId="4E392225" w14:textId="77777777" w:rsidR="00E9345D" w:rsidRDefault="00E9345D" w:rsidP="00F91FE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IMSI</w:t>
            </w:r>
            <w:r>
              <w:rPr>
                <w:rFonts w:hint="eastAsia"/>
                <w:szCs w:val="21"/>
              </w:rPr>
              <w:t>内容</w:t>
            </w:r>
            <w:proofErr w:type="spellEnd"/>
          </w:p>
        </w:tc>
        <w:tc>
          <w:tcPr>
            <w:tcW w:w="1134" w:type="dxa"/>
          </w:tcPr>
          <w:p w14:paraId="00DFC7D4" w14:textId="77777777" w:rsidR="00E9345D" w:rsidRDefault="00E9345D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2401B016" w14:textId="77777777" w:rsidR="00E9345D" w:rsidRDefault="00E9345D" w:rsidP="00F91FE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ASCII</w:t>
            </w:r>
            <w:r>
              <w:rPr>
                <w:rFonts w:hint="eastAsia"/>
                <w:szCs w:val="21"/>
              </w:rPr>
              <w:t>码格式</w:t>
            </w:r>
            <w:proofErr w:type="spellEnd"/>
          </w:p>
        </w:tc>
      </w:tr>
      <w:tr w:rsidR="00F32A64" w:rsidRPr="00961E72" w14:paraId="4C6462CA" w14:textId="77777777" w:rsidTr="00F91FE5">
        <w:tc>
          <w:tcPr>
            <w:tcW w:w="1443" w:type="dxa"/>
          </w:tcPr>
          <w:p w14:paraId="284FFAA0" w14:textId="77777777" w:rsidR="00F32A64" w:rsidRDefault="00F32A64" w:rsidP="00F91FE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14:paraId="1F4E94BC" w14:textId="77777777" w:rsidR="00F32A64" w:rsidRDefault="00F32A64" w:rsidP="00F91FE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GMM</w:t>
            </w:r>
            <w:r>
              <w:rPr>
                <w:rFonts w:hint="eastAsia"/>
                <w:szCs w:val="21"/>
                <w:lang w:eastAsia="zh-CN"/>
              </w:rPr>
              <w:t>长度</w:t>
            </w:r>
          </w:p>
        </w:tc>
        <w:tc>
          <w:tcPr>
            <w:tcW w:w="1134" w:type="dxa"/>
          </w:tcPr>
          <w:p w14:paraId="24ACA426" w14:textId="77777777" w:rsidR="00F32A64" w:rsidRDefault="00F32A64" w:rsidP="00F91FE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0E2213F5" w14:textId="77777777" w:rsidR="00F32A64" w:rsidRDefault="00F32A64" w:rsidP="00F91FE5"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模块型号长度</w:t>
            </w:r>
          </w:p>
        </w:tc>
      </w:tr>
      <w:tr w:rsidR="00F32A64" w:rsidRPr="00961E72" w14:paraId="32F21744" w14:textId="77777777" w:rsidTr="00F91FE5">
        <w:tc>
          <w:tcPr>
            <w:tcW w:w="1443" w:type="dxa"/>
          </w:tcPr>
          <w:p w14:paraId="422EAF7B" w14:textId="77777777" w:rsidR="00F32A64" w:rsidRDefault="00F32A64" w:rsidP="00F91FE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5</w:t>
            </w:r>
          </w:p>
        </w:tc>
        <w:tc>
          <w:tcPr>
            <w:tcW w:w="2268" w:type="dxa"/>
          </w:tcPr>
          <w:p w14:paraId="140EE232" w14:textId="77777777" w:rsidR="00F32A64" w:rsidRDefault="00F32A64" w:rsidP="00F91FE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GMM</w:t>
            </w:r>
            <w:r>
              <w:rPr>
                <w:rFonts w:hint="eastAsia"/>
                <w:szCs w:val="21"/>
                <w:lang w:eastAsia="zh-CN"/>
              </w:rPr>
              <w:t>内容</w:t>
            </w:r>
          </w:p>
        </w:tc>
        <w:tc>
          <w:tcPr>
            <w:tcW w:w="1134" w:type="dxa"/>
          </w:tcPr>
          <w:p w14:paraId="1A0849D8" w14:textId="77777777" w:rsidR="00F32A64" w:rsidRDefault="00F32A64" w:rsidP="00F91FE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N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4B05A75A" w14:textId="77777777" w:rsidR="00F32A64" w:rsidRDefault="00F32A64" w:rsidP="00F91FE5">
            <w:pPr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模块型号，</w:t>
            </w:r>
            <w:r>
              <w:rPr>
                <w:rFonts w:hint="eastAsia"/>
                <w:szCs w:val="21"/>
                <w:lang w:eastAsia="zh-CN"/>
              </w:rPr>
              <w:t>ASCII</w:t>
            </w:r>
            <w:r>
              <w:rPr>
                <w:rFonts w:hint="eastAsia"/>
                <w:szCs w:val="21"/>
                <w:lang w:eastAsia="zh-CN"/>
              </w:rPr>
              <w:t>码格式</w:t>
            </w:r>
          </w:p>
        </w:tc>
      </w:tr>
    </w:tbl>
    <w:p w14:paraId="0C7350F1" w14:textId="77777777" w:rsidR="00E9345D" w:rsidRPr="00416ED1" w:rsidRDefault="00E9345D" w:rsidP="00E9345D">
      <w:pPr>
        <w:rPr>
          <w:lang w:eastAsia="zh-CN"/>
        </w:rPr>
      </w:pPr>
    </w:p>
    <w:p w14:paraId="3EF4DABC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7" w:name="_Toc453600880"/>
      <w:r>
        <w:rPr>
          <w:rFonts w:hint="eastAsia"/>
          <w:lang w:eastAsia="zh-CN"/>
        </w:rPr>
        <w:t>集中器初始化</w:t>
      </w:r>
      <w:r>
        <w:rPr>
          <w:rFonts w:hint="eastAsia"/>
          <w:lang w:eastAsia="zh-CN"/>
        </w:rPr>
        <w:t xml:space="preserve">  0x48</w:t>
      </w:r>
      <w:bookmarkEnd w:id="157"/>
    </w:p>
    <w:p w14:paraId="52782614" w14:textId="77777777"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6659A78D" w14:textId="77777777"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A92BB3">
        <w:rPr>
          <w:rFonts w:hint="eastAsia"/>
          <w:sz w:val="21"/>
          <w:szCs w:val="21"/>
          <w:lang w:eastAsia="zh-CN"/>
        </w:rPr>
        <w:t>此命令用于</w:t>
      </w:r>
      <w:r>
        <w:rPr>
          <w:rFonts w:hint="eastAsia"/>
          <w:sz w:val="21"/>
          <w:szCs w:val="21"/>
          <w:lang w:eastAsia="zh-CN"/>
        </w:rPr>
        <w:t>格式化集中器。</w:t>
      </w:r>
    </w:p>
    <w:p w14:paraId="187DC7B5" w14:textId="77777777" w:rsidR="00E9345D" w:rsidRPr="00485865" w:rsidRDefault="00E9345D" w:rsidP="00E9345D">
      <w:pPr>
        <w:ind w:leftChars="118" w:left="283" w:firstLineChars="117" w:firstLine="246"/>
        <w:rPr>
          <w:color w:val="FF0000"/>
          <w:sz w:val="21"/>
          <w:szCs w:val="21"/>
          <w:lang w:eastAsia="zh-CN"/>
        </w:rPr>
      </w:pPr>
      <w:r w:rsidRPr="00485865">
        <w:rPr>
          <w:rFonts w:hint="eastAsia"/>
          <w:color w:val="FF0000"/>
          <w:sz w:val="21"/>
          <w:szCs w:val="21"/>
          <w:lang w:eastAsia="zh-CN"/>
        </w:rPr>
        <w:t>注意：此操作过程需耗费较长时间。</w:t>
      </w:r>
    </w:p>
    <w:p w14:paraId="2C632B6B" w14:textId="77777777"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14:paraId="39E0AAAE" w14:textId="77777777" w:rsidTr="00F91FE5">
        <w:tc>
          <w:tcPr>
            <w:tcW w:w="3711" w:type="dxa"/>
            <w:gridSpan w:val="2"/>
          </w:tcPr>
          <w:p w14:paraId="73857857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1134" w:type="dxa"/>
          </w:tcPr>
          <w:p w14:paraId="6266A4F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6D30E8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E9345D" w14:paraId="4EFE4718" w14:textId="77777777" w:rsidTr="00F91FE5">
        <w:trPr>
          <w:trHeight w:val="467"/>
        </w:trPr>
        <w:tc>
          <w:tcPr>
            <w:tcW w:w="1443" w:type="dxa"/>
            <w:shd w:val="clear" w:color="auto" w:fill="F2F2F2"/>
          </w:tcPr>
          <w:p w14:paraId="7B00AF0C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64485765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464D973B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29AF8E99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14:paraId="618639C3" w14:textId="77777777" w:rsidTr="00F91FE5">
        <w:tc>
          <w:tcPr>
            <w:tcW w:w="1443" w:type="dxa"/>
          </w:tcPr>
          <w:p w14:paraId="0BFA3073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18215F4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操作类别</w:t>
            </w:r>
          </w:p>
        </w:tc>
        <w:tc>
          <w:tcPr>
            <w:tcW w:w="1134" w:type="dxa"/>
          </w:tcPr>
          <w:p w14:paraId="53501249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41DA53E9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</w:t>
            </w:r>
            <w:r w:rsidRPr="00111953">
              <w:rPr>
                <w:rFonts w:ascii="宋体" w:cs="宋体" w:hint="eastAsia"/>
                <w:sz w:val="21"/>
                <w:szCs w:val="21"/>
                <w:lang w:eastAsia="zh-CN"/>
              </w:rPr>
              <w:t>清除所有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表档案、中继档案</w:t>
            </w:r>
            <w:r w:rsidRPr="00111953">
              <w:rPr>
                <w:rFonts w:ascii="宋体" w:cs="宋体" w:hint="eastAsia"/>
                <w:sz w:val="21"/>
                <w:szCs w:val="21"/>
                <w:lang w:eastAsia="zh-CN"/>
              </w:rPr>
              <w:t>,自定义路径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等</w:t>
            </w:r>
          </w:p>
          <w:p w14:paraId="6FD1DFDE" w14:textId="77777777" w:rsidR="00E9345D" w:rsidRPr="005A30B9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1：清空所有抄到的表数据，即清空EEPROM</w:t>
            </w:r>
          </w:p>
        </w:tc>
      </w:tr>
    </w:tbl>
    <w:p w14:paraId="7562E041" w14:textId="77777777"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:rsidRPr="00961E72" w14:paraId="2BB3FA70" w14:textId="77777777" w:rsidTr="00F91FE5">
        <w:tc>
          <w:tcPr>
            <w:tcW w:w="3711" w:type="dxa"/>
            <w:gridSpan w:val="2"/>
          </w:tcPr>
          <w:p w14:paraId="6D420576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 w:rsidRPr="00961E72"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1134" w:type="dxa"/>
          </w:tcPr>
          <w:p w14:paraId="18D876C8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43519453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14:paraId="3DB53AB9" w14:textId="77777777" w:rsidTr="00F91FE5">
        <w:tc>
          <w:tcPr>
            <w:tcW w:w="1443" w:type="dxa"/>
            <w:shd w:val="clear" w:color="auto" w:fill="F2F2F2"/>
          </w:tcPr>
          <w:p w14:paraId="329B5CB3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0D4019D8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6F2C2CA3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0CB959C3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14:paraId="2A49F411" w14:textId="77777777" w:rsidTr="00F91FE5">
        <w:tc>
          <w:tcPr>
            <w:tcW w:w="1443" w:type="dxa"/>
          </w:tcPr>
          <w:p w14:paraId="6C9A9D7A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02983C19" w14:textId="77777777"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</w:t>
            </w:r>
            <w:r>
              <w:rPr>
                <w:rFonts w:hint="eastAsia"/>
                <w:sz w:val="21"/>
                <w:szCs w:val="21"/>
                <w:lang w:eastAsia="zh-CN"/>
              </w:rPr>
              <w:t>类别</w:t>
            </w:r>
          </w:p>
        </w:tc>
        <w:tc>
          <w:tcPr>
            <w:tcW w:w="1134" w:type="dxa"/>
          </w:tcPr>
          <w:p w14:paraId="2546386A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1EF103B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</w:t>
            </w:r>
            <w:r w:rsidRPr="00111953">
              <w:rPr>
                <w:rFonts w:ascii="宋体" w:cs="宋体" w:hint="eastAsia"/>
                <w:sz w:val="21"/>
                <w:szCs w:val="21"/>
                <w:lang w:eastAsia="zh-CN"/>
              </w:rPr>
              <w:t>清除所有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表档案、中继档案</w:t>
            </w:r>
            <w:r w:rsidRPr="00111953">
              <w:rPr>
                <w:rFonts w:ascii="宋体" w:cs="宋体" w:hint="eastAsia"/>
                <w:sz w:val="21"/>
                <w:szCs w:val="21"/>
                <w:lang w:eastAsia="zh-CN"/>
              </w:rPr>
              <w:t>,自定义路径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等</w:t>
            </w:r>
          </w:p>
          <w:p w14:paraId="1B4E6A1F" w14:textId="77777777" w:rsidR="00E9345D" w:rsidRPr="005A30B9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1：清空所有抄到的表数据，即清空EEPROM</w:t>
            </w:r>
          </w:p>
        </w:tc>
      </w:tr>
      <w:tr w:rsidR="00E9345D" w:rsidRPr="00961E72" w14:paraId="6F1F023E" w14:textId="77777777" w:rsidTr="00F91FE5">
        <w:tc>
          <w:tcPr>
            <w:tcW w:w="1443" w:type="dxa"/>
          </w:tcPr>
          <w:p w14:paraId="7224EA9E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0D49A351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14:paraId="5D0B0DE6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0C212898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操作状态见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14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</w:tr>
    </w:tbl>
    <w:p w14:paraId="13A5F91D" w14:textId="77777777" w:rsidR="00E9345D" w:rsidRDefault="00E9345D" w:rsidP="00E9345D">
      <w:pPr>
        <w:rPr>
          <w:lang w:eastAsia="zh-CN"/>
        </w:rPr>
      </w:pPr>
    </w:p>
    <w:p w14:paraId="61529949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8" w:name="_Toc453600881"/>
      <w:r>
        <w:rPr>
          <w:rFonts w:hint="eastAsia"/>
          <w:lang w:eastAsia="zh-CN"/>
        </w:rPr>
        <w:t>读集中器工作模式参数</w:t>
      </w:r>
      <w:r>
        <w:rPr>
          <w:rFonts w:hint="eastAsia"/>
          <w:lang w:eastAsia="zh-CN"/>
        </w:rPr>
        <w:t xml:space="preserve">  0x49</w:t>
      </w:r>
      <w:bookmarkEnd w:id="158"/>
    </w:p>
    <w:p w14:paraId="38CF77DC" w14:textId="77777777"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0A3613CF" w14:textId="77777777" w:rsidR="00E9345D" w:rsidRPr="00A92BB3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A92BB3">
        <w:rPr>
          <w:rFonts w:hint="eastAsia"/>
          <w:sz w:val="21"/>
          <w:szCs w:val="21"/>
          <w:lang w:eastAsia="zh-CN"/>
        </w:rPr>
        <w:t>此命令用于</w:t>
      </w:r>
      <w:r>
        <w:rPr>
          <w:rFonts w:hint="eastAsia"/>
          <w:sz w:val="21"/>
          <w:szCs w:val="21"/>
          <w:lang w:eastAsia="zh-CN"/>
        </w:rPr>
        <w:t>读取集中器的一些工作参数。</w:t>
      </w:r>
    </w:p>
    <w:p w14:paraId="57A29A5B" w14:textId="77777777"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  <w:proofErr w:type="gramStart"/>
      <w:r w:rsidRPr="00A92BB3">
        <w:rPr>
          <w:rFonts w:hint="eastAsia"/>
          <w:sz w:val="21"/>
          <w:szCs w:val="21"/>
          <w:lang w:eastAsia="zh-CN"/>
        </w:rPr>
        <w:t>空数据域</w:t>
      </w:r>
      <w:proofErr w:type="gramEnd"/>
    </w:p>
    <w:p w14:paraId="14086AB4" w14:textId="77777777" w:rsidR="00E9345D" w:rsidRDefault="00E9345D" w:rsidP="00E9345D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</w:t>
      </w:r>
      <w:r w:rsidRPr="00A92BB3">
        <w:rPr>
          <w:rFonts w:hint="eastAsia"/>
          <w:b/>
          <w:sz w:val="21"/>
          <w:szCs w:val="21"/>
          <w:lang w:eastAsia="zh-CN"/>
        </w:rPr>
        <w:t>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14:paraId="4C6645CF" w14:textId="77777777" w:rsidTr="00F91FE5">
        <w:tc>
          <w:tcPr>
            <w:tcW w:w="3711" w:type="dxa"/>
            <w:gridSpan w:val="2"/>
          </w:tcPr>
          <w:p w14:paraId="21F24679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1134" w:type="dxa"/>
          </w:tcPr>
          <w:p w14:paraId="66864395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47DB8ABD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E9345D" w14:paraId="4662506F" w14:textId="77777777" w:rsidTr="00F91FE5">
        <w:trPr>
          <w:trHeight w:val="467"/>
        </w:trPr>
        <w:tc>
          <w:tcPr>
            <w:tcW w:w="1443" w:type="dxa"/>
            <w:shd w:val="clear" w:color="auto" w:fill="F2F2F2"/>
          </w:tcPr>
          <w:p w14:paraId="0A90E52D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73B4B40E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766C6C9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388E4E65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14:paraId="703EEB87" w14:textId="77777777" w:rsidTr="00F91FE5">
        <w:tc>
          <w:tcPr>
            <w:tcW w:w="1443" w:type="dxa"/>
          </w:tcPr>
          <w:p w14:paraId="44B480B3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5BBA2CB7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工作类型</w:t>
            </w:r>
          </w:p>
        </w:tc>
        <w:tc>
          <w:tcPr>
            <w:tcW w:w="1134" w:type="dxa"/>
          </w:tcPr>
          <w:p w14:paraId="10525295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4136D966" w14:textId="77777777" w:rsidR="00E9345D" w:rsidRPr="005A30B9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：定时定量数据；1：冻结数据；其他：无效</w:t>
            </w:r>
          </w:p>
        </w:tc>
      </w:tr>
      <w:tr w:rsidR="00E9345D" w14:paraId="0465FCCB" w14:textId="77777777" w:rsidTr="00F91FE5">
        <w:tc>
          <w:tcPr>
            <w:tcW w:w="1443" w:type="dxa"/>
          </w:tcPr>
          <w:p w14:paraId="38DE933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4DC200CA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工作参数</w:t>
            </w:r>
          </w:p>
        </w:tc>
        <w:tc>
          <w:tcPr>
            <w:tcW w:w="1134" w:type="dxa"/>
          </w:tcPr>
          <w:p w14:paraId="26A5297D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9356DAA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Bit7：数据补</w:t>
            </w:r>
            <w:proofErr w:type="gramStart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抄控制位</w:t>
            </w:r>
            <w:proofErr w:type="gramEnd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，1为打开；0为关闭</w:t>
            </w:r>
          </w:p>
          <w:p w14:paraId="01BCD0A7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Bit6：数据上</w:t>
            </w:r>
            <w:proofErr w:type="gramStart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传控制位</w:t>
            </w:r>
            <w:proofErr w:type="gramEnd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，1为上传；0为关闭</w:t>
            </w:r>
          </w:p>
          <w:p w14:paraId="439D4B7E" w14:textId="77777777" w:rsidR="00E9345D" w:rsidRPr="00E103D0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Bit5-Bit0：保留</w:t>
            </w:r>
          </w:p>
        </w:tc>
      </w:tr>
      <w:tr w:rsidR="00E9345D" w:rsidRPr="002E594B" w14:paraId="2DFE1EEC" w14:textId="77777777" w:rsidTr="00F91FE5">
        <w:tc>
          <w:tcPr>
            <w:tcW w:w="1443" w:type="dxa"/>
          </w:tcPr>
          <w:p w14:paraId="579F9DF5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217BB246" w14:textId="77777777" w:rsidR="00E9345D" w:rsidRPr="002E594B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数据上</w:t>
            </w:r>
            <w:proofErr w:type="gramStart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传时间</w:t>
            </w:r>
            <w:proofErr w:type="gramEnd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点</w:t>
            </w:r>
          </w:p>
        </w:tc>
        <w:tc>
          <w:tcPr>
            <w:tcW w:w="1134" w:type="dxa"/>
          </w:tcPr>
          <w:p w14:paraId="2172DAFC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4E47A7D3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BCD格式。在此时间点之前，数据</w:t>
            </w:r>
            <w:proofErr w:type="gramStart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量每够一包</w:t>
            </w:r>
            <w:proofErr w:type="gramEnd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上传一次；在此时间点之后，收到</w:t>
            </w:r>
            <w:proofErr w:type="gramStart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表具数据</w:t>
            </w:r>
            <w:proofErr w:type="gramEnd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即上传。</w:t>
            </w:r>
          </w:p>
        </w:tc>
      </w:tr>
      <w:tr w:rsidR="00E9345D" w:rsidRPr="002E594B" w14:paraId="3C30F2D4" w14:textId="77777777" w:rsidTr="00F91FE5">
        <w:tc>
          <w:tcPr>
            <w:tcW w:w="1443" w:type="dxa"/>
          </w:tcPr>
          <w:p w14:paraId="08F51256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14:paraId="3CCD3579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数据补抄日期</w:t>
            </w:r>
          </w:p>
        </w:tc>
        <w:tc>
          <w:tcPr>
            <w:tcW w:w="1134" w:type="dxa"/>
          </w:tcPr>
          <w:p w14:paraId="278940B2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783A90E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第一个字节：</w:t>
            </w:r>
          </w:p>
          <w:p w14:paraId="70F9675C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it7：保留</w:t>
            </w:r>
          </w:p>
          <w:p w14:paraId="2AFF1621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Bit6-Bit0:代表日期1日到7日；</w:t>
            </w:r>
          </w:p>
          <w:p w14:paraId="1700C46F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第二个字节：</w:t>
            </w:r>
          </w:p>
          <w:p w14:paraId="137CA501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Bit7-Bit0：代表日期8日到15日</w:t>
            </w:r>
          </w:p>
          <w:p w14:paraId="2FD2C033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第三个字节：</w:t>
            </w:r>
          </w:p>
          <w:p w14:paraId="43243E24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Bit7-Bit0：代表日期16日到23日</w:t>
            </w:r>
          </w:p>
          <w:p w14:paraId="6070CE35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lastRenderedPageBreak/>
              <w:t>第四个字节：</w:t>
            </w:r>
          </w:p>
          <w:p w14:paraId="62A3AD01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Bit7-Bit0：代表日期24日到31日</w:t>
            </w:r>
          </w:p>
        </w:tc>
      </w:tr>
      <w:tr w:rsidR="00E9345D" w:rsidRPr="002E594B" w14:paraId="040C9C27" w14:textId="77777777" w:rsidTr="00F91FE5">
        <w:tc>
          <w:tcPr>
            <w:tcW w:w="1443" w:type="dxa"/>
          </w:tcPr>
          <w:p w14:paraId="3CE08555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4</w:t>
            </w:r>
          </w:p>
        </w:tc>
        <w:tc>
          <w:tcPr>
            <w:tcW w:w="2268" w:type="dxa"/>
          </w:tcPr>
          <w:p w14:paraId="0C67F150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数据补</w:t>
            </w:r>
            <w:proofErr w:type="gramStart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抄时间</w:t>
            </w:r>
            <w:proofErr w:type="gramEnd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点</w:t>
            </w:r>
          </w:p>
        </w:tc>
        <w:tc>
          <w:tcPr>
            <w:tcW w:w="1134" w:type="dxa"/>
          </w:tcPr>
          <w:p w14:paraId="0AA13EF7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66F94658" w14:textId="77777777" w:rsidR="00E9345D" w:rsidRPr="002E594B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BCD格式，数据补抄的时间，在此时间之后，集中器将对未抄到的</w:t>
            </w:r>
            <w:proofErr w:type="gramStart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表具数据</w:t>
            </w:r>
            <w:proofErr w:type="gramEnd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进行主动补抄。</w:t>
            </w:r>
          </w:p>
        </w:tc>
      </w:tr>
      <w:tr w:rsidR="00E9345D" w:rsidRPr="002E594B" w14:paraId="48DE790C" w14:textId="77777777" w:rsidTr="00F91FE5">
        <w:tc>
          <w:tcPr>
            <w:tcW w:w="1443" w:type="dxa"/>
          </w:tcPr>
          <w:p w14:paraId="72CF3325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268" w:type="dxa"/>
          </w:tcPr>
          <w:p w14:paraId="11EA0E60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数据补抄的次数</w:t>
            </w:r>
          </w:p>
        </w:tc>
        <w:tc>
          <w:tcPr>
            <w:tcW w:w="1134" w:type="dxa"/>
          </w:tcPr>
          <w:p w14:paraId="5B363D22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4AD42D66" w14:textId="77777777" w:rsidR="00E9345D" w:rsidRDefault="00E9345D" w:rsidP="00862724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数据补</w:t>
            </w:r>
            <w:proofErr w:type="gramStart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抄失败</w:t>
            </w:r>
            <w:proofErr w:type="gramEnd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时重复补抄的次数</w:t>
            </w:r>
            <w:r w:rsidR="00DD7C29">
              <w:rPr>
                <w:rFonts w:ascii="宋体" w:cs="宋体" w:hint="eastAsia"/>
                <w:sz w:val="21"/>
                <w:szCs w:val="21"/>
                <w:lang w:eastAsia="zh-CN"/>
              </w:rPr>
              <w:t>，</w:t>
            </w:r>
            <w:r w:rsidR="00DD7C29" w:rsidRPr="00DD7C29">
              <w:rPr>
                <w:rFonts w:ascii="宋体" w:cs="宋体" w:hint="eastAsia"/>
                <w:color w:val="FF0000"/>
                <w:sz w:val="21"/>
                <w:szCs w:val="21"/>
                <w:highlight w:val="yellow"/>
                <w:lang w:eastAsia="zh-CN"/>
              </w:rPr>
              <w:t>最大值为10</w:t>
            </w:r>
            <w:r w:rsidR="00862724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。</w:t>
            </w:r>
          </w:p>
        </w:tc>
      </w:tr>
    </w:tbl>
    <w:p w14:paraId="19D696C8" w14:textId="77777777" w:rsidR="00E9345D" w:rsidRPr="00ED5B72" w:rsidRDefault="00E9345D" w:rsidP="00E9345D">
      <w:pPr>
        <w:rPr>
          <w:lang w:eastAsia="zh-CN"/>
        </w:rPr>
      </w:pPr>
    </w:p>
    <w:p w14:paraId="58632CD4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59" w:name="_Toc453600882"/>
      <w:r>
        <w:rPr>
          <w:rFonts w:hint="eastAsia"/>
          <w:lang w:eastAsia="zh-CN"/>
        </w:rPr>
        <w:t>写集中器工作模式参数</w:t>
      </w:r>
      <w:r>
        <w:rPr>
          <w:rFonts w:hint="eastAsia"/>
          <w:lang w:eastAsia="zh-CN"/>
        </w:rPr>
        <w:t xml:space="preserve">  0x4A</w:t>
      </w:r>
      <w:bookmarkEnd w:id="159"/>
    </w:p>
    <w:p w14:paraId="6FBBA75D" w14:textId="77777777"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0D109FA3" w14:textId="77777777"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A92BB3">
        <w:rPr>
          <w:rFonts w:hint="eastAsia"/>
          <w:sz w:val="21"/>
          <w:szCs w:val="21"/>
          <w:lang w:eastAsia="zh-CN"/>
        </w:rPr>
        <w:t>此命令用于</w:t>
      </w:r>
      <w:r>
        <w:rPr>
          <w:rFonts w:hint="eastAsia"/>
          <w:sz w:val="21"/>
          <w:szCs w:val="21"/>
          <w:lang w:eastAsia="zh-CN"/>
        </w:rPr>
        <w:t>设置集中器的工作参数。</w:t>
      </w:r>
    </w:p>
    <w:p w14:paraId="51C8E5A3" w14:textId="77777777" w:rsidR="00E9345D" w:rsidRDefault="00E9345D" w:rsidP="00E9345D">
      <w:pPr>
        <w:ind w:leftChars="118" w:left="283" w:firstLineChars="117" w:firstLine="246"/>
        <w:rPr>
          <w:color w:val="FF0000"/>
          <w:sz w:val="21"/>
          <w:szCs w:val="21"/>
          <w:lang w:eastAsia="zh-CN"/>
        </w:rPr>
      </w:pPr>
      <w:r w:rsidRPr="004231E6">
        <w:rPr>
          <w:rFonts w:hint="eastAsia"/>
          <w:color w:val="FF0000"/>
          <w:sz w:val="21"/>
          <w:szCs w:val="21"/>
          <w:lang w:eastAsia="zh-CN"/>
        </w:rPr>
        <w:t>注意：</w:t>
      </w:r>
    </w:p>
    <w:p w14:paraId="231E8B9D" w14:textId="77777777" w:rsidR="00E9345D" w:rsidRDefault="00E9345D" w:rsidP="001808CA">
      <w:pPr>
        <w:pStyle w:val="aff"/>
        <w:numPr>
          <w:ilvl w:val="0"/>
          <w:numId w:val="21"/>
        </w:numPr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修改集中器的工作类型后，集中器会在</w:t>
      </w:r>
      <w:r>
        <w:rPr>
          <w:rFonts w:hint="eastAsia"/>
          <w:color w:val="FF0000"/>
          <w:sz w:val="21"/>
          <w:szCs w:val="21"/>
          <w:lang w:eastAsia="zh-CN"/>
        </w:rPr>
        <w:t>10</w:t>
      </w:r>
      <w:r>
        <w:rPr>
          <w:rFonts w:hint="eastAsia"/>
          <w:color w:val="FF0000"/>
          <w:sz w:val="21"/>
          <w:szCs w:val="21"/>
          <w:lang w:eastAsia="zh-CN"/>
        </w:rPr>
        <w:t>秒钟内重启，并按新的工作类型工作；但只修改工作类型以外的参数时，集中器不会重启；</w:t>
      </w:r>
    </w:p>
    <w:p w14:paraId="65DEC100" w14:textId="77777777" w:rsidR="00E9345D" w:rsidRDefault="00E9345D" w:rsidP="001808CA">
      <w:pPr>
        <w:pStyle w:val="aff"/>
        <w:numPr>
          <w:ilvl w:val="0"/>
          <w:numId w:val="21"/>
        </w:numPr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修改集中器工作类型后，集中器重启后有效；修改其他参数时，会在</w:t>
      </w:r>
      <w:r>
        <w:rPr>
          <w:rFonts w:hint="eastAsia"/>
          <w:color w:val="FF0000"/>
          <w:sz w:val="21"/>
          <w:szCs w:val="21"/>
          <w:lang w:eastAsia="zh-CN"/>
        </w:rPr>
        <w:t>5</w:t>
      </w:r>
      <w:r>
        <w:rPr>
          <w:rFonts w:hint="eastAsia"/>
          <w:color w:val="FF0000"/>
          <w:sz w:val="21"/>
          <w:szCs w:val="21"/>
          <w:lang w:eastAsia="zh-CN"/>
        </w:rPr>
        <w:t>秒钟到</w:t>
      </w:r>
      <w:r>
        <w:rPr>
          <w:rFonts w:hint="eastAsia"/>
          <w:color w:val="FF0000"/>
          <w:sz w:val="21"/>
          <w:szCs w:val="21"/>
          <w:lang w:eastAsia="zh-CN"/>
        </w:rPr>
        <w:t>10</w:t>
      </w:r>
      <w:r>
        <w:rPr>
          <w:rFonts w:hint="eastAsia"/>
          <w:color w:val="FF0000"/>
          <w:sz w:val="21"/>
          <w:szCs w:val="21"/>
          <w:lang w:eastAsia="zh-CN"/>
        </w:rPr>
        <w:t>分钟之内生效；</w:t>
      </w:r>
    </w:p>
    <w:p w14:paraId="2D9F1B55" w14:textId="77777777" w:rsidR="00E9345D" w:rsidRDefault="00E9345D" w:rsidP="001808CA">
      <w:pPr>
        <w:pStyle w:val="aff"/>
        <w:numPr>
          <w:ilvl w:val="0"/>
          <w:numId w:val="21"/>
        </w:numPr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工作类型的修改必须在串口或</w:t>
      </w:r>
      <w:r>
        <w:rPr>
          <w:rFonts w:hint="eastAsia"/>
          <w:color w:val="FF0000"/>
          <w:sz w:val="21"/>
          <w:szCs w:val="21"/>
          <w:lang w:eastAsia="zh-CN"/>
        </w:rPr>
        <w:t>USB</w:t>
      </w:r>
      <w:r>
        <w:rPr>
          <w:rFonts w:hint="eastAsia"/>
          <w:color w:val="FF0000"/>
          <w:sz w:val="21"/>
          <w:szCs w:val="21"/>
          <w:lang w:eastAsia="zh-CN"/>
        </w:rPr>
        <w:t>口等有线连接的方式下进行，其他方式无法修改。但是可以修改除工作类型外的其他参数；</w:t>
      </w:r>
    </w:p>
    <w:p w14:paraId="4BE848CC" w14:textId="77777777" w:rsidR="00E9345D" w:rsidRDefault="00E9345D" w:rsidP="001808CA">
      <w:pPr>
        <w:pStyle w:val="aff"/>
        <w:numPr>
          <w:ilvl w:val="0"/>
          <w:numId w:val="21"/>
        </w:numPr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工作类型修改以后会造成大部分已抄到数据的丢失，必须重新</w:t>
      </w:r>
      <w:proofErr w:type="gramStart"/>
      <w:r>
        <w:rPr>
          <w:rFonts w:hint="eastAsia"/>
          <w:color w:val="FF0000"/>
          <w:sz w:val="21"/>
          <w:szCs w:val="21"/>
          <w:lang w:eastAsia="zh-CN"/>
        </w:rPr>
        <w:t>补抄才可以</w:t>
      </w:r>
      <w:proofErr w:type="gramEnd"/>
      <w:r>
        <w:rPr>
          <w:rFonts w:hint="eastAsia"/>
          <w:color w:val="FF0000"/>
          <w:sz w:val="21"/>
          <w:szCs w:val="21"/>
          <w:lang w:eastAsia="zh-CN"/>
        </w:rPr>
        <w:t>；</w:t>
      </w:r>
    </w:p>
    <w:p w14:paraId="293D8770" w14:textId="77777777" w:rsidR="00E9345D" w:rsidRPr="00ED5B72" w:rsidRDefault="00E9345D" w:rsidP="001808CA">
      <w:pPr>
        <w:pStyle w:val="aff"/>
        <w:numPr>
          <w:ilvl w:val="0"/>
          <w:numId w:val="21"/>
        </w:numPr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color w:val="FF0000"/>
          <w:sz w:val="21"/>
          <w:szCs w:val="21"/>
          <w:lang w:eastAsia="zh-CN"/>
        </w:rPr>
        <w:t>工作类型必须和集中器表档案的工作类型一致，否则会出现工作异常。</w:t>
      </w:r>
    </w:p>
    <w:p w14:paraId="3881988C" w14:textId="77777777"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14:paraId="4B78BB98" w14:textId="77777777" w:rsidTr="00F91FE5">
        <w:tc>
          <w:tcPr>
            <w:tcW w:w="3711" w:type="dxa"/>
            <w:gridSpan w:val="2"/>
          </w:tcPr>
          <w:p w14:paraId="5EC609ED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1134" w:type="dxa"/>
          </w:tcPr>
          <w:p w14:paraId="6E77A57B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F145E75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</w:tr>
      <w:tr w:rsidR="00E9345D" w14:paraId="184B3DA2" w14:textId="77777777" w:rsidTr="00F91FE5">
        <w:trPr>
          <w:trHeight w:val="467"/>
        </w:trPr>
        <w:tc>
          <w:tcPr>
            <w:tcW w:w="1443" w:type="dxa"/>
            <w:shd w:val="clear" w:color="auto" w:fill="F2F2F2"/>
          </w:tcPr>
          <w:p w14:paraId="71C1914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29EE5F0E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38C15A0D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6CA886E0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14:paraId="148C8CD3" w14:textId="77777777" w:rsidTr="00F91FE5">
        <w:tc>
          <w:tcPr>
            <w:tcW w:w="1443" w:type="dxa"/>
          </w:tcPr>
          <w:p w14:paraId="198825E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1721DACB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工作类型</w:t>
            </w:r>
          </w:p>
        </w:tc>
        <w:tc>
          <w:tcPr>
            <w:tcW w:w="1134" w:type="dxa"/>
          </w:tcPr>
          <w:p w14:paraId="08D35E1D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FCE3323" w14:textId="77777777" w:rsidR="00E9345D" w:rsidRPr="005A30B9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0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：定时定量数据；1：冻结数据；其他：无效</w:t>
            </w:r>
          </w:p>
        </w:tc>
      </w:tr>
      <w:tr w:rsidR="00E9345D" w14:paraId="2D080EA6" w14:textId="77777777" w:rsidTr="00F91FE5">
        <w:tc>
          <w:tcPr>
            <w:tcW w:w="1443" w:type="dxa"/>
          </w:tcPr>
          <w:p w14:paraId="6F033C96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6A3840B3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工作参数</w:t>
            </w:r>
          </w:p>
        </w:tc>
        <w:tc>
          <w:tcPr>
            <w:tcW w:w="1134" w:type="dxa"/>
          </w:tcPr>
          <w:p w14:paraId="0B16F6C3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0B054141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Bit7：数据补</w:t>
            </w:r>
            <w:proofErr w:type="gramStart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抄控制位</w:t>
            </w:r>
            <w:proofErr w:type="gramEnd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，1为打开；0为关闭</w:t>
            </w:r>
          </w:p>
          <w:p w14:paraId="63A506BF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Bit6：数据上</w:t>
            </w:r>
            <w:proofErr w:type="gramStart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传控制位</w:t>
            </w:r>
            <w:proofErr w:type="gramEnd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，1为上传；0为关闭</w:t>
            </w:r>
          </w:p>
          <w:p w14:paraId="4D00A6B3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Bit5-Bit0：保留</w:t>
            </w:r>
          </w:p>
        </w:tc>
      </w:tr>
      <w:tr w:rsidR="00E9345D" w:rsidRPr="002E594B" w14:paraId="74533BD3" w14:textId="77777777" w:rsidTr="00F91FE5">
        <w:tc>
          <w:tcPr>
            <w:tcW w:w="1443" w:type="dxa"/>
          </w:tcPr>
          <w:p w14:paraId="2926C62E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2</w:t>
            </w:r>
          </w:p>
        </w:tc>
        <w:tc>
          <w:tcPr>
            <w:tcW w:w="2268" w:type="dxa"/>
          </w:tcPr>
          <w:p w14:paraId="4F8D9E50" w14:textId="77777777" w:rsidR="00E9345D" w:rsidRPr="002E594B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数据上</w:t>
            </w:r>
            <w:proofErr w:type="gramStart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传时间</w:t>
            </w:r>
            <w:proofErr w:type="gramEnd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点</w:t>
            </w:r>
          </w:p>
        </w:tc>
        <w:tc>
          <w:tcPr>
            <w:tcW w:w="1134" w:type="dxa"/>
          </w:tcPr>
          <w:p w14:paraId="06FF4778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0A65895C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BCD格式。在此时间点之前，数据</w:t>
            </w:r>
            <w:proofErr w:type="gramStart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量每够一包</w:t>
            </w:r>
            <w:proofErr w:type="gramEnd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上传一次；在此时间点之后，收到</w:t>
            </w:r>
            <w:proofErr w:type="gramStart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表具数据</w:t>
            </w:r>
            <w:proofErr w:type="gramEnd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即上传。</w:t>
            </w:r>
          </w:p>
        </w:tc>
      </w:tr>
      <w:tr w:rsidR="00E9345D" w:rsidRPr="002E594B" w14:paraId="1A332BE8" w14:textId="77777777" w:rsidTr="00F91FE5">
        <w:tc>
          <w:tcPr>
            <w:tcW w:w="1443" w:type="dxa"/>
          </w:tcPr>
          <w:p w14:paraId="382B10B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14:paraId="672C9764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数据补抄日期</w:t>
            </w:r>
          </w:p>
        </w:tc>
        <w:tc>
          <w:tcPr>
            <w:tcW w:w="1134" w:type="dxa"/>
          </w:tcPr>
          <w:p w14:paraId="34B8B48A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CF2EA7A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第一个字节：</w:t>
            </w:r>
          </w:p>
          <w:p w14:paraId="7E1A03B6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it7：保留</w:t>
            </w:r>
          </w:p>
          <w:p w14:paraId="470D6290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Bit6-Bit0:代表日期1日到7日；</w:t>
            </w:r>
          </w:p>
          <w:p w14:paraId="678B1B7B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第二个字节：</w:t>
            </w:r>
          </w:p>
          <w:p w14:paraId="5EAA3079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Bit7-Bit0：代表日期8日到15日</w:t>
            </w:r>
          </w:p>
          <w:p w14:paraId="42127649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第三个字节：</w:t>
            </w:r>
          </w:p>
          <w:p w14:paraId="5950B0AD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Bit7-Bit0：代表日期16日到23日</w:t>
            </w:r>
          </w:p>
          <w:p w14:paraId="0796B4BE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第四个字节：</w:t>
            </w:r>
          </w:p>
          <w:p w14:paraId="3BA092F9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Bit7-Bit0：代表日期24日到31日</w:t>
            </w:r>
          </w:p>
        </w:tc>
      </w:tr>
      <w:tr w:rsidR="00E9345D" w:rsidRPr="002E594B" w14:paraId="6415E9D7" w14:textId="77777777" w:rsidTr="00F91FE5">
        <w:tc>
          <w:tcPr>
            <w:tcW w:w="1443" w:type="dxa"/>
          </w:tcPr>
          <w:p w14:paraId="382827C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14:paraId="778A64CA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数据补</w:t>
            </w:r>
            <w:proofErr w:type="gramStart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抄时间</w:t>
            </w:r>
            <w:proofErr w:type="gramEnd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点</w:t>
            </w:r>
          </w:p>
        </w:tc>
        <w:tc>
          <w:tcPr>
            <w:tcW w:w="1134" w:type="dxa"/>
          </w:tcPr>
          <w:p w14:paraId="13498A6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074E5B6C" w14:textId="77777777" w:rsidR="00E9345D" w:rsidRPr="002E594B" w:rsidRDefault="00E9345D" w:rsidP="00862724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BCD格式，数据补抄的时间，在此时间之后，集中器将对未抄到的</w:t>
            </w:r>
            <w:proofErr w:type="gramStart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表具数据</w:t>
            </w:r>
            <w:proofErr w:type="gramEnd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进行主动补抄。</w:t>
            </w:r>
          </w:p>
        </w:tc>
      </w:tr>
      <w:tr w:rsidR="00E9345D" w:rsidRPr="002E594B" w14:paraId="70F0F151" w14:textId="77777777" w:rsidTr="00F91FE5">
        <w:tc>
          <w:tcPr>
            <w:tcW w:w="1443" w:type="dxa"/>
          </w:tcPr>
          <w:p w14:paraId="37B8D25E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268" w:type="dxa"/>
          </w:tcPr>
          <w:p w14:paraId="486B4441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数据补抄的次数</w:t>
            </w:r>
          </w:p>
        </w:tc>
        <w:tc>
          <w:tcPr>
            <w:tcW w:w="1134" w:type="dxa"/>
          </w:tcPr>
          <w:p w14:paraId="56263EDD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446888B" w14:textId="77777777" w:rsidR="00E9345D" w:rsidRDefault="00E9345D" w:rsidP="00862724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数据补</w:t>
            </w:r>
            <w:proofErr w:type="gramStart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抄失败</w:t>
            </w:r>
            <w:proofErr w:type="gramEnd"/>
            <w:r>
              <w:rPr>
                <w:rFonts w:ascii="宋体" w:cs="宋体" w:hint="eastAsia"/>
                <w:sz w:val="21"/>
                <w:szCs w:val="21"/>
                <w:lang w:eastAsia="zh-CN"/>
              </w:rPr>
              <w:t>时重复补抄的次数，</w:t>
            </w:r>
            <w:r w:rsidR="00862724" w:rsidRPr="00DD7C29">
              <w:rPr>
                <w:rFonts w:ascii="宋体" w:cs="宋体" w:hint="eastAsia"/>
                <w:color w:val="FF0000"/>
                <w:sz w:val="21"/>
                <w:szCs w:val="21"/>
                <w:highlight w:val="yellow"/>
                <w:lang w:eastAsia="zh-CN"/>
              </w:rPr>
              <w:t>最大值为10</w:t>
            </w:r>
            <w:r w:rsidR="00862724">
              <w:rPr>
                <w:rFonts w:ascii="宋体" w:cs="宋体" w:hint="eastAsia"/>
                <w:color w:val="FF0000"/>
                <w:sz w:val="21"/>
                <w:szCs w:val="21"/>
                <w:lang w:eastAsia="zh-CN"/>
              </w:rPr>
              <w:t>。</w:t>
            </w:r>
          </w:p>
        </w:tc>
      </w:tr>
    </w:tbl>
    <w:p w14:paraId="6666B2CD" w14:textId="77777777"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:rsidRPr="00961E72" w14:paraId="4813AEEA" w14:textId="77777777" w:rsidTr="00F91FE5">
        <w:tc>
          <w:tcPr>
            <w:tcW w:w="3711" w:type="dxa"/>
            <w:gridSpan w:val="2"/>
          </w:tcPr>
          <w:p w14:paraId="0CE63E6A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 w:rsidRPr="00961E72"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1134" w:type="dxa"/>
          </w:tcPr>
          <w:p w14:paraId="77F5171C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0848CA1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14:paraId="681997FB" w14:textId="77777777" w:rsidTr="00F91FE5">
        <w:tc>
          <w:tcPr>
            <w:tcW w:w="1443" w:type="dxa"/>
            <w:shd w:val="clear" w:color="auto" w:fill="F2F2F2"/>
          </w:tcPr>
          <w:p w14:paraId="362A2A37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0AA24657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0E714097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29C79130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14:paraId="03970E10" w14:textId="77777777" w:rsidTr="00F91FE5">
        <w:tc>
          <w:tcPr>
            <w:tcW w:w="1443" w:type="dxa"/>
          </w:tcPr>
          <w:p w14:paraId="38E86534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467F60BE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14:paraId="1FAF4599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20DB9A1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操作状态见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14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</w:tr>
    </w:tbl>
    <w:p w14:paraId="5503349B" w14:textId="77777777" w:rsidR="00E9345D" w:rsidRDefault="00E9345D" w:rsidP="00E9345D">
      <w:pPr>
        <w:rPr>
          <w:lang w:eastAsia="zh-CN"/>
        </w:rPr>
      </w:pPr>
    </w:p>
    <w:p w14:paraId="7706125F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0" w:name="_Toc453600883"/>
      <w:r>
        <w:rPr>
          <w:rFonts w:hint="eastAsia"/>
          <w:lang w:eastAsia="zh-CN"/>
        </w:rPr>
        <w:t>集中器请求时间</w:t>
      </w:r>
      <w:r>
        <w:rPr>
          <w:rFonts w:hint="eastAsia"/>
          <w:lang w:eastAsia="zh-CN"/>
        </w:rPr>
        <w:t xml:space="preserve">  0x4B</w:t>
      </w:r>
      <w:bookmarkEnd w:id="160"/>
    </w:p>
    <w:p w14:paraId="3EFBAE36" w14:textId="77777777"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58573671" w14:textId="77777777" w:rsidR="00E9345D" w:rsidRPr="00A92BB3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此命令用于集中器向服务器请求当前的时间。</w:t>
      </w:r>
    </w:p>
    <w:p w14:paraId="24D06B50" w14:textId="77777777" w:rsidR="00E9345D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  <w:proofErr w:type="gramStart"/>
      <w:r w:rsidRPr="00A92BB3">
        <w:rPr>
          <w:rFonts w:hint="eastAsia"/>
          <w:sz w:val="21"/>
          <w:szCs w:val="21"/>
          <w:lang w:eastAsia="zh-CN"/>
        </w:rPr>
        <w:t>空数据域</w:t>
      </w:r>
      <w:proofErr w:type="gramEnd"/>
    </w:p>
    <w:p w14:paraId="6AB1A2DE" w14:textId="77777777"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961E72" w14:paraId="00641191" w14:textId="77777777" w:rsidTr="00F91FE5">
        <w:tc>
          <w:tcPr>
            <w:tcW w:w="3711" w:type="dxa"/>
            <w:gridSpan w:val="2"/>
          </w:tcPr>
          <w:p w14:paraId="3BC21170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961E72">
              <w:rPr>
                <w:rFonts w:hint="eastAsia"/>
                <w:sz w:val="21"/>
                <w:szCs w:val="21"/>
              </w:rPr>
              <w:lastRenderedPageBreak/>
              <w:t>数据域结构</w:t>
            </w:r>
            <w:proofErr w:type="spellEnd"/>
          </w:p>
        </w:tc>
        <w:tc>
          <w:tcPr>
            <w:tcW w:w="1134" w:type="dxa"/>
          </w:tcPr>
          <w:p w14:paraId="1F23DA05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3D6FAD9C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6</w:t>
            </w:r>
          </w:p>
        </w:tc>
      </w:tr>
      <w:tr w:rsidR="00E9345D" w:rsidRPr="00961E72" w14:paraId="7D3ED616" w14:textId="77777777" w:rsidTr="00F91FE5">
        <w:tc>
          <w:tcPr>
            <w:tcW w:w="1443" w:type="dxa"/>
            <w:shd w:val="clear" w:color="auto" w:fill="F2F2F2"/>
          </w:tcPr>
          <w:p w14:paraId="1A029DA0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7165D492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6A98DE41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0593415A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14:paraId="28300AB3" w14:textId="77777777" w:rsidTr="00F91FE5">
        <w:tc>
          <w:tcPr>
            <w:tcW w:w="1443" w:type="dxa"/>
          </w:tcPr>
          <w:p w14:paraId="6EA7F344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3C2C597C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ascii="宋体" w:cs="宋体" w:hint="eastAsia"/>
                <w:sz w:val="21"/>
                <w:szCs w:val="21"/>
                <w:lang w:eastAsia="zh-CN"/>
              </w:rPr>
              <w:t>时钟数据</w:t>
            </w:r>
          </w:p>
        </w:tc>
        <w:tc>
          <w:tcPr>
            <w:tcW w:w="1134" w:type="dxa"/>
          </w:tcPr>
          <w:p w14:paraId="0C71C58A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03B3EA4C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格式为：</w:t>
            </w:r>
            <w:r w:rsidRPr="00961E72">
              <w:rPr>
                <w:color w:val="FF0000"/>
                <w:sz w:val="21"/>
                <w:szCs w:val="21"/>
                <w:lang w:eastAsia="zh-CN"/>
              </w:rPr>
              <w:t xml:space="preserve">YY </w:t>
            </w:r>
            <w:proofErr w:type="spellStart"/>
            <w:r w:rsidRPr="00961E72">
              <w:rPr>
                <w:color w:val="FF0000"/>
                <w:sz w:val="21"/>
                <w:szCs w:val="21"/>
                <w:lang w:eastAsia="zh-CN"/>
              </w:rPr>
              <w:t>YY</w:t>
            </w:r>
            <w:proofErr w:type="spellEnd"/>
            <w:r w:rsidRPr="00961E72">
              <w:rPr>
                <w:color w:val="FF0000"/>
                <w:sz w:val="21"/>
                <w:szCs w:val="21"/>
                <w:lang w:eastAsia="zh-CN"/>
              </w:rPr>
              <w:t xml:space="preserve"> MM DD HH MM SS</w:t>
            </w:r>
          </w:p>
        </w:tc>
      </w:tr>
    </w:tbl>
    <w:p w14:paraId="56174B7E" w14:textId="77777777" w:rsidR="00E9345D" w:rsidRDefault="00E9345D" w:rsidP="00E9345D">
      <w:pPr>
        <w:rPr>
          <w:lang w:eastAsia="zh-CN"/>
        </w:rPr>
      </w:pPr>
    </w:p>
    <w:p w14:paraId="56B81224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1" w:name="_Toc453600884"/>
      <w:r>
        <w:rPr>
          <w:rFonts w:hint="eastAsia"/>
          <w:lang w:eastAsia="zh-CN"/>
        </w:rPr>
        <w:t>集中器重新启动</w:t>
      </w:r>
      <w:r>
        <w:rPr>
          <w:rFonts w:hint="eastAsia"/>
          <w:lang w:eastAsia="zh-CN"/>
        </w:rPr>
        <w:t xml:space="preserve">  0x4C</w:t>
      </w:r>
      <w:bookmarkEnd w:id="161"/>
    </w:p>
    <w:p w14:paraId="6E9CC219" w14:textId="77777777" w:rsidR="00E9345D" w:rsidRPr="00422582" w:rsidRDefault="00E9345D" w:rsidP="00E9345D">
      <w:pPr>
        <w:rPr>
          <w:b/>
          <w:sz w:val="21"/>
          <w:szCs w:val="21"/>
          <w:lang w:eastAsia="zh-CN"/>
        </w:rPr>
      </w:pPr>
      <w:r w:rsidRPr="00422582">
        <w:rPr>
          <w:rFonts w:hint="eastAsia"/>
          <w:b/>
          <w:sz w:val="21"/>
          <w:szCs w:val="21"/>
          <w:lang w:eastAsia="zh-CN"/>
        </w:rPr>
        <w:t>命令说明</w:t>
      </w:r>
    </w:p>
    <w:p w14:paraId="0ECF1CD1" w14:textId="77777777" w:rsidR="00E9345D" w:rsidRPr="00422582" w:rsidRDefault="00E9345D" w:rsidP="00E9345D">
      <w:pPr>
        <w:ind w:left="425"/>
        <w:rPr>
          <w:sz w:val="21"/>
          <w:szCs w:val="21"/>
          <w:lang w:eastAsia="zh-CN"/>
        </w:rPr>
      </w:pPr>
      <w:r w:rsidRPr="00422582">
        <w:rPr>
          <w:rFonts w:hint="eastAsia"/>
          <w:sz w:val="21"/>
          <w:szCs w:val="21"/>
          <w:lang w:eastAsia="zh-CN"/>
        </w:rPr>
        <w:t>此命令用于</w:t>
      </w:r>
      <w:r>
        <w:rPr>
          <w:rFonts w:hint="eastAsia"/>
          <w:sz w:val="21"/>
          <w:szCs w:val="21"/>
          <w:lang w:eastAsia="zh-CN"/>
        </w:rPr>
        <w:t>重新启动集中器设备，集中器将在</w:t>
      </w:r>
      <w:r>
        <w:rPr>
          <w:rFonts w:hint="eastAsia"/>
          <w:sz w:val="21"/>
          <w:szCs w:val="21"/>
          <w:lang w:eastAsia="zh-CN"/>
        </w:rPr>
        <w:t>5</w:t>
      </w:r>
      <w:r>
        <w:rPr>
          <w:rFonts w:hint="eastAsia"/>
          <w:sz w:val="21"/>
          <w:szCs w:val="21"/>
          <w:lang w:eastAsia="zh-CN"/>
        </w:rPr>
        <w:t>秒钟内重新启动。</w:t>
      </w:r>
    </w:p>
    <w:p w14:paraId="3A912869" w14:textId="77777777" w:rsidR="00E9345D" w:rsidRPr="00422582" w:rsidRDefault="00E9345D" w:rsidP="00E9345D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</w:t>
      </w:r>
      <w:r w:rsidRPr="00422582">
        <w:rPr>
          <w:rFonts w:hint="eastAsia"/>
          <w:b/>
          <w:sz w:val="21"/>
          <w:szCs w:val="21"/>
          <w:lang w:eastAsia="zh-CN"/>
        </w:rPr>
        <w:t>行</w:t>
      </w:r>
      <w:r w:rsidRPr="00422582">
        <w:rPr>
          <w:rFonts w:hint="eastAsia"/>
          <w:sz w:val="21"/>
          <w:szCs w:val="21"/>
          <w:lang w:eastAsia="zh-CN"/>
        </w:rPr>
        <w:t>：</w:t>
      </w:r>
      <w:proofErr w:type="gramStart"/>
      <w:r w:rsidRPr="00422582">
        <w:rPr>
          <w:rFonts w:hint="eastAsia"/>
          <w:sz w:val="21"/>
          <w:szCs w:val="21"/>
          <w:lang w:eastAsia="zh-CN"/>
        </w:rPr>
        <w:t>空数据域</w:t>
      </w:r>
      <w:proofErr w:type="gramEnd"/>
    </w:p>
    <w:p w14:paraId="6DC81D9B" w14:textId="77777777" w:rsidR="00E9345D" w:rsidRDefault="00E9345D" w:rsidP="00E9345D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</w:t>
      </w:r>
      <w:r w:rsidRPr="00422582">
        <w:rPr>
          <w:rFonts w:hint="eastAsia"/>
          <w:b/>
          <w:sz w:val="21"/>
          <w:szCs w:val="21"/>
          <w:lang w:eastAsia="zh-CN"/>
        </w:rPr>
        <w:t>行</w:t>
      </w:r>
      <w:r w:rsidRPr="00422582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:rsidRPr="00961E72" w14:paraId="6F67627A" w14:textId="77777777" w:rsidTr="00F91FE5">
        <w:tc>
          <w:tcPr>
            <w:tcW w:w="3711" w:type="dxa"/>
            <w:gridSpan w:val="2"/>
          </w:tcPr>
          <w:p w14:paraId="3124BEDE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 w:rsidRPr="00961E72"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1134" w:type="dxa"/>
          </w:tcPr>
          <w:p w14:paraId="69BB125A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48BC0061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14:paraId="0A1D3170" w14:textId="77777777" w:rsidTr="00F91FE5">
        <w:tc>
          <w:tcPr>
            <w:tcW w:w="1443" w:type="dxa"/>
            <w:shd w:val="clear" w:color="auto" w:fill="F2F2F2"/>
          </w:tcPr>
          <w:p w14:paraId="6C39C8F8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7FDFCC99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47B9092F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20A236CE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14:paraId="0E3A5AAB" w14:textId="77777777" w:rsidTr="00F91FE5">
        <w:tc>
          <w:tcPr>
            <w:tcW w:w="1443" w:type="dxa"/>
          </w:tcPr>
          <w:p w14:paraId="1CFE5CCC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653AC00B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14:paraId="19E66035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6058E8C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操作状态见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14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</w:tr>
    </w:tbl>
    <w:p w14:paraId="6FB5025F" w14:textId="77777777" w:rsidR="00E9345D" w:rsidRDefault="00E9345D" w:rsidP="00E9345D">
      <w:pPr>
        <w:rPr>
          <w:lang w:eastAsia="zh-CN"/>
        </w:rPr>
      </w:pPr>
    </w:p>
    <w:p w14:paraId="0E28F5D1" w14:textId="77777777" w:rsidR="00E9345D" w:rsidRDefault="00E9345D" w:rsidP="001808CA">
      <w:pPr>
        <w:pStyle w:val="20"/>
        <w:numPr>
          <w:ilvl w:val="0"/>
          <w:numId w:val="17"/>
        </w:numPr>
        <w:rPr>
          <w:b w:val="0"/>
          <w:lang w:eastAsia="zh-CN"/>
        </w:rPr>
      </w:pPr>
      <w:bookmarkStart w:id="162" w:name="_Toc453600885"/>
      <w:r w:rsidRPr="00652426">
        <w:rPr>
          <w:rFonts w:hint="eastAsia"/>
          <w:lang w:eastAsia="zh-CN"/>
        </w:rPr>
        <w:t>集中器数据转发</w:t>
      </w:r>
      <w:r w:rsidRPr="00652426">
        <w:rPr>
          <w:rFonts w:hint="eastAsia"/>
          <w:lang w:eastAsia="zh-CN"/>
        </w:rPr>
        <w:t xml:space="preserve"> 0x4D</w:t>
      </w:r>
      <w:bookmarkEnd w:id="162"/>
    </w:p>
    <w:p w14:paraId="546B1DC7" w14:textId="77777777" w:rsidR="00E9345D" w:rsidRPr="00652426" w:rsidRDefault="00E9345D" w:rsidP="00E9345D">
      <w:pPr>
        <w:rPr>
          <w:b/>
          <w:sz w:val="21"/>
          <w:szCs w:val="21"/>
          <w:lang w:eastAsia="zh-CN"/>
        </w:rPr>
      </w:pPr>
      <w:r w:rsidRPr="00652426">
        <w:rPr>
          <w:rFonts w:hint="eastAsia"/>
          <w:b/>
          <w:sz w:val="21"/>
          <w:szCs w:val="21"/>
          <w:lang w:eastAsia="zh-CN"/>
        </w:rPr>
        <w:t>命令说明</w:t>
      </w:r>
    </w:p>
    <w:p w14:paraId="2C6246BE" w14:textId="77777777" w:rsidR="00E9345D" w:rsidRDefault="00E9345D" w:rsidP="00E9345D">
      <w:pPr>
        <w:ind w:left="425"/>
        <w:rPr>
          <w:sz w:val="21"/>
          <w:szCs w:val="21"/>
          <w:lang w:eastAsia="zh-CN"/>
        </w:rPr>
      </w:pPr>
      <w:r w:rsidRPr="00652426">
        <w:rPr>
          <w:rFonts w:hint="eastAsia"/>
          <w:sz w:val="21"/>
          <w:szCs w:val="21"/>
          <w:lang w:eastAsia="zh-CN"/>
        </w:rPr>
        <w:t>此命令用于</w:t>
      </w:r>
      <w:r>
        <w:rPr>
          <w:rFonts w:hint="eastAsia"/>
          <w:sz w:val="21"/>
          <w:szCs w:val="21"/>
          <w:lang w:eastAsia="zh-CN"/>
        </w:rPr>
        <w:t>将数据通过集中器转发给目标节点，集中器到目标节点的路径由集中器负责组织。</w:t>
      </w:r>
    </w:p>
    <w:p w14:paraId="5140ACA2" w14:textId="77777777" w:rsidR="00E9345D" w:rsidRPr="0046360D" w:rsidRDefault="00E9345D" w:rsidP="00E9345D">
      <w:pPr>
        <w:ind w:left="425"/>
        <w:rPr>
          <w:color w:val="FF0000"/>
          <w:sz w:val="21"/>
          <w:szCs w:val="21"/>
          <w:lang w:eastAsia="zh-CN"/>
        </w:rPr>
      </w:pPr>
      <w:r w:rsidRPr="0046360D">
        <w:rPr>
          <w:rFonts w:hint="eastAsia"/>
          <w:color w:val="FF0000"/>
          <w:sz w:val="21"/>
          <w:szCs w:val="21"/>
          <w:lang w:eastAsia="zh-CN"/>
        </w:rPr>
        <w:t>注意：如果目标节点不存在于集中器的档案列表中，则不转发。</w:t>
      </w:r>
    </w:p>
    <w:p w14:paraId="392B92E0" w14:textId="77777777" w:rsidR="00E9345D" w:rsidRDefault="00E9345D" w:rsidP="00E9345D">
      <w:pPr>
        <w:rPr>
          <w:sz w:val="21"/>
          <w:szCs w:val="21"/>
          <w:lang w:eastAsia="zh-CN"/>
        </w:rPr>
      </w:pPr>
      <w:r w:rsidRPr="00652426">
        <w:rPr>
          <w:rFonts w:hint="eastAsia"/>
          <w:b/>
          <w:sz w:val="21"/>
          <w:szCs w:val="21"/>
          <w:lang w:eastAsia="zh-CN"/>
        </w:rPr>
        <w:t>下行</w:t>
      </w:r>
      <w:r w:rsidRPr="00652426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:rsidRPr="00961E72" w14:paraId="7B4C3CDC" w14:textId="77777777" w:rsidTr="00F91FE5">
        <w:tc>
          <w:tcPr>
            <w:tcW w:w="3711" w:type="dxa"/>
            <w:gridSpan w:val="2"/>
          </w:tcPr>
          <w:p w14:paraId="57AE74EA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 w:rsidRPr="00961E72"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1134" w:type="dxa"/>
          </w:tcPr>
          <w:p w14:paraId="5AC8112B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4847887F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14:paraId="50A09D06" w14:textId="77777777" w:rsidTr="00F91FE5">
        <w:tc>
          <w:tcPr>
            <w:tcW w:w="1443" w:type="dxa"/>
            <w:shd w:val="clear" w:color="auto" w:fill="F2F2F2"/>
          </w:tcPr>
          <w:p w14:paraId="36C7C420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28BBD160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485C09DF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0DF37A1F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14:paraId="47D9151A" w14:textId="77777777" w:rsidTr="00F91FE5">
        <w:tc>
          <w:tcPr>
            <w:tcW w:w="1443" w:type="dxa"/>
          </w:tcPr>
          <w:p w14:paraId="3CB4DE00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01B57248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命令字</w:t>
            </w:r>
          </w:p>
        </w:tc>
        <w:tc>
          <w:tcPr>
            <w:tcW w:w="1134" w:type="dxa"/>
          </w:tcPr>
          <w:p w14:paraId="28EDE430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4957C979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集中器需要转发的命令</w:t>
            </w:r>
          </w:p>
        </w:tc>
      </w:tr>
      <w:tr w:rsidR="00E9345D" w:rsidRPr="00983DB6" w14:paraId="38C055A9" w14:textId="77777777" w:rsidTr="00F91FE5">
        <w:tc>
          <w:tcPr>
            <w:tcW w:w="1443" w:type="dxa"/>
          </w:tcPr>
          <w:p w14:paraId="6E0B60BB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458AE16A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目标节点地址</w:t>
            </w:r>
          </w:p>
        </w:tc>
        <w:tc>
          <w:tcPr>
            <w:tcW w:w="1134" w:type="dxa"/>
          </w:tcPr>
          <w:p w14:paraId="7BF68688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B94063E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接收该数据的目标节点地址</w:t>
            </w:r>
          </w:p>
        </w:tc>
      </w:tr>
      <w:tr w:rsidR="00E9345D" w:rsidRPr="00983DB6" w14:paraId="2DAE00FD" w14:textId="77777777" w:rsidTr="00F91FE5">
        <w:tc>
          <w:tcPr>
            <w:tcW w:w="1443" w:type="dxa"/>
          </w:tcPr>
          <w:p w14:paraId="45A305C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1A211416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转发的数据</w:t>
            </w:r>
          </w:p>
        </w:tc>
        <w:tc>
          <w:tcPr>
            <w:tcW w:w="1134" w:type="dxa"/>
          </w:tcPr>
          <w:p w14:paraId="020C4858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C3FFBDC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转发的数据</w:t>
            </w:r>
          </w:p>
        </w:tc>
      </w:tr>
    </w:tbl>
    <w:p w14:paraId="0768C121" w14:textId="77777777" w:rsidR="00E9345D" w:rsidRPr="00652426" w:rsidRDefault="00E9345D" w:rsidP="00E9345D">
      <w:pPr>
        <w:rPr>
          <w:sz w:val="21"/>
          <w:szCs w:val="21"/>
          <w:lang w:eastAsia="zh-CN"/>
        </w:rPr>
      </w:pPr>
      <w:r w:rsidRPr="00652426">
        <w:rPr>
          <w:rFonts w:hint="eastAsia"/>
          <w:b/>
          <w:sz w:val="21"/>
          <w:szCs w:val="21"/>
          <w:lang w:eastAsia="zh-CN"/>
        </w:rPr>
        <w:t>上行</w:t>
      </w:r>
      <w:r w:rsidRPr="00652426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:rsidRPr="00961E72" w14:paraId="43A0EC88" w14:textId="77777777" w:rsidTr="00F91FE5">
        <w:tc>
          <w:tcPr>
            <w:tcW w:w="3711" w:type="dxa"/>
            <w:gridSpan w:val="2"/>
          </w:tcPr>
          <w:p w14:paraId="58C5D2F2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 w:rsidRPr="00961E72"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1134" w:type="dxa"/>
          </w:tcPr>
          <w:p w14:paraId="383A8474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7F81741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14:paraId="12B2F4CA" w14:textId="77777777" w:rsidTr="00F91FE5">
        <w:tc>
          <w:tcPr>
            <w:tcW w:w="1443" w:type="dxa"/>
            <w:shd w:val="clear" w:color="auto" w:fill="F2F2F2"/>
          </w:tcPr>
          <w:p w14:paraId="0F9F0808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6303E096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26CBD7D9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7524753F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14:paraId="0B000C16" w14:textId="77777777" w:rsidTr="00F91FE5">
        <w:tc>
          <w:tcPr>
            <w:tcW w:w="1443" w:type="dxa"/>
          </w:tcPr>
          <w:p w14:paraId="7665A972" w14:textId="77777777" w:rsidR="00E9345D" w:rsidRPr="00CF5CB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CF5CB1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35225FDE" w14:textId="77777777" w:rsidR="00E9345D" w:rsidRPr="00296034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96034">
              <w:rPr>
                <w:rFonts w:hint="eastAsia"/>
                <w:sz w:val="21"/>
                <w:szCs w:val="21"/>
                <w:lang w:eastAsia="zh-CN"/>
              </w:rPr>
              <w:t>命令字</w:t>
            </w:r>
          </w:p>
        </w:tc>
        <w:tc>
          <w:tcPr>
            <w:tcW w:w="1134" w:type="dxa"/>
          </w:tcPr>
          <w:p w14:paraId="02C49F65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4C238DB4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集中器需要转发的命令</w:t>
            </w:r>
          </w:p>
        </w:tc>
      </w:tr>
      <w:tr w:rsidR="00E9345D" w:rsidRPr="00961E72" w14:paraId="42953BF7" w14:textId="77777777" w:rsidTr="00F91FE5">
        <w:tc>
          <w:tcPr>
            <w:tcW w:w="1443" w:type="dxa"/>
          </w:tcPr>
          <w:p w14:paraId="1BDC5C5F" w14:textId="77777777" w:rsidR="00E9345D" w:rsidRPr="00296034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96034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6FD05AB6" w14:textId="77777777" w:rsidR="00E9345D" w:rsidRPr="00296034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目标节点地址</w:t>
            </w:r>
          </w:p>
        </w:tc>
        <w:tc>
          <w:tcPr>
            <w:tcW w:w="1134" w:type="dxa"/>
          </w:tcPr>
          <w:p w14:paraId="2734ECC8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46C8774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接收该数据的目标节点地址</w:t>
            </w:r>
          </w:p>
        </w:tc>
      </w:tr>
      <w:tr w:rsidR="00E9345D" w:rsidRPr="00961E72" w14:paraId="651D67E9" w14:textId="77777777" w:rsidTr="00F91FE5">
        <w:tc>
          <w:tcPr>
            <w:tcW w:w="1443" w:type="dxa"/>
          </w:tcPr>
          <w:p w14:paraId="722A4FDD" w14:textId="77777777" w:rsidR="00E9345D" w:rsidRPr="00296034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5C46C905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转发的结果</w:t>
            </w:r>
          </w:p>
        </w:tc>
        <w:tc>
          <w:tcPr>
            <w:tcW w:w="1134" w:type="dxa"/>
          </w:tcPr>
          <w:p w14:paraId="229AA8D9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24C531E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见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注释</w:t>
            </w:r>
            <w:r w:rsidRPr="00961E72">
              <w:rPr>
                <w:rFonts w:hint="eastAsia"/>
                <w:color w:val="FF0000"/>
                <w:sz w:val="21"/>
                <w:szCs w:val="21"/>
                <w:lang w:eastAsia="zh-CN"/>
              </w:rPr>
              <w:t>14</w:t>
            </w:r>
            <w:r w:rsidRPr="00961E72">
              <w:rPr>
                <w:rFonts w:hint="eastAsia"/>
                <w:sz w:val="21"/>
                <w:szCs w:val="21"/>
                <w:lang w:eastAsia="zh-CN"/>
              </w:rPr>
              <w:t>.</w:t>
            </w:r>
          </w:p>
        </w:tc>
      </w:tr>
      <w:tr w:rsidR="00E9345D" w:rsidRPr="00961E72" w14:paraId="03E8E6BC" w14:textId="77777777" w:rsidTr="00F91FE5">
        <w:tc>
          <w:tcPr>
            <w:tcW w:w="1443" w:type="dxa"/>
          </w:tcPr>
          <w:p w14:paraId="34283075" w14:textId="77777777" w:rsidR="00E9345D" w:rsidRPr="00296034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u w:val="single"/>
                <w:lang w:eastAsia="zh-CN"/>
              </w:rPr>
              <w:t>2</w:t>
            </w:r>
          </w:p>
        </w:tc>
        <w:tc>
          <w:tcPr>
            <w:tcW w:w="2268" w:type="dxa"/>
          </w:tcPr>
          <w:p w14:paraId="04D7D80B" w14:textId="77777777" w:rsidR="00E9345D" w:rsidRPr="00296034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转发的应答数据</w:t>
            </w:r>
          </w:p>
        </w:tc>
        <w:tc>
          <w:tcPr>
            <w:tcW w:w="1134" w:type="dxa"/>
          </w:tcPr>
          <w:p w14:paraId="6787C1CF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E231BA8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目标节点的应答数据（包含下行场强和上行场强）</w:t>
            </w:r>
          </w:p>
        </w:tc>
      </w:tr>
    </w:tbl>
    <w:p w14:paraId="18E86097" w14:textId="77777777" w:rsidR="00E9345D" w:rsidRDefault="00E9345D" w:rsidP="00E9345D">
      <w:pPr>
        <w:rPr>
          <w:lang w:eastAsia="zh-CN"/>
        </w:rPr>
      </w:pPr>
    </w:p>
    <w:p w14:paraId="25CE2D5D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3" w:name="_Toc453600886"/>
      <w:r>
        <w:rPr>
          <w:rFonts w:hint="eastAsia"/>
          <w:lang w:eastAsia="zh-CN"/>
        </w:rPr>
        <w:t>读设备档案数量</w:t>
      </w:r>
      <w:r>
        <w:rPr>
          <w:rFonts w:hint="eastAsia"/>
          <w:lang w:eastAsia="zh-CN"/>
        </w:rPr>
        <w:t xml:space="preserve">  0x50</w:t>
      </w:r>
      <w:bookmarkEnd w:id="163"/>
    </w:p>
    <w:p w14:paraId="71AF1E93" w14:textId="77777777"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6634ECC7" w14:textId="77777777" w:rsidR="00E9345D" w:rsidRPr="00A92BB3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 w:rsidRPr="00A92BB3">
        <w:rPr>
          <w:rFonts w:hint="eastAsia"/>
          <w:sz w:val="21"/>
          <w:szCs w:val="21"/>
          <w:lang w:eastAsia="zh-CN"/>
        </w:rPr>
        <w:t>此命令用于</w:t>
      </w:r>
      <w:r>
        <w:rPr>
          <w:rFonts w:hint="eastAsia"/>
          <w:sz w:val="21"/>
          <w:szCs w:val="21"/>
          <w:lang w:eastAsia="zh-CN"/>
        </w:rPr>
        <w:t>读取集中器中所有档案数量，不分设备类型。</w:t>
      </w:r>
    </w:p>
    <w:p w14:paraId="176C8668" w14:textId="77777777"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961E72" w14:paraId="18CEE188" w14:textId="77777777" w:rsidTr="00F91FE5">
        <w:tc>
          <w:tcPr>
            <w:tcW w:w="3711" w:type="dxa"/>
            <w:gridSpan w:val="2"/>
          </w:tcPr>
          <w:p w14:paraId="396CFDC7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961E72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25508566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1D1A662F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14:paraId="37B60D58" w14:textId="77777777" w:rsidTr="00F91FE5">
        <w:tc>
          <w:tcPr>
            <w:tcW w:w="1443" w:type="dxa"/>
            <w:shd w:val="clear" w:color="auto" w:fill="F2F2F2"/>
          </w:tcPr>
          <w:p w14:paraId="53AEEAAF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786E11F7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31B41B21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65819821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14:paraId="74806163" w14:textId="77777777" w:rsidTr="00F91FE5">
        <w:tc>
          <w:tcPr>
            <w:tcW w:w="1443" w:type="dxa"/>
          </w:tcPr>
          <w:p w14:paraId="5E2ABD43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28AB9A71" w14:textId="77777777"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134" w:type="dxa"/>
          </w:tcPr>
          <w:p w14:paraId="5A50B87E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65C292A3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，当为全</w:t>
            </w:r>
            <w:r>
              <w:rPr>
                <w:rFonts w:hint="eastAsia"/>
                <w:sz w:val="21"/>
                <w:szCs w:val="21"/>
                <w:lang w:eastAsia="zh-CN"/>
              </w:rPr>
              <w:t>FF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时表示全部设备的数量</w:t>
            </w:r>
          </w:p>
        </w:tc>
      </w:tr>
    </w:tbl>
    <w:p w14:paraId="7C24FB90" w14:textId="77777777"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961E72" w14:paraId="2E8CAA76" w14:textId="77777777" w:rsidTr="00F91FE5">
        <w:tc>
          <w:tcPr>
            <w:tcW w:w="3711" w:type="dxa"/>
            <w:gridSpan w:val="2"/>
          </w:tcPr>
          <w:p w14:paraId="31D3B308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961E72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21880D27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7B6D6370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961E72" w14:paraId="47EF2336" w14:textId="77777777" w:rsidTr="00F91FE5">
        <w:tc>
          <w:tcPr>
            <w:tcW w:w="1443" w:type="dxa"/>
            <w:shd w:val="clear" w:color="auto" w:fill="F2F2F2"/>
          </w:tcPr>
          <w:p w14:paraId="6574448F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38771E08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4CC7EAF4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961E72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2C8D6883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961E72" w14:paraId="5261C812" w14:textId="77777777" w:rsidTr="00F91FE5">
        <w:tc>
          <w:tcPr>
            <w:tcW w:w="1443" w:type="dxa"/>
          </w:tcPr>
          <w:p w14:paraId="3C269C3E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3044D742" w14:textId="77777777"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134" w:type="dxa"/>
          </w:tcPr>
          <w:p w14:paraId="5C02C58F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7161DCD5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，当为全</w:t>
            </w:r>
            <w:r>
              <w:rPr>
                <w:rFonts w:hint="eastAsia"/>
                <w:sz w:val="21"/>
                <w:szCs w:val="21"/>
                <w:lang w:eastAsia="zh-CN"/>
              </w:rPr>
              <w:t>FF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时表示全部设备的数量</w:t>
            </w:r>
          </w:p>
        </w:tc>
      </w:tr>
      <w:tr w:rsidR="00E9345D" w:rsidRPr="00961E72" w14:paraId="4DD7DC50" w14:textId="77777777" w:rsidTr="00F91FE5">
        <w:tc>
          <w:tcPr>
            <w:tcW w:w="1443" w:type="dxa"/>
          </w:tcPr>
          <w:p w14:paraId="0C453B93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570B327E" w14:textId="77777777"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档案数量</w:t>
            </w:r>
          </w:p>
        </w:tc>
        <w:tc>
          <w:tcPr>
            <w:tcW w:w="1134" w:type="dxa"/>
          </w:tcPr>
          <w:p w14:paraId="639CFF89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19041CF7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进制，低字节在前，高字节在后</w:t>
            </w:r>
          </w:p>
        </w:tc>
      </w:tr>
    </w:tbl>
    <w:p w14:paraId="6D2BC5D2" w14:textId="77777777" w:rsidR="00E9345D" w:rsidRPr="00136104" w:rsidRDefault="00E9345D" w:rsidP="00E9345D">
      <w:pPr>
        <w:rPr>
          <w:lang w:eastAsia="zh-CN"/>
        </w:rPr>
      </w:pPr>
    </w:p>
    <w:p w14:paraId="4351048C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4" w:name="_Toc453600887"/>
      <w:r>
        <w:rPr>
          <w:rFonts w:hint="eastAsia"/>
          <w:lang w:eastAsia="zh-CN"/>
        </w:rPr>
        <w:t>读设备档案信息</w:t>
      </w:r>
      <w:r>
        <w:rPr>
          <w:rFonts w:hint="eastAsia"/>
          <w:lang w:eastAsia="zh-CN"/>
        </w:rPr>
        <w:t xml:space="preserve">  0x51</w:t>
      </w:r>
      <w:bookmarkEnd w:id="164"/>
    </w:p>
    <w:p w14:paraId="1628410F" w14:textId="77777777"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215499E5" w14:textId="77777777" w:rsidR="00E9345D" w:rsidRPr="008F4570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此命令按照条件读取集中器中的设备信息。</w:t>
      </w:r>
    </w:p>
    <w:p w14:paraId="45A09792" w14:textId="77777777" w:rsidR="00E9345D" w:rsidRDefault="00E9345D" w:rsidP="00E9345D">
      <w:pPr>
        <w:pStyle w:val="17"/>
        <w:rPr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8F4570" w14:paraId="6F8E01F8" w14:textId="77777777" w:rsidTr="00F91FE5">
        <w:tc>
          <w:tcPr>
            <w:tcW w:w="3711" w:type="dxa"/>
            <w:gridSpan w:val="2"/>
          </w:tcPr>
          <w:p w14:paraId="3CE38A6A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8F4570">
              <w:rPr>
                <w:rFonts w:hint="eastAsia"/>
                <w:sz w:val="21"/>
                <w:szCs w:val="21"/>
              </w:rPr>
              <w:lastRenderedPageBreak/>
              <w:t>数据域结构</w:t>
            </w:r>
            <w:proofErr w:type="spellEnd"/>
          </w:p>
        </w:tc>
        <w:tc>
          <w:tcPr>
            <w:tcW w:w="1134" w:type="dxa"/>
          </w:tcPr>
          <w:p w14:paraId="0041DE34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79F60E42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8F4570" w14:paraId="0CE43648" w14:textId="77777777" w:rsidTr="00F91FE5">
        <w:tc>
          <w:tcPr>
            <w:tcW w:w="1443" w:type="dxa"/>
            <w:shd w:val="clear" w:color="auto" w:fill="F2F2F2"/>
          </w:tcPr>
          <w:p w14:paraId="35EE8965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1B19BCBD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456A585B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8F4570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1BCC6FA8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8F4570" w14:paraId="5D96C7E5" w14:textId="77777777" w:rsidTr="00F91FE5">
        <w:tc>
          <w:tcPr>
            <w:tcW w:w="1443" w:type="dxa"/>
          </w:tcPr>
          <w:p w14:paraId="2A032F1D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961E72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573345E6" w14:textId="77777777" w:rsidR="00E9345D" w:rsidRPr="00961E72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134" w:type="dxa"/>
          </w:tcPr>
          <w:p w14:paraId="650D64A4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4DDACA7C" w14:textId="77777777" w:rsidR="00E9345D" w:rsidRPr="00961E7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，当为全</w:t>
            </w:r>
            <w:r>
              <w:rPr>
                <w:rFonts w:hint="eastAsia"/>
                <w:sz w:val="21"/>
                <w:szCs w:val="21"/>
                <w:lang w:eastAsia="zh-CN"/>
              </w:rPr>
              <w:t>FF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时表示全部设备的数量</w:t>
            </w:r>
          </w:p>
        </w:tc>
      </w:tr>
      <w:tr w:rsidR="00E9345D" w:rsidRPr="008F4570" w14:paraId="5F031846" w14:textId="77777777" w:rsidTr="00F91FE5">
        <w:tc>
          <w:tcPr>
            <w:tcW w:w="1443" w:type="dxa"/>
          </w:tcPr>
          <w:p w14:paraId="7C7F75A7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40D1833A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起始序号</w:t>
            </w:r>
          </w:p>
        </w:tc>
        <w:tc>
          <w:tcPr>
            <w:tcW w:w="1134" w:type="dxa"/>
          </w:tcPr>
          <w:p w14:paraId="40A40FC7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70FE189C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本次读取的起始节点序号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进制，低字节在前，高字节在后。</w:t>
            </w:r>
          </w:p>
        </w:tc>
      </w:tr>
      <w:tr w:rsidR="00E9345D" w:rsidRPr="008F4570" w14:paraId="252D3C80" w14:textId="77777777" w:rsidTr="00F91FE5">
        <w:tc>
          <w:tcPr>
            <w:tcW w:w="1443" w:type="dxa"/>
          </w:tcPr>
          <w:p w14:paraId="14C71C29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3590057F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读取的数量</w:t>
            </w:r>
          </w:p>
        </w:tc>
        <w:tc>
          <w:tcPr>
            <w:tcW w:w="1134" w:type="dxa"/>
          </w:tcPr>
          <w:p w14:paraId="712FA03E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4B2352D3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本次读取的数量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进制。</w:t>
            </w:r>
          </w:p>
        </w:tc>
      </w:tr>
    </w:tbl>
    <w:p w14:paraId="5376B7CA" w14:textId="77777777"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8F4570" w14:paraId="14C62324" w14:textId="77777777" w:rsidTr="00F91FE5">
        <w:tc>
          <w:tcPr>
            <w:tcW w:w="3711" w:type="dxa"/>
            <w:gridSpan w:val="2"/>
          </w:tcPr>
          <w:p w14:paraId="0C75B08E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8F4570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1A02E7D8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7C84FC0B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RPr="008F4570" w14:paraId="6C5708C3" w14:textId="77777777" w:rsidTr="00F91FE5">
        <w:tc>
          <w:tcPr>
            <w:tcW w:w="1443" w:type="dxa"/>
            <w:shd w:val="clear" w:color="auto" w:fill="F2F2F2"/>
          </w:tcPr>
          <w:p w14:paraId="103EDA59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564B39A2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1EEEE9A0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8F4570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4E855692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8F4570" w14:paraId="4DDBB8E1" w14:textId="77777777" w:rsidTr="00F91FE5">
        <w:tc>
          <w:tcPr>
            <w:tcW w:w="1443" w:type="dxa"/>
          </w:tcPr>
          <w:p w14:paraId="61F805FE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030AC382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节点总数量</w:t>
            </w:r>
          </w:p>
        </w:tc>
        <w:tc>
          <w:tcPr>
            <w:tcW w:w="1134" w:type="dxa"/>
          </w:tcPr>
          <w:p w14:paraId="4EFB0AB9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0FD73367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集中器中</w:t>
            </w:r>
            <w:r>
              <w:rPr>
                <w:rFonts w:hint="eastAsia"/>
                <w:sz w:val="21"/>
                <w:szCs w:val="21"/>
                <w:lang w:eastAsia="zh-CN"/>
              </w:rPr>
              <w:t>所有该设备类型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节点的总数量</w:t>
            </w:r>
            <w:r>
              <w:rPr>
                <w:rFonts w:hint="eastAsia"/>
                <w:sz w:val="21"/>
                <w:szCs w:val="21"/>
                <w:lang w:eastAsia="zh-CN"/>
              </w:rPr>
              <w:t>，低字节在前，高字节在后，当下行设备类型为</w:t>
            </w:r>
            <w:r>
              <w:rPr>
                <w:rFonts w:hint="eastAsia"/>
                <w:sz w:val="21"/>
                <w:szCs w:val="21"/>
                <w:lang w:eastAsia="zh-CN"/>
              </w:rPr>
              <w:t>FF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时表示全部节点的数量</w:t>
            </w:r>
          </w:p>
        </w:tc>
      </w:tr>
      <w:tr w:rsidR="00E9345D" w:rsidRPr="008F4570" w14:paraId="72BFBD79" w14:textId="77777777" w:rsidTr="00F91FE5">
        <w:tc>
          <w:tcPr>
            <w:tcW w:w="1443" w:type="dxa"/>
          </w:tcPr>
          <w:p w14:paraId="01506E01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0598BCD0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本次应答的数量</w:t>
            </w:r>
          </w:p>
        </w:tc>
        <w:tc>
          <w:tcPr>
            <w:tcW w:w="1134" w:type="dxa"/>
          </w:tcPr>
          <w:p w14:paraId="4F901DA0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66CD72F3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本次应答的节点数量</w:t>
            </w:r>
          </w:p>
        </w:tc>
      </w:tr>
      <w:tr w:rsidR="00E9345D" w:rsidRPr="008F4570" w14:paraId="7B6759FF" w14:textId="77777777" w:rsidTr="00F91FE5">
        <w:tc>
          <w:tcPr>
            <w:tcW w:w="1443" w:type="dxa"/>
          </w:tcPr>
          <w:p w14:paraId="40D4CC0F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3EA53417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N</w:t>
            </w:r>
            <w:proofErr w:type="gramStart"/>
            <w:r w:rsidRPr="008F4570">
              <w:rPr>
                <w:rFonts w:hint="eastAsia"/>
                <w:sz w:val="21"/>
                <w:szCs w:val="21"/>
                <w:lang w:eastAsia="zh-CN"/>
              </w:rPr>
              <w:t>个</w:t>
            </w:r>
            <w:proofErr w:type="gramEnd"/>
            <w:r w:rsidRPr="008F4570">
              <w:rPr>
                <w:rFonts w:hint="eastAsia"/>
                <w:sz w:val="21"/>
                <w:szCs w:val="21"/>
                <w:lang w:eastAsia="zh-CN"/>
              </w:rPr>
              <w:t>节点的信息</w:t>
            </w:r>
          </w:p>
        </w:tc>
        <w:tc>
          <w:tcPr>
            <w:tcW w:w="1134" w:type="dxa"/>
          </w:tcPr>
          <w:p w14:paraId="62CC2B9F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8N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4DB267B9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个字节为一组：</w:t>
            </w:r>
          </w:p>
          <w:p w14:paraId="504212CD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1-6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：字节为节点的地址（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BCD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码）</w:t>
            </w:r>
          </w:p>
          <w:p w14:paraId="11D82036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：设备类型，见注释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  <w:p w14:paraId="2B587403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：最后一次</w:t>
            </w:r>
            <w:r>
              <w:rPr>
                <w:rFonts w:hint="eastAsia"/>
                <w:sz w:val="21"/>
                <w:szCs w:val="21"/>
                <w:lang w:eastAsia="zh-CN"/>
              </w:rPr>
              <w:t>抄表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的结果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0-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失败，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1-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成功，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2-</w:t>
            </w:r>
            <w:r w:rsidRPr="008F4570">
              <w:rPr>
                <w:rFonts w:hint="eastAsia"/>
                <w:sz w:val="21"/>
                <w:szCs w:val="21"/>
                <w:lang w:eastAsia="zh-CN"/>
              </w:rPr>
              <w:t>未知</w:t>
            </w:r>
          </w:p>
        </w:tc>
      </w:tr>
    </w:tbl>
    <w:p w14:paraId="46F493B5" w14:textId="77777777" w:rsidR="00E9345D" w:rsidRDefault="00E9345D" w:rsidP="00E9345D">
      <w:pPr>
        <w:pStyle w:val="17"/>
        <w:rPr>
          <w:sz w:val="21"/>
          <w:szCs w:val="21"/>
          <w:lang w:eastAsia="zh-CN"/>
        </w:rPr>
      </w:pPr>
    </w:p>
    <w:p w14:paraId="2FD35B33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5" w:name="_Toc453600888"/>
      <w:proofErr w:type="gramStart"/>
      <w:r>
        <w:rPr>
          <w:rFonts w:hint="eastAsia"/>
          <w:lang w:eastAsia="zh-CN"/>
        </w:rPr>
        <w:t>写设备</w:t>
      </w:r>
      <w:proofErr w:type="gramEnd"/>
      <w:r>
        <w:rPr>
          <w:rFonts w:hint="eastAsia"/>
          <w:lang w:eastAsia="zh-CN"/>
        </w:rPr>
        <w:t>档案信息</w:t>
      </w:r>
      <w:r>
        <w:rPr>
          <w:rFonts w:hint="eastAsia"/>
          <w:lang w:eastAsia="zh-CN"/>
        </w:rPr>
        <w:t xml:space="preserve">  0x52</w:t>
      </w:r>
      <w:bookmarkEnd w:id="165"/>
    </w:p>
    <w:p w14:paraId="5A5E8233" w14:textId="77777777"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76B5D416" w14:textId="77777777" w:rsidR="00E9345D" w:rsidRPr="008F4570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此命令按照条件向集中器写入设备信息。</w:t>
      </w:r>
    </w:p>
    <w:p w14:paraId="38964FF8" w14:textId="77777777" w:rsidR="00E9345D" w:rsidRDefault="00E9345D" w:rsidP="00E9345D">
      <w:pPr>
        <w:pStyle w:val="17"/>
        <w:rPr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250E6A" w14:paraId="08B31F28" w14:textId="77777777" w:rsidTr="00F91FE5">
        <w:tc>
          <w:tcPr>
            <w:tcW w:w="3711" w:type="dxa"/>
            <w:gridSpan w:val="2"/>
          </w:tcPr>
          <w:p w14:paraId="7986C038" w14:textId="77777777"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250E6A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41893076" w14:textId="77777777"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4714EC1E" w14:textId="77777777"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RPr="00250E6A" w14:paraId="536027D8" w14:textId="77777777" w:rsidTr="00F91FE5">
        <w:tc>
          <w:tcPr>
            <w:tcW w:w="1443" w:type="dxa"/>
            <w:shd w:val="clear" w:color="auto" w:fill="F2F2F2"/>
          </w:tcPr>
          <w:p w14:paraId="5ABEF65B" w14:textId="77777777"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6AFDDD11" w14:textId="77777777"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2816D77A" w14:textId="77777777"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250E6A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0F55385E" w14:textId="77777777"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250E6A" w14:paraId="19F4475E" w14:textId="77777777" w:rsidTr="00F91FE5">
        <w:tc>
          <w:tcPr>
            <w:tcW w:w="1443" w:type="dxa"/>
          </w:tcPr>
          <w:p w14:paraId="2AE55E10" w14:textId="77777777"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3C56686D" w14:textId="77777777"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设置节点的数量</w:t>
            </w:r>
          </w:p>
        </w:tc>
        <w:tc>
          <w:tcPr>
            <w:tcW w:w="1134" w:type="dxa"/>
          </w:tcPr>
          <w:p w14:paraId="59F0E48E" w14:textId="77777777"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097CF5F4" w14:textId="77777777"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本次设置节点的数量</w:t>
            </w:r>
          </w:p>
        </w:tc>
      </w:tr>
      <w:tr w:rsidR="00E9345D" w:rsidRPr="00250E6A" w14:paraId="5BA1D10B" w14:textId="77777777" w:rsidTr="00F91FE5">
        <w:tc>
          <w:tcPr>
            <w:tcW w:w="1443" w:type="dxa"/>
          </w:tcPr>
          <w:p w14:paraId="4B629DB1" w14:textId="77777777"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21486027" w14:textId="77777777"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最后一包标识</w:t>
            </w:r>
          </w:p>
        </w:tc>
        <w:tc>
          <w:tcPr>
            <w:tcW w:w="1134" w:type="dxa"/>
          </w:tcPr>
          <w:p w14:paraId="709D6B44" w14:textId="77777777"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62290B42" w14:textId="77777777"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sz w:val="21"/>
                <w:szCs w:val="21"/>
                <w:lang w:eastAsia="zh-CN"/>
              </w:rPr>
              <w:t xml:space="preserve">1: 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最后一包；</w:t>
            </w:r>
            <w:r w:rsidRPr="00250E6A">
              <w:rPr>
                <w:sz w:val="21"/>
                <w:szCs w:val="21"/>
                <w:lang w:eastAsia="zh-CN"/>
              </w:rPr>
              <w:t>0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：非最后一包</w:t>
            </w:r>
          </w:p>
        </w:tc>
      </w:tr>
      <w:tr w:rsidR="00E9345D" w:rsidRPr="00250E6A" w14:paraId="38F7E805" w14:textId="77777777" w:rsidTr="00F91FE5">
        <w:tc>
          <w:tcPr>
            <w:tcW w:w="1443" w:type="dxa"/>
          </w:tcPr>
          <w:p w14:paraId="69DD8CAD" w14:textId="77777777"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736AC873" w14:textId="77777777"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N</w:t>
            </w:r>
            <w:proofErr w:type="gramStart"/>
            <w:r w:rsidRPr="00250E6A">
              <w:rPr>
                <w:rFonts w:hint="eastAsia"/>
                <w:sz w:val="21"/>
                <w:szCs w:val="21"/>
                <w:lang w:eastAsia="zh-CN"/>
              </w:rPr>
              <w:t>个</w:t>
            </w:r>
            <w:proofErr w:type="gramEnd"/>
            <w:r w:rsidRPr="00250E6A">
              <w:rPr>
                <w:rFonts w:hint="eastAsia"/>
                <w:sz w:val="21"/>
                <w:szCs w:val="21"/>
                <w:lang w:eastAsia="zh-CN"/>
              </w:rPr>
              <w:t>节点的信息</w:t>
            </w:r>
          </w:p>
        </w:tc>
        <w:tc>
          <w:tcPr>
            <w:tcW w:w="1134" w:type="dxa"/>
          </w:tcPr>
          <w:p w14:paraId="6298CA6D" w14:textId="77777777"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8N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1A9AB21C" w14:textId="77777777"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个字节为一组：</w:t>
            </w:r>
          </w:p>
          <w:p w14:paraId="3BAF8EF9" w14:textId="77777777"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1-6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：字节为节点的地址（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BCD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码）</w:t>
            </w:r>
          </w:p>
          <w:p w14:paraId="590CC624" w14:textId="77777777"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：设备类型，见注释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  <w:p w14:paraId="5A1A2B31" w14:textId="77777777" w:rsidR="00E9345D" w:rsidRPr="00250E6A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250E6A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：最后一次</w:t>
            </w:r>
            <w:r>
              <w:rPr>
                <w:rFonts w:hint="eastAsia"/>
                <w:sz w:val="21"/>
                <w:szCs w:val="21"/>
                <w:lang w:eastAsia="zh-CN"/>
              </w:rPr>
              <w:t>抄表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的结果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1-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成功，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0-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失败，默认为</w:t>
            </w:r>
            <w:r w:rsidRPr="00250E6A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</w:tr>
    </w:tbl>
    <w:p w14:paraId="198CCCE7" w14:textId="77777777"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2835"/>
        <w:gridCol w:w="1134"/>
        <w:gridCol w:w="3591"/>
      </w:tblGrid>
      <w:tr w:rsidR="00E9345D" w:rsidRPr="00E44329" w14:paraId="481A17A4" w14:textId="77777777" w:rsidTr="00F91FE5">
        <w:tc>
          <w:tcPr>
            <w:tcW w:w="3711" w:type="dxa"/>
            <w:gridSpan w:val="2"/>
          </w:tcPr>
          <w:p w14:paraId="499D7F87" w14:textId="77777777"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E44329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3A322E11" w14:textId="77777777"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321E1BB7" w14:textId="77777777"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:rsidRPr="00E44329" w14:paraId="5948042B" w14:textId="77777777" w:rsidTr="00F91FE5">
        <w:tc>
          <w:tcPr>
            <w:tcW w:w="876" w:type="dxa"/>
            <w:shd w:val="clear" w:color="auto" w:fill="F2F2F2"/>
          </w:tcPr>
          <w:p w14:paraId="2C09D874" w14:textId="77777777"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835" w:type="dxa"/>
            <w:shd w:val="clear" w:color="auto" w:fill="F2F2F2"/>
          </w:tcPr>
          <w:p w14:paraId="10C1A6DF" w14:textId="77777777"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702B6C7C" w14:textId="77777777"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E44329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4CEDC915" w14:textId="77777777"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E44329" w14:paraId="48472C79" w14:textId="77777777" w:rsidTr="00F91FE5">
        <w:tc>
          <w:tcPr>
            <w:tcW w:w="876" w:type="dxa"/>
          </w:tcPr>
          <w:p w14:paraId="3AD4C1C9" w14:textId="77777777"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835" w:type="dxa"/>
          </w:tcPr>
          <w:p w14:paraId="0F1AFF89" w14:textId="77777777"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设置节点的数量</w:t>
            </w:r>
          </w:p>
        </w:tc>
        <w:tc>
          <w:tcPr>
            <w:tcW w:w="1134" w:type="dxa"/>
          </w:tcPr>
          <w:p w14:paraId="19C9D123" w14:textId="77777777"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6E68DF30" w14:textId="77777777"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本次设置节点的数量</w:t>
            </w:r>
          </w:p>
        </w:tc>
      </w:tr>
      <w:tr w:rsidR="00E9345D" w:rsidRPr="00E44329" w14:paraId="13AC268E" w14:textId="77777777" w:rsidTr="00F91FE5">
        <w:tc>
          <w:tcPr>
            <w:tcW w:w="876" w:type="dxa"/>
            <w:vMerge w:val="restart"/>
          </w:tcPr>
          <w:p w14:paraId="6D81F77E" w14:textId="77777777"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835" w:type="dxa"/>
          </w:tcPr>
          <w:p w14:paraId="2E009F4D" w14:textId="77777777" w:rsidR="00E9345D" w:rsidRPr="00E44329" w:rsidRDefault="00E9345D" w:rsidP="00F91FE5">
            <w:pPr>
              <w:rPr>
                <w:rFonts w:ascii="宋体" w:cs="宋体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Pr="00E44329">
              <w:rPr>
                <w:sz w:val="21"/>
                <w:szCs w:val="21"/>
                <w:lang w:eastAsia="zh-CN"/>
              </w:rPr>
              <w:t>BCD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码</w:t>
            </w:r>
            <w:r w:rsidRPr="00E44329">
              <w:rPr>
                <w:sz w:val="21"/>
                <w:szCs w:val="21"/>
                <w:lang w:eastAsia="zh-CN"/>
              </w:rPr>
              <w:t>6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134" w:type="dxa"/>
            <w:vMerge w:val="restart"/>
          </w:tcPr>
          <w:p w14:paraId="68EC10A1" w14:textId="77777777"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sz w:val="21"/>
                <w:szCs w:val="21"/>
                <w:lang w:eastAsia="zh-CN"/>
              </w:rPr>
              <w:t>7N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4346F184" w14:textId="77777777"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sz w:val="21"/>
                <w:szCs w:val="21"/>
                <w:lang w:eastAsia="zh-CN"/>
              </w:rPr>
              <w:t>N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可通过总包长算出</w:t>
            </w:r>
          </w:p>
        </w:tc>
      </w:tr>
      <w:tr w:rsidR="00E9345D" w:rsidRPr="00E44329" w14:paraId="43299B3B" w14:textId="77777777" w:rsidTr="00F91FE5">
        <w:tc>
          <w:tcPr>
            <w:tcW w:w="876" w:type="dxa"/>
            <w:vMerge/>
          </w:tcPr>
          <w:p w14:paraId="4E4FC1A5" w14:textId="77777777"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835" w:type="dxa"/>
          </w:tcPr>
          <w:p w14:paraId="64C4A949" w14:textId="77777777"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操作状态</w:t>
            </w:r>
            <w:r w:rsidRPr="00E44329">
              <w:rPr>
                <w:sz w:val="21"/>
                <w:szCs w:val="21"/>
                <w:lang w:eastAsia="zh-CN"/>
              </w:rPr>
              <w:t>1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134" w:type="dxa"/>
            <w:vMerge/>
          </w:tcPr>
          <w:p w14:paraId="679F4742" w14:textId="77777777"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647DA4D6" w14:textId="77777777"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</w:tbl>
    <w:p w14:paraId="2E34F915" w14:textId="77777777" w:rsidR="00E9345D" w:rsidRDefault="00E9345D" w:rsidP="00E9345D">
      <w:pPr>
        <w:rPr>
          <w:lang w:eastAsia="zh-CN"/>
        </w:rPr>
      </w:pPr>
    </w:p>
    <w:p w14:paraId="41445B84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6" w:name="_Toc453600889"/>
      <w:r>
        <w:rPr>
          <w:rFonts w:hint="eastAsia"/>
          <w:lang w:eastAsia="zh-CN"/>
        </w:rPr>
        <w:t>删除设备档案信息</w:t>
      </w:r>
      <w:r>
        <w:rPr>
          <w:rFonts w:hint="eastAsia"/>
          <w:lang w:eastAsia="zh-CN"/>
        </w:rPr>
        <w:t xml:space="preserve">  0x53</w:t>
      </w:r>
      <w:bookmarkEnd w:id="166"/>
    </w:p>
    <w:p w14:paraId="7677BC54" w14:textId="77777777"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6A80D980" w14:textId="77777777"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此命令将集中器中对应的设备档案删除。</w:t>
      </w:r>
    </w:p>
    <w:p w14:paraId="6C24EE6C" w14:textId="77777777" w:rsidR="00E9345D" w:rsidRPr="003F0BD3" w:rsidRDefault="00E9345D" w:rsidP="00E9345D">
      <w:pPr>
        <w:ind w:leftChars="118" w:left="283" w:firstLineChars="117" w:firstLine="246"/>
        <w:rPr>
          <w:color w:val="FF0000"/>
          <w:sz w:val="21"/>
          <w:szCs w:val="21"/>
          <w:lang w:eastAsia="zh-CN"/>
        </w:rPr>
      </w:pPr>
      <w:r w:rsidRPr="003F0BD3">
        <w:rPr>
          <w:rFonts w:hint="eastAsia"/>
          <w:color w:val="FF0000"/>
          <w:sz w:val="21"/>
          <w:szCs w:val="21"/>
          <w:lang w:eastAsia="zh-CN"/>
        </w:rPr>
        <w:t>注意：删除设备档案信息在</w:t>
      </w:r>
      <w:proofErr w:type="gramStart"/>
      <w:r w:rsidRPr="003F0BD3">
        <w:rPr>
          <w:rFonts w:hint="eastAsia"/>
          <w:color w:val="FF0000"/>
          <w:sz w:val="21"/>
          <w:szCs w:val="21"/>
          <w:lang w:eastAsia="zh-CN"/>
        </w:rPr>
        <w:t>删除此</w:t>
      </w:r>
      <w:proofErr w:type="gramEnd"/>
      <w:r w:rsidRPr="003F0BD3">
        <w:rPr>
          <w:rFonts w:hint="eastAsia"/>
          <w:color w:val="FF0000"/>
          <w:sz w:val="21"/>
          <w:szCs w:val="21"/>
          <w:lang w:eastAsia="zh-CN"/>
        </w:rPr>
        <w:t>设备的同时，也会将以此设备为路由节点的路径全部删除，请谨慎操作。</w:t>
      </w:r>
    </w:p>
    <w:p w14:paraId="5FDB86CA" w14:textId="77777777" w:rsidR="00E9345D" w:rsidRDefault="00E9345D" w:rsidP="00E9345D">
      <w:pPr>
        <w:rPr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14:paraId="17D6F9A0" w14:textId="77777777" w:rsidTr="00F91FE5">
        <w:tc>
          <w:tcPr>
            <w:tcW w:w="3711" w:type="dxa"/>
            <w:gridSpan w:val="2"/>
          </w:tcPr>
          <w:p w14:paraId="03CEE068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3283B446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01A7A7A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14:paraId="273AD0A4" w14:textId="77777777" w:rsidTr="00F91FE5">
        <w:tc>
          <w:tcPr>
            <w:tcW w:w="1443" w:type="dxa"/>
            <w:shd w:val="clear" w:color="auto" w:fill="F2F2F2"/>
          </w:tcPr>
          <w:p w14:paraId="2D3327B3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1E86C25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32D9C68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67A1049C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14:paraId="7C2BEF97" w14:textId="77777777" w:rsidTr="00F91FE5">
        <w:tc>
          <w:tcPr>
            <w:tcW w:w="1443" w:type="dxa"/>
          </w:tcPr>
          <w:p w14:paraId="1662FE65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6EC621DC" w14:textId="77777777" w:rsidR="00E9345D" w:rsidRDefault="00E9345D" w:rsidP="00F91FE5">
            <w:pPr>
              <w:rPr>
                <w:rFonts w:ascii="宋体" w:cs="宋体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个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14:paraId="420DE577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2A28D97A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可通过总包长算出</w:t>
            </w:r>
          </w:p>
        </w:tc>
      </w:tr>
    </w:tbl>
    <w:p w14:paraId="3C935EA1" w14:textId="77777777"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14:paraId="7563CCB0" w14:textId="77777777" w:rsidTr="00F91FE5">
        <w:tc>
          <w:tcPr>
            <w:tcW w:w="3711" w:type="dxa"/>
            <w:gridSpan w:val="2"/>
          </w:tcPr>
          <w:p w14:paraId="7CA21A2E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71D352CA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531C07CB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14:paraId="05B94125" w14:textId="77777777" w:rsidTr="00F91FE5">
        <w:tc>
          <w:tcPr>
            <w:tcW w:w="1443" w:type="dxa"/>
            <w:shd w:val="clear" w:color="auto" w:fill="F2F2F2"/>
          </w:tcPr>
          <w:p w14:paraId="10B062E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59CE8E7B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643CF3BA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115F07C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14:paraId="0EF0D183" w14:textId="77777777" w:rsidTr="00F91FE5">
        <w:tc>
          <w:tcPr>
            <w:tcW w:w="1443" w:type="dxa"/>
            <w:vMerge w:val="restart"/>
          </w:tcPr>
          <w:p w14:paraId="2F04ED9A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6B1BF985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  <w:r>
              <w:rPr>
                <w:sz w:val="21"/>
                <w:szCs w:val="21"/>
                <w:lang w:eastAsia="zh-CN"/>
              </w:rPr>
              <w:t>6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134" w:type="dxa"/>
            <w:vMerge w:val="restart"/>
          </w:tcPr>
          <w:p w14:paraId="2B405595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7N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5E200F1E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可通过总包长算出</w:t>
            </w:r>
          </w:p>
        </w:tc>
      </w:tr>
      <w:tr w:rsidR="00E9345D" w14:paraId="461F7EC6" w14:textId="77777777" w:rsidTr="00F91FE5">
        <w:tc>
          <w:tcPr>
            <w:tcW w:w="1443" w:type="dxa"/>
            <w:vMerge/>
          </w:tcPr>
          <w:p w14:paraId="47A23960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 w14:paraId="357FE6DA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134" w:type="dxa"/>
            <w:vMerge/>
          </w:tcPr>
          <w:p w14:paraId="06C7FDE9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41647669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414F4999" w14:textId="77777777" w:rsidR="00E9345D" w:rsidRDefault="00E9345D" w:rsidP="00E9345D">
      <w:pPr>
        <w:rPr>
          <w:lang w:eastAsia="zh-CN"/>
        </w:rPr>
      </w:pPr>
    </w:p>
    <w:p w14:paraId="19C739FE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7" w:name="_Toc453600890"/>
      <w:r>
        <w:rPr>
          <w:rFonts w:hint="eastAsia"/>
          <w:lang w:eastAsia="zh-CN"/>
        </w:rPr>
        <w:t>修改设备档案信息</w:t>
      </w:r>
      <w:r>
        <w:rPr>
          <w:rFonts w:hint="eastAsia"/>
          <w:lang w:eastAsia="zh-CN"/>
        </w:rPr>
        <w:t xml:space="preserve">  0x54</w:t>
      </w:r>
      <w:bookmarkEnd w:id="167"/>
    </w:p>
    <w:p w14:paraId="0B087CB9" w14:textId="77777777"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5FA58891" w14:textId="77777777"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此命令将修改设备的</w:t>
      </w:r>
      <w:r>
        <w:rPr>
          <w:rFonts w:hint="eastAsia"/>
          <w:sz w:val="21"/>
          <w:szCs w:val="21"/>
          <w:lang w:eastAsia="zh-CN"/>
        </w:rPr>
        <w:t>ID</w:t>
      </w:r>
      <w:r>
        <w:rPr>
          <w:rFonts w:hint="eastAsia"/>
          <w:sz w:val="21"/>
          <w:szCs w:val="21"/>
          <w:lang w:eastAsia="zh-CN"/>
        </w:rPr>
        <w:t>号码或者设备类型。</w:t>
      </w:r>
    </w:p>
    <w:p w14:paraId="6C7507D4" w14:textId="77777777" w:rsidR="00E9345D" w:rsidRPr="003F0BD3" w:rsidRDefault="00E9345D" w:rsidP="00E9345D">
      <w:pPr>
        <w:ind w:leftChars="118" w:left="283" w:firstLineChars="117" w:firstLine="246"/>
        <w:rPr>
          <w:color w:val="FF0000"/>
          <w:sz w:val="21"/>
          <w:szCs w:val="21"/>
          <w:lang w:eastAsia="zh-CN"/>
        </w:rPr>
      </w:pPr>
      <w:r w:rsidRPr="003F0BD3">
        <w:rPr>
          <w:rFonts w:hint="eastAsia"/>
          <w:color w:val="FF0000"/>
          <w:sz w:val="21"/>
          <w:szCs w:val="21"/>
          <w:lang w:eastAsia="zh-CN"/>
        </w:rPr>
        <w:t>注意：修改设备档案信息时，以此设备为路由的路径信息也会一并修改。</w:t>
      </w:r>
    </w:p>
    <w:p w14:paraId="60BA3218" w14:textId="77777777" w:rsidR="00E9345D" w:rsidRPr="00DD522B" w:rsidRDefault="00E9345D" w:rsidP="00E9345D">
      <w:pPr>
        <w:rPr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14:paraId="0C707249" w14:textId="77777777" w:rsidTr="00F91FE5">
        <w:tc>
          <w:tcPr>
            <w:tcW w:w="3711" w:type="dxa"/>
            <w:gridSpan w:val="2"/>
          </w:tcPr>
          <w:p w14:paraId="6220BA1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1C8F78AB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47150513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13</w:t>
            </w:r>
          </w:p>
        </w:tc>
      </w:tr>
      <w:tr w:rsidR="00E9345D" w14:paraId="66568EDA" w14:textId="77777777" w:rsidTr="00F91FE5">
        <w:trPr>
          <w:trHeight w:val="311"/>
        </w:trPr>
        <w:tc>
          <w:tcPr>
            <w:tcW w:w="1443" w:type="dxa"/>
            <w:shd w:val="clear" w:color="auto" w:fill="F2F2F2"/>
          </w:tcPr>
          <w:p w14:paraId="50DD1FD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4E1AE287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78713F10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2B8D49D7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14:paraId="31B73126" w14:textId="77777777" w:rsidTr="00F91FE5">
        <w:tc>
          <w:tcPr>
            <w:tcW w:w="1443" w:type="dxa"/>
          </w:tcPr>
          <w:p w14:paraId="21B3218E" w14:textId="77777777" w:rsidR="00E9345D" w:rsidRPr="00DD522B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DD522B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701B0EB0" w14:textId="77777777" w:rsidR="00E9345D" w:rsidRPr="00DD522B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DD522B">
              <w:rPr>
                <w:rFonts w:hint="eastAsia"/>
                <w:sz w:val="21"/>
                <w:szCs w:val="21"/>
                <w:lang w:eastAsia="zh-CN"/>
              </w:rPr>
              <w:t>原表号</w:t>
            </w:r>
            <w:proofErr w:type="gramEnd"/>
          </w:p>
        </w:tc>
        <w:tc>
          <w:tcPr>
            <w:tcW w:w="1134" w:type="dxa"/>
          </w:tcPr>
          <w:p w14:paraId="590F686D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DD522B"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3F260C6B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14:paraId="1B755D6F" w14:textId="77777777" w:rsidTr="00F91FE5">
        <w:tc>
          <w:tcPr>
            <w:tcW w:w="1443" w:type="dxa"/>
          </w:tcPr>
          <w:p w14:paraId="5BE55532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0802499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新表号</w:t>
            </w:r>
          </w:p>
        </w:tc>
        <w:tc>
          <w:tcPr>
            <w:tcW w:w="1134" w:type="dxa"/>
          </w:tcPr>
          <w:p w14:paraId="5ACCF07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03317580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14:paraId="4650D1E9" w14:textId="77777777" w:rsidTr="00F91FE5">
        <w:tc>
          <w:tcPr>
            <w:tcW w:w="1443" w:type="dxa"/>
          </w:tcPr>
          <w:p w14:paraId="008E2C12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693D504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134" w:type="dxa"/>
          </w:tcPr>
          <w:p w14:paraId="703CC3C6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662F796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参见注释</w:t>
            </w: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：设备类型</w:t>
            </w:r>
          </w:p>
        </w:tc>
      </w:tr>
    </w:tbl>
    <w:p w14:paraId="2591B6A8" w14:textId="77777777" w:rsidR="00E9345D" w:rsidRPr="00BC675F" w:rsidRDefault="00E9345D" w:rsidP="00E9345D">
      <w:pPr>
        <w:rPr>
          <w:b/>
          <w:sz w:val="21"/>
          <w:szCs w:val="21"/>
          <w:lang w:eastAsia="zh-CN"/>
        </w:rPr>
      </w:pPr>
      <w:r w:rsidRPr="00BC675F">
        <w:rPr>
          <w:rFonts w:hint="eastAsia"/>
          <w:b/>
          <w:sz w:val="21"/>
          <w:szCs w:val="21"/>
          <w:lang w:eastAsia="zh-CN"/>
        </w:rPr>
        <w:t>上行：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14:paraId="41892578" w14:textId="77777777" w:rsidTr="00F91FE5">
        <w:tc>
          <w:tcPr>
            <w:tcW w:w="3711" w:type="dxa"/>
            <w:gridSpan w:val="2"/>
          </w:tcPr>
          <w:p w14:paraId="62190ACB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75BFFDB0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61743103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E9345D" w14:paraId="539BFDEE" w14:textId="77777777" w:rsidTr="00F91FE5">
        <w:trPr>
          <w:trHeight w:val="467"/>
        </w:trPr>
        <w:tc>
          <w:tcPr>
            <w:tcW w:w="1443" w:type="dxa"/>
            <w:shd w:val="clear" w:color="auto" w:fill="F2F2F2"/>
          </w:tcPr>
          <w:p w14:paraId="456F3D37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578C51E7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3D2EEC7A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4C32CAD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14:paraId="7DAF6265" w14:textId="77777777" w:rsidTr="00F91FE5">
        <w:tc>
          <w:tcPr>
            <w:tcW w:w="1443" w:type="dxa"/>
          </w:tcPr>
          <w:p w14:paraId="22698847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459DC616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操作的状态</w:t>
            </w:r>
          </w:p>
        </w:tc>
        <w:tc>
          <w:tcPr>
            <w:tcW w:w="1134" w:type="dxa"/>
          </w:tcPr>
          <w:p w14:paraId="50C51FF8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35684F1A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</w:tbl>
    <w:p w14:paraId="4C5EC79C" w14:textId="77777777" w:rsidR="00E9345D" w:rsidRDefault="00E9345D" w:rsidP="00E9345D">
      <w:pPr>
        <w:rPr>
          <w:lang w:eastAsia="zh-CN"/>
        </w:rPr>
      </w:pPr>
    </w:p>
    <w:p w14:paraId="6B1C7C84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8" w:name="_Toc453600891"/>
      <w:r>
        <w:rPr>
          <w:rFonts w:hint="eastAsia"/>
          <w:lang w:eastAsia="zh-CN"/>
        </w:rPr>
        <w:t>读设备自定义路由信息</w:t>
      </w:r>
      <w:r>
        <w:rPr>
          <w:rFonts w:hint="eastAsia"/>
          <w:lang w:eastAsia="zh-CN"/>
        </w:rPr>
        <w:t xml:space="preserve">  0x55</w:t>
      </w:r>
      <w:bookmarkEnd w:id="168"/>
    </w:p>
    <w:p w14:paraId="3EE1D3C8" w14:textId="77777777"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788674FF" w14:textId="77777777"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此命令从集中器中读取指定设备的自定义路由信息。</w:t>
      </w:r>
    </w:p>
    <w:p w14:paraId="59435691" w14:textId="77777777" w:rsidR="00E9345D" w:rsidRPr="00DD522B" w:rsidRDefault="00E9345D" w:rsidP="00E9345D">
      <w:pPr>
        <w:rPr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14:paraId="1506A59A" w14:textId="77777777" w:rsidTr="00F91FE5">
        <w:tc>
          <w:tcPr>
            <w:tcW w:w="3711" w:type="dxa"/>
            <w:gridSpan w:val="2"/>
          </w:tcPr>
          <w:p w14:paraId="075CE34D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1188C6A9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4739F206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</w:tr>
      <w:tr w:rsidR="00E9345D" w14:paraId="5E379C27" w14:textId="77777777" w:rsidTr="00F91FE5">
        <w:trPr>
          <w:trHeight w:val="467"/>
        </w:trPr>
        <w:tc>
          <w:tcPr>
            <w:tcW w:w="1443" w:type="dxa"/>
            <w:shd w:val="clear" w:color="auto" w:fill="F2F2F2"/>
          </w:tcPr>
          <w:p w14:paraId="3B0BBB1E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4C165440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0FAAF9BD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2D3B7D03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14:paraId="4CE44286" w14:textId="77777777" w:rsidTr="00F91FE5">
        <w:tc>
          <w:tcPr>
            <w:tcW w:w="1443" w:type="dxa"/>
          </w:tcPr>
          <w:p w14:paraId="166E69A0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lastRenderedPageBreak/>
              <w:t>0</w:t>
            </w:r>
          </w:p>
        </w:tc>
        <w:tc>
          <w:tcPr>
            <w:tcW w:w="2268" w:type="dxa"/>
          </w:tcPr>
          <w:p w14:paraId="24D6D05B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14:paraId="6003F37F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12A13112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6BD8F75A" w14:textId="77777777" w:rsidR="00E9345D" w:rsidRPr="00BC675F" w:rsidRDefault="00E9345D" w:rsidP="00E9345D">
      <w:pPr>
        <w:rPr>
          <w:b/>
          <w:sz w:val="21"/>
          <w:szCs w:val="21"/>
          <w:lang w:eastAsia="zh-CN"/>
        </w:rPr>
      </w:pPr>
      <w:r w:rsidRPr="00BC675F">
        <w:rPr>
          <w:rFonts w:hint="eastAsia"/>
          <w:b/>
          <w:sz w:val="21"/>
          <w:szCs w:val="21"/>
          <w:lang w:eastAsia="zh-CN"/>
        </w:rPr>
        <w:t>上行：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14:paraId="5D811936" w14:textId="77777777" w:rsidTr="00F91FE5">
        <w:tc>
          <w:tcPr>
            <w:tcW w:w="3711" w:type="dxa"/>
            <w:gridSpan w:val="2"/>
          </w:tcPr>
          <w:p w14:paraId="7D962E6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057E34A8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5B6B66B" w14:textId="77777777" w:rsidR="00E9345D" w:rsidRDefault="00E9345D" w:rsidP="00F91FE5">
            <w:pPr>
              <w:tabs>
                <w:tab w:val="left" w:pos="1059"/>
              </w:tabs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14:paraId="56A59BC6" w14:textId="77777777" w:rsidTr="00F91FE5">
        <w:tc>
          <w:tcPr>
            <w:tcW w:w="1443" w:type="dxa"/>
            <w:shd w:val="clear" w:color="auto" w:fill="F2F2F2"/>
          </w:tcPr>
          <w:p w14:paraId="3CB10D80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6F5FBC0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46BCE176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57223705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14:paraId="3DF4C8A6" w14:textId="77777777" w:rsidTr="00F91FE5">
        <w:tc>
          <w:tcPr>
            <w:tcW w:w="1443" w:type="dxa"/>
          </w:tcPr>
          <w:p w14:paraId="2A55D66B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3A0F9865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14:paraId="03562626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B022FE9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  <w:tr w:rsidR="00E9345D" w14:paraId="68BD2D37" w14:textId="77777777" w:rsidTr="00F91FE5">
        <w:tc>
          <w:tcPr>
            <w:tcW w:w="1443" w:type="dxa"/>
          </w:tcPr>
          <w:p w14:paraId="72C25B53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253662E2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14:paraId="327C48F3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65076BBD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14:paraId="3D933667" w14:textId="77777777" w:rsidTr="00F91FE5">
        <w:tc>
          <w:tcPr>
            <w:tcW w:w="1443" w:type="dxa"/>
          </w:tcPr>
          <w:p w14:paraId="3C7C84FA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1006372D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</w:t>
            </w:r>
          </w:p>
        </w:tc>
        <w:tc>
          <w:tcPr>
            <w:tcW w:w="1134" w:type="dxa"/>
          </w:tcPr>
          <w:p w14:paraId="597F7058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0905C640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E9345D" w14:paraId="005CD6FA" w14:textId="77777777" w:rsidTr="00F91FE5">
        <w:tc>
          <w:tcPr>
            <w:tcW w:w="1443" w:type="dxa"/>
          </w:tcPr>
          <w:p w14:paraId="539AED40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14:paraId="798C964D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路径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的节点数量</w:t>
            </w:r>
          </w:p>
        </w:tc>
        <w:tc>
          <w:tcPr>
            <w:tcW w:w="1134" w:type="dxa"/>
          </w:tcPr>
          <w:p w14:paraId="216EF0F3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81E6030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不包括集中器和</w:t>
            </w: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两个节点，为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时表示不存在此路径</w:t>
            </w:r>
          </w:p>
        </w:tc>
      </w:tr>
      <w:tr w:rsidR="00E9345D" w14:paraId="5D4E8F2F" w14:textId="77777777" w:rsidTr="00F91FE5">
        <w:tc>
          <w:tcPr>
            <w:tcW w:w="1443" w:type="dxa"/>
          </w:tcPr>
          <w:p w14:paraId="04AFD784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14:paraId="68EB9A40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路径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的信息</w:t>
            </w:r>
          </w:p>
        </w:tc>
        <w:tc>
          <w:tcPr>
            <w:tcW w:w="1134" w:type="dxa"/>
          </w:tcPr>
          <w:p w14:paraId="31897369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011D54E5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中继节点的地址列表，靠近集中器的地址写在前面，靠近目标节点的地址写在后面</w:t>
            </w:r>
          </w:p>
        </w:tc>
      </w:tr>
      <w:tr w:rsidR="00E9345D" w14:paraId="4E04BB32" w14:textId="77777777" w:rsidTr="00F91FE5">
        <w:tc>
          <w:tcPr>
            <w:tcW w:w="1443" w:type="dxa"/>
          </w:tcPr>
          <w:p w14:paraId="29D7EE8B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268" w:type="dxa"/>
          </w:tcPr>
          <w:p w14:paraId="5BE72216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路径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的节点数量</w:t>
            </w:r>
          </w:p>
        </w:tc>
        <w:tc>
          <w:tcPr>
            <w:tcW w:w="1134" w:type="dxa"/>
          </w:tcPr>
          <w:p w14:paraId="4D138CCB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020D29AE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不包括集中器和</w:t>
            </w: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两个节点，为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时表示不存在此路径</w:t>
            </w:r>
          </w:p>
        </w:tc>
      </w:tr>
      <w:tr w:rsidR="00E9345D" w14:paraId="66986EE6" w14:textId="77777777" w:rsidTr="00F91FE5">
        <w:tc>
          <w:tcPr>
            <w:tcW w:w="1443" w:type="dxa"/>
          </w:tcPr>
          <w:p w14:paraId="268E55D8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268" w:type="dxa"/>
          </w:tcPr>
          <w:p w14:paraId="3D80006F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路径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的信息</w:t>
            </w:r>
          </w:p>
        </w:tc>
        <w:tc>
          <w:tcPr>
            <w:tcW w:w="1134" w:type="dxa"/>
          </w:tcPr>
          <w:p w14:paraId="729D684E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BB76B34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中继节点的地址列表，靠近集中器的地址写在前面，靠近目标节点的地址写在后面</w:t>
            </w:r>
          </w:p>
        </w:tc>
      </w:tr>
    </w:tbl>
    <w:p w14:paraId="00E35290" w14:textId="77777777" w:rsidR="00E9345D" w:rsidRPr="008713A7" w:rsidRDefault="00E9345D" w:rsidP="00E9345D">
      <w:pPr>
        <w:rPr>
          <w:lang w:eastAsia="zh-CN"/>
        </w:rPr>
      </w:pPr>
    </w:p>
    <w:p w14:paraId="2BE30C18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69" w:name="_Toc453600892"/>
      <w:proofErr w:type="gramStart"/>
      <w:r>
        <w:rPr>
          <w:rFonts w:hint="eastAsia"/>
          <w:lang w:eastAsia="zh-CN"/>
        </w:rPr>
        <w:t>写设备</w:t>
      </w:r>
      <w:proofErr w:type="gramEnd"/>
      <w:r>
        <w:rPr>
          <w:rFonts w:hint="eastAsia"/>
          <w:lang w:eastAsia="zh-CN"/>
        </w:rPr>
        <w:t>自定义路由信息</w:t>
      </w:r>
      <w:r>
        <w:rPr>
          <w:rFonts w:hint="eastAsia"/>
          <w:lang w:eastAsia="zh-CN"/>
        </w:rPr>
        <w:t xml:space="preserve">  0x56</w:t>
      </w:r>
      <w:bookmarkEnd w:id="169"/>
    </w:p>
    <w:p w14:paraId="4053CDE3" w14:textId="77777777"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6A0E4249" w14:textId="77777777"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此命令将指定设备的自定义路由信息写入集中器中。</w:t>
      </w:r>
    </w:p>
    <w:p w14:paraId="4011D152" w14:textId="77777777"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注意：当路径的节点数量为</w:t>
      </w:r>
      <w:r>
        <w:rPr>
          <w:rFonts w:hint="eastAsia"/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时表示不存在这条路径，两条路径的数量都为</w:t>
      </w:r>
      <w:r>
        <w:rPr>
          <w:rFonts w:hint="eastAsia"/>
          <w:sz w:val="21"/>
          <w:szCs w:val="21"/>
          <w:lang w:eastAsia="zh-CN"/>
        </w:rPr>
        <w:t>0</w:t>
      </w:r>
      <w:r>
        <w:rPr>
          <w:rFonts w:hint="eastAsia"/>
          <w:sz w:val="21"/>
          <w:szCs w:val="21"/>
          <w:lang w:eastAsia="zh-CN"/>
        </w:rPr>
        <w:t>时，表示该节点不存在自定义路由信息。</w:t>
      </w:r>
    </w:p>
    <w:p w14:paraId="069818B9" w14:textId="77777777" w:rsidR="00E9345D" w:rsidRPr="00DD522B" w:rsidRDefault="00E9345D" w:rsidP="00E9345D">
      <w:pPr>
        <w:rPr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14:paraId="79A584FD" w14:textId="77777777" w:rsidTr="00F91FE5">
        <w:tc>
          <w:tcPr>
            <w:tcW w:w="3711" w:type="dxa"/>
            <w:gridSpan w:val="2"/>
          </w:tcPr>
          <w:p w14:paraId="13F93432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5A542479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69082CA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</w:tr>
      <w:tr w:rsidR="00E9345D" w14:paraId="603BEF0A" w14:textId="77777777" w:rsidTr="00F91FE5">
        <w:trPr>
          <w:trHeight w:val="467"/>
        </w:trPr>
        <w:tc>
          <w:tcPr>
            <w:tcW w:w="1443" w:type="dxa"/>
            <w:shd w:val="clear" w:color="auto" w:fill="F2F2F2"/>
          </w:tcPr>
          <w:p w14:paraId="5DEBCFF3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3A9588CD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15ADED0D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4C6BD7A0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7A4D91" w14:paraId="402AAA5C" w14:textId="77777777" w:rsidTr="00F91FE5">
        <w:tc>
          <w:tcPr>
            <w:tcW w:w="1443" w:type="dxa"/>
          </w:tcPr>
          <w:p w14:paraId="764E2B45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2FDEF1B3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14:paraId="16EB2EC8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76E5E76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BCD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码格式</w:t>
            </w:r>
          </w:p>
        </w:tc>
      </w:tr>
      <w:tr w:rsidR="00E9345D" w:rsidRPr="007A4D91" w14:paraId="6A0775FF" w14:textId="77777777" w:rsidTr="00F91FE5">
        <w:tc>
          <w:tcPr>
            <w:tcW w:w="1443" w:type="dxa"/>
          </w:tcPr>
          <w:p w14:paraId="3FD66EED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206A5C55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路径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的节点数量</w:t>
            </w:r>
          </w:p>
        </w:tc>
        <w:tc>
          <w:tcPr>
            <w:tcW w:w="1134" w:type="dxa"/>
          </w:tcPr>
          <w:p w14:paraId="2B64E160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826F810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不包括集中器</w:t>
            </w:r>
            <w:proofErr w:type="gramStart"/>
            <w:r w:rsidRPr="007A4D91">
              <w:rPr>
                <w:rFonts w:hint="eastAsia"/>
                <w:sz w:val="21"/>
                <w:szCs w:val="21"/>
                <w:lang w:eastAsia="zh-CN"/>
              </w:rPr>
              <w:t>和</w:t>
            </w:r>
            <w:r>
              <w:rPr>
                <w:rFonts w:hint="eastAsia"/>
                <w:sz w:val="21"/>
                <w:szCs w:val="21"/>
                <w:lang w:eastAsia="zh-CN"/>
              </w:rPr>
              <w:t>表具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两个</w:t>
            </w:r>
            <w:proofErr w:type="gramEnd"/>
            <w:r w:rsidRPr="007A4D91">
              <w:rPr>
                <w:rFonts w:hint="eastAsia"/>
                <w:sz w:val="21"/>
                <w:szCs w:val="21"/>
                <w:lang w:eastAsia="zh-CN"/>
              </w:rPr>
              <w:t>节点</w:t>
            </w:r>
          </w:p>
        </w:tc>
      </w:tr>
      <w:tr w:rsidR="00E9345D" w:rsidRPr="007A4D91" w14:paraId="6ED097B7" w14:textId="77777777" w:rsidTr="00F91FE5">
        <w:tc>
          <w:tcPr>
            <w:tcW w:w="1443" w:type="dxa"/>
          </w:tcPr>
          <w:p w14:paraId="3B469EF7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lastRenderedPageBreak/>
              <w:t>2</w:t>
            </w:r>
          </w:p>
        </w:tc>
        <w:tc>
          <w:tcPr>
            <w:tcW w:w="2268" w:type="dxa"/>
          </w:tcPr>
          <w:p w14:paraId="1F4D2FB7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路径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1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的信息</w:t>
            </w:r>
          </w:p>
        </w:tc>
        <w:tc>
          <w:tcPr>
            <w:tcW w:w="1134" w:type="dxa"/>
          </w:tcPr>
          <w:p w14:paraId="6F2C4BFB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16BC77C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中继节点的地址列表，靠近集中器的地址写在前面，靠近目标节点的地址写在后面</w:t>
            </w:r>
          </w:p>
        </w:tc>
      </w:tr>
      <w:tr w:rsidR="00E9345D" w:rsidRPr="007A4D91" w14:paraId="48D6333A" w14:textId="77777777" w:rsidTr="00F91FE5">
        <w:tc>
          <w:tcPr>
            <w:tcW w:w="1443" w:type="dxa"/>
          </w:tcPr>
          <w:p w14:paraId="5359461C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14:paraId="22E3791D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路径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的节点数量</w:t>
            </w:r>
          </w:p>
        </w:tc>
        <w:tc>
          <w:tcPr>
            <w:tcW w:w="1134" w:type="dxa"/>
          </w:tcPr>
          <w:p w14:paraId="0BAA1851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773998B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不包括集中器</w:t>
            </w:r>
            <w:proofErr w:type="gramStart"/>
            <w:r w:rsidRPr="007A4D91">
              <w:rPr>
                <w:rFonts w:hint="eastAsia"/>
                <w:sz w:val="21"/>
                <w:szCs w:val="21"/>
                <w:lang w:eastAsia="zh-CN"/>
              </w:rPr>
              <w:t>和表具两个</w:t>
            </w:r>
            <w:proofErr w:type="gramEnd"/>
            <w:r w:rsidRPr="007A4D91">
              <w:rPr>
                <w:rFonts w:hint="eastAsia"/>
                <w:sz w:val="21"/>
                <w:szCs w:val="21"/>
                <w:lang w:eastAsia="zh-CN"/>
              </w:rPr>
              <w:t>节点</w:t>
            </w:r>
          </w:p>
        </w:tc>
      </w:tr>
      <w:tr w:rsidR="00E9345D" w:rsidRPr="007A4D91" w14:paraId="71BD42BC" w14:textId="77777777" w:rsidTr="00F91FE5">
        <w:tc>
          <w:tcPr>
            <w:tcW w:w="1443" w:type="dxa"/>
          </w:tcPr>
          <w:p w14:paraId="5C7807B8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14:paraId="03CCFAE9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路径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7A4D91">
              <w:rPr>
                <w:rFonts w:hint="eastAsia"/>
                <w:sz w:val="21"/>
                <w:szCs w:val="21"/>
                <w:lang w:eastAsia="zh-CN"/>
              </w:rPr>
              <w:t>的信息</w:t>
            </w:r>
          </w:p>
        </w:tc>
        <w:tc>
          <w:tcPr>
            <w:tcW w:w="1134" w:type="dxa"/>
          </w:tcPr>
          <w:p w14:paraId="69C260AF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6N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61040193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rFonts w:hint="eastAsia"/>
                <w:sz w:val="21"/>
                <w:szCs w:val="21"/>
                <w:lang w:eastAsia="zh-CN"/>
              </w:rPr>
              <w:t>中继节点的地址列表，靠近集中器的地址写在前面，靠近目标节点的地址写在后面</w:t>
            </w:r>
          </w:p>
        </w:tc>
      </w:tr>
    </w:tbl>
    <w:p w14:paraId="04B61A71" w14:textId="77777777" w:rsidR="00E9345D" w:rsidRPr="00BC675F" w:rsidRDefault="00E9345D" w:rsidP="00E9345D">
      <w:pPr>
        <w:rPr>
          <w:b/>
          <w:sz w:val="21"/>
          <w:szCs w:val="21"/>
          <w:lang w:eastAsia="zh-CN"/>
        </w:rPr>
      </w:pPr>
      <w:r w:rsidRPr="00BC675F">
        <w:rPr>
          <w:rFonts w:hint="eastAsia"/>
          <w:b/>
          <w:sz w:val="21"/>
          <w:szCs w:val="21"/>
          <w:lang w:eastAsia="zh-CN"/>
        </w:rPr>
        <w:t>上行：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43"/>
      </w:tblGrid>
      <w:tr w:rsidR="00E9345D" w14:paraId="2DF86B32" w14:textId="77777777" w:rsidTr="00F91FE5">
        <w:tc>
          <w:tcPr>
            <w:tcW w:w="3711" w:type="dxa"/>
            <w:gridSpan w:val="2"/>
          </w:tcPr>
          <w:p w14:paraId="5921032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62826EB7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43" w:type="dxa"/>
            <w:tcBorders>
              <w:right w:val="single" w:sz="2" w:space="0" w:color="auto"/>
            </w:tcBorders>
          </w:tcPr>
          <w:p w14:paraId="40DE5F3D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</w:t>
            </w:r>
          </w:p>
        </w:tc>
      </w:tr>
      <w:tr w:rsidR="00E9345D" w14:paraId="4CE9543B" w14:textId="77777777" w:rsidTr="00F91FE5">
        <w:trPr>
          <w:trHeight w:val="467"/>
        </w:trPr>
        <w:tc>
          <w:tcPr>
            <w:tcW w:w="1443" w:type="dxa"/>
            <w:shd w:val="clear" w:color="auto" w:fill="F2F2F2"/>
          </w:tcPr>
          <w:p w14:paraId="2E35344F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4A2477B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74109598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43" w:type="dxa"/>
            <w:tcBorders>
              <w:right w:val="single" w:sz="2" w:space="0" w:color="auto"/>
            </w:tcBorders>
            <w:shd w:val="clear" w:color="auto" w:fill="F2F2F2"/>
          </w:tcPr>
          <w:p w14:paraId="3B47CF52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14:paraId="22A5070D" w14:textId="77777777" w:rsidTr="00F91FE5">
        <w:tc>
          <w:tcPr>
            <w:tcW w:w="1443" w:type="dxa"/>
          </w:tcPr>
          <w:p w14:paraId="2E51344D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7C5031C8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14:paraId="2B92AE42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543" w:type="dxa"/>
            <w:tcBorders>
              <w:right w:val="single" w:sz="2" w:space="0" w:color="auto"/>
            </w:tcBorders>
          </w:tcPr>
          <w:p w14:paraId="3533E355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14:paraId="05BF85AE" w14:textId="77777777" w:rsidTr="00F91FE5">
        <w:tc>
          <w:tcPr>
            <w:tcW w:w="1443" w:type="dxa"/>
          </w:tcPr>
          <w:p w14:paraId="300C4907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625A5A12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</w:p>
        </w:tc>
        <w:tc>
          <w:tcPr>
            <w:tcW w:w="1134" w:type="dxa"/>
          </w:tcPr>
          <w:p w14:paraId="3F3E5E26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43" w:type="dxa"/>
            <w:tcBorders>
              <w:right w:val="single" w:sz="2" w:space="0" w:color="auto"/>
            </w:tcBorders>
          </w:tcPr>
          <w:p w14:paraId="56AEAA13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</w:tbl>
    <w:p w14:paraId="1F781178" w14:textId="77777777" w:rsidR="00E9345D" w:rsidRDefault="00E9345D" w:rsidP="00E9345D">
      <w:pPr>
        <w:rPr>
          <w:lang w:eastAsia="zh-CN"/>
        </w:rPr>
      </w:pPr>
    </w:p>
    <w:p w14:paraId="5C42F758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0" w:name="_Toc453600893"/>
      <w:r>
        <w:rPr>
          <w:rFonts w:hint="eastAsia"/>
          <w:lang w:eastAsia="zh-CN"/>
        </w:rPr>
        <w:t>批量读设备自定义路由信息</w:t>
      </w:r>
      <w:r>
        <w:rPr>
          <w:rFonts w:hint="eastAsia"/>
          <w:lang w:eastAsia="zh-CN"/>
        </w:rPr>
        <w:t xml:space="preserve">  0x57</w:t>
      </w:r>
      <w:bookmarkEnd w:id="170"/>
    </w:p>
    <w:p w14:paraId="1017C124" w14:textId="77777777"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7A593134" w14:textId="77777777" w:rsidR="00E9345D" w:rsidRPr="008F4570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此命令批量读取设备的自定义路由信息。</w:t>
      </w:r>
    </w:p>
    <w:p w14:paraId="4AC1A1C2" w14:textId="77777777" w:rsidR="00E9345D" w:rsidRDefault="00E9345D" w:rsidP="00E9345D">
      <w:pPr>
        <w:pStyle w:val="17"/>
        <w:rPr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8F4570" w14:paraId="329FB482" w14:textId="77777777" w:rsidTr="00F91FE5">
        <w:tc>
          <w:tcPr>
            <w:tcW w:w="3711" w:type="dxa"/>
            <w:gridSpan w:val="2"/>
          </w:tcPr>
          <w:p w14:paraId="016771B6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8F4570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78820B9C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30045E3A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定长</w:t>
            </w:r>
          </w:p>
        </w:tc>
      </w:tr>
      <w:tr w:rsidR="00E9345D" w:rsidRPr="008F4570" w14:paraId="7BA8644B" w14:textId="77777777" w:rsidTr="00F91FE5">
        <w:tc>
          <w:tcPr>
            <w:tcW w:w="1443" w:type="dxa"/>
            <w:shd w:val="clear" w:color="auto" w:fill="F2F2F2"/>
          </w:tcPr>
          <w:p w14:paraId="33DCA61C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32DD5391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6FDBC1E2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8F4570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5CA9DDA1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8F4570" w14:paraId="77079902" w14:textId="77777777" w:rsidTr="00F91FE5">
        <w:tc>
          <w:tcPr>
            <w:tcW w:w="1443" w:type="dxa"/>
          </w:tcPr>
          <w:p w14:paraId="061C864A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0F586DDF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起始序号</w:t>
            </w:r>
          </w:p>
        </w:tc>
        <w:tc>
          <w:tcPr>
            <w:tcW w:w="1134" w:type="dxa"/>
          </w:tcPr>
          <w:p w14:paraId="4E7BC533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7D491069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本次读取的起始节点序号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进制，低字节在前，高字节在后。</w:t>
            </w:r>
          </w:p>
        </w:tc>
      </w:tr>
      <w:tr w:rsidR="00E9345D" w:rsidRPr="008F4570" w14:paraId="54FD24AE" w14:textId="77777777" w:rsidTr="00F91FE5">
        <w:tc>
          <w:tcPr>
            <w:tcW w:w="1443" w:type="dxa"/>
          </w:tcPr>
          <w:p w14:paraId="7985CE25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1D425B5A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读取的数量</w:t>
            </w:r>
          </w:p>
        </w:tc>
        <w:tc>
          <w:tcPr>
            <w:tcW w:w="1134" w:type="dxa"/>
          </w:tcPr>
          <w:p w14:paraId="15B7538E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350D297B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本次读取的数量</w:t>
            </w:r>
            <w:r>
              <w:rPr>
                <w:rFonts w:hint="eastAsia"/>
                <w:sz w:val="21"/>
                <w:szCs w:val="21"/>
                <w:lang w:eastAsia="zh-CN"/>
              </w:rPr>
              <w:t>，最大为</w:t>
            </w:r>
            <w:r>
              <w:rPr>
                <w:rFonts w:hint="eastAsia"/>
                <w:sz w:val="21"/>
                <w:szCs w:val="21"/>
                <w:lang w:eastAsia="zh-CN"/>
              </w:rPr>
              <w:t>10.</w:t>
            </w:r>
          </w:p>
        </w:tc>
      </w:tr>
    </w:tbl>
    <w:p w14:paraId="0E750E9E" w14:textId="77777777"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14:paraId="111EAB1A" w14:textId="77777777" w:rsidTr="00F91FE5">
        <w:tc>
          <w:tcPr>
            <w:tcW w:w="3711" w:type="dxa"/>
            <w:gridSpan w:val="2"/>
          </w:tcPr>
          <w:p w14:paraId="3BBE69FD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12F4D74B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5F41D8E" w14:textId="77777777" w:rsidR="00E9345D" w:rsidRDefault="00E9345D" w:rsidP="00F91FE5">
            <w:pPr>
              <w:tabs>
                <w:tab w:val="left" w:pos="1059"/>
              </w:tabs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14:paraId="4A962213" w14:textId="77777777" w:rsidTr="00F91FE5">
        <w:tc>
          <w:tcPr>
            <w:tcW w:w="1443" w:type="dxa"/>
            <w:shd w:val="clear" w:color="auto" w:fill="F2F2F2"/>
          </w:tcPr>
          <w:p w14:paraId="6096C81B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13878E7A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5271898E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68B6DF0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14:paraId="68C9337D" w14:textId="77777777" w:rsidTr="00F91FE5">
        <w:tc>
          <w:tcPr>
            <w:tcW w:w="1443" w:type="dxa"/>
          </w:tcPr>
          <w:p w14:paraId="7CA5FE47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0718DFA9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节点总数量</w:t>
            </w:r>
          </w:p>
        </w:tc>
        <w:tc>
          <w:tcPr>
            <w:tcW w:w="1134" w:type="dxa"/>
          </w:tcPr>
          <w:p w14:paraId="6048FF3B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6B74540C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包括表具节点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和路由节点</w:t>
            </w:r>
          </w:p>
        </w:tc>
      </w:tr>
      <w:tr w:rsidR="00E9345D" w14:paraId="5468B9FC" w14:textId="77777777" w:rsidTr="00F91FE5">
        <w:tc>
          <w:tcPr>
            <w:tcW w:w="1443" w:type="dxa"/>
          </w:tcPr>
          <w:p w14:paraId="09C9283E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0519803C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本次读取的数量</w:t>
            </w:r>
          </w:p>
        </w:tc>
        <w:tc>
          <w:tcPr>
            <w:tcW w:w="1134" w:type="dxa"/>
          </w:tcPr>
          <w:p w14:paraId="3E5929A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D9EE94A" w14:textId="77777777" w:rsidR="00E9345D" w:rsidRPr="00E44329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14:paraId="55CA8253" w14:textId="77777777" w:rsidTr="00F91FE5">
        <w:trPr>
          <w:trHeight w:val="6926"/>
        </w:trPr>
        <w:tc>
          <w:tcPr>
            <w:tcW w:w="1443" w:type="dxa"/>
          </w:tcPr>
          <w:p w14:paraId="50B3ED5C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2</w:t>
            </w:r>
          </w:p>
        </w:tc>
        <w:tc>
          <w:tcPr>
            <w:tcW w:w="2268" w:type="dxa"/>
          </w:tcPr>
          <w:p w14:paraId="21A5C315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自定义路由信息</w:t>
            </w:r>
          </w:p>
        </w:tc>
        <w:tc>
          <w:tcPr>
            <w:tcW w:w="1134" w:type="dxa"/>
          </w:tcPr>
          <w:p w14:paraId="6F39BC3E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4F77888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个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如下列表的自定义路由信息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3"/>
              <w:gridCol w:w="1418"/>
            </w:tblGrid>
            <w:tr w:rsidR="00E9345D" w14:paraId="6EF03BAA" w14:textId="77777777" w:rsidTr="00F91FE5">
              <w:tc>
                <w:tcPr>
                  <w:tcW w:w="2863" w:type="dxa"/>
                </w:tcPr>
                <w:p w14:paraId="74D7C35C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类别</w:t>
                  </w:r>
                </w:p>
              </w:tc>
              <w:tc>
                <w:tcPr>
                  <w:tcW w:w="1418" w:type="dxa"/>
                </w:tcPr>
                <w:p w14:paraId="146E84FB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长度</w:t>
                  </w:r>
                </w:p>
              </w:tc>
            </w:tr>
            <w:tr w:rsidR="00E9345D" w14:paraId="2E0DC250" w14:textId="77777777" w:rsidTr="00F91FE5">
              <w:tc>
                <w:tcPr>
                  <w:tcW w:w="2863" w:type="dxa"/>
                </w:tcPr>
                <w:p w14:paraId="112DE897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设备</w:t>
                  </w:r>
                  <w:r w:rsidRPr="00C467C1">
                    <w:rPr>
                      <w:sz w:val="21"/>
                      <w:szCs w:val="21"/>
                      <w:lang w:eastAsia="zh-CN"/>
                    </w:rPr>
                    <w:t>BCD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码</w:t>
                  </w:r>
                </w:p>
              </w:tc>
              <w:tc>
                <w:tcPr>
                  <w:tcW w:w="1418" w:type="dxa"/>
                </w:tcPr>
                <w:p w14:paraId="294097D6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6</w:t>
                  </w:r>
                </w:p>
              </w:tc>
            </w:tr>
            <w:tr w:rsidR="00E9345D" w14:paraId="6C67A8F3" w14:textId="77777777" w:rsidTr="00F91FE5">
              <w:tc>
                <w:tcPr>
                  <w:tcW w:w="2863" w:type="dxa"/>
                </w:tcPr>
                <w:p w14:paraId="60E43B2C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设备类型</w:t>
                  </w:r>
                </w:p>
              </w:tc>
              <w:tc>
                <w:tcPr>
                  <w:tcW w:w="1418" w:type="dxa"/>
                </w:tcPr>
                <w:p w14:paraId="2EBEE518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</w:tr>
            <w:tr w:rsidR="00E9345D" w14:paraId="5C5473BB" w14:textId="77777777" w:rsidTr="00F91FE5">
              <w:tc>
                <w:tcPr>
                  <w:tcW w:w="2863" w:type="dxa"/>
                </w:tcPr>
                <w:p w14:paraId="5FC96D4F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路径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的节点数量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X</w:t>
                  </w:r>
                </w:p>
              </w:tc>
              <w:tc>
                <w:tcPr>
                  <w:tcW w:w="1418" w:type="dxa"/>
                </w:tcPr>
                <w:p w14:paraId="4D73536E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</w:tr>
            <w:tr w:rsidR="00E9345D" w14:paraId="0F38EB13" w14:textId="77777777" w:rsidTr="00F91FE5">
              <w:tc>
                <w:tcPr>
                  <w:tcW w:w="2863" w:type="dxa"/>
                </w:tcPr>
                <w:p w14:paraId="2EE8C5CB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路径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的信息</w:t>
                  </w:r>
                </w:p>
              </w:tc>
              <w:tc>
                <w:tcPr>
                  <w:tcW w:w="1418" w:type="dxa"/>
                </w:tcPr>
                <w:p w14:paraId="32F8D610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6X</w:t>
                  </w:r>
                </w:p>
              </w:tc>
            </w:tr>
            <w:tr w:rsidR="00E9345D" w14:paraId="5B2BF593" w14:textId="77777777" w:rsidTr="00F91FE5">
              <w:tc>
                <w:tcPr>
                  <w:tcW w:w="2863" w:type="dxa"/>
                </w:tcPr>
                <w:p w14:paraId="159EE16A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路径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2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的节点数量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Y</w:t>
                  </w:r>
                </w:p>
              </w:tc>
              <w:tc>
                <w:tcPr>
                  <w:tcW w:w="1418" w:type="dxa"/>
                </w:tcPr>
                <w:p w14:paraId="0B3A6B1D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</w:tr>
            <w:tr w:rsidR="00E9345D" w14:paraId="16245740" w14:textId="77777777" w:rsidTr="00F91FE5">
              <w:tc>
                <w:tcPr>
                  <w:tcW w:w="2863" w:type="dxa"/>
                </w:tcPr>
                <w:p w14:paraId="4078F187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路径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2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的信息</w:t>
                  </w:r>
                </w:p>
              </w:tc>
              <w:tc>
                <w:tcPr>
                  <w:tcW w:w="1418" w:type="dxa"/>
                </w:tcPr>
                <w:p w14:paraId="7AD69BCF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6Y</w:t>
                  </w:r>
                </w:p>
              </w:tc>
            </w:tr>
          </w:tbl>
          <w:p w14:paraId="0B34004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其中：</w:t>
            </w:r>
          </w:p>
          <w:p w14:paraId="64FA7475" w14:textId="77777777" w:rsidR="00E9345D" w:rsidRPr="00B1748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14:paraId="7752AB3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路径节点数量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不包括集中器</w:t>
            </w:r>
            <w:proofErr w:type="gramStart"/>
            <w:r w:rsidRPr="008713A7">
              <w:rPr>
                <w:rFonts w:hint="eastAsia"/>
                <w:sz w:val="21"/>
                <w:szCs w:val="21"/>
                <w:lang w:eastAsia="zh-CN"/>
              </w:rPr>
              <w:t>和表具两个</w:t>
            </w:r>
            <w:proofErr w:type="gramEnd"/>
            <w:r w:rsidRPr="008713A7">
              <w:rPr>
                <w:rFonts w:hint="eastAsia"/>
                <w:sz w:val="21"/>
                <w:szCs w:val="21"/>
                <w:lang w:eastAsia="zh-CN"/>
              </w:rPr>
              <w:t>节点，为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时表示不存在此路径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14:paraId="397EF003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中继节点的地址列表，靠近集中器的地址写在前面，靠近目标节点的地址写在后面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</w:tc>
      </w:tr>
    </w:tbl>
    <w:p w14:paraId="54F67ED2" w14:textId="77777777" w:rsidR="00E9345D" w:rsidRDefault="00E9345D" w:rsidP="00E9345D">
      <w:pPr>
        <w:rPr>
          <w:lang w:eastAsia="zh-CN"/>
        </w:rPr>
      </w:pPr>
    </w:p>
    <w:p w14:paraId="0F6C21DF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1" w:name="_Toc453600894"/>
      <w:proofErr w:type="gramStart"/>
      <w:r>
        <w:rPr>
          <w:rFonts w:hint="eastAsia"/>
          <w:lang w:eastAsia="zh-CN"/>
        </w:rPr>
        <w:t>批量写设备</w:t>
      </w:r>
      <w:proofErr w:type="gramEnd"/>
      <w:r>
        <w:rPr>
          <w:rFonts w:hint="eastAsia"/>
          <w:lang w:eastAsia="zh-CN"/>
        </w:rPr>
        <w:t>自定义路由信息</w:t>
      </w:r>
      <w:r>
        <w:rPr>
          <w:rFonts w:hint="eastAsia"/>
          <w:lang w:eastAsia="zh-CN"/>
        </w:rPr>
        <w:t xml:space="preserve">  0x58</w:t>
      </w:r>
      <w:bookmarkEnd w:id="171"/>
    </w:p>
    <w:p w14:paraId="425C2AD9" w14:textId="77777777"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64E4A191" w14:textId="77777777" w:rsidR="00E9345D" w:rsidRPr="008F4570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此命令批量写入设备的自定义路由信息。写入的时候集中器会对路由信息进行检查，如果路由信息出错，则不会写入，还是保留原有的路由信息。</w:t>
      </w:r>
    </w:p>
    <w:p w14:paraId="3217369B" w14:textId="77777777" w:rsidR="00E9345D" w:rsidRDefault="00E9345D" w:rsidP="00E9345D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</w:t>
      </w:r>
      <w:r w:rsidRPr="00A92BB3">
        <w:rPr>
          <w:rFonts w:hint="eastAsia"/>
          <w:b/>
          <w:sz w:val="21"/>
          <w:szCs w:val="21"/>
          <w:lang w:eastAsia="zh-CN"/>
        </w:rPr>
        <w:t>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14:paraId="70B6271D" w14:textId="77777777" w:rsidTr="00F91FE5">
        <w:tc>
          <w:tcPr>
            <w:tcW w:w="3711" w:type="dxa"/>
            <w:gridSpan w:val="2"/>
          </w:tcPr>
          <w:p w14:paraId="3F96A69C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11828165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6AAC78C" w14:textId="77777777" w:rsidR="00E9345D" w:rsidRDefault="00E9345D" w:rsidP="00F91FE5">
            <w:pPr>
              <w:tabs>
                <w:tab w:val="left" w:pos="1059"/>
              </w:tabs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14:paraId="76C0F1A8" w14:textId="77777777" w:rsidTr="00F91FE5">
        <w:tc>
          <w:tcPr>
            <w:tcW w:w="1443" w:type="dxa"/>
            <w:shd w:val="clear" w:color="auto" w:fill="F2F2F2"/>
          </w:tcPr>
          <w:p w14:paraId="17077AE6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15028AAC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1D8E960B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021EE843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14:paraId="07D9ADEE" w14:textId="77777777" w:rsidTr="00F91FE5">
        <w:trPr>
          <w:trHeight w:val="6926"/>
        </w:trPr>
        <w:tc>
          <w:tcPr>
            <w:tcW w:w="1443" w:type="dxa"/>
          </w:tcPr>
          <w:p w14:paraId="6303B763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0</w:t>
            </w:r>
          </w:p>
        </w:tc>
        <w:tc>
          <w:tcPr>
            <w:tcW w:w="2268" w:type="dxa"/>
          </w:tcPr>
          <w:p w14:paraId="209F3D63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自定义路由信息</w:t>
            </w:r>
          </w:p>
        </w:tc>
        <w:tc>
          <w:tcPr>
            <w:tcW w:w="1134" w:type="dxa"/>
          </w:tcPr>
          <w:p w14:paraId="1802D270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F4FD380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个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如下列表的自定义路由信息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3"/>
              <w:gridCol w:w="1418"/>
            </w:tblGrid>
            <w:tr w:rsidR="00E9345D" w14:paraId="7D3AAE96" w14:textId="77777777" w:rsidTr="00F91FE5">
              <w:tc>
                <w:tcPr>
                  <w:tcW w:w="2863" w:type="dxa"/>
                </w:tcPr>
                <w:p w14:paraId="7471B3E8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类别</w:t>
                  </w:r>
                </w:p>
              </w:tc>
              <w:tc>
                <w:tcPr>
                  <w:tcW w:w="1418" w:type="dxa"/>
                </w:tcPr>
                <w:p w14:paraId="490FC663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长度</w:t>
                  </w:r>
                </w:p>
              </w:tc>
            </w:tr>
            <w:tr w:rsidR="00E9345D" w14:paraId="2F312DC9" w14:textId="77777777" w:rsidTr="00F91FE5">
              <w:tc>
                <w:tcPr>
                  <w:tcW w:w="2863" w:type="dxa"/>
                </w:tcPr>
                <w:p w14:paraId="4F489C8A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设备</w:t>
                  </w:r>
                  <w:r w:rsidRPr="00C467C1">
                    <w:rPr>
                      <w:sz w:val="21"/>
                      <w:szCs w:val="21"/>
                      <w:lang w:eastAsia="zh-CN"/>
                    </w:rPr>
                    <w:t>BCD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码</w:t>
                  </w:r>
                </w:p>
              </w:tc>
              <w:tc>
                <w:tcPr>
                  <w:tcW w:w="1418" w:type="dxa"/>
                </w:tcPr>
                <w:p w14:paraId="2FAA3147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6</w:t>
                  </w:r>
                </w:p>
              </w:tc>
            </w:tr>
            <w:tr w:rsidR="00E9345D" w14:paraId="6A33A2B2" w14:textId="77777777" w:rsidTr="00F91FE5">
              <w:tc>
                <w:tcPr>
                  <w:tcW w:w="2863" w:type="dxa"/>
                </w:tcPr>
                <w:p w14:paraId="0CB64C51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路径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的节点数量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X</w:t>
                  </w:r>
                </w:p>
              </w:tc>
              <w:tc>
                <w:tcPr>
                  <w:tcW w:w="1418" w:type="dxa"/>
                </w:tcPr>
                <w:p w14:paraId="489A802A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</w:tr>
            <w:tr w:rsidR="00E9345D" w14:paraId="183BF69A" w14:textId="77777777" w:rsidTr="00F91FE5">
              <w:tc>
                <w:tcPr>
                  <w:tcW w:w="2863" w:type="dxa"/>
                </w:tcPr>
                <w:p w14:paraId="59F585E4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路径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的信息</w:t>
                  </w:r>
                </w:p>
              </w:tc>
              <w:tc>
                <w:tcPr>
                  <w:tcW w:w="1418" w:type="dxa"/>
                </w:tcPr>
                <w:p w14:paraId="3B1E6601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6X</w:t>
                  </w:r>
                </w:p>
              </w:tc>
            </w:tr>
            <w:tr w:rsidR="00E9345D" w14:paraId="506772BE" w14:textId="77777777" w:rsidTr="00F91FE5">
              <w:tc>
                <w:tcPr>
                  <w:tcW w:w="2863" w:type="dxa"/>
                </w:tcPr>
                <w:p w14:paraId="4F703B4D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路径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2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的节点数量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Y</w:t>
                  </w:r>
                </w:p>
              </w:tc>
              <w:tc>
                <w:tcPr>
                  <w:tcW w:w="1418" w:type="dxa"/>
                </w:tcPr>
                <w:p w14:paraId="1F9FCC25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</w:tr>
            <w:tr w:rsidR="00E9345D" w14:paraId="33B63AAC" w14:textId="77777777" w:rsidTr="00F91FE5">
              <w:tc>
                <w:tcPr>
                  <w:tcW w:w="2863" w:type="dxa"/>
                </w:tcPr>
                <w:p w14:paraId="2BA9D1EB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路径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2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的信息</w:t>
                  </w:r>
                </w:p>
              </w:tc>
              <w:tc>
                <w:tcPr>
                  <w:tcW w:w="1418" w:type="dxa"/>
                </w:tcPr>
                <w:p w14:paraId="2CE6F79E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6Y</w:t>
                  </w:r>
                </w:p>
              </w:tc>
            </w:tr>
          </w:tbl>
          <w:p w14:paraId="70F59CE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其中：</w:t>
            </w:r>
          </w:p>
          <w:p w14:paraId="1990D0D0" w14:textId="77777777" w:rsidR="00E9345D" w:rsidRPr="00B17482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设备类型见注释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14:paraId="63A78A4F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路径节点数量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不包括集中器</w:t>
            </w:r>
            <w:proofErr w:type="gramStart"/>
            <w:r w:rsidRPr="008713A7">
              <w:rPr>
                <w:rFonts w:hint="eastAsia"/>
                <w:sz w:val="21"/>
                <w:szCs w:val="21"/>
                <w:lang w:eastAsia="zh-CN"/>
              </w:rPr>
              <w:t>和表具两个</w:t>
            </w:r>
            <w:proofErr w:type="gramEnd"/>
            <w:r w:rsidRPr="008713A7">
              <w:rPr>
                <w:rFonts w:hint="eastAsia"/>
                <w:sz w:val="21"/>
                <w:szCs w:val="21"/>
                <w:lang w:eastAsia="zh-CN"/>
              </w:rPr>
              <w:t>节点，为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Pr="008713A7">
              <w:rPr>
                <w:rFonts w:hint="eastAsia"/>
                <w:sz w:val="21"/>
                <w:szCs w:val="21"/>
                <w:lang w:eastAsia="zh-CN"/>
              </w:rPr>
              <w:t>时表示不存在此路径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14:paraId="2D71F53B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rFonts w:hint="eastAsia"/>
                <w:sz w:val="21"/>
                <w:szCs w:val="21"/>
                <w:lang w:eastAsia="zh-CN"/>
              </w:rPr>
              <w:t>中继节点的地址列表，靠近集中器的地址写在前面，靠近目标节点的地址写在后面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</w:tc>
      </w:tr>
    </w:tbl>
    <w:p w14:paraId="44F2409A" w14:textId="77777777"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上行</w:t>
      </w:r>
      <w:r w:rsidRPr="00A92BB3">
        <w:rPr>
          <w:rFonts w:hint="eastAsia"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14:paraId="0B3A3F3D" w14:textId="77777777" w:rsidTr="00F91FE5">
        <w:tc>
          <w:tcPr>
            <w:tcW w:w="3711" w:type="dxa"/>
            <w:gridSpan w:val="2"/>
          </w:tcPr>
          <w:p w14:paraId="1CA5362E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091C3B36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1B183872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14:paraId="3B13B131" w14:textId="77777777" w:rsidTr="00F91FE5">
        <w:tc>
          <w:tcPr>
            <w:tcW w:w="1443" w:type="dxa"/>
            <w:shd w:val="clear" w:color="auto" w:fill="F2F2F2"/>
          </w:tcPr>
          <w:p w14:paraId="5498C81F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0442399D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7BA8E22C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18F99D49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14:paraId="1A984D9A" w14:textId="77777777" w:rsidTr="00F91FE5">
        <w:tc>
          <w:tcPr>
            <w:tcW w:w="1443" w:type="dxa"/>
            <w:vMerge w:val="restart"/>
          </w:tcPr>
          <w:p w14:paraId="7D817D10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6BA7CDF7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  <w:vMerge w:val="restart"/>
          </w:tcPr>
          <w:p w14:paraId="1F956003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7N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4091207E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</w:t>
            </w:r>
            <w:r>
              <w:rPr>
                <w:rFonts w:hint="eastAsia"/>
                <w:sz w:val="21"/>
                <w:szCs w:val="21"/>
                <w:lang w:eastAsia="zh-CN"/>
              </w:rPr>
              <w:t>可通过总包长算出</w:t>
            </w:r>
          </w:p>
        </w:tc>
      </w:tr>
      <w:tr w:rsidR="00E9345D" w14:paraId="1EB331DA" w14:textId="77777777" w:rsidTr="00F91FE5">
        <w:tc>
          <w:tcPr>
            <w:tcW w:w="1443" w:type="dxa"/>
            <w:vMerge/>
          </w:tcPr>
          <w:p w14:paraId="5FE5DFE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2268" w:type="dxa"/>
          </w:tcPr>
          <w:p w14:paraId="10CB0A98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操作状态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字节</w:t>
            </w:r>
          </w:p>
        </w:tc>
        <w:tc>
          <w:tcPr>
            <w:tcW w:w="1134" w:type="dxa"/>
            <w:vMerge/>
          </w:tcPr>
          <w:p w14:paraId="586217C0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4635F2DF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</w:tbl>
    <w:p w14:paraId="5B8C2DB1" w14:textId="77777777" w:rsidR="00E9345D" w:rsidRPr="00BA0286" w:rsidRDefault="00E9345D" w:rsidP="00E9345D">
      <w:pPr>
        <w:rPr>
          <w:lang w:eastAsia="zh-CN"/>
        </w:rPr>
      </w:pPr>
    </w:p>
    <w:p w14:paraId="2BC1D3AA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2" w:name="_Toc453600895"/>
      <w:r>
        <w:rPr>
          <w:rFonts w:hint="eastAsia"/>
          <w:lang w:eastAsia="zh-CN"/>
        </w:rPr>
        <w:t>定时定量数据主动上传</w:t>
      </w:r>
      <w:r>
        <w:rPr>
          <w:rFonts w:hint="eastAsia"/>
          <w:lang w:eastAsia="zh-CN"/>
        </w:rPr>
        <w:t xml:space="preserve">  0x61</w:t>
      </w:r>
      <w:bookmarkEnd w:id="172"/>
    </w:p>
    <w:p w14:paraId="45E1FDF8" w14:textId="77777777"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09D8EB70" w14:textId="77777777"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此命令由集中器发起，向服务器上传定时定量或者实时数据。本指令必须在主动上</w:t>
      </w:r>
      <w:proofErr w:type="gramStart"/>
      <w:r>
        <w:rPr>
          <w:rFonts w:hint="eastAsia"/>
          <w:sz w:val="21"/>
          <w:szCs w:val="21"/>
          <w:lang w:eastAsia="zh-CN"/>
        </w:rPr>
        <w:t>传功能</w:t>
      </w:r>
      <w:proofErr w:type="gramEnd"/>
      <w:r>
        <w:rPr>
          <w:rFonts w:hint="eastAsia"/>
          <w:sz w:val="21"/>
          <w:szCs w:val="21"/>
          <w:lang w:eastAsia="zh-CN"/>
        </w:rPr>
        <w:t>打开的条件下有效。</w:t>
      </w:r>
    </w:p>
    <w:p w14:paraId="61CCE115" w14:textId="77777777" w:rsidR="00E9345D" w:rsidRPr="00DD522B" w:rsidRDefault="00E9345D" w:rsidP="00E9345D">
      <w:pPr>
        <w:rPr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</w:t>
      </w:r>
      <w:r w:rsidRPr="00A92BB3">
        <w:rPr>
          <w:rFonts w:hint="eastAsia"/>
          <w:b/>
          <w:sz w:val="21"/>
          <w:szCs w:val="21"/>
          <w:lang w:eastAsia="zh-CN"/>
        </w:rPr>
        <w:t>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14:paraId="5AA39823" w14:textId="77777777" w:rsidTr="00F91FE5">
        <w:tc>
          <w:tcPr>
            <w:tcW w:w="3711" w:type="dxa"/>
            <w:gridSpan w:val="2"/>
          </w:tcPr>
          <w:p w14:paraId="0BE3C1B7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3B8B5037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6A911370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14:paraId="466B419D" w14:textId="77777777" w:rsidTr="00F91FE5">
        <w:trPr>
          <w:trHeight w:val="467"/>
        </w:trPr>
        <w:tc>
          <w:tcPr>
            <w:tcW w:w="1443" w:type="dxa"/>
            <w:shd w:val="clear" w:color="auto" w:fill="F2F2F2"/>
          </w:tcPr>
          <w:p w14:paraId="5110587F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7B1FDB8C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10367AC8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1510F3F2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7A4D91" w14:paraId="459B648F" w14:textId="77777777" w:rsidTr="00F91FE5">
        <w:tc>
          <w:tcPr>
            <w:tcW w:w="1443" w:type="dxa"/>
          </w:tcPr>
          <w:p w14:paraId="1BC0EE71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538826B0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上传的数量</w:t>
            </w:r>
          </w:p>
        </w:tc>
        <w:tc>
          <w:tcPr>
            <w:tcW w:w="1134" w:type="dxa"/>
          </w:tcPr>
          <w:p w14:paraId="29410C46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F80A735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:rsidRPr="007A4D91" w14:paraId="161F2B03" w14:textId="77777777" w:rsidTr="00F91FE5">
        <w:tc>
          <w:tcPr>
            <w:tcW w:w="1443" w:type="dxa"/>
          </w:tcPr>
          <w:p w14:paraId="756DA6A6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0A9F334E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上传的数据</w:t>
            </w:r>
          </w:p>
        </w:tc>
        <w:tc>
          <w:tcPr>
            <w:tcW w:w="1134" w:type="dxa"/>
          </w:tcPr>
          <w:p w14:paraId="187FFAB3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00C163D2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设备长地址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接收时的时间（格式为</w:t>
            </w:r>
            <w:r>
              <w:rPr>
                <w:rFonts w:hint="eastAsia"/>
                <w:sz w:val="21"/>
                <w:szCs w:val="21"/>
                <w:lang w:eastAsia="zh-CN"/>
              </w:rPr>
              <w:t>YYYYMMDDHH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定时定量数据（格式见注释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>,</w:t>
            </w:r>
            <w:r>
              <w:rPr>
                <w:rFonts w:hint="eastAsia"/>
                <w:sz w:val="21"/>
                <w:szCs w:val="21"/>
                <w:lang w:eastAsia="zh-CN"/>
              </w:rPr>
              <w:t>当数据全为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时表示未抄到数据或数据格式错误；</w:t>
            </w:r>
          </w:p>
        </w:tc>
      </w:tr>
    </w:tbl>
    <w:p w14:paraId="44C1BCA6" w14:textId="77777777" w:rsidR="00E9345D" w:rsidRPr="00AA6355" w:rsidRDefault="00E9345D" w:rsidP="00E9345D">
      <w:pPr>
        <w:rPr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</w:t>
      </w:r>
      <w:r w:rsidRPr="00BC675F">
        <w:rPr>
          <w:rFonts w:hint="eastAsia"/>
          <w:b/>
          <w:sz w:val="21"/>
          <w:szCs w:val="21"/>
          <w:lang w:eastAsia="zh-CN"/>
        </w:rPr>
        <w:t>行</w:t>
      </w:r>
      <w:r>
        <w:rPr>
          <w:rFonts w:hint="eastAsia"/>
          <w:b/>
          <w:sz w:val="21"/>
          <w:szCs w:val="21"/>
          <w:lang w:eastAsia="zh-CN"/>
        </w:rPr>
        <w:t>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14:paraId="2845203D" w14:textId="77777777" w:rsidTr="00F91FE5">
        <w:tc>
          <w:tcPr>
            <w:tcW w:w="3711" w:type="dxa"/>
            <w:gridSpan w:val="2"/>
          </w:tcPr>
          <w:p w14:paraId="576F183D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5C01BBEB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4993057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E9345D" w14:paraId="73A14C1C" w14:textId="77777777" w:rsidTr="00F91FE5">
        <w:trPr>
          <w:trHeight w:val="467"/>
        </w:trPr>
        <w:tc>
          <w:tcPr>
            <w:tcW w:w="1443" w:type="dxa"/>
            <w:shd w:val="clear" w:color="auto" w:fill="F2F2F2"/>
          </w:tcPr>
          <w:p w14:paraId="7EF2899D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39965AD9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582818C3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154ADA3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14:paraId="7EFB9348" w14:textId="77777777" w:rsidTr="00F91FE5">
        <w:tc>
          <w:tcPr>
            <w:tcW w:w="1443" w:type="dxa"/>
          </w:tcPr>
          <w:p w14:paraId="0DF1C4DD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0F19FAF9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操作的状态</w:t>
            </w:r>
          </w:p>
        </w:tc>
        <w:tc>
          <w:tcPr>
            <w:tcW w:w="1134" w:type="dxa"/>
          </w:tcPr>
          <w:p w14:paraId="72BDEE22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7B6579B8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</w:tbl>
    <w:p w14:paraId="144E32B6" w14:textId="77777777" w:rsidR="00E9345D" w:rsidRPr="00EE6D80" w:rsidRDefault="00E9345D" w:rsidP="00E9345D">
      <w:pPr>
        <w:rPr>
          <w:lang w:eastAsia="zh-CN"/>
        </w:rPr>
      </w:pPr>
    </w:p>
    <w:p w14:paraId="16FC25D8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3" w:name="_Toc453600896"/>
      <w:r>
        <w:rPr>
          <w:rFonts w:hint="eastAsia"/>
          <w:lang w:eastAsia="zh-CN"/>
        </w:rPr>
        <w:t>冻结数据主动上传</w:t>
      </w:r>
      <w:r>
        <w:rPr>
          <w:rFonts w:hint="eastAsia"/>
          <w:lang w:eastAsia="zh-CN"/>
        </w:rPr>
        <w:t xml:space="preserve">  0x62</w:t>
      </w:r>
      <w:bookmarkEnd w:id="173"/>
    </w:p>
    <w:p w14:paraId="62448C02" w14:textId="77777777"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7ABC1FEF" w14:textId="77777777"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此命令由集中器发起，向服务器上传冻结数据。本指令必须在主动上</w:t>
      </w:r>
      <w:proofErr w:type="gramStart"/>
      <w:r>
        <w:rPr>
          <w:rFonts w:hint="eastAsia"/>
          <w:sz w:val="21"/>
          <w:szCs w:val="21"/>
          <w:lang w:eastAsia="zh-CN"/>
        </w:rPr>
        <w:t>传功能</w:t>
      </w:r>
      <w:proofErr w:type="gramEnd"/>
      <w:r>
        <w:rPr>
          <w:rFonts w:hint="eastAsia"/>
          <w:sz w:val="21"/>
          <w:szCs w:val="21"/>
          <w:lang w:eastAsia="zh-CN"/>
        </w:rPr>
        <w:t>打开的条件下有效。</w:t>
      </w:r>
    </w:p>
    <w:p w14:paraId="1E2213A7" w14:textId="77777777" w:rsidR="00E9345D" w:rsidRPr="00DD522B" w:rsidRDefault="00E9345D" w:rsidP="00E9345D">
      <w:pPr>
        <w:rPr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</w:t>
      </w:r>
      <w:r w:rsidRPr="00A92BB3">
        <w:rPr>
          <w:rFonts w:hint="eastAsia"/>
          <w:b/>
          <w:sz w:val="21"/>
          <w:szCs w:val="21"/>
          <w:lang w:eastAsia="zh-CN"/>
        </w:rPr>
        <w:t>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14:paraId="0209E4FA" w14:textId="77777777" w:rsidTr="00F91FE5">
        <w:tc>
          <w:tcPr>
            <w:tcW w:w="3711" w:type="dxa"/>
            <w:gridSpan w:val="2"/>
          </w:tcPr>
          <w:p w14:paraId="1C58C30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143E1FA9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E515A8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14:paraId="4D130DD2" w14:textId="77777777" w:rsidTr="00F91FE5">
        <w:trPr>
          <w:trHeight w:val="467"/>
        </w:trPr>
        <w:tc>
          <w:tcPr>
            <w:tcW w:w="1443" w:type="dxa"/>
            <w:shd w:val="clear" w:color="auto" w:fill="F2F2F2"/>
          </w:tcPr>
          <w:p w14:paraId="50A203B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727471F8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784531AC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118F99FC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7A4D91" w14:paraId="1EC32E35" w14:textId="77777777" w:rsidTr="00F91FE5">
        <w:tc>
          <w:tcPr>
            <w:tcW w:w="1443" w:type="dxa"/>
          </w:tcPr>
          <w:p w14:paraId="6F0610BF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56BD58F6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上传的数量</w:t>
            </w:r>
          </w:p>
        </w:tc>
        <w:tc>
          <w:tcPr>
            <w:tcW w:w="1134" w:type="dxa"/>
          </w:tcPr>
          <w:p w14:paraId="390AACA9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698E9A52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  <w:tr w:rsidR="00E9345D" w:rsidRPr="007A4D91" w14:paraId="734CF071" w14:textId="77777777" w:rsidTr="00F91FE5">
        <w:tc>
          <w:tcPr>
            <w:tcW w:w="1443" w:type="dxa"/>
          </w:tcPr>
          <w:p w14:paraId="40D068BE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164F116D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上传的数据</w:t>
            </w:r>
          </w:p>
        </w:tc>
        <w:tc>
          <w:tcPr>
            <w:tcW w:w="1134" w:type="dxa"/>
          </w:tcPr>
          <w:p w14:paraId="725C3240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600AF2B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设备长地址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冻结数据（格式见注释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hint="eastAsia"/>
                <w:sz w:val="21"/>
                <w:szCs w:val="21"/>
                <w:lang w:eastAsia="zh-CN"/>
              </w:rPr>
              <w:t>当数据全为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时表示未抄到数据或数据格式错误；</w:t>
            </w:r>
          </w:p>
        </w:tc>
      </w:tr>
    </w:tbl>
    <w:p w14:paraId="69B10780" w14:textId="77777777" w:rsidR="00E9345D" w:rsidRPr="00BC675F" w:rsidRDefault="00E9345D" w:rsidP="00E9345D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</w:t>
      </w:r>
      <w:r w:rsidRPr="00BC675F">
        <w:rPr>
          <w:rFonts w:hint="eastAsia"/>
          <w:b/>
          <w:sz w:val="21"/>
          <w:szCs w:val="21"/>
          <w:lang w:eastAsia="zh-CN"/>
        </w:rPr>
        <w:t>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14:paraId="1F8FEA33" w14:textId="77777777" w:rsidTr="00F91FE5">
        <w:tc>
          <w:tcPr>
            <w:tcW w:w="3711" w:type="dxa"/>
            <w:gridSpan w:val="2"/>
          </w:tcPr>
          <w:p w14:paraId="47799B6E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1F4CB450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5CAE235F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E9345D" w14:paraId="5BCE9C16" w14:textId="77777777" w:rsidTr="00F91FE5">
        <w:trPr>
          <w:trHeight w:val="467"/>
        </w:trPr>
        <w:tc>
          <w:tcPr>
            <w:tcW w:w="1443" w:type="dxa"/>
            <w:shd w:val="clear" w:color="auto" w:fill="F2F2F2"/>
          </w:tcPr>
          <w:p w14:paraId="6F187593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18637A72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3B5D2C93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0083CFFC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14:paraId="14EF16FD" w14:textId="77777777" w:rsidTr="00F91FE5">
        <w:tc>
          <w:tcPr>
            <w:tcW w:w="1443" w:type="dxa"/>
          </w:tcPr>
          <w:p w14:paraId="2046D1E9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57EF9562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操作的状态</w:t>
            </w:r>
          </w:p>
        </w:tc>
        <w:tc>
          <w:tcPr>
            <w:tcW w:w="1134" w:type="dxa"/>
          </w:tcPr>
          <w:p w14:paraId="1D42C438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256E563D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</w:tbl>
    <w:p w14:paraId="33519D8F" w14:textId="77777777" w:rsidR="00E9345D" w:rsidRDefault="00E9345D" w:rsidP="00E9345D">
      <w:pPr>
        <w:rPr>
          <w:lang w:eastAsia="zh-CN"/>
        </w:rPr>
      </w:pPr>
    </w:p>
    <w:p w14:paraId="5D1652E3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4" w:name="_Toc453600897"/>
      <w:r>
        <w:rPr>
          <w:rFonts w:hint="eastAsia"/>
          <w:lang w:eastAsia="zh-CN"/>
        </w:rPr>
        <w:lastRenderedPageBreak/>
        <w:t>读集中器中的定时定量数据</w:t>
      </w:r>
      <w:r>
        <w:rPr>
          <w:rFonts w:hint="eastAsia"/>
          <w:lang w:eastAsia="zh-CN"/>
        </w:rPr>
        <w:t xml:space="preserve">  0x63</w:t>
      </w:r>
      <w:bookmarkEnd w:id="174"/>
    </w:p>
    <w:p w14:paraId="3C76A36F" w14:textId="77777777"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2E68B26A" w14:textId="77777777"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此命令由服务器发起，读取集中器中指定单个设备的定时定量数据。</w:t>
      </w:r>
    </w:p>
    <w:p w14:paraId="0191653A" w14:textId="77777777" w:rsidR="00E9345D" w:rsidRPr="00BC675F" w:rsidRDefault="00E9345D" w:rsidP="00E9345D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</w:t>
      </w:r>
      <w:r w:rsidRPr="00BC675F">
        <w:rPr>
          <w:rFonts w:hint="eastAsia"/>
          <w:b/>
          <w:sz w:val="21"/>
          <w:szCs w:val="21"/>
          <w:lang w:eastAsia="zh-CN"/>
        </w:rPr>
        <w:t>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14:paraId="5621DA09" w14:textId="77777777" w:rsidTr="00F91FE5">
        <w:tc>
          <w:tcPr>
            <w:tcW w:w="3711" w:type="dxa"/>
            <w:gridSpan w:val="2"/>
          </w:tcPr>
          <w:p w14:paraId="41E517F2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0CD46966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4BDC1BC3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  <w:tr w:rsidR="00E9345D" w14:paraId="24416C87" w14:textId="77777777" w:rsidTr="00F91FE5">
        <w:trPr>
          <w:trHeight w:val="467"/>
        </w:trPr>
        <w:tc>
          <w:tcPr>
            <w:tcW w:w="1443" w:type="dxa"/>
            <w:shd w:val="clear" w:color="auto" w:fill="F2F2F2"/>
          </w:tcPr>
          <w:p w14:paraId="6BB66F12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50D003A5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57289F6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4C779FFC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14:paraId="55F1A564" w14:textId="77777777" w:rsidTr="00F91FE5">
        <w:tc>
          <w:tcPr>
            <w:tcW w:w="1443" w:type="dxa"/>
          </w:tcPr>
          <w:p w14:paraId="7CED32AF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32BE53E5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14:paraId="4AA53675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3F26FE2C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7036A4">
              <w:rPr>
                <w:rFonts w:ascii="宋体" w:cs="宋体" w:hint="eastAsia"/>
                <w:sz w:val="21"/>
                <w:szCs w:val="21"/>
                <w:lang w:eastAsia="zh-CN"/>
              </w:rPr>
              <w:t>设备长地址</w:t>
            </w:r>
          </w:p>
        </w:tc>
      </w:tr>
    </w:tbl>
    <w:p w14:paraId="3262CB24" w14:textId="77777777" w:rsidR="00E9345D" w:rsidRPr="00DD522B" w:rsidRDefault="00E9345D" w:rsidP="00E9345D">
      <w:pPr>
        <w:rPr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</w:t>
      </w:r>
      <w:r w:rsidRPr="00A92BB3">
        <w:rPr>
          <w:rFonts w:hint="eastAsia"/>
          <w:b/>
          <w:sz w:val="21"/>
          <w:szCs w:val="21"/>
          <w:lang w:eastAsia="zh-CN"/>
        </w:rPr>
        <w:t>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14:paraId="6347CC5C" w14:textId="77777777" w:rsidTr="00F91FE5">
        <w:tc>
          <w:tcPr>
            <w:tcW w:w="3711" w:type="dxa"/>
            <w:gridSpan w:val="2"/>
          </w:tcPr>
          <w:p w14:paraId="1317E77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171698D8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58F2522F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30</w:t>
            </w:r>
          </w:p>
        </w:tc>
      </w:tr>
      <w:tr w:rsidR="00E9345D" w14:paraId="5D3571DE" w14:textId="77777777" w:rsidTr="00F91FE5">
        <w:trPr>
          <w:trHeight w:val="467"/>
        </w:trPr>
        <w:tc>
          <w:tcPr>
            <w:tcW w:w="1443" w:type="dxa"/>
            <w:shd w:val="clear" w:color="auto" w:fill="F2F2F2"/>
          </w:tcPr>
          <w:p w14:paraId="5477C5DB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11EE33A2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7A3F95DB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7464E1C0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7A4D91" w14:paraId="7576A198" w14:textId="77777777" w:rsidTr="00F91FE5">
        <w:tc>
          <w:tcPr>
            <w:tcW w:w="1443" w:type="dxa"/>
          </w:tcPr>
          <w:p w14:paraId="665E39DF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47DF1340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操作的状态</w:t>
            </w:r>
          </w:p>
        </w:tc>
        <w:tc>
          <w:tcPr>
            <w:tcW w:w="1134" w:type="dxa"/>
          </w:tcPr>
          <w:p w14:paraId="53F26606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540E3FA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  <w:tr w:rsidR="00E9345D" w:rsidRPr="007A4D91" w14:paraId="507CC465" w14:textId="77777777" w:rsidTr="00F91FE5">
        <w:tc>
          <w:tcPr>
            <w:tcW w:w="1443" w:type="dxa"/>
          </w:tcPr>
          <w:p w14:paraId="632231C3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31DBF542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14:paraId="5E5CC2A3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7A3C301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设备长地址</w:t>
            </w:r>
          </w:p>
        </w:tc>
      </w:tr>
      <w:tr w:rsidR="00E9345D" w:rsidRPr="007A4D91" w14:paraId="0C0DC6A2" w14:textId="77777777" w:rsidTr="00F91FE5">
        <w:tc>
          <w:tcPr>
            <w:tcW w:w="1443" w:type="dxa"/>
          </w:tcPr>
          <w:p w14:paraId="5D873806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277D1626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时间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定时定量数据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下行上行信号强度</w:t>
            </w:r>
          </w:p>
        </w:tc>
        <w:tc>
          <w:tcPr>
            <w:tcW w:w="1134" w:type="dxa"/>
          </w:tcPr>
          <w:p w14:paraId="04C76CBA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1A2C288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接收时的时间（格式为</w:t>
            </w:r>
            <w:r>
              <w:rPr>
                <w:rFonts w:hint="eastAsia"/>
                <w:sz w:val="21"/>
                <w:szCs w:val="21"/>
                <w:lang w:eastAsia="zh-CN"/>
              </w:rPr>
              <w:t>YYYYMMDDHH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定时定量数据（格式见注释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下行上行信道强度，当数据全为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时表示未抄到数据或数据格式错误</w:t>
            </w:r>
          </w:p>
        </w:tc>
      </w:tr>
    </w:tbl>
    <w:p w14:paraId="0789E5A2" w14:textId="77777777" w:rsidR="00E9345D" w:rsidRPr="00177512" w:rsidRDefault="00E9345D" w:rsidP="00E9345D">
      <w:pPr>
        <w:rPr>
          <w:lang w:eastAsia="zh-CN"/>
        </w:rPr>
      </w:pPr>
    </w:p>
    <w:p w14:paraId="503B34D8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5" w:name="_Toc453600898"/>
      <w:r>
        <w:rPr>
          <w:rFonts w:hint="eastAsia"/>
          <w:lang w:eastAsia="zh-CN"/>
        </w:rPr>
        <w:t>读集中器中的冻结数据</w:t>
      </w:r>
      <w:r>
        <w:rPr>
          <w:rFonts w:hint="eastAsia"/>
          <w:lang w:eastAsia="zh-CN"/>
        </w:rPr>
        <w:t xml:space="preserve">  0x64</w:t>
      </w:r>
      <w:bookmarkEnd w:id="175"/>
    </w:p>
    <w:p w14:paraId="0A6716C4" w14:textId="77777777"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2FE11DF1" w14:textId="77777777"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此命令由服务器发起，读取集中器中指定单个设备的冻结数据。</w:t>
      </w:r>
    </w:p>
    <w:p w14:paraId="6A467DFD" w14:textId="77777777" w:rsidR="00E9345D" w:rsidRPr="00BC675F" w:rsidRDefault="00E9345D" w:rsidP="00E9345D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</w:t>
      </w:r>
      <w:r w:rsidRPr="00BC675F">
        <w:rPr>
          <w:rFonts w:hint="eastAsia"/>
          <w:b/>
          <w:sz w:val="21"/>
          <w:szCs w:val="21"/>
          <w:lang w:eastAsia="zh-CN"/>
        </w:rPr>
        <w:t>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14:paraId="0BF07089" w14:textId="77777777" w:rsidTr="00F91FE5">
        <w:tc>
          <w:tcPr>
            <w:tcW w:w="3711" w:type="dxa"/>
            <w:gridSpan w:val="2"/>
          </w:tcPr>
          <w:p w14:paraId="2D5C522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49C7F2E3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16BDD71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  <w:tr w:rsidR="00E9345D" w14:paraId="0698D64B" w14:textId="77777777" w:rsidTr="00F91FE5">
        <w:trPr>
          <w:trHeight w:val="467"/>
        </w:trPr>
        <w:tc>
          <w:tcPr>
            <w:tcW w:w="1443" w:type="dxa"/>
            <w:shd w:val="clear" w:color="auto" w:fill="F2F2F2"/>
          </w:tcPr>
          <w:p w14:paraId="2219E49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5662CD1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2761F412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73DD29C8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14:paraId="604032DD" w14:textId="77777777" w:rsidTr="00F91FE5">
        <w:tc>
          <w:tcPr>
            <w:tcW w:w="1443" w:type="dxa"/>
          </w:tcPr>
          <w:p w14:paraId="3061BFCF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31082365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14:paraId="2042A03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37089B72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7036A4">
              <w:rPr>
                <w:rFonts w:ascii="宋体" w:cs="宋体" w:hint="eastAsia"/>
                <w:sz w:val="21"/>
                <w:szCs w:val="21"/>
                <w:lang w:eastAsia="zh-CN"/>
              </w:rPr>
              <w:t>设备长地址</w:t>
            </w:r>
          </w:p>
        </w:tc>
      </w:tr>
    </w:tbl>
    <w:p w14:paraId="19EC28F2" w14:textId="77777777" w:rsidR="00E9345D" w:rsidRPr="00DD522B" w:rsidRDefault="00E9345D" w:rsidP="00E9345D">
      <w:pPr>
        <w:rPr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</w:t>
      </w:r>
      <w:r w:rsidRPr="00A92BB3">
        <w:rPr>
          <w:rFonts w:hint="eastAsia"/>
          <w:b/>
          <w:sz w:val="21"/>
          <w:szCs w:val="21"/>
          <w:lang w:eastAsia="zh-CN"/>
        </w:rPr>
        <w:t>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14:paraId="7B039966" w14:textId="77777777" w:rsidTr="00F91FE5">
        <w:tc>
          <w:tcPr>
            <w:tcW w:w="3711" w:type="dxa"/>
            <w:gridSpan w:val="2"/>
          </w:tcPr>
          <w:p w14:paraId="13EB8B88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4E549C0C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EF368AE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82</w:t>
            </w:r>
          </w:p>
        </w:tc>
      </w:tr>
      <w:tr w:rsidR="00E9345D" w14:paraId="7C7BFDC3" w14:textId="77777777" w:rsidTr="00F91FE5">
        <w:trPr>
          <w:trHeight w:val="467"/>
        </w:trPr>
        <w:tc>
          <w:tcPr>
            <w:tcW w:w="1443" w:type="dxa"/>
            <w:shd w:val="clear" w:color="auto" w:fill="F2F2F2"/>
          </w:tcPr>
          <w:p w14:paraId="5420D51D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0A9CAB8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376C31E8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4CC3540B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7A4D91" w14:paraId="3B61CEE7" w14:textId="77777777" w:rsidTr="00F91FE5">
        <w:tc>
          <w:tcPr>
            <w:tcW w:w="1443" w:type="dxa"/>
          </w:tcPr>
          <w:p w14:paraId="3BC324E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486B0CD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sz w:val="21"/>
                <w:szCs w:val="21"/>
                <w:lang w:eastAsia="zh-CN"/>
              </w:rPr>
              <w:t>操作的状态</w:t>
            </w:r>
          </w:p>
        </w:tc>
        <w:tc>
          <w:tcPr>
            <w:tcW w:w="1134" w:type="dxa"/>
          </w:tcPr>
          <w:p w14:paraId="4DD7FE3A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240CF68" w14:textId="77777777" w:rsidR="00E9345D" w:rsidRDefault="00E9345D" w:rsidP="00F91FE5">
            <w:pPr>
              <w:rPr>
                <w:rFonts w:ascii="宋体" w:cs="宋体"/>
                <w:sz w:val="21"/>
                <w:szCs w:val="21"/>
                <w:lang w:eastAsia="zh-CN"/>
              </w:rPr>
            </w:pPr>
            <w:r w:rsidRPr="00E44329">
              <w:rPr>
                <w:rFonts w:hint="eastAsia"/>
                <w:sz w:val="21"/>
                <w:szCs w:val="21"/>
                <w:lang w:eastAsia="zh-CN"/>
              </w:rPr>
              <w:t>见注释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  <w:tr w:rsidR="00E9345D" w:rsidRPr="007A4D91" w14:paraId="22946AA7" w14:textId="77777777" w:rsidTr="00F91FE5">
        <w:tc>
          <w:tcPr>
            <w:tcW w:w="1443" w:type="dxa"/>
          </w:tcPr>
          <w:p w14:paraId="324B5327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7A4D91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0EC1D3D7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</w:t>
            </w:r>
            <w:r>
              <w:rPr>
                <w:sz w:val="21"/>
                <w:szCs w:val="21"/>
                <w:lang w:eastAsia="zh-CN"/>
              </w:rPr>
              <w:t>BCD</w:t>
            </w:r>
            <w:r>
              <w:rPr>
                <w:rFonts w:hint="eastAsia"/>
                <w:sz w:val="21"/>
                <w:szCs w:val="21"/>
                <w:lang w:eastAsia="zh-CN"/>
              </w:rPr>
              <w:t>码</w:t>
            </w:r>
          </w:p>
        </w:tc>
        <w:tc>
          <w:tcPr>
            <w:tcW w:w="1134" w:type="dxa"/>
          </w:tcPr>
          <w:p w14:paraId="3CE89C53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42C1DEFD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设备长地址</w:t>
            </w:r>
          </w:p>
        </w:tc>
      </w:tr>
      <w:tr w:rsidR="00E9345D" w:rsidRPr="007A4D91" w14:paraId="63B5FEA1" w14:textId="77777777" w:rsidTr="00F91FE5">
        <w:tc>
          <w:tcPr>
            <w:tcW w:w="1443" w:type="dxa"/>
          </w:tcPr>
          <w:p w14:paraId="32CC3ADF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5FFB4B4F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冻结数据</w:t>
            </w:r>
          </w:p>
        </w:tc>
        <w:tc>
          <w:tcPr>
            <w:tcW w:w="1134" w:type="dxa"/>
          </w:tcPr>
          <w:p w14:paraId="46850EC9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89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994FCDF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冻结数据（格式见注释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下行上行信号强度，当数据全为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时表示未抄到数据或数据格式错误</w:t>
            </w:r>
          </w:p>
        </w:tc>
      </w:tr>
    </w:tbl>
    <w:p w14:paraId="57F65DFF" w14:textId="77777777" w:rsidR="00E9345D" w:rsidRPr="00C178AA" w:rsidRDefault="00E9345D" w:rsidP="00E9345D">
      <w:pPr>
        <w:rPr>
          <w:lang w:eastAsia="zh-CN"/>
        </w:rPr>
      </w:pPr>
    </w:p>
    <w:p w14:paraId="2180F4FA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6" w:name="_Toc453600899"/>
      <w:r>
        <w:rPr>
          <w:rFonts w:hint="eastAsia"/>
          <w:lang w:eastAsia="zh-CN"/>
        </w:rPr>
        <w:t>批量读集中器中的定时定量数据</w:t>
      </w:r>
      <w:r>
        <w:rPr>
          <w:rFonts w:hint="eastAsia"/>
          <w:lang w:eastAsia="zh-CN"/>
        </w:rPr>
        <w:t xml:space="preserve">  0x65</w:t>
      </w:r>
      <w:bookmarkEnd w:id="176"/>
    </w:p>
    <w:p w14:paraId="6B42DF87" w14:textId="77777777"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7F862D88" w14:textId="77777777"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此命令由服务器发起，读取集中器中指定序号开始，指定数量的定时定量数据。</w:t>
      </w:r>
    </w:p>
    <w:p w14:paraId="598DC566" w14:textId="77777777" w:rsidR="00E9345D" w:rsidRPr="00BC675F" w:rsidRDefault="00E9345D" w:rsidP="00E9345D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</w:t>
      </w:r>
      <w:r w:rsidRPr="00BC675F">
        <w:rPr>
          <w:rFonts w:hint="eastAsia"/>
          <w:b/>
          <w:sz w:val="21"/>
          <w:szCs w:val="21"/>
          <w:lang w:eastAsia="zh-CN"/>
        </w:rPr>
        <w:t>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8F4570" w14:paraId="4263E165" w14:textId="77777777" w:rsidTr="00F91FE5">
        <w:tc>
          <w:tcPr>
            <w:tcW w:w="3711" w:type="dxa"/>
            <w:gridSpan w:val="2"/>
          </w:tcPr>
          <w:p w14:paraId="2EDAB1CC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8F4570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16E3AD7D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378347BD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 w:rsidR="00E9345D" w:rsidRPr="008F4570" w14:paraId="08D2FD1C" w14:textId="77777777" w:rsidTr="00F91FE5">
        <w:tc>
          <w:tcPr>
            <w:tcW w:w="1443" w:type="dxa"/>
            <w:shd w:val="clear" w:color="auto" w:fill="F2F2F2"/>
          </w:tcPr>
          <w:p w14:paraId="0CCAC154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59675AA1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6D0CA548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8F4570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192DB059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8F4570" w14:paraId="4366BD87" w14:textId="77777777" w:rsidTr="00F91FE5">
        <w:tc>
          <w:tcPr>
            <w:tcW w:w="1443" w:type="dxa"/>
          </w:tcPr>
          <w:p w14:paraId="2144C62F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6673B697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起始序号</w:t>
            </w:r>
          </w:p>
        </w:tc>
        <w:tc>
          <w:tcPr>
            <w:tcW w:w="1134" w:type="dxa"/>
          </w:tcPr>
          <w:p w14:paraId="00309D92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64198DEE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本次读取的起始节点序号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进制，低字节在前，高字节在后。</w:t>
            </w:r>
          </w:p>
        </w:tc>
      </w:tr>
      <w:tr w:rsidR="00E9345D" w:rsidRPr="008F4570" w14:paraId="3FA810DB" w14:textId="77777777" w:rsidTr="00F91FE5">
        <w:tc>
          <w:tcPr>
            <w:tcW w:w="1443" w:type="dxa"/>
          </w:tcPr>
          <w:p w14:paraId="5781B2A4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25AF2C2D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读取的数量</w:t>
            </w:r>
          </w:p>
        </w:tc>
        <w:tc>
          <w:tcPr>
            <w:tcW w:w="1134" w:type="dxa"/>
          </w:tcPr>
          <w:p w14:paraId="4C3E71B8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129D829A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本次读取的数量</w:t>
            </w:r>
            <w:r>
              <w:rPr>
                <w:rFonts w:hint="eastAsia"/>
                <w:sz w:val="21"/>
                <w:szCs w:val="21"/>
                <w:lang w:eastAsia="zh-CN"/>
              </w:rPr>
              <w:t>，最大为</w:t>
            </w:r>
            <w:r>
              <w:rPr>
                <w:rFonts w:hint="eastAsia"/>
                <w:sz w:val="21"/>
                <w:szCs w:val="21"/>
                <w:lang w:eastAsia="zh-CN"/>
              </w:rPr>
              <w:t>10.</w:t>
            </w:r>
          </w:p>
        </w:tc>
      </w:tr>
    </w:tbl>
    <w:p w14:paraId="2D9B8344" w14:textId="77777777" w:rsidR="00E9345D" w:rsidRPr="00DD522B" w:rsidRDefault="00E9345D" w:rsidP="00E9345D">
      <w:pPr>
        <w:rPr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</w:t>
      </w:r>
      <w:r w:rsidRPr="00A92BB3">
        <w:rPr>
          <w:rFonts w:hint="eastAsia"/>
          <w:b/>
          <w:sz w:val="21"/>
          <w:szCs w:val="21"/>
          <w:lang w:eastAsia="zh-CN"/>
        </w:rPr>
        <w:t>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14:paraId="52A26CB7" w14:textId="77777777" w:rsidTr="00F91FE5">
        <w:tc>
          <w:tcPr>
            <w:tcW w:w="3711" w:type="dxa"/>
            <w:gridSpan w:val="2"/>
          </w:tcPr>
          <w:p w14:paraId="42079C26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38FE2C7B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09FD39E3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14:paraId="09570367" w14:textId="77777777" w:rsidTr="00F91FE5">
        <w:trPr>
          <w:trHeight w:val="467"/>
        </w:trPr>
        <w:tc>
          <w:tcPr>
            <w:tcW w:w="1443" w:type="dxa"/>
            <w:shd w:val="clear" w:color="auto" w:fill="F2F2F2"/>
          </w:tcPr>
          <w:p w14:paraId="3C318B9C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53C5C56C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6533B3B2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0B81B059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7A4D91" w14:paraId="6F28B1AA" w14:textId="77777777" w:rsidTr="00F91FE5">
        <w:tc>
          <w:tcPr>
            <w:tcW w:w="1443" w:type="dxa"/>
          </w:tcPr>
          <w:p w14:paraId="6A2A3B51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71327567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节点总数量</w:t>
            </w:r>
          </w:p>
        </w:tc>
        <w:tc>
          <w:tcPr>
            <w:tcW w:w="1134" w:type="dxa"/>
          </w:tcPr>
          <w:p w14:paraId="37CEEE99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8A438EE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包括表具节点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和路由节点</w:t>
            </w:r>
          </w:p>
        </w:tc>
      </w:tr>
      <w:tr w:rsidR="00E9345D" w:rsidRPr="007A4D91" w14:paraId="29500EBB" w14:textId="77777777" w:rsidTr="00F91FE5">
        <w:tc>
          <w:tcPr>
            <w:tcW w:w="1443" w:type="dxa"/>
          </w:tcPr>
          <w:p w14:paraId="0734B13C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0B80029F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本次读取的数量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1134" w:type="dxa"/>
          </w:tcPr>
          <w:p w14:paraId="48F14D9A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6C3ADD7E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E9345D" w:rsidRPr="007A4D91" w14:paraId="65AFAFA8" w14:textId="77777777" w:rsidTr="00F91FE5">
        <w:tc>
          <w:tcPr>
            <w:tcW w:w="1443" w:type="dxa"/>
          </w:tcPr>
          <w:p w14:paraId="7F51DB65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025AAC21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定时定量数据</w:t>
            </w:r>
          </w:p>
        </w:tc>
        <w:tc>
          <w:tcPr>
            <w:tcW w:w="1134" w:type="dxa"/>
          </w:tcPr>
          <w:p w14:paraId="6B8A19F8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C1330D7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个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如下列表的定时定量数据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3"/>
              <w:gridCol w:w="1418"/>
            </w:tblGrid>
            <w:tr w:rsidR="00E9345D" w14:paraId="27D3C747" w14:textId="77777777" w:rsidTr="00F91FE5">
              <w:tc>
                <w:tcPr>
                  <w:tcW w:w="2863" w:type="dxa"/>
                </w:tcPr>
                <w:p w14:paraId="77456851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类别</w:t>
                  </w:r>
                </w:p>
              </w:tc>
              <w:tc>
                <w:tcPr>
                  <w:tcW w:w="1418" w:type="dxa"/>
                </w:tcPr>
                <w:p w14:paraId="3CBFDED1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长度</w:t>
                  </w:r>
                </w:p>
              </w:tc>
            </w:tr>
            <w:tr w:rsidR="00E9345D" w14:paraId="6001980B" w14:textId="77777777" w:rsidTr="00F91FE5">
              <w:tc>
                <w:tcPr>
                  <w:tcW w:w="2863" w:type="dxa"/>
                </w:tcPr>
                <w:p w14:paraId="0290AFFC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ascii="宋体" w:cs="宋体" w:hint="eastAsia"/>
                      <w:sz w:val="21"/>
                      <w:szCs w:val="21"/>
                      <w:lang w:eastAsia="zh-CN"/>
                    </w:rPr>
                    <w:t>操作的状态</w:t>
                  </w:r>
                </w:p>
              </w:tc>
              <w:tc>
                <w:tcPr>
                  <w:tcW w:w="1418" w:type="dxa"/>
                </w:tcPr>
                <w:p w14:paraId="03BC0B13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</w:tr>
            <w:tr w:rsidR="00E9345D" w14:paraId="3613CA02" w14:textId="77777777" w:rsidTr="00F91FE5">
              <w:tc>
                <w:tcPr>
                  <w:tcW w:w="2863" w:type="dxa"/>
                </w:tcPr>
                <w:p w14:paraId="3832BB0C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设备</w:t>
                  </w:r>
                  <w:r w:rsidRPr="00C467C1">
                    <w:rPr>
                      <w:sz w:val="21"/>
                      <w:szCs w:val="21"/>
                      <w:lang w:eastAsia="zh-CN"/>
                    </w:rPr>
                    <w:t>BCD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码</w:t>
                  </w:r>
                </w:p>
              </w:tc>
              <w:tc>
                <w:tcPr>
                  <w:tcW w:w="1418" w:type="dxa"/>
                </w:tcPr>
                <w:p w14:paraId="0D3E9CD8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6</w:t>
                  </w:r>
                </w:p>
              </w:tc>
            </w:tr>
            <w:tr w:rsidR="00E9345D" w14:paraId="4A6971F9" w14:textId="77777777" w:rsidTr="00F91FE5">
              <w:tc>
                <w:tcPr>
                  <w:tcW w:w="2863" w:type="dxa"/>
                </w:tcPr>
                <w:p w14:paraId="303989C4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时间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+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定时定量数据</w:t>
                  </w: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+</w:t>
                  </w:r>
                </w:p>
              </w:tc>
              <w:tc>
                <w:tcPr>
                  <w:tcW w:w="1418" w:type="dxa"/>
                </w:tcPr>
                <w:p w14:paraId="2A66F248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2</w:t>
                  </w: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7</w:t>
                  </w:r>
                </w:p>
              </w:tc>
            </w:tr>
            <w:tr w:rsidR="00E9345D" w14:paraId="6CDC0DBE" w14:textId="77777777" w:rsidTr="00F91FE5">
              <w:tc>
                <w:tcPr>
                  <w:tcW w:w="2863" w:type="dxa"/>
                </w:tcPr>
                <w:p w14:paraId="4A4631AD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lastRenderedPageBreak/>
                    <w:t>下行上行信号强度</w:t>
                  </w:r>
                </w:p>
              </w:tc>
              <w:tc>
                <w:tcPr>
                  <w:tcW w:w="1418" w:type="dxa"/>
                </w:tcPr>
                <w:p w14:paraId="01EC99FC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</w:tr>
          </w:tbl>
          <w:p w14:paraId="510830E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其中：</w:t>
            </w:r>
          </w:p>
          <w:p w14:paraId="42480613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操作的状态见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14:paraId="601DD4AD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时间的格式为</w:t>
            </w:r>
            <w:r>
              <w:rPr>
                <w:rFonts w:hint="eastAsia"/>
                <w:sz w:val="21"/>
                <w:szCs w:val="21"/>
                <w:lang w:eastAsia="zh-CN"/>
              </w:rPr>
              <w:t>YYMMDD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14:paraId="7374DF8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定时定量数据（格式见注释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下行上行信号强度，当数据全为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时表示未抄到数据或数据格式错误；</w:t>
            </w:r>
          </w:p>
        </w:tc>
      </w:tr>
    </w:tbl>
    <w:p w14:paraId="1FF29EAB" w14:textId="77777777" w:rsidR="00E9345D" w:rsidRPr="00A838EC" w:rsidRDefault="00E9345D" w:rsidP="00E9345D">
      <w:pPr>
        <w:rPr>
          <w:lang w:eastAsia="zh-CN"/>
        </w:rPr>
      </w:pPr>
    </w:p>
    <w:p w14:paraId="39BDC968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7" w:name="_Toc453600900"/>
      <w:r>
        <w:rPr>
          <w:rFonts w:hint="eastAsia"/>
          <w:lang w:eastAsia="zh-CN"/>
        </w:rPr>
        <w:t>批量读集中器中的冻结数据</w:t>
      </w:r>
      <w:r>
        <w:rPr>
          <w:rFonts w:hint="eastAsia"/>
          <w:lang w:eastAsia="zh-CN"/>
        </w:rPr>
        <w:t xml:space="preserve">  0x66</w:t>
      </w:r>
      <w:bookmarkEnd w:id="177"/>
    </w:p>
    <w:p w14:paraId="40E478F7" w14:textId="77777777" w:rsidR="00E9345D" w:rsidRPr="00A92BB3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180181EF" w14:textId="77777777" w:rsidR="00E9345D" w:rsidRDefault="00E9345D" w:rsidP="00E9345D">
      <w:pPr>
        <w:ind w:leftChars="118" w:left="283" w:firstLineChars="117" w:firstLine="246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此命令由服务器发起，读取集中器中指定序号开始，指定数量的冻结数据。</w:t>
      </w:r>
    </w:p>
    <w:p w14:paraId="0CE27E60" w14:textId="77777777" w:rsidR="00E9345D" w:rsidRPr="00BC675F" w:rsidRDefault="00E9345D" w:rsidP="00E9345D">
      <w:pPr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下</w:t>
      </w:r>
      <w:r w:rsidRPr="00BC675F">
        <w:rPr>
          <w:rFonts w:hint="eastAsia"/>
          <w:b/>
          <w:sz w:val="21"/>
          <w:szCs w:val="21"/>
          <w:lang w:eastAsia="zh-CN"/>
        </w:rPr>
        <w:t>行：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3591"/>
      </w:tblGrid>
      <w:tr w:rsidR="00E9345D" w:rsidRPr="008F4570" w14:paraId="4E3224BB" w14:textId="77777777" w:rsidTr="00F91FE5">
        <w:tc>
          <w:tcPr>
            <w:tcW w:w="3711" w:type="dxa"/>
            <w:gridSpan w:val="2"/>
          </w:tcPr>
          <w:p w14:paraId="6816E677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 w:rsidRPr="008F4570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519448E8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40BDD8C7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 w:rsidR="00E9345D" w:rsidRPr="008F4570" w14:paraId="76E4E19F" w14:textId="77777777" w:rsidTr="00F91FE5">
        <w:tc>
          <w:tcPr>
            <w:tcW w:w="1443" w:type="dxa"/>
            <w:shd w:val="clear" w:color="auto" w:fill="F2F2F2"/>
          </w:tcPr>
          <w:p w14:paraId="74B7FCFC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517154B2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03CB01F7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 w:rsidRPr="008F4570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3591" w:type="dxa"/>
            <w:tcBorders>
              <w:right w:val="single" w:sz="2" w:space="0" w:color="auto"/>
            </w:tcBorders>
            <w:shd w:val="clear" w:color="auto" w:fill="F2F2F2"/>
          </w:tcPr>
          <w:p w14:paraId="1E171748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8F4570" w14:paraId="54F37829" w14:textId="77777777" w:rsidTr="00F91FE5">
        <w:tc>
          <w:tcPr>
            <w:tcW w:w="1443" w:type="dxa"/>
          </w:tcPr>
          <w:p w14:paraId="45B08101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1F51E11A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起始序号</w:t>
            </w:r>
          </w:p>
        </w:tc>
        <w:tc>
          <w:tcPr>
            <w:tcW w:w="1134" w:type="dxa"/>
          </w:tcPr>
          <w:p w14:paraId="23355ED7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51842104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本次读取的起始节点序号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eastAsia="zh-CN"/>
              </w:rPr>
              <w:t>16</w:t>
            </w:r>
            <w:r>
              <w:rPr>
                <w:rFonts w:hint="eastAsia"/>
                <w:sz w:val="21"/>
                <w:szCs w:val="21"/>
                <w:lang w:eastAsia="zh-CN"/>
              </w:rPr>
              <w:t>进制，低字节在前，高字节在后。</w:t>
            </w:r>
          </w:p>
        </w:tc>
      </w:tr>
      <w:tr w:rsidR="00E9345D" w:rsidRPr="008F4570" w14:paraId="591D6F9D" w14:textId="77777777" w:rsidTr="00F91FE5">
        <w:tc>
          <w:tcPr>
            <w:tcW w:w="1443" w:type="dxa"/>
          </w:tcPr>
          <w:p w14:paraId="1B559157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3CB58548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读取的数量</w:t>
            </w:r>
          </w:p>
        </w:tc>
        <w:tc>
          <w:tcPr>
            <w:tcW w:w="1134" w:type="dxa"/>
          </w:tcPr>
          <w:p w14:paraId="1AC6EA5C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591" w:type="dxa"/>
            <w:tcBorders>
              <w:right w:val="single" w:sz="2" w:space="0" w:color="auto"/>
            </w:tcBorders>
          </w:tcPr>
          <w:p w14:paraId="5C197EAC" w14:textId="77777777" w:rsidR="00E9345D" w:rsidRPr="008F4570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F4570">
              <w:rPr>
                <w:rFonts w:hint="eastAsia"/>
                <w:sz w:val="21"/>
                <w:szCs w:val="21"/>
                <w:lang w:eastAsia="zh-CN"/>
              </w:rPr>
              <w:t>本次读取的数量</w:t>
            </w:r>
            <w:r>
              <w:rPr>
                <w:rFonts w:hint="eastAsia"/>
                <w:sz w:val="21"/>
                <w:szCs w:val="21"/>
                <w:lang w:eastAsia="zh-CN"/>
              </w:rPr>
              <w:t>，最大为</w:t>
            </w:r>
            <w:r>
              <w:rPr>
                <w:rFonts w:hint="eastAsia"/>
                <w:sz w:val="21"/>
                <w:szCs w:val="21"/>
                <w:lang w:eastAsia="zh-CN"/>
              </w:rPr>
              <w:t>10.</w:t>
            </w:r>
          </w:p>
        </w:tc>
      </w:tr>
    </w:tbl>
    <w:p w14:paraId="594FBFC9" w14:textId="77777777" w:rsidR="00E9345D" w:rsidRPr="00DD522B" w:rsidRDefault="00E9345D" w:rsidP="00E9345D">
      <w:pPr>
        <w:rPr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上</w:t>
      </w:r>
      <w:r w:rsidRPr="00A92BB3">
        <w:rPr>
          <w:rFonts w:hint="eastAsia"/>
          <w:b/>
          <w:sz w:val="21"/>
          <w:szCs w:val="21"/>
          <w:lang w:eastAsia="zh-CN"/>
        </w:rPr>
        <w:t>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0" w:type="auto"/>
        <w:tblInd w:w="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2268"/>
        <w:gridCol w:w="1134"/>
        <w:gridCol w:w="4677"/>
      </w:tblGrid>
      <w:tr w:rsidR="00E9345D" w14:paraId="25AB0C3F" w14:textId="77777777" w:rsidTr="00F91FE5">
        <w:tc>
          <w:tcPr>
            <w:tcW w:w="3711" w:type="dxa"/>
            <w:gridSpan w:val="2"/>
          </w:tcPr>
          <w:p w14:paraId="637D757B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1134" w:type="dxa"/>
          </w:tcPr>
          <w:p w14:paraId="5F10EC5D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7488F38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变长</w:t>
            </w:r>
          </w:p>
        </w:tc>
      </w:tr>
      <w:tr w:rsidR="00E9345D" w14:paraId="64FA28A4" w14:textId="77777777" w:rsidTr="00F91FE5">
        <w:trPr>
          <w:trHeight w:val="467"/>
        </w:trPr>
        <w:tc>
          <w:tcPr>
            <w:tcW w:w="1443" w:type="dxa"/>
            <w:shd w:val="clear" w:color="auto" w:fill="F2F2F2"/>
          </w:tcPr>
          <w:p w14:paraId="2E01898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0C04F1AF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34B8758E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23829E28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:rsidRPr="007A4D91" w14:paraId="0CD61621" w14:textId="77777777" w:rsidTr="00F91FE5">
        <w:tc>
          <w:tcPr>
            <w:tcW w:w="1443" w:type="dxa"/>
          </w:tcPr>
          <w:p w14:paraId="6BF5F9B0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 w:rsidRPr="008713A7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5678B42C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节点总数量</w:t>
            </w:r>
          </w:p>
        </w:tc>
        <w:tc>
          <w:tcPr>
            <w:tcW w:w="1134" w:type="dxa"/>
          </w:tcPr>
          <w:p w14:paraId="6FA4D0BA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0E85A1F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包括表具节点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和路由节点</w:t>
            </w:r>
          </w:p>
        </w:tc>
      </w:tr>
      <w:tr w:rsidR="00E9345D" w:rsidRPr="007A4D91" w14:paraId="35946BD5" w14:textId="77777777" w:rsidTr="00F91FE5">
        <w:tc>
          <w:tcPr>
            <w:tcW w:w="1443" w:type="dxa"/>
          </w:tcPr>
          <w:p w14:paraId="0C1BB2AE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1DA263A7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本次读取的数量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1134" w:type="dxa"/>
          </w:tcPr>
          <w:p w14:paraId="79D5B81C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704FE17" w14:textId="77777777" w:rsidR="00E9345D" w:rsidRPr="008713A7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E9345D" w:rsidRPr="007A4D91" w14:paraId="6A04318F" w14:textId="77777777" w:rsidTr="00F91FE5">
        <w:tc>
          <w:tcPr>
            <w:tcW w:w="1443" w:type="dxa"/>
          </w:tcPr>
          <w:p w14:paraId="19F99C0E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17E4781D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冻结数据</w:t>
            </w:r>
          </w:p>
        </w:tc>
        <w:tc>
          <w:tcPr>
            <w:tcW w:w="1134" w:type="dxa"/>
          </w:tcPr>
          <w:p w14:paraId="32E0BEC3" w14:textId="77777777" w:rsidR="00E9345D" w:rsidRPr="007A4D91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3030A97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包括</w:t>
            </w: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个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如下列表的定时定量数据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63"/>
              <w:gridCol w:w="1418"/>
            </w:tblGrid>
            <w:tr w:rsidR="00E9345D" w14:paraId="13E9809F" w14:textId="77777777" w:rsidTr="00F91FE5">
              <w:tc>
                <w:tcPr>
                  <w:tcW w:w="2863" w:type="dxa"/>
                </w:tcPr>
                <w:p w14:paraId="56BA3532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类别</w:t>
                  </w:r>
                </w:p>
              </w:tc>
              <w:tc>
                <w:tcPr>
                  <w:tcW w:w="1418" w:type="dxa"/>
                </w:tcPr>
                <w:p w14:paraId="4097A032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长度</w:t>
                  </w:r>
                </w:p>
              </w:tc>
            </w:tr>
            <w:tr w:rsidR="00E9345D" w14:paraId="0F9862F1" w14:textId="77777777" w:rsidTr="00F91FE5">
              <w:tc>
                <w:tcPr>
                  <w:tcW w:w="2863" w:type="dxa"/>
                </w:tcPr>
                <w:p w14:paraId="7FF82129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ascii="宋体" w:cs="宋体" w:hint="eastAsia"/>
                      <w:sz w:val="21"/>
                      <w:szCs w:val="21"/>
                      <w:lang w:eastAsia="zh-CN"/>
                    </w:rPr>
                    <w:t>操作的状态</w:t>
                  </w:r>
                </w:p>
              </w:tc>
              <w:tc>
                <w:tcPr>
                  <w:tcW w:w="1418" w:type="dxa"/>
                </w:tcPr>
                <w:p w14:paraId="6D1D1415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sz w:val="21"/>
                      <w:szCs w:val="21"/>
                      <w:lang w:eastAsia="zh-CN"/>
                    </w:rPr>
                    <w:t>1</w:t>
                  </w:r>
                </w:p>
              </w:tc>
            </w:tr>
            <w:tr w:rsidR="00E9345D" w14:paraId="2C3E4BFF" w14:textId="77777777" w:rsidTr="00F91FE5">
              <w:tc>
                <w:tcPr>
                  <w:tcW w:w="2863" w:type="dxa"/>
                </w:tcPr>
                <w:p w14:paraId="64186E06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设备</w:t>
                  </w:r>
                  <w:r w:rsidRPr="00C467C1">
                    <w:rPr>
                      <w:sz w:val="21"/>
                      <w:szCs w:val="21"/>
                      <w:lang w:eastAsia="zh-CN"/>
                    </w:rPr>
                    <w:t>BCD</w:t>
                  </w: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码</w:t>
                  </w:r>
                </w:p>
              </w:tc>
              <w:tc>
                <w:tcPr>
                  <w:tcW w:w="1418" w:type="dxa"/>
                </w:tcPr>
                <w:p w14:paraId="1841B80B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t>6</w:t>
                  </w:r>
                </w:p>
              </w:tc>
            </w:tr>
            <w:tr w:rsidR="00E9345D" w14:paraId="4C4CA2D1" w14:textId="77777777" w:rsidTr="00F91FE5">
              <w:tc>
                <w:tcPr>
                  <w:tcW w:w="2863" w:type="dxa"/>
                </w:tcPr>
                <w:p w14:paraId="6CF652D8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 w:rsidRPr="00C467C1">
                    <w:rPr>
                      <w:rFonts w:hint="eastAsia"/>
                      <w:sz w:val="21"/>
                      <w:szCs w:val="21"/>
                      <w:lang w:eastAsia="zh-CN"/>
                    </w:rPr>
                    <w:lastRenderedPageBreak/>
                    <w:t>冻结数据</w:t>
                  </w:r>
                </w:p>
              </w:tc>
              <w:tc>
                <w:tcPr>
                  <w:tcW w:w="1418" w:type="dxa"/>
                </w:tcPr>
                <w:p w14:paraId="40D5272C" w14:textId="77777777" w:rsidR="00E9345D" w:rsidRPr="00C467C1" w:rsidRDefault="00EB5015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113</w:t>
                  </w:r>
                </w:p>
              </w:tc>
            </w:tr>
            <w:tr w:rsidR="00E9345D" w14:paraId="5BF333F1" w14:textId="77777777" w:rsidTr="00F91FE5">
              <w:tc>
                <w:tcPr>
                  <w:tcW w:w="2863" w:type="dxa"/>
                </w:tcPr>
                <w:p w14:paraId="330F11FB" w14:textId="77777777" w:rsidR="00E9345D" w:rsidRPr="00C467C1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下行上行信号强度</w:t>
                  </w:r>
                </w:p>
              </w:tc>
              <w:tc>
                <w:tcPr>
                  <w:tcW w:w="1418" w:type="dxa"/>
                </w:tcPr>
                <w:p w14:paraId="64318CCB" w14:textId="77777777" w:rsidR="00E9345D" w:rsidRDefault="00E9345D" w:rsidP="00F91FE5">
                  <w:pPr>
                    <w:rPr>
                      <w:sz w:val="21"/>
                      <w:szCs w:val="21"/>
                      <w:lang w:eastAsia="zh-CN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</w:tr>
          </w:tbl>
          <w:p w14:paraId="1C1C897B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其中：</w:t>
            </w:r>
          </w:p>
          <w:p w14:paraId="0DD300DD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操作的状态见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  <w:r>
              <w:rPr>
                <w:rFonts w:hint="eastAsia"/>
                <w:sz w:val="21"/>
                <w:szCs w:val="21"/>
                <w:lang w:eastAsia="zh-CN"/>
              </w:rPr>
              <w:t>；</w:t>
            </w:r>
          </w:p>
          <w:p w14:paraId="72D4D53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冻结数据（格式见注释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sz w:val="21"/>
                <w:szCs w:val="21"/>
                <w:lang w:eastAsia="zh-CN"/>
              </w:rPr>
              <w:t>）</w:t>
            </w:r>
            <w:r>
              <w:rPr>
                <w:rFonts w:hint="eastAsia"/>
                <w:sz w:val="21"/>
                <w:szCs w:val="21"/>
                <w:lang w:eastAsia="zh-CN"/>
              </w:rPr>
              <w:t>+</w:t>
            </w:r>
            <w:r>
              <w:rPr>
                <w:rFonts w:hint="eastAsia"/>
                <w:sz w:val="21"/>
                <w:szCs w:val="21"/>
                <w:lang w:eastAsia="zh-CN"/>
              </w:rPr>
              <w:t>下行上行信号强度（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），当数据全为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时表示未抄到数据或数据格式错误；</w:t>
            </w:r>
          </w:p>
        </w:tc>
      </w:tr>
    </w:tbl>
    <w:p w14:paraId="3DEE3CF3" w14:textId="77777777" w:rsidR="00E9345D" w:rsidRPr="002E0282" w:rsidRDefault="00E9345D" w:rsidP="00E9345D">
      <w:pPr>
        <w:rPr>
          <w:lang w:eastAsia="zh-CN"/>
        </w:rPr>
      </w:pPr>
    </w:p>
    <w:p w14:paraId="77A515BC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78" w:name="_Toc453600901"/>
      <w:bookmarkStart w:id="179" w:name="_Toc319346232"/>
      <w:r w:rsidRPr="0091500C">
        <w:rPr>
          <w:rFonts w:hint="eastAsia"/>
          <w:szCs w:val="28"/>
          <w:lang w:eastAsia="zh-CN"/>
        </w:rPr>
        <w:t>集中器程序升级</w:t>
      </w:r>
      <w:r>
        <w:rPr>
          <w:lang w:eastAsia="zh-CN"/>
        </w:rPr>
        <w:t>0xF1</w:t>
      </w:r>
      <w:bookmarkEnd w:id="178"/>
      <w:bookmarkEnd w:id="179"/>
    </w:p>
    <w:p w14:paraId="133FB6E0" w14:textId="77777777" w:rsidR="00E9345D" w:rsidRPr="00693F97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0E57604E" w14:textId="77777777" w:rsidR="00E9345D" w:rsidRDefault="00E9345D" w:rsidP="00E9345D">
      <w:pPr>
        <w:spacing w:line="240" w:lineRule="auto"/>
        <w:ind w:firstLineChars="177" w:firstLine="425"/>
        <w:rPr>
          <w:lang w:eastAsia="zh-CN"/>
        </w:rPr>
      </w:pPr>
      <w:r>
        <w:rPr>
          <w:rFonts w:hint="eastAsia"/>
          <w:lang w:eastAsia="zh-CN"/>
        </w:rPr>
        <w:t>升级数据必须按顺序发送，集中器在收到写入地址为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时会擦除程序升级代码区，当收到的“写入地址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本包升级代码长度</w:t>
      </w:r>
      <w:r>
        <w:rPr>
          <w:rFonts w:hint="eastAsia"/>
          <w:lang w:eastAsia="zh-CN"/>
        </w:rPr>
        <w:t>&gt;=</w:t>
      </w:r>
      <w:r>
        <w:rPr>
          <w:rFonts w:hint="eastAsia"/>
          <w:lang w:eastAsia="zh-CN"/>
        </w:rPr>
        <w:t>升级代码总长度”时，会进行</w:t>
      </w:r>
      <w:proofErr w:type="spellStart"/>
      <w:r>
        <w:rPr>
          <w:rFonts w:hint="eastAsia"/>
          <w:lang w:eastAsia="zh-CN"/>
        </w:rPr>
        <w:t>Crc</w:t>
      </w:r>
      <w:proofErr w:type="spellEnd"/>
      <w:r>
        <w:rPr>
          <w:rFonts w:hint="eastAsia"/>
          <w:lang w:eastAsia="zh-CN"/>
        </w:rPr>
        <w:t>校验计算，成功则升级重启。</w:t>
      </w:r>
    </w:p>
    <w:p w14:paraId="49165B44" w14:textId="77777777" w:rsidR="00E9345D" w:rsidRDefault="00E9345D" w:rsidP="00E9345D">
      <w:pPr>
        <w:spacing w:line="240" w:lineRule="auto"/>
        <w:ind w:firstLineChars="177" w:firstLine="425"/>
        <w:rPr>
          <w:rFonts w:ascii="宋体" w:hAnsi="宋体" w:cs="宋体"/>
          <w:lang w:eastAsia="zh-CN"/>
        </w:rPr>
      </w:pPr>
      <w:r w:rsidRPr="00172FD4">
        <w:rPr>
          <w:rFonts w:ascii="宋体" w:hAnsi="宋体" w:cs="宋体"/>
          <w:lang w:eastAsia="zh-CN"/>
        </w:rPr>
        <w:t>升级文件中如果含有"6009*Boot"，表示有boot在里面，不能升级；升级文件中必须有"SRWF-"且在这个字符串后50个字节之内必须出现"</w:t>
      </w:r>
      <w:proofErr w:type="spellStart"/>
      <w:r w:rsidRPr="00172FD4">
        <w:rPr>
          <w:rFonts w:ascii="宋体" w:hAnsi="宋体" w:cs="宋体"/>
          <w:lang w:eastAsia="zh-CN"/>
        </w:rPr>
        <w:t>Vsp</w:t>
      </w:r>
      <w:proofErr w:type="spellEnd"/>
      <w:r w:rsidRPr="00172FD4">
        <w:rPr>
          <w:rFonts w:ascii="宋体" w:hAnsi="宋体" w:cs="宋体"/>
          <w:lang w:eastAsia="zh-CN"/>
        </w:rPr>
        <w:t xml:space="preserve">"字符为合法升级文件。PC机可以读出这个字符串作为软件的版本信息，如"SRWF-6009-SR-20151008-Vsp0.10" </w:t>
      </w:r>
      <w:r>
        <w:rPr>
          <w:rFonts w:ascii="宋体" w:hAnsi="宋体" w:cs="宋体" w:hint="eastAsia"/>
          <w:lang w:eastAsia="zh-CN"/>
        </w:rPr>
        <w:t>。</w:t>
      </w:r>
    </w:p>
    <w:p w14:paraId="79B80BC1" w14:textId="77777777" w:rsidR="00E9345D" w:rsidRPr="00FA1FDF" w:rsidRDefault="00E9345D" w:rsidP="00E9345D">
      <w:pPr>
        <w:spacing w:line="240" w:lineRule="auto"/>
        <w:ind w:firstLineChars="177" w:firstLine="425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升级可以通过本地Debug端口（串口通讯）、本地USB端口(USB通讯)、无线手持机（RF通讯）、远程服务器（</w:t>
      </w:r>
      <w:proofErr w:type="spellStart"/>
      <w:r>
        <w:rPr>
          <w:rFonts w:ascii="宋体" w:hAnsi="宋体" w:cs="宋体" w:hint="eastAsia"/>
          <w:lang w:eastAsia="zh-CN"/>
        </w:rPr>
        <w:t>Gprs</w:t>
      </w:r>
      <w:proofErr w:type="spellEnd"/>
      <w:r>
        <w:rPr>
          <w:rFonts w:ascii="宋体" w:hAnsi="宋体" w:cs="宋体" w:hint="eastAsia"/>
          <w:lang w:eastAsia="zh-CN"/>
        </w:rPr>
        <w:t>通讯）实行APP状态下升级，也可以通过本地Debug端口（串口通讯）实行BOOT状态下升级。</w:t>
      </w:r>
    </w:p>
    <w:p w14:paraId="24A7D2F7" w14:textId="77777777" w:rsidR="00E9345D" w:rsidRPr="00DD522B" w:rsidRDefault="00E9345D" w:rsidP="00E9345D">
      <w:pPr>
        <w:rPr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: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134"/>
        <w:gridCol w:w="4677"/>
      </w:tblGrid>
      <w:tr w:rsidR="00E9345D" w14:paraId="6420384F" w14:textId="77777777" w:rsidTr="00F91FE5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1E47" w14:textId="77777777" w:rsidR="00E9345D" w:rsidRPr="00272DE6" w:rsidRDefault="00E9345D" w:rsidP="00F91FE5">
            <w:pPr>
              <w:jc w:val="center"/>
              <w:rPr>
                <w:lang w:eastAsia="zh-CN"/>
              </w:rPr>
            </w:pPr>
            <w:r w:rsidRPr="00272DE6">
              <w:rPr>
                <w:rFonts w:hint="eastAsia"/>
                <w:lang w:eastAsia="zh-CN"/>
              </w:rPr>
              <w:t>数据</w:t>
            </w:r>
            <w:proofErr w:type="gramStart"/>
            <w:r w:rsidRPr="00272DE6">
              <w:rPr>
                <w:rFonts w:hint="eastAsia"/>
                <w:lang w:eastAsia="zh-CN"/>
              </w:rPr>
              <w:t>域结构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6DBF" w14:textId="77777777" w:rsidR="00E9345D" w:rsidRPr="00272DE6" w:rsidRDefault="00E9345D" w:rsidP="00F91FE5">
            <w:pPr>
              <w:jc w:val="center"/>
            </w:pPr>
            <w:proofErr w:type="spellStart"/>
            <w:r w:rsidRPr="00272DE6">
              <w:rPr>
                <w:rFonts w:hint="eastAsia"/>
              </w:rPr>
              <w:t>总长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1E11" w14:textId="77777777" w:rsidR="00E9345D" w:rsidRPr="00272DE6" w:rsidRDefault="00E9345D" w:rsidP="00F91FE5">
            <w:pPr>
              <w:jc w:val="center"/>
            </w:pPr>
            <w:r w:rsidRPr="00272DE6">
              <w:rPr>
                <w:rFonts w:hint="eastAsia"/>
              </w:rPr>
              <w:t>0/2</w:t>
            </w:r>
          </w:p>
        </w:tc>
      </w:tr>
      <w:tr w:rsidR="00E9345D" w14:paraId="14BE8851" w14:textId="77777777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  <w:shd w:val="clear" w:color="auto" w:fill="F2F2F2"/>
          </w:tcPr>
          <w:p w14:paraId="431D0923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4BF466C5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7A177259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708AB7EA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14:paraId="31D77F2A" w14:textId="77777777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14:paraId="6C804C16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10F3DED5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CRC16</w:t>
            </w:r>
          </w:p>
        </w:tc>
        <w:tc>
          <w:tcPr>
            <w:tcW w:w="1134" w:type="dxa"/>
          </w:tcPr>
          <w:p w14:paraId="76B84826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16B4D18B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升级代码所有字节的</w:t>
            </w:r>
            <w:r>
              <w:rPr>
                <w:rFonts w:hint="eastAsia"/>
                <w:sz w:val="21"/>
                <w:szCs w:val="21"/>
                <w:lang w:eastAsia="zh-CN"/>
              </w:rPr>
              <w:t>CRC16</w:t>
            </w:r>
            <w:r>
              <w:rPr>
                <w:rFonts w:hint="eastAsia"/>
                <w:sz w:val="21"/>
                <w:szCs w:val="21"/>
                <w:lang w:eastAsia="zh-CN"/>
              </w:rPr>
              <w:t>计算值</w:t>
            </w:r>
          </w:p>
        </w:tc>
      </w:tr>
      <w:tr w:rsidR="00E9345D" w14:paraId="6C4BA6DF" w14:textId="77777777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14:paraId="3336348B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418A7A82" w14:textId="77777777"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写入地址</w:t>
            </w:r>
          </w:p>
        </w:tc>
        <w:tc>
          <w:tcPr>
            <w:tcW w:w="1134" w:type="dxa"/>
          </w:tcPr>
          <w:p w14:paraId="788AA809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A5D672A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本包升级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数据写入</w:t>
            </w:r>
            <w:r>
              <w:rPr>
                <w:rFonts w:hint="eastAsia"/>
                <w:sz w:val="21"/>
                <w:szCs w:val="21"/>
                <w:lang w:eastAsia="zh-CN"/>
              </w:rPr>
              <w:t>Flash</w:t>
            </w:r>
            <w:r>
              <w:rPr>
                <w:rFonts w:hint="eastAsia"/>
                <w:sz w:val="21"/>
                <w:szCs w:val="21"/>
                <w:lang w:eastAsia="zh-CN"/>
              </w:rPr>
              <w:t>的偏移地址（从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开始）</w:t>
            </w:r>
          </w:p>
        </w:tc>
      </w:tr>
      <w:tr w:rsidR="00E9345D" w14:paraId="6A7D5347" w14:textId="77777777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14:paraId="2D4DB98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19D2C436" w14:textId="77777777"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升级代码总长度</w:t>
            </w:r>
          </w:p>
        </w:tc>
        <w:tc>
          <w:tcPr>
            <w:tcW w:w="1134" w:type="dxa"/>
          </w:tcPr>
          <w:p w14:paraId="45BE1B7E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9317C6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升级代码总的字节数</w:t>
            </w:r>
          </w:p>
        </w:tc>
      </w:tr>
      <w:tr w:rsidR="00E9345D" w14:paraId="38738FBC" w14:textId="77777777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14:paraId="64F0B3EA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268" w:type="dxa"/>
          </w:tcPr>
          <w:p w14:paraId="01331225" w14:textId="77777777" w:rsidR="00E9345D" w:rsidRDefault="00E9345D" w:rsidP="00F91FE5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本包升级</w:t>
            </w:r>
            <w:proofErr w:type="gramEnd"/>
            <w:r>
              <w:rPr>
                <w:rFonts w:hint="eastAsia"/>
                <w:lang w:eastAsia="zh-CN"/>
              </w:rPr>
              <w:t>代码长度</w:t>
            </w:r>
          </w:p>
        </w:tc>
        <w:tc>
          <w:tcPr>
            <w:tcW w:w="1134" w:type="dxa"/>
          </w:tcPr>
          <w:p w14:paraId="1F4BCBC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9D4EC2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本数据包中升级代码的长度，必须为偶数</w:t>
            </w:r>
          </w:p>
        </w:tc>
      </w:tr>
      <w:tr w:rsidR="00E9345D" w14:paraId="779D6295" w14:textId="77777777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14:paraId="445DE415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268" w:type="dxa"/>
          </w:tcPr>
          <w:p w14:paraId="6103C9BA" w14:textId="77777777"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升级代码</w:t>
            </w:r>
          </w:p>
        </w:tc>
        <w:tc>
          <w:tcPr>
            <w:tcW w:w="1134" w:type="dxa"/>
          </w:tcPr>
          <w:p w14:paraId="695EC513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3BB684E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升级代码数据</w:t>
            </w:r>
          </w:p>
        </w:tc>
      </w:tr>
    </w:tbl>
    <w:p w14:paraId="6BDBDDD8" w14:textId="77777777" w:rsidR="00E9345D" w:rsidRPr="00BC675F" w:rsidRDefault="00E9345D" w:rsidP="00E9345D">
      <w:pPr>
        <w:rPr>
          <w:b/>
          <w:sz w:val="21"/>
          <w:szCs w:val="21"/>
          <w:lang w:eastAsia="zh-CN"/>
        </w:rPr>
      </w:pPr>
      <w:r w:rsidRPr="00BC675F">
        <w:rPr>
          <w:rFonts w:hint="eastAsia"/>
          <w:b/>
          <w:sz w:val="21"/>
          <w:szCs w:val="21"/>
          <w:lang w:eastAsia="zh-CN"/>
        </w:rPr>
        <w:t>上行：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134"/>
        <w:gridCol w:w="4677"/>
      </w:tblGrid>
      <w:tr w:rsidR="00E9345D" w14:paraId="584299E0" w14:textId="77777777" w:rsidTr="00F91FE5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A113" w14:textId="77777777" w:rsidR="00E9345D" w:rsidRPr="00272DE6" w:rsidRDefault="00E9345D" w:rsidP="00F91FE5">
            <w:pPr>
              <w:jc w:val="center"/>
              <w:rPr>
                <w:lang w:eastAsia="zh-CN"/>
              </w:rPr>
            </w:pPr>
            <w:r w:rsidRPr="00272DE6">
              <w:rPr>
                <w:rFonts w:hint="eastAsia"/>
                <w:lang w:eastAsia="zh-CN"/>
              </w:rPr>
              <w:lastRenderedPageBreak/>
              <w:t>数据</w:t>
            </w:r>
            <w:proofErr w:type="gramStart"/>
            <w:r w:rsidRPr="00272DE6">
              <w:rPr>
                <w:rFonts w:hint="eastAsia"/>
                <w:lang w:eastAsia="zh-CN"/>
              </w:rPr>
              <w:t>域结构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4E9D" w14:textId="77777777" w:rsidR="00E9345D" w:rsidRPr="00272DE6" w:rsidRDefault="00E9345D" w:rsidP="00F91FE5">
            <w:pPr>
              <w:jc w:val="center"/>
            </w:pPr>
            <w:proofErr w:type="spellStart"/>
            <w:r w:rsidRPr="00272DE6">
              <w:rPr>
                <w:rFonts w:hint="eastAsia"/>
              </w:rPr>
              <w:t>总长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A87D" w14:textId="77777777" w:rsidR="00E9345D" w:rsidRPr="00272DE6" w:rsidRDefault="00E9345D" w:rsidP="00F91FE5">
            <w:pPr>
              <w:jc w:val="center"/>
            </w:pPr>
            <w:r w:rsidRPr="00272DE6">
              <w:rPr>
                <w:rFonts w:hint="eastAsia"/>
              </w:rPr>
              <w:t>0/2</w:t>
            </w:r>
          </w:p>
        </w:tc>
      </w:tr>
      <w:tr w:rsidR="00E9345D" w14:paraId="6608D1F7" w14:textId="77777777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  <w:shd w:val="clear" w:color="auto" w:fill="F2F2F2"/>
          </w:tcPr>
          <w:p w14:paraId="0E1617BF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0099A70C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21AA34BA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19B59459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14:paraId="2CE0BAB9" w14:textId="77777777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14:paraId="7B6BD8B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7364EC4B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CRC16</w:t>
            </w:r>
          </w:p>
        </w:tc>
        <w:tc>
          <w:tcPr>
            <w:tcW w:w="1134" w:type="dxa"/>
          </w:tcPr>
          <w:p w14:paraId="01C9EBF7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3A6E19CE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升级代码所有字节的</w:t>
            </w:r>
            <w:r>
              <w:rPr>
                <w:rFonts w:hint="eastAsia"/>
                <w:sz w:val="21"/>
                <w:szCs w:val="21"/>
                <w:lang w:eastAsia="zh-CN"/>
              </w:rPr>
              <w:t>CRC16</w:t>
            </w:r>
            <w:r>
              <w:rPr>
                <w:rFonts w:hint="eastAsia"/>
                <w:sz w:val="21"/>
                <w:szCs w:val="21"/>
                <w:lang w:eastAsia="zh-CN"/>
              </w:rPr>
              <w:t>计算值</w:t>
            </w:r>
          </w:p>
        </w:tc>
      </w:tr>
      <w:tr w:rsidR="00E9345D" w14:paraId="1EED9132" w14:textId="77777777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14:paraId="44680F3E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671D94AA" w14:textId="77777777"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写入地址</w:t>
            </w:r>
          </w:p>
        </w:tc>
        <w:tc>
          <w:tcPr>
            <w:tcW w:w="1134" w:type="dxa"/>
          </w:tcPr>
          <w:p w14:paraId="74DD211C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624C29D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本包升级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数据写入</w:t>
            </w:r>
            <w:r>
              <w:rPr>
                <w:rFonts w:hint="eastAsia"/>
                <w:sz w:val="21"/>
                <w:szCs w:val="21"/>
                <w:lang w:eastAsia="zh-CN"/>
              </w:rPr>
              <w:t>Flash</w:t>
            </w:r>
            <w:r>
              <w:rPr>
                <w:rFonts w:hint="eastAsia"/>
                <w:sz w:val="21"/>
                <w:szCs w:val="21"/>
                <w:lang w:eastAsia="zh-CN"/>
              </w:rPr>
              <w:t>的偏移地址（从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开始）</w:t>
            </w:r>
          </w:p>
        </w:tc>
      </w:tr>
      <w:tr w:rsidR="00E9345D" w14:paraId="7D086018" w14:textId="77777777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14:paraId="1AE7E337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4D04635C" w14:textId="77777777"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操作结果</w:t>
            </w:r>
          </w:p>
        </w:tc>
        <w:tc>
          <w:tcPr>
            <w:tcW w:w="1134" w:type="dxa"/>
          </w:tcPr>
          <w:p w14:paraId="3C64AAF8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CFFD12B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成功、失败或参数错误</w:t>
            </w:r>
          </w:p>
        </w:tc>
      </w:tr>
    </w:tbl>
    <w:p w14:paraId="455B7420" w14:textId="77777777" w:rsidR="00E9345D" w:rsidRDefault="00E9345D" w:rsidP="00E9345D">
      <w:pPr>
        <w:rPr>
          <w:lang w:eastAsia="zh-CN"/>
        </w:rPr>
      </w:pPr>
    </w:p>
    <w:p w14:paraId="6082CFC2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80" w:name="_Toc453600902"/>
      <w:r>
        <w:rPr>
          <w:rFonts w:hint="eastAsia"/>
          <w:szCs w:val="28"/>
          <w:lang w:eastAsia="zh-CN"/>
        </w:rPr>
        <w:t>集中器监控控制</w:t>
      </w:r>
      <w:r>
        <w:rPr>
          <w:lang w:eastAsia="zh-CN"/>
        </w:rPr>
        <w:t>0xF</w:t>
      </w:r>
      <w:r>
        <w:rPr>
          <w:rFonts w:hint="eastAsia"/>
          <w:lang w:eastAsia="zh-CN"/>
        </w:rPr>
        <w:t>2</w:t>
      </w:r>
      <w:bookmarkEnd w:id="180"/>
    </w:p>
    <w:p w14:paraId="1569210B" w14:textId="77777777" w:rsidR="00E9345D" w:rsidRPr="00693F97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7D25551F" w14:textId="77777777" w:rsidR="00E9345D" w:rsidRDefault="00E9345D" w:rsidP="00E9345D">
      <w:pPr>
        <w:ind w:firstLine="420"/>
        <w:rPr>
          <w:lang w:eastAsia="zh-CN"/>
        </w:rPr>
      </w:pPr>
      <w:r>
        <w:rPr>
          <w:rFonts w:hint="eastAsia"/>
          <w:lang w:eastAsia="zh-CN"/>
        </w:rPr>
        <w:t>此功能用于监控集中器的监控数据，目前只有</w:t>
      </w:r>
      <w:proofErr w:type="spellStart"/>
      <w:r>
        <w:rPr>
          <w:rFonts w:hint="eastAsia"/>
          <w:lang w:eastAsia="zh-CN"/>
        </w:rPr>
        <w:t>Gprs</w:t>
      </w:r>
      <w:proofErr w:type="spellEnd"/>
      <w:r>
        <w:rPr>
          <w:rFonts w:hint="eastAsia"/>
          <w:lang w:eastAsia="zh-CN"/>
        </w:rPr>
        <w:t>模块连接状态数据。但是，不能保证会输出所有的监控数据。上电后默认的输出通道是串口，如果串口没有输出，请刷新一下集中器的配置。</w:t>
      </w:r>
    </w:p>
    <w:p w14:paraId="1C3F73F6" w14:textId="77777777" w:rsidR="00E9345D" w:rsidRDefault="00E9345D" w:rsidP="00E9345D">
      <w:pPr>
        <w:ind w:firstLine="420"/>
        <w:rPr>
          <w:lang w:eastAsia="zh-CN"/>
        </w:rPr>
      </w:pPr>
      <w:r>
        <w:rPr>
          <w:rFonts w:hint="eastAsia"/>
          <w:lang w:eastAsia="zh-CN"/>
        </w:rPr>
        <w:t>当使用</w:t>
      </w:r>
      <w:r>
        <w:rPr>
          <w:rFonts w:hint="eastAsia"/>
          <w:lang w:eastAsia="zh-CN"/>
        </w:rPr>
        <w:t>RF</w:t>
      </w:r>
      <w:r>
        <w:rPr>
          <w:rFonts w:hint="eastAsia"/>
          <w:lang w:eastAsia="zh-CN"/>
        </w:rPr>
        <w:t>模块进行调试的时候，不会有</w:t>
      </w:r>
      <w:proofErr w:type="spellStart"/>
      <w:r>
        <w:rPr>
          <w:rFonts w:hint="eastAsia"/>
          <w:lang w:eastAsia="zh-CN"/>
        </w:rPr>
        <w:t>Gprs</w:t>
      </w:r>
      <w:proofErr w:type="spellEnd"/>
      <w:r>
        <w:rPr>
          <w:rFonts w:hint="eastAsia"/>
          <w:lang w:eastAsia="zh-CN"/>
        </w:rPr>
        <w:t>连接信息数据输出。</w:t>
      </w:r>
    </w:p>
    <w:p w14:paraId="495054D8" w14:textId="77777777" w:rsidR="00E9345D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下行</w:t>
      </w:r>
      <w:r>
        <w:rPr>
          <w:rFonts w:hint="eastAsia"/>
          <w:sz w:val="21"/>
          <w:szCs w:val="21"/>
          <w:lang w:eastAsia="zh-CN"/>
        </w:rPr>
        <w:t>:</w:t>
      </w:r>
    </w:p>
    <w:p w14:paraId="29D3D051" w14:textId="77777777" w:rsidR="00E9345D" w:rsidRPr="00DD522B" w:rsidRDefault="00E9345D" w:rsidP="00E9345D">
      <w:pPr>
        <w:ind w:firstLine="420"/>
        <w:rPr>
          <w:lang w:eastAsia="zh-CN"/>
        </w:rPr>
      </w:pPr>
      <w:r>
        <w:rPr>
          <w:rFonts w:hint="eastAsia"/>
          <w:sz w:val="21"/>
          <w:szCs w:val="21"/>
          <w:lang w:eastAsia="zh-CN"/>
        </w:rPr>
        <w:t>此命令无下行数据。</w:t>
      </w:r>
    </w:p>
    <w:p w14:paraId="3DEB71D7" w14:textId="77777777" w:rsidR="00E9345D" w:rsidRPr="00BC675F" w:rsidRDefault="00E9345D" w:rsidP="00E9345D">
      <w:pPr>
        <w:rPr>
          <w:b/>
          <w:sz w:val="21"/>
          <w:szCs w:val="21"/>
          <w:lang w:eastAsia="zh-CN"/>
        </w:rPr>
      </w:pPr>
      <w:r w:rsidRPr="00BC675F">
        <w:rPr>
          <w:rFonts w:hint="eastAsia"/>
          <w:b/>
          <w:sz w:val="21"/>
          <w:szCs w:val="21"/>
          <w:lang w:eastAsia="zh-CN"/>
        </w:rPr>
        <w:t>上行：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134"/>
        <w:gridCol w:w="4677"/>
      </w:tblGrid>
      <w:tr w:rsidR="00E9345D" w14:paraId="24051650" w14:textId="77777777" w:rsidTr="00F91FE5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2AB6" w14:textId="77777777" w:rsidR="00E9345D" w:rsidRPr="00272DE6" w:rsidRDefault="00E9345D" w:rsidP="00F91FE5">
            <w:pPr>
              <w:jc w:val="center"/>
              <w:rPr>
                <w:lang w:eastAsia="zh-CN"/>
              </w:rPr>
            </w:pPr>
            <w:r w:rsidRPr="00272DE6">
              <w:rPr>
                <w:rFonts w:hint="eastAsia"/>
                <w:lang w:eastAsia="zh-CN"/>
              </w:rPr>
              <w:t>数据</w:t>
            </w:r>
            <w:proofErr w:type="gramStart"/>
            <w:r w:rsidRPr="00272DE6">
              <w:rPr>
                <w:rFonts w:hint="eastAsia"/>
                <w:lang w:eastAsia="zh-CN"/>
              </w:rPr>
              <w:t>域结构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24748" w14:textId="77777777" w:rsidR="00E9345D" w:rsidRPr="00272DE6" w:rsidRDefault="00E9345D" w:rsidP="00F91FE5">
            <w:pPr>
              <w:jc w:val="center"/>
            </w:pPr>
            <w:proofErr w:type="spellStart"/>
            <w:r w:rsidRPr="00272DE6">
              <w:rPr>
                <w:rFonts w:hint="eastAsia"/>
              </w:rPr>
              <w:t>总长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73B6" w14:textId="77777777" w:rsidR="00E9345D" w:rsidRPr="00272DE6" w:rsidRDefault="00E9345D" w:rsidP="00F91FE5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E9345D" w14:paraId="1EAA89D8" w14:textId="77777777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  <w:shd w:val="clear" w:color="auto" w:fill="F2F2F2"/>
          </w:tcPr>
          <w:p w14:paraId="7235C50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13D40F03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49509093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32C730DE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14:paraId="122AF8E1" w14:textId="77777777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14:paraId="0F76EB1A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602610CC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监控数据的类型</w:t>
            </w:r>
          </w:p>
        </w:tc>
        <w:tc>
          <w:tcPr>
            <w:tcW w:w="1134" w:type="dxa"/>
          </w:tcPr>
          <w:p w14:paraId="2F5F3F79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412C4DE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proofErr w:type="spellStart"/>
            <w:r>
              <w:rPr>
                <w:rFonts w:hint="eastAsia"/>
                <w:sz w:val="21"/>
                <w:szCs w:val="21"/>
                <w:lang w:eastAsia="zh-CN"/>
              </w:rPr>
              <w:t>Gprs</w:t>
            </w:r>
            <w:proofErr w:type="spellEnd"/>
            <w:r>
              <w:rPr>
                <w:rFonts w:hint="eastAsia"/>
                <w:sz w:val="21"/>
                <w:szCs w:val="21"/>
                <w:lang w:eastAsia="zh-CN"/>
              </w:rPr>
              <w:t>连接数据</w:t>
            </w:r>
          </w:p>
          <w:p w14:paraId="0F177688" w14:textId="77777777" w:rsidR="00E9345D" w:rsidRPr="00CB5EE9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其他保留</w:t>
            </w:r>
          </w:p>
        </w:tc>
      </w:tr>
      <w:tr w:rsidR="00E9345D" w14:paraId="510DB0BF" w14:textId="77777777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14:paraId="159A8F6E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657D3192" w14:textId="77777777"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监控数据</w:t>
            </w:r>
          </w:p>
        </w:tc>
        <w:tc>
          <w:tcPr>
            <w:tcW w:w="1134" w:type="dxa"/>
          </w:tcPr>
          <w:p w14:paraId="0EE39A3D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N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4CA0D4BA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</w:p>
        </w:tc>
      </w:tr>
    </w:tbl>
    <w:p w14:paraId="15426CAD" w14:textId="77777777" w:rsidR="00E9345D" w:rsidRDefault="00E9345D" w:rsidP="001808CA">
      <w:pPr>
        <w:pStyle w:val="20"/>
        <w:numPr>
          <w:ilvl w:val="0"/>
          <w:numId w:val="17"/>
        </w:numPr>
        <w:rPr>
          <w:lang w:eastAsia="zh-CN"/>
        </w:rPr>
      </w:pPr>
      <w:bookmarkStart w:id="181" w:name="_Toc453600903"/>
      <w:r>
        <w:rPr>
          <w:rFonts w:hint="eastAsia"/>
          <w:szCs w:val="28"/>
          <w:lang w:eastAsia="zh-CN"/>
        </w:rPr>
        <w:t>EEPROM</w:t>
      </w:r>
      <w:r>
        <w:rPr>
          <w:rFonts w:hint="eastAsia"/>
          <w:szCs w:val="28"/>
          <w:lang w:eastAsia="zh-CN"/>
        </w:rPr>
        <w:t>存储区检查</w:t>
      </w:r>
      <w:r>
        <w:rPr>
          <w:lang w:eastAsia="zh-CN"/>
        </w:rPr>
        <w:t>0xF</w:t>
      </w:r>
      <w:r>
        <w:rPr>
          <w:rFonts w:hint="eastAsia"/>
          <w:lang w:eastAsia="zh-CN"/>
        </w:rPr>
        <w:t>3</w:t>
      </w:r>
      <w:bookmarkEnd w:id="181"/>
    </w:p>
    <w:p w14:paraId="304FE1CB" w14:textId="77777777" w:rsidR="00E9345D" w:rsidRPr="00693F97" w:rsidRDefault="00E9345D" w:rsidP="00E9345D">
      <w:pPr>
        <w:rPr>
          <w:b/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t>命令说明</w:t>
      </w:r>
    </w:p>
    <w:p w14:paraId="03960463" w14:textId="77777777" w:rsidR="00E9345D" w:rsidRDefault="00E9345D" w:rsidP="00E9345D">
      <w:pPr>
        <w:ind w:firstLine="420"/>
        <w:rPr>
          <w:lang w:eastAsia="zh-CN"/>
        </w:rPr>
      </w:pPr>
      <w:r>
        <w:rPr>
          <w:rFonts w:hint="eastAsia"/>
          <w:lang w:eastAsia="zh-CN"/>
        </w:rPr>
        <w:t>本命令用于检查存储数据的</w:t>
      </w:r>
      <w:proofErr w:type="spellStart"/>
      <w:r>
        <w:rPr>
          <w:rFonts w:hint="eastAsia"/>
          <w:lang w:eastAsia="zh-CN"/>
        </w:rPr>
        <w:t>Eeprom</w:t>
      </w:r>
      <w:proofErr w:type="spellEnd"/>
      <w:r>
        <w:rPr>
          <w:rFonts w:hint="eastAsia"/>
          <w:lang w:eastAsia="zh-CN"/>
        </w:rPr>
        <w:t>是否已经损坏，该指令运行需要的时间较长，在运行期间尽量不要有数据通信。正常检查完毕后，原始的存储数据不会丢失。</w:t>
      </w:r>
    </w:p>
    <w:p w14:paraId="2D330310" w14:textId="77777777" w:rsidR="00E9345D" w:rsidRDefault="00E9345D" w:rsidP="00E9345D">
      <w:pPr>
        <w:ind w:firstLine="420"/>
        <w:rPr>
          <w:lang w:eastAsia="zh-CN"/>
        </w:rPr>
      </w:pPr>
      <w:r>
        <w:rPr>
          <w:rFonts w:hint="eastAsia"/>
          <w:lang w:eastAsia="zh-CN"/>
        </w:rPr>
        <w:t>注意：上行数据中的</w:t>
      </w:r>
      <w:proofErr w:type="spellStart"/>
      <w:r>
        <w:rPr>
          <w:rFonts w:hint="eastAsia"/>
          <w:lang w:eastAsia="zh-CN"/>
        </w:rPr>
        <w:t>Eeprom</w:t>
      </w:r>
      <w:proofErr w:type="spellEnd"/>
      <w:r>
        <w:rPr>
          <w:rFonts w:hint="eastAsia"/>
          <w:lang w:eastAsia="zh-CN"/>
        </w:rPr>
        <w:t>种类并不是硬件上的容量，而是软件上定义的容量；</w:t>
      </w:r>
    </w:p>
    <w:p w14:paraId="19094007" w14:textId="77777777" w:rsidR="00E9345D" w:rsidRPr="00961E72" w:rsidRDefault="00E9345D" w:rsidP="00E9345D">
      <w:pPr>
        <w:rPr>
          <w:sz w:val="21"/>
          <w:szCs w:val="21"/>
          <w:lang w:eastAsia="zh-CN"/>
        </w:rPr>
      </w:pPr>
      <w:r w:rsidRPr="00A92BB3">
        <w:rPr>
          <w:rFonts w:hint="eastAsia"/>
          <w:b/>
          <w:sz w:val="21"/>
          <w:szCs w:val="21"/>
          <w:lang w:eastAsia="zh-CN"/>
        </w:rPr>
        <w:lastRenderedPageBreak/>
        <w:t>下行</w:t>
      </w:r>
      <w:r>
        <w:rPr>
          <w:rFonts w:hint="eastAsia"/>
          <w:sz w:val="21"/>
          <w:szCs w:val="21"/>
          <w:lang w:eastAsia="zh-CN"/>
        </w:rPr>
        <w:t>:</w:t>
      </w:r>
      <w:proofErr w:type="gramStart"/>
      <w:r w:rsidRPr="00961E72">
        <w:rPr>
          <w:rFonts w:hint="eastAsia"/>
          <w:sz w:val="21"/>
          <w:szCs w:val="21"/>
          <w:lang w:eastAsia="zh-CN"/>
        </w:rPr>
        <w:t>空数据域</w:t>
      </w:r>
      <w:proofErr w:type="gramEnd"/>
    </w:p>
    <w:p w14:paraId="12E9FD66" w14:textId="77777777" w:rsidR="00E9345D" w:rsidRPr="00BC675F" w:rsidRDefault="00E9345D" w:rsidP="00E9345D">
      <w:pPr>
        <w:rPr>
          <w:b/>
          <w:sz w:val="21"/>
          <w:szCs w:val="21"/>
          <w:lang w:eastAsia="zh-CN"/>
        </w:rPr>
      </w:pPr>
      <w:r w:rsidRPr="00BC675F">
        <w:rPr>
          <w:rFonts w:hint="eastAsia"/>
          <w:b/>
          <w:sz w:val="21"/>
          <w:szCs w:val="21"/>
          <w:lang w:eastAsia="zh-CN"/>
        </w:rPr>
        <w:t>上行：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134"/>
        <w:gridCol w:w="4677"/>
      </w:tblGrid>
      <w:tr w:rsidR="00E9345D" w14:paraId="4A82E3F1" w14:textId="77777777" w:rsidTr="00F91FE5"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F604" w14:textId="77777777" w:rsidR="00E9345D" w:rsidRPr="00272DE6" w:rsidRDefault="00E9345D" w:rsidP="00F91FE5">
            <w:pPr>
              <w:jc w:val="center"/>
              <w:rPr>
                <w:lang w:eastAsia="zh-CN"/>
              </w:rPr>
            </w:pPr>
            <w:r w:rsidRPr="00272DE6">
              <w:rPr>
                <w:rFonts w:hint="eastAsia"/>
                <w:lang w:eastAsia="zh-CN"/>
              </w:rPr>
              <w:t>数据</w:t>
            </w:r>
            <w:proofErr w:type="gramStart"/>
            <w:r w:rsidRPr="00272DE6">
              <w:rPr>
                <w:rFonts w:hint="eastAsia"/>
                <w:lang w:eastAsia="zh-CN"/>
              </w:rPr>
              <w:t>域结构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C7A0" w14:textId="77777777" w:rsidR="00E9345D" w:rsidRPr="00272DE6" w:rsidRDefault="00E9345D" w:rsidP="00F91FE5">
            <w:pPr>
              <w:jc w:val="center"/>
            </w:pPr>
            <w:proofErr w:type="spellStart"/>
            <w:r w:rsidRPr="00272DE6">
              <w:rPr>
                <w:rFonts w:hint="eastAsia"/>
              </w:rPr>
              <w:t>总长</w:t>
            </w:r>
            <w:proofErr w:type="spellEnd"/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2C9A" w14:textId="77777777" w:rsidR="00E9345D" w:rsidRPr="00272DE6" w:rsidRDefault="00E9345D" w:rsidP="00F91FE5">
            <w:pPr>
              <w:jc w:val="center"/>
            </w:pPr>
            <w:r w:rsidRPr="00272DE6">
              <w:rPr>
                <w:rFonts w:hint="eastAsia"/>
              </w:rPr>
              <w:t>0/2</w:t>
            </w:r>
          </w:p>
        </w:tc>
      </w:tr>
      <w:tr w:rsidR="00E9345D" w14:paraId="5CB39D62" w14:textId="77777777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  <w:shd w:val="clear" w:color="auto" w:fill="F2F2F2"/>
          </w:tcPr>
          <w:p w14:paraId="1A6F5FC8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2268" w:type="dxa"/>
            <w:shd w:val="clear" w:color="auto" w:fill="F2F2F2"/>
          </w:tcPr>
          <w:p w14:paraId="3DBA3D38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1134" w:type="dxa"/>
            <w:shd w:val="clear" w:color="auto" w:fill="F2F2F2"/>
          </w:tcPr>
          <w:p w14:paraId="2CCB64B6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677" w:type="dxa"/>
            <w:tcBorders>
              <w:right w:val="single" w:sz="2" w:space="0" w:color="auto"/>
            </w:tcBorders>
            <w:shd w:val="clear" w:color="auto" w:fill="F2F2F2"/>
          </w:tcPr>
          <w:p w14:paraId="11E36C04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9345D" w14:paraId="197EAEBC" w14:textId="77777777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14:paraId="71A9A0D3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268" w:type="dxa"/>
          </w:tcPr>
          <w:p w14:paraId="138BB1E5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操作结果</w:t>
            </w:r>
          </w:p>
        </w:tc>
        <w:tc>
          <w:tcPr>
            <w:tcW w:w="1134" w:type="dxa"/>
          </w:tcPr>
          <w:p w14:paraId="71345FC0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014A467C" w14:textId="77777777" w:rsidR="00E9345D" w:rsidRPr="00E74603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注释</w:t>
            </w:r>
            <w:r w:rsidRPr="00E44329">
              <w:rPr>
                <w:rFonts w:hint="eastAsia"/>
                <w:sz w:val="21"/>
                <w:szCs w:val="21"/>
                <w:lang w:eastAsia="zh-CN"/>
              </w:rPr>
              <w:t>14</w:t>
            </w:r>
          </w:p>
        </w:tc>
      </w:tr>
      <w:tr w:rsidR="00E9345D" w14:paraId="7AFD9989" w14:textId="77777777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14:paraId="2C0211CE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268" w:type="dxa"/>
          </w:tcPr>
          <w:p w14:paraId="6671D0F5" w14:textId="77777777" w:rsidR="00E9345D" w:rsidRDefault="00E9345D" w:rsidP="00F91FE5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Eeprom</w:t>
            </w:r>
            <w:proofErr w:type="spellEnd"/>
            <w:r>
              <w:rPr>
                <w:rFonts w:hint="eastAsia"/>
                <w:lang w:eastAsia="zh-CN"/>
              </w:rPr>
              <w:t>种类</w:t>
            </w:r>
          </w:p>
        </w:tc>
        <w:tc>
          <w:tcPr>
            <w:tcW w:w="1134" w:type="dxa"/>
          </w:tcPr>
          <w:p w14:paraId="376A2347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7DD83BE6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：容量为</w:t>
            </w:r>
            <w:r>
              <w:rPr>
                <w:rFonts w:hint="eastAsia"/>
                <w:sz w:val="21"/>
                <w:szCs w:val="21"/>
                <w:lang w:eastAsia="zh-CN"/>
              </w:rPr>
              <w:t>64K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字节的存储器</w:t>
            </w:r>
          </w:p>
          <w:p w14:paraId="6B7ECFFA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：容量为</w:t>
            </w:r>
            <w:r>
              <w:rPr>
                <w:rFonts w:hint="eastAsia"/>
                <w:sz w:val="21"/>
                <w:szCs w:val="21"/>
                <w:lang w:eastAsia="zh-CN"/>
              </w:rPr>
              <w:t>128K</w:t>
            </w:r>
            <w:r>
              <w:rPr>
                <w:rFonts w:hint="eastAsia"/>
                <w:sz w:val="21"/>
                <w:szCs w:val="21"/>
                <w:lang w:eastAsia="zh-CN"/>
              </w:rPr>
              <w:t>字节的存储器</w:t>
            </w:r>
          </w:p>
        </w:tc>
      </w:tr>
      <w:tr w:rsidR="00E9345D" w14:paraId="5974D6C1" w14:textId="77777777" w:rsidTr="00F91FE5">
        <w:tblPrEx>
          <w:tblLook w:val="0000" w:firstRow="0" w:lastRow="0" w:firstColumn="0" w:lastColumn="0" w:noHBand="0" w:noVBand="0"/>
        </w:tblPrEx>
        <w:tc>
          <w:tcPr>
            <w:tcW w:w="1418" w:type="dxa"/>
          </w:tcPr>
          <w:p w14:paraId="6DF81660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268" w:type="dxa"/>
          </w:tcPr>
          <w:p w14:paraId="617F5995" w14:textId="77777777" w:rsidR="00E9345D" w:rsidRDefault="00E9345D" w:rsidP="00F91FE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错误位置</w:t>
            </w:r>
          </w:p>
        </w:tc>
        <w:tc>
          <w:tcPr>
            <w:tcW w:w="1134" w:type="dxa"/>
          </w:tcPr>
          <w:p w14:paraId="6D9C9AF1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677" w:type="dxa"/>
            <w:tcBorders>
              <w:right w:val="single" w:sz="2" w:space="0" w:color="auto"/>
            </w:tcBorders>
          </w:tcPr>
          <w:p w14:paraId="2BF10C62" w14:textId="77777777" w:rsidR="00E9345D" w:rsidRDefault="00E9345D" w:rsidP="00F91FE5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当操作结果为错误时，本字段标记处发生错误的开始位置，低字节在前，高字节在后</w:t>
            </w:r>
          </w:p>
        </w:tc>
      </w:tr>
    </w:tbl>
    <w:p w14:paraId="725F8B11" w14:textId="77777777" w:rsidR="00E9345D" w:rsidRDefault="00E9345D" w:rsidP="00E9345D">
      <w:pPr>
        <w:pStyle w:val="10"/>
        <w:ind w:left="425"/>
        <w:rPr>
          <w:lang w:eastAsia="zh-CN"/>
        </w:rPr>
        <w:sectPr w:rsidR="00E9345D" w:rsidSect="00892CFC">
          <w:pgSz w:w="11906" w:h="16838"/>
          <w:pgMar w:top="1440" w:right="1080" w:bottom="1440" w:left="1276" w:header="851" w:footer="992" w:gutter="0"/>
          <w:cols w:space="720"/>
          <w:titlePg/>
          <w:docGrid w:type="lines" w:linePitch="326"/>
        </w:sectPr>
      </w:pPr>
    </w:p>
    <w:p w14:paraId="56670D07" w14:textId="77777777" w:rsidR="00971DA6" w:rsidRDefault="0045302B" w:rsidP="001808CA">
      <w:pPr>
        <w:pStyle w:val="10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UART</w:t>
      </w:r>
      <w:r>
        <w:rPr>
          <w:rFonts w:hint="eastAsia"/>
          <w:lang w:eastAsia="zh-CN"/>
        </w:rPr>
        <w:t>表端模块测试系统通讯协议（软件校准</w:t>
      </w:r>
      <w:r>
        <w:rPr>
          <w:rFonts w:hint="eastAsia"/>
          <w:lang w:eastAsia="zh-CN"/>
        </w:rPr>
        <w:t>RF</w:t>
      </w:r>
      <w:r>
        <w:rPr>
          <w:rFonts w:hint="eastAsia"/>
          <w:lang w:eastAsia="zh-CN"/>
        </w:rPr>
        <w:t>参数）</w:t>
      </w:r>
      <w:bookmarkEnd w:id="143"/>
      <w:bookmarkEnd w:id="144"/>
      <w:bookmarkEnd w:id="145"/>
      <w:bookmarkEnd w:id="148"/>
    </w:p>
    <w:p w14:paraId="4A6B9724" w14:textId="77777777" w:rsidR="0045302B" w:rsidRDefault="0045302B" w:rsidP="001808CA">
      <w:pPr>
        <w:pStyle w:val="30"/>
        <w:keepLines/>
        <w:widowControl w:val="0"/>
        <w:numPr>
          <w:ilvl w:val="1"/>
          <w:numId w:val="8"/>
        </w:numPr>
        <w:spacing w:before="260" w:after="260"/>
        <w:jc w:val="both"/>
        <w:rPr>
          <w:sz w:val="28"/>
          <w:szCs w:val="28"/>
        </w:rPr>
      </w:pPr>
      <w:bookmarkStart w:id="182" w:name="_Toc350413918"/>
      <w:bookmarkStart w:id="183" w:name="_Toc350415204"/>
      <w:bookmarkStart w:id="184" w:name="_Toc374603440"/>
      <w:bookmarkStart w:id="185" w:name="_Toc319346236"/>
      <w:proofErr w:type="spellStart"/>
      <w:r w:rsidRPr="00E529C9">
        <w:rPr>
          <w:rFonts w:hint="eastAsia"/>
          <w:sz w:val="28"/>
          <w:szCs w:val="28"/>
        </w:rPr>
        <w:t>协议格式</w:t>
      </w:r>
      <w:bookmarkEnd w:id="182"/>
      <w:bookmarkEnd w:id="183"/>
      <w:bookmarkEnd w:id="184"/>
      <w:proofErr w:type="spellEnd"/>
    </w:p>
    <w:tbl>
      <w:tblPr>
        <w:tblW w:w="9357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709"/>
        <w:gridCol w:w="6380"/>
      </w:tblGrid>
      <w:tr w:rsidR="0045302B" w:rsidRPr="00E91C4A" w14:paraId="66B5BB05" w14:textId="77777777" w:rsidTr="003361D6">
        <w:trPr>
          <w:trHeight w:val="493"/>
        </w:trPr>
        <w:tc>
          <w:tcPr>
            <w:tcW w:w="567" w:type="dxa"/>
            <w:shd w:val="clear" w:color="auto" w:fill="F2F2F2"/>
            <w:vAlign w:val="center"/>
          </w:tcPr>
          <w:p w14:paraId="1C921280" w14:textId="77777777" w:rsidR="0045302B" w:rsidRPr="00E91C4A" w:rsidRDefault="0045302B" w:rsidP="00FD5F93">
            <w:pPr>
              <w:spacing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NO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2ADC8AD9" w14:textId="77777777" w:rsidR="0045302B" w:rsidRPr="00E91C4A" w:rsidRDefault="0045302B" w:rsidP="00FD5F93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E91C4A">
              <w:rPr>
                <w:rFonts w:hint="eastAsia"/>
                <w:b/>
              </w:rPr>
              <w:t>项目名称</w:t>
            </w:r>
            <w:proofErr w:type="spellEnd"/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F2F2F2"/>
            <w:vAlign w:val="center"/>
          </w:tcPr>
          <w:p w14:paraId="69C77235" w14:textId="77777777" w:rsidR="0045302B" w:rsidRPr="00E91C4A" w:rsidRDefault="0045302B" w:rsidP="00FD5F93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E91C4A">
              <w:rPr>
                <w:rFonts w:hint="eastAsia"/>
                <w:b/>
              </w:rPr>
              <w:t>字节</w:t>
            </w:r>
            <w:proofErr w:type="spellEnd"/>
          </w:p>
        </w:tc>
        <w:tc>
          <w:tcPr>
            <w:tcW w:w="6380" w:type="dxa"/>
            <w:shd w:val="clear" w:color="auto" w:fill="F2F2F2"/>
            <w:vAlign w:val="center"/>
          </w:tcPr>
          <w:p w14:paraId="2375511E" w14:textId="77777777" w:rsidR="0045302B" w:rsidRPr="00E91C4A" w:rsidRDefault="0045302B" w:rsidP="00FD5F93">
            <w:pPr>
              <w:spacing w:line="240" w:lineRule="auto"/>
              <w:jc w:val="center"/>
              <w:rPr>
                <w:b/>
              </w:rPr>
            </w:pPr>
            <w:proofErr w:type="spellStart"/>
            <w:r w:rsidRPr="00E91C4A">
              <w:rPr>
                <w:rFonts w:hint="eastAsia"/>
                <w:b/>
              </w:rPr>
              <w:t>说明</w:t>
            </w:r>
            <w:proofErr w:type="spellEnd"/>
          </w:p>
        </w:tc>
      </w:tr>
      <w:tr w:rsidR="0045302B" w:rsidRPr="00E91C4A" w14:paraId="6331715B" w14:textId="77777777" w:rsidTr="00AC73CB">
        <w:trPr>
          <w:trHeight w:val="113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4D4A7D3" w14:textId="77777777" w:rsidR="0045302B" w:rsidRPr="00E91C4A" w:rsidRDefault="0045302B" w:rsidP="00FD5F93">
            <w:pPr>
              <w:spacing w:line="240" w:lineRule="auto"/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D3730E7" w14:textId="77777777" w:rsidR="0045302B" w:rsidRPr="00E91C4A" w:rsidRDefault="00AC73CB" w:rsidP="00FD5F93">
            <w:pPr>
              <w:spacing w:line="240" w:lineRule="auto"/>
            </w:pPr>
            <w:r>
              <w:rPr>
                <w:rFonts w:hint="eastAsia"/>
                <w:lang w:eastAsia="zh-CN"/>
              </w:rPr>
              <w:t>前导码</w:t>
            </w:r>
          </w:p>
        </w:tc>
        <w:tc>
          <w:tcPr>
            <w:tcW w:w="70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5BF34B" w14:textId="77777777" w:rsidR="0045302B" w:rsidRPr="00E91C4A" w:rsidRDefault="00AC73CB" w:rsidP="00FD5F93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6380" w:type="dxa"/>
            <w:tcBorders>
              <w:bottom w:val="single" w:sz="4" w:space="0" w:color="auto"/>
            </w:tcBorders>
            <w:vAlign w:val="center"/>
          </w:tcPr>
          <w:p w14:paraId="37917B3C" w14:textId="77777777" w:rsidR="0045302B" w:rsidRPr="00E91C4A" w:rsidRDefault="00AC73CB" w:rsidP="00FD5F93">
            <w:pPr>
              <w:spacing w:line="240" w:lineRule="auto"/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 xml:space="preserve">x55, 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x55</w:t>
            </w:r>
          </w:p>
        </w:tc>
      </w:tr>
      <w:tr w:rsidR="00AC73CB" w:rsidRPr="00E91C4A" w14:paraId="13B37E5F" w14:textId="77777777" w:rsidTr="00AC73CB">
        <w:trPr>
          <w:trHeight w:val="213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7AD6919D" w14:textId="77777777" w:rsidR="00AC73CB" w:rsidRPr="00E91C4A" w:rsidRDefault="00AC73CB" w:rsidP="0026596A">
            <w:pPr>
              <w:spacing w:line="240" w:lineRule="auto"/>
            </w:pPr>
            <w:r>
              <w:t>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49D20E9" w14:textId="77777777" w:rsidR="00AC73CB" w:rsidRPr="00E91C4A" w:rsidRDefault="00AC73CB" w:rsidP="0026596A">
            <w:pPr>
              <w:spacing w:line="240" w:lineRule="auto"/>
            </w:pPr>
            <w:proofErr w:type="spellStart"/>
            <w:r w:rsidRPr="00E91C4A">
              <w:rPr>
                <w:rFonts w:hint="eastAsia"/>
              </w:rPr>
              <w:t>同步字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B043B45" w14:textId="77777777" w:rsidR="00AC73CB" w:rsidRPr="00E91C4A" w:rsidRDefault="00AC73CB" w:rsidP="0026596A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2</w:t>
            </w:r>
          </w:p>
        </w:tc>
        <w:tc>
          <w:tcPr>
            <w:tcW w:w="6380" w:type="dxa"/>
            <w:tcBorders>
              <w:top w:val="single" w:sz="4" w:space="0" w:color="auto"/>
            </w:tcBorders>
            <w:vAlign w:val="center"/>
          </w:tcPr>
          <w:p w14:paraId="1C62C1DA" w14:textId="77777777" w:rsidR="00AC73CB" w:rsidRPr="00E91C4A" w:rsidRDefault="00AC73CB" w:rsidP="0026596A">
            <w:pPr>
              <w:spacing w:line="240" w:lineRule="auto"/>
            </w:pPr>
            <w:r w:rsidRPr="00E91C4A">
              <w:rPr>
                <w:rFonts w:hint="eastAsia"/>
              </w:rPr>
              <w:t>0xd3</w:t>
            </w:r>
            <w:r>
              <w:rPr>
                <w:rFonts w:hint="eastAsia"/>
              </w:rPr>
              <w:t>、</w:t>
            </w:r>
            <w:r w:rsidRPr="00E91C4A">
              <w:rPr>
                <w:rFonts w:hint="eastAsia"/>
              </w:rPr>
              <w:t>0x91</w:t>
            </w:r>
          </w:p>
        </w:tc>
      </w:tr>
      <w:tr w:rsidR="00AC73CB" w:rsidRPr="00E91C4A" w14:paraId="52A12BDF" w14:textId="77777777" w:rsidTr="003361D6">
        <w:tc>
          <w:tcPr>
            <w:tcW w:w="567" w:type="dxa"/>
            <w:vAlign w:val="center"/>
          </w:tcPr>
          <w:p w14:paraId="6803C280" w14:textId="77777777"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734986FB" w14:textId="77777777" w:rsidR="00AC73CB" w:rsidRPr="00E91C4A" w:rsidRDefault="00AC73CB" w:rsidP="00FD5F93">
            <w:pPr>
              <w:spacing w:line="240" w:lineRule="auto"/>
            </w:pPr>
            <w:proofErr w:type="spellStart"/>
            <w:r w:rsidRPr="00E91C4A">
              <w:rPr>
                <w:rFonts w:hint="eastAsia"/>
              </w:rPr>
              <w:t>包长</w:t>
            </w:r>
            <w:proofErr w:type="spellEnd"/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66CC4D42" w14:textId="77777777"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2</w:t>
            </w:r>
          </w:p>
        </w:tc>
        <w:tc>
          <w:tcPr>
            <w:tcW w:w="6380" w:type="dxa"/>
            <w:vAlign w:val="center"/>
          </w:tcPr>
          <w:p w14:paraId="46BCC367" w14:textId="77777777" w:rsidR="00AC73CB" w:rsidRPr="00E91C4A" w:rsidRDefault="00AC73CB" w:rsidP="00FD5F93">
            <w:pPr>
              <w:spacing w:line="240" w:lineRule="auto"/>
              <w:rPr>
                <w:lang w:eastAsia="zh-CN"/>
              </w:rPr>
            </w:pPr>
            <w:r w:rsidRPr="00E91C4A">
              <w:rPr>
                <w:rFonts w:hint="eastAsia"/>
                <w:lang w:eastAsia="zh-CN"/>
              </w:rPr>
              <w:t>1</w:t>
            </w:r>
            <w:r w:rsidRPr="00E91C4A">
              <w:rPr>
                <w:rFonts w:hint="eastAsia"/>
                <w:lang w:eastAsia="zh-CN"/>
              </w:rPr>
              <w:t>到</w:t>
            </w:r>
            <w:r w:rsidRPr="00E91C4A">
              <w:rPr>
                <w:rFonts w:hint="eastAsia"/>
                <w:lang w:eastAsia="zh-CN"/>
              </w:rPr>
              <w:t>13</w:t>
            </w:r>
            <w:r w:rsidRPr="00E91C4A">
              <w:rPr>
                <w:rFonts w:hint="eastAsia"/>
                <w:lang w:eastAsia="zh-CN"/>
              </w:rPr>
              <w:t>（最后一个字段）的总长度</w:t>
            </w:r>
            <w:r>
              <w:rPr>
                <w:rFonts w:hint="eastAsia"/>
                <w:lang w:eastAsia="zh-CN"/>
              </w:rPr>
              <w:t>，低字节在前</w:t>
            </w:r>
          </w:p>
        </w:tc>
      </w:tr>
      <w:tr w:rsidR="00AC73CB" w:rsidRPr="00E91C4A" w14:paraId="079F3DA3" w14:textId="77777777" w:rsidTr="003361D6">
        <w:tc>
          <w:tcPr>
            <w:tcW w:w="567" w:type="dxa"/>
            <w:vAlign w:val="center"/>
          </w:tcPr>
          <w:p w14:paraId="0C1CE19B" w14:textId="77777777"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4B07B7BF" w14:textId="77777777" w:rsidR="00AC73CB" w:rsidRPr="00E91C4A" w:rsidRDefault="00AC73CB" w:rsidP="00FD5F93">
            <w:pPr>
              <w:spacing w:line="240" w:lineRule="auto"/>
            </w:pPr>
            <w:proofErr w:type="spellStart"/>
            <w:r w:rsidRPr="00E91C4A">
              <w:rPr>
                <w:rFonts w:hint="eastAsia"/>
              </w:rPr>
              <w:t>报文标识</w:t>
            </w:r>
            <w:proofErr w:type="spellEnd"/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0220FC52" w14:textId="77777777"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  <w:vAlign w:val="center"/>
          </w:tcPr>
          <w:p w14:paraId="467C98C6" w14:textId="77777777" w:rsidR="00AC73CB" w:rsidRPr="008E213F" w:rsidRDefault="00AC73CB" w:rsidP="00FD5F93">
            <w:pPr>
              <w:spacing w:line="240" w:lineRule="auto"/>
              <w:rPr>
                <w:color w:val="000000"/>
                <w:lang w:eastAsia="zh-CN"/>
              </w:rPr>
            </w:pPr>
            <w:r w:rsidRPr="008E213F">
              <w:rPr>
                <w:rFonts w:hint="eastAsia"/>
                <w:color w:val="000000"/>
                <w:lang w:eastAsia="zh-CN"/>
              </w:rPr>
              <w:t>0x</w:t>
            </w:r>
            <w:r>
              <w:rPr>
                <w:rFonts w:hint="eastAsia"/>
                <w:color w:val="000000"/>
                <w:lang w:eastAsia="zh-CN"/>
              </w:rPr>
              <w:t>1</w:t>
            </w:r>
            <w:r w:rsidR="002B3B65">
              <w:rPr>
                <w:rFonts w:hint="eastAsia"/>
                <w:color w:val="000000"/>
                <w:lang w:eastAsia="zh-CN"/>
              </w:rPr>
              <w:t>0</w:t>
            </w:r>
            <w:r w:rsidRPr="008E213F">
              <w:rPr>
                <w:rFonts w:hint="eastAsia"/>
                <w:color w:val="000000"/>
                <w:lang w:eastAsia="zh-CN"/>
              </w:rPr>
              <w:t>：</w:t>
            </w:r>
            <w:r w:rsidRPr="008E213F">
              <w:rPr>
                <w:rFonts w:hint="eastAsia"/>
                <w:color w:val="000000"/>
                <w:lang w:eastAsia="zh-CN"/>
              </w:rPr>
              <w:t>PC</w:t>
            </w:r>
            <w:r w:rsidRPr="008E213F">
              <w:rPr>
                <w:rFonts w:hint="eastAsia"/>
                <w:color w:val="000000"/>
                <w:lang w:eastAsia="zh-CN"/>
              </w:rPr>
              <w:t>下发命令</w:t>
            </w:r>
          </w:p>
          <w:p w14:paraId="34FDCC9C" w14:textId="77777777" w:rsidR="00AC73CB" w:rsidRPr="00E91C4A" w:rsidRDefault="00AC73CB" w:rsidP="00FD5F93">
            <w:pPr>
              <w:spacing w:line="240" w:lineRule="auto"/>
              <w:rPr>
                <w:lang w:eastAsia="zh-CN"/>
              </w:rPr>
            </w:pPr>
            <w:r w:rsidRPr="008E213F">
              <w:rPr>
                <w:rFonts w:hint="eastAsia"/>
                <w:color w:val="000000"/>
                <w:lang w:eastAsia="zh-CN"/>
              </w:rPr>
              <w:t>0x</w:t>
            </w:r>
            <w:r>
              <w:rPr>
                <w:rFonts w:hint="eastAsia"/>
                <w:color w:val="000000"/>
                <w:lang w:eastAsia="zh-CN"/>
              </w:rPr>
              <w:t>C</w:t>
            </w:r>
            <w:r w:rsidR="002B3B65">
              <w:rPr>
                <w:rFonts w:hint="eastAsia"/>
                <w:color w:val="000000"/>
                <w:lang w:eastAsia="zh-CN"/>
              </w:rPr>
              <w:t>0</w:t>
            </w:r>
            <w:r w:rsidRPr="008E213F">
              <w:rPr>
                <w:rFonts w:hint="eastAsia"/>
                <w:color w:val="000000"/>
                <w:lang w:eastAsia="zh-CN"/>
              </w:rPr>
              <w:t>：表端返回命令</w:t>
            </w:r>
          </w:p>
        </w:tc>
      </w:tr>
      <w:tr w:rsidR="00AC73CB" w:rsidRPr="00E91C4A" w14:paraId="1E4497AB" w14:textId="77777777" w:rsidTr="003361D6">
        <w:trPr>
          <w:trHeight w:val="331"/>
        </w:trPr>
        <w:tc>
          <w:tcPr>
            <w:tcW w:w="567" w:type="dxa"/>
            <w:vAlign w:val="center"/>
          </w:tcPr>
          <w:p w14:paraId="030C5C34" w14:textId="77777777"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0C39DD08" w14:textId="77777777" w:rsidR="00AC73CB" w:rsidRPr="00E91C4A" w:rsidRDefault="00AC73CB" w:rsidP="00FD5F93">
            <w:pPr>
              <w:spacing w:line="240" w:lineRule="auto"/>
            </w:pPr>
            <w:proofErr w:type="spellStart"/>
            <w:r w:rsidRPr="00E91C4A">
              <w:rPr>
                <w:rFonts w:hint="eastAsia"/>
              </w:rPr>
              <w:t>任务号</w:t>
            </w:r>
            <w:proofErr w:type="spellEnd"/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22E140D8" w14:textId="77777777"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  <w:vAlign w:val="center"/>
          </w:tcPr>
          <w:p w14:paraId="36816D23" w14:textId="77777777" w:rsidR="00AC73CB" w:rsidRPr="00E91C4A" w:rsidRDefault="00AC73CB" w:rsidP="00FD5F93">
            <w:pPr>
              <w:spacing w:line="240" w:lineRule="auto"/>
            </w:pPr>
            <w:r>
              <w:rPr>
                <w:rFonts w:hint="eastAsia"/>
              </w:rPr>
              <w:t>0</w:t>
            </w:r>
          </w:p>
        </w:tc>
      </w:tr>
      <w:tr w:rsidR="00AC73CB" w:rsidRPr="00F94994" w14:paraId="5888E59B" w14:textId="77777777" w:rsidTr="003361D6">
        <w:tc>
          <w:tcPr>
            <w:tcW w:w="567" w:type="dxa"/>
            <w:vAlign w:val="center"/>
          </w:tcPr>
          <w:p w14:paraId="487B42E7" w14:textId="77777777"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3BC27235" w14:textId="77777777" w:rsidR="00AC73CB" w:rsidRPr="00E91C4A" w:rsidRDefault="00AC73CB" w:rsidP="00FD5F93">
            <w:pPr>
              <w:spacing w:line="240" w:lineRule="auto"/>
            </w:pPr>
            <w:proofErr w:type="spellStart"/>
            <w:r w:rsidRPr="00E91C4A">
              <w:rPr>
                <w:rFonts w:hint="eastAsia"/>
              </w:rPr>
              <w:t>命令字</w:t>
            </w:r>
            <w:proofErr w:type="spellEnd"/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2DA43060" w14:textId="77777777"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  <w:vAlign w:val="center"/>
          </w:tcPr>
          <w:p w14:paraId="0EE0938B" w14:textId="77777777" w:rsidR="00AC73CB" w:rsidRPr="00835B95" w:rsidRDefault="00AC73CB" w:rsidP="00FD5F93">
            <w:pPr>
              <w:spacing w:line="240" w:lineRule="auto"/>
              <w:ind w:left="686" w:hangingChars="286" w:hanging="686"/>
            </w:pPr>
            <w:proofErr w:type="gramStart"/>
            <w:r>
              <w:rPr>
                <w:rFonts w:hint="eastAsia"/>
                <w:lang w:eastAsia="zh-CN"/>
              </w:rPr>
              <w:t>见相关</w:t>
            </w:r>
            <w:proofErr w:type="gramEnd"/>
            <w:r>
              <w:rPr>
                <w:rFonts w:hint="eastAsia"/>
                <w:lang w:eastAsia="zh-CN"/>
              </w:rPr>
              <w:t>命令字</w:t>
            </w:r>
          </w:p>
        </w:tc>
      </w:tr>
      <w:tr w:rsidR="00AC73CB" w:rsidRPr="00E91C4A" w14:paraId="2FEF6238" w14:textId="77777777" w:rsidTr="003361D6">
        <w:tc>
          <w:tcPr>
            <w:tcW w:w="567" w:type="dxa"/>
            <w:vAlign w:val="center"/>
          </w:tcPr>
          <w:p w14:paraId="16DD484C" w14:textId="77777777"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5</w:t>
            </w:r>
          </w:p>
        </w:tc>
        <w:tc>
          <w:tcPr>
            <w:tcW w:w="1701" w:type="dxa"/>
            <w:vAlign w:val="center"/>
          </w:tcPr>
          <w:p w14:paraId="422B4F0C" w14:textId="77777777" w:rsidR="00AC73CB" w:rsidRPr="00E91C4A" w:rsidRDefault="00AC73CB" w:rsidP="00FD5F93">
            <w:pPr>
              <w:spacing w:line="240" w:lineRule="auto"/>
            </w:pPr>
            <w:proofErr w:type="spellStart"/>
            <w:r w:rsidRPr="00E91C4A">
              <w:rPr>
                <w:rFonts w:hint="eastAsia"/>
              </w:rPr>
              <w:t>设备类型</w:t>
            </w:r>
            <w:proofErr w:type="spellEnd"/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1284451F" w14:textId="77777777"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  <w:vAlign w:val="center"/>
          </w:tcPr>
          <w:p w14:paraId="775C6DDB" w14:textId="77777777" w:rsidR="00AC73CB" w:rsidRPr="00E91C4A" w:rsidRDefault="00AC73CB" w:rsidP="00FD5F93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</w:rPr>
              <w:t>0xFB</w:t>
            </w:r>
          </w:p>
        </w:tc>
      </w:tr>
      <w:tr w:rsidR="00AC73CB" w:rsidRPr="00E91C4A" w14:paraId="6D0A0B90" w14:textId="77777777" w:rsidTr="003361D6">
        <w:trPr>
          <w:trHeight w:val="331"/>
        </w:trPr>
        <w:tc>
          <w:tcPr>
            <w:tcW w:w="567" w:type="dxa"/>
            <w:vAlign w:val="center"/>
          </w:tcPr>
          <w:p w14:paraId="0D97DB55" w14:textId="77777777"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6</w:t>
            </w:r>
          </w:p>
        </w:tc>
        <w:tc>
          <w:tcPr>
            <w:tcW w:w="1701" w:type="dxa"/>
            <w:vAlign w:val="center"/>
          </w:tcPr>
          <w:p w14:paraId="15C60F51" w14:textId="77777777" w:rsidR="00AC73CB" w:rsidRPr="00E91C4A" w:rsidRDefault="00AC73CB" w:rsidP="00FD5F93">
            <w:pPr>
              <w:spacing w:line="240" w:lineRule="auto"/>
            </w:pPr>
            <w:proofErr w:type="spellStart"/>
            <w:r w:rsidRPr="00E91C4A">
              <w:rPr>
                <w:rFonts w:hint="eastAsia"/>
              </w:rPr>
              <w:t>生命周期</w:t>
            </w:r>
            <w:proofErr w:type="spellEnd"/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6A465C2F" w14:textId="77777777"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</w:tcPr>
          <w:p w14:paraId="284B5509" w14:textId="77777777" w:rsidR="00AC73CB" w:rsidRPr="00E91C4A" w:rsidRDefault="00AC73CB" w:rsidP="00FD5F93">
            <w:pPr>
              <w:spacing w:line="240" w:lineRule="auto"/>
            </w:pPr>
            <w:r>
              <w:rPr>
                <w:rFonts w:hint="eastAsia"/>
              </w:rPr>
              <w:t>0</w:t>
            </w:r>
          </w:p>
        </w:tc>
      </w:tr>
      <w:tr w:rsidR="00AC73CB" w:rsidRPr="00E91C4A" w14:paraId="3FF35798" w14:textId="77777777" w:rsidTr="003361D6">
        <w:tc>
          <w:tcPr>
            <w:tcW w:w="567" w:type="dxa"/>
            <w:vAlign w:val="center"/>
          </w:tcPr>
          <w:p w14:paraId="356A9696" w14:textId="77777777"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7</w:t>
            </w:r>
          </w:p>
        </w:tc>
        <w:tc>
          <w:tcPr>
            <w:tcW w:w="1701" w:type="dxa"/>
            <w:vAlign w:val="center"/>
          </w:tcPr>
          <w:p w14:paraId="551FDB52" w14:textId="77777777" w:rsidR="00AC73CB" w:rsidRPr="00E91C4A" w:rsidRDefault="00AC73CB" w:rsidP="00FD5F93">
            <w:pPr>
              <w:spacing w:line="240" w:lineRule="auto"/>
            </w:pPr>
            <w:proofErr w:type="spellStart"/>
            <w:r w:rsidRPr="00E91C4A">
              <w:rPr>
                <w:rFonts w:hint="eastAsia"/>
              </w:rPr>
              <w:t>路径信息</w:t>
            </w:r>
            <w:proofErr w:type="spellEnd"/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422DC908" w14:textId="77777777"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  <w:vAlign w:val="center"/>
          </w:tcPr>
          <w:p w14:paraId="7186157D" w14:textId="77777777" w:rsidR="00AC73CB" w:rsidRPr="00E91C4A" w:rsidRDefault="00AC73CB" w:rsidP="00FD5F93">
            <w:pPr>
              <w:spacing w:line="240" w:lineRule="auto"/>
            </w:pPr>
            <w:r>
              <w:rPr>
                <w:rFonts w:hint="eastAsia"/>
              </w:rPr>
              <w:t>0x02</w:t>
            </w:r>
          </w:p>
        </w:tc>
      </w:tr>
      <w:tr w:rsidR="00AC73CB" w:rsidRPr="00E91C4A" w14:paraId="2F91F9A3" w14:textId="77777777" w:rsidTr="003361D6">
        <w:tc>
          <w:tcPr>
            <w:tcW w:w="567" w:type="dxa"/>
            <w:vAlign w:val="center"/>
          </w:tcPr>
          <w:p w14:paraId="75742D5E" w14:textId="77777777"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8</w:t>
            </w:r>
          </w:p>
        </w:tc>
        <w:tc>
          <w:tcPr>
            <w:tcW w:w="1701" w:type="dxa"/>
            <w:vAlign w:val="center"/>
          </w:tcPr>
          <w:p w14:paraId="04FD7679" w14:textId="77777777" w:rsidR="00AC73CB" w:rsidRPr="00E91C4A" w:rsidRDefault="00AC73CB" w:rsidP="00FD5F93">
            <w:pPr>
              <w:spacing w:line="240" w:lineRule="auto"/>
            </w:pPr>
            <w:proofErr w:type="spellStart"/>
            <w:r w:rsidRPr="00E91C4A">
              <w:rPr>
                <w:rFonts w:hint="eastAsia"/>
              </w:rPr>
              <w:t>传输路径</w:t>
            </w:r>
            <w:proofErr w:type="spellEnd"/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0AB6B53C" w14:textId="77777777" w:rsidR="00AC73CB" w:rsidRPr="00E91C4A" w:rsidRDefault="00AC73CB" w:rsidP="00FD5F93">
            <w:pPr>
              <w:spacing w:line="240" w:lineRule="auto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6380" w:type="dxa"/>
            <w:vAlign w:val="center"/>
          </w:tcPr>
          <w:p w14:paraId="1E5377E5" w14:textId="77777777" w:rsidR="00AC73CB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0x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、</w:t>
            </w:r>
            <w:r w:rsidRPr="00E91C4A">
              <w:rPr>
                <w:rFonts w:hint="eastAsia"/>
              </w:rPr>
              <w:t>0x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、</w:t>
            </w:r>
            <w:r w:rsidRPr="00E91C4A">
              <w:rPr>
                <w:rFonts w:hint="eastAsia"/>
              </w:rPr>
              <w:t>0x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、</w:t>
            </w:r>
            <w:r w:rsidRPr="00E91C4A">
              <w:rPr>
                <w:rFonts w:hint="eastAsia"/>
              </w:rPr>
              <w:t>0x</w:t>
            </w:r>
            <w:r>
              <w:rPr>
                <w:rFonts w:hint="eastAsia"/>
              </w:rPr>
              <w:t xml:space="preserve">55 </w:t>
            </w:r>
            <w:r>
              <w:rPr>
                <w:rFonts w:hint="eastAsia"/>
              </w:rPr>
              <w:t>、</w:t>
            </w:r>
            <w:r w:rsidRPr="00E91C4A">
              <w:rPr>
                <w:rFonts w:hint="eastAsia"/>
              </w:rPr>
              <w:t>0x</w:t>
            </w:r>
            <w:r>
              <w:rPr>
                <w:rFonts w:hint="eastAsia"/>
              </w:rPr>
              <w:t>55</w:t>
            </w:r>
            <w:r>
              <w:rPr>
                <w:rFonts w:hint="eastAsia"/>
              </w:rPr>
              <w:t>、</w:t>
            </w:r>
            <w:r w:rsidRPr="00E91C4A">
              <w:rPr>
                <w:rFonts w:hint="eastAsia"/>
              </w:rPr>
              <w:t>0x</w:t>
            </w:r>
            <w:r>
              <w:rPr>
                <w:rFonts w:hint="eastAsia"/>
              </w:rPr>
              <w:t>55</w:t>
            </w:r>
          </w:p>
          <w:p w14:paraId="032B4F68" w14:textId="77777777" w:rsidR="00AC73CB" w:rsidRPr="00E91C4A" w:rsidRDefault="00AC73CB" w:rsidP="00FD5F93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要设置的表</w:t>
            </w:r>
            <w:r>
              <w:rPr>
                <w:rFonts w:hint="eastAsia"/>
                <w:lang w:eastAsia="zh-CN"/>
              </w:rPr>
              <w:t>ID,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从高</w:t>
            </w:r>
            <w:r>
              <w:rPr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低</w:t>
            </w:r>
          </w:p>
        </w:tc>
      </w:tr>
      <w:tr w:rsidR="00AC73CB" w:rsidRPr="00E91C4A" w14:paraId="6227FEA1" w14:textId="77777777" w:rsidTr="003361D6">
        <w:tc>
          <w:tcPr>
            <w:tcW w:w="567" w:type="dxa"/>
            <w:shd w:val="clear" w:color="auto" w:fill="FFFFFF"/>
            <w:vAlign w:val="center"/>
          </w:tcPr>
          <w:p w14:paraId="0E22A62E" w14:textId="77777777"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9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624DF386" w14:textId="77777777" w:rsidR="00AC73CB" w:rsidRPr="00E91C4A" w:rsidRDefault="00AC73CB" w:rsidP="00FD5F93">
            <w:pPr>
              <w:spacing w:line="240" w:lineRule="auto"/>
            </w:pPr>
            <w:proofErr w:type="spellStart"/>
            <w:r w:rsidRPr="00E91C4A">
              <w:rPr>
                <w:rFonts w:hint="eastAsia"/>
              </w:rPr>
              <w:t>数据域</w:t>
            </w:r>
            <w:proofErr w:type="spellEnd"/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3843A16" w14:textId="77777777" w:rsidR="00AC73CB" w:rsidRPr="00E91C4A" w:rsidRDefault="00AC73CB" w:rsidP="00FD5F93">
            <w:pPr>
              <w:spacing w:line="24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6380" w:type="dxa"/>
            <w:shd w:val="clear" w:color="auto" w:fill="FFFFFF"/>
          </w:tcPr>
          <w:p w14:paraId="62B55919" w14:textId="77777777" w:rsidR="00AC73CB" w:rsidRPr="00D5154B" w:rsidRDefault="00AC73CB" w:rsidP="00FD5F93">
            <w:pPr>
              <w:spacing w:line="240" w:lineRule="auto"/>
              <w:rPr>
                <w:rFonts w:ascii="宋体" w:hAnsi="宋体"/>
                <w:lang w:eastAsia="zh-CN"/>
              </w:rPr>
            </w:pPr>
            <w:r w:rsidRPr="00D5154B">
              <w:rPr>
                <w:rFonts w:ascii="宋体" w:hAnsi="宋体" w:hint="eastAsia"/>
              </w:rPr>
              <w:t>详见注释</w:t>
            </w:r>
            <w:r w:rsidRPr="00D5154B">
              <w:rPr>
                <w:rFonts w:ascii="宋体" w:hAnsi="宋体" w:hint="eastAsia"/>
                <w:lang w:eastAsia="zh-CN"/>
              </w:rPr>
              <w:t>22</w:t>
            </w:r>
          </w:p>
        </w:tc>
      </w:tr>
      <w:tr w:rsidR="00AC73CB" w:rsidRPr="00E91C4A" w14:paraId="4288D0C6" w14:textId="77777777" w:rsidTr="003361D6">
        <w:trPr>
          <w:trHeight w:val="281"/>
        </w:trPr>
        <w:tc>
          <w:tcPr>
            <w:tcW w:w="567" w:type="dxa"/>
            <w:vAlign w:val="center"/>
          </w:tcPr>
          <w:p w14:paraId="33604B91" w14:textId="77777777"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14:paraId="103FD4CB" w14:textId="77777777" w:rsidR="00AC73CB" w:rsidRPr="00E91C4A" w:rsidRDefault="00AC73CB" w:rsidP="00FD5F93">
            <w:pPr>
              <w:spacing w:line="240" w:lineRule="auto"/>
            </w:pPr>
            <w:proofErr w:type="spellStart"/>
            <w:r w:rsidRPr="00E91C4A">
              <w:rPr>
                <w:rFonts w:hint="eastAsia"/>
              </w:rPr>
              <w:t>下行信号强度</w:t>
            </w:r>
            <w:proofErr w:type="spellEnd"/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7BD31E6C" w14:textId="77777777"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</w:tcPr>
          <w:p w14:paraId="6D431BA7" w14:textId="77777777" w:rsidR="00AC73CB" w:rsidRPr="00E91C4A" w:rsidRDefault="00AC73CB" w:rsidP="00FD5F93">
            <w:pPr>
              <w:spacing w:line="240" w:lineRule="auto"/>
            </w:pPr>
            <w:r>
              <w:rPr>
                <w:rFonts w:hint="eastAsia"/>
              </w:rPr>
              <w:t>0x55</w:t>
            </w:r>
          </w:p>
        </w:tc>
      </w:tr>
      <w:tr w:rsidR="00AC73CB" w:rsidRPr="00E91C4A" w14:paraId="3B22CA2F" w14:textId="77777777" w:rsidTr="003361D6">
        <w:trPr>
          <w:trHeight w:val="243"/>
        </w:trPr>
        <w:tc>
          <w:tcPr>
            <w:tcW w:w="567" w:type="dxa"/>
            <w:vAlign w:val="center"/>
          </w:tcPr>
          <w:p w14:paraId="15BE268E" w14:textId="77777777"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11</w:t>
            </w:r>
          </w:p>
        </w:tc>
        <w:tc>
          <w:tcPr>
            <w:tcW w:w="1701" w:type="dxa"/>
            <w:vAlign w:val="center"/>
          </w:tcPr>
          <w:p w14:paraId="3AD9DB45" w14:textId="77777777" w:rsidR="00AC73CB" w:rsidRPr="00E91C4A" w:rsidRDefault="00AC73CB" w:rsidP="00FD5F93">
            <w:pPr>
              <w:spacing w:line="240" w:lineRule="auto"/>
            </w:pPr>
            <w:proofErr w:type="spellStart"/>
            <w:r w:rsidRPr="00E91C4A">
              <w:rPr>
                <w:rFonts w:hint="eastAsia"/>
              </w:rPr>
              <w:t>上行信号强度</w:t>
            </w:r>
            <w:proofErr w:type="spellEnd"/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52BDBD0F" w14:textId="77777777"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</w:tcPr>
          <w:p w14:paraId="540ABDDE" w14:textId="77777777" w:rsidR="00AC73CB" w:rsidRPr="00E91C4A" w:rsidRDefault="00AC73CB" w:rsidP="00FD5F93">
            <w:pPr>
              <w:spacing w:line="240" w:lineRule="auto"/>
            </w:pPr>
            <w:r>
              <w:rPr>
                <w:rFonts w:hint="eastAsia"/>
              </w:rPr>
              <w:t>0x</w:t>
            </w:r>
            <w:r w:rsidR="002B3B65">
              <w:rPr>
                <w:rFonts w:hint="eastAsia"/>
                <w:lang w:eastAsia="zh-CN"/>
              </w:rPr>
              <w:t>AA</w:t>
            </w:r>
          </w:p>
        </w:tc>
      </w:tr>
      <w:tr w:rsidR="00AC73CB" w:rsidRPr="00E91C4A" w14:paraId="2965D85C" w14:textId="77777777" w:rsidTr="003361D6">
        <w:trPr>
          <w:trHeight w:val="347"/>
        </w:trPr>
        <w:tc>
          <w:tcPr>
            <w:tcW w:w="567" w:type="dxa"/>
            <w:vAlign w:val="center"/>
          </w:tcPr>
          <w:p w14:paraId="40B3536D" w14:textId="77777777"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12</w:t>
            </w:r>
          </w:p>
        </w:tc>
        <w:tc>
          <w:tcPr>
            <w:tcW w:w="1701" w:type="dxa"/>
            <w:vAlign w:val="center"/>
          </w:tcPr>
          <w:p w14:paraId="3A945B15" w14:textId="77777777" w:rsidR="00AC73CB" w:rsidRPr="00E91C4A" w:rsidRDefault="00AC73CB" w:rsidP="00FD5F93">
            <w:pPr>
              <w:spacing w:line="240" w:lineRule="auto"/>
            </w:pPr>
            <w:proofErr w:type="spellStart"/>
            <w:r w:rsidRPr="00E91C4A">
              <w:rPr>
                <w:rFonts w:hint="eastAsia"/>
              </w:rPr>
              <w:t>校验字</w:t>
            </w:r>
            <w:proofErr w:type="spellEnd"/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68771057" w14:textId="77777777"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  <w:vAlign w:val="center"/>
          </w:tcPr>
          <w:p w14:paraId="3ABAC008" w14:textId="77777777" w:rsidR="00AC73CB" w:rsidRPr="00EA7FA3" w:rsidRDefault="00AC73CB" w:rsidP="00FD5F93">
            <w:pPr>
              <w:spacing w:line="240" w:lineRule="auto"/>
              <w:rPr>
                <w:lang w:eastAsia="zh-CN"/>
              </w:rPr>
            </w:pPr>
            <w:r w:rsidRPr="00E91C4A">
              <w:rPr>
                <w:rFonts w:hint="eastAsia"/>
                <w:lang w:eastAsia="zh-CN"/>
              </w:rPr>
              <w:t>1</w:t>
            </w:r>
            <w:r w:rsidRPr="00E91C4A">
              <w:rPr>
                <w:rFonts w:hint="eastAsia"/>
                <w:lang w:eastAsia="zh-CN"/>
              </w:rPr>
              <w:t>到</w:t>
            </w:r>
            <w:r w:rsidRPr="00E91C4A">
              <w:rPr>
                <w:rFonts w:hint="eastAsia"/>
                <w:lang w:eastAsia="zh-CN"/>
              </w:rPr>
              <w:t>11</w:t>
            </w:r>
            <w:r w:rsidRPr="00E91C4A">
              <w:rPr>
                <w:rFonts w:hint="eastAsia"/>
                <w:lang w:eastAsia="zh-CN"/>
              </w:rPr>
              <w:t>数值的</w:t>
            </w:r>
            <w:r w:rsidRPr="00E91C4A">
              <w:rPr>
                <w:rFonts w:hint="eastAsia"/>
                <w:lang w:eastAsia="zh-CN"/>
              </w:rPr>
              <w:t>CRC8</w:t>
            </w:r>
            <w:r w:rsidRPr="00E91C4A">
              <w:rPr>
                <w:rFonts w:hint="eastAsia"/>
                <w:lang w:eastAsia="zh-CN"/>
              </w:rPr>
              <w:t>校验</w:t>
            </w:r>
            <w:r>
              <w:rPr>
                <w:rFonts w:hint="eastAsia"/>
                <w:lang w:eastAsia="zh-CN"/>
              </w:rPr>
              <w:t>，详见“注释</w:t>
            </w:r>
            <w:r>
              <w:rPr>
                <w:rFonts w:hint="eastAsia"/>
                <w:lang w:eastAsia="zh-CN"/>
              </w:rPr>
              <w:t>12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CRC8</w:t>
            </w:r>
            <w:r>
              <w:rPr>
                <w:rFonts w:hint="eastAsia"/>
                <w:lang w:eastAsia="zh-CN"/>
              </w:rPr>
              <w:t>校验”</w:t>
            </w:r>
          </w:p>
        </w:tc>
      </w:tr>
      <w:tr w:rsidR="00AC73CB" w:rsidRPr="00E91C4A" w14:paraId="71B34853" w14:textId="77777777" w:rsidTr="003361D6">
        <w:trPr>
          <w:trHeight w:val="267"/>
        </w:trPr>
        <w:tc>
          <w:tcPr>
            <w:tcW w:w="567" w:type="dxa"/>
            <w:vAlign w:val="center"/>
          </w:tcPr>
          <w:p w14:paraId="432A1903" w14:textId="77777777"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13</w:t>
            </w:r>
          </w:p>
        </w:tc>
        <w:tc>
          <w:tcPr>
            <w:tcW w:w="1701" w:type="dxa"/>
            <w:vAlign w:val="center"/>
          </w:tcPr>
          <w:p w14:paraId="410E6EE4" w14:textId="77777777" w:rsidR="00AC73CB" w:rsidRPr="00E91C4A" w:rsidRDefault="00AC73CB" w:rsidP="00FD5F93">
            <w:pPr>
              <w:spacing w:line="240" w:lineRule="auto"/>
            </w:pPr>
            <w:proofErr w:type="spellStart"/>
            <w:r w:rsidRPr="00E91C4A">
              <w:rPr>
                <w:rFonts w:hint="eastAsia"/>
              </w:rPr>
              <w:t>结束符</w:t>
            </w:r>
            <w:proofErr w:type="spellEnd"/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61C102C2" w14:textId="77777777" w:rsidR="00AC73CB" w:rsidRPr="00E91C4A" w:rsidRDefault="00AC73CB" w:rsidP="00FD5F93">
            <w:pPr>
              <w:spacing w:line="240" w:lineRule="auto"/>
              <w:jc w:val="center"/>
            </w:pPr>
            <w:r w:rsidRPr="00E91C4A">
              <w:rPr>
                <w:rFonts w:hint="eastAsia"/>
              </w:rPr>
              <w:t>1</w:t>
            </w:r>
          </w:p>
        </w:tc>
        <w:tc>
          <w:tcPr>
            <w:tcW w:w="6380" w:type="dxa"/>
          </w:tcPr>
          <w:p w14:paraId="4493B5D3" w14:textId="77777777" w:rsidR="00AC73CB" w:rsidRPr="00E91C4A" w:rsidRDefault="00AC73CB" w:rsidP="00FD5F93">
            <w:pPr>
              <w:spacing w:line="240" w:lineRule="auto"/>
            </w:pPr>
            <w:r w:rsidRPr="00E91C4A">
              <w:rPr>
                <w:rFonts w:hint="eastAsia"/>
              </w:rPr>
              <w:t>0x1</w:t>
            </w:r>
            <w:r>
              <w:rPr>
                <w:rFonts w:hint="eastAsia"/>
              </w:rPr>
              <w:t>6</w:t>
            </w:r>
          </w:p>
        </w:tc>
      </w:tr>
    </w:tbl>
    <w:p w14:paraId="05EA8ED8" w14:textId="77777777" w:rsidR="0045302B" w:rsidRPr="001932C7" w:rsidRDefault="00AC73CB" w:rsidP="001808CA">
      <w:pPr>
        <w:pStyle w:val="30"/>
        <w:keepLines/>
        <w:widowControl w:val="0"/>
        <w:numPr>
          <w:ilvl w:val="1"/>
          <w:numId w:val="8"/>
        </w:numPr>
        <w:spacing w:before="260" w:after="260" w:line="240" w:lineRule="auto"/>
        <w:jc w:val="both"/>
        <w:rPr>
          <w:b w:val="0"/>
          <w:sz w:val="21"/>
          <w:szCs w:val="21"/>
          <w:lang w:eastAsia="zh-CN"/>
        </w:rPr>
      </w:pPr>
      <w:bookmarkStart w:id="186" w:name="_Toc350413920"/>
      <w:bookmarkStart w:id="187" w:name="_Toc350415206"/>
      <w:bookmarkStart w:id="188" w:name="_Toc374603442"/>
      <w:r w:rsidRPr="00700946">
        <w:rPr>
          <w:rFonts w:hint="eastAsia"/>
          <w:sz w:val="28"/>
          <w:szCs w:val="28"/>
          <w:lang w:eastAsia="zh-CN"/>
        </w:rPr>
        <w:t>注释</w:t>
      </w:r>
      <w:r>
        <w:rPr>
          <w:rFonts w:hint="eastAsia"/>
          <w:sz w:val="28"/>
          <w:szCs w:val="28"/>
          <w:lang w:eastAsia="zh-CN"/>
        </w:rPr>
        <w:t>19</w:t>
      </w:r>
      <w:r w:rsidRPr="00700946">
        <w:rPr>
          <w:rFonts w:hint="eastAsia"/>
          <w:sz w:val="28"/>
          <w:szCs w:val="28"/>
          <w:lang w:eastAsia="zh-CN"/>
        </w:rPr>
        <w:t>，命令字详解</w:t>
      </w:r>
      <w:bookmarkEnd w:id="186"/>
      <w:bookmarkEnd w:id="187"/>
      <w:bookmarkEnd w:id="188"/>
      <w:r w:rsidR="001932C7" w:rsidRPr="001932C7">
        <w:rPr>
          <w:rFonts w:hint="eastAsia"/>
          <w:b w:val="0"/>
          <w:sz w:val="21"/>
          <w:szCs w:val="21"/>
          <w:lang w:eastAsia="zh-CN"/>
        </w:rPr>
        <w:t>（</w:t>
      </w:r>
      <w:proofErr w:type="gramStart"/>
      <w:r w:rsidR="001932C7" w:rsidRPr="001932C7">
        <w:rPr>
          <w:rFonts w:hint="eastAsia"/>
          <w:b w:val="0"/>
          <w:sz w:val="21"/>
          <w:szCs w:val="21"/>
          <w:lang w:eastAsia="zh-CN"/>
        </w:rPr>
        <w:t>数据域低字节</w:t>
      </w:r>
      <w:proofErr w:type="gramEnd"/>
      <w:r w:rsidR="001932C7" w:rsidRPr="001932C7">
        <w:rPr>
          <w:rFonts w:hint="eastAsia"/>
          <w:b w:val="0"/>
          <w:sz w:val="21"/>
          <w:szCs w:val="21"/>
          <w:lang w:eastAsia="zh-CN"/>
        </w:rPr>
        <w:t>在前，高字节在后）</w:t>
      </w: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948"/>
        <w:gridCol w:w="1266"/>
        <w:gridCol w:w="6589"/>
      </w:tblGrid>
      <w:tr w:rsidR="0045302B" w14:paraId="4F3C7634" w14:textId="77777777" w:rsidTr="00663063">
        <w:tc>
          <w:tcPr>
            <w:tcW w:w="553" w:type="dxa"/>
          </w:tcPr>
          <w:p w14:paraId="12769D28" w14:textId="77777777" w:rsidR="0045302B" w:rsidRPr="007210BF" w:rsidRDefault="0045302B" w:rsidP="00FD5F93">
            <w:pPr>
              <w:spacing w:line="240" w:lineRule="auto"/>
              <w:jc w:val="center"/>
              <w:rPr>
                <w:rFonts w:ascii="宋体" w:hAnsi="宋体"/>
              </w:rPr>
            </w:pPr>
            <w:r w:rsidRPr="007210BF">
              <w:rPr>
                <w:rFonts w:ascii="宋体" w:hAnsi="宋体" w:hint="eastAsia"/>
              </w:rPr>
              <w:t>NO</w:t>
            </w:r>
          </w:p>
        </w:tc>
        <w:tc>
          <w:tcPr>
            <w:tcW w:w="948" w:type="dxa"/>
          </w:tcPr>
          <w:p w14:paraId="6B77D335" w14:textId="77777777" w:rsidR="0045302B" w:rsidRPr="007210BF" w:rsidRDefault="0045302B" w:rsidP="00FD5F93">
            <w:pPr>
              <w:spacing w:line="240" w:lineRule="auto"/>
              <w:jc w:val="center"/>
              <w:rPr>
                <w:rFonts w:ascii="宋体" w:hAnsi="宋体"/>
              </w:rPr>
            </w:pPr>
            <w:proofErr w:type="spellStart"/>
            <w:r w:rsidRPr="007210BF">
              <w:rPr>
                <w:rFonts w:ascii="宋体" w:hAnsi="宋体" w:hint="eastAsia"/>
              </w:rPr>
              <w:t>命令字</w:t>
            </w:r>
            <w:proofErr w:type="spellEnd"/>
          </w:p>
        </w:tc>
        <w:tc>
          <w:tcPr>
            <w:tcW w:w="7855" w:type="dxa"/>
            <w:gridSpan w:val="2"/>
          </w:tcPr>
          <w:p w14:paraId="6EEE83A0" w14:textId="77777777" w:rsidR="0045302B" w:rsidRPr="007210BF" w:rsidRDefault="0045302B" w:rsidP="00FD5F93">
            <w:pPr>
              <w:spacing w:line="240" w:lineRule="auto"/>
              <w:jc w:val="center"/>
              <w:rPr>
                <w:rFonts w:ascii="宋体" w:hAnsi="宋体"/>
              </w:rPr>
            </w:pPr>
            <w:proofErr w:type="spellStart"/>
            <w:r w:rsidRPr="007210BF">
              <w:rPr>
                <w:rFonts w:ascii="宋体" w:hAnsi="宋体" w:hint="eastAsia"/>
              </w:rPr>
              <w:t>注释</w:t>
            </w:r>
            <w:proofErr w:type="spellEnd"/>
          </w:p>
        </w:tc>
      </w:tr>
      <w:tr w:rsidR="0045302B" w:rsidRPr="00255C70" w14:paraId="74466B01" w14:textId="77777777" w:rsidTr="00663063">
        <w:tc>
          <w:tcPr>
            <w:tcW w:w="553" w:type="dxa"/>
            <w:vAlign w:val="center"/>
          </w:tcPr>
          <w:p w14:paraId="5D8F8414" w14:textId="77777777" w:rsidR="0045302B" w:rsidRDefault="0045302B" w:rsidP="00FD5F93">
            <w:pPr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48" w:type="dxa"/>
            <w:vAlign w:val="center"/>
          </w:tcPr>
          <w:p w14:paraId="65CACF47" w14:textId="77777777" w:rsidR="0045302B" w:rsidRPr="00C814E0" w:rsidRDefault="0045302B" w:rsidP="00FD5F93">
            <w:pPr>
              <w:pStyle w:val="Default"/>
              <w:jc w:val="center"/>
              <w:rPr>
                <w:sz w:val="21"/>
                <w:szCs w:val="21"/>
              </w:rPr>
            </w:pPr>
            <w:r w:rsidRPr="00C814E0">
              <w:rPr>
                <w:rFonts w:hint="eastAsia"/>
                <w:sz w:val="18"/>
                <w:szCs w:val="18"/>
              </w:rPr>
              <w:t>0x3A</w:t>
            </w:r>
          </w:p>
        </w:tc>
        <w:tc>
          <w:tcPr>
            <w:tcW w:w="7855" w:type="dxa"/>
            <w:gridSpan w:val="2"/>
          </w:tcPr>
          <w:p w14:paraId="307EB2BB" w14:textId="77777777" w:rsidR="0045302B" w:rsidRPr="00C814E0" w:rsidRDefault="0045302B" w:rsidP="001808CA">
            <w:pPr>
              <w:pStyle w:val="Default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040F45">
              <w:rPr>
                <w:rFonts w:hint="eastAsia"/>
                <w:b/>
                <w:sz w:val="18"/>
                <w:szCs w:val="18"/>
              </w:rPr>
              <w:t>读取模块</w:t>
            </w:r>
            <w:r w:rsidR="002F7139">
              <w:rPr>
                <w:rFonts w:hint="eastAsia"/>
                <w:b/>
                <w:sz w:val="18"/>
                <w:szCs w:val="18"/>
              </w:rPr>
              <w:t>运行参数</w:t>
            </w:r>
            <w:r w:rsidRPr="00C814E0">
              <w:rPr>
                <w:rFonts w:hint="eastAsia"/>
                <w:sz w:val="18"/>
                <w:szCs w:val="18"/>
              </w:rPr>
              <w:t>（</w:t>
            </w:r>
            <w:r w:rsidR="002F7139">
              <w:rPr>
                <w:rFonts w:hint="eastAsia"/>
                <w:sz w:val="18"/>
                <w:szCs w:val="18"/>
              </w:rPr>
              <w:t>包括</w:t>
            </w:r>
            <w:r w:rsidRPr="00C814E0">
              <w:rPr>
                <w:rFonts w:hint="eastAsia"/>
                <w:sz w:val="18"/>
                <w:szCs w:val="18"/>
              </w:rPr>
              <w:t>表</w:t>
            </w:r>
            <w:r w:rsidRPr="00C814E0">
              <w:rPr>
                <w:rFonts w:hint="eastAsia"/>
                <w:sz w:val="18"/>
                <w:szCs w:val="18"/>
              </w:rPr>
              <w:t>ID+</w:t>
            </w:r>
            <w:r w:rsidRPr="00C814E0">
              <w:rPr>
                <w:rFonts w:hint="eastAsia"/>
                <w:sz w:val="18"/>
                <w:szCs w:val="18"/>
              </w:rPr>
              <w:t>程序版本号</w:t>
            </w:r>
            <w:r w:rsidRPr="00C814E0">
              <w:rPr>
                <w:rFonts w:hint="eastAsia"/>
                <w:sz w:val="18"/>
                <w:szCs w:val="18"/>
              </w:rPr>
              <w:t>+</w:t>
            </w:r>
            <w:r w:rsidR="002F7139">
              <w:rPr>
                <w:rFonts w:hint="eastAsia"/>
                <w:sz w:val="18"/>
                <w:szCs w:val="18"/>
              </w:rPr>
              <w:t>相关运行参数</w:t>
            </w:r>
            <w:r w:rsidRPr="00C814E0">
              <w:rPr>
                <w:rFonts w:hint="eastAsia"/>
                <w:sz w:val="18"/>
                <w:szCs w:val="18"/>
              </w:rPr>
              <w:t>）总长度：</w:t>
            </w:r>
            <w:r w:rsidR="002F7139">
              <w:rPr>
                <w:rFonts w:hint="eastAsia"/>
                <w:sz w:val="18"/>
                <w:szCs w:val="18"/>
              </w:rPr>
              <w:t>124</w:t>
            </w:r>
            <w:r w:rsidRPr="00C814E0">
              <w:rPr>
                <w:rFonts w:hint="eastAsia"/>
                <w:sz w:val="18"/>
                <w:szCs w:val="18"/>
              </w:rPr>
              <w:t>byte</w:t>
            </w:r>
          </w:p>
          <w:p w14:paraId="079B84E8" w14:textId="77777777" w:rsidR="0045302B" w:rsidRPr="00C814E0" w:rsidRDefault="0045302B" w:rsidP="001808CA">
            <w:pPr>
              <w:pStyle w:val="Default"/>
              <w:numPr>
                <w:ilvl w:val="0"/>
                <w:numId w:val="9"/>
              </w:numPr>
              <w:rPr>
                <w:sz w:val="21"/>
                <w:szCs w:val="21"/>
              </w:rPr>
            </w:pPr>
            <w:r w:rsidRPr="00C814E0">
              <w:rPr>
                <w:rFonts w:hint="eastAsia"/>
                <w:sz w:val="18"/>
                <w:szCs w:val="18"/>
              </w:rPr>
              <w:t>高字节在前，低字节在后</w:t>
            </w:r>
          </w:p>
        </w:tc>
      </w:tr>
      <w:tr w:rsidR="0045302B" w:rsidRPr="00255C70" w14:paraId="4A876D8B" w14:textId="77777777" w:rsidTr="00663063">
        <w:trPr>
          <w:trHeight w:val="1107"/>
        </w:trPr>
        <w:tc>
          <w:tcPr>
            <w:tcW w:w="553" w:type="dxa"/>
            <w:vAlign w:val="center"/>
          </w:tcPr>
          <w:p w14:paraId="4C840471" w14:textId="77777777" w:rsidR="0045302B" w:rsidRDefault="0045302B" w:rsidP="00FD5F93">
            <w:pPr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48" w:type="dxa"/>
            <w:vAlign w:val="center"/>
          </w:tcPr>
          <w:p w14:paraId="7FAB3F49" w14:textId="77777777" w:rsidR="0045302B" w:rsidRPr="00C814E0" w:rsidRDefault="0045302B" w:rsidP="00FD5F93">
            <w:pPr>
              <w:pStyle w:val="Default"/>
              <w:jc w:val="center"/>
              <w:rPr>
                <w:sz w:val="21"/>
                <w:szCs w:val="21"/>
              </w:rPr>
            </w:pPr>
            <w:r w:rsidRPr="00C814E0">
              <w:rPr>
                <w:rFonts w:hint="eastAsia"/>
                <w:sz w:val="18"/>
                <w:szCs w:val="18"/>
              </w:rPr>
              <w:t>0x3B</w:t>
            </w:r>
          </w:p>
        </w:tc>
        <w:tc>
          <w:tcPr>
            <w:tcW w:w="7855" w:type="dxa"/>
            <w:gridSpan w:val="2"/>
          </w:tcPr>
          <w:p w14:paraId="67A7C45C" w14:textId="77777777" w:rsidR="00772349" w:rsidRDefault="00522837" w:rsidP="001808CA">
            <w:pPr>
              <w:pStyle w:val="Default"/>
              <w:numPr>
                <w:ilvl w:val="0"/>
                <w:numId w:val="10"/>
              </w:numPr>
              <w:rPr>
                <w:b/>
                <w:sz w:val="18"/>
                <w:szCs w:val="18"/>
              </w:rPr>
            </w:pPr>
            <w:bookmarkStart w:id="189" w:name="OLE_LINK33"/>
            <w:bookmarkStart w:id="190" w:name="OLE_LINK34"/>
            <w:bookmarkStart w:id="191" w:name="OLE_LINK31"/>
            <w:bookmarkStart w:id="192" w:name="OLE_LINK32"/>
            <w:r>
              <w:rPr>
                <w:rFonts w:hint="eastAsia"/>
                <w:b/>
                <w:sz w:val="18"/>
                <w:szCs w:val="18"/>
              </w:rPr>
              <w:t>设置模块为休眠</w:t>
            </w:r>
            <w:r w:rsidR="004755A3">
              <w:rPr>
                <w:rFonts w:hint="eastAsia"/>
                <w:b/>
                <w:sz w:val="18"/>
                <w:szCs w:val="18"/>
              </w:rPr>
              <w:t>、</w:t>
            </w:r>
            <w:r>
              <w:rPr>
                <w:rFonts w:hint="eastAsia"/>
                <w:b/>
                <w:sz w:val="18"/>
                <w:szCs w:val="18"/>
              </w:rPr>
              <w:t>接收</w:t>
            </w:r>
            <w:r w:rsidR="004755A3">
              <w:rPr>
                <w:rFonts w:hint="eastAsia"/>
                <w:b/>
                <w:sz w:val="18"/>
                <w:szCs w:val="18"/>
              </w:rPr>
              <w:t>、</w:t>
            </w:r>
            <w:r>
              <w:rPr>
                <w:rFonts w:hint="eastAsia"/>
                <w:b/>
                <w:sz w:val="18"/>
                <w:szCs w:val="18"/>
              </w:rPr>
              <w:t>发射模式</w:t>
            </w:r>
            <w:r w:rsidR="004755A3">
              <w:rPr>
                <w:rFonts w:hint="eastAsia"/>
                <w:b/>
                <w:sz w:val="18"/>
                <w:szCs w:val="18"/>
              </w:rPr>
              <w:t>、</w:t>
            </w:r>
            <w:r w:rsidR="0025108A">
              <w:rPr>
                <w:rFonts w:hint="eastAsia"/>
                <w:b/>
                <w:sz w:val="18"/>
                <w:szCs w:val="18"/>
              </w:rPr>
              <w:t>读取模块的基准频率和发射功率</w:t>
            </w:r>
            <w:bookmarkEnd w:id="189"/>
            <w:bookmarkEnd w:id="190"/>
            <w:r w:rsidR="00276347">
              <w:rPr>
                <w:rFonts w:hint="eastAsia"/>
                <w:b/>
                <w:sz w:val="18"/>
                <w:szCs w:val="18"/>
              </w:rPr>
              <w:t>、退出测试模式</w:t>
            </w:r>
          </w:p>
          <w:bookmarkEnd w:id="191"/>
          <w:bookmarkEnd w:id="192"/>
          <w:p w14:paraId="2A24EC8B" w14:textId="77777777" w:rsidR="00FD5F93" w:rsidRDefault="00772349" w:rsidP="001808CA">
            <w:pPr>
              <w:pStyle w:val="Default"/>
              <w:numPr>
                <w:ilvl w:val="0"/>
                <w:numId w:val="10"/>
              </w:num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数据域：</w:t>
            </w:r>
          </w:p>
          <w:p w14:paraId="65935248" w14:textId="77777777" w:rsidR="00866242" w:rsidRDefault="00772349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 w:rsidRPr="00866242">
              <w:rPr>
                <w:rFonts w:hint="eastAsia"/>
                <w:b/>
                <w:sz w:val="18"/>
                <w:szCs w:val="18"/>
              </w:rPr>
              <w:t>休眠</w:t>
            </w:r>
            <w:r w:rsidR="00863307">
              <w:rPr>
                <w:rFonts w:hint="eastAsia"/>
                <w:b/>
                <w:sz w:val="18"/>
                <w:szCs w:val="18"/>
              </w:rPr>
              <w:t>电流测试</w:t>
            </w:r>
            <w:r w:rsidR="000751D5" w:rsidRPr="00866242">
              <w:rPr>
                <w:rFonts w:hint="eastAsia"/>
                <w:b/>
                <w:sz w:val="18"/>
                <w:szCs w:val="18"/>
              </w:rPr>
              <w:t>：</w:t>
            </w:r>
          </w:p>
          <w:p w14:paraId="5FC8806D" w14:textId="77777777" w:rsidR="000751D5" w:rsidRPr="00866242" w:rsidRDefault="00DC7A07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进入</w:t>
            </w:r>
            <w:r w:rsidR="000751D5" w:rsidRPr="00866242">
              <w:rPr>
                <w:rFonts w:hint="eastAsia"/>
                <w:b/>
                <w:sz w:val="18"/>
                <w:szCs w:val="18"/>
              </w:rPr>
              <w:t>发射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  <w:r w:rsidR="000751D5" w:rsidRPr="00866242">
              <w:rPr>
                <w:rFonts w:hint="eastAsia"/>
                <w:b/>
                <w:sz w:val="18"/>
                <w:szCs w:val="18"/>
              </w:rPr>
              <w:t>：</w:t>
            </w:r>
          </w:p>
          <w:p w14:paraId="29F3C17F" w14:textId="77777777" w:rsidR="00AC043B" w:rsidRPr="001936D4" w:rsidRDefault="00AC043B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读取基准频率和发射功率：</w:t>
            </w:r>
          </w:p>
          <w:p w14:paraId="0752EE32" w14:textId="77777777" w:rsidR="00AC043B" w:rsidRDefault="00FB1016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设置</w:t>
            </w:r>
            <w:r w:rsidR="00AC043B">
              <w:rPr>
                <w:rFonts w:hint="eastAsia"/>
                <w:b/>
                <w:sz w:val="18"/>
                <w:szCs w:val="18"/>
              </w:rPr>
              <w:t>基准频率和发射功率：</w:t>
            </w:r>
          </w:p>
          <w:p w14:paraId="1388AB77" w14:textId="77777777" w:rsidR="00CD3818" w:rsidRPr="001932C7" w:rsidRDefault="00DC7A07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进入</w:t>
            </w:r>
            <w:r w:rsidR="001936D4">
              <w:rPr>
                <w:rFonts w:hint="eastAsia"/>
                <w:b/>
                <w:sz w:val="18"/>
                <w:szCs w:val="18"/>
              </w:rPr>
              <w:t>接收模式</w:t>
            </w:r>
            <w:r w:rsidR="00AC043B">
              <w:rPr>
                <w:rFonts w:hint="eastAsia"/>
                <w:b/>
                <w:sz w:val="18"/>
                <w:szCs w:val="18"/>
              </w:rPr>
              <w:t>：</w:t>
            </w:r>
          </w:p>
          <w:p w14:paraId="7D26A9A7" w14:textId="77777777" w:rsidR="00AC043B" w:rsidRPr="001932C7" w:rsidRDefault="001936D4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读取模块接收误码率</w:t>
            </w:r>
            <w:r w:rsidR="00AC043B">
              <w:rPr>
                <w:rFonts w:hint="eastAsia"/>
                <w:b/>
                <w:sz w:val="18"/>
                <w:szCs w:val="18"/>
              </w:rPr>
              <w:t>：</w:t>
            </w:r>
          </w:p>
          <w:p w14:paraId="4F475910" w14:textId="77777777" w:rsidR="001936D4" w:rsidRPr="0057042B" w:rsidRDefault="001936D4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退出</w:t>
            </w:r>
            <w:r w:rsidR="00EC13AF">
              <w:rPr>
                <w:rFonts w:hint="eastAsia"/>
                <w:b/>
                <w:sz w:val="18"/>
                <w:szCs w:val="18"/>
              </w:rPr>
              <w:t>RF</w:t>
            </w:r>
            <w:r>
              <w:rPr>
                <w:rFonts w:hint="eastAsia"/>
                <w:b/>
                <w:sz w:val="18"/>
                <w:szCs w:val="18"/>
              </w:rPr>
              <w:t>测试模式</w:t>
            </w:r>
            <w:r w:rsidR="00AC043B">
              <w:rPr>
                <w:rFonts w:hint="eastAsia"/>
                <w:b/>
                <w:sz w:val="18"/>
                <w:szCs w:val="18"/>
              </w:rPr>
              <w:t>:</w:t>
            </w:r>
          </w:p>
          <w:p w14:paraId="7F309C24" w14:textId="77777777" w:rsidR="0057042B" w:rsidRPr="0057042B" w:rsidRDefault="0057042B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开关阀门测试</w:t>
            </w:r>
            <w:r w:rsidR="00DC7A07">
              <w:rPr>
                <w:rFonts w:hint="eastAsia"/>
                <w:b/>
                <w:sz w:val="18"/>
                <w:szCs w:val="18"/>
              </w:rPr>
              <w:t>开始</w:t>
            </w:r>
          </w:p>
          <w:p w14:paraId="06E30F69" w14:textId="77777777" w:rsidR="0057042B" w:rsidRPr="0057042B" w:rsidRDefault="0057042B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读取阀门测试结果</w:t>
            </w:r>
          </w:p>
          <w:p w14:paraId="4FD2EC36" w14:textId="77777777" w:rsidR="0057042B" w:rsidRPr="0057042B" w:rsidRDefault="009770A1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>测试计量电路状态</w:t>
            </w:r>
          </w:p>
          <w:p w14:paraId="69BCAEE1" w14:textId="77777777" w:rsidR="00665D59" w:rsidRPr="003D25B3" w:rsidRDefault="009770A1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测试</w:t>
            </w:r>
            <w:r w:rsidR="00665D59">
              <w:rPr>
                <w:rFonts w:hint="eastAsia"/>
                <w:b/>
                <w:sz w:val="18"/>
                <w:szCs w:val="18"/>
              </w:rPr>
              <w:t>LCD</w:t>
            </w:r>
            <w:r>
              <w:rPr>
                <w:rFonts w:hint="eastAsia"/>
                <w:b/>
                <w:sz w:val="18"/>
                <w:szCs w:val="18"/>
              </w:rPr>
              <w:t>硬件</w:t>
            </w:r>
            <w:r w:rsidR="00665D59">
              <w:rPr>
                <w:rFonts w:hint="eastAsia"/>
                <w:b/>
                <w:sz w:val="18"/>
                <w:szCs w:val="18"/>
              </w:rPr>
              <w:t>状态</w:t>
            </w:r>
          </w:p>
          <w:p w14:paraId="068DD0B9" w14:textId="77777777" w:rsidR="003D25B3" w:rsidRPr="00BA2929" w:rsidRDefault="009770A1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读取</w:t>
            </w:r>
            <w:r w:rsidR="003D25B3">
              <w:rPr>
                <w:rFonts w:hint="eastAsia"/>
                <w:b/>
                <w:sz w:val="18"/>
                <w:szCs w:val="18"/>
              </w:rPr>
              <w:t>模块的测试</w:t>
            </w:r>
            <w:r>
              <w:rPr>
                <w:rFonts w:hint="eastAsia"/>
                <w:b/>
                <w:sz w:val="18"/>
                <w:szCs w:val="18"/>
              </w:rPr>
              <w:t>标志</w:t>
            </w:r>
          </w:p>
          <w:p w14:paraId="098CFAAA" w14:textId="77777777" w:rsidR="00BA2929" w:rsidRPr="00471938" w:rsidRDefault="00BA2929" w:rsidP="001808CA">
            <w:pPr>
              <w:pStyle w:val="Default"/>
              <w:numPr>
                <w:ilvl w:val="0"/>
                <w:numId w:val="22"/>
              </w:numPr>
              <w:ind w:left="600" w:hanging="283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写模块的测试状态</w:t>
            </w:r>
          </w:p>
          <w:p w14:paraId="0078FABE" w14:textId="77777777" w:rsidR="00AC043B" w:rsidRPr="00AC043B" w:rsidRDefault="00AC043B" w:rsidP="00AC043B">
            <w:pPr>
              <w:pStyle w:val="Default"/>
              <w:ind w:left="459"/>
              <w:rPr>
                <w:sz w:val="18"/>
                <w:szCs w:val="18"/>
              </w:rPr>
            </w:pPr>
          </w:p>
          <w:p w14:paraId="3C37FA3B" w14:textId="77777777" w:rsidR="0045302B" w:rsidRPr="00C814E0" w:rsidRDefault="00772349" w:rsidP="001808CA">
            <w:pPr>
              <w:pStyle w:val="Default"/>
              <w:numPr>
                <w:ilvl w:val="0"/>
                <w:numId w:val="1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休眠时：</w:t>
            </w:r>
            <w:r w:rsidRPr="00C814E0">
              <w:rPr>
                <w:rFonts w:hint="eastAsia"/>
                <w:sz w:val="18"/>
                <w:szCs w:val="18"/>
              </w:rPr>
              <w:t>RF</w:t>
            </w:r>
            <w:r w:rsidRPr="00C814E0">
              <w:rPr>
                <w:rFonts w:hint="eastAsia"/>
                <w:sz w:val="18"/>
                <w:szCs w:val="18"/>
              </w:rPr>
              <w:t>载波侦听模式关闭，</w:t>
            </w:r>
            <w:r w:rsidRPr="00C814E0">
              <w:rPr>
                <w:rFonts w:hint="eastAsia"/>
                <w:sz w:val="18"/>
                <w:szCs w:val="18"/>
              </w:rPr>
              <w:t>RF</w:t>
            </w:r>
            <w:r w:rsidRPr="00C814E0">
              <w:rPr>
                <w:rFonts w:hint="eastAsia"/>
                <w:sz w:val="18"/>
                <w:szCs w:val="18"/>
              </w:rPr>
              <w:t>射频芯片深度休眠</w:t>
            </w:r>
          </w:p>
        </w:tc>
      </w:tr>
      <w:tr w:rsidR="0009134F" w:rsidRPr="00255C70" w14:paraId="5314D166" w14:textId="77777777" w:rsidTr="00663063">
        <w:trPr>
          <w:trHeight w:val="162"/>
        </w:trPr>
        <w:tc>
          <w:tcPr>
            <w:tcW w:w="553" w:type="dxa"/>
            <w:vMerge w:val="restart"/>
            <w:vAlign w:val="center"/>
          </w:tcPr>
          <w:p w14:paraId="48825712" w14:textId="77777777" w:rsidR="0009134F" w:rsidRDefault="0009134F" w:rsidP="00FD5F93">
            <w:pPr>
              <w:spacing w:line="240" w:lineRule="auto"/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948" w:type="dxa"/>
            <w:vMerge w:val="restart"/>
            <w:vAlign w:val="center"/>
          </w:tcPr>
          <w:p w14:paraId="4B5324C1" w14:textId="77777777" w:rsidR="0009134F" w:rsidRPr="00344A51" w:rsidRDefault="0009134F" w:rsidP="00FD5F93">
            <w:pPr>
              <w:pStyle w:val="Default"/>
              <w:jc w:val="center"/>
              <w:rPr>
                <w:sz w:val="21"/>
                <w:szCs w:val="21"/>
              </w:rPr>
            </w:pPr>
            <w:r w:rsidRPr="00344A51">
              <w:rPr>
                <w:rFonts w:hint="eastAsia"/>
                <w:sz w:val="21"/>
                <w:szCs w:val="21"/>
              </w:rPr>
              <w:t>0x3C</w:t>
            </w:r>
          </w:p>
        </w:tc>
        <w:tc>
          <w:tcPr>
            <w:tcW w:w="1266" w:type="dxa"/>
            <w:vMerge w:val="restart"/>
            <w:vAlign w:val="center"/>
          </w:tcPr>
          <w:p w14:paraId="4FB5EA70" w14:textId="77777777" w:rsidR="0009134F" w:rsidRPr="00344A51" w:rsidRDefault="0009134F" w:rsidP="0097575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LO</w:t>
            </w:r>
            <w:r>
              <w:rPr>
                <w:sz w:val="21"/>
                <w:szCs w:val="21"/>
                <w:lang w:eastAsia="zh-CN"/>
              </w:rPr>
              <w:t>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模块通讯相关命令</w:t>
            </w:r>
          </w:p>
        </w:tc>
        <w:tc>
          <w:tcPr>
            <w:tcW w:w="6589" w:type="dxa"/>
          </w:tcPr>
          <w:p w14:paraId="10EF9ADD" w14:textId="77777777" w:rsidR="0009134F" w:rsidRPr="00344A51" w:rsidRDefault="0009134F" w:rsidP="005350A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 xml:space="preserve">0X01: </w:t>
            </w:r>
            <w:r>
              <w:rPr>
                <w:sz w:val="21"/>
                <w:szCs w:val="21"/>
                <w:lang w:eastAsia="zh-CN"/>
              </w:rPr>
              <w:t>L</w:t>
            </w:r>
            <w:r w:rsidRPr="00344A51">
              <w:rPr>
                <w:sz w:val="21"/>
                <w:szCs w:val="21"/>
                <w:lang w:eastAsia="zh-CN"/>
              </w:rPr>
              <w:t>ORAWAN</w:t>
            </w:r>
            <w:r w:rsidRPr="00344A51">
              <w:rPr>
                <w:sz w:val="21"/>
                <w:szCs w:val="21"/>
                <w:lang w:eastAsia="zh-CN"/>
              </w:rPr>
              <w:t>入网成功命令</w:t>
            </w:r>
          </w:p>
        </w:tc>
      </w:tr>
      <w:tr w:rsidR="0009134F" w:rsidRPr="00255C70" w14:paraId="1195F582" w14:textId="77777777" w:rsidTr="00663063">
        <w:trPr>
          <w:trHeight w:val="151"/>
        </w:trPr>
        <w:tc>
          <w:tcPr>
            <w:tcW w:w="553" w:type="dxa"/>
            <w:vMerge/>
            <w:vAlign w:val="center"/>
          </w:tcPr>
          <w:p w14:paraId="60B209F9" w14:textId="77777777" w:rsidR="0009134F" w:rsidRDefault="0009134F" w:rsidP="00FD5F93">
            <w:pPr>
              <w:spacing w:line="240" w:lineRule="auto"/>
              <w:jc w:val="center"/>
            </w:pPr>
          </w:p>
        </w:tc>
        <w:tc>
          <w:tcPr>
            <w:tcW w:w="948" w:type="dxa"/>
            <w:vMerge/>
            <w:vAlign w:val="center"/>
          </w:tcPr>
          <w:p w14:paraId="29358015" w14:textId="77777777" w:rsidR="0009134F" w:rsidRPr="00344A51" w:rsidRDefault="0009134F" w:rsidP="00FD5F93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047F6B51" w14:textId="77777777" w:rsidR="0009134F" w:rsidRPr="00344A51" w:rsidRDefault="0009134F" w:rsidP="00975756">
            <w:pPr>
              <w:spacing w:line="240" w:lineRule="auto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6589" w:type="dxa"/>
          </w:tcPr>
          <w:p w14:paraId="2744B30E" w14:textId="77777777" w:rsidR="0009134F" w:rsidRPr="00344A51" w:rsidRDefault="0009134F" w:rsidP="005350A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 xml:space="preserve">0X02: </w:t>
            </w:r>
            <w:r w:rsidRPr="00331243">
              <w:rPr>
                <w:rFonts w:hint="eastAsia"/>
                <w:sz w:val="21"/>
                <w:szCs w:val="21"/>
                <w:lang w:eastAsia="zh-CN"/>
              </w:rPr>
              <w:t>LORAWAN</w:t>
            </w:r>
            <w:r w:rsidRPr="00331243">
              <w:rPr>
                <w:rFonts w:hint="eastAsia"/>
                <w:sz w:val="21"/>
                <w:szCs w:val="21"/>
                <w:lang w:eastAsia="zh-CN"/>
              </w:rPr>
              <w:t>模块数据发射完成，请求掉电处理数据帧</w:t>
            </w:r>
          </w:p>
        </w:tc>
      </w:tr>
      <w:tr w:rsidR="0009134F" w:rsidRPr="00255C70" w14:paraId="2542F5F0" w14:textId="77777777" w:rsidTr="00663063">
        <w:trPr>
          <w:trHeight w:val="150"/>
        </w:trPr>
        <w:tc>
          <w:tcPr>
            <w:tcW w:w="553" w:type="dxa"/>
            <w:vMerge/>
            <w:vAlign w:val="center"/>
          </w:tcPr>
          <w:p w14:paraId="40F83266" w14:textId="77777777" w:rsidR="0009134F" w:rsidRDefault="0009134F" w:rsidP="00FD5F9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0CB25969" w14:textId="77777777" w:rsidR="0009134F" w:rsidRPr="00344A51" w:rsidRDefault="0009134F" w:rsidP="00FD5F93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311CC944" w14:textId="77777777" w:rsidR="0009134F" w:rsidRPr="00344A51" w:rsidRDefault="0009134F" w:rsidP="00975756">
            <w:pPr>
              <w:spacing w:line="240" w:lineRule="auto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6589" w:type="dxa"/>
          </w:tcPr>
          <w:p w14:paraId="3862116B" w14:textId="77777777" w:rsidR="0009134F" w:rsidRPr="00344A51" w:rsidRDefault="0009134F" w:rsidP="005350A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0X03:</w:t>
            </w:r>
            <w:r>
              <w:rPr>
                <w:sz w:val="21"/>
                <w:szCs w:val="21"/>
                <w:lang w:eastAsia="zh-CN"/>
              </w:rPr>
              <w:t xml:space="preserve"> </w:t>
            </w:r>
            <w:r w:rsidRPr="007D0847">
              <w:rPr>
                <w:rFonts w:hint="eastAsia"/>
                <w:sz w:val="21"/>
                <w:szCs w:val="21"/>
                <w:lang w:eastAsia="zh-CN"/>
              </w:rPr>
              <w:t>接收</w:t>
            </w:r>
            <w:r>
              <w:rPr>
                <w:rFonts w:hint="eastAsia"/>
                <w:sz w:val="21"/>
                <w:szCs w:val="21"/>
                <w:lang w:eastAsia="zh-CN"/>
              </w:rPr>
              <w:t>来自</w:t>
            </w:r>
            <w:r w:rsidRPr="007D0847">
              <w:rPr>
                <w:rFonts w:hint="eastAsia"/>
                <w:sz w:val="21"/>
                <w:szCs w:val="21"/>
                <w:lang w:eastAsia="zh-CN"/>
              </w:rPr>
              <w:t>LORAWA</w:t>
            </w:r>
            <w:r>
              <w:rPr>
                <w:rFonts w:hint="eastAsia"/>
                <w:sz w:val="21"/>
                <w:szCs w:val="21"/>
                <w:lang w:eastAsia="zh-CN"/>
              </w:rPr>
              <w:t>模块</w:t>
            </w:r>
            <w:r w:rsidRPr="007D0847">
              <w:rPr>
                <w:rFonts w:hint="eastAsia"/>
                <w:sz w:val="21"/>
                <w:szCs w:val="21"/>
                <w:lang w:eastAsia="zh-CN"/>
              </w:rPr>
              <w:t>发出的设置指令</w:t>
            </w:r>
          </w:p>
        </w:tc>
      </w:tr>
      <w:tr w:rsidR="0009134F" w:rsidRPr="00255C70" w14:paraId="364540AF" w14:textId="77777777" w:rsidTr="00663063">
        <w:trPr>
          <w:trHeight w:val="150"/>
        </w:trPr>
        <w:tc>
          <w:tcPr>
            <w:tcW w:w="553" w:type="dxa"/>
            <w:vMerge/>
            <w:vAlign w:val="center"/>
          </w:tcPr>
          <w:p w14:paraId="14E1B748" w14:textId="77777777" w:rsidR="0009134F" w:rsidRDefault="0009134F" w:rsidP="00FD5F9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3240F663" w14:textId="77777777" w:rsidR="0009134F" w:rsidRPr="00344A51" w:rsidRDefault="0009134F" w:rsidP="00FD5F93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1266" w:type="dxa"/>
            <w:vMerge/>
            <w:vAlign w:val="center"/>
          </w:tcPr>
          <w:p w14:paraId="0138F468" w14:textId="77777777" w:rsidR="0009134F" w:rsidRPr="00344A51" w:rsidRDefault="0009134F" w:rsidP="00975756">
            <w:pPr>
              <w:spacing w:line="240" w:lineRule="auto"/>
              <w:jc w:val="center"/>
              <w:rPr>
                <w:b/>
                <w:sz w:val="21"/>
                <w:szCs w:val="21"/>
                <w:lang w:eastAsia="zh-CN"/>
              </w:rPr>
            </w:pPr>
          </w:p>
        </w:tc>
        <w:tc>
          <w:tcPr>
            <w:tcW w:w="6589" w:type="dxa"/>
          </w:tcPr>
          <w:p w14:paraId="0104F55A" w14:textId="77777777" w:rsidR="0009134F" w:rsidRPr="00344A51" w:rsidRDefault="0009134F" w:rsidP="005350A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0X04:</w:t>
            </w:r>
            <w:r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给</w:t>
            </w:r>
            <w:r>
              <w:rPr>
                <w:rFonts w:hint="eastAsia"/>
                <w:sz w:val="21"/>
                <w:szCs w:val="21"/>
                <w:lang w:eastAsia="zh-CN"/>
              </w:rPr>
              <w:t>L</w:t>
            </w:r>
            <w:r>
              <w:rPr>
                <w:sz w:val="21"/>
                <w:szCs w:val="21"/>
                <w:lang w:eastAsia="zh-CN"/>
              </w:rPr>
              <w:t>ORAWAN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模块持续供电</w:t>
            </w:r>
            <w:r w:rsidRPr="00344A51">
              <w:rPr>
                <w:sz w:val="21"/>
                <w:szCs w:val="21"/>
                <w:lang w:eastAsia="zh-CN"/>
              </w:rPr>
              <w:t xml:space="preserve"> </w:t>
            </w:r>
          </w:p>
        </w:tc>
      </w:tr>
      <w:tr w:rsidR="0009134F" w:rsidRPr="00255C70" w14:paraId="54B2015D" w14:textId="77777777" w:rsidTr="00663063">
        <w:trPr>
          <w:trHeight w:val="262"/>
        </w:trPr>
        <w:tc>
          <w:tcPr>
            <w:tcW w:w="553" w:type="dxa"/>
            <w:vMerge/>
            <w:vAlign w:val="center"/>
          </w:tcPr>
          <w:p w14:paraId="19CF4763" w14:textId="77777777" w:rsidR="0009134F" w:rsidRDefault="0009134F" w:rsidP="00FD5F9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3FF268F9" w14:textId="77777777" w:rsidR="0009134F" w:rsidRPr="00C814E0" w:rsidRDefault="0009134F" w:rsidP="00FD5F93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14:paraId="51B1E149" w14:textId="77777777" w:rsidR="0009134F" w:rsidRPr="00AD02CF" w:rsidRDefault="0009134F" w:rsidP="00975756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14:paraId="301C9CA4" w14:textId="77777777" w:rsidR="0009134F" w:rsidRPr="00B02D1A" w:rsidRDefault="0009134F" w:rsidP="005350AE">
            <w:pPr>
              <w:spacing w:line="240" w:lineRule="auto"/>
              <w:rPr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  <w:r w:rsidRPr="00344A51">
              <w:rPr>
                <w:sz w:val="21"/>
                <w:szCs w:val="21"/>
                <w:lang w:eastAsia="zh-CN"/>
              </w:rPr>
              <w:t>:</w:t>
            </w:r>
            <w:r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给</w:t>
            </w:r>
            <w:r>
              <w:rPr>
                <w:rFonts w:hint="eastAsia"/>
                <w:sz w:val="21"/>
                <w:szCs w:val="21"/>
                <w:lang w:eastAsia="zh-CN"/>
              </w:rPr>
              <w:t>L</w:t>
            </w:r>
            <w:r>
              <w:rPr>
                <w:sz w:val="21"/>
                <w:szCs w:val="21"/>
                <w:lang w:eastAsia="zh-CN"/>
              </w:rPr>
              <w:t>ORAWAN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模块断电</w:t>
            </w:r>
          </w:p>
        </w:tc>
      </w:tr>
      <w:tr w:rsidR="0009134F" w:rsidRPr="00255C70" w14:paraId="3A682C3F" w14:textId="77777777" w:rsidTr="00663063">
        <w:trPr>
          <w:trHeight w:val="135"/>
        </w:trPr>
        <w:tc>
          <w:tcPr>
            <w:tcW w:w="553" w:type="dxa"/>
            <w:vMerge/>
            <w:vAlign w:val="center"/>
          </w:tcPr>
          <w:p w14:paraId="4BEB390E" w14:textId="77777777" w:rsidR="0009134F" w:rsidRDefault="0009134F" w:rsidP="00FD5F93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19F8B9FC" w14:textId="77777777" w:rsidR="0009134F" w:rsidRPr="00C814E0" w:rsidRDefault="0009134F" w:rsidP="00FD5F93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14:paraId="7603C199" w14:textId="77777777" w:rsidR="0009134F" w:rsidRPr="00AD02CF" w:rsidRDefault="0009134F" w:rsidP="00975756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14:paraId="09270E9C" w14:textId="77777777" w:rsidR="0009134F" w:rsidRPr="00344A51" w:rsidRDefault="0009134F" w:rsidP="005350A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  <w:r w:rsidRPr="00344A51">
              <w:rPr>
                <w:sz w:val="21"/>
                <w:szCs w:val="21"/>
                <w:lang w:eastAsia="zh-CN"/>
              </w:rPr>
              <w:t>:</w:t>
            </w:r>
            <w:r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让</w:t>
            </w:r>
            <w:r>
              <w:rPr>
                <w:rFonts w:hint="eastAsia"/>
                <w:sz w:val="21"/>
                <w:szCs w:val="21"/>
                <w:lang w:eastAsia="zh-CN"/>
              </w:rPr>
              <w:t>LORAWAN</w:t>
            </w:r>
            <w:r>
              <w:rPr>
                <w:rFonts w:hint="eastAsia"/>
                <w:sz w:val="21"/>
                <w:szCs w:val="21"/>
                <w:lang w:eastAsia="zh-CN"/>
              </w:rPr>
              <w:t>进入</w:t>
            </w:r>
            <w:r>
              <w:rPr>
                <w:rFonts w:hint="eastAsia"/>
                <w:sz w:val="21"/>
                <w:szCs w:val="21"/>
                <w:lang w:eastAsia="zh-CN"/>
              </w:rPr>
              <w:t>BOOT</w:t>
            </w:r>
            <w:r>
              <w:rPr>
                <w:rFonts w:hint="eastAsia"/>
                <w:sz w:val="21"/>
                <w:szCs w:val="21"/>
                <w:lang w:eastAsia="zh-CN"/>
              </w:rPr>
              <w:t>模式</w:t>
            </w:r>
          </w:p>
        </w:tc>
      </w:tr>
      <w:tr w:rsidR="0009134F" w:rsidRPr="00255C70" w14:paraId="25C23391" w14:textId="77777777" w:rsidTr="00663063">
        <w:trPr>
          <w:trHeight w:val="320"/>
        </w:trPr>
        <w:tc>
          <w:tcPr>
            <w:tcW w:w="553" w:type="dxa"/>
            <w:vMerge/>
            <w:vAlign w:val="center"/>
          </w:tcPr>
          <w:p w14:paraId="497641DB" w14:textId="77777777" w:rsidR="0009134F" w:rsidRDefault="0009134F" w:rsidP="00330741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58C947A6" w14:textId="77777777" w:rsidR="0009134F" w:rsidRPr="00C814E0" w:rsidRDefault="0009134F" w:rsidP="00330741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14:paraId="3CCE8405" w14:textId="77777777" w:rsidR="0009134F" w:rsidRPr="00AD02CF" w:rsidRDefault="0009134F" w:rsidP="00330741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14:paraId="59AB900D" w14:textId="77777777" w:rsidR="0009134F" w:rsidRPr="00344A51" w:rsidRDefault="0009134F" w:rsidP="0033074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  <w:r w:rsidRPr="00344A51">
              <w:rPr>
                <w:sz w:val="21"/>
                <w:szCs w:val="21"/>
                <w:lang w:eastAsia="zh-CN"/>
              </w:rPr>
              <w:t>:</w:t>
            </w:r>
            <w:r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读</w:t>
            </w:r>
            <w:r>
              <w:rPr>
                <w:rFonts w:hint="eastAsia"/>
                <w:sz w:val="21"/>
                <w:szCs w:val="21"/>
                <w:lang w:eastAsia="zh-CN"/>
              </w:rPr>
              <w:t>L</w:t>
            </w:r>
            <w:r>
              <w:rPr>
                <w:sz w:val="21"/>
                <w:szCs w:val="21"/>
                <w:lang w:eastAsia="zh-CN"/>
              </w:rPr>
              <w:t>ORAWAN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模块的</w:t>
            </w:r>
            <w:r>
              <w:rPr>
                <w:rFonts w:hint="eastAsia"/>
                <w:sz w:val="21"/>
                <w:szCs w:val="21"/>
                <w:lang w:eastAsia="zh-CN"/>
              </w:rPr>
              <w:t>EUI</w:t>
            </w:r>
          </w:p>
        </w:tc>
      </w:tr>
      <w:tr w:rsidR="0009134F" w:rsidRPr="00255C70" w14:paraId="2B8C62BF" w14:textId="77777777" w:rsidTr="00663063">
        <w:trPr>
          <w:trHeight w:val="146"/>
        </w:trPr>
        <w:tc>
          <w:tcPr>
            <w:tcW w:w="553" w:type="dxa"/>
            <w:vMerge/>
            <w:vAlign w:val="center"/>
          </w:tcPr>
          <w:p w14:paraId="26410A48" w14:textId="77777777" w:rsidR="0009134F" w:rsidRDefault="0009134F" w:rsidP="00330741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2834465F" w14:textId="77777777" w:rsidR="0009134F" w:rsidRPr="00C814E0" w:rsidRDefault="0009134F" w:rsidP="00330741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14:paraId="787C78A9" w14:textId="77777777" w:rsidR="0009134F" w:rsidRPr="00AD02CF" w:rsidRDefault="0009134F" w:rsidP="00330741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14:paraId="5A2DD68A" w14:textId="77777777" w:rsidR="0009134F" w:rsidRPr="00344A51" w:rsidRDefault="0009134F" w:rsidP="0033074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344A51">
              <w:rPr>
                <w:sz w:val="21"/>
                <w:szCs w:val="21"/>
                <w:lang w:eastAsia="zh-CN"/>
              </w:rPr>
              <w:t>:</w:t>
            </w:r>
            <w:r>
              <w:rPr>
                <w:sz w:val="21"/>
                <w:szCs w:val="21"/>
                <w:lang w:eastAsia="zh-CN"/>
              </w:rPr>
              <w:t xml:space="preserve"> </w:t>
            </w:r>
            <w:r w:rsidR="00B52809">
              <w:rPr>
                <w:rFonts w:hint="eastAsia"/>
                <w:sz w:val="21"/>
                <w:szCs w:val="21"/>
                <w:lang w:eastAsia="zh-CN"/>
              </w:rPr>
              <w:t>清</w:t>
            </w:r>
            <w:r>
              <w:rPr>
                <w:rFonts w:hint="eastAsia"/>
                <w:sz w:val="21"/>
                <w:szCs w:val="21"/>
                <w:lang w:eastAsia="zh-CN"/>
              </w:rPr>
              <w:t>L</w:t>
            </w:r>
            <w:r>
              <w:rPr>
                <w:sz w:val="21"/>
                <w:szCs w:val="21"/>
                <w:lang w:eastAsia="zh-CN"/>
              </w:rPr>
              <w:t>ORAWAN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模块的入网信息</w:t>
            </w:r>
          </w:p>
        </w:tc>
      </w:tr>
      <w:tr w:rsidR="00AA36D4" w:rsidRPr="00255C70" w14:paraId="133DF49A" w14:textId="77777777" w:rsidTr="00663063">
        <w:trPr>
          <w:trHeight w:val="195"/>
        </w:trPr>
        <w:tc>
          <w:tcPr>
            <w:tcW w:w="553" w:type="dxa"/>
            <w:vMerge/>
            <w:vAlign w:val="center"/>
          </w:tcPr>
          <w:p w14:paraId="43B50178" w14:textId="77777777"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12062865" w14:textId="77777777"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14:paraId="11486F54" w14:textId="77777777"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14:paraId="22E3ABAE" w14:textId="77777777" w:rsidR="00AA36D4" w:rsidRPr="00344A51" w:rsidRDefault="00AA36D4" w:rsidP="00AA36D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0X0</w:t>
            </w:r>
            <w:r>
              <w:rPr>
                <w:sz w:val="21"/>
                <w:szCs w:val="21"/>
                <w:lang w:eastAsia="zh-CN"/>
              </w:rPr>
              <w:t>9</w:t>
            </w:r>
            <w:r w:rsidRPr="00344A51">
              <w:rPr>
                <w:sz w:val="21"/>
                <w:szCs w:val="21"/>
                <w:lang w:eastAsia="zh-CN"/>
              </w:rPr>
              <w:t>:</w:t>
            </w:r>
            <w:r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hint="eastAsia"/>
                <w:sz w:val="21"/>
                <w:szCs w:val="21"/>
                <w:lang w:eastAsia="zh-CN"/>
              </w:rPr>
              <w:t>L</w:t>
            </w:r>
            <w:r>
              <w:rPr>
                <w:sz w:val="21"/>
                <w:szCs w:val="21"/>
                <w:lang w:eastAsia="zh-CN"/>
              </w:rPr>
              <w:t>ORAWAN</w:t>
            </w:r>
            <w:r>
              <w:rPr>
                <w:rFonts w:hint="eastAsia"/>
                <w:sz w:val="21"/>
                <w:szCs w:val="21"/>
                <w:lang w:eastAsia="zh-CN"/>
              </w:rPr>
              <w:t>模块的</w:t>
            </w:r>
            <w:proofErr w:type="spellStart"/>
            <w:r w:rsidRPr="003802A8">
              <w:rPr>
                <w:rFonts w:hint="eastAsia"/>
                <w:b/>
                <w:sz w:val="21"/>
                <w:szCs w:val="21"/>
              </w:rPr>
              <w:t>DEVEUI</w:t>
            </w:r>
            <w:r w:rsidRPr="003802A8">
              <w:rPr>
                <w:rFonts w:hint="eastAsia"/>
                <w:b/>
                <w:sz w:val="21"/>
                <w:szCs w:val="21"/>
              </w:rPr>
              <w:t>、</w:t>
            </w:r>
            <w:r w:rsidRPr="003802A8">
              <w:rPr>
                <w:b/>
                <w:sz w:val="21"/>
                <w:szCs w:val="21"/>
              </w:rPr>
              <w:t>APPEUI</w:t>
            </w:r>
            <w:r w:rsidRPr="003802A8">
              <w:rPr>
                <w:rFonts w:hint="eastAsia"/>
                <w:b/>
                <w:sz w:val="21"/>
                <w:szCs w:val="21"/>
              </w:rPr>
              <w:t>、</w:t>
            </w:r>
            <w:r w:rsidRPr="003802A8">
              <w:rPr>
                <w:b/>
                <w:sz w:val="21"/>
                <w:szCs w:val="21"/>
              </w:rPr>
              <w:t>appkey</w:t>
            </w:r>
            <w:r w:rsidRPr="003802A8">
              <w:rPr>
                <w:rFonts w:hint="eastAsia"/>
                <w:b/>
                <w:szCs w:val="21"/>
              </w:rPr>
              <w:t>编号</w:t>
            </w:r>
            <w:proofErr w:type="spellEnd"/>
          </w:p>
        </w:tc>
      </w:tr>
      <w:tr w:rsidR="00AA36D4" w:rsidRPr="00255C70" w14:paraId="3774DB53" w14:textId="77777777" w:rsidTr="00663063">
        <w:trPr>
          <w:trHeight w:val="120"/>
        </w:trPr>
        <w:tc>
          <w:tcPr>
            <w:tcW w:w="553" w:type="dxa"/>
            <w:vMerge/>
            <w:vAlign w:val="center"/>
          </w:tcPr>
          <w:p w14:paraId="4ADD68E0" w14:textId="77777777"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2B0D244E" w14:textId="77777777"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14:paraId="32369064" w14:textId="77777777"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14:paraId="724E0DD0" w14:textId="77777777" w:rsidR="00AA36D4" w:rsidRPr="00344A51" w:rsidRDefault="00AA36D4" w:rsidP="00AA36D4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A36D4" w:rsidRPr="00255C70" w14:paraId="3217979E" w14:textId="77777777" w:rsidTr="00663063">
        <w:trPr>
          <w:trHeight w:val="138"/>
        </w:trPr>
        <w:tc>
          <w:tcPr>
            <w:tcW w:w="553" w:type="dxa"/>
            <w:vMerge/>
            <w:vAlign w:val="center"/>
          </w:tcPr>
          <w:p w14:paraId="190ED53F" w14:textId="77777777"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6917A069" w14:textId="77777777"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restart"/>
            <w:vAlign w:val="center"/>
          </w:tcPr>
          <w:p w14:paraId="4A71C3C5" w14:textId="77777777"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NB-IOT</w:t>
            </w:r>
            <w:r>
              <w:rPr>
                <w:rFonts w:hint="eastAsia"/>
                <w:sz w:val="21"/>
                <w:szCs w:val="21"/>
                <w:lang w:eastAsia="zh-CN"/>
              </w:rPr>
              <w:t>模块通讯相关命令</w:t>
            </w:r>
          </w:p>
        </w:tc>
        <w:tc>
          <w:tcPr>
            <w:tcW w:w="6589" w:type="dxa"/>
          </w:tcPr>
          <w:p w14:paraId="09703E6D" w14:textId="77777777" w:rsidR="00AA36D4" w:rsidRPr="0079432D" w:rsidRDefault="00AA36D4" w:rsidP="00AA36D4">
            <w:pPr>
              <w:spacing w:line="240" w:lineRule="auto"/>
              <w:rPr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10</w:t>
            </w:r>
            <w:r w:rsidRPr="00344A51">
              <w:rPr>
                <w:sz w:val="21"/>
                <w:szCs w:val="21"/>
                <w:lang w:eastAsia="zh-CN"/>
              </w:rPr>
              <w:t xml:space="preserve">: </w:t>
            </w:r>
            <w:r>
              <w:rPr>
                <w:sz w:val="21"/>
                <w:szCs w:val="21"/>
                <w:lang w:eastAsia="zh-CN"/>
              </w:rPr>
              <w:t>NB-IOT</w:t>
            </w:r>
            <w:r w:rsidRPr="00344A51">
              <w:rPr>
                <w:sz w:val="21"/>
                <w:szCs w:val="21"/>
                <w:lang w:eastAsia="zh-CN"/>
              </w:rPr>
              <w:t>入网成功</w:t>
            </w:r>
          </w:p>
        </w:tc>
      </w:tr>
      <w:tr w:rsidR="00AA36D4" w:rsidRPr="00255C70" w14:paraId="59B128EE" w14:textId="77777777" w:rsidTr="00663063">
        <w:trPr>
          <w:trHeight w:val="187"/>
        </w:trPr>
        <w:tc>
          <w:tcPr>
            <w:tcW w:w="553" w:type="dxa"/>
            <w:vMerge/>
            <w:vAlign w:val="center"/>
          </w:tcPr>
          <w:p w14:paraId="4E204ED5" w14:textId="77777777"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487D1154" w14:textId="77777777"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14:paraId="010E9617" w14:textId="77777777"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14:paraId="27A0AA47" w14:textId="77777777" w:rsidR="00AA36D4" w:rsidRPr="0079432D" w:rsidRDefault="00AA36D4" w:rsidP="00AA36D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1</w:t>
            </w:r>
            <w:r w:rsidRPr="00344A51">
              <w:rPr>
                <w:sz w:val="21"/>
                <w:szCs w:val="21"/>
                <w:lang w:eastAsia="zh-CN"/>
              </w:rPr>
              <w:t xml:space="preserve">1: </w:t>
            </w:r>
            <w:r>
              <w:rPr>
                <w:sz w:val="21"/>
                <w:szCs w:val="21"/>
                <w:lang w:eastAsia="zh-CN"/>
              </w:rPr>
              <w:t>NB-IOT</w:t>
            </w:r>
            <w:r w:rsidRPr="0079432D">
              <w:rPr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的</w:t>
            </w:r>
            <w:r>
              <w:rPr>
                <w:sz w:val="21"/>
                <w:szCs w:val="21"/>
                <w:lang w:eastAsia="zh-CN"/>
              </w:rPr>
              <w:t>UART</w:t>
            </w:r>
            <w:r>
              <w:rPr>
                <w:rFonts w:hint="eastAsia"/>
                <w:sz w:val="21"/>
                <w:szCs w:val="21"/>
                <w:lang w:eastAsia="zh-CN"/>
              </w:rPr>
              <w:t>数据接收正常</w:t>
            </w:r>
          </w:p>
        </w:tc>
      </w:tr>
      <w:tr w:rsidR="00AA36D4" w:rsidRPr="00255C70" w14:paraId="59E5C45A" w14:textId="77777777" w:rsidTr="00663063">
        <w:trPr>
          <w:trHeight w:val="126"/>
        </w:trPr>
        <w:tc>
          <w:tcPr>
            <w:tcW w:w="553" w:type="dxa"/>
            <w:vMerge/>
            <w:vAlign w:val="center"/>
          </w:tcPr>
          <w:p w14:paraId="7C7C0E35" w14:textId="77777777"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3E3A0462" w14:textId="77777777"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14:paraId="52C70AA1" w14:textId="77777777"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14:paraId="38EF92F6" w14:textId="77777777" w:rsidR="00AA36D4" w:rsidRPr="0079432D" w:rsidRDefault="00AA36D4" w:rsidP="00AA36D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344A51">
              <w:rPr>
                <w:sz w:val="21"/>
                <w:szCs w:val="21"/>
                <w:lang w:eastAsia="zh-CN"/>
              </w:rPr>
              <w:t xml:space="preserve">: </w:t>
            </w:r>
            <w:r>
              <w:rPr>
                <w:sz w:val="21"/>
                <w:szCs w:val="21"/>
                <w:lang w:eastAsia="zh-CN"/>
              </w:rPr>
              <w:t>NB-IOT</w:t>
            </w:r>
            <w:r w:rsidRPr="0079432D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 w:val="21"/>
                <w:szCs w:val="21"/>
                <w:lang w:eastAsia="zh-CN"/>
              </w:rPr>
              <w:t>的</w:t>
            </w:r>
            <w:r>
              <w:rPr>
                <w:sz w:val="21"/>
                <w:szCs w:val="21"/>
                <w:lang w:eastAsia="zh-CN"/>
              </w:rPr>
              <w:t>UART</w:t>
            </w:r>
            <w:r>
              <w:rPr>
                <w:rFonts w:hint="eastAsia"/>
                <w:sz w:val="21"/>
                <w:szCs w:val="21"/>
                <w:lang w:eastAsia="zh-CN"/>
              </w:rPr>
              <w:t>数据校验错误</w:t>
            </w:r>
          </w:p>
        </w:tc>
      </w:tr>
      <w:tr w:rsidR="00AA36D4" w:rsidRPr="00255C70" w14:paraId="78BFB923" w14:textId="77777777" w:rsidTr="00663063">
        <w:trPr>
          <w:trHeight w:val="162"/>
        </w:trPr>
        <w:tc>
          <w:tcPr>
            <w:tcW w:w="553" w:type="dxa"/>
            <w:vMerge/>
            <w:vAlign w:val="center"/>
          </w:tcPr>
          <w:p w14:paraId="5EAA9A7E" w14:textId="77777777"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51F5BFE5" w14:textId="77777777"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14:paraId="5BCF9226" w14:textId="77777777"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14:paraId="4526B377" w14:textId="77777777" w:rsidR="00AA36D4" w:rsidRPr="0079432D" w:rsidRDefault="00AA36D4" w:rsidP="00AA36D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344A51">
              <w:rPr>
                <w:sz w:val="21"/>
                <w:szCs w:val="21"/>
                <w:lang w:eastAsia="zh-CN"/>
              </w:rPr>
              <w:t xml:space="preserve">: </w:t>
            </w:r>
            <w:r>
              <w:rPr>
                <w:sz w:val="21"/>
                <w:szCs w:val="21"/>
                <w:lang w:eastAsia="zh-CN"/>
              </w:rPr>
              <w:t>NB-IOT</w:t>
            </w:r>
            <w:r>
              <w:rPr>
                <w:rFonts w:hint="eastAsia"/>
                <w:sz w:val="21"/>
                <w:szCs w:val="21"/>
                <w:lang w:eastAsia="zh-CN"/>
              </w:rPr>
              <w:t>数据发射完成，请求断电处理</w:t>
            </w:r>
          </w:p>
        </w:tc>
      </w:tr>
      <w:tr w:rsidR="00AA36D4" w:rsidRPr="00255C70" w14:paraId="4CBC2CED" w14:textId="77777777" w:rsidTr="00663063">
        <w:trPr>
          <w:trHeight w:val="150"/>
        </w:trPr>
        <w:tc>
          <w:tcPr>
            <w:tcW w:w="553" w:type="dxa"/>
            <w:vMerge/>
            <w:vAlign w:val="center"/>
          </w:tcPr>
          <w:p w14:paraId="6E2E7CE8" w14:textId="77777777"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087AC09A" w14:textId="77777777"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14:paraId="683B9235" w14:textId="77777777"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14:paraId="5064F948" w14:textId="77777777" w:rsidR="00AA36D4" w:rsidRPr="00FA79AE" w:rsidRDefault="00AA36D4" w:rsidP="00AA36D4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A36D4" w:rsidRPr="00255C70" w14:paraId="006DE232" w14:textId="77777777" w:rsidTr="00663063">
        <w:trPr>
          <w:trHeight w:val="161"/>
        </w:trPr>
        <w:tc>
          <w:tcPr>
            <w:tcW w:w="553" w:type="dxa"/>
            <w:vMerge/>
            <w:vAlign w:val="center"/>
          </w:tcPr>
          <w:p w14:paraId="6A145DE8" w14:textId="77777777"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2A637702" w14:textId="77777777"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14:paraId="44D94684" w14:textId="77777777"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14:paraId="5E731808" w14:textId="77777777" w:rsidR="00AA36D4" w:rsidRPr="00FA79AE" w:rsidRDefault="00AA36D4" w:rsidP="00AA36D4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A36D4" w:rsidRPr="00255C70" w14:paraId="5C7E923D" w14:textId="77777777" w:rsidTr="00663063">
        <w:trPr>
          <w:trHeight w:val="135"/>
        </w:trPr>
        <w:tc>
          <w:tcPr>
            <w:tcW w:w="553" w:type="dxa"/>
            <w:vMerge/>
            <w:vAlign w:val="center"/>
          </w:tcPr>
          <w:p w14:paraId="128B523D" w14:textId="77777777"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05DE98E0" w14:textId="77777777"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14:paraId="479B7685" w14:textId="77777777" w:rsidR="00AA36D4" w:rsidRPr="00AD02CF" w:rsidRDefault="00AA36D4" w:rsidP="00AA36D4">
            <w:pPr>
              <w:spacing w:line="240" w:lineRule="auto"/>
              <w:jc w:val="center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14:paraId="321EA3CC" w14:textId="77777777" w:rsidR="00AA36D4" w:rsidRPr="00FA79AE" w:rsidRDefault="00AA36D4" w:rsidP="00AA36D4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A36D4" w:rsidRPr="00255C70" w14:paraId="3DE5CF9D" w14:textId="77777777" w:rsidTr="00663063">
        <w:trPr>
          <w:trHeight w:val="326"/>
        </w:trPr>
        <w:tc>
          <w:tcPr>
            <w:tcW w:w="553" w:type="dxa"/>
            <w:vMerge/>
            <w:vAlign w:val="center"/>
          </w:tcPr>
          <w:p w14:paraId="7EBD12C9" w14:textId="77777777"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3686A70D" w14:textId="77777777"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restart"/>
            <w:vAlign w:val="center"/>
          </w:tcPr>
          <w:p w14:paraId="66C36547" w14:textId="77777777" w:rsidR="00AA36D4" w:rsidRPr="005715E9" w:rsidRDefault="00AA36D4" w:rsidP="005715E9">
            <w:pPr>
              <w:spacing w:line="240" w:lineRule="auto"/>
              <w:jc w:val="center"/>
              <w:rPr>
                <w:b/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  <w:lang w:eastAsia="zh-CN"/>
              </w:rPr>
              <w:t>数据</w:t>
            </w:r>
            <w:r w:rsidRPr="00344A51">
              <w:rPr>
                <w:b/>
                <w:sz w:val="21"/>
                <w:szCs w:val="21"/>
                <w:lang w:eastAsia="zh-CN"/>
              </w:rPr>
              <w:t>透传命令</w:t>
            </w:r>
            <w:proofErr w:type="gramEnd"/>
          </w:p>
        </w:tc>
        <w:tc>
          <w:tcPr>
            <w:tcW w:w="6589" w:type="dxa"/>
          </w:tcPr>
          <w:p w14:paraId="7111408A" w14:textId="47097A65" w:rsidR="00AA36D4" w:rsidRDefault="00AA36D4" w:rsidP="00AA36D4">
            <w:pPr>
              <w:spacing w:line="240" w:lineRule="auto"/>
              <w:rPr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</w:t>
            </w: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 w:rsidRPr="00344A51">
              <w:rPr>
                <w:sz w:val="21"/>
                <w:szCs w:val="21"/>
                <w:lang w:eastAsia="zh-CN"/>
              </w:rPr>
              <w:t xml:space="preserve">: </w:t>
            </w:r>
            <w:r>
              <w:rPr>
                <w:rFonts w:hint="eastAsia"/>
                <w:sz w:val="21"/>
                <w:szCs w:val="21"/>
                <w:lang w:eastAsia="zh-CN"/>
              </w:rPr>
              <w:t>串</w:t>
            </w:r>
            <w:r w:rsidRPr="00344A51">
              <w:rPr>
                <w:sz w:val="21"/>
                <w:szCs w:val="21"/>
                <w:lang w:eastAsia="zh-CN"/>
              </w:rPr>
              <w:t>口</w:t>
            </w:r>
            <w:r w:rsidR="00AD480D">
              <w:rPr>
                <w:rFonts w:hint="eastAsia"/>
                <w:sz w:val="21"/>
                <w:szCs w:val="21"/>
                <w:lang w:eastAsia="zh-CN"/>
              </w:rPr>
              <w:t>下发的</w:t>
            </w:r>
            <w:r w:rsidR="00FB08EA">
              <w:rPr>
                <w:rFonts w:hint="eastAsia"/>
                <w:sz w:val="21"/>
                <w:szCs w:val="21"/>
                <w:lang w:eastAsia="zh-CN"/>
              </w:rPr>
              <w:t>控制</w:t>
            </w:r>
            <w:r w:rsidR="00AD480D">
              <w:rPr>
                <w:rFonts w:hint="eastAsia"/>
                <w:sz w:val="21"/>
                <w:szCs w:val="21"/>
                <w:lang w:eastAsia="zh-CN"/>
              </w:rPr>
              <w:t>命令帧</w:t>
            </w:r>
          </w:p>
        </w:tc>
      </w:tr>
      <w:tr w:rsidR="00AA36D4" w:rsidRPr="00255C70" w14:paraId="6D8E7259" w14:textId="77777777" w:rsidTr="00663063">
        <w:trPr>
          <w:trHeight w:val="200"/>
        </w:trPr>
        <w:tc>
          <w:tcPr>
            <w:tcW w:w="553" w:type="dxa"/>
            <w:vMerge/>
            <w:vAlign w:val="center"/>
          </w:tcPr>
          <w:p w14:paraId="345AA003" w14:textId="77777777"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13B97519" w14:textId="77777777"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14:paraId="4CCE0A09" w14:textId="77777777" w:rsidR="00AA36D4" w:rsidRPr="00AD02CF" w:rsidRDefault="00AA36D4" w:rsidP="00AA36D4">
            <w:pPr>
              <w:spacing w:line="240" w:lineRule="auto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14:paraId="1763DFD3" w14:textId="760E728C" w:rsidR="00AA36D4" w:rsidRPr="00CA7558" w:rsidRDefault="00C45E18" w:rsidP="00AA36D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子命令0X2</w:t>
            </w:r>
            <w:r w:rsid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  <w:r w:rsidRP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 xml:space="preserve">: </w:t>
            </w:r>
            <w:r w:rsidR="00AD480D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串口</w:t>
            </w:r>
            <w:r w:rsidR="00FB08EA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下发的读取终端状态的命令帧</w:t>
            </w:r>
          </w:p>
        </w:tc>
      </w:tr>
      <w:tr w:rsidR="00AA36D4" w:rsidRPr="00255C70" w14:paraId="59DCEE11" w14:textId="77777777" w:rsidTr="00663063">
        <w:trPr>
          <w:trHeight w:val="138"/>
        </w:trPr>
        <w:tc>
          <w:tcPr>
            <w:tcW w:w="553" w:type="dxa"/>
            <w:vMerge/>
            <w:vAlign w:val="center"/>
          </w:tcPr>
          <w:p w14:paraId="0CC5B23A" w14:textId="77777777"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17531225" w14:textId="77777777"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14:paraId="68EBDC52" w14:textId="77777777" w:rsidR="00AA36D4" w:rsidRPr="00AD02CF" w:rsidRDefault="00AA36D4" w:rsidP="00AA36D4">
            <w:pPr>
              <w:spacing w:line="240" w:lineRule="auto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14:paraId="3B702F8C" w14:textId="5EB42217" w:rsidR="00AA36D4" w:rsidRDefault="00FB08EA" w:rsidP="00AA36D4">
            <w:pPr>
              <w:spacing w:line="240" w:lineRule="auto"/>
              <w:rPr>
                <w:lang w:eastAsia="zh-CN"/>
              </w:rPr>
            </w:pPr>
            <w:bookmarkStart w:id="193" w:name="_Hlk504577229"/>
            <w:r w:rsidRP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子命令0X2</w:t>
            </w:r>
            <w:r w:rsidR="0051148B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  <w:r w:rsidRP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串口收到终端故障告警数据帧</w:t>
            </w:r>
            <w:bookmarkEnd w:id="193"/>
          </w:p>
        </w:tc>
      </w:tr>
      <w:tr w:rsidR="00AA36D4" w:rsidRPr="00255C70" w14:paraId="41A700A3" w14:textId="77777777" w:rsidTr="00663063">
        <w:trPr>
          <w:trHeight w:val="70"/>
        </w:trPr>
        <w:tc>
          <w:tcPr>
            <w:tcW w:w="553" w:type="dxa"/>
            <w:vMerge/>
            <w:vAlign w:val="center"/>
          </w:tcPr>
          <w:p w14:paraId="0BA5E4B6" w14:textId="77777777"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7643C81F" w14:textId="77777777"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14:paraId="21613B55" w14:textId="77777777" w:rsidR="00AA36D4" w:rsidRPr="00AD02CF" w:rsidRDefault="00AA36D4" w:rsidP="00AA36D4">
            <w:pPr>
              <w:spacing w:line="240" w:lineRule="auto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14:paraId="2A2DFF47" w14:textId="1D44DCBF" w:rsidR="00AA36D4" w:rsidRDefault="0051148B" w:rsidP="00AA36D4">
            <w:pPr>
              <w:spacing w:line="240" w:lineRule="auto"/>
              <w:rPr>
                <w:lang w:eastAsia="zh-CN"/>
              </w:rPr>
            </w:pPr>
            <w:r w:rsidRP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子命令0X2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3</w:t>
            </w:r>
            <w:r w:rsidRP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设置变频器频率</w:t>
            </w:r>
          </w:p>
        </w:tc>
      </w:tr>
      <w:tr w:rsidR="00AA36D4" w:rsidRPr="00255C70" w14:paraId="6E9689EE" w14:textId="77777777" w:rsidTr="00663063">
        <w:trPr>
          <w:trHeight w:val="338"/>
        </w:trPr>
        <w:tc>
          <w:tcPr>
            <w:tcW w:w="553" w:type="dxa"/>
            <w:vMerge/>
            <w:vAlign w:val="center"/>
          </w:tcPr>
          <w:p w14:paraId="3ED04FBF" w14:textId="77777777"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589026C1" w14:textId="77777777" w:rsidR="00AA36D4" w:rsidRPr="00C814E0" w:rsidRDefault="00AA36D4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14:paraId="2D2BA82F" w14:textId="77777777" w:rsidR="00AA36D4" w:rsidRPr="00AD02CF" w:rsidRDefault="00AA36D4" w:rsidP="00AA36D4">
            <w:pPr>
              <w:spacing w:line="240" w:lineRule="auto"/>
              <w:rPr>
                <w:b/>
                <w:sz w:val="18"/>
                <w:szCs w:val="18"/>
                <w:lang w:eastAsia="zh-CN"/>
              </w:rPr>
            </w:pPr>
          </w:p>
        </w:tc>
        <w:tc>
          <w:tcPr>
            <w:tcW w:w="6589" w:type="dxa"/>
          </w:tcPr>
          <w:p w14:paraId="7EDFE664" w14:textId="6F0C9095" w:rsidR="00AA36D4" w:rsidRDefault="0051148B" w:rsidP="00AA36D4">
            <w:pPr>
              <w:spacing w:line="240" w:lineRule="auto"/>
              <w:rPr>
                <w:lang w:eastAsia="zh-CN"/>
              </w:rPr>
            </w:pPr>
            <w:r w:rsidRP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子命令0X2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4</w:t>
            </w:r>
            <w:r w:rsidRPr="00CA7558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读变频器参数</w:t>
            </w:r>
          </w:p>
        </w:tc>
      </w:tr>
      <w:tr w:rsidR="00663063" w:rsidRPr="00255C70" w14:paraId="18210871" w14:textId="77777777" w:rsidTr="00663063">
        <w:trPr>
          <w:trHeight w:val="138"/>
        </w:trPr>
        <w:tc>
          <w:tcPr>
            <w:tcW w:w="553" w:type="dxa"/>
            <w:vMerge w:val="restart"/>
            <w:vAlign w:val="center"/>
          </w:tcPr>
          <w:p w14:paraId="20365631" w14:textId="77777777" w:rsidR="00663063" w:rsidRDefault="00663063" w:rsidP="00AA36D4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948" w:type="dxa"/>
            <w:vMerge w:val="restart"/>
            <w:vAlign w:val="center"/>
          </w:tcPr>
          <w:p w14:paraId="5F954A79" w14:textId="77777777" w:rsidR="00663063" w:rsidRPr="00C814E0" w:rsidRDefault="00663063" w:rsidP="00AA36D4">
            <w:pPr>
              <w:pStyle w:val="Default"/>
              <w:jc w:val="center"/>
              <w:rPr>
                <w:sz w:val="18"/>
                <w:szCs w:val="18"/>
              </w:rPr>
            </w:pPr>
            <w:bookmarkStart w:id="194" w:name="OLE_LINK9"/>
            <w:bookmarkStart w:id="195" w:name="OLE_LINK10"/>
            <w:r w:rsidRPr="00C814E0">
              <w:rPr>
                <w:rFonts w:hint="eastAsia"/>
                <w:sz w:val="18"/>
                <w:szCs w:val="18"/>
              </w:rPr>
              <w:t>0x3D</w:t>
            </w:r>
            <w:bookmarkEnd w:id="194"/>
            <w:bookmarkEnd w:id="195"/>
          </w:p>
        </w:tc>
        <w:tc>
          <w:tcPr>
            <w:tcW w:w="1266" w:type="dxa"/>
            <w:vMerge w:val="restart"/>
            <w:vAlign w:val="center"/>
          </w:tcPr>
          <w:p w14:paraId="7D56F864" w14:textId="77777777" w:rsidR="00663063" w:rsidRDefault="00663063" w:rsidP="00D163B9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设置命令</w:t>
            </w:r>
          </w:p>
          <w:p w14:paraId="0C841EE0" w14:textId="77777777" w:rsidR="00663063" w:rsidRDefault="00663063" w:rsidP="00D163B9">
            <w:pPr>
              <w:spacing w:line="240" w:lineRule="auto"/>
              <w:jc w:val="center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bit7</w:t>
            </w:r>
            <w:r>
              <w:rPr>
                <w:lang w:eastAsia="zh-CN"/>
              </w:rPr>
              <w:t>:1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6589" w:type="dxa"/>
          </w:tcPr>
          <w:p w14:paraId="43A1254E" w14:textId="77777777" w:rsidR="00663063" w:rsidRDefault="00663063" w:rsidP="00AA36D4">
            <w:pPr>
              <w:spacing w:line="240" w:lineRule="auto"/>
              <w:rPr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8</w:t>
            </w:r>
            <w:r w:rsidRPr="00344A51">
              <w:rPr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：设置模块的</w:t>
            </w:r>
            <w:r>
              <w:rPr>
                <w:rFonts w:hint="eastAsia"/>
                <w:sz w:val="21"/>
                <w:szCs w:val="21"/>
                <w:lang w:eastAsia="zh-CN"/>
              </w:rPr>
              <w:t>ID</w:t>
            </w:r>
            <w:r>
              <w:rPr>
                <w:rFonts w:hint="eastAsia"/>
                <w:sz w:val="21"/>
                <w:szCs w:val="21"/>
                <w:lang w:eastAsia="zh-CN"/>
              </w:rPr>
              <w:t>号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, </w:t>
            </w:r>
            <w:r>
              <w:rPr>
                <w:rFonts w:hint="eastAsia"/>
                <w:sz w:val="21"/>
                <w:szCs w:val="21"/>
                <w:lang w:eastAsia="zh-CN"/>
              </w:rPr>
              <w:t>客户使用功能</w:t>
            </w:r>
          </w:p>
        </w:tc>
      </w:tr>
      <w:tr w:rsidR="00663063" w:rsidRPr="00255C70" w14:paraId="20A3CC1B" w14:textId="77777777" w:rsidTr="00663063">
        <w:trPr>
          <w:trHeight w:val="161"/>
        </w:trPr>
        <w:tc>
          <w:tcPr>
            <w:tcW w:w="553" w:type="dxa"/>
            <w:vMerge/>
            <w:vAlign w:val="center"/>
          </w:tcPr>
          <w:p w14:paraId="464D8821" w14:textId="77777777" w:rsidR="00663063" w:rsidRDefault="00663063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276C32DB" w14:textId="77777777" w:rsidR="00663063" w:rsidRPr="00C814E0" w:rsidRDefault="00663063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14:paraId="7CE7BF5E" w14:textId="77777777" w:rsidR="00663063" w:rsidRDefault="00663063" w:rsidP="00D163B9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6589" w:type="dxa"/>
          </w:tcPr>
          <w:p w14:paraId="61A561BF" w14:textId="776D330C" w:rsidR="00663063" w:rsidRDefault="00CF684E" w:rsidP="00AA36D4">
            <w:pPr>
              <w:spacing w:line="240" w:lineRule="auto"/>
              <w:rPr>
                <w:lang w:eastAsia="zh-CN"/>
              </w:rPr>
            </w:pPr>
            <w:r w:rsidRPr="00344A51">
              <w:rPr>
                <w:sz w:val="21"/>
                <w:szCs w:val="21"/>
                <w:lang w:eastAsia="zh-CN"/>
              </w:rPr>
              <w:t>子命令</w:t>
            </w:r>
            <w:r w:rsidRPr="00344A51">
              <w:rPr>
                <w:sz w:val="21"/>
                <w:szCs w:val="21"/>
                <w:lang w:eastAsia="zh-CN"/>
              </w:rPr>
              <w:t>0X</w:t>
            </w:r>
            <w:r>
              <w:rPr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：设置模块的</w:t>
            </w:r>
            <w:r w:rsidR="00A53F55">
              <w:rPr>
                <w:rFonts w:hint="eastAsia"/>
                <w:sz w:val="21"/>
                <w:szCs w:val="21"/>
                <w:lang w:eastAsia="zh-CN"/>
              </w:rPr>
              <w:t>R</w:t>
            </w:r>
            <w:r w:rsidR="00A53F55">
              <w:rPr>
                <w:sz w:val="21"/>
                <w:szCs w:val="21"/>
                <w:lang w:eastAsia="zh-CN"/>
              </w:rPr>
              <w:t>XD</w:t>
            </w:r>
            <w:r w:rsidR="00A53F55">
              <w:rPr>
                <w:rFonts w:hint="eastAsia"/>
                <w:sz w:val="21"/>
                <w:szCs w:val="21"/>
                <w:lang w:eastAsia="zh-CN"/>
              </w:rPr>
              <w:t>信道</w:t>
            </w:r>
          </w:p>
        </w:tc>
      </w:tr>
      <w:tr w:rsidR="00663063" w:rsidRPr="00255C70" w14:paraId="78CE9161" w14:textId="77777777" w:rsidTr="00663063">
        <w:trPr>
          <w:trHeight w:val="153"/>
        </w:trPr>
        <w:tc>
          <w:tcPr>
            <w:tcW w:w="553" w:type="dxa"/>
            <w:vMerge/>
            <w:vAlign w:val="center"/>
          </w:tcPr>
          <w:p w14:paraId="46D9FAFB" w14:textId="77777777" w:rsidR="00663063" w:rsidRDefault="00663063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337E3A7D" w14:textId="77777777" w:rsidR="00663063" w:rsidRPr="00C814E0" w:rsidRDefault="00663063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14:paraId="0C9695F2" w14:textId="77777777" w:rsidR="00663063" w:rsidRDefault="00663063" w:rsidP="00D163B9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6589" w:type="dxa"/>
          </w:tcPr>
          <w:p w14:paraId="080311CD" w14:textId="77777777" w:rsidR="00663063" w:rsidRDefault="00663063" w:rsidP="00AA36D4">
            <w:pPr>
              <w:spacing w:line="240" w:lineRule="auto"/>
              <w:rPr>
                <w:lang w:eastAsia="zh-CN"/>
              </w:rPr>
            </w:pPr>
          </w:p>
        </w:tc>
      </w:tr>
      <w:tr w:rsidR="00663063" w:rsidRPr="00255C70" w14:paraId="080FECA0" w14:textId="77777777" w:rsidTr="00663063">
        <w:trPr>
          <w:trHeight w:val="130"/>
        </w:trPr>
        <w:tc>
          <w:tcPr>
            <w:tcW w:w="553" w:type="dxa"/>
            <w:vMerge/>
            <w:vAlign w:val="center"/>
          </w:tcPr>
          <w:p w14:paraId="27AC2103" w14:textId="77777777" w:rsidR="00663063" w:rsidRDefault="00663063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117B43CA" w14:textId="77777777" w:rsidR="00663063" w:rsidRPr="00C814E0" w:rsidRDefault="00663063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  <w:vAlign w:val="center"/>
          </w:tcPr>
          <w:p w14:paraId="40E44BBD" w14:textId="77777777" w:rsidR="00663063" w:rsidRDefault="00663063" w:rsidP="00D163B9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6589" w:type="dxa"/>
          </w:tcPr>
          <w:p w14:paraId="113A63B6" w14:textId="77777777" w:rsidR="00663063" w:rsidRDefault="00663063" w:rsidP="00AA36D4">
            <w:pPr>
              <w:spacing w:line="240" w:lineRule="auto"/>
              <w:rPr>
                <w:lang w:eastAsia="zh-CN"/>
              </w:rPr>
            </w:pPr>
          </w:p>
        </w:tc>
      </w:tr>
      <w:tr w:rsidR="005715E9" w:rsidRPr="00255C70" w14:paraId="0C893EE8" w14:textId="77777777" w:rsidTr="00663063">
        <w:trPr>
          <w:trHeight w:val="218"/>
        </w:trPr>
        <w:tc>
          <w:tcPr>
            <w:tcW w:w="553" w:type="dxa"/>
            <w:vMerge/>
            <w:vAlign w:val="center"/>
          </w:tcPr>
          <w:p w14:paraId="65F56FBE" w14:textId="77777777" w:rsidR="005715E9" w:rsidRDefault="005715E9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13CCC004" w14:textId="77777777" w:rsidR="005715E9" w:rsidRPr="00C814E0" w:rsidRDefault="005715E9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 w:val="restart"/>
            <w:vAlign w:val="center"/>
          </w:tcPr>
          <w:p w14:paraId="30EF13D3" w14:textId="77777777" w:rsidR="005715E9" w:rsidRDefault="00042374" w:rsidP="00D163B9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读取命令</w:t>
            </w:r>
          </w:p>
          <w:p w14:paraId="5ED84C3C" w14:textId="77777777" w:rsidR="008F6D5B" w:rsidRDefault="008F6D5B" w:rsidP="00D163B9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bit7</w:t>
            </w:r>
            <w:r>
              <w:rPr>
                <w:lang w:eastAsia="zh-CN"/>
              </w:rPr>
              <w:t>:0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6589" w:type="dxa"/>
          </w:tcPr>
          <w:p w14:paraId="2AF177AF" w14:textId="77777777" w:rsidR="005715E9" w:rsidRDefault="005715E9" w:rsidP="00AA36D4">
            <w:pPr>
              <w:spacing w:line="240" w:lineRule="auto"/>
              <w:rPr>
                <w:lang w:eastAsia="zh-CN"/>
              </w:rPr>
            </w:pPr>
          </w:p>
        </w:tc>
      </w:tr>
      <w:tr w:rsidR="00663063" w:rsidRPr="00255C70" w14:paraId="796E2B5F" w14:textId="77777777" w:rsidTr="00663063">
        <w:trPr>
          <w:trHeight w:val="96"/>
        </w:trPr>
        <w:tc>
          <w:tcPr>
            <w:tcW w:w="553" w:type="dxa"/>
            <w:vMerge/>
            <w:vAlign w:val="center"/>
          </w:tcPr>
          <w:p w14:paraId="083F04F4" w14:textId="77777777" w:rsidR="00663063" w:rsidRDefault="00663063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74ADC0BB" w14:textId="77777777" w:rsidR="00663063" w:rsidRPr="00C814E0" w:rsidRDefault="00663063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14:paraId="48C7B9B3" w14:textId="77777777" w:rsidR="00663063" w:rsidRDefault="00663063" w:rsidP="00D163B9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6589" w:type="dxa"/>
          </w:tcPr>
          <w:p w14:paraId="312BD3EE" w14:textId="77777777" w:rsidR="00663063" w:rsidRDefault="00663063" w:rsidP="00AA36D4">
            <w:pPr>
              <w:spacing w:line="240" w:lineRule="auto"/>
              <w:rPr>
                <w:lang w:eastAsia="zh-CN"/>
              </w:rPr>
            </w:pPr>
          </w:p>
        </w:tc>
      </w:tr>
      <w:tr w:rsidR="00663063" w:rsidRPr="00255C70" w14:paraId="772F2A65" w14:textId="77777777" w:rsidTr="00663063">
        <w:trPr>
          <w:trHeight w:val="142"/>
        </w:trPr>
        <w:tc>
          <w:tcPr>
            <w:tcW w:w="553" w:type="dxa"/>
            <w:vMerge/>
            <w:vAlign w:val="center"/>
          </w:tcPr>
          <w:p w14:paraId="1282DA85" w14:textId="77777777" w:rsidR="00663063" w:rsidRDefault="00663063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4105CF4C" w14:textId="77777777" w:rsidR="00663063" w:rsidRPr="00C814E0" w:rsidRDefault="00663063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14:paraId="16EE6C2E" w14:textId="77777777" w:rsidR="00663063" w:rsidRDefault="00663063" w:rsidP="00D163B9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6589" w:type="dxa"/>
          </w:tcPr>
          <w:p w14:paraId="53B8E4D2" w14:textId="77777777" w:rsidR="00663063" w:rsidRDefault="00663063" w:rsidP="00AA36D4">
            <w:pPr>
              <w:spacing w:line="240" w:lineRule="auto"/>
              <w:rPr>
                <w:lang w:eastAsia="zh-CN"/>
              </w:rPr>
            </w:pPr>
          </w:p>
        </w:tc>
      </w:tr>
      <w:tr w:rsidR="005715E9" w:rsidRPr="00255C70" w14:paraId="4181B36D" w14:textId="77777777" w:rsidTr="00663063">
        <w:trPr>
          <w:trHeight w:val="153"/>
        </w:trPr>
        <w:tc>
          <w:tcPr>
            <w:tcW w:w="553" w:type="dxa"/>
            <w:vMerge/>
            <w:vAlign w:val="center"/>
          </w:tcPr>
          <w:p w14:paraId="677A6A49" w14:textId="77777777" w:rsidR="005715E9" w:rsidRDefault="005715E9" w:rsidP="00AA36D4">
            <w:pPr>
              <w:spacing w:line="240" w:lineRule="auto"/>
              <w:jc w:val="center"/>
              <w:rPr>
                <w:lang w:eastAsia="zh-CN"/>
              </w:rPr>
            </w:pPr>
          </w:p>
        </w:tc>
        <w:tc>
          <w:tcPr>
            <w:tcW w:w="948" w:type="dxa"/>
            <w:vMerge/>
            <w:vAlign w:val="center"/>
          </w:tcPr>
          <w:p w14:paraId="5E4C6DA0" w14:textId="77777777" w:rsidR="005715E9" w:rsidRPr="00C814E0" w:rsidRDefault="005715E9" w:rsidP="00AA36D4">
            <w:pPr>
              <w:pStyle w:val="Default"/>
              <w:jc w:val="center"/>
              <w:rPr>
                <w:sz w:val="18"/>
                <w:szCs w:val="18"/>
              </w:rPr>
            </w:pPr>
          </w:p>
        </w:tc>
        <w:tc>
          <w:tcPr>
            <w:tcW w:w="1266" w:type="dxa"/>
            <w:vMerge/>
          </w:tcPr>
          <w:p w14:paraId="35167DAD" w14:textId="77777777" w:rsidR="005715E9" w:rsidRDefault="005715E9" w:rsidP="00AA36D4">
            <w:pPr>
              <w:spacing w:line="240" w:lineRule="auto"/>
              <w:rPr>
                <w:lang w:eastAsia="zh-CN"/>
              </w:rPr>
            </w:pPr>
          </w:p>
        </w:tc>
        <w:tc>
          <w:tcPr>
            <w:tcW w:w="6589" w:type="dxa"/>
          </w:tcPr>
          <w:p w14:paraId="3AE01490" w14:textId="77777777" w:rsidR="005715E9" w:rsidRDefault="005715E9" w:rsidP="00AA36D4">
            <w:pPr>
              <w:spacing w:line="240" w:lineRule="auto"/>
              <w:rPr>
                <w:lang w:eastAsia="zh-CN"/>
              </w:rPr>
            </w:pPr>
          </w:p>
        </w:tc>
      </w:tr>
      <w:tr w:rsidR="00AA36D4" w:rsidRPr="00255C70" w14:paraId="3AF2BED0" w14:textId="77777777" w:rsidTr="00663063">
        <w:trPr>
          <w:trHeight w:val="323"/>
        </w:trPr>
        <w:tc>
          <w:tcPr>
            <w:tcW w:w="553" w:type="dxa"/>
            <w:vAlign w:val="center"/>
          </w:tcPr>
          <w:p w14:paraId="27CD31A5" w14:textId="77777777"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948" w:type="dxa"/>
            <w:vAlign w:val="center"/>
          </w:tcPr>
          <w:p w14:paraId="05F640A4" w14:textId="77777777" w:rsidR="00AA36D4" w:rsidRPr="00C814E0" w:rsidRDefault="00AA36D4" w:rsidP="00AA36D4">
            <w:pPr>
              <w:pStyle w:val="Default"/>
              <w:jc w:val="center"/>
              <w:rPr>
                <w:sz w:val="21"/>
                <w:szCs w:val="21"/>
              </w:rPr>
            </w:pPr>
            <w:bookmarkStart w:id="196" w:name="OLE_LINK13"/>
            <w:bookmarkStart w:id="197" w:name="OLE_LINK20"/>
            <w:r w:rsidRPr="00C814E0">
              <w:rPr>
                <w:rFonts w:hint="eastAsia"/>
                <w:sz w:val="18"/>
                <w:szCs w:val="18"/>
              </w:rPr>
              <w:t>0x3E</w:t>
            </w:r>
            <w:bookmarkEnd w:id="196"/>
            <w:bookmarkEnd w:id="197"/>
          </w:p>
        </w:tc>
        <w:tc>
          <w:tcPr>
            <w:tcW w:w="7855" w:type="dxa"/>
            <w:gridSpan w:val="2"/>
            <w:vAlign w:val="center"/>
          </w:tcPr>
          <w:p w14:paraId="531A81CF" w14:textId="77777777" w:rsidR="00AA36D4" w:rsidRPr="00B228CE" w:rsidRDefault="00AA36D4" w:rsidP="00AA36D4">
            <w:pPr>
              <w:widowControl w:val="0"/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18"/>
                <w:szCs w:val="18"/>
                <w:lang w:eastAsia="zh-CN"/>
              </w:rPr>
              <w:t>预留</w:t>
            </w:r>
          </w:p>
        </w:tc>
      </w:tr>
      <w:tr w:rsidR="00AA36D4" w:rsidRPr="00255C70" w14:paraId="55A6F984" w14:textId="77777777" w:rsidTr="00663063">
        <w:trPr>
          <w:trHeight w:val="352"/>
        </w:trPr>
        <w:tc>
          <w:tcPr>
            <w:tcW w:w="553" w:type="dxa"/>
            <w:vAlign w:val="center"/>
          </w:tcPr>
          <w:p w14:paraId="0D8EF886" w14:textId="77777777" w:rsidR="00AA36D4" w:rsidRDefault="00AA36D4" w:rsidP="00AA36D4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948" w:type="dxa"/>
            <w:vAlign w:val="center"/>
          </w:tcPr>
          <w:p w14:paraId="40E0E0AE" w14:textId="77777777" w:rsidR="00AA36D4" w:rsidRPr="00C814E0" w:rsidRDefault="00AA36D4" w:rsidP="00AA36D4">
            <w:pPr>
              <w:pStyle w:val="Default"/>
              <w:jc w:val="center"/>
              <w:rPr>
                <w:sz w:val="21"/>
                <w:szCs w:val="21"/>
              </w:rPr>
            </w:pPr>
            <w:r w:rsidRPr="00C814E0">
              <w:rPr>
                <w:rFonts w:hint="eastAsia"/>
                <w:sz w:val="18"/>
                <w:szCs w:val="18"/>
              </w:rPr>
              <w:t>0x3</w:t>
            </w:r>
            <w:r>
              <w:rPr>
                <w:rFonts w:hint="eastAsia"/>
                <w:sz w:val="18"/>
                <w:szCs w:val="18"/>
              </w:rPr>
              <w:t>F</w:t>
            </w:r>
          </w:p>
        </w:tc>
        <w:tc>
          <w:tcPr>
            <w:tcW w:w="7855" w:type="dxa"/>
            <w:gridSpan w:val="2"/>
          </w:tcPr>
          <w:p w14:paraId="0E184F4D" w14:textId="77777777" w:rsidR="00AA36D4" w:rsidRPr="00522837" w:rsidRDefault="00AA36D4" w:rsidP="00AA36D4">
            <w:pPr>
              <w:spacing w:line="240" w:lineRule="auto"/>
              <w:rPr>
                <w:b/>
                <w:sz w:val="18"/>
                <w:szCs w:val="18"/>
                <w:lang w:eastAsia="zh-CN"/>
              </w:rPr>
            </w:pPr>
            <w:bookmarkStart w:id="198" w:name="OLE_LINK37"/>
            <w:bookmarkStart w:id="199" w:name="OLE_LINK38"/>
            <w:r w:rsidRPr="00522837">
              <w:rPr>
                <w:rFonts w:hint="eastAsia"/>
                <w:b/>
                <w:sz w:val="18"/>
                <w:szCs w:val="18"/>
                <w:lang w:eastAsia="zh-CN"/>
              </w:rPr>
              <w:t>设置表</w:t>
            </w:r>
            <w:proofErr w:type="gramStart"/>
            <w:r w:rsidRPr="00522837">
              <w:rPr>
                <w:rFonts w:hint="eastAsia"/>
                <w:b/>
                <w:sz w:val="18"/>
                <w:szCs w:val="18"/>
                <w:lang w:eastAsia="zh-CN"/>
              </w:rPr>
              <w:t>端运行</w:t>
            </w:r>
            <w:proofErr w:type="gramEnd"/>
            <w:r w:rsidRPr="00522837">
              <w:rPr>
                <w:rFonts w:hint="eastAsia"/>
                <w:b/>
                <w:sz w:val="18"/>
                <w:szCs w:val="18"/>
                <w:lang w:eastAsia="zh-CN"/>
              </w:rPr>
              <w:t>参数命令</w:t>
            </w:r>
            <w:bookmarkEnd w:id="198"/>
            <w:bookmarkEnd w:id="199"/>
          </w:p>
        </w:tc>
      </w:tr>
    </w:tbl>
    <w:p w14:paraId="01BF0DCE" w14:textId="77777777" w:rsidR="0045302B" w:rsidRPr="00F62EC2" w:rsidRDefault="0045302B" w:rsidP="001808CA">
      <w:pPr>
        <w:pStyle w:val="30"/>
        <w:keepLines/>
        <w:widowControl w:val="0"/>
        <w:numPr>
          <w:ilvl w:val="1"/>
          <w:numId w:val="8"/>
        </w:numPr>
        <w:spacing w:before="260" w:after="260"/>
        <w:jc w:val="both"/>
        <w:rPr>
          <w:sz w:val="28"/>
          <w:szCs w:val="28"/>
          <w:lang w:eastAsia="zh-CN"/>
        </w:rPr>
      </w:pPr>
      <w:bookmarkStart w:id="200" w:name="_Toc350413921"/>
      <w:bookmarkStart w:id="201" w:name="_Toc350415207"/>
      <w:bookmarkStart w:id="202" w:name="_Toc374603443"/>
      <w:r w:rsidRPr="00F62EC2">
        <w:rPr>
          <w:rFonts w:hint="eastAsia"/>
          <w:sz w:val="28"/>
          <w:szCs w:val="28"/>
          <w:lang w:eastAsia="zh-CN"/>
        </w:rPr>
        <w:lastRenderedPageBreak/>
        <w:t>注释</w:t>
      </w:r>
      <w:r w:rsidR="00D73D31">
        <w:rPr>
          <w:rFonts w:hint="eastAsia"/>
          <w:sz w:val="28"/>
          <w:szCs w:val="28"/>
          <w:lang w:eastAsia="zh-CN"/>
        </w:rPr>
        <w:t>20</w:t>
      </w:r>
      <w:r w:rsidRPr="00F62EC2">
        <w:rPr>
          <w:rFonts w:hint="eastAsia"/>
          <w:sz w:val="28"/>
          <w:szCs w:val="28"/>
          <w:lang w:eastAsia="zh-CN"/>
        </w:rPr>
        <w:t>，</w:t>
      </w:r>
      <w:bookmarkEnd w:id="200"/>
      <w:bookmarkEnd w:id="201"/>
      <w:bookmarkEnd w:id="202"/>
      <w:r w:rsidR="00BB29F5" w:rsidRPr="00BB29F5">
        <w:rPr>
          <w:rFonts w:hint="eastAsia"/>
          <w:sz w:val="28"/>
          <w:szCs w:val="28"/>
          <w:lang w:eastAsia="zh-CN"/>
        </w:rPr>
        <w:t>读取</w:t>
      </w:r>
      <w:r w:rsidR="00FB1016">
        <w:rPr>
          <w:rFonts w:hint="eastAsia"/>
          <w:sz w:val="28"/>
          <w:szCs w:val="28"/>
          <w:lang w:eastAsia="zh-CN"/>
        </w:rPr>
        <w:t>设置</w:t>
      </w:r>
      <w:r w:rsidR="00BB29F5" w:rsidRPr="00BB29F5">
        <w:rPr>
          <w:rFonts w:hint="eastAsia"/>
          <w:sz w:val="28"/>
          <w:szCs w:val="28"/>
          <w:lang w:eastAsia="zh-CN"/>
        </w:rPr>
        <w:t>基准频率和发射功率</w:t>
      </w:r>
    </w:p>
    <w:tbl>
      <w:tblPr>
        <w:tblW w:w="9450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1738"/>
        <w:gridCol w:w="1701"/>
        <w:gridCol w:w="5481"/>
      </w:tblGrid>
      <w:tr w:rsidR="0045302B" w14:paraId="277CC29A" w14:textId="77777777" w:rsidTr="00DB41E1">
        <w:trPr>
          <w:trHeight w:val="179"/>
        </w:trPr>
        <w:tc>
          <w:tcPr>
            <w:tcW w:w="530" w:type="dxa"/>
          </w:tcPr>
          <w:p w14:paraId="19814AF1" w14:textId="77777777" w:rsidR="0045302B" w:rsidRDefault="0045302B" w:rsidP="003B3FC4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738" w:type="dxa"/>
          </w:tcPr>
          <w:p w14:paraId="1024AE63" w14:textId="77777777" w:rsidR="0045302B" w:rsidRDefault="0045302B" w:rsidP="003B3FC4">
            <w:pPr>
              <w:jc w:val="center"/>
            </w:pPr>
            <w:proofErr w:type="spellStart"/>
            <w:r>
              <w:rPr>
                <w:rFonts w:hint="eastAsia"/>
              </w:rPr>
              <w:t>项目</w:t>
            </w:r>
            <w:proofErr w:type="spellEnd"/>
          </w:p>
        </w:tc>
        <w:tc>
          <w:tcPr>
            <w:tcW w:w="1701" w:type="dxa"/>
          </w:tcPr>
          <w:p w14:paraId="6A42C43C" w14:textId="77777777" w:rsidR="0045302B" w:rsidRDefault="0045302B" w:rsidP="003B3FC4">
            <w:pPr>
              <w:jc w:val="center"/>
            </w:pPr>
            <w:proofErr w:type="spellStart"/>
            <w:r>
              <w:rPr>
                <w:rFonts w:hint="eastAsia"/>
              </w:rPr>
              <w:t>占用字节长度</w:t>
            </w:r>
            <w:proofErr w:type="spellEnd"/>
          </w:p>
        </w:tc>
        <w:tc>
          <w:tcPr>
            <w:tcW w:w="5481" w:type="dxa"/>
          </w:tcPr>
          <w:p w14:paraId="1E6F1B73" w14:textId="77777777" w:rsidR="0045302B" w:rsidRDefault="0045302B" w:rsidP="003B3FC4">
            <w:pPr>
              <w:jc w:val="center"/>
            </w:pPr>
            <w:proofErr w:type="spellStart"/>
            <w:r>
              <w:rPr>
                <w:rFonts w:hint="eastAsia"/>
              </w:rPr>
              <w:t>注释</w:t>
            </w:r>
            <w:proofErr w:type="spellEnd"/>
          </w:p>
        </w:tc>
      </w:tr>
      <w:tr w:rsidR="0045302B" w:rsidRPr="003C7A9D" w14:paraId="2E2F65A5" w14:textId="77777777" w:rsidTr="00DB41E1">
        <w:trPr>
          <w:trHeight w:val="281"/>
        </w:trPr>
        <w:tc>
          <w:tcPr>
            <w:tcW w:w="530" w:type="dxa"/>
            <w:vAlign w:val="center"/>
          </w:tcPr>
          <w:p w14:paraId="78424DC8" w14:textId="77777777" w:rsidR="0045302B" w:rsidRDefault="00BB29F5" w:rsidP="00956FDF">
            <w:pPr>
              <w:jc w:val="center"/>
            </w:pPr>
            <w:bookmarkStart w:id="203" w:name="_Hlk432671217"/>
            <w:r>
              <w:rPr>
                <w:rFonts w:hint="eastAsia"/>
              </w:rPr>
              <w:t>0</w:t>
            </w:r>
          </w:p>
        </w:tc>
        <w:tc>
          <w:tcPr>
            <w:tcW w:w="1738" w:type="dxa"/>
          </w:tcPr>
          <w:p w14:paraId="22AEE892" w14:textId="77777777" w:rsidR="0045302B" w:rsidRPr="00C814E0" w:rsidRDefault="00956FDF" w:rsidP="003B3FC4">
            <w:pPr>
              <w:pStyle w:val="Default"/>
              <w:rPr>
                <w:sz w:val="21"/>
                <w:szCs w:val="21"/>
              </w:rPr>
            </w:pPr>
            <w:bookmarkStart w:id="204" w:name="OLE_LINK29"/>
            <w:bookmarkStart w:id="205" w:name="OLE_LINK30"/>
            <w:r>
              <w:rPr>
                <w:rFonts w:hint="eastAsia"/>
                <w:szCs w:val="21"/>
              </w:rPr>
              <w:t>基准接收频率</w:t>
            </w:r>
            <w:bookmarkEnd w:id="204"/>
            <w:bookmarkEnd w:id="205"/>
          </w:p>
        </w:tc>
        <w:tc>
          <w:tcPr>
            <w:tcW w:w="1701" w:type="dxa"/>
            <w:vAlign w:val="center"/>
          </w:tcPr>
          <w:p w14:paraId="2B1CE6B5" w14:textId="77777777" w:rsidR="0045302B" w:rsidRPr="00C814E0" w:rsidRDefault="00DB41E1" w:rsidP="003B3FC4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45302B" w:rsidRPr="00C814E0"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5481" w:type="dxa"/>
          </w:tcPr>
          <w:p w14:paraId="0ECB740A" w14:textId="77777777" w:rsidR="0045302B" w:rsidRPr="003C7A9D" w:rsidRDefault="0045302B" w:rsidP="00DB41E1">
            <w:pPr>
              <w:rPr>
                <w:lang w:eastAsia="zh-CN"/>
              </w:rPr>
            </w:pPr>
            <w:r w:rsidRPr="00E91C4A">
              <w:rPr>
                <w:rFonts w:ascii="宋体" w:cs="宋体" w:hint="eastAsia"/>
                <w:szCs w:val="21"/>
                <w:lang w:eastAsia="zh-CN"/>
              </w:rPr>
              <w:t>T</w:t>
            </w:r>
            <w:r w:rsidR="00CF168F">
              <w:rPr>
                <w:rFonts w:ascii="宋体" w:cs="宋体" w:hint="eastAsia"/>
                <w:szCs w:val="21"/>
                <w:lang w:eastAsia="zh-CN"/>
              </w:rPr>
              <w:t>0</w:t>
            </w:r>
            <w:r w:rsidRPr="00E91C4A">
              <w:rPr>
                <w:rFonts w:ascii="宋体" w:cs="宋体" w:hint="eastAsia"/>
                <w:szCs w:val="21"/>
                <w:lang w:eastAsia="zh-CN"/>
              </w:rPr>
              <w:t xml:space="preserve"> T</w:t>
            </w:r>
            <w:r w:rsidR="00CF168F">
              <w:rPr>
                <w:rFonts w:ascii="宋体" w:cs="宋体" w:hint="eastAsia"/>
                <w:szCs w:val="21"/>
                <w:lang w:eastAsia="zh-CN"/>
              </w:rPr>
              <w:t>1</w:t>
            </w:r>
            <w:r w:rsidRPr="00E91C4A">
              <w:rPr>
                <w:rFonts w:ascii="宋体" w:cs="宋体" w:hint="eastAsia"/>
                <w:szCs w:val="21"/>
                <w:lang w:eastAsia="zh-CN"/>
              </w:rPr>
              <w:t xml:space="preserve"> T</w:t>
            </w:r>
            <w:r w:rsidR="00CF168F">
              <w:rPr>
                <w:rFonts w:ascii="宋体" w:cs="宋体" w:hint="eastAsia"/>
                <w:szCs w:val="21"/>
                <w:lang w:eastAsia="zh-CN"/>
              </w:rPr>
              <w:t>2</w:t>
            </w:r>
            <w:r>
              <w:rPr>
                <w:rFonts w:ascii="宋体" w:cs="宋体" w:hint="eastAsia"/>
                <w:szCs w:val="21"/>
                <w:lang w:eastAsia="zh-CN"/>
              </w:rPr>
              <w:t>，低字节在前，高字节在后</w:t>
            </w:r>
            <w:r w:rsidR="00DB41E1">
              <w:rPr>
                <w:rFonts w:ascii="宋体" w:cs="宋体" w:hint="eastAsia"/>
                <w:szCs w:val="21"/>
                <w:lang w:eastAsia="zh-CN"/>
              </w:rPr>
              <w:t>,</w:t>
            </w:r>
            <w:r w:rsidR="00DB41E1">
              <w:rPr>
                <w:rFonts w:hint="eastAsia"/>
                <w:sz w:val="21"/>
                <w:szCs w:val="21"/>
                <w:lang w:eastAsia="zh-CN"/>
              </w:rPr>
              <w:t>单位为：</w:t>
            </w:r>
            <w:r w:rsidR="00DB41E1">
              <w:rPr>
                <w:rFonts w:hint="eastAsia"/>
                <w:sz w:val="21"/>
                <w:szCs w:val="21"/>
                <w:lang w:eastAsia="zh-CN"/>
              </w:rPr>
              <w:t>KHZ</w:t>
            </w:r>
          </w:p>
        </w:tc>
      </w:tr>
      <w:tr w:rsidR="0045302B" w:rsidRPr="003C7A9D" w14:paraId="7FF547AA" w14:textId="77777777" w:rsidTr="00DB41E1">
        <w:trPr>
          <w:trHeight w:val="89"/>
        </w:trPr>
        <w:tc>
          <w:tcPr>
            <w:tcW w:w="530" w:type="dxa"/>
            <w:tcBorders>
              <w:bottom w:val="single" w:sz="4" w:space="0" w:color="auto"/>
            </w:tcBorders>
            <w:vAlign w:val="center"/>
          </w:tcPr>
          <w:p w14:paraId="6B5B45C1" w14:textId="77777777" w:rsidR="0045302B" w:rsidRDefault="00BB29F5" w:rsidP="00956FDF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38" w:type="dxa"/>
            <w:tcBorders>
              <w:bottom w:val="single" w:sz="4" w:space="0" w:color="auto"/>
            </w:tcBorders>
          </w:tcPr>
          <w:p w14:paraId="278FDCA6" w14:textId="77777777" w:rsidR="0045302B" w:rsidRPr="00C814E0" w:rsidRDefault="0045302B" w:rsidP="003B3FC4">
            <w:pPr>
              <w:pStyle w:val="Default"/>
              <w:rPr>
                <w:rFonts w:ascii="宋体" w:cs="宋体"/>
                <w:szCs w:val="21"/>
              </w:rPr>
            </w:pPr>
            <w:r w:rsidRPr="00C814E0">
              <w:rPr>
                <w:rFonts w:ascii="宋体" w:cs="宋体" w:hint="eastAsia"/>
                <w:szCs w:val="21"/>
              </w:rPr>
              <w:t>RF输出功率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510968F" w14:textId="77777777" w:rsidR="0045302B" w:rsidRPr="00C814E0" w:rsidRDefault="0045302B" w:rsidP="003B3FC4">
            <w:pPr>
              <w:pStyle w:val="Default"/>
              <w:jc w:val="center"/>
              <w:rPr>
                <w:sz w:val="18"/>
                <w:szCs w:val="18"/>
              </w:rPr>
            </w:pPr>
            <w:r w:rsidRPr="00C814E0"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5481" w:type="dxa"/>
            <w:tcBorders>
              <w:bottom w:val="single" w:sz="4" w:space="0" w:color="auto"/>
            </w:tcBorders>
          </w:tcPr>
          <w:p w14:paraId="786CC603" w14:textId="77777777" w:rsidR="0045302B" w:rsidRDefault="0045302B" w:rsidP="003B3FC4">
            <w:pPr>
              <w:rPr>
                <w:rFonts w:ascii="宋体" w:cs="宋体"/>
                <w:szCs w:val="21"/>
                <w:lang w:eastAsia="zh-CN"/>
              </w:rPr>
            </w:pPr>
            <w:r>
              <w:rPr>
                <w:rFonts w:ascii="宋体" w:cs="宋体" w:hint="eastAsia"/>
                <w:szCs w:val="21"/>
                <w:lang w:eastAsia="zh-CN"/>
              </w:rPr>
              <w:t>RF芯片的输出功率</w:t>
            </w:r>
            <w:r w:rsidR="00C40FC1">
              <w:rPr>
                <w:rFonts w:ascii="宋体" w:cs="宋体" w:hint="eastAsia"/>
                <w:szCs w:val="21"/>
                <w:lang w:eastAsia="zh-CN"/>
              </w:rPr>
              <w:t>,</w:t>
            </w:r>
            <w:r w:rsidR="00C40FC1">
              <w:rPr>
                <w:rFonts w:hint="eastAsia"/>
                <w:sz w:val="21"/>
                <w:szCs w:val="21"/>
                <w:lang w:eastAsia="zh-CN"/>
              </w:rPr>
              <w:t xml:space="preserve"> 0</w:t>
            </w:r>
            <w:r w:rsidR="00C40FC1">
              <w:rPr>
                <w:rFonts w:hint="eastAsia"/>
                <w:sz w:val="21"/>
                <w:szCs w:val="21"/>
                <w:lang w:eastAsia="zh-CN"/>
              </w:rPr>
              <w:t>到</w:t>
            </w:r>
            <w:r w:rsidR="00C40FC1">
              <w:rPr>
                <w:sz w:val="21"/>
                <w:szCs w:val="21"/>
                <w:lang w:eastAsia="zh-CN"/>
              </w:rPr>
              <w:t>20</w:t>
            </w:r>
            <w:r w:rsidR="00C40FC1">
              <w:rPr>
                <w:rFonts w:hint="eastAsia"/>
                <w:sz w:val="21"/>
                <w:szCs w:val="21"/>
                <w:lang w:eastAsia="zh-CN"/>
              </w:rPr>
              <w:t>自然数，单位：</w:t>
            </w:r>
            <w:r w:rsidR="00C40FC1">
              <w:rPr>
                <w:rFonts w:hint="eastAsia"/>
                <w:sz w:val="21"/>
                <w:szCs w:val="21"/>
                <w:lang w:eastAsia="zh-CN"/>
              </w:rPr>
              <w:t>d</w:t>
            </w:r>
            <w:r w:rsidR="00C40FC1">
              <w:rPr>
                <w:sz w:val="21"/>
                <w:szCs w:val="21"/>
                <w:lang w:eastAsia="zh-CN"/>
              </w:rPr>
              <w:t>B</w:t>
            </w:r>
            <w:r w:rsidR="00C40FC1">
              <w:rPr>
                <w:rFonts w:hint="eastAsia"/>
                <w:sz w:val="21"/>
                <w:szCs w:val="21"/>
                <w:lang w:eastAsia="zh-CN"/>
              </w:rPr>
              <w:t>m</w:t>
            </w:r>
          </w:p>
        </w:tc>
      </w:tr>
    </w:tbl>
    <w:p w14:paraId="7FCB3838" w14:textId="77777777" w:rsidR="0045302B" w:rsidRPr="00F62EC2" w:rsidRDefault="0045302B" w:rsidP="001808CA">
      <w:pPr>
        <w:pStyle w:val="30"/>
        <w:keepLines/>
        <w:widowControl w:val="0"/>
        <w:numPr>
          <w:ilvl w:val="1"/>
          <w:numId w:val="8"/>
        </w:numPr>
        <w:spacing w:before="260" w:after="260"/>
        <w:jc w:val="both"/>
        <w:rPr>
          <w:sz w:val="28"/>
          <w:szCs w:val="28"/>
          <w:lang w:eastAsia="zh-CN"/>
        </w:rPr>
      </w:pPr>
      <w:bookmarkStart w:id="206" w:name="_Toc350413922"/>
      <w:bookmarkStart w:id="207" w:name="_Toc350415208"/>
      <w:bookmarkStart w:id="208" w:name="_Toc374603444"/>
      <w:bookmarkEnd w:id="203"/>
      <w:r w:rsidRPr="00F62EC2">
        <w:rPr>
          <w:rFonts w:hint="eastAsia"/>
          <w:sz w:val="28"/>
          <w:szCs w:val="28"/>
          <w:lang w:eastAsia="zh-CN"/>
        </w:rPr>
        <w:t>注释</w:t>
      </w:r>
      <w:r w:rsidR="00D73D31">
        <w:rPr>
          <w:rFonts w:hint="eastAsia"/>
          <w:sz w:val="28"/>
          <w:szCs w:val="28"/>
          <w:lang w:eastAsia="zh-CN"/>
        </w:rPr>
        <w:t>21</w:t>
      </w:r>
      <w:r w:rsidRPr="00F62EC2">
        <w:rPr>
          <w:rFonts w:hint="eastAsia"/>
          <w:sz w:val="28"/>
          <w:szCs w:val="28"/>
          <w:lang w:eastAsia="zh-CN"/>
        </w:rPr>
        <w:t>，</w:t>
      </w:r>
      <w:bookmarkEnd w:id="206"/>
      <w:bookmarkEnd w:id="207"/>
      <w:bookmarkEnd w:id="208"/>
      <w:r w:rsidR="00FB1016">
        <w:rPr>
          <w:rFonts w:hint="eastAsia"/>
          <w:sz w:val="28"/>
          <w:szCs w:val="28"/>
          <w:lang w:eastAsia="zh-CN"/>
        </w:rPr>
        <w:t>读取模块接收误码率</w:t>
      </w:r>
      <w:r w:rsidR="00FB1016">
        <w:rPr>
          <w:rFonts w:hint="eastAsia"/>
          <w:sz w:val="28"/>
          <w:szCs w:val="28"/>
          <w:lang w:eastAsia="zh-CN"/>
        </w:rPr>
        <w:t>(</w:t>
      </w:r>
      <w:r w:rsidR="00FB1016" w:rsidRPr="001932C7">
        <w:rPr>
          <w:rFonts w:hint="eastAsia"/>
          <w:sz w:val="18"/>
          <w:szCs w:val="18"/>
          <w:lang w:eastAsia="zh-CN"/>
        </w:rPr>
        <w:t>总电平错误数</w:t>
      </w:r>
      <w:r w:rsidR="00FB1016">
        <w:rPr>
          <w:rFonts w:hint="eastAsia"/>
          <w:sz w:val="18"/>
          <w:szCs w:val="18"/>
          <w:lang w:eastAsia="zh-CN"/>
        </w:rPr>
        <w:t>/</w:t>
      </w:r>
      <w:r w:rsidR="00FB1016" w:rsidRPr="001932C7">
        <w:rPr>
          <w:rFonts w:hint="eastAsia"/>
          <w:sz w:val="18"/>
          <w:szCs w:val="18"/>
          <w:lang w:eastAsia="zh-CN"/>
        </w:rPr>
        <w:t>总脉冲个数</w:t>
      </w:r>
      <w:r w:rsidR="00FB1016">
        <w:rPr>
          <w:rFonts w:hint="eastAsia"/>
          <w:sz w:val="18"/>
          <w:szCs w:val="18"/>
          <w:lang w:eastAsia="zh-CN"/>
        </w:rPr>
        <w:t>=</w:t>
      </w:r>
      <w:r w:rsidR="00FB1016">
        <w:rPr>
          <w:rFonts w:hint="eastAsia"/>
          <w:sz w:val="18"/>
          <w:szCs w:val="18"/>
          <w:lang w:eastAsia="zh-CN"/>
        </w:rPr>
        <w:t>误码率</w:t>
      </w:r>
      <w:r w:rsidR="00FB1016">
        <w:rPr>
          <w:rFonts w:hint="eastAsia"/>
          <w:sz w:val="28"/>
          <w:szCs w:val="28"/>
          <w:lang w:eastAsia="zh-CN"/>
        </w:rPr>
        <w:t>)</w:t>
      </w:r>
    </w:p>
    <w:tbl>
      <w:tblPr>
        <w:tblW w:w="9450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2025"/>
        <w:gridCol w:w="1700"/>
        <w:gridCol w:w="5195"/>
      </w:tblGrid>
      <w:tr w:rsidR="0045302B" w14:paraId="3E682E39" w14:textId="77777777" w:rsidTr="00956FDF">
        <w:trPr>
          <w:trHeight w:val="179"/>
        </w:trPr>
        <w:tc>
          <w:tcPr>
            <w:tcW w:w="530" w:type="dxa"/>
          </w:tcPr>
          <w:p w14:paraId="3238B91A" w14:textId="77777777" w:rsidR="0045302B" w:rsidRDefault="0045302B" w:rsidP="003B3FC4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025" w:type="dxa"/>
          </w:tcPr>
          <w:p w14:paraId="4521DE8E" w14:textId="77777777" w:rsidR="0045302B" w:rsidRDefault="0045302B" w:rsidP="003B3FC4">
            <w:pPr>
              <w:jc w:val="center"/>
            </w:pPr>
            <w:proofErr w:type="spellStart"/>
            <w:r>
              <w:rPr>
                <w:rFonts w:hint="eastAsia"/>
              </w:rPr>
              <w:t>项目</w:t>
            </w:r>
            <w:proofErr w:type="spellEnd"/>
          </w:p>
        </w:tc>
        <w:tc>
          <w:tcPr>
            <w:tcW w:w="1700" w:type="dxa"/>
          </w:tcPr>
          <w:p w14:paraId="3F63CBB2" w14:textId="77777777" w:rsidR="0045302B" w:rsidRDefault="0045302B" w:rsidP="003B3FC4">
            <w:pPr>
              <w:jc w:val="center"/>
            </w:pPr>
            <w:proofErr w:type="spellStart"/>
            <w:r>
              <w:rPr>
                <w:rFonts w:hint="eastAsia"/>
              </w:rPr>
              <w:t>占用字节长度</w:t>
            </w:r>
            <w:proofErr w:type="spellEnd"/>
          </w:p>
        </w:tc>
        <w:tc>
          <w:tcPr>
            <w:tcW w:w="5195" w:type="dxa"/>
          </w:tcPr>
          <w:p w14:paraId="728A4AE5" w14:textId="77777777" w:rsidR="0045302B" w:rsidRDefault="0045302B" w:rsidP="003B3FC4">
            <w:pPr>
              <w:jc w:val="center"/>
            </w:pPr>
            <w:proofErr w:type="spellStart"/>
            <w:r>
              <w:rPr>
                <w:rFonts w:hint="eastAsia"/>
              </w:rPr>
              <w:t>注释</w:t>
            </w:r>
            <w:proofErr w:type="spellEnd"/>
          </w:p>
        </w:tc>
      </w:tr>
      <w:tr w:rsidR="0045302B" w:rsidRPr="003C7A9D" w14:paraId="46E95BB4" w14:textId="77777777" w:rsidTr="00956FDF">
        <w:trPr>
          <w:trHeight w:val="281"/>
        </w:trPr>
        <w:tc>
          <w:tcPr>
            <w:tcW w:w="530" w:type="dxa"/>
          </w:tcPr>
          <w:p w14:paraId="3DC22470" w14:textId="77777777" w:rsidR="0045302B" w:rsidRDefault="007B2BF2" w:rsidP="003B3FC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25" w:type="dxa"/>
          </w:tcPr>
          <w:p w14:paraId="5BFCAD75" w14:textId="77777777" w:rsidR="0045302B" w:rsidRPr="00C814E0" w:rsidRDefault="00FB1016" w:rsidP="003B3FC4">
            <w:pPr>
              <w:pStyle w:val="Default"/>
              <w:rPr>
                <w:sz w:val="21"/>
                <w:szCs w:val="21"/>
              </w:rPr>
            </w:pPr>
            <w:r w:rsidRPr="001932C7">
              <w:rPr>
                <w:rFonts w:hint="eastAsia"/>
                <w:sz w:val="18"/>
                <w:szCs w:val="18"/>
              </w:rPr>
              <w:t>模块接收的总脉冲个数</w:t>
            </w:r>
          </w:p>
        </w:tc>
        <w:tc>
          <w:tcPr>
            <w:tcW w:w="1700" w:type="dxa"/>
          </w:tcPr>
          <w:p w14:paraId="07975A5E" w14:textId="77777777" w:rsidR="0045302B" w:rsidRPr="00C814E0" w:rsidRDefault="007B2BF2" w:rsidP="003B3FC4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45302B" w:rsidRPr="00C814E0"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5195" w:type="dxa"/>
          </w:tcPr>
          <w:p w14:paraId="54727B19" w14:textId="77777777" w:rsidR="0045302B" w:rsidRPr="003C7A9D" w:rsidRDefault="007B2BF2" w:rsidP="003B3FC4">
            <w:pPr>
              <w:rPr>
                <w:lang w:eastAsia="zh-CN"/>
              </w:rPr>
            </w:pPr>
            <w:r w:rsidRPr="00E91C4A">
              <w:rPr>
                <w:rFonts w:ascii="宋体" w:cs="宋体" w:hint="eastAsia"/>
                <w:szCs w:val="21"/>
                <w:lang w:eastAsia="zh-CN"/>
              </w:rPr>
              <w:t>T</w:t>
            </w:r>
            <w:r>
              <w:rPr>
                <w:rFonts w:ascii="宋体" w:cs="宋体" w:hint="eastAsia"/>
                <w:szCs w:val="21"/>
                <w:lang w:eastAsia="zh-CN"/>
              </w:rPr>
              <w:t>0</w:t>
            </w:r>
            <w:r w:rsidRPr="00E91C4A">
              <w:rPr>
                <w:rFonts w:ascii="宋体" w:cs="宋体" w:hint="eastAsia"/>
                <w:szCs w:val="21"/>
                <w:lang w:eastAsia="zh-CN"/>
              </w:rPr>
              <w:t xml:space="preserve"> T</w:t>
            </w:r>
            <w:r>
              <w:rPr>
                <w:rFonts w:ascii="宋体" w:cs="宋体" w:hint="eastAsia"/>
                <w:szCs w:val="21"/>
                <w:lang w:eastAsia="zh-CN"/>
              </w:rPr>
              <w:t>1</w:t>
            </w:r>
            <w:r w:rsidRPr="00E91C4A">
              <w:rPr>
                <w:rFonts w:ascii="宋体" w:cs="宋体" w:hint="eastAsia"/>
                <w:szCs w:val="21"/>
                <w:lang w:eastAsia="zh-CN"/>
              </w:rPr>
              <w:t xml:space="preserve"> T</w:t>
            </w:r>
            <w:r>
              <w:rPr>
                <w:rFonts w:ascii="宋体" w:cs="宋体" w:hint="eastAsia"/>
                <w:szCs w:val="21"/>
                <w:lang w:eastAsia="zh-CN"/>
              </w:rPr>
              <w:t xml:space="preserve">2 </w:t>
            </w:r>
            <w:r w:rsidRPr="00E91C4A">
              <w:rPr>
                <w:rFonts w:ascii="宋体" w:cs="宋体" w:hint="eastAsia"/>
                <w:szCs w:val="21"/>
                <w:lang w:eastAsia="zh-CN"/>
              </w:rPr>
              <w:t>T</w:t>
            </w:r>
            <w:r>
              <w:rPr>
                <w:rFonts w:ascii="宋体" w:cs="宋体" w:hint="eastAsia"/>
                <w:szCs w:val="21"/>
                <w:lang w:eastAsia="zh-CN"/>
              </w:rPr>
              <w:t>3，低字节在前，高字节在后</w:t>
            </w:r>
          </w:p>
        </w:tc>
      </w:tr>
      <w:tr w:rsidR="0045302B" w14:paraId="4DB9A601" w14:textId="77777777" w:rsidTr="00956FDF">
        <w:trPr>
          <w:trHeight w:val="89"/>
        </w:trPr>
        <w:tc>
          <w:tcPr>
            <w:tcW w:w="530" w:type="dxa"/>
            <w:tcBorders>
              <w:bottom w:val="single" w:sz="4" w:space="0" w:color="auto"/>
            </w:tcBorders>
          </w:tcPr>
          <w:p w14:paraId="016FD845" w14:textId="77777777" w:rsidR="0045302B" w:rsidRDefault="007B2BF2" w:rsidP="003B3FC4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025" w:type="dxa"/>
            <w:tcBorders>
              <w:bottom w:val="single" w:sz="4" w:space="0" w:color="auto"/>
            </w:tcBorders>
          </w:tcPr>
          <w:p w14:paraId="3AC8744E" w14:textId="77777777" w:rsidR="0045302B" w:rsidRPr="00C814E0" w:rsidRDefault="00FB1016" w:rsidP="003B3FC4">
            <w:pPr>
              <w:pStyle w:val="Default"/>
              <w:rPr>
                <w:rFonts w:ascii="宋体" w:cs="宋体"/>
                <w:szCs w:val="21"/>
              </w:rPr>
            </w:pPr>
            <w:r w:rsidRPr="001932C7">
              <w:rPr>
                <w:rFonts w:hint="eastAsia"/>
                <w:sz w:val="18"/>
                <w:szCs w:val="18"/>
              </w:rPr>
              <w:t>接收电平</w:t>
            </w:r>
            <w:proofErr w:type="gramStart"/>
            <w:r w:rsidRPr="001932C7">
              <w:rPr>
                <w:rFonts w:hint="eastAsia"/>
                <w:sz w:val="18"/>
                <w:szCs w:val="18"/>
              </w:rPr>
              <w:t>总错误</w:t>
            </w:r>
            <w:proofErr w:type="gramEnd"/>
            <w:r w:rsidRPr="001932C7">
              <w:rPr>
                <w:rFonts w:hint="eastAsia"/>
                <w:sz w:val="18"/>
                <w:szCs w:val="18"/>
              </w:rPr>
              <w:t>数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3722B8BE" w14:textId="77777777" w:rsidR="0045302B" w:rsidRPr="00C814E0" w:rsidRDefault="00FB1016" w:rsidP="003B3FC4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Pr="00C814E0"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5195" w:type="dxa"/>
            <w:tcBorders>
              <w:bottom w:val="single" w:sz="4" w:space="0" w:color="auto"/>
            </w:tcBorders>
          </w:tcPr>
          <w:p w14:paraId="4A161F40" w14:textId="77777777" w:rsidR="0045302B" w:rsidRDefault="00FB1016" w:rsidP="003B3FC4">
            <w:pPr>
              <w:rPr>
                <w:rFonts w:ascii="宋体" w:cs="宋体"/>
                <w:szCs w:val="21"/>
              </w:rPr>
            </w:pPr>
            <w:r w:rsidRPr="00E91C4A">
              <w:rPr>
                <w:rFonts w:ascii="宋体" w:cs="宋体" w:hint="eastAsia"/>
                <w:szCs w:val="21"/>
                <w:lang w:eastAsia="zh-CN"/>
              </w:rPr>
              <w:t>T</w:t>
            </w:r>
            <w:r>
              <w:rPr>
                <w:rFonts w:ascii="宋体" w:cs="宋体" w:hint="eastAsia"/>
                <w:szCs w:val="21"/>
                <w:lang w:eastAsia="zh-CN"/>
              </w:rPr>
              <w:t>0</w:t>
            </w:r>
            <w:r w:rsidRPr="00E91C4A">
              <w:rPr>
                <w:rFonts w:ascii="宋体" w:cs="宋体" w:hint="eastAsia"/>
                <w:szCs w:val="21"/>
                <w:lang w:eastAsia="zh-CN"/>
              </w:rPr>
              <w:t xml:space="preserve"> T</w:t>
            </w:r>
            <w:r>
              <w:rPr>
                <w:rFonts w:ascii="宋体" w:cs="宋体" w:hint="eastAsia"/>
                <w:szCs w:val="21"/>
                <w:lang w:eastAsia="zh-CN"/>
              </w:rPr>
              <w:t>1</w:t>
            </w:r>
            <w:r w:rsidRPr="00E91C4A">
              <w:rPr>
                <w:rFonts w:ascii="宋体" w:cs="宋体" w:hint="eastAsia"/>
                <w:szCs w:val="21"/>
                <w:lang w:eastAsia="zh-CN"/>
              </w:rPr>
              <w:t xml:space="preserve"> T</w:t>
            </w:r>
            <w:r>
              <w:rPr>
                <w:rFonts w:ascii="宋体" w:cs="宋体" w:hint="eastAsia"/>
                <w:szCs w:val="21"/>
                <w:lang w:eastAsia="zh-CN"/>
              </w:rPr>
              <w:t xml:space="preserve">2 </w:t>
            </w:r>
            <w:r w:rsidRPr="00E91C4A">
              <w:rPr>
                <w:rFonts w:ascii="宋体" w:cs="宋体" w:hint="eastAsia"/>
                <w:szCs w:val="21"/>
                <w:lang w:eastAsia="zh-CN"/>
              </w:rPr>
              <w:t>T</w:t>
            </w:r>
            <w:r>
              <w:rPr>
                <w:rFonts w:ascii="宋体" w:cs="宋体" w:hint="eastAsia"/>
                <w:szCs w:val="21"/>
                <w:lang w:eastAsia="zh-CN"/>
              </w:rPr>
              <w:t>3，低字节在前，高字节在后</w:t>
            </w:r>
          </w:p>
        </w:tc>
      </w:tr>
    </w:tbl>
    <w:p w14:paraId="66224057" w14:textId="6AA41640" w:rsidR="00741590" w:rsidRDefault="00741590" w:rsidP="001808CA">
      <w:pPr>
        <w:pStyle w:val="30"/>
        <w:keepLines/>
        <w:widowControl w:val="0"/>
        <w:numPr>
          <w:ilvl w:val="1"/>
          <w:numId w:val="8"/>
        </w:numPr>
        <w:spacing w:before="260" w:after="260"/>
        <w:jc w:val="both"/>
        <w:rPr>
          <w:lang w:eastAsia="zh-CN"/>
        </w:rPr>
      </w:pPr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22</w:t>
      </w:r>
      <w:r>
        <w:rPr>
          <w:rFonts w:hint="eastAsia"/>
          <w:lang w:eastAsia="zh-CN"/>
        </w:rPr>
        <w:t>：</w:t>
      </w:r>
      <w:r w:rsidR="00D26B67">
        <w:rPr>
          <w:rFonts w:hint="eastAsia"/>
          <w:lang w:eastAsia="zh-CN"/>
        </w:rPr>
        <w:t>设置</w:t>
      </w:r>
      <w:r w:rsidR="004656D9" w:rsidRPr="00CA1F93">
        <w:rPr>
          <w:rFonts w:hint="eastAsia"/>
          <w:color w:val="FF0000"/>
          <w:sz w:val="52"/>
          <w:szCs w:val="52"/>
          <w:lang w:eastAsia="zh-CN"/>
        </w:rPr>
        <w:t>L</w:t>
      </w:r>
      <w:r w:rsidR="004656D9" w:rsidRPr="00CA1F93">
        <w:rPr>
          <w:color w:val="FF0000"/>
          <w:sz w:val="52"/>
          <w:szCs w:val="52"/>
          <w:lang w:eastAsia="zh-CN"/>
        </w:rPr>
        <w:t>ORA</w:t>
      </w:r>
      <w:r w:rsidR="004656D9">
        <w:rPr>
          <w:rFonts w:hint="eastAsia"/>
          <w:lang w:eastAsia="zh-CN"/>
        </w:rPr>
        <w:t>水气</w:t>
      </w:r>
      <w:r w:rsidR="00D26B67">
        <w:rPr>
          <w:rFonts w:hint="eastAsia"/>
          <w:lang w:eastAsia="zh-CN"/>
        </w:rPr>
        <w:t>表端模块运行参数的</w:t>
      </w:r>
      <w:r>
        <w:rPr>
          <w:rFonts w:hint="eastAsia"/>
          <w:lang w:eastAsia="zh-CN"/>
        </w:rPr>
        <w:t>数据域结构</w:t>
      </w:r>
    </w:p>
    <w:tbl>
      <w:tblPr>
        <w:tblW w:w="963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09"/>
        <w:gridCol w:w="2410"/>
        <w:gridCol w:w="708"/>
        <w:gridCol w:w="993"/>
        <w:gridCol w:w="850"/>
        <w:gridCol w:w="3402"/>
      </w:tblGrid>
      <w:tr w:rsidR="00F2242F" w14:paraId="25FE3175" w14:textId="77777777" w:rsidTr="00764D42">
        <w:trPr>
          <w:trHeight w:val="326"/>
        </w:trPr>
        <w:tc>
          <w:tcPr>
            <w:tcW w:w="567" w:type="dxa"/>
            <w:vMerge w:val="restart"/>
            <w:shd w:val="clear" w:color="auto" w:fill="D9D9D9"/>
          </w:tcPr>
          <w:p w14:paraId="4B0B2A7D" w14:textId="77777777"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709" w:type="dxa"/>
            <w:vMerge w:val="restart"/>
            <w:shd w:val="clear" w:color="auto" w:fill="D9D9D9"/>
          </w:tcPr>
          <w:p w14:paraId="0669D1EF" w14:textId="77777777"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地址</w:t>
            </w:r>
            <w:r>
              <w:rPr>
                <w:b/>
                <w:kern w:val="2"/>
                <w:sz w:val="21"/>
                <w:szCs w:val="21"/>
                <w:lang w:eastAsia="zh-CN"/>
              </w:rPr>
              <w:t>DEC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A76D1B" w14:textId="77777777"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总长度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:</w:t>
            </w:r>
          </w:p>
        </w:tc>
        <w:tc>
          <w:tcPr>
            <w:tcW w:w="5953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6116FE3" w14:textId="77777777" w:rsidR="00F2242F" w:rsidRDefault="001B6E63" w:rsidP="006F5014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上传长度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: </w:t>
            </w:r>
            <w:r w:rsidR="00F2242F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1</w:t>
            </w:r>
            <w:r w:rsidR="007A246F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2</w:t>
            </w:r>
            <w:r w:rsidR="00F2242F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4</w:t>
            </w:r>
            <w:r w:rsidR="0015460C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 byte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下发长度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: </w:t>
            </w:r>
            <w:r w:rsidR="00AD5BCA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8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4</w:t>
            </w:r>
            <w:r w:rsidR="00FF4487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 </w:t>
            </w:r>
            <w:proofErr w:type="gramStart"/>
            <w:r w:rsidR="00FF4487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byte</w:t>
            </w:r>
            <w:proofErr w:type="gramEnd"/>
          </w:p>
        </w:tc>
      </w:tr>
      <w:tr w:rsidR="00F2242F" w14:paraId="128DF182" w14:textId="77777777" w:rsidTr="00764D42">
        <w:trPr>
          <w:trHeight w:val="651"/>
        </w:trPr>
        <w:tc>
          <w:tcPr>
            <w:tcW w:w="567" w:type="dxa"/>
            <w:vMerge/>
            <w:shd w:val="clear" w:color="auto" w:fill="D9D9D9"/>
          </w:tcPr>
          <w:p w14:paraId="23BC0EC0" w14:textId="77777777"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shd w:val="clear" w:color="auto" w:fill="D9D9D9"/>
          </w:tcPr>
          <w:p w14:paraId="008EACE7" w14:textId="77777777"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7C8BC287" w14:textId="77777777"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kern w:val="2"/>
                <w:sz w:val="21"/>
                <w:szCs w:val="21"/>
              </w:rPr>
              <w:t>内容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18B2A01F" w14:textId="77777777"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kern w:val="2"/>
                <w:sz w:val="21"/>
                <w:szCs w:val="21"/>
              </w:rPr>
              <w:t>长度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7B573A5" w14:textId="77777777"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单位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7224521" w14:textId="77777777"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68C2C1B3" w14:textId="77777777" w:rsidR="00F2242F" w:rsidRDefault="00F2242F" w:rsidP="006F5014">
            <w:pPr>
              <w:spacing w:line="240" w:lineRule="auto"/>
              <w:rPr>
                <w:b/>
                <w:kern w:val="2"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kern w:val="2"/>
                <w:sz w:val="21"/>
                <w:szCs w:val="21"/>
              </w:rPr>
              <w:t>说明</w:t>
            </w:r>
            <w:proofErr w:type="spellEnd"/>
          </w:p>
        </w:tc>
      </w:tr>
      <w:tr w:rsidR="00F2242F" w14:paraId="11F54DFD" w14:textId="77777777" w:rsidTr="00764D42">
        <w:trPr>
          <w:trHeight w:val="552"/>
        </w:trPr>
        <w:tc>
          <w:tcPr>
            <w:tcW w:w="567" w:type="dxa"/>
            <w:vAlign w:val="center"/>
          </w:tcPr>
          <w:p w14:paraId="6A76B6E8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09" w:type="dxa"/>
            <w:vAlign w:val="center"/>
          </w:tcPr>
          <w:p w14:paraId="6753C256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10" w:type="dxa"/>
            <w:vAlign w:val="center"/>
          </w:tcPr>
          <w:p w14:paraId="13535834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proofErr w:type="gramStart"/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表</w:t>
            </w:r>
            <w:proofErr w:type="spellStart"/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类型</w:t>
            </w:r>
            <w:proofErr w:type="spellEnd"/>
            <w:proofErr w:type="gramEnd"/>
          </w:p>
        </w:tc>
        <w:tc>
          <w:tcPr>
            <w:tcW w:w="708" w:type="dxa"/>
            <w:vAlign w:val="center"/>
          </w:tcPr>
          <w:p w14:paraId="7F6B7923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14:paraId="59132109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4DE730B5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0x10</w:t>
            </w:r>
          </w:p>
        </w:tc>
        <w:tc>
          <w:tcPr>
            <w:tcW w:w="3402" w:type="dxa"/>
            <w:vAlign w:val="center"/>
          </w:tcPr>
          <w:p w14:paraId="394472CF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proofErr w:type="spellStart"/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参见设备类型定义</w:t>
            </w:r>
            <w:proofErr w:type="spellEnd"/>
          </w:p>
        </w:tc>
      </w:tr>
      <w:tr w:rsidR="00F2242F" w14:paraId="115E423E" w14:textId="77777777" w:rsidTr="00764D42">
        <w:trPr>
          <w:trHeight w:val="345"/>
        </w:trPr>
        <w:tc>
          <w:tcPr>
            <w:tcW w:w="567" w:type="dxa"/>
            <w:vAlign w:val="center"/>
          </w:tcPr>
          <w:p w14:paraId="0ABD8DC6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24F49483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vAlign w:val="center"/>
          </w:tcPr>
          <w:p w14:paraId="55F2262D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708" w:type="dxa"/>
            <w:vAlign w:val="center"/>
          </w:tcPr>
          <w:p w14:paraId="45AF7C37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14:paraId="783D2B16" w14:textId="77777777"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5DAAD46A" w14:textId="77777777" w:rsidR="00F2242F" w:rsidRPr="006F5014" w:rsidRDefault="009F7EDE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  <w:vAlign w:val="center"/>
          </w:tcPr>
          <w:p w14:paraId="7DA3D639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注释6：脉冲系数</w:t>
            </w:r>
          </w:p>
        </w:tc>
      </w:tr>
      <w:tr w:rsidR="00F2242F" w14:paraId="15AFACCD" w14:textId="77777777" w:rsidTr="00764D42">
        <w:trPr>
          <w:trHeight w:val="506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8200FF9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111C04A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color w:val="4F81BD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110AA1E4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磁干扰开阀时间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5FF1547C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2FCC7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1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CE82F11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26271AD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2242F" w14:paraId="09F7F476" w14:textId="77777777" w:rsidTr="00764D42">
        <w:tc>
          <w:tcPr>
            <w:tcW w:w="567" w:type="dxa"/>
            <w:vAlign w:val="center"/>
          </w:tcPr>
          <w:p w14:paraId="0F84FBBC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7BBA1BCF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vAlign w:val="center"/>
          </w:tcPr>
          <w:p w14:paraId="2DC9BD1A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计量脉冲最小闭合时间</w:t>
            </w:r>
          </w:p>
        </w:tc>
        <w:tc>
          <w:tcPr>
            <w:tcW w:w="708" w:type="dxa"/>
            <w:vAlign w:val="center"/>
          </w:tcPr>
          <w:p w14:paraId="2F684D50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14:paraId="4F6AB8C0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1毫秒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4C3E6A8D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3402" w:type="dxa"/>
            <w:vAlign w:val="center"/>
          </w:tcPr>
          <w:p w14:paraId="118A8408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</w:p>
        </w:tc>
      </w:tr>
      <w:tr w:rsidR="00F2242F" w14:paraId="3B882DB4" w14:textId="77777777" w:rsidTr="00764D42">
        <w:tc>
          <w:tcPr>
            <w:tcW w:w="567" w:type="dxa"/>
            <w:vAlign w:val="center"/>
          </w:tcPr>
          <w:p w14:paraId="086A0646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667F4FC5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vAlign w:val="center"/>
          </w:tcPr>
          <w:p w14:paraId="3D241614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开关</w:t>
            </w:r>
            <w:proofErr w:type="gramStart"/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阀时间</w:t>
            </w:r>
            <w:proofErr w:type="gramEnd"/>
          </w:p>
        </w:tc>
        <w:tc>
          <w:tcPr>
            <w:tcW w:w="708" w:type="dxa"/>
            <w:vAlign w:val="center"/>
          </w:tcPr>
          <w:p w14:paraId="2C6FCB1E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14:paraId="57D00D2C" w14:textId="77777777"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1毫秒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63963191" w14:textId="77777777"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  <w:r w:rsidRPr="006F5014">
              <w:rPr>
                <w:rStyle w:val="trans"/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20</w:t>
            </w:r>
            <w:r w:rsidRPr="006F5014"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3402" w:type="dxa"/>
            <w:vAlign w:val="center"/>
          </w:tcPr>
          <w:p w14:paraId="13F866B0" w14:textId="77777777" w:rsidR="00F2242F" w:rsidRPr="006F5014" w:rsidRDefault="00B50071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最大65535mS</w:t>
            </w:r>
          </w:p>
        </w:tc>
      </w:tr>
      <w:tr w:rsidR="00F2242F" w14:paraId="129CB1D7" w14:textId="77777777" w:rsidTr="00764D42">
        <w:tc>
          <w:tcPr>
            <w:tcW w:w="567" w:type="dxa"/>
            <w:vAlign w:val="center"/>
          </w:tcPr>
          <w:p w14:paraId="724E1BF8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3993E12B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10" w:type="dxa"/>
            <w:vAlign w:val="center"/>
          </w:tcPr>
          <w:p w14:paraId="793213FF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过流阀值</w:t>
            </w:r>
          </w:p>
        </w:tc>
        <w:tc>
          <w:tcPr>
            <w:tcW w:w="708" w:type="dxa"/>
            <w:vAlign w:val="center"/>
          </w:tcPr>
          <w:p w14:paraId="113614A0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14:paraId="62C202AF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单位：</w:t>
            </w:r>
            <w:r w:rsidRPr="006F5014"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mA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47EDD521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150</w:t>
            </w:r>
          </w:p>
        </w:tc>
        <w:tc>
          <w:tcPr>
            <w:tcW w:w="3402" w:type="dxa"/>
            <w:vAlign w:val="center"/>
          </w:tcPr>
          <w:p w14:paraId="0A163FDD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</w:p>
        </w:tc>
      </w:tr>
      <w:tr w:rsidR="00F2242F" w14:paraId="19C0F8F3" w14:textId="77777777" w:rsidTr="00764D42">
        <w:trPr>
          <w:trHeight w:val="536"/>
        </w:trPr>
        <w:tc>
          <w:tcPr>
            <w:tcW w:w="567" w:type="dxa"/>
            <w:vAlign w:val="center"/>
          </w:tcPr>
          <w:p w14:paraId="205F538F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04154F3F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410" w:type="dxa"/>
            <w:vAlign w:val="center"/>
          </w:tcPr>
          <w:p w14:paraId="408DE380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电池电压类型</w:t>
            </w:r>
          </w:p>
        </w:tc>
        <w:tc>
          <w:tcPr>
            <w:tcW w:w="708" w:type="dxa"/>
            <w:vAlign w:val="center"/>
          </w:tcPr>
          <w:p w14:paraId="1E5D8782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14:paraId="0524502F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5D24D943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14:paraId="69AFD666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B1B0:  01 – 6</w:t>
            </w:r>
            <w:proofErr w:type="gramStart"/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V  00</w:t>
            </w:r>
            <w:proofErr w:type="gramEnd"/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 xml:space="preserve"> – 3.6V</w:t>
            </w:r>
          </w:p>
        </w:tc>
      </w:tr>
      <w:tr w:rsidR="00F2242F" w14:paraId="5BD36910" w14:textId="77777777" w:rsidTr="00764D42">
        <w:trPr>
          <w:trHeight w:val="515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B1B395A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E73F893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42141929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定时上传时间间隔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18161A2E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F719D9" w14:textId="77777777" w:rsidR="00F2242F" w:rsidRPr="006F5014" w:rsidRDefault="00FC7935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小时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CA76A14" w14:textId="77777777" w:rsidR="00F2242F" w:rsidRPr="006F5014" w:rsidRDefault="00FC7935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3D9D6FB6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默认：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120，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值为0关闭此功能</w:t>
            </w:r>
          </w:p>
        </w:tc>
      </w:tr>
      <w:tr w:rsidR="00F2242F" w14:paraId="294B4B32" w14:textId="77777777" w:rsidTr="00764D42">
        <w:trPr>
          <w:trHeight w:val="504"/>
        </w:trPr>
        <w:tc>
          <w:tcPr>
            <w:tcW w:w="567" w:type="dxa"/>
            <w:vAlign w:val="center"/>
          </w:tcPr>
          <w:p w14:paraId="587283BF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3C3516AC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5BB3879E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定量上</w:t>
            </w:r>
            <w:proofErr w:type="gramStart"/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传数量</w:t>
            </w:r>
            <w:proofErr w:type="gramEnd"/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间隔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1166AF03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B54CE2C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M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³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763DC8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62D0CA8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默认：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2，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值为0关闭此功能</w:t>
            </w:r>
          </w:p>
        </w:tc>
      </w:tr>
      <w:tr w:rsidR="00F2242F" w14:paraId="4FBB728E" w14:textId="77777777" w:rsidTr="00764D42">
        <w:tc>
          <w:tcPr>
            <w:tcW w:w="567" w:type="dxa"/>
            <w:vAlign w:val="center"/>
          </w:tcPr>
          <w:p w14:paraId="48907F8D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6A7A1B83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410" w:type="dxa"/>
            <w:vAlign w:val="center"/>
          </w:tcPr>
          <w:p w14:paraId="697E61E1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每天定时定量最大上传次数</w:t>
            </w:r>
          </w:p>
        </w:tc>
        <w:tc>
          <w:tcPr>
            <w:tcW w:w="708" w:type="dxa"/>
            <w:vAlign w:val="center"/>
          </w:tcPr>
          <w:p w14:paraId="307DE728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14:paraId="6919AB04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18C2AF38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402" w:type="dxa"/>
          </w:tcPr>
          <w:p w14:paraId="7FC8A6FF" w14:textId="77777777" w:rsidR="00F2242F" w:rsidRPr="006B479C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0：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定时定量关闭</w:t>
            </w:r>
            <w:r w:rsidR="006B479C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，当</w:t>
            </w:r>
            <w:r w:rsidR="006B479C" w:rsidRPr="006B479C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设定的上报数据大于250时，即上报不受限制</w:t>
            </w:r>
          </w:p>
        </w:tc>
      </w:tr>
      <w:tr w:rsidR="00F2242F" w14:paraId="15525DE5" w14:textId="77777777" w:rsidTr="00764D42">
        <w:tc>
          <w:tcPr>
            <w:tcW w:w="567" w:type="dxa"/>
            <w:vAlign w:val="center"/>
          </w:tcPr>
          <w:p w14:paraId="65269D68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1571873C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3F5DC437" w14:textId="77777777" w:rsidR="00F2242F" w:rsidRPr="006F5014" w:rsidRDefault="00F2242F" w:rsidP="009F7EDE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计量传感器类型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3D4D66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CEE63F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2163CE76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0x</w:t>
            </w:r>
            <w:r w:rsidR="009F7EDE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01</w:t>
            </w:r>
          </w:p>
        </w:tc>
        <w:tc>
          <w:tcPr>
            <w:tcW w:w="3402" w:type="dxa"/>
            <w:vAlign w:val="center"/>
          </w:tcPr>
          <w:p w14:paraId="0CF45AF7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注释5：计量传感器类型及信道</w:t>
            </w:r>
          </w:p>
        </w:tc>
      </w:tr>
      <w:tr w:rsidR="00F2242F" w14:paraId="00FCE781" w14:textId="77777777" w:rsidTr="00764D42">
        <w:tc>
          <w:tcPr>
            <w:tcW w:w="567" w:type="dxa"/>
            <w:vAlign w:val="center"/>
          </w:tcPr>
          <w:p w14:paraId="13E8DB75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6737D2FF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14:paraId="63A66304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基准接收频率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317D41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ED032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01A6071B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470</w:t>
            </w:r>
            <w:r w:rsidR="00C3380B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000</w:t>
            </w:r>
          </w:p>
        </w:tc>
        <w:tc>
          <w:tcPr>
            <w:tcW w:w="3402" w:type="dxa"/>
            <w:vAlign w:val="center"/>
          </w:tcPr>
          <w:p w14:paraId="596B35D4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F2242F" w14:paraId="48B1CD42" w14:textId="77777777" w:rsidTr="00764D42">
        <w:trPr>
          <w:trHeight w:val="26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49E482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lastRenderedPageBreak/>
              <w:t>12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ACFFBE3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EFC54" w14:textId="77777777" w:rsidR="00F2242F" w:rsidRPr="006F5014" w:rsidRDefault="00F2242F" w:rsidP="006F5014">
            <w:pPr>
              <w:spacing w:line="240" w:lineRule="auto"/>
              <w:jc w:val="both"/>
              <w:rPr>
                <w:rFonts w:asciiTheme="minorEastAsia" w:eastAsiaTheme="minorEastAsia" w:hAnsiTheme="minorEastAsia"/>
                <w:b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b/>
                <w:kern w:val="2"/>
                <w:sz w:val="21"/>
                <w:szCs w:val="21"/>
                <w:lang w:eastAsia="zh-CN"/>
              </w:rPr>
              <w:t>接收信道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3114F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BC88F" w14:textId="77777777"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29ED04" w14:textId="77777777" w:rsidR="00F2242F" w:rsidRPr="006F5014" w:rsidRDefault="00C074D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0x6</w:t>
            </w:r>
            <w:r w:rsidR="00F2242F" w:rsidRPr="006F5014">
              <w:rPr>
                <w:rStyle w:val="trans"/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768ED7" w14:textId="77777777" w:rsidR="00764D42" w:rsidRPr="006F5014" w:rsidRDefault="00764D42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bookmarkStart w:id="209" w:name="OLE_LINK105"/>
            <w:bookmarkStart w:id="210" w:name="OLE_LINK106"/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注释5：计量传感器类型及信道</w:t>
            </w:r>
          </w:p>
          <w:p w14:paraId="5A52A685" w14:textId="77777777" w:rsidR="00F2242F" w:rsidRPr="006F5014" w:rsidRDefault="00D97D24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it0---bit3:</w:t>
            </w:r>
            <w:r w:rsidR="00C95325"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载波侦听信道</w:t>
            </w:r>
          </w:p>
          <w:p w14:paraId="2FCB230B" w14:textId="77777777" w:rsidR="00121F6F" w:rsidRPr="006F5014" w:rsidRDefault="00121F6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值范围见注释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5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  <w:p w14:paraId="1F0C37F6" w14:textId="77777777" w:rsidR="00D97D24" w:rsidRPr="006F5014" w:rsidRDefault="00D97D24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it</w:t>
            </w:r>
            <w:r w:rsidR="00C95325"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4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---bit</w:t>
            </w:r>
            <w:r w:rsidR="00C95325"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7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:</w:t>
            </w:r>
            <w:r w:rsidR="00C95325"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集中器应答信道</w:t>
            </w:r>
          </w:p>
          <w:p w14:paraId="32CB9F7A" w14:textId="77777777" w:rsidR="00C95325" w:rsidRPr="006F5014" w:rsidRDefault="00121F6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值范围见注释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5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</w:t>
            </w:r>
            <w:bookmarkEnd w:id="209"/>
            <w:bookmarkEnd w:id="210"/>
          </w:p>
        </w:tc>
      </w:tr>
      <w:tr w:rsidR="00F2242F" w14:paraId="05C521B5" w14:textId="77777777" w:rsidTr="00764D42">
        <w:trPr>
          <w:trHeight w:val="21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1C30D2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C89CBF2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1CCB7" w14:textId="77777777" w:rsidR="00F2242F" w:rsidRPr="006F5014" w:rsidRDefault="00F2242F" w:rsidP="006F5014">
            <w:pPr>
              <w:spacing w:line="240" w:lineRule="auto"/>
              <w:jc w:val="both"/>
              <w:rPr>
                <w:rFonts w:asciiTheme="minorEastAsia" w:eastAsiaTheme="minorEastAsia" w:hAnsiTheme="minorEastAsia"/>
                <w:b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b/>
                <w:kern w:val="2"/>
                <w:sz w:val="21"/>
                <w:szCs w:val="21"/>
                <w:lang w:eastAsia="zh-CN"/>
              </w:rPr>
              <w:t>发射信道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78576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7D8CF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D547FB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37264C" w14:textId="77777777" w:rsidR="00F2242F" w:rsidRPr="006F5014" w:rsidRDefault="00121F6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值范围见注释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5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</w:t>
            </w:r>
          </w:p>
        </w:tc>
      </w:tr>
      <w:tr w:rsidR="00F2242F" w14:paraId="0D2E1F85" w14:textId="77777777" w:rsidTr="00764D42">
        <w:trPr>
          <w:trHeight w:val="21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6AAC609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07C4AB2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B4A5939" w14:textId="77777777" w:rsidR="00F2242F" w:rsidRPr="006F5014" w:rsidRDefault="00F2242F" w:rsidP="006F5014">
            <w:pPr>
              <w:spacing w:line="240" w:lineRule="auto"/>
              <w:jc w:val="both"/>
              <w:rPr>
                <w:rFonts w:asciiTheme="minorEastAsia" w:eastAsiaTheme="minorEastAsia" w:hAnsiTheme="minorEastAsia"/>
                <w:b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b/>
                <w:kern w:val="2"/>
                <w:sz w:val="21"/>
                <w:szCs w:val="21"/>
                <w:lang w:eastAsia="zh-CN"/>
              </w:rPr>
              <w:t>发射功率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4D88EB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8A7577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DC924C1" w14:textId="77777777" w:rsidR="009D1217" w:rsidRPr="006F5014" w:rsidRDefault="009D1217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Ox</w:t>
            </w:r>
            <w:r w:rsidR="00905D3A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6893E7BD" w14:textId="77777777" w:rsidR="00F2242F" w:rsidRPr="006F5014" w:rsidRDefault="00905D3A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sz w:val="21"/>
                <w:szCs w:val="21"/>
                <w:lang w:eastAsia="zh-CN"/>
              </w:rPr>
              <w:t>自然数，单位：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d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</w:p>
        </w:tc>
      </w:tr>
      <w:tr w:rsidR="00F2242F" w14:paraId="762F984A" w14:textId="77777777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567" w:type="dxa"/>
            <w:vAlign w:val="center"/>
          </w:tcPr>
          <w:p w14:paraId="3D7BED56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64CC2AC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2410" w:type="dxa"/>
          </w:tcPr>
          <w:p w14:paraId="59D536CB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水表防锈定时间隔</w:t>
            </w:r>
          </w:p>
        </w:tc>
        <w:tc>
          <w:tcPr>
            <w:tcW w:w="708" w:type="dxa"/>
            <w:vAlign w:val="center"/>
          </w:tcPr>
          <w:p w14:paraId="63A402AE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14:paraId="2607AD7F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天</w:t>
            </w:r>
          </w:p>
        </w:tc>
        <w:tc>
          <w:tcPr>
            <w:tcW w:w="850" w:type="dxa"/>
            <w:vAlign w:val="center"/>
          </w:tcPr>
          <w:p w14:paraId="0F97A447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3402" w:type="dxa"/>
          </w:tcPr>
          <w:p w14:paraId="4785E1AE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默认10天</w:t>
            </w:r>
          </w:p>
        </w:tc>
      </w:tr>
      <w:tr w:rsidR="00F2242F" w14:paraId="1818B0AC" w14:textId="77777777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0"/>
        </w:trPr>
        <w:tc>
          <w:tcPr>
            <w:tcW w:w="567" w:type="dxa"/>
            <w:vAlign w:val="center"/>
          </w:tcPr>
          <w:p w14:paraId="1AF2450C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B4FA211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2410" w:type="dxa"/>
            <w:vAlign w:val="center"/>
          </w:tcPr>
          <w:p w14:paraId="190955AC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系统调试级别</w:t>
            </w:r>
          </w:p>
        </w:tc>
        <w:tc>
          <w:tcPr>
            <w:tcW w:w="708" w:type="dxa"/>
            <w:vAlign w:val="center"/>
          </w:tcPr>
          <w:p w14:paraId="162865C1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14:paraId="26D44E6B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39D12647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14:paraId="27B64F9B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为</w:t>
            </w:r>
            <w:r w:rsidRPr="006F5014"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0</w:t>
            </w: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表示不输出调式信息</w:t>
            </w:r>
          </w:p>
        </w:tc>
      </w:tr>
      <w:tr w:rsidR="00F2242F" w14:paraId="4700C7F9" w14:textId="77777777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567" w:type="dxa"/>
            <w:vAlign w:val="center"/>
          </w:tcPr>
          <w:p w14:paraId="063E7547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2525E083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2410" w:type="dxa"/>
            <w:vAlign w:val="center"/>
          </w:tcPr>
          <w:p w14:paraId="3922D283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运营商编号</w:t>
            </w:r>
          </w:p>
        </w:tc>
        <w:tc>
          <w:tcPr>
            <w:tcW w:w="708" w:type="dxa"/>
            <w:vAlign w:val="center"/>
          </w:tcPr>
          <w:p w14:paraId="07F2CC07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993" w:type="dxa"/>
            <w:vAlign w:val="center"/>
          </w:tcPr>
          <w:p w14:paraId="0889D341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A7A2C9F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11223344</w:t>
            </w:r>
          </w:p>
        </w:tc>
        <w:tc>
          <w:tcPr>
            <w:tcW w:w="3402" w:type="dxa"/>
          </w:tcPr>
          <w:p w14:paraId="2C0E9898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默认高位在前</w:t>
            </w:r>
          </w:p>
        </w:tc>
      </w:tr>
      <w:tr w:rsidR="00F2242F" w14:paraId="613244F4" w14:textId="77777777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3"/>
        </w:trPr>
        <w:tc>
          <w:tcPr>
            <w:tcW w:w="567" w:type="dxa"/>
            <w:vAlign w:val="center"/>
          </w:tcPr>
          <w:p w14:paraId="0404839D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3C39BD95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4F81BD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2410" w:type="dxa"/>
            <w:vAlign w:val="center"/>
          </w:tcPr>
          <w:p w14:paraId="0E2AC2AA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出厂/RF设定的系统时间</w:t>
            </w:r>
          </w:p>
        </w:tc>
        <w:tc>
          <w:tcPr>
            <w:tcW w:w="708" w:type="dxa"/>
            <w:vAlign w:val="center"/>
          </w:tcPr>
          <w:p w14:paraId="197ABCD1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993" w:type="dxa"/>
            <w:vAlign w:val="center"/>
          </w:tcPr>
          <w:p w14:paraId="14AA553A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6594477E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当前系统时间</w:t>
            </w:r>
          </w:p>
        </w:tc>
        <w:tc>
          <w:tcPr>
            <w:tcW w:w="3402" w:type="dxa"/>
          </w:tcPr>
          <w:p w14:paraId="04879A2C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YY </w:t>
            </w:r>
            <w:proofErr w:type="spellStart"/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YY</w:t>
            </w:r>
            <w:proofErr w:type="spellEnd"/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 MM DD HH MM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 xml:space="preserve"> SS</w:t>
            </w:r>
          </w:p>
        </w:tc>
      </w:tr>
      <w:tr w:rsidR="00F2242F" w14:paraId="221B0F9F" w14:textId="77777777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567" w:type="dxa"/>
            <w:vAlign w:val="center"/>
          </w:tcPr>
          <w:p w14:paraId="608C1C9B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7A324996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31</w:t>
            </w:r>
          </w:p>
        </w:tc>
        <w:tc>
          <w:tcPr>
            <w:tcW w:w="2410" w:type="dxa"/>
            <w:vAlign w:val="center"/>
          </w:tcPr>
          <w:p w14:paraId="763DF32E" w14:textId="77777777" w:rsidR="00F2242F" w:rsidRPr="006F5014" w:rsidRDefault="00DD5A1A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14:paraId="41A716EF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</w:tcPr>
          <w:p w14:paraId="4227A5F7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0616D817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14:paraId="356C984A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2242F" w14:paraId="6C1E08C7" w14:textId="77777777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567" w:type="dxa"/>
            <w:vAlign w:val="center"/>
          </w:tcPr>
          <w:p w14:paraId="03331E35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B1A89C1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2410" w:type="dxa"/>
          </w:tcPr>
          <w:p w14:paraId="24239B4B" w14:textId="77777777" w:rsidR="00F2242F" w:rsidRPr="006F5014" w:rsidRDefault="00DD5A1A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14:paraId="05093F20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14:paraId="4EC76EEA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53F6DB00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  <w:vAlign w:val="center"/>
          </w:tcPr>
          <w:p w14:paraId="403C8097" w14:textId="4BA72EE6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F2242F" w14:paraId="48AFE0AC" w14:textId="77777777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567" w:type="dxa"/>
            <w:vAlign w:val="center"/>
          </w:tcPr>
          <w:p w14:paraId="5743B806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BF7903A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548DD4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548DD4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2410" w:type="dxa"/>
            <w:vAlign w:val="center"/>
          </w:tcPr>
          <w:p w14:paraId="4364D6F0" w14:textId="77777777" w:rsidR="00F2242F" w:rsidRPr="006F5014" w:rsidRDefault="00DD5A1A" w:rsidP="006F5014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14:paraId="0E96952D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14:paraId="41E5869C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1D69EF68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  <w:vAlign w:val="center"/>
          </w:tcPr>
          <w:p w14:paraId="04122F5E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F2242F" w14:paraId="3E03FE22" w14:textId="77777777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567" w:type="dxa"/>
            <w:vAlign w:val="center"/>
          </w:tcPr>
          <w:p w14:paraId="1E4AF0D1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3C053C98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548DD4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548DD4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2410" w:type="dxa"/>
            <w:vAlign w:val="center"/>
          </w:tcPr>
          <w:p w14:paraId="2FF275AD" w14:textId="77777777" w:rsidR="00F2242F" w:rsidRPr="006F5014" w:rsidRDefault="00DD5A1A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14:paraId="03993B41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14:paraId="2882D214" w14:textId="77777777"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3DC21C36" w14:textId="77777777"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14:paraId="5AC12061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2242F" w14:paraId="072A5559" w14:textId="77777777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8"/>
        </w:trPr>
        <w:tc>
          <w:tcPr>
            <w:tcW w:w="567" w:type="dxa"/>
            <w:vAlign w:val="center"/>
          </w:tcPr>
          <w:p w14:paraId="3A393079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23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3F056ECB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2410" w:type="dxa"/>
            <w:shd w:val="clear" w:color="auto" w:fill="FFFFFF"/>
          </w:tcPr>
          <w:p w14:paraId="4E783D9C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剩余用量报警限值</w:t>
            </w:r>
          </w:p>
        </w:tc>
        <w:tc>
          <w:tcPr>
            <w:tcW w:w="708" w:type="dxa"/>
            <w:vAlign w:val="center"/>
          </w:tcPr>
          <w:p w14:paraId="75E057AB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14:paraId="3A903EB2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4AC20B01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14:paraId="112D0520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2242F" w14:paraId="1F90D6DB" w14:textId="77777777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567" w:type="dxa"/>
            <w:vAlign w:val="center"/>
          </w:tcPr>
          <w:p w14:paraId="7E18FE10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1FD797A3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2410" w:type="dxa"/>
            <w:shd w:val="clear" w:color="auto" w:fill="FFFFFF"/>
          </w:tcPr>
          <w:p w14:paraId="2CE10A61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剩余用量关阀值</w:t>
            </w:r>
          </w:p>
        </w:tc>
        <w:tc>
          <w:tcPr>
            <w:tcW w:w="708" w:type="dxa"/>
            <w:vAlign w:val="center"/>
          </w:tcPr>
          <w:p w14:paraId="5057EDA0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14:paraId="5843EA6A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4084D5CD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14:paraId="430AE586" w14:textId="77777777" w:rsidR="00F2242F" w:rsidRPr="006F5014" w:rsidRDefault="002D48D2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低位在前</w:t>
            </w:r>
          </w:p>
          <w:p w14:paraId="14142D89" w14:textId="77777777" w:rsidR="00BE1EBD" w:rsidRPr="006F5014" w:rsidRDefault="00BE1EBD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BIT 15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：为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0 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表示负数</w:t>
            </w:r>
          </w:p>
          <w:p w14:paraId="65238ACD" w14:textId="77777777" w:rsidR="00BE1EBD" w:rsidRPr="006F5014" w:rsidRDefault="00BE1EBD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BIT 15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：为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1 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表示负数</w:t>
            </w:r>
          </w:p>
        </w:tc>
      </w:tr>
      <w:tr w:rsidR="00F2242F" w14:paraId="3C20822D" w14:textId="77777777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567" w:type="dxa"/>
            <w:vAlign w:val="center"/>
          </w:tcPr>
          <w:p w14:paraId="128F571E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200DDF49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2410" w:type="dxa"/>
            <w:shd w:val="clear" w:color="auto" w:fill="FFFFFF"/>
          </w:tcPr>
          <w:p w14:paraId="4F3BAEA3" w14:textId="77777777" w:rsidR="00F2242F" w:rsidRPr="006F5014" w:rsidRDefault="002D48D2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预缴费</w:t>
            </w:r>
            <w:r w:rsidR="00F2242F"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量数</w:t>
            </w:r>
          </w:p>
          <w:p w14:paraId="3FA7891E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（后台下发的值）</w:t>
            </w:r>
          </w:p>
        </w:tc>
        <w:tc>
          <w:tcPr>
            <w:tcW w:w="708" w:type="dxa"/>
            <w:vAlign w:val="center"/>
          </w:tcPr>
          <w:p w14:paraId="19441EF0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 w14:paraId="6563AB43" w14:textId="77777777"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3BAE0D85" w14:textId="77777777"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14:paraId="1F497B8A" w14:textId="77777777" w:rsidR="00F2242F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  <w:p w14:paraId="611516E7" w14:textId="77777777" w:rsidR="008D6155" w:rsidRDefault="008D6155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  <w:p w14:paraId="011C777C" w14:textId="77777777" w:rsidR="008D6155" w:rsidRPr="006F5014" w:rsidRDefault="008D6155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F2242F" w14:paraId="7C132223" w14:textId="77777777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4"/>
        </w:trPr>
        <w:tc>
          <w:tcPr>
            <w:tcW w:w="567" w:type="dxa"/>
            <w:vAlign w:val="center"/>
          </w:tcPr>
          <w:p w14:paraId="462EBFAE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26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0A7C5885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2410" w:type="dxa"/>
          </w:tcPr>
          <w:p w14:paraId="5F5CA5C7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708" w:type="dxa"/>
            <w:vAlign w:val="center"/>
          </w:tcPr>
          <w:p w14:paraId="0050BDBB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 w14:paraId="348B5AC5" w14:textId="77777777"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6125F502" w14:textId="77777777"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14:paraId="083533DC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F2242F" w14:paraId="77325FAB" w14:textId="77777777" w:rsidTr="001D57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tcW w:w="567" w:type="dxa"/>
            <w:vAlign w:val="center"/>
          </w:tcPr>
          <w:p w14:paraId="051180CB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0B86AAC4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2410" w:type="dxa"/>
          </w:tcPr>
          <w:p w14:paraId="4851CB76" w14:textId="77777777" w:rsidR="00F2242F" w:rsidRPr="006F5014" w:rsidRDefault="001D5703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模块测试状态</w:t>
            </w:r>
          </w:p>
        </w:tc>
        <w:tc>
          <w:tcPr>
            <w:tcW w:w="708" w:type="dxa"/>
            <w:vAlign w:val="center"/>
          </w:tcPr>
          <w:p w14:paraId="04F758CB" w14:textId="77777777" w:rsidR="00F2242F" w:rsidRPr="006F5014" w:rsidRDefault="00B4354C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14:paraId="20161EF1" w14:textId="77777777"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0BADCA10" w14:textId="77777777" w:rsidR="00F2242F" w:rsidRPr="006F5014" w:rsidRDefault="00F2242F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14:paraId="252D785E" w14:textId="77777777" w:rsidR="00B4354C" w:rsidRDefault="00B4354C" w:rsidP="00B4354C">
            <w:pPr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 w:rsidRPr="0004235D">
              <w:rPr>
                <w:rFonts w:hint="eastAsia"/>
                <w:b/>
                <w:sz w:val="21"/>
                <w:szCs w:val="21"/>
                <w:lang w:eastAsia="zh-CN"/>
              </w:rPr>
              <w:t>低字节在前，高字节在后</w:t>
            </w:r>
          </w:p>
          <w:p w14:paraId="5C6F7C99" w14:textId="77777777"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：休眠电流测试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3C0BDA3D" w14:textId="77777777"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BIT1</w:t>
            </w:r>
            <w:r>
              <w:rPr>
                <w:rFonts w:hint="eastAsia"/>
                <w:sz w:val="21"/>
                <w:szCs w:val="21"/>
                <w:lang w:eastAsia="zh-CN"/>
              </w:rPr>
              <w:t>：频率测试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2DC03C24" w14:textId="77777777"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BIT2</w:t>
            </w:r>
            <w:r>
              <w:rPr>
                <w:rFonts w:hint="eastAsia"/>
                <w:sz w:val="21"/>
                <w:szCs w:val="21"/>
                <w:lang w:eastAsia="zh-CN"/>
              </w:rPr>
              <w:t>：功率测试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42CFECB9" w14:textId="77777777"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BIT3</w:t>
            </w:r>
            <w:r>
              <w:rPr>
                <w:rFonts w:hint="eastAsia"/>
                <w:sz w:val="21"/>
                <w:szCs w:val="21"/>
                <w:lang w:eastAsia="zh-CN"/>
              </w:rPr>
              <w:t>：发射功率测试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3DB93F29" w14:textId="77777777"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BIT4</w:t>
            </w:r>
            <w:r>
              <w:rPr>
                <w:rFonts w:hint="eastAsia"/>
                <w:sz w:val="21"/>
                <w:szCs w:val="21"/>
                <w:lang w:eastAsia="zh-CN"/>
              </w:rPr>
              <w:t>：接收灵敏度测试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06B8EC74" w14:textId="77777777"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BIT5</w:t>
            </w:r>
            <w:r>
              <w:rPr>
                <w:rFonts w:hint="eastAsia"/>
                <w:sz w:val="21"/>
                <w:szCs w:val="21"/>
                <w:lang w:eastAsia="zh-CN"/>
              </w:rPr>
              <w:t>：接收电流测试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7F53C879" w14:textId="77777777"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：阀控电路测试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4C3EBBD9" w14:textId="77777777"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：计量电路测试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1DB95145" w14:textId="77777777" w:rsidR="00B4354C" w:rsidRDefault="00B4354C" w:rsidP="00B4354C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BIT8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LCD</w:t>
            </w:r>
            <w:r>
              <w:rPr>
                <w:rFonts w:hint="eastAsia"/>
                <w:sz w:val="21"/>
                <w:szCs w:val="21"/>
                <w:lang w:eastAsia="zh-CN"/>
              </w:rPr>
              <w:t>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696F8AF2" w14:textId="77777777" w:rsidR="008D6155" w:rsidRPr="008D6155" w:rsidRDefault="00B4354C" w:rsidP="00B4354C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BIT9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  <w:tr w:rsidR="001D5703" w14:paraId="7D5BE8B3" w14:textId="77777777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567" w:type="dxa"/>
            <w:vAlign w:val="center"/>
          </w:tcPr>
          <w:p w14:paraId="628D29B1" w14:textId="77777777" w:rsidR="001D5703" w:rsidRPr="006F5014" w:rsidRDefault="001D5703" w:rsidP="006F5014">
            <w:pPr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5C854DD4" w14:textId="77777777" w:rsidR="001D5703" w:rsidRPr="006F5014" w:rsidRDefault="001D5703" w:rsidP="006F5014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5</w:t>
            </w:r>
            <w:r w:rsidR="00B4354C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</w:tcPr>
          <w:p w14:paraId="0107B8C1" w14:textId="77777777" w:rsidR="001D5703" w:rsidRPr="006F5014" w:rsidRDefault="001D5703" w:rsidP="006F5014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14:paraId="20476575" w14:textId="77777777" w:rsidR="001D5703" w:rsidRPr="006F5014" w:rsidRDefault="00B4354C" w:rsidP="006F5014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14:paraId="6E0C0CD3" w14:textId="77777777" w:rsidR="001D5703" w:rsidRPr="006F5014" w:rsidRDefault="001D5703" w:rsidP="006F5014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5F54DF64" w14:textId="77777777" w:rsidR="001D5703" w:rsidRPr="006F5014" w:rsidRDefault="001D5703" w:rsidP="006F5014">
            <w:pPr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14:paraId="560AF4BD" w14:textId="77777777" w:rsidR="001D5703" w:rsidRPr="006F5014" w:rsidRDefault="001D5703" w:rsidP="006F5014">
            <w:pP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F2242F" w14:paraId="718275A5" w14:textId="77777777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5"/>
        </w:trPr>
        <w:tc>
          <w:tcPr>
            <w:tcW w:w="567" w:type="dxa"/>
            <w:vAlign w:val="center"/>
          </w:tcPr>
          <w:p w14:paraId="49FB0666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3E315C22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2410" w:type="dxa"/>
            <w:vAlign w:val="center"/>
          </w:tcPr>
          <w:p w14:paraId="06A85F78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b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b/>
                <w:kern w:val="2"/>
                <w:sz w:val="21"/>
                <w:szCs w:val="21"/>
                <w:lang w:eastAsia="zh-CN"/>
              </w:rPr>
              <w:t>正转用量</w:t>
            </w:r>
          </w:p>
        </w:tc>
        <w:tc>
          <w:tcPr>
            <w:tcW w:w="708" w:type="dxa"/>
            <w:vAlign w:val="center"/>
          </w:tcPr>
          <w:p w14:paraId="04632D47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 w14:paraId="6BCCB67C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781AE02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14:paraId="34FD390D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2242F" w14:paraId="5C204EDD" w14:textId="77777777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8"/>
        </w:trPr>
        <w:tc>
          <w:tcPr>
            <w:tcW w:w="567" w:type="dxa"/>
            <w:vAlign w:val="center"/>
          </w:tcPr>
          <w:p w14:paraId="34E8378C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4BA7D265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2410" w:type="dxa"/>
          </w:tcPr>
          <w:p w14:paraId="003F530C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反转用量</w:t>
            </w:r>
          </w:p>
        </w:tc>
        <w:tc>
          <w:tcPr>
            <w:tcW w:w="708" w:type="dxa"/>
            <w:vAlign w:val="center"/>
          </w:tcPr>
          <w:p w14:paraId="1861AB7C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 w14:paraId="75FC6965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6F643C7C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14:paraId="73714992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F2242F" w14:paraId="5C1ABD28" w14:textId="77777777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2"/>
        </w:trPr>
        <w:tc>
          <w:tcPr>
            <w:tcW w:w="567" w:type="dxa"/>
            <w:vAlign w:val="center"/>
          </w:tcPr>
          <w:p w14:paraId="5E7E529E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2F346B8A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66</w:t>
            </w:r>
          </w:p>
        </w:tc>
        <w:tc>
          <w:tcPr>
            <w:tcW w:w="2410" w:type="dxa"/>
            <w:vAlign w:val="center"/>
          </w:tcPr>
          <w:p w14:paraId="090E5571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proofErr w:type="gramStart"/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阀状态</w:t>
            </w:r>
            <w:proofErr w:type="gramEnd"/>
          </w:p>
        </w:tc>
        <w:tc>
          <w:tcPr>
            <w:tcW w:w="708" w:type="dxa"/>
            <w:vAlign w:val="center"/>
          </w:tcPr>
          <w:p w14:paraId="05F08E65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14:paraId="789370F6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4B617704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3402" w:type="dxa"/>
          </w:tcPr>
          <w:p w14:paraId="751FB2C9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proofErr w:type="gramStart"/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阀状态</w:t>
            </w:r>
            <w:proofErr w:type="gramEnd"/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默认值：0x00</w:t>
            </w:r>
          </w:p>
        </w:tc>
      </w:tr>
      <w:tr w:rsidR="00F2242F" w14:paraId="142F3DAC" w14:textId="77777777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1"/>
        </w:trPr>
        <w:tc>
          <w:tcPr>
            <w:tcW w:w="567" w:type="dxa"/>
            <w:vAlign w:val="center"/>
          </w:tcPr>
          <w:p w14:paraId="08D7965B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51AFC6F9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67</w:t>
            </w:r>
          </w:p>
        </w:tc>
        <w:tc>
          <w:tcPr>
            <w:tcW w:w="2410" w:type="dxa"/>
          </w:tcPr>
          <w:p w14:paraId="5F7114D9" w14:textId="77777777" w:rsidR="00F2242F" w:rsidRPr="006F5014" w:rsidRDefault="00F2242F" w:rsidP="006F5014">
            <w:pPr>
              <w:tabs>
                <w:tab w:val="left" w:pos="1123"/>
              </w:tabs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功能使能状态</w:t>
            </w:r>
          </w:p>
        </w:tc>
        <w:tc>
          <w:tcPr>
            <w:tcW w:w="708" w:type="dxa"/>
            <w:vAlign w:val="center"/>
          </w:tcPr>
          <w:p w14:paraId="1039B33C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14:paraId="109DB594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0D4BABC3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0x0210</w:t>
            </w:r>
          </w:p>
        </w:tc>
        <w:tc>
          <w:tcPr>
            <w:tcW w:w="3402" w:type="dxa"/>
          </w:tcPr>
          <w:p w14:paraId="2B0905C6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注释18：表</w:t>
            </w:r>
            <w:proofErr w:type="gramStart"/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端运行参数位</w:t>
            </w:r>
            <w:proofErr w:type="gramEnd"/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定义，抵字节在前</w:t>
            </w:r>
          </w:p>
        </w:tc>
      </w:tr>
      <w:tr w:rsidR="00F2242F" w14:paraId="45BF5DDC" w14:textId="77777777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4"/>
        </w:trPr>
        <w:tc>
          <w:tcPr>
            <w:tcW w:w="567" w:type="dxa"/>
            <w:vAlign w:val="center"/>
          </w:tcPr>
          <w:p w14:paraId="735DA08F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69E58D2D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69</w:t>
            </w:r>
          </w:p>
        </w:tc>
        <w:tc>
          <w:tcPr>
            <w:tcW w:w="2410" w:type="dxa"/>
          </w:tcPr>
          <w:p w14:paraId="2665E1AC" w14:textId="77777777" w:rsidR="00F2242F" w:rsidRPr="006F5014" w:rsidRDefault="00F2242F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报警状态标志位</w:t>
            </w:r>
          </w:p>
        </w:tc>
        <w:tc>
          <w:tcPr>
            <w:tcW w:w="708" w:type="dxa"/>
            <w:vAlign w:val="center"/>
          </w:tcPr>
          <w:p w14:paraId="2D8F53A9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14:paraId="6E893B81" w14:textId="77777777" w:rsidR="00F2242F" w:rsidRPr="006F5014" w:rsidRDefault="00F2242F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1BCBE26" w14:textId="77777777" w:rsidR="00F2242F" w:rsidRPr="006F5014" w:rsidRDefault="00E92434" w:rsidP="006F5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14:paraId="60D77C10" w14:textId="77777777" w:rsidR="00F2242F" w:rsidRPr="006F5014" w:rsidRDefault="00E92434" w:rsidP="006F5014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清空所有报警状态位</w:t>
            </w:r>
          </w:p>
        </w:tc>
      </w:tr>
      <w:tr w:rsidR="00112B85" w14:paraId="6009C178" w14:textId="77777777" w:rsidTr="00112B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5"/>
        </w:trPr>
        <w:tc>
          <w:tcPr>
            <w:tcW w:w="567" w:type="dxa"/>
            <w:vAlign w:val="center"/>
          </w:tcPr>
          <w:p w14:paraId="598097EA" w14:textId="77777777"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3550C16D" w14:textId="77777777"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71</w:t>
            </w:r>
          </w:p>
        </w:tc>
        <w:tc>
          <w:tcPr>
            <w:tcW w:w="2410" w:type="dxa"/>
          </w:tcPr>
          <w:p w14:paraId="76194F22" w14:textId="77777777" w:rsidR="00112B85" w:rsidRPr="00345123" w:rsidRDefault="00112B85" w:rsidP="00C855D5">
            <w:pPr>
              <w:rPr>
                <w:rFonts w:asciiTheme="minorEastAsia" w:hAnsiTheme="minorEastAsia"/>
                <w:szCs w:val="21"/>
              </w:rPr>
            </w:pP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设置</w:t>
            </w:r>
          </w:p>
        </w:tc>
        <w:tc>
          <w:tcPr>
            <w:tcW w:w="708" w:type="dxa"/>
            <w:vAlign w:val="center"/>
          </w:tcPr>
          <w:p w14:paraId="43FDB1B4" w14:textId="77777777" w:rsidR="00112B85" w:rsidRDefault="00112B85" w:rsidP="00C855D5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14:paraId="76972506" w14:textId="77777777" w:rsidR="00112B85" w:rsidRPr="008E7765" w:rsidRDefault="00112B85" w:rsidP="00C855D5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1F7440D5" w14:textId="77777777" w:rsidR="00112B85" w:rsidRDefault="00112B85" w:rsidP="00C855D5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14:paraId="49E7E35A" w14:textId="77777777" w:rsidR="00112B85" w:rsidRDefault="00112B85" w:rsidP="00C855D5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代表“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”代表的是小时还是日期</w:t>
            </w:r>
          </w:p>
        </w:tc>
      </w:tr>
      <w:tr w:rsidR="00112B85" w14:paraId="54587007" w14:textId="77777777" w:rsidTr="00112B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567" w:type="dxa"/>
            <w:vAlign w:val="center"/>
          </w:tcPr>
          <w:p w14:paraId="71500743" w14:textId="77777777"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26337A0C" w14:textId="77777777" w:rsidR="00112B85" w:rsidRPr="006F5014" w:rsidRDefault="00112B85" w:rsidP="00C855D5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72</w:t>
            </w:r>
          </w:p>
        </w:tc>
        <w:tc>
          <w:tcPr>
            <w:tcW w:w="2410" w:type="dxa"/>
          </w:tcPr>
          <w:p w14:paraId="1FDDD6A2" w14:textId="77777777" w:rsidR="00112B85" w:rsidRPr="00345123" w:rsidRDefault="00112B85" w:rsidP="00C855D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</w:p>
        </w:tc>
        <w:tc>
          <w:tcPr>
            <w:tcW w:w="708" w:type="dxa"/>
            <w:vAlign w:val="center"/>
          </w:tcPr>
          <w:p w14:paraId="1C7FC824" w14:textId="77777777" w:rsidR="00112B85" w:rsidRDefault="00112B85" w:rsidP="00C855D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14:paraId="6D2DC4E6" w14:textId="77777777" w:rsidR="00112B85" w:rsidRDefault="00112B85" w:rsidP="00C855D5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0FE791C3" w14:textId="77777777" w:rsidR="00112B85" w:rsidRDefault="00112B85" w:rsidP="00C855D5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14:paraId="41CF9006" w14:textId="77777777" w:rsidR="00112B85" w:rsidRDefault="00112B85" w:rsidP="00C855D5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14:paraId="52D51A22" w14:textId="77777777" w:rsidR="00112B85" w:rsidRDefault="00112B85" w:rsidP="00C855D5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112B85" w14:paraId="5CE86316" w14:textId="77777777" w:rsidTr="00112B8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3"/>
        </w:trPr>
        <w:tc>
          <w:tcPr>
            <w:tcW w:w="567" w:type="dxa"/>
            <w:vAlign w:val="center"/>
          </w:tcPr>
          <w:p w14:paraId="5FCEA90A" w14:textId="77777777"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1637BF13" w14:textId="77777777" w:rsidR="00112B85" w:rsidRPr="006F5014" w:rsidRDefault="00112B85" w:rsidP="00C855D5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73</w:t>
            </w:r>
          </w:p>
        </w:tc>
        <w:tc>
          <w:tcPr>
            <w:tcW w:w="2410" w:type="dxa"/>
          </w:tcPr>
          <w:p w14:paraId="73A9F897" w14:textId="77777777" w:rsidR="00112B85" w:rsidRDefault="00112B85" w:rsidP="00C855D5"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</w:t>
            </w:r>
          </w:p>
        </w:tc>
        <w:tc>
          <w:tcPr>
            <w:tcW w:w="708" w:type="dxa"/>
            <w:vAlign w:val="center"/>
          </w:tcPr>
          <w:p w14:paraId="5AB2BE00" w14:textId="77777777" w:rsidR="00112B85" w:rsidRDefault="00112B85" w:rsidP="00C855D5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14:paraId="162FFDAA" w14:textId="77777777" w:rsidR="00112B85" w:rsidRDefault="00112B85" w:rsidP="00C855D5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4A23194E" w14:textId="77777777" w:rsidR="00112B85" w:rsidRDefault="00112B85" w:rsidP="00C855D5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3402" w:type="dxa"/>
          </w:tcPr>
          <w:p w14:paraId="3F8EA82B" w14:textId="77777777" w:rsidR="00112B85" w:rsidRDefault="00112B85" w:rsidP="00C855D5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14:paraId="5ED64380" w14:textId="77777777" w:rsidR="00112B85" w:rsidRDefault="00112B85" w:rsidP="00C855D5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112B85" w14:paraId="63C2CCAE" w14:textId="77777777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3"/>
        </w:trPr>
        <w:tc>
          <w:tcPr>
            <w:tcW w:w="567" w:type="dxa"/>
            <w:vAlign w:val="center"/>
          </w:tcPr>
          <w:p w14:paraId="5A2E17CF" w14:textId="77777777"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355451B7" w14:textId="77777777" w:rsidR="00112B85" w:rsidRPr="006F5014" w:rsidRDefault="00112B85" w:rsidP="00C855D5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74</w:t>
            </w:r>
          </w:p>
        </w:tc>
        <w:tc>
          <w:tcPr>
            <w:tcW w:w="2410" w:type="dxa"/>
          </w:tcPr>
          <w:p w14:paraId="7ECFBA6F" w14:textId="77777777" w:rsidR="00112B85" w:rsidRPr="006F5014" w:rsidRDefault="00112B85" w:rsidP="00C855D5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14:paraId="0230362E" w14:textId="77777777"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993" w:type="dxa"/>
            <w:vAlign w:val="center"/>
          </w:tcPr>
          <w:p w14:paraId="0E9B2DF3" w14:textId="77777777"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723E6F56" w14:textId="77777777"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14:paraId="60421F97" w14:textId="77777777" w:rsidR="00112B85" w:rsidRPr="006F5014" w:rsidRDefault="00112B85" w:rsidP="00C855D5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12B85" w14:paraId="04FACD91" w14:textId="77777777" w:rsidTr="00764D4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"/>
        </w:trPr>
        <w:tc>
          <w:tcPr>
            <w:tcW w:w="567" w:type="dxa"/>
            <w:vAlign w:val="center"/>
          </w:tcPr>
          <w:p w14:paraId="43330D79" w14:textId="77777777"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709" w:type="dxa"/>
            <w:vAlign w:val="center"/>
          </w:tcPr>
          <w:p w14:paraId="1898A1C4" w14:textId="77777777"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2410" w:type="dxa"/>
            <w:vAlign w:val="center"/>
          </w:tcPr>
          <w:p w14:paraId="3282A8A2" w14:textId="77777777" w:rsidR="00112B85" w:rsidRPr="006F5014" w:rsidRDefault="00112B85" w:rsidP="00C855D5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模块软件版本号</w:t>
            </w:r>
          </w:p>
        </w:tc>
        <w:tc>
          <w:tcPr>
            <w:tcW w:w="708" w:type="dxa"/>
            <w:vAlign w:val="center"/>
          </w:tcPr>
          <w:p w14:paraId="598C0CD1" w14:textId="77777777"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993" w:type="dxa"/>
            <w:vAlign w:val="center"/>
          </w:tcPr>
          <w:p w14:paraId="6CD49014" w14:textId="77777777"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31A84D85" w14:textId="77777777" w:rsidR="00112B85" w:rsidRPr="006F5014" w:rsidRDefault="00112B85" w:rsidP="00C855D5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14:paraId="20B2C3B5" w14:textId="77777777" w:rsidR="00112B85" w:rsidRPr="006F5014" w:rsidRDefault="00112B85" w:rsidP="00C855D5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RF: 数据长度124。</w:t>
            </w:r>
          </w:p>
          <w:p w14:paraId="050AA8CF" w14:textId="77777777" w:rsidR="00112B85" w:rsidRPr="006F5014" w:rsidRDefault="00112B85" w:rsidP="00C855D5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软件版本号：</w:t>
            </w:r>
            <w:bookmarkStart w:id="211" w:name="OLE_LINK24"/>
            <w:bookmarkStart w:id="212" w:name="OLE_LINK39"/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ASCII</w:t>
            </w:r>
            <w:bookmarkEnd w:id="211"/>
            <w:bookmarkEnd w:id="212"/>
          </w:p>
        </w:tc>
      </w:tr>
    </w:tbl>
    <w:p w14:paraId="14B44D12" w14:textId="63FD5CD7" w:rsidR="00357C8B" w:rsidRDefault="00357C8B" w:rsidP="00357C8B">
      <w:pPr>
        <w:rPr>
          <w:lang w:eastAsia="zh-CN"/>
        </w:rPr>
      </w:pPr>
      <w:bookmarkStart w:id="213" w:name="_Toc350413923"/>
      <w:bookmarkStart w:id="214" w:name="_Toc350415209"/>
      <w:bookmarkStart w:id="215" w:name="_Toc374603445"/>
    </w:p>
    <w:p w14:paraId="5D3244AD" w14:textId="5E241112" w:rsidR="00357C8B" w:rsidRDefault="00357C8B" w:rsidP="00357C8B">
      <w:pPr>
        <w:pStyle w:val="30"/>
        <w:keepLines/>
        <w:widowControl w:val="0"/>
        <w:numPr>
          <w:ilvl w:val="1"/>
          <w:numId w:val="8"/>
        </w:numPr>
        <w:spacing w:before="260" w:after="260"/>
        <w:jc w:val="both"/>
        <w:rPr>
          <w:lang w:eastAsia="zh-CN"/>
        </w:rPr>
      </w:pPr>
      <w:r>
        <w:rPr>
          <w:rFonts w:hint="eastAsia"/>
          <w:lang w:eastAsia="zh-CN"/>
        </w:rPr>
        <w:t>注释</w:t>
      </w:r>
      <w:r>
        <w:rPr>
          <w:rFonts w:hint="eastAsia"/>
          <w:lang w:eastAsia="zh-CN"/>
        </w:rPr>
        <w:t>23</w:t>
      </w:r>
      <w:r>
        <w:rPr>
          <w:rFonts w:hint="eastAsia"/>
          <w:lang w:eastAsia="zh-CN"/>
        </w:rPr>
        <w:t>：设置</w:t>
      </w:r>
      <w:r w:rsidRPr="00CA1F93">
        <w:rPr>
          <w:color w:val="FF0000"/>
          <w:sz w:val="52"/>
          <w:szCs w:val="52"/>
          <w:lang w:eastAsia="zh-CN"/>
        </w:rPr>
        <w:t>NB-IOT</w:t>
      </w:r>
      <w:r>
        <w:rPr>
          <w:rFonts w:hint="eastAsia"/>
          <w:lang w:eastAsia="zh-CN"/>
        </w:rPr>
        <w:t>水气表端模块运行参数的数据域结构</w:t>
      </w:r>
    </w:p>
    <w:tbl>
      <w:tblPr>
        <w:tblW w:w="963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09"/>
        <w:gridCol w:w="2410"/>
        <w:gridCol w:w="708"/>
        <w:gridCol w:w="993"/>
        <w:gridCol w:w="850"/>
        <w:gridCol w:w="3402"/>
      </w:tblGrid>
      <w:tr w:rsidR="00357C8B" w14:paraId="1A64F811" w14:textId="77777777" w:rsidTr="004332CD">
        <w:trPr>
          <w:trHeight w:val="326"/>
        </w:trPr>
        <w:tc>
          <w:tcPr>
            <w:tcW w:w="567" w:type="dxa"/>
            <w:vMerge w:val="restart"/>
            <w:shd w:val="clear" w:color="auto" w:fill="D9D9D9"/>
          </w:tcPr>
          <w:p w14:paraId="6C81883F" w14:textId="77777777"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b/>
                <w:kern w:val="2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709" w:type="dxa"/>
            <w:vMerge w:val="restart"/>
            <w:shd w:val="clear" w:color="auto" w:fill="D9D9D9"/>
          </w:tcPr>
          <w:p w14:paraId="4054CC34" w14:textId="77777777"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地址</w:t>
            </w:r>
            <w:r>
              <w:rPr>
                <w:b/>
                <w:kern w:val="2"/>
                <w:sz w:val="21"/>
                <w:szCs w:val="21"/>
                <w:lang w:eastAsia="zh-CN"/>
              </w:rPr>
              <w:t>DEC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2AAF59" w14:textId="77777777"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总长度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:</w:t>
            </w:r>
          </w:p>
        </w:tc>
        <w:tc>
          <w:tcPr>
            <w:tcW w:w="5953" w:type="dxa"/>
            <w:gridSpan w:val="4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095B59C" w14:textId="77777777"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上传长度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: 124 byte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下发长度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: 84 </w:t>
            </w:r>
            <w:proofErr w:type="gramStart"/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byte</w:t>
            </w:r>
            <w:proofErr w:type="gramEnd"/>
          </w:p>
        </w:tc>
      </w:tr>
      <w:tr w:rsidR="00357C8B" w14:paraId="1D215D5D" w14:textId="77777777" w:rsidTr="004332CD">
        <w:trPr>
          <w:trHeight w:val="651"/>
        </w:trPr>
        <w:tc>
          <w:tcPr>
            <w:tcW w:w="567" w:type="dxa"/>
            <w:vMerge/>
            <w:shd w:val="clear" w:color="auto" w:fill="D9D9D9"/>
          </w:tcPr>
          <w:p w14:paraId="2E8D6836" w14:textId="77777777"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vMerge/>
            <w:shd w:val="clear" w:color="auto" w:fill="D9D9D9"/>
          </w:tcPr>
          <w:p w14:paraId="01E3B6C3" w14:textId="77777777"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17E713D6" w14:textId="77777777"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kern w:val="2"/>
                <w:sz w:val="21"/>
                <w:szCs w:val="21"/>
              </w:rPr>
              <w:t>内容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16F0A6AE" w14:textId="77777777"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kern w:val="2"/>
                <w:sz w:val="21"/>
                <w:szCs w:val="21"/>
              </w:rPr>
              <w:t>长度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371297" w14:textId="77777777"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单位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0D0F93B" w14:textId="77777777"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默认值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shd w:val="clear" w:color="auto" w:fill="D9D9D9"/>
            <w:vAlign w:val="center"/>
          </w:tcPr>
          <w:p w14:paraId="2BF62620" w14:textId="77777777" w:rsidR="00357C8B" w:rsidRDefault="00357C8B" w:rsidP="004332CD">
            <w:pPr>
              <w:spacing w:line="240" w:lineRule="auto"/>
              <w:rPr>
                <w:b/>
                <w:kern w:val="2"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kern w:val="2"/>
                <w:sz w:val="21"/>
                <w:szCs w:val="21"/>
              </w:rPr>
              <w:t>说明</w:t>
            </w:r>
            <w:proofErr w:type="spellEnd"/>
          </w:p>
        </w:tc>
      </w:tr>
      <w:tr w:rsidR="00357C8B" w14:paraId="73D2FBE7" w14:textId="77777777" w:rsidTr="004332CD">
        <w:trPr>
          <w:trHeight w:val="552"/>
        </w:trPr>
        <w:tc>
          <w:tcPr>
            <w:tcW w:w="567" w:type="dxa"/>
            <w:vAlign w:val="center"/>
          </w:tcPr>
          <w:p w14:paraId="2407740E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09" w:type="dxa"/>
            <w:vAlign w:val="center"/>
          </w:tcPr>
          <w:p w14:paraId="4CFC0A90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10" w:type="dxa"/>
            <w:vAlign w:val="center"/>
          </w:tcPr>
          <w:p w14:paraId="7C2E091B" w14:textId="77777777"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proofErr w:type="gramStart"/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表</w:t>
            </w:r>
            <w:proofErr w:type="spellStart"/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类型</w:t>
            </w:r>
            <w:proofErr w:type="spellEnd"/>
            <w:proofErr w:type="gramEnd"/>
          </w:p>
        </w:tc>
        <w:tc>
          <w:tcPr>
            <w:tcW w:w="708" w:type="dxa"/>
            <w:vAlign w:val="center"/>
          </w:tcPr>
          <w:p w14:paraId="0D204600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14:paraId="2A2A24C6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2DD1914E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0x10</w:t>
            </w:r>
          </w:p>
        </w:tc>
        <w:tc>
          <w:tcPr>
            <w:tcW w:w="3402" w:type="dxa"/>
            <w:vAlign w:val="center"/>
          </w:tcPr>
          <w:p w14:paraId="5BC01ADA" w14:textId="77777777"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proofErr w:type="spellStart"/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参见设备类型定义</w:t>
            </w:r>
            <w:proofErr w:type="spellEnd"/>
          </w:p>
        </w:tc>
      </w:tr>
      <w:tr w:rsidR="00357C8B" w14:paraId="2F687AF0" w14:textId="77777777" w:rsidTr="004332CD">
        <w:trPr>
          <w:trHeight w:val="345"/>
        </w:trPr>
        <w:tc>
          <w:tcPr>
            <w:tcW w:w="567" w:type="dxa"/>
            <w:vAlign w:val="center"/>
          </w:tcPr>
          <w:p w14:paraId="0016BD8A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03720AEA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410" w:type="dxa"/>
            <w:vAlign w:val="center"/>
          </w:tcPr>
          <w:p w14:paraId="491953D4" w14:textId="77777777"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708" w:type="dxa"/>
            <w:vAlign w:val="center"/>
          </w:tcPr>
          <w:p w14:paraId="6BB1C293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14:paraId="1D8271DF" w14:textId="77777777" w:rsidR="00357C8B" w:rsidRPr="006F5014" w:rsidRDefault="00357C8B" w:rsidP="004332CD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30574437" w14:textId="77777777" w:rsidR="00357C8B" w:rsidRPr="006F5014" w:rsidRDefault="00357C8B" w:rsidP="004332CD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3402" w:type="dxa"/>
            <w:vAlign w:val="center"/>
          </w:tcPr>
          <w:p w14:paraId="1EE0C168" w14:textId="77777777"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注释6：脉冲系数</w:t>
            </w:r>
          </w:p>
        </w:tc>
      </w:tr>
      <w:tr w:rsidR="00357C8B" w14:paraId="24148423" w14:textId="77777777" w:rsidTr="004332CD">
        <w:trPr>
          <w:trHeight w:val="506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6411FF4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B73BA85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color w:val="4F81BD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1C742DA" w14:textId="77777777"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磁干扰开阀时间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45C8A6D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D373A49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1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AC3CF53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14F55D99" w14:textId="77777777"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357C8B" w14:paraId="036A554A" w14:textId="77777777" w:rsidTr="004332CD">
        <w:tc>
          <w:tcPr>
            <w:tcW w:w="567" w:type="dxa"/>
            <w:vAlign w:val="center"/>
          </w:tcPr>
          <w:p w14:paraId="421DE61E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1011D79B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vAlign w:val="center"/>
          </w:tcPr>
          <w:p w14:paraId="17890C75" w14:textId="77777777"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计量脉冲最小闭合时间</w:t>
            </w:r>
          </w:p>
        </w:tc>
        <w:tc>
          <w:tcPr>
            <w:tcW w:w="708" w:type="dxa"/>
            <w:vAlign w:val="center"/>
          </w:tcPr>
          <w:p w14:paraId="7FAFB25A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14:paraId="125A1C56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1毫秒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25FDC99D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100</w:t>
            </w:r>
          </w:p>
        </w:tc>
        <w:tc>
          <w:tcPr>
            <w:tcW w:w="3402" w:type="dxa"/>
            <w:vAlign w:val="center"/>
          </w:tcPr>
          <w:p w14:paraId="142C529F" w14:textId="77777777"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</w:p>
        </w:tc>
      </w:tr>
      <w:tr w:rsidR="00357C8B" w14:paraId="108D1D14" w14:textId="77777777" w:rsidTr="004332CD">
        <w:tc>
          <w:tcPr>
            <w:tcW w:w="567" w:type="dxa"/>
            <w:vAlign w:val="center"/>
          </w:tcPr>
          <w:p w14:paraId="21569BDA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12A5B4DE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vAlign w:val="center"/>
          </w:tcPr>
          <w:p w14:paraId="7A1864BD" w14:textId="77777777"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开关</w:t>
            </w:r>
            <w:proofErr w:type="gramStart"/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阀时间</w:t>
            </w:r>
            <w:proofErr w:type="gramEnd"/>
          </w:p>
        </w:tc>
        <w:tc>
          <w:tcPr>
            <w:tcW w:w="708" w:type="dxa"/>
            <w:vAlign w:val="center"/>
          </w:tcPr>
          <w:p w14:paraId="14DD9A6D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14:paraId="147A1381" w14:textId="77777777" w:rsidR="00357C8B" w:rsidRPr="006F5014" w:rsidRDefault="00357C8B" w:rsidP="004332CD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1毫秒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2A4AEF6A" w14:textId="77777777" w:rsidR="00357C8B" w:rsidRPr="006F5014" w:rsidRDefault="00357C8B" w:rsidP="004332CD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  <w:r w:rsidRPr="006F5014">
              <w:rPr>
                <w:rStyle w:val="trans"/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20</w:t>
            </w:r>
            <w:r w:rsidRPr="006F5014"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3402" w:type="dxa"/>
            <w:vAlign w:val="center"/>
          </w:tcPr>
          <w:p w14:paraId="17CF8E27" w14:textId="77777777"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最大65535mS</w:t>
            </w:r>
          </w:p>
        </w:tc>
      </w:tr>
      <w:tr w:rsidR="00357C8B" w14:paraId="4A6A6387" w14:textId="77777777" w:rsidTr="004332CD">
        <w:tc>
          <w:tcPr>
            <w:tcW w:w="567" w:type="dxa"/>
            <w:vAlign w:val="center"/>
          </w:tcPr>
          <w:p w14:paraId="10A13081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12CE8D19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410" w:type="dxa"/>
            <w:vAlign w:val="center"/>
          </w:tcPr>
          <w:p w14:paraId="1907AF75" w14:textId="77777777"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过流阀值</w:t>
            </w:r>
          </w:p>
        </w:tc>
        <w:tc>
          <w:tcPr>
            <w:tcW w:w="708" w:type="dxa"/>
            <w:vAlign w:val="center"/>
          </w:tcPr>
          <w:p w14:paraId="56E2D7E5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14:paraId="57815577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单位：</w:t>
            </w:r>
            <w:r w:rsidRPr="006F5014"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mA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17B897F1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150</w:t>
            </w:r>
          </w:p>
        </w:tc>
        <w:tc>
          <w:tcPr>
            <w:tcW w:w="3402" w:type="dxa"/>
            <w:vAlign w:val="center"/>
          </w:tcPr>
          <w:p w14:paraId="1FA9A6A2" w14:textId="77777777"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</w:p>
        </w:tc>
      </w:tr>
      <w:tr w:rsidR="00357C8B" w14:paraId="44D6F9DD" w14:textId="77777777" w:rsidTr="004332CD">
        <w:trPr>
          <w:trHeight w:val="536"/>
        </w:trPr>
        <w:tc>
          <w:tcPr>
            <w:tcW w:w="567" w:type="dxa"/>
            <w:vAlign w:val="center"/>
          </w:tcPr>
          <w:p w14:paraId="6E79013D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33318124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410" w:type="dxa"/>
            <w:vAlign w:val="center"/>
          </w:tcPr>
          <w:p w14:paraId="0D33FED9" w14:textId="77777777"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电池电压类型</w:t>
            </w:r>
          </w:p>
        </w:tc>
        <w:tc>
          <w:tcPr>
            <w:tcW w:w="708" w:type="dxa"/>
            <w:vAlign w:val="center"/>
          </w:tcPr>
          <w:p w14:paraId="1EC48A39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14:paraId="74F779CE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5508D084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14:paraId="4E343B62" w14:textId="77777777"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B1B0:  01 – 6</w:t>
            </w:r>
            <w:proofErr w:type="gramStart"/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V  00</w:t>
            </w:r>
            <w:proofErr w:type="gramEnd"/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 xml:space="preserve"> – 3.6V</w:t>
            </w:r>
          </w:p>
        </w:tc>
      </w:tr>
      <w:tr w:rsidR="00357C8B" w14:paraId="7EA30A0D" w14:textId="77777777" w:rsidTr="004332CD">
        <w:trPr>
          <w:trHeight w:val="515"/>
        </w:trPr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63C7645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891E685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704551A8" w14:textId="77777777"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定时上传时间间隔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2E5A95F7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437E8FD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小时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FF21DF5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16741700" w14:textId="77777777"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默认：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120，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值为0关闭此功能</w:t>
            </w:r>
          </w:p>
        </w:tc>
      </w:tr>
      <w:tr w:rsidR="00357C8B" w14:paraId="5656119B" w14:textId="77777777" w:rsidTr="004332CD">
        <w:trPr>
          <w:trHeight w:val="504"/>
        </w:trPr>
        <w:tc>
          <w:tcPr>
            <w:tcW w:w="567" w:type="dxa"/>
            <w:vAlign w:val="center"/>
          </w:tcPr>
          <w:p w14:paraId="4FC5979F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6A569530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16A637E5" w14:textId="77777777"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定量上</w:t>
            </w:r>
            <w:proofErr w:type="gramStart"/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传数量</w:t>
            </w:r>
            <w:proofErr w:type="gramEnd"/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间隔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01BAFD6C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D98D8AB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M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³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BBD206A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519182DC" w14:textId="77777777"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默认：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2，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值为0关闭此功能</w:t>
            </w:r>
          </w:p>
        </w:tc>
      </w:tr>
      <w:tr w:rsidR="00357C8B" w14:paraId="742DB64A" w14:textId="77777777" w:rsidTr="004332CD">
        <w:tc>
          <w:tcPr>
            <w:tcW w:w="567" w:type="dxa"/>
            <w:vAlign w:val="center"/>
          </w:tcPr>
          <w:p w14:paraId="3EEE3F6D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5040373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410" w:type="dxa"/>
            <w:vAlign w:val="center"/>
          </w:tcPr>
          <w:p w14:paraId="16053E3A" w14:textId="77777777"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每天定时定量最大上传次数</w:t>
            </w:r>
          </w:p>
        </w:tc>
        <w:tc>
          <w:tcPr>
            <w:tcW w:w="708" w:type="dxa"/>
            <w:vAlign w:val="center"/>
          </w:tcPr>
          <w:p w14:paraId="6230FCAD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vAlign w:val="center"/>
          </w:tcPr>
          <w:p w14:paraId="0C5A6F3D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046A2A57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402" w:type="dxa"/>
          </w:tcPr>
          <w:p w14:paraId="77E70167" w14:textId="77777777" w:rsidR="00357C8B" w:rsidRPr="006B479C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0：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定时定量关闭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，当</w:t>
            </w:r>
            <w:r w:rsidRPr="006B479C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设定的上报数据大于250时，即上报不受限制</w:t>
            </w:r>
          </w:p>
        </w:tc>
      </w:tr>
      <w:tr w:rsidR="00357C8B" w14:paraId="4E535D87" w14:textId="77777777" w:rsidTr="004332CD">
        <w:tc>
          <w:tcPr>
            <w:tcW w:w="567" w:type="dxa"/>
            <w:vAlign w:val="center"/>
          </w:tcPr>
          <w:p w14:paraId="18B7280D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4588353E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11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156F600C" w14:textId="77777777"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计量传感器类型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45BA3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FC6DA8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14:paraId="4607A02C" w14:textId="77777777" w:rsidR="00357C8B" w:rsidRPr="006F5014" w:rsidRDefault="00357C8B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01</w:t>
            </w:r>
          </w:p>
        </w:tc>
        <w:tc>
          <w:tcPr>
            <w:tcW w:w="3402" w:type="dxa"/>
            <w:vAlign w:val="center"/>
          </w:tcPr>
          <w:p w14:paraId="2D987F2B" w14:textId="77777777" w:rsidR="00357C8B" w:rsidRPr="006F5014" w:rsidRDefault="00357C8B" w:rsidP="004332CD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注释5：计量传感器类型及信道</w:t>
            </w:r>
          </w:p>
        </w:tc>
      </w:tr>
      <w:tr w:rsidR="00400844" w14:paraId="0D20313C" w14:textId="77777777" w:rsidTr="004332CD">
        <w:trPr>
          <w:trHeight w:val="190"/>
        </w:trPr>
        <w:tc>
          <w:tcPr>
            <w:tcW w:w="567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6F37D3C4" w14:textId="77777777" w:rsidR="00400844" w:rsidRPr="006F5014" w:rsidRDefault="00400844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lastRenderedPageBreak/>
              <w:t>11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4BC3EA3B" w14:textId="77777777" w:rsidR="00400844" w:rsidRPr="006F5014" w:rsidRDefault="00400844" w:rsidP="004332CD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5FDC628" w14:textId="4C1560F7" w:rsidR="00400844" w:rsidRPr="006F5014" w:rsidRDefault="00400844" w:rsidP="004332CD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  <w:t>IP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的第1个字节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3A7B582" w14:textId="4D3757B0" w:rsidR="00400844" w:rsidRPr="006F5014" w:rsidRDefault="00400844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33EB3948" w14:textId="4370599B" w:rsidR="00400844" w:rsidRPr="006F5014" w:rsidRDefault="00400844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6</w:t>
            </w:r>
            <w:r w:rsidR="001F3A72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62015F10" w14:textId="4632C045" w:rsidR="00400844" w:rsidRPr="006F5014" w:rsidRDefault="001F3A72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79</w:t>
            </w:r>
          </w:p>
        </w:tc>
        <w:tc>
          <w:tcPr>
            <w:tcW w:w="3402" w:type="dxa"/>
            <w:vMerge w:val="restart"/>
            <w:shd w:val="clear" w:color="auto" w:fill="FDE9D9" w:themeFill="accent6" w:themeFillTint="33"/>
            <w:vAlign w:val="center"/>
          </w:tcPr>
          <w:p w14:paraId="12B9A49E" w14:textId="7D3897E8" w:rsidR="00400844" w:rsidRDefault="001F3A72" w:rsidP="003963FB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NB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IOT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的</w:t>
            </w:r>
            <w:r w:rsidR="0040084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I</w:t>
            </w:r>
            <w:r w:rsidR="0040084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P+</w:t>
            </w:r>
            <w:r w:rsidR="0040084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连接端口：</w:t>
            </w:r>
          </w:p>
          <w:p w14:paraId="69A8D5D5" w14:textId="44BAE616" w:rsidR="00400844" w:rsidRPr="006F5014" w:rsidRDefault="00400844" w:rsidP="003963FB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40084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121.43.175.222,5683</w:t>
            </w:r>
          </w:p>
        </w:tc>
      </w:tr>
      <w:tr w:rsidR="001F3A72" w14:paraId="577180EF" w14:textId="77777777" w:rsidTr="004332CD">
        <w:trPr>
          <w:trHeight w:val="156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65594CBF" w14:textId="4B6FE8D0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2DE21826" w14:textId="5CAE91F1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5C53EB3" w14:textId="7A24F9D0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  <w:t>IP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的第2个字节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0B032B27" w14:textId="5F2BE243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39B2DA5" w14:textId="1B3C4912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4332C871" w14:textId="43286BE4" w:rsidR="001F3A72" w:rsidRPr="00F53BB9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3402" w:type="dxa"/>
            <w:vMerge/>
            <w:shd w:val="clear" w:color="auto" w:fill="FDE9D9" w:themeFill="accent6" w:themeFillTint="33"/>
            <w:vAlign w:val="center"/>
          </w:tcPr>
          <w:p w14:paraId="0E40650E" w14:textId="7D061C27" w:rsidR="001F3A72" w:rsidRPr="00F53BB9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1F3A72" w14:paraId="1309DD15" w14:textId="77777777" w:rsidTr="004332CD">
        <w:trPr>
          <w:trHeight w:val="160"/>
        </w:trPr>
        <w:tc>
          <w:tcPr>
            <w:tcW w:w="567" w:type="dxa"/>
            <w:tcBorders>
              <w:top w:val="single" w:sz="4" w:space="0" w:color="auto"/>
            </w:tcBorders>
            <w:shd w:val="clear" w:color="auto" w:fill="FDE9D9" w:themeFill="accent6" w:themeFillTint="33"/>
            <w:vAlign w:val="center"/>
          </w:tcPr>
          <w:p w14:paraId="55E6202D" w14:textId="1F435246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DE9D9" w:themeFill="accent6" w:themeFillTint="33"/>
            <w:vAlign w:val="center"/>
          </w:tcPr>
          <w:p w14:paraId="786D3470" w14:textId="156D24D9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081A194" w14:textId="7FF90D9A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  <w:t>IP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的第3个字节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8206C07" w14:textId="319410B0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EDD2A66" w14:textId="72CBED43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14:paraId="35B06D70" w14:textId="58721409" w:rsidR="001F3A72" w:rsidRPr="00F53BB9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AF</w:t>
            </w:r>
          </w:p>
        </w:tc>
        <w:tc>
          <w:tcPr>
            <w:tcW w:w="3402" w:type="dxa"/>
            <w:vMerge/>
            <w:shd w:val="clear" w:color="auto" w:fill="FDE9D9" w:themeFill="accent6" w:themeFillTint="33"/>
            <w:vAlign w:val="center"/>
          </w:tcPr>
          <w:p w14:paraId="4C632832" w14:textId="2DEDE753" w:rsidR="001F3A72" w:rsidRPr="00F53BB9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1F3A72" w14:paraId="2DF4CEDD" w14:textId="77777777" w:rsidTr="004332CD">
        <w:trPr>
          <w:trHeight w:val="26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270D9102" w14:textId="74B811AE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4E80B4C5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3AA3C880" w14:textId="5ED3F658" w:rsidR="001F3A72" w:rsidRPr="006F5014" w:rsidRDefault="001F3A72" w:rsidP="001F3A72">
            <w:pPr>
              <w:spacing w:line="240" w:lineRule="auto"/>
              <w:jc w:val="both"/>
              <w:rPr>
                <w:rFonts w:asciiTheme="minorEastAsia" w:eastAsiaTheme="minorEastAsia" w:hAnsiTheme="minorEastAsia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  <w:t>IP</w:t>
            </w: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的第4个字节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384FB5A9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4F8E218" w14:textId="145A0640"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3B069A6C" w14:textId="447660BD"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DE</w:t>
            </w:r>
          </w:p>
        </w:tc>
        <w:tc>
          <w:tcPr>
            <w:tcW w:w="3402" w:type="dxa"/>
            <w:vMerge/>
            <w:shd w:val="clear" w:color="auto" w:fill="FDE9D9" w:themeFill="accent6" w:themeFillTint="33"/>
            <w:vAlign w:val="center"/>
          </w:tcPr>
          <w:p w14:paraId="7BBD7314" w14:textId="3B91B652" w:rsidR="001F3A72" w:rsidRPr="00B7165A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1F3A72" w14:paraId="57DD0C2C" w14:textId="77777777" w:rsidTr="004332CD">
        <w:trPr>
          <w:trHeight w:val="21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23B0ACDC" w14:textId="548B40A3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4BE42CB8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0B945C8C" w14:textId="6C41316D" w:rsidR="001F3A72" w:rsidRPr="006F5014" w:rsidRDefault="001F3A72" w:rsidP="001F3A72">
            <w:pPr>
              <w:spacing w:line="240" w:lineRule="auto"/>
              <w:jc w:val="both"/>
              <w:rPr>
                <w:rFonts w:asciiTheme="minorEastAsia" w:eastAsiaTheme="minorEastAsia" w:hAnsiTheme="minorEastAsia"/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kern w:val="2"/>
                <w:sz w:val="21"/>
                <w:szCs w:val="21"/>
                <w:lang w:eastAsia="zh-CN"/>
              </w:rPr>
              <w:t>服务器连接端口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5AF2832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3BA5EEFD" w14:textId="5CAE6FBC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67CE3E2B" w14:textId="5FAABFDB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3402" w:type="dxa"/>
            <w:vMerge/>
            <w:shd w:val="clear" w:color="auto" w:fill="FDE9D9" w:themeFill="accent6" w:themeFillTint="33"/>
            <w:vAlign w:val="center"/>
          </w:tcPr>
          <w:p w14:paraId="6E33E4CA" w14:textId="0789B8D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F3A72" w14:paraId="4A837530" w14:textId="77777777" w:rsidTr="004332CD">
        <w:trPr>
          <w:trHeight w:val="213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14:paraId="5628D850" w14:textId="7D3B93F0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FDE9D9" w:themeFill="accent6" w:themeFillTint="33"/>
            <w:vAlign w:val="center"/>
          </w:tcPr>
          <w:p w14:paraId="77FF5737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2410" w:type="dxa"/>
            <w:vMerge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19C1D73D" w14:textId="4FF80E43" w:rsidR="001F3A72" w:rsidRPr="006F5014" w:rsidRDefault="001F3A72" w:rsidP="001F3A72">
            <w:pPr>
              <w:spacing w:line="240" w:lineRule="auto"/>
              <w:jc w:val="both"/>
              <w:rPr>
                <w:rFonts w:asciiTheme="minorEastAsia" w:eastAsiaTheme="minorEastAsia" w:hAnsiTheme="minorEastAsia"/>
                <w:b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3C6AF52F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E4CE47D" w14:textId="2B0158C3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进制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</w:tcBorders>
            <w:shd w:val="clear" w:color="auto" w:fill="FDE9D9" w:themeFill="accent6" w:themeFillTint="33"/>
            <w:vAlign w:val="center"/>
          </w:tcPr>
          <w:p w14:paraId="16E67624" w14:textId="6FA3CB2A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3402" w:type="dxa"/>
            <w:vMerge/>
            <w:shd w:val="clear" w:color="auto" w:fill="FDE9D9" w:themeFill="accent6" w:themeFillTint="33"/>
          </w:tcPr>
          <w:p w14:paraId="224EF7C1" w14:textId="7A47F455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F3A72" w14:paraId="2F67CF9F" w14:textId="77777777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567" w:type="dxa"/>
            <w:vAlign w:val="center"/>
          </w:tcPr>
          <w:p w14:paraId="3033969E" w14:textId="71A75F83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4625FF9E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2410" w:type="dxa"/>
          </w:tcPr>
          <w:p w14:paraId="3ACC3088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水表防锈定时间隔</w:t>
            </w:r>
          </w:p>
        </w:tc>
        <w:tc>
          <w:tcPr>
            <w:tcW w:w="708" w:type="dxa"/>
            <w:vAlign w:val="center"/>
          </w:tcPr>
          <w:p w14:paraId="466EACF8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14:paraId="1EEE7E96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天</w:t>
            </w:r>
          </w:p>
        </w:tc>
        <w:tc>
          <w:tcPr>
            <w:tcW w:w="850" w:type="dxa"/>
            <w:vAlign w:val="center"/>
          </w:tcPr>
          <w:p w14:paraId="3E7B07D3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3402" w:type="dxa"/>
          </w:tcPr>
          <w:p w14:paraId="10E8007F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默认10天</w:t>
            </w:r>
          </w:p>
        </w:tc>
      </w:tr>
      <w:tr w:rsidR="001F3A72" w14:paraId="58535013" w14:textId="77777777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0"/>
        </w:trPr>
        <w:tc>
          <w:tcPr>
            <w:tcW w:w="567" w:type="dxa"/>
            <w:vAlign w:val="center"/>
          </w:tcPr>
          <w:p w14:paraId="3C94C52D" w14:textId="3D081236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325D34F4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2410" w:type="dxa"/>
            <w:vAlign w:val="center"/>
          </w:tcPr>
          <w:p w14:paraId="3CC533CE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系统调试级别</w:t>
            </w:r>
          </w:p>
        </w:tc>
        <w:tc>
          <w:tcPr>
            <w:tcW w:w="708" w:type="dxa"/>
            <w:vAlign w:val="center"/>
          </w:tcPr>
          <w:p w14:paraId="74614464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14:paraId="5289B95F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089953E5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14:paraId="7D343E9F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为</w:t>
            </w:r>
            <w:r w:rsidRPr="006F5014"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0</w:t>
            </w: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表示不输出调式信息</w:t>
            </w:r>
          </w:p>
        </w:tc>
      </w:tr>
      <w:tr w:rsidR="00182B32" w14:paraId="3966F060" w14:textId="77777777" w:rsidTr="005934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 w14:paraId="0F33BB8D" w14:textId="79AF7190" w:rsidR="00182B32" w:rsidRPr="006F5014" w:rsidRDefault="00182B32" w:rsidP="00182B3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14:paraId="4EAED11C" w14:textId="5A00D550" w:rsidR="00182B32" w:rsidRPr="006F5014" w:rsidRDefault="00182B32" w:rsidP="00182B3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 w14:paraId="2399048D" w14:textId="6DC8B5C5" w:rsidR="00182B32" w:rsidRPr="006F5014" w:rsidRDefault="00182B32" w:rsidP="00182B3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运营商编号</w:t>
            </w:r>
            <w:r w:rsidR="003F1F3E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/</w:t>
            </w:r>
            <w:r w:rsidR="00A77B7D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SIM</w:t>
            </w:r>
            <w:proofErr w:type="gramStart"/>
            <w:r w:rsidR="00F36EE8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卡</w:t>
            </w:r>
            <w:r w:rsidR="003F1F3E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类型</w:t>
            </w:r>
            <w:proofErr w:type="gramEnd"/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14:paraId="405065D9" w14:textId="355AB9E9" w:rsidR="00182B32" w:rsidRPr="006F5014" w:rsidRDefault="00182B32" w:rsidP="00182B3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14:paraId="675FFA64" w14:textId="77777777" w:rsidR="00182B32" w:rsidRPr="006F5014" w:rsidRDefault="00182B32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14:paraId="6815AFE2" w14:textId="4701B951" w:rsidR="00182B32" w:rsidRPr="006F5014" w:rsidRDefault="002521B5" w:rsidP="00182B3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4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6001</w:t>
            </w:r>
            <w:r w:rsidR="00334CE3" w:rsidRPr="00334CE3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000</w:t>
            </w:r>
          </w:p>
        </w:tc>
        <w:tc>
          <w:tcPr>
            <w:tcW w:w="3402" w:type="dxa"/>
            <w:shd w:val="clear" w:color="auto" w:fill="FDE9D9" w:themeFill="accent6" w:themeFillTint="33"/>
          </w:tcPr>
          <w:p w14:paraId="4AB9B72E" w14:textId="51B5410B" w:rsidR="000C3B96" w:rsidRDefault="000C3B96" w:rsidP="00182B3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默认高位在前</w:t>
            </w:r>
          </w:p>
          <w:p w14:paraId="670DE3A2" w14:textId="4F38A25D" w:rsidR="00182B32" w:rsidRDefault="00D215E4" w:rsidP="00182B3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L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ORA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时：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11223344</w:t>
            </w:r>
            <w:r w:rsidR="000C3B96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 </w:t>
            </w:r>
          </w:p>
          <w:p w14:paraId="23095DF9" w14:textId="2CA0EA6F" w:rsidR="00D215E4" w:rsidRPr="00D215E4" w:rsidRDefault="00D215E4" w:rsidP="00182B3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NB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-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IOT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时：4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6001</w:t>
            </w:r>
            <w:r w:rsidR="000853F9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000</w:t>
            </w:r>
          </w:p>
        </w:tc>
      </w:tr>
      <w:tr w:rsidR="001F3A72" w14:paraId="7856E51A" w14:textId="77777777" w:rsidTr="004E02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3"/>
        </w:trPr>
        <w:tc>
          <w:tcPr>
            <w:tcW w:w="567" w:type="dxa"/>
            <w:vAlign w:val="center"/>
          </w:tcPr>
          <w:p w14:paraId="3D206153" w14:textId="5AA49A3F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1E428DD0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4F81BD"/>
                <w:sz w:val="21"/>
                <w:szCs w:val="21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2410" w:type="dxa"/>
            <w:vAlign w:val="center"/>
          </w:tcPr>
          <w:p w14:paraId="7A47242C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出厂/RF设定的系统时间</w:t>
            </w:r>
          </w:p>
        </w:tc>
        <w:tc>
          <w:tcPr>
            <w:tcW w:w="708" w:type="dxa"/>
            <w:vAlign w:val="center"/>
          </w:tcPr>
          <w:p w14:paraId="1643B45B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993" w:type="dxa"/>
            <w:vAlign w:val="center"/>
          </w:tcPr>
          <w:p w14:paraId="3E6AD103" w14:textId="77777777" w:rsidR="001F3A72" w:rsidRPr="006F5014" w:rsidRDefault="001F3A72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2E144A5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当前系统时间</w:t>
            </w:r>
          </w:p>
        </w:tc>
        <w:tc>
          <w:tcPr>
            <w:tcW w:w="3402" w:type="dxa"/>
            <w:vAlign w:val="center"/>
          </w:tcPr>
          <w:p w14:paraId="37133EA4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YY </w:t>
            </w:r>
            <w:proofErr w:type="spellStart"/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YY</w:t>
            </w:r>
            <w:proofErr w:type="spellEnd"/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 MM DD HH MM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 xml:space="preserve"> SS</w:t>
            </w:r>
          </w:p>
        </w:tc>
      </w:tr>
      <w:tr w:rsidR="003F1F3E" w14:paraId="6DC89685" w14:textId="77777777" w:rsidTr="00D215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 w14:paraId="38A01A3F" w14:textId="77BE4351" w:rsidR="003F1F3E" w:rsidRPr="006F5014" w:rsidRDefault="003F1F3E" w:rsidP="003F1F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14:paraId="711BA9D7" w14:textId="77777777" w:rsidR="003F1F3E" w:rsidRPr="006F5014" w:rsidRDefault="003F1F3E" w:rsidP="003F1F3E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4F81BD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4F81BD"/>
                <w:sz w:val="21"/>
                <w:szCs w:val="21"/>
                <w:lang w:eastAsia="zh-CN"/>
              </w:rPr>
              <w:t>31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 w14:paraId="4D4F9DD5" w14:textId="284D6BF4" w:rsidR="003F1F3E" w:rsidRPr="006F5014" w:rsidRDefault="003F1F3E" w:rsidP="003F1F3E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通信频段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14:paraId="0266D09F" w14:textId="77777777" w:rsidR="003F1F3E" w:rsidRPr="006F5014" w:rsidRDefault="003F1F3E" w:rsidP="003F1F3E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14:paraId="3D5E07E1" w14:textId="77777777" w:rsidR="003F1F3E" w:rsidRPr="006F5014" w:rsidRDefault="003F1F3E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b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14:paraId="5B610B58" w14:textId="700E4806" w:rsidR="003F1F3E" w:rsidRPr="006F5014" w:rsidRDefault="00D215E4" w:rsidP="003F1F3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3402" w:type="dxa"/>
            <w:shd w:val="clear" w:color="auto" w:fill="FDE9D9" w:themeFill="accent6" w:themeFillTint="33"/>
            <w:vAlign w:val="center"/>
          </w:tcPr>
          <w:p w14:paraId="4B4B3E5B" w14:textId="770A6569" w:rsidR="003F1F3E" w:rsidRDefault="003F1F3E" w:rsidP="003F1F3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中国电信：5</w:t>
            </w:r>
          </w:p>
          <w:p w14:paraId="31CA6BA9" w14:textId="64E1724A" w:rsidR="003F1F3E" w:rsidRDefault="003F1F3E" w:rsidP="003F1F3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中国移动：8</w:t>
            </w:r>
          </w:p>
          <w:p w14:paraId="34FD2030" w14:textId="2F9BA501" w:rsidR="003F1F3E" w:rsidRPr="006F5014" w:rsidRDefault="003F1F3E" w:rsidP="003F1F3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中国联通：8或3</w:t>
            </w:r>
          </w:p>
        </w:tc>
      </w:tr>
      <w:tr w:rsidR="001F3A72" w14:paraId="699131E2" w14:textId="77777777" w:rsidTr="00D215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 w14:paraId="4343584A" w14:textId="592971DC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2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14:paraId="099EDEFC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 w14:paraId="2EDD23B1" w14:textId="3F06776D" w:rsidR="001F3A72" w:rsidRPr="006F5014" w:rsidRDefault="003F1F3E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NB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连接方式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14:paraId="74AF1557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14:paraId="7BD294DA" w14:textId="77777777" w:rsidR="001F3A72" w:rsidRPr="006F5014" w:rsidRDefault="001F3A72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14:paraId="58A55EEA" w14:textId="4EA66898" w:rsidR="001F3A72" w:rsidRPr="006F5014" w:rsidRDefault="00D215E4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3402" w:type="dxa"/>
            <w:shd w:val="clear" w:color="auto" w:fill="FDE9D9" w:themeFill="accent6" w:themeFillTint="33"/>
            <w:vAlign w:val="center"/>
          </w:tcPr>
          <w:p w14:paraId="41D42531" w14:textId="77777777" w:rsidR="003F1F3E" w:rsidRDefault="003F1F3E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1：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COAP</w:t>
            </w:r>
          </w:p>
          <w:p w14:paraId="5B370A40" w14:textId="5E83B305" w:rsidR="001F3A72" w:rsidRPr="006F5014" w:rsidRDefault="003F1F3E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2：</w:t>
            </w: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UDP</w:t>
            </w:r>
          </w:p>
        </w:tc>
      </w:tr>
      <w:tr w:rsidR="001F3A72" w14:paraId="3669633B" w14:textId="77777777" w:rsidTr="00D215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 w14:paraId="023395E1" w14:textId="2601F371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23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14:paraId="10098600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548DD4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548DD4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 w14:paraId="58665663" w14:textId="1F0FCDB4" w:rsidR="001F3A72" w:rsidRPr="006F5014" w:rsidRDefault="00752E26" w:rsidP="001F3A72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14:paraId="690D0122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14:paraId="32F16825" w14:textId="77777777" w:rsidR="001F3A72" w:rsidRPr="006F5014" w:rsidRDefault="001F3A72" w:rsidP="004332CD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14:paraId="72351168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  <w:shd w:val="clear" w:color="auto" w:fill="FDE9D9" w:themeFill="accent6" w:themeFillTint="33"/>
            <w:vAlign w:val="center"/>
          </w:tcPr>
          <w:p w14:paraId="78E9A4EF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1F3A72" w14:paraId="0E5A57AE" w14:textId="77777777" w:rsidTr="00CA1F9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567" w:type="dxa"/>
            <w:shd w:val="clear" w:color="auto" w:fill="FDE9D9" w:themeFill="accent6" w:themeFillTint="33"/>
            <w:vAlign w:val="center"/>
          </w:tcPr>
          <w:p w14:paraId="04109266" w14:textId="33E50CD2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709" w:type="dxa"/>
            <w:shd w:val="clear" w:color="auto" w:fill="FDE9D9" w:themeFill="accent6" w:themeFillTint="33"/>
            <w:vAlign w:val="center"/>
          </w:tcPr>
          <w:p w14:paraId="0ACCFCDE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548DD4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548DD4"/>
                <w:sz w:val="21"/>
                <w:szCs w:val="21"/>
                <w:lang w:eastAsia="zh-CN"/>
              </w:rPr>
              <w:t>34</w:t>
            </w:r>
          </w:p>
        </w:tc>
        <w:tc>
          <w:tcPr>
            <w:tcW w:w="2410" w:type="dxa"/>
            <w:shd w:val="clear" w:color="auto" w:fill="FDE9D9" w:themeFill="accent6" w:themeFillTint="33"/>
            <w:vAlign w:val="center"/>
          </w:tcPr>
          <w:p w14:paraId="750D91C2" w14:textId="7266C3C5" w:rsidR="001F3A72" w:rsidRPr="006F5014" w:rsidRDefault="00752E26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shd w:val="clear" w:color="auto" w:fill="FDE9D9" w:themeFill="accent6" w:themeFillTint="33"/>
            <w:vAlign w:val="center"/>
          </w:tcPr>
          <w:p w14:paraId="249DB9C3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shd w:val="clear" w:color="auto" w:fill="FDE9D9" w:themeFill="accent6" w:themeFillTint="33"/>
            <w:vAlign w:val="center"/>
          </w:tcPr>
          <w:p w14:paraId="51EC3219" w14:textId="77777777" w:rsidR="001F3A72" w:rsidRPr="006F5014" w:rsidRDefault="001F3A72" w:rsidP="004332CD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shd w:val="clear" w:color="auto" w:fill="FDE9D9" w:themeFill="accent6" w:themeFillTint="33"/>
            <w:vAlign w:val="center"/>
          </w:tcPr>
          <w:p w14:paraId="6D4AD520" w14:textId="77777777"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  <w:shd w:val="clear" w:color="auto" w:fill="FDE9D9" w:themeFill="accent6" w:themeFillTint="33"/>
          </w:tcPr>
          <w:p w14:paraId="6ADF29FA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F3A72" w14:paraId="309D50EC" w14:textId="77777777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8"/>
        </w:trPr>
        <w:tc>
          <w:tcPr>
            <w:tcW w:w="567" w:type="dxa"/>
            <w:vAlign w:val="center"/>
          </w:tcPr>
          <w:p w14:paraId="3AE26B6E" w14:textId="752994CD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1B401DCD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35</w:t>
            </w:r>
          </w:p>
        </w:tc>
        <w:tc>
          <w:tcPr>
            <w:tcW w:w="2410" w:type="dxa"/>
            <w:shd w:val="clear" w:color="auto" w:fill="FFFFFF"/>
          </w:tcPr>
          <w:p w14:paraId="05C3F5DA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剩余用量报警限值</w:t>
            </w:r>
          </w:p>
        </w:tc>
        <w:tc>
          <w:tcPr>
            <w:tcW w:w="708" w:type="dxa"/>
            <w:vAlign w:val="center"/>
          </w:tcPr>
          <w:p w14:paraId="49BB5E66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14:paraId="34213D5B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7A3B9EC7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14:paraId="5C472683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F3A72" w14:paraId="2884E7C6" w14:textId="77777777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0"/>
        </w:trPr>
        <w:tc>
          <w:tcPr>
            <w:tcW w:w="567" w:type="dxa"/>
            <w:vAlign w:val="center"/>
          </w:tcPr>
          <w:p w14:paraId="1E3645B4" w14:textId="573E655F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26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231CC74F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36</w:t>
            </w:r>
          </w:p>
        </w:tc>
        <w:tc>
          <w:tcPr>
            <w:tcW w:w="2410" w:type="dxa"/>
            <w:shd w:val="clear" w:color="auto" w:fill="FFFFFF"/>
          </w:tcPr>
          <w:p w14:paraId="2216EF07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剩余用量关阀值</w:t>
            </w:r>
          </w:p>
        </w:tc>
        <w:tc>
          <w:tcPr>
            <w:tcW w:w="708" w:type="dxa"/>
            <w:vAlign w:val="center"/>
          </w:tcPr>
          <w:p w14:paraId="64DCA466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14:paraId="7F9BDA7B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1919A370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14:paraId="079FB1D1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低位在前</w:t>
            </w:r>
          </w:p>
          <w:p w14:paraId="14756643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BIT 15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：为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0 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表示负数</w:t>
            </w:r>
          </w:p>
          <w:p w14:paraId="76E0C8D1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BIT 15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：为</w:t>
            </w: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1 </w:t>
            </w: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表示负数</w:t>
            </w:r>
          </w:p>
        </w:tc>
      </w:tr>
      <w:tr w:rsidR="001F3A72" w14:paraId="68EDFC8D" w14:textId="77777777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567" w:type="dxa"/>
            <w:vAlign w:val="center"/>
          </w:tcPr>
          <w:p w14:paraId="0DBC5580" w14:textId="0FC3D2BE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0D28B651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38</w:t>
            </w:r>
          </w:p>
        </w:tc>
        <w:tc>
          <w:tcPr>
            <w:tcW w:w="2410" w:type="dxa"/>
            <w:shd w:val="clear" w:color="auto" w:fill="FFFFFF"/>
          </w:tcPr>
          <w:p w14:paraId="6DE6F859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预缴费量数</w:t>
            </w:r>
          </w:p>
          <w:p w14:paraId="50D24DA4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（后台下发的值）</w:t>
            </w:r>
          </w:p>
        </w:tc>
        <w:tc>
          <w:tcPr>
            <w:tcW w:w="708" w:type="dxa"/>
            <w:vAlign w:val="center"/>
          </w:tcPr>
          <w:p w14:paraId="2EF96837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 w14:paraId="311FE571" w14:textId="77777777"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FB1E343" w14:textId="77777777"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14:paraId="5668588E" w14:textId="77777777" w:rsidR="001F3A72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  <w:p w14:paraId="7C1A29E8" w14:textId="77777777" w:rsidR="001F3A72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  <w:p w14:paraId="12C69FD2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1F3A72" w14:paraId="6E0C787D" w14:textId="77777777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4"/>
        </w:trPr>
        <w:tc>
          <w:tcPr>
            <w:tcW w:w="567" w:type="dxa"/>
            <w:vAlign w:val="center"/>
          </w:tcPr>
          <w:p w14:paraId="0CFE8F15" w14:textId="38AE63EB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28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1CC3D4A6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2410" w:type="dxa"/>
          </w:tcPr>
          <w:p w14:paraId="1FC1AABD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708" w:type="dxa"/>
            <w:vAlign w:val="center"/>
          </w:tcPr>
          <w:p w14:paraId="63BFE49B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 w14:paraId="53B2073E" w14:textId="77777777"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6FCCB5CE" w14:textId="77777777"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14:paraId="1B678956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1F3A72" w14:paraId="6A45E34B" w14:textId="77777777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tcW w:w="567" w:type="dxa"/>
            <w:vAlign w:val="center"/>
          </w:tcPr>
          <w:p w14:paraId="6F7741DA" w14:textId="3C1F2543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29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4D263E82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50</w:t>
            </w:r>
          </w:p>
        </w:tc>
        <w:tc>
          <w:tcPr>
            <w:tcW w:w="2410" w:type="dxa"/>
          </w:tcPr>
          <w:p w14:paraId="4F38D3DF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模块测试状态</w:t>
            </w:r>
          </w:p>
        </w:tc>
        <w:tc>
          <w:tcPr>
            <w:tcW w:w="708" w:type="dxa"/>
            <w:vAlign w:val="center"/>
          </w:tcPr>
          <w:p w14:paraId="5224F943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14:paraId="6F7B64B7" w14:textId="77777777"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6BD3B777" w14:textId="77777777"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14:paraId="34323B27" w14:textId="77777777" w:rsidR="001F3A72" w:rsidRDefault="001F3A72" w:rsidP="001F3A72">
            <w:pPr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 w:rsidRPr="0004235D">
              <w:rPr>
                <w:rFonts w:hint="eastAsia"/>
                <w:b/>
                <w:sz w:val="21"/>
                <w:szCs w:val="21"/>
                <w:lang w:eastAsia="zh-CN"/>
              </w:rPr>
              <w:t>低字节在前，高字节在后</w:t>
            </w:r>
          </w:p>
          <w:p w14:paraId="061428CE" w14:textId="77777777"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：休眠电流测试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4E6E0DF3" w14:textId="77777777"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BIT1</w:t>
            </w:r>
            <w:r>
              <w:rPr>
                <w:rFonts w:hint="eastAsia"/>
                <w:sz w:val="21"/>
                <w:szCs w:val="21"/>
                <w:lang w:eastAsia="zh-CN"/>
              </w:rPr>
              <w:t>：频率测试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6F19F612" w14:textId="77777777"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BIT2</w:t>
            </w:r>
            <w:r>
              <w:rPr>
                <w:rFonts w:hint="eastAsia"/>
                <w:sz w:val="21"/>
                <w:szCs w:val="21"/>
                <w:lang w:eastAsia="zh-CN"/>
              </w:rPr>
              <w:t>：功率测试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520205BA" w14:textId="77777777"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BIT3</w:t>
            </w:r>
            <w:r>
              <w:rPr>
                <w:rFonts w:hint="eastAsia"/>
                <w:sz w:val="21"/>
                <w:szCs w:val="21"/>
                <w:lang w:eastAsia="zh-CN"/>
              </w:rPr>
              <w:t>：发射功率测试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32A28DB5" w14:textId="77777777"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BIT4</w:t>
            </w:r>
            <w:r>
              <w:rPr>
                <w:rFonts w:hint="eastAsia"/>
                <w:sz w:val="21"/>
                <w:szCs w:val="21"/>
                <w:lang w:eastAsia="zh-CN"/>
              </w:rPr>
              <w:t>：接收灵敏度测试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21232A21" w14:textId="77777777"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BIT5</w:t>
            </w:r>
            <w:r>
              <w:rPr>
                <w:rFonts w:hint="eastAsia"/>
                <w:sz w:val="21"/>
                <w:szCs w:val="21"/>
                <w:lang w:eastAsia="zh-CN"/>
              </w:rPr>
              <w:t>：接收电流测试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5D13F181" w14:textId="77777777"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：阀控电路测试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6124C092" w14:textId="77777777"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：计量电路测试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59FC91A8" w14:textId="77777777"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BIT8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LCD</w:t>
            </w:r>
            <w:r>
              <w:rPr>
                <w:rFonts w:hint="eastAsia"/>
                <w:sz w:val="21"/>
                <w:szCs w:val="21"/>
                <w:lang w:eastAsia="zh-CN"/>
              </w:rPr>
              <w:t>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496CB418" w14:textId="77777777" w:rsidR="001F3A72" w:rsidRPr="008D6155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BIT9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  <w:tr w:rsidR="001F3A72" w14:paraId="54A8A4BA" w14:textId="77777777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5"/>
        </w:trPr>
        <w:tc>
          <w:tcPr>
            <w:tcW w:w="567" w:type="dxa"/>
            <w:vAlign w:val="center"/>
          </w:tcPr>
          <w:p w14:paraId="162DA7A3" w14:textId="25FEB784" w:rsidR="001F3A72" w:rsidRPr="006F5014" w:rsidRDefault="001F3A72" w:rsidP="001F3A72">
            <w:pPr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lastRenderedPageBreak/>
              <w:t>30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7084E790" w14:textId="77777777" w:rsidR="001F3A72" w:rsidRPr="006F5014" w:rsidRDefault="001F3A72" w:rsidP="001F3A72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52</w:t>
            </w:r>
          </w:p>
        </w:tc>
        <w:tc>
          <w:tcPr>
            <w:tcW w:w="2410" w:type="dxa"/>
          </w:tcPr>
          <w:p w14:paraId="35B466DD" w14:textId="77777777" w:rsidR="001F3A72" w:rsidRPr="006F5014" w:rsidRDefault="001F3A72" w:rsidP="001F3A72">
            <w:pP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14:paraId="64DB0752" w14:textId="77777777" w:rsidR="001F3A72" w:rsidRPr="006F5014" w:rsidRDefault="001F3A72" w:rsidP="001F3A72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14:paraId="41B4C93A" w14:textId="77777777" w:rsidR="001F3A72" w:rsidRPr="006F5014" w:rsidRDefault="001F3A72" w:rsidP="001F3A72">
            <w:pPr>
              <w:spacing w:line="240" w:lineRule="auto"/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4F989A40" w14:textId="77777777" w:rsidR="001F3A72" w:rsidRPr="006F5014" w:rsidRDefault="001F3A72" w:rsidP="001F3A72">
            <w:pPr>
              <w:jc w:val="center"/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Style w:val="trans"/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  <w:vAlign w:val="center"/>
          </w:tcPr>
          <w:p w14:paraId="2C625D79" w14:textId="77777777" w:rsidR="001F3A72" w:rsidRPr="006F5014" w:rsidRDefault="001F3A72" w:rsidP="001F3A72">
            <w:pPr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1F3A72" w14:paraId="75D6773F" w14:textId="77777777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5"/>
        </w:trPr>
        <w:tc>
          <w:tcPr>
            <w:tcW w:w="567" w:type="dxa"/>
            <w:vAlign w:val="center"/>
          </w:tcPr>
          <w:p w14:paraId="64C44F21" w14:textId="33D1854C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31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5A1CA3D7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54</w:t>
            </w:r>
          </w:p>
        </w:tc>
        <w:tc>
          <w:tcPr>
            <w:tcW w:w="2410" w:type="dxa"/>
            <w:vAlign w:val="center"/>
          </w:tcPr>
          <w:p w14:paraId="17C65CCE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b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b/>
                <w:kern w:val="2"/>
                <w:sz w:val="21"/>
                <w:szCs w:val="21"/>
                <w:lang w:eastAsia="zh-CN"/>
              </w:rPr>
              <w:t>正转用量</w:t>
            </w:r>
          </w:p>
        </w:tc>
        <w:tc>
          <w:tcPr>
            <w:tcW w:w="708" w:type="dxa"/>
            <w:vAlign w:val="center"/>
          </w:tcPr>
          <w:p w14:paraId="2FE2FB51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 w14:paraId="31D019E9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177EBE10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14:paraId="744E2B0D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F3A72" w14:paraId="79045E77" w14:textId="77777777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8"/>
        </w:trPr>
        <w:tc>
          <w:tcPr>
            <w:tcW w:w="567" w:type="dxa"/>
            <w:vAlign w:val="center"/>
          </w:tcPr>
          <w:p w14:paraId="3FA9B0E3" w14:textId="241755B0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6BF3B7D3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2410" w:type="dxa"/>
          </w:tcPr>
          <w:p w14:paraId="7FDFFECD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反转用量</w:t>
            </w:r>
          </w:p>
        </w:tc>
        <w:tc>
          <w:tcPr>
            <w:tcW w:w="708" w:type="dxa"/>
            <w:vAlign w:val="center"/>
          </w:tcPr>
          <w:p w14:paraId="4F3F0711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993" w:type="dxa"/>
            <w:vAlign w:val="center"/>
          </w:tcPr>
          <w:p w14:paraId="3FFEF61C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33346F55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14:paraId="7D9FDD93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F3A72" w14:paraId="0EDE0EA9" w14:textId="77777777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2"/>
        </w:trPr>
        <w:tc>
          <w:tcPr>
            <w:tcW w:w="567" w:type="dxa"/>
            <w:vAlign w:val="center"/>
          </w:tcPr>
          <w:p w14:paraId="37A8E40E" w14:textId="40F9AF42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709" w:type="dxa"/>
            <w:shd w:val="clear" w:color="auto" w:fill="FFFFFF"/>
            <w:vAlign w:val="center"/>
          </w:tcPr>
          <w:p w14:paraId="6541CB6B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66</w:t>
            </w:r>
          </w:p>
        </w:tc>
        <w:tc>
          <w:tcPr>
            <w:tcW w:w="2410" w:type="dxa"/>
            <w:vAlign w:val="center"/>
          </w:tcPr>
          <w:p w14:paraId="2825BC03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proofErr w:type="gramStart"/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阀状态</w:t>
            </w:r>
            <w:proofErr w:type="gramEnd"/>
          </w:p>
        </w:tc>
        <w:tc>
          <w:tcPr>
            <w:tcW w:w="708" w:type="dxa"/>
            <w:vAlign w:val="center"/>
          </w:tcPr>
          <w:p w14:paraId="4AAA8765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cs="宋体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14:paraId="0B191266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5BE38B53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3402" w:type="dxa"/>
          </w:tcPr>
          <w:p w14:paraId="4364D8CD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proofErr w:type="gramStart"/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阀状态</w:t>
            </w:r>
            <w:proofErr w:type="gramEnd"/>
            <w:r w:rsidRPr="006F5014">
              <w:rPr>
                <w:rFonts w:asciiTheme="minorEastAsia" w:eastAsiaTheme="minorEastAsia" w:hAnsiTheme="minorEastAsia" w:cs="宋体" w:hint="eastAsia"/>
                <w:kern w:val="2"/>
                <w:sz w:val="21"/>
                <w:szCs w:val="21"/>
                <w:lang w:eastAsia="zh-CN"/>
              </w:rPr>
              <w:t>默认值：0x00</w:t>
            </w:r>
          </w:p>
        </w:tc>
      </w:tr>
      <w:tr w:rsidR="001F3A72" w14:paraId="33A513EB" w14:textId="77777777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1"/>
        </w:trPr>
        <w:tc>
          <w:tcPr>
            <w:tcW w:w="567" w:type="dxa"/>
            <w:vAlign w:val="center"/>
          </w:tcPr>
          <w:p w14:paraId="77E5293B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2D6BB359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67</w:t>
            </w:r>
          </w:p>
        </w:tc>
        <w:tc>
          <w:tcPr>
            <w:tcW w:w="2410" w:type="dxa"/>
          </w:tcPr>
          <w:p w14:paraId="17CC1B00" w14:textId="77777777" w:rsidR="001F3A72" w:rsidRPr="006F5014" w:rsidRDefault="001F3A72" w:rsidP="001F3A72">
            <w:pPr>
              <w:tabs>
                <w:tab w:val="left" w:pos="1123"/>
              </w:tabs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功能使能状态</w:t>
            </w:r>
          </w:p>
        </w:tc>
        <w:tc>
          <w:tcPr>
            <w:tcW w:w="708" w:type="dxa"/>
            <w:vAlign w:val="center"/>
          </w:tcPr>
          <w:p w14:paraId="0C349549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14:paraId="584FD388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0972E339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0x0210</w:t>
            </w:r>
          </w:p>
        </w:tc>
        <w:tc>
          <w:tcPr>
            <w:tcW w:w="3402" w:type="dxa"/>
          </w:tcPr>
          <w:p w14:paraId="1783BAE1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注释18：表</w:t>
            </w:r>
            <w:proofErr w:type="gramStart"/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端运行参数位</w:t>
            </w:r>
            <w:proofErr w:type="gramEnd"/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定义，抵字节在前</w:t>
            </w:r>
          </w:p>
        </w:tc>
      </w:tr>
      <w:tr w:rsidR="001F3A72" w14:paraId="1A66730E" w14:textId="77777777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4"/>
        </w:trPr>
        <w:tc>
          <w:tcPr>
            <w:tcW w:w="567" w:type="dxa"/>
            <w:vAlign w:val="center"/>
          </w:tcPr>
          <w:p w14:paraId="5EF9F177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35B14CEE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69</w:t>
            </w:r>
          </w:p>
        </w:tc>
        <w:tc>
          <w:tcPr>
            <w:tcW w:w="2410" w:type="dxa"/>
          </w:tcPr>
          <w:p w14:paraId="6DE1131C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报警状态标志位</w:t>
            </w:r>
          </w:p>
        </w:tc>
        <w:tc>
          <w:tcPr>
            <w:tcW w:w="708" w:type="dxa"/>
            <w:vAlign w:val="center"/>
          </w:tcPr>
          <w:p w14:paraId="6EA71267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3" w:type="dxa"/>
            <w:vAlign w:val="center"/>
          </w:tcPr>
          <w:p w14:paraId="1A79F5BA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53D4A13C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14:paraId="1F3A4B46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清空所有报警状态位</w:t>
            </w:r>
          </w:p>
        </w:tc>
      </w:tr>
      <w:tr w:rsidR="001F3A72" w14:paraId="75C898D6" w14:textId="77777777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5"/>
        </w:trPr>
        <w:tc>
          <w:tcPr>
            <w:tcW w:w="567" w:type="dxa"/>
            <w:vAlign w:val="center"/>
          </w:tcPr>
          <w:p w14:paraId="6758A385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4E861170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71</w:t>
            </w:r>
          </w:p>
        </w:tc>
        <w:tc>
          <w:tcPr>
            <w:tcW w:w="2410" w:type="dxa"/>
          </w:tcPr>
          <w:p w14:paraId="0857D3A7" w14:textId="77777777" w:rsidR="001F3A72" w:rsidRPr="00345123" w:rsidRDefault="001F3A72" w:rsidP="001F3A72">
            <w:pPr>
              <w:rPr>
                <w:rFonts w:asciiTheme="minorEastAsia" w:hAnsiTheme="minorEastAsia"/>
                <w:szCs w:val="21"/>
              </w:rPr>
            </w:pP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设置</w:t>
            </w:r>
          </w:p>
        </w:tc>
        <w:tc>
          <w:tcPr>
            <w:tcW w:w="708" w:type="dxa"/>
            <w:vAlign w:val="center"/>
          </w:tcPr>
          <w:p w14:paraId="2C5F589A" w14:textId="77777777" w:rsidR="001F3A72" w:rsidRDefault="001F3A72" w:rsidP="001F3A7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14:paraId="60D6E8DB" w14:textId="77777777" w:rsidR="001F3A72" w:rsidRPr="008E7765" w:rsidRDefault="001F3A72" w:rsidP="001F3A7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2FAFFC64" w14:textId="77777777" w:rsidR="001F3A72" w:rsidRDefault="001F3A72" w:rsidP="001F3A7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14:paraId="0D725236" w14:textId="77777777"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代表“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”代表的是小时还是日期</w:t>
            </w:r>
          </w:p>
        </w:tc>
      </w:tr>
      <w:tr w:rsidR="001F3A72" w14:paraId="632C2888" w14:textId="77777777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567" w:type="dxa"/>
            <w:vAlign w:val="center"/>
          </w:tcPr>
          <w:p w14:paraId="2B9C44ED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250D0341" w14:textId="77777777" w:rsidR="001F3A72" w:rsidRPr="006F5014" w:rsidRDefault="001F3A72" w:rsidP="001F3A72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72</w:t>
            </w:r>
          </w:p>
        </w:tc>
        <w:tc>
          <w:tcPr>
            <w:tcW w:w="2410" w:type="dxa"/>
          </w:tcPr>
          <w:p w14:paraId="7F428F34" w14:textId="77777777" w:rsidR="001F3A72" w:rsidRPr="00345123" w:rsidRDefault="001F3A72" w:rsidP="001F3A7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</w:p>
        </w:tc>
        <w:tc>
          <w:tcPr>
            <w:tcW w:w="708" w:type="dxa"/>
            <w:vAlign w:val="center"/>
          </w:tcPr>
          <w:p w14:paraId="377CBFBE" w14:textId="77777777" w:rsidR="001F3A72" w:rsidRDefault="001F3A72" w:rsidP="001F3A7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14:paraId="47D4AD9F" w14:textId="77777777" w:rsidR="001F3A72" w:rsidRDefault="001F3A72" w:rsidP="001F3A72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45157F2F" w14:textId="77777777" w:rsidR="001F3A72" w:rsidRDefault="001F3A72" w:rsidP="001F3A7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14:paraId="64BD006B" w14:textId="77777777"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14:paraId="41C5FA9D" w14:textId="77777777"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1F3A72" w14:paraId="42ACC9D0" w14:textId="77777777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3"/>
        </w:trPr>
        <w:tc>
          <w:tcPr>
            <w:tcW w:w="567" w:type="dxa"/>
            <w:vAlign w:val="center"/>
          </w:tcPr>
          <w:p w14:paraId="301BDEE5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3842C9D7" w14:textId="77777777" w:rsidR="001F3A72" w:rsidRPr="006F5014" w:rsidRDefault="001F3A72" w:rsidP="001F3A72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73</w:t>
            </w:r>
          </w:p>
        </w:tc>
        <w:tc>
          <w:tcPr>
            <w:tcW w:w="2410" w:type="dxa"/>
          </w:tcPr>
          <w:p w14:paraId="7545FDFE" w14:textId="77777777" w:rsidR="001F3A72" w:rsidRDefault="001F3A72" w:rsidP="001F3A72"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</w:t>
            </w:r>
          </w:p>
        </w:tc>
        <w:tc>
          <w:tcPr>
            <w:tcW w:w="708" w:type="dxa"/>
            <w:vAlign w:val="center"/>
          </w:tcPr>
          <w:p w14:paraId="192DDEA7" w14:textId="77777777" w:rsidR="001F3A72" w:rsidRDefault="001F3A72" w:rsidP="001F3A7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3" w:type="dxa"/>
            <w:vAlign w:val="center"/>
          </w:tcPr>
          <w:p w14:paraId="0FC37D5E" w14:textId="77777777" w:rsidR="001F3A72" w:rsidRDefault="001F3A72" w:rsidP="001F3A72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59AD4AAD" w14:textId="77777777" w:rsidR="001F3A72" w:rsidRDefault="001F3A72" w:rsidP="001F3A7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3402" w:type="dxa"/>
          </w:tcPr>
          <w:p w14:paraId="6816AC48" w14:textId="77777777"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14:paraId="48DC3367" w14:textId="77777777" w:rsidR="001F3A72" w:rsidRDefault="001F3A72" w:rsidP="001F3A7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1F3A72" w14:paraId="2A947E3A" w14:textId="77777777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3"/>
        </w:trPr>
        <w:tc>
          <w:tcPr>
            <w:tcW w:w="567" w:type="dxa"/>
            <w:vAlign w:val="center"/>
          </w:tcPr>
          <w:p w14:paraId="79C710C4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FFFFFF"/>
            <w:vAlign w:val="center"/>
          </w:tcPr>
          <w:p w14:paraId="64DB3818" w14:textId="77777777" w:rsidR="001F3A72" w:rsidRPr="006F5014" w:rsidRDefault="001F3A72" w:rsidP="001F3A72">
            <w:pPr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74</w:t>
            </w:r>
          </w:p>
        </w:tc>
        <w:tc>
          <w:tcPr>
            <w:tcW w:w="2410" w:type="dxa"/>
          </w:tcPr>
          <w:p w14:paraId="4903EB87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14:paraId="366F68B8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1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993" w:type="dxa"/>
            <w:vAlign w:val="center"/>
          </w:tcPr>
          <w:p w14:paraId="6B112A0A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0C86C19D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 w14:paraId="28BE60CE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1F3A72" w14:paraId="576DA554" w14:textId="77777777" w:rsidTr="004332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0"/>
        </w:trPr>
        <w:tc>
          <w:tcPr>
            <w:tcW w:w="567" w:type="dxa"/>
            <w:vAlign w:val="center"/>
          </w:tcPr>
          <w:p w14:paraId="1DBB442D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709" w:type="dxa"/>
            <w:vAlign w:val="center"/>
          </w:tcPr>
          <w:p w14:paraId="3433224E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color w:val="FF0000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color w:val="FF0000"/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2410" w:type="dxa"/>
            <w:vAlign w:val="center"/>
          </w:tcPr>
          <w:p w14:paraId="28B7C767" w14:textId="77777777" w:rsidR="001F3A72" w:rsidRPr="006F5014" w:rsidRDefault="001F3A72" w:rsidP="001F3A72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模块软件版本号</w:t>
            </w:r>
          </w:p>
        </w:tc>
        <w:tc>
          <w:tcPr>
            <w:tcW w:w="708" w:type="dxa"/>
            <w:vAlign w:val="center"/>
          </w:tcPr>
          <w:p w14:paraId="2D6995AF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993" w:type="dxa"/>
            <w:vAlign w:val="center"/>
          </w:tcPr>
          <w:p w14:paraId="46A01731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06A68A9F" w14:textId="77777777" w:rsidR="001F3A72" w:rsidRPr="006F5014" w:rsidRDefault="001F3A72" w:rsidP="001F3A72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3402" w:type="dxa"/>
          </w:tcPr>
          <w:p w14:paraId="3E20A4BE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RF: 数据长度124。</w:t>
            </w:r>
          </w:p>
          <w:p w14:paraId="055CE298" w14:textId="77777777" w:rsidR="001F3A72" w:rsidRPr="006F5014" w:rsidRDefault="001F3A72" w:rsidP="001F3A72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软件版本号：ASCII</w:t>
            </w:r>
          </w:p>
        </w:tc>
      </w:tr>
    </w:tbl>
    <w:p w14:paraId="09DF91E1" w14:textId="60EC1C2F" w:rsidR="00357C8B" w:rsidRDefault="00357C8B" w:rsidP="00357C8B">
      <w:pPr>
        <w:rPr>
          <w:lang w:eastAsia="zh-CN"/>
        </w:rPr>
      </w:pPr>
    </w:p>
    <w:p w14:paraId="5D0220CC" w14:textId="35B11743" w:rsidR="00357C8B" w:rsidRDefault="00357C8B" w:rsidP="00357C8B">
      <w:pPr>
        <w:rPr>
          <w:lang w:eastAsia="zh-CN"/>
        </w:rPr>
      </w:pPr>
    </w:p>
    <w:p w14:paraId="65D6476B" w14:textId="77777777" w:rsidR="00357C8B" w:rsidRPr="00357C8B" w:rsidRDefault="00357C8B" w:rsidP="00357C8B">
      <w:pPr>
        <w:rPr>
          <w:lang w:eastAsia="zh-CN"/>
        </w:rPr>
      </w:pPr>
    </w:p>
    <w:p w14:paraId="24ACE847" w14:textId="0CCFA331" w:rsidR="0045302B" w:rsidRDefault="0045302B" w:rsidP="00357C8B">
      <w:pPr>
        <w:pStyle w:val="30"/>
        <w:keepLines/>
        <w:widowControl w:val="0"/>
        <w:numPr>
          <w:ilvl w:val="1"/>
          <w:numId w:val="8"/>
        </w:numPr>
        <w:spacing w:before="260" w:after="260"/>
        <w:jc w:val="both"/>
        <w:rPr>
          <w:sz w:val="28"/>
          <w:szCs w:val="28"/>
        </w:rPr>
      </w:pPr>
      <w:proofErr w:type="spellStart"/>
      <w:r w:rsidRPr="00DE44CF">
        <w:rPr>
          <w:rFonts w:hint="eastAsia"/>
          <w:sz w:val="28"/>
          <w:szCs w:val="28"/>
        </w:rPr>
        <w:t>实例数据</w:t>
      </w:r>
      <w:r>
        <w:rPr>
          <w:rFonts w:hint="eastAsia"/>
          <w:sz w:val="28"/>
          <w:szCs w:val="28"/>
        </w:rPr>
        <w:t>解析</w:t>
      </w:r>
      <w:bookmarkEnd w:id="213"/>
      <w:bookmarkEnd w:id="214"/>
      <w:bookmarkEnd w:id="215"/>
      <w:proofErr w:type="spellEnd"/>
    </w:p>
    <w:p w14:paraId="1857B2E7" w14:textId="77777777" w:rsidR="0045302B" w:rsidRPr="00B4519D" w:rsidRDefault="0045302B" w:rsidP="00357C8B">
      <w:pPr>
        <w:pStyle w:val="40"/>
        <w:numPr>
          <w:ilvl w:val="2"/>
          <w:numId w:val="8"/>
        </w:numPr>
        <w:ind w:left="1134"/>
        <w:rPr>
          <w:lang w:eastAsia="zh-CN"/>
        </w:rPr>
      </w:pPr>
      <w:r w:rsidRPr="00B4519D">
        <w:rPr>
          <w:rFonts w:hint="eastAsia"/>
          <w:lang w:eastAsia="zh-CN"/>
        </w:rPr>
        <w:t>读取模块</w:t>
      </w:r>
      <w:r w:rsidR="006E5F34" w:rsidRPr="00B4519D">
        <w:rPr>
          <w:rFonts w:hint="eastAsia"/>
          <w:lang w:eastAsia="zh-CN"/>
        </w:rPr>
        <w:t>ID</w:t>
      </w:r>
      <w:r w:rsidR="006E5F34" w:rsidRPr="00B4519D">
        <w:rPr>
          <w:rFonts w:hint="eastAsia"/>
          <w:lang w:eastAsia="zh-CN"/>
        </w:rPr>
        <w:t>号</w:t>
      </w:r>
      <w:r w:rsidR="00A31461">
        <w:rPr>
          <w:rFonts w:hint="eastAsia"/>
          <w:lang w:eastAsia="zh-CN"/>
        </w:rPr>
        <w:t>和相关参数</w:t>
      </w:r>
      <w:r w:rsidRPr="00B4519D">
        <w:rPr>
          <w:rFonts w:hint="eastAsia"/>
          <w:lang w:eastAsia="zh-CN"/>
        </w:rPr>
        <w:t>（命令字：</w:t>
      </w:r>
      <w:r w:rsidRPr="00B4519D">
        <w:rPr>
          <w:rFonts w:hint="eastAsia"/>
          <w:lang w:eastAsia="zh-CN"/>
        </w:rPr>
        <w:t>0x3A</w:t>
      </w:r>
      <w:r w:rsidRPr="00B4519D">
        <w:rPr>
          <w:rFonts w:hint="eastAsia"/>
          <w:lang w:eastAsia="zh-CN"/>
        </w:rPr>
        <w:t>）</w:t>
      </w:r>
    </w:p>
    <w:p w14:paraId="777709DA" w14:textId="77777777" w:rsidR="006A09D1" w:rsidRPr="00D33E18" w:rsidRDefault="006A09D1" w:rsidP="00357C8B">
      <w:pPr>
        <w:pStyle w:val="5"/>
        <w:numPr>
          <w:ilvl w:val="3"/>
          <w:numId w:val="8"/>
        </w:numPr>
        <w:rPr>
          <w:i w:val="0"/>
          <w:lang w:eastAsia="zh-CN"/>
        </w:rPr>
      </w:pPr>
      <w:r w:rsidRPr="00D33E18">
        <w:rPr>
          <w:rFonts w:hint="eastAsia"/>
          <w:i w:val="0"/>
          <w:lang w:eastAsia="zh-CN"/>
        </w:rPr>
        <w:t>功能简介：</w:t>
      </w:r>
    </w:p>
    <w:p w14:paraId="2CC1EA68" w14:textId="77777777" w:rsidR="006A09D1" w:rsidRDefault="00D33E18" w:rsidP="00D33E18">
      <w:pPr>
        <w:pStyle w:val="aff"/>
        <w:ind w:left="1843"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此命令可读出</w:t>
      </w:r>
      <w:r>
        <w:rPr>
          <w:rFonts w:hint="eastAsia"/>
          <w:lang w:eastAsia="zh-CN"/>
        </w:rPr>
        <w:t>UART</w:t>
      </w:r>
      <w:r>
        <w:rPr>
          <w:rFonts w:hint="eastAsia"/>
          <w:lang w:eastAsia="zh-CN"/>
        </w:rPr>
        <w:t>设置的所有运行参数</w:t>
      </w:r>
      <w:r w:rsidR="00D106EF">
        <w:rPr>
          <w:rFonts w:hint="eastAsia"/>
          <w:lang w:eastAsia="zh-CN"/>
        </w:rPr>
        <w:t>，包括</w:t>
      </w:r>
      <w:r w:rsidR="000D5940">
        <w:rPr>
          <w:rFonts w:hint="eastAsia"/>
          <w:lang w:eastAsia="zh-CN"/>
        </w:rPr>
        <w:t>表</w:t>
      </w:r>
      <w:r w:rsidR="000D5940">
        <w:rPr>
          <w:rFonts w:hint="eastAsia"/>
          <w:lang w:eastAsia="zh-CN"/>
        </w:rPr>
        <w:t>ID</w:t>
      </w:r>
      <w:r w:rsidR="000D5940">
        <w:rPr>
          <w:rFonts w:hint="eastAsia"/>
          <w:lang w:eastAsia="zh-CN"/>
        </w:rPr>
        <w:t>和程序版本号</w:t>
      </w:r>
    </w:p>
    <w:p w14:paraId="264A5526" w14:textId="77777777" w:rsidR="006A09D1" w:rsidRDefault="006A09D1" w:rsidP="00357C8B">
      <w:pPr>
        <w:pStyle w:val="5"/>
        <w:numPr>
          <w:ilvl w:val="3"/>
          <w:numId w:val="8"/>
        </w:numPr>
        <w:rPr>
          <w:i w:val="0"/>
          <w:lang w:eastAsia="zh-CN"/>
        </w:rPr>
      </w:pPr>
      <w:r w:rsidRPr="003264C8">
        <w:rPr>
          <w:rFonts w:hint="eastAsia"/>
          <w:i w:val="0"/>
          <w:lang w:eastAsia="zh-CN"/>
        </w:rPr>
        <w:t>下行命令：</w:t>
      </w:r>
    </w:p>
    <w:p w14:paraId="0CB16395" w14:textId="77777777" w:rsidR="00232883" w:rsidRPr="00232883" w:rsidRDefault="00232883" w:rsidP="00232883">
      <w:pPr>
        <w:ind w:leftChars="767" w:left="1841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proofErr w:type="gramStart"/>
      <w:r>
        <w:rPr>
          <w:rFonts w:hint="eastAsia"/>
          <w:lang w:eastAsia="zh-CN"/>
        </w:rPr>
        <w:t>空数据域</w:t>
      </w:r>
      <w:proofErr w:type="gramEnd"/>
    </w:p>
    <w:p w14:paraId="0C45F744" w14:textId="77777777" w:rsidR="006A09D1" w:rsidRDefault="006A09D1" w:rsidP="00357C8B">
      <w:pPr>
        <w:pStyle w:val="5"/>
        <w:numPr>
          <w:ilvl w:val="3"/>
          <w:numId w:val="8"/>
        </w:numPr>
        <w:rPr>
          <w:i w:val="0"/>
          <w:lang w:eastAsia="zh-CN"/>
        </w:rPr>
      </w:pPr>
      <w:r w:rsidRPr="003264C8">
        <w:rPr>
          <w:rFonts w:hint="eastAsia"/>
          <w:i w:val="0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5A127A" w14:paraId="6E39F606" w14:textId="77777777" w:rsidTr="00A96E92">
        <w:tc>
          <w:tcPr>
            <w:tcW w:w="2693" w:type="dxa"/>
            <w:gridSpan w:val="2"/>
          </w:tcPr>
          <w:p w14:paraId="732B9EA7" w14:textId="77777777" w:rsidR="005A127A" w:rsidRDefault="005A127A" w:rsidP="005A127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lastRenderedPageBreak/>
              <w:t>数据域结构</w:t>
            </w:r>
            <w:proofErr w:type="spellEnd"/>
          </w:p>
        </w:tc>
        <w:tc>
          <w:tcPr>
            <w:tcW w:w="850" w:type="dxa"/>
          </w:tcPr>
          <w:p w14:paraId="6B725A49" w14:textId="77777777" w:rsidR="005A127A" w:rsidRDefault="005A127A" w:rsidP="005A127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1CFE98D5" w14:textId="77777777" w:rsidR="005A127A" w:rsidRDefault="005A127A" w:rsidP="005A127A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5A127A" w14:paraId="33500B3D" w14:textId="77777777" w:rsidTr="00A96E92">
        <w:tc>
          <w:tcPr>
            <w:tcW w:w="1134" w:type="dxa"/>
            <w:shd w:val="clear" w:color="auto" w:fill="F2F2F2"/>
          </w:tcPr>
          <w:p w14:paraId="40A02B6E" w14:textId="77777777" w:rsidR="005A127A" w:rsidRDefault="005A127A" w:rsidP="005A127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5BAF007D" w14:textId="77777777" w:rsidR="005A127A" w:rsidRDefault="005A127A" w:rsidP="005A127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63B299F8" w14:textId="77777777" w:rsidR="005A127A" w:rsidRDefault="005A127A" w:rsidP="005A127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55C9A1C6" w14:textId="77777777" w:rsidR="005A127A" w:rsidRDefault="005A127A" w:rsidP="005A127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5A127A" w:rsidRPr="001030F8" w14:paraId="7C80B9CF" w14:textId="77777777" w:rsidTr="00A96E92">
        <w:trPr>
          <w:trHeight w:val="335"/>
        </w:trPr>
        <w:tc>
          <w:tcPr>
            <w:tcW w:w="1134" w:type="dxa"/>
            <w:vAlign w:val="center"/>
          </w:tcPr>
          <w:p w14:paraId="20CBE2A0" w14:textId="77777777" w:rsidR="005A127A" w:rsidRDefault="005A127A" w:rsidP="00A96E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48C1E832" w14:textId="77777777" w:rsidR="005A127A" w:rsidRDefault="00896543" w:rsidP="00A96E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模块运行参数</w:t>
            </w:r>
          </w:p>
        </w:tc>
        <w:tc>
          <w:tcPr>
            <w:tcW w:w="850" w:type="dxa"/>
            <w:vAlign w:val="center"/>
          </w:tcPr>
          <w:p w14:paraId="51F5985C" w14:textId="77777777" w:rsidR="005A127A" w:rsidRDefault="00896543" w:rsidP="00A96E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55E2E53A" w14:textId="77777777" w:rsidR="005A127A" w:rsidRPr="001030F8" w:rsidRDefault="00A96E92" w:rsidP="00A96E9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22</w:t>
            </w:r>
          </w:p>
        </w:tc>
      </w:tr>
      <w:tr w:rsidR="00896543" w:rsidRPr="001030F8" w14:paraId="1596C0A1" w14:textId="77777777" w:rsidTr="00A96E92">
        <w:trPr>
          <w:trHeight w:val="283"/>
        </w:trPr>
        <w:tc>
          <w:tcPr>
            <w:tcW w:w="1134" w:type="dxa"/>
            <w:vAlign w:val="center"/>
          </w:tcPr>
          <w:p w14:paraId="71652EEF" w14:textId="77777777" w:rsidR="00896543" w:rsidRDefault="00896543" w:rsidP="00A96E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51C68707" w14:textId="77777777" w:rsidR="00896543" w:rsidRDefault="00896543" w:rsidP="00A96E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程序版本号</w:t>
            </w:r>
          </w:p>
        </w:tc>
        <w:tc>
          <w:tcPr>
            <w:tcW w:w="850" w:type="dxa"/>
            <w:vAlign w:val="center"/>
          </w:tcPr>
          <w:p w14:paraId="4836E94A" w14:textId="77777777" w:rsidR="00896543" w:rsidRDefault="00896543" w:rsidP="00A96E9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7DA09C3D" w14:textId="77777777" w:rsidR="00896543" w:rsidRPr="001030F8" w:rsidRDefault="00A96E92" w:rsidP="00A96E9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数据格式：</w:t>
            </w:r>
            <w:r w:rsidRPr="00A96E92">
              <w:rPr>
                <w:sz w:val="21"/>
                <w:szCs w:val="21"/>
                <w:lang w:eastAsia="zh-CN"/>
              </w:rPr>
              <w:t>ASCII</w:t>
            </w:r>
          </w:p>
        </w:tc>
      </w:tr>
    </w:tbl>
    <w:p w14:paraId="5368ACB1" w14:textId="77777777" w:rsidR="006A09D1" w:rsidRDefault="00D33E18" w:rsidP="00357C8B">
      <w:pPr>
        <w:pStyle w:val="5"/>
        <w:numPr>
          <w:ilvl w:val="3"/>
          <w:numId w:val="8"/>
        </w:numPr>
        <w:rPr>
          <w:i w:val="0"/>
          <w:lang w:eastAsia="zh-CN"/>
        </w:rPr>
      </w:pPr>
      <w:r w:rsidRPr="00D33E18">
        <w:rPr>
          <w:rFonts w:hint="eastAsia"/>
          <w:i w:val="0"/>
          <w:lang w:eastAsia="zh-CN"/>
        </w:rPr>
        <w:t>实例数据</w:t>
      </w:r>
      <w:r w:rsidR="0026596A">
        <w:rPr>
          <w:rFonts w:hint="eastAsia"/>
          <w:i w:val="0"/>
          <w:lang w:eastAsia="zh-CN"/>
        </w:rPr>
        <w:t>：</w:t>
      </w:r>
    </w:p>
    <w:p w14:paraId="71B5D1B9" w14:textId="77777777" w:rsidR="00545235" w:rsidRPr="00827230" w:rsidRDefault="00545235" w:rsidP="001808CA">
      <w:pPr>
        <w:pStyle w:val="aff"/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auto"/>
        <w:ind w:left="1985" w:firstLineChars="0"/>
        <w:rPr>
          <w:rFonts w:ascii="Tahoma" w:hAnsi="Tahoma" w:cs="Tahoma"/>
          <w:sz w:val="18"/>
          <w:szCs w:val="18"/>
          <w:lang w:eastAsia="zh-CN"/>
        </w:rPr>
      </w:pPr>
      <w:r w:rsidRPr="00827230">
        <w:rPr>
          <w:rFonts w:ascii="Tahoma" w:hAnsi="Tahoma" w:cs="Tahoma" w:hint="eastAsia"/>
          <w:b/>
          <w:color w:val="E36C0A" w:themeColor="accent6" w:themeShade="BF"/>
          <w:sz w:val="18"/>
          <w:szCs w:val="18"/>
          <w:lang w:eastAsia="zh-CN"/>
        </w:rPr>
        <w:t xml:space="preserve">TXD: </w:t>
      </w:r>
      <w:bookmarkStart w:id="216" w:name="OLE_LINK16"/>
      <w:r w:rsidRPr="00827230">
        <w:rPr>
          <w:rFonts w:ascii="Tahoma" w:hAnsi="Tahoma" w:cs="Tahoma"/>
          <w:sz w:val="18"/>
          <w:szCs w:val="18"/>
          <w:lang w:eastAsia="zh-CN"/>
        </w:rPr>
        <w:t xml:space="preserve">55 55 D3 91 18 00 10 00 3A FA 9F 02 19 21 68 00 10 66 D4 </w:t>
      </w:r>
      <w:proofErr w:type="spellStart"/>
      <w:r w:rsidRPr="00827230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827230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827230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827230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827230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827230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827230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827230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827230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827230">
        <w:rPr>
          <w:rFonts w:ascii="Tahoma" w:hAnsi="Tahoma" w:cs="Tahoma"/>
          <w:sz w:val="18"/>
          <w:szCs w:val="18"/>
          <w:lang w:eastAsia="zh-CN"/>
        </w:rPr>
        <w:t xml:space="preserve"> 55 AA 3E 16 1E 03 19</w:t>
      </w:r>
    </w:p>
    <w:bookmarkEnd w:id="216"/>
    <w:p w14:paraId="673B94B9" w14:textId="77777777" w:rsidR="00827230" w:rsidRPr="00827230" w:rsidRDefault="00545235" w:rsidP="001808CA">
      <w:pPr>
        <w:pStyle w:val="aff"/>
        <w:widowControl w:val="0"/>
        <w:numPr>
          <w:ilvl w:val="0"/>
          <w:numId w:val="25"/>
        </w:numPr>
        <w:autoSpaceDE w:val="0"/>
        <w:autoSpaceDN w:val="0"/>
        <w:adjustRightInd w:val="0"/>
        <w:spacing w:line="240" w:lineRule="auto"/>
        <w:ind w:left="1985" w:firstLineChars="0"/>
        <w:rPr>
          <w:lang w:eastAsia="zh-CN"/>
        </w:rPr>
      </w:pPr>
      <w:r w:rsidRPr="00875999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Pr="00545235">
        <w:rPr>
          <w:rFonts w:ascii="Tahoma" w:hAnsi="Tahoma" w:cs="Tahoma"/>
          <w:sz w:val="18"/>
          <w:szCs w:val="18"/>
          <w:lang w:eastAsia="zh-CN"/>
        </w:rPr>
        <w:t xml:space="preserve">D3 91 94 00 C0 00 3A FA 9F 02 01 16 04 19 00 03 19 21 68 00 10 66 10 01 32 64 E0 2E 96 00 78 02 03 31 F0 2B 07 83 09 F0 0A 00 11 22 33 44 20 16 07 15 17 48 01 00 03 02 01 05 00 00 00 00 00 00 00 00 00 00 00 00 00 00 00 00 00 00 F2 04 00 00 64 00 00 00 00 00 00 00 8A 31 02 08 00 00 00 00 00 00 00 00 00 00 00 00 00 00 53 52 57 46 2D 36 30 30 39 41 2D 44 45 2D 42 44 44 41 42 32 30 2D 32 30 31 36 30 37 32 31 2D 56 74 30 2E 30 37 20 20 20 AA </w:t>
      </w:r>
      <w:proofErr w:type="spellStart"/>
      <w:r w:rsidRPr="00545235">
        <w:rPr>
          <w:rFonts w:ascii="Tahoma" w:hAnsi="Tahoma" w:cs="Tahoma"/>
          <w:sz w:val="18"/>
          <w:szCs w:val="18"/>
          <w:lang w:eastAsia="zh-CN"/>
        </w:rPr>
        <w:t>AA</w:t>
      </w:r>
      <w:proofErr w:type="spellEnd"/>
      <w:r w:rsidRPr="00545235">
        <w:rPr>
          <w:rFonts w:ascii="Tahoma" w:hAnsi="Tahoma" w:cs="Tahoma"/>
          <w:sz w:val="18"/>
          <w:szCs w:val="18"/>
          <w:lang w:eastAsia="zh-CN"/>
        </w:rPr>
        <w:t xml:space="preserve"> FA 16</w:t>
      </w:r>
    </w:p>
    <w:p w14:paraId="73C57A69" w14:textId="77777777" w:rsidR="00827230" w:rsidRPr="00827230" w:rsidRDefault="00827230" w:rsidP="000950CD">
      <w:pPr>
        <w:pStyle w:val="aff"/>
        <w:spacing w:line="240" w:lineRule="auto"/>
        <w:ind w:left="1984" w:firstLineChars="0" w:firstLine="0"/>
        <w:rPr>
          <w:lang w:eastAsia="zh-CN"/>
        </w:rPr>
      </w:pPr>
    </w:p>
    <w:p w14:paraId="79F5FBFC" w14:textId="77777777" w:rsidR="00673814" w:rsidRPr="00673814" w:rsidRDefault="00312529" w:rsidP="00357C8B">
      <w:pPr>
        <w:pStyle w:val="40"/>
        <w:numPr>
          <w:ilvl w:val="2"/>
          <w:numId w:val="8"/>
        </w:numPr>
        <w:spacing w:before="120" w:line="240" w:lineRule="auto"/>
        <w:ind w:left="992"/>
        <w:rPr>
          <w:lang w:eastAsia="zh-CN"/>
        </w:rPr>
      </w:pPr>
      <w:r w:rsidRPr="00B42949">
        <w:rPr>
          <w:rFonts w:hint="eastAsia"/>
          <w:lang w:eastAsia="zh-CN"/>
        </w:rPr>
        <w:t>测试模块</w:t>
      </w:r>
      <w:r w:rsidR="00D80B54">
        <w:rPr>
          <w:rFonts w:hint="eastAsia"/>
          <w:lang w:eastAsia="zh-CN"/>
        </w:rPr>
        <w:t>射频参数</w:t>
      </w:r>
      <w:r w:rsidRPr="00B42949">
        <w:rPr>
          <w:rFonts w:hint="eastAsia"/>
          <w:lang w:eastAsia="zh-CN"/>
        </w:rPr>
        <w:t>（命令字：</w:t>
      </w:r>
      <w:r w:rsidRPr="00B42949">
        <w:rPr>
          <w:rFonts w:hint="eastAsia"/>
          <w:lang w:eastAsia="zh-CN"/>
        </w:rPr>
        <w:t>0x3B</w:t>
      </w:r>
      <w:r w:rsidR="00D80B54">
        <w:rPr>
          <w:rFonts w:hint="eastAsia"/>
          <w:lang w:eastAsia="zh-CN"/>
        </w:rPr>
        <w:t>）</w:t>
      </w:r>
    </w:p>
    <w:p w14:paraId="6CD0FDD6" w14:textId="77777777" w:rsidR="00312529" w:rsidRPr="00EB718A" w:rsidRDefault="00312529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 w:rsidRPr="00EB718A">
        <w:rPr>
          <w:rFonts w:hint="eastAsia"/>
          <w:i w:val="0"/>
          <w:sz w:val="21"/>
          <w:szCs w:val="21"/>
          <w:lang w:eastAsia="zh-CN"/>
        </w:rPr>
        <w:t>休眠</w:t>
      </w:r>
      <w:r w:rsidR="00D42A8E">
        <w:rPr>
          <w:rFonts w:hint="eastAsia"/>
          <w:i w:val="0"/>
          <w:sz w:val="21"/>
          <w:szCs w:val="21"/>
          <w:lang w:eastAsia="zh-CN"/>
        </w:rPr>
        <w:t>电流测试</w:t>
      </w:r>
      <w:r w:rsidR="00416BF6">
        <w:rPr>
          <w:rFonts w:hint="eastAsia"/>
          <w:i w:val="0"/>
          <w:sz w:val="21"/>
          <w:szCs w:val="21"/>
          <w:lang w:eastAsia="zh-CN"/>
        </w:rPr>
        <w:t>【</w:t>
      </w:r>
      <w:r w:rsidR="004C0CDF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4C0CDF" w:rsidRPr="00EB718A">
        <w:rPr>
          <w:rFonts w:hint="eastAsia"/>
          <w:i w:val="0"/>
          <w:sz w:val="21"/>
          <w:szCs w:val="21"/>
          <w:lang w:eastAsia="zh-CN"/>
        </w:rPr>
        <w:t>: 0x01</w:t>
      </w:r>
      <w:r w:rsidR="00416BF6">
        <w:rPr>
          <w:rFonts w:hint="eastAsia"/>
          <w:i w:val="0"/>
          <w:sz w:val="21"/>
          <w:szCs w:val="21"/>
          <w:lang w:eastAsia="zh-CN"/>
        </w:rPr>
        <w:t>】</w:t>
      </w:r>
      <w:r w:rsidRPr="00EB718A">
        <w:rPr>
          <w:rFonts w:hint="eastAsia"/>
          <w:i w:val="0"/>
          <w:sz w:val="21"/>
          <w:szCs w:val="21"/>
          <w:lang w:eastAsia="zh-CN"/>
        </w:rPr>
        <w:t>：</w:t>
      </w:r>
    </w:p>
    <w:p w14:paraId="28A6EE5C" w14:textId="77777777" w:rsidR="008F67B2" w:rsidRPr="00EB718A" w:rsidRDefault="008F67B2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功能简介：</w:t>
      </w:r>
    </w:p>
    <w:p w14:paraId="2712FD64" w14:textId="77777777" w:rsidR="008F67B2" w:rsidRDefault="008F67B2" w:rsidP="008F67B2">
      <w:pPr>
        <w:pStyle w:val="aff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="00046D71" w:rsidRPr="002749B5">
        <w:rPr>
          <w:rFonts w:hint="eastAsia"/>
          <w:sz w:val="21"/>
          <w:szCs w:val="21"/>
          <w:lang w:eastAsia="zh-CN"/>
        </w:rPr>
        <w:t>模块收到此命令后进入深度休眠状态，系统关闭</w:t>
      </w:r>
      <w:r w:rsidR="00046D71" w:rsidRPr="002749B5">
        <w:rPr>
          <w:rFonts w:hint="eastAsia"/>
          <w:sz w:val="21"/>
          <w:szCs w:val="21"/>
          <w:lang w:eastAsia="zh-CN"/>
        </w:rPr>
        <w:t xml:space="preserve">RFIC </w:t>
      </w:r>
    </w:p>
    <w:p w14:paraId="1E8FA120" w14:textId="77777777" w:rsidR="00BA765C" w:rsidRPr="002749B5" w:rsidRDefault="00BA765C" w:rsidP="008F67B2">
      <w:pPr>
        <w:pStyle w:val="aff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2. </w:t>
      </w:r>
      <w:r>
        <w:rPr>
          <w:rFonts w:hint="eastAsia"/>
          <w:sz w:val="21"/>
          <w:szCs w:val="21"/>
          <w:lang w:eastAsia="zh-CN"/>
        </w:rPr>
        <w:t>模块在收到命令并返回应答数据后，关闭</w:t>
      </w:r>
      <w:r>
        <w:rPr>
          <w:rFonts w:hint="eastAsia"/>
          <w:sz w:val="21"/>
          <w:szCs w:val="21"/>
          <w:lang w:eastAsia="zh-CN"/>
        </w:rPr>
        <w:t xml:space="preserve">UART, </w:t>
      </w:r>
      <w:r>
        <w:rPr>
          <w:rFonts w:hint="eastAsia"/>
          <w:sz w:val="21"/>
          <w:szCs w:val="21"/>
          <w:lang w:eastAsia="zh-CN"/>
        </w:rPr>
        <w:t>复位解除</w:t>
      </w:r>
    </w:p>
    <w:p w14:paraId="0724FA28" w14:textId="77777777" w:rsidR="008F67B2" w:rsidRPr="00EB718A" w:rsidRDefault="008F67B2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4C0CDF" w:rsidRPr="002749B5" w14:paraId="2ADEB655" w14:textId="77777777" w:rsidTr="00AB51FD">
        <w:tc>
          <w:tcPr>
            <w:tcW w:w="2693" w:type="dxa"/>
            <w:gridSpan w:val="2"/>
          </w:tcPr>
          <w:p w14:paraId="309D867B" w14:textId="77777777" w:rsidR="004C0CDF" w:rsidRPr="002749B5" w:rsidRDefault="004C0CD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263CEE22" w14:textId="77777777" w:rsidR="004C0CDF" w:rsidRPr="002749B5" w:rsidRDefault="004C0CD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0A8852D7" w14:textId="77777777" w:rsidR="004C0CDF" w:rsidRPr="002749B5" w:rsidRDefault="004C0CD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C0CDF" w:rsidRPr="002749B5" w14:paraId="2F281916" w14:textId="77777777" w:rsidTr="00AB51FD">
        <w:tc>
          <w:tcPr>
            <w:tcW w:w="1134" w:type="dxa"/>
            <w:shd w:val="clear" w:color="auto" w:fill="F2F2F2"/>
          </w:tcPr>
          <w:p w14:paraId="3D05A582" w14:textId="77777777" w:rsidR="004C0CDF" w:rsidRPr="002749B5" w:rsidRDefault="004C0CD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1CAB42C5" w14:textId="77777777" w:rsidR="004C0CDF" w:rsidRPr="002749B5" w:rsidRDefault="004C0CD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712D5189" w14:textId="77777777" w:rsidR="004C0CDF" w:rsidRPr="002749B5" w:rsidRDefault="004C0CD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729DEA08" w14:textId="77777777" w:rsidR="004C0CDF" w:rsidRPr="002749B5" w:rsidRDefault="004C0CD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6D577D" w:rsidRPr="002749B5" w14:paraId="02D8C84A" w14:textId="77777777" w:rsidTr="00AB51FD">
        <w:trPr>
          <w:trHeight w:val="335"/>
        </w:trPr>
        <w:tc>
          <w:tcPr>
            <w:tcW w:w="1134" w:type="dxa"/>
            <w:vAlign w:val="center"/>
          </w:tcPr>
          <w:p w14:paraId="3057354A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1CA418A0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5E516334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73579AC1" w14:textId="77777777"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0x01</w:t>
            </w:r>
          </w:p>
        </w:tc>
      </w:tr>
    </w:tbl>
    <w:p w14:paraId="51888132" w14:textId="77777777" w:rsidR="008F67B2" w:rsidRPr="00EB718A" w:rsidRDefault="008F67B2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8F67B2" w:rsidRPr="002749B5" w14:paraId="0F19FF1F" w14:textId="77777777" w:rsidTr="008F67B2">
        <w:tc>
          <w:tcPr>
            <w:tcW w:w="2693" w:type="dxa"/>
            <w:gridSpan w:val="2"/>
          </w:tcPr>
          <w:p w14:paraId="7CD12B7C" w14:textId="77777777" w:rsidR="008F67B2" w:rsidRPr="002749B5" w:rsidRDefault="008F67B2" w:rsidP="008F67B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7F7E4075" w14:textId="77777777" w:rsidR="008F67B2" w:rsidRPr="002749B5" w:rsidRDefault="008F67B2" w:rsidP="008F67B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297BD7FE" w14:textId="77777777" w:rsidR="008F67B2" w:rsidRPr="002749B5" w:rsidRDefault="006D577D" w:rsidP="008F67B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8F67B2" w:rsidRPr="002749B5" w14:paraId="193B7E3B" w14:textId="77777777" w:rsidTr="008F67B2">
        <w:tc>
          <w:tcPr>
            <w:tcW w:w="1134" w:type="dxa"/>
            <w:shd w:val="clear" w:color="auto" w:fill="F2F2F2"/>
          </w:tcPr>
          <w:p w14:paraId="735D058D" w14:textId="77777777" w:rsidR="008F67B2" w:rsidRPr="002749B5" w:rsidRDefault="008F67B2" w:rsidP="008F67B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52AAE264" w14:textId="77777777" w:rsidR="008F67B2" w:rsidRPr="002749B5" w:rsidRDefault="008F67B2" w:rsidP="008F67B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00BBED06" w14:textId="77777777" w:rsidR="008F67B2" w:rsidRPr="002749B5" w:rsidRDefault="008F67B2" w:rsidP="008F67B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4480B8BA" w14:textId="77777777" w:rsidR="008F67B2" w:rsidRPr="002749B5" w:rsidRDefault="008F67B2" w:rsidP="008F67B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41876" w:rsidRPr="002749B5" w14:paraId="06867E9F" w14:textId="77777777" w:rsidTr="00441876">
        <w:trPr>
          <w:trHeight w:val="134"/>
        </w:trPr>
        <w:tc>
          <w:tcPr>
            <w:tcW w:w="1134" w:type="dxa"/>
            <w:vAlign w:val="center"/>
          </w:tcPr>
          <w:p w14:paraId="1A666764" w14:textId="77777777" w:rsidR="00441876" w:rsidRPr="002749B5" w:rsidRDefault="00441876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65992584" w14:textId="77777777" w:rsidR="00441876" w:rsidRPr="002749B5" w:rsidRDefault="00441876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3F413004" w14:textId="77777777" w:rsidR="00441876" w:rsidRPr="002749B5" w:rsidRDefault="00441876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42DBD4FB" w14:textId="77777777" w:rsidR="00441876" w:rsidRPr="002749B5" w:rsidRDefault="00441876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="006A4751">
              <w:rPr>
                <w:rFonts w:hint="eastAsia"/>
                <w:sz w:val="21"/>
                <w:szCs w:val="21"/>
                <w:lang w:eastAsia="zh-CN"/>
              </w:rPr>
              <w:t>字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0x01</w:t>
            </w:r>
          </w:p>
        </w:tc>
      </w:tr>
      <w:tr w:rsidR="00441876" w:rsidRPr="002749B5" w14:paraId="4FBB36F5" w14:textId="77777777" w:rsidTr="008F67B2">
        <w:trPr>
          <w:trHeight w:val="188"/>
        </w:trPr>
        <w:tc>
          <w:tcPr>
            <w:tcW w:w="1134" w:type="dxa"/>
            <w:vAlign w:val="center"/>
          </w:tcPr>
          <w:p w14:paraId="70B460A4" w14:textId="77777777" w:rsidR="00441876" w:rsidRPr="002749B5" w:rsidRDefault="00441876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52EC6D56" w14:textId="77777777" w:rsidR="00441876" w:rsidRPr="002749B5" w:rsidRDefault="00441876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14:paraId="532B5C86" w14:textId="77777777" w:rsidR="00441876" w:rsidRPr="002749B5" w:rsidRDefault="00441876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41896A2E" w14:textId="77777777" w:rsidR="00441876" w:rsidRPr="002749B5" w:rsidRDefault="00441876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="00BA765C">
              <w:rPr>
                <w:rFonts w:hint="eastAsia"/>
                <w:sz w:val="21"/>
                <w:szCs w:val="21"/>
                <w:lang w:eastAsia="zh-CN"/>
              </w:rPr>
              <w:t>（成功）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  <w:r w:rsidR="00BA765C">
              <w:rPr>
                <w:rFonts w:hint="eastAsia"/>
                <w:sz w:val="21"/>
                <w:szCs w:val="21"/>
                <w:lang w:eastAsia="zh-CN"/>
              </w:rPr>
              <w:t>（失败）</w:t>
            </w:r>
          </w:p>
        </w:tc>
      </w:tr>
    </w:tbl>
    <w:p w14:paraId="5C384372" w14:textId="77777777" w:rsidR="008F67B2" w:rsidRDefault="008F67B2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lastRenderedPageBreak/>
        <w:t>实例数据：</w:t>
      </w:r>
    </w:p>
    <w:p w14:paraId="75806293" w14:textId="77777777" w:rsidR="0089351D" w:rsidRDefault="0089351D" w:rsidP="0089351D">
      <w:pPr>
        <w:ind w:leftChars="531" w:left="1274"/>
        <w:rPr>
          <w:rFonts w:ascii="Tahoma" w:hAnsi="Tahoma" w:cs="Tahoma"/>
          <w:sz w:val="18"/>
          <w:szCs w:val="18"/>
          <w:lang w:eastAsia="zh-CN"/>
        </w:rPr>
      </w:pPr>
      <w:r w:rsidRPr="0089351D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89351D">
        <w:rPr>
          <w:rFonts w:ascii="Tahoma" w:hAnsi="Tahoma" w:cs="Tahoma"/>
          <w:sz w:val="18"/>
          <w:szCs w:val="18"/>
          <w:lang w:eastAsia="zh-CN"/>
        </w:rPr>
        <w:t xml:space="preserve">55 55 D3 91 </w:t>
      </w:r>
      <w:r w:rsidR="001C63D3" w:rsidRPr="001C63D3">
        <w:rPr>
          <w:rFonts w:ascii="Tahoma" w:hAnsi="Tahoma" w:cs="Tahoma"/>
          <w:sz w:val="18"/>
          <w:szCs w:val="18"/>
          <w:lang w:eastAsia="zh-CN"/>
        </w:rPr>
        <w:t xml:space="preserve">19 00 10 01 3B FB 9F 02 19 21 68 00 10 66 D4 </w:t>
      </w:r>
      <w:proofErr w:type="spellStart"/>
      <w:r w:rsidR="001C63D3"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="001C63D3"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="001C63D3"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="001C63D3"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="001C63D3"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="001C63D3"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="001C63D3"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="001C63D3"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="001C63D3"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="001C63D3"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r w:rsidR="001C63D3" w:rsidRPr="00EC5F9B">
        <w:rPr>
          <w:rFonts w:ascii="Tahoma" w:hAnsi="Tahoma" w:cs="Tahoma"/>
          <w:color w:val="00B050"/>
          <w:sz w:val="18"/>
          <w:szCs w:val="18"/>
          <w:lang w:eastAsia="zh-CN"/>
        </w:rPr>
        <w:t>01</w:t>
      </w:r>
      <w:r w:rsidR="001C63D3" w:rsidRPr="001C63D3">
        <w:rPr>
          <w:rFonts w:ascii="Tahoma" w:hAnsi="Tahoma" w:cs="Tahoma"/>
          <w:sz w:val="18"/>
          <w:szCs w:val="18"/>
          <w:lang w:eastAsia="zh-CN"/>
        </w:rPr>
        <w:t xml:space="preserve"> 55 AA</w:t>
      </w:r>
      <w:r w:rsidR="001C63D3">
        <w:rPr>
          <w:rFonts w:ascii="Tahoma" w:hAnsi="Tahoma" w:cs="Tahoma" w:hint="eastAsia"/>
          <w:sz w:val="18"/>
          <w:szCs w:val="18"/>
          <w:lang w:eastAsia="zh-CN"/>
        </w:rPr>
        <w:t>F6</w:t>
      </w:r>
      <w:r w:rsidRPr="0089351D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14:paraId="59528C66" w14:textId="77777777" w:rsidR="0089351D" w:rsidRPr="00EC5F9B" w:rsidRDefault="0089351D" w:rsidP="0089351D">
      <w:pPr>
        <w:ind w:leftChars="531" w:left="1274"/>
        <w:rPr>
          <w:b/>
          <w:color w:val="00B050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EC5F9B" w:rsidRPr="00EC5F9B">
        <w:rPr>
          <w:rFonts w:ascii="Tahoma" w:hAnsi="Tahoma" w:cs="Tahoma"/>
          <w:sz w:val="18"/>
          <w:szCs w:val="18"/>
          <w:lang w:eastAsia="zh-CN"/>
        </w:rPr>
        <w:t xml:space="preserve">D3 91 1A 00 C0 01 3B FB 9F 02 01 16 04 19 00 03 19 21 68 00 10 66 </w:t>
      </w:r>
      <w:r w:rsidR="00EC5F9B" w:rsidRPr="00EC5F9B">
        <w:rPr>
          <w:rFonts w:ascii="Tahoma" w:hAnsi="Tahoma" w:cs="Tahoma"/>
          <w:color w:val="00B050"/>
          <w:sz w:val="18"/>
          <w:szCs w:val="18"/>
          <w:lang w:eastAsia="zh-CN"/>
        </w:rPr>
        <w:t>01 AA</w:t>
      </w:r>
      <w:r w:rsidR="00EC5F9B" w:rsidRPr="00EC5F9B">
        <w:rPr>
          <w:rFonts w:ascii="Tahoma" w:hAnsi="Tahoma" w:cs="Tahoma"/>
          <w:sz w:val="18"/>
          <w:szCs w:val="18"/>
          <w:lang w:eastAsia="zh-CN"/>
        </w:rPr>
        <w:t xml:space="preserve"> 55 AA 49 16</w:t>
      </w:r>
    </w:p>
    <w:p w14:paraId="4EE10D94" w14:textId="77777777" w:rsidR="006C412B" w:rsidRPr="00EB718A" w:rsidRDefault="00356C15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>
        <w:rPr>
          <w:rFonts w:hint="eastAsia"/>
          <w:i w:val="0"/>
          <w:sz w:val="21"/>
          <w:szCs w:val="21"/>
          <w:lang w:eastAsia="zh-CN"/>
        </w:rPr>
        <w:t>切换为</w:t>
      </w:r>
      <w:r w:rsidR="006C412B" w:rsidRPr="00EB718A">
        <w:rPr>
          <w:rFonts w:hint="eastAsia"/>
          <w:i w:val="0"/>
          <w:sz w:val="21"/>
          <w:szCs w:val="21"/>
          <w:lang w:eastAsia="zh-CN"/>
        </w:rPr>
        <w:t>发射模式</w:t>
      </w:r>
      <w:r w:rsidR="00416BF6">
        <w:rPr>
          <w:rFonts w:hint="eastAsia"/>
          <w:i w:val="0"/>
          <w:sz w:val="21"/>
          <w:szCs w:val="21"/>
          <w:lang w:eastAsia="zh-CN"/>
        </w:rPr>
        <w:t>【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416BF6">
        <w:rPr>
          <w:rFonts w:hint="eastAsia"/>
          <w:i w:val="0"/>
          <w:sz w:val="21"/>
          <w:szCs w:val="21"/>
          <w:lang w:eastAsia="zh-CN"/>
        </w:rPr>
        <w:t>2</w:t>
      </w:r>
      <w:r w:rsidR="00416BF6">
        <w:rPr>
          <w:rFonts w:hint="eastAsia"/>
          <w:i w:val="0"/>
          <w:sz w:val="21"/>
          <w:szCs w:val="21"/>
          <w:lang w:eastAsia="zh-CN"/>
        </w:rPr>
        <w:t>】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14:paraId="2AD2CF84" w14:textId="77777777" w:rsidR="002749B5" w:rsidRPr="00F3594D" w:rsidRDefault="002749B5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F3594D">
        <w:rPr>
          <w:rFonts w:hint="eastAsia"/>
          <w:sz w:val="21"/>
          <w:szCs w:val="21"/>
          <w:lang w:eastAsia="zh-CN"/>
        </w:rPr>
        <w:t>功能简介：</w:t>
      </w:r>
    </w:p>
    <w:p w14:paraId="746FD23E" w14:textId="77777777" w:rsidR="002749B5" w:rsidRDefault="002749B5" w:rsidP="002749B5">
      <w:pPr>
        <w:pStyle w:val="aff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Pr="002749B5">
        <w:rPr>
          <w:rFonts w:hint="eastAsia"/>
          <w:sz w:val="21"/>
          <w:szCs w:val="21"/>
          <w:lang w:eastAsia="zh-CN"/>
        </w:rPr>
        <w:t>模块收到此命令后进入</w:t>
      </w:r>
      <w:r>
        <w:rPr>
          <w:rFonts w:hint="eastAsia"/>
          <w:sz w:val="21"/>
          <w:szCs w:val="21"/>
          <w:lang w:eastAsia="zh-CN"/>
        </w:rPr>
        <w:t>发射模式</w:t>
      </w:r>
    </w:p>
    <w:p w14:paraId="00E185D2" w14:textId="77777777" w:rsidR="005C7DD6" w:rsidRPr="002749B5" w:rsidRDefault="005C7DD6" w:rsidP="002749B5">
      <w:pPr>
        <w:pStyle w:val="aff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。在此模式下可以更改模块的发射功率和中心频点。</w:t>
      </w:r>
    </w:p>
    <w:p w14:paraId="66D76EFA" w14:textId="77777777" w:rsidR="002749B5" w:rsidRPr="00F3594D" w:rsidRDefault="002749B5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F3594D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2749B5" w:rsidRPr="002749B5" w14:paraId="487443D5" w14:textId="77777777" w:rsidTr="00AB51FD">
        <w:tc>
          <w:tcPr>
            <w:tcW w:w="2693" w:type="dxa"/>
            <w:gridSpan w:val="2"/>
          </w:tcPr>
          <w:p w14:paraId="71C954AB" w14:textId="77777777"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53C22658" w14:textId="77777777"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5A45F27B" w14:textId="77777777"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2749B5" w:rsidRPr="002749B5" w14:paraId="77638298" w14:textId="77777777" w:rsidTr="00AB51FD">
        <w:tc>
          <w:tcPr>
            <w:tcW w:w="1134" w:type="dxa"/>
            <w:shd w:val="clear" w:color="auto" w:fill="F2F2F2"/>
          </w:tcPr>
          <w:p w14:paraId="2F5B127B" w14:textId="77777777"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53E0B2D4" w14:textId="77777777"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6E39470E" w14:textId="77777777"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2667CE56" w14:textId="77777777"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2749B5" w:rsidRPr="002749B5" w14:paraId="20916C2E" w14:textId="77777777" w:rsidTr="00AB51FD">
        <w:trPr>
          <w:trHeight w:val="335"/>
        </w:trPr>
        <w:tc>
          <w:tcPr>
            <w:tcW w:w="1134" w:type="dxa"/>
            <w:vAlign w:val="center"/>
          </w:tcPr>
          <w:p w14:paraId="3F95FAC1" w14:textId="77777777" w:rsidR="002749B5" w:rsidRPr="002749B5" w:rsidRDefault="002749B5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77C18990" w14:textId="77777777" w:rsidR="002749B5" w:rsidRPr="002749B5" w:rsidRDefault="002749B5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56C75624" w14:textId="77777777" w:rsidR="002749B5" w:rsidRPr="002749B5" w:rsidRDefault="002749B5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38409498" w14:textId="77777777" w:rsidR="002749B5" w:rsidRPr="002749B5" w:rsidRDefault="002749B5" w:rsidP="00E7063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E70630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</w:tbl>
    <w:p w14:paraId="05EFD5D7" w14:textId="77777777" w:rsidR="002749B5" w:rsidRPr="00F3594D" w:rsidRDefault="002749B5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F3594D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2749B5" w:rsidRPr="002749B5" w14:paraId="27525C01" w14:textId="77777777" w:rsidTr="00AB51FD">
        <w:tc>
          <w:tcPr>
            <w:tcW w:w="2693" w:type="dxa"/>
            <w:gridSpan w:val="2"/>
          </w:tcPr>
          <w:p w14:paraId="5CEB4443" w14:textId="77777777"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48A6B028" w14:textId="77777777"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3DC0C500" w14:textId="77777777" w:rsidR="002749B5" w:rsidRPr="002749B5" w:rsidRDefault="006D577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2749B5" w:rsidRPr="002749B5" w14:paraId="01290294" w14:textId="77777777" w:rsidTr="00AB51FD">
        <w:tc>
          <w:tcPr>
            <w:tcW w:w="1134" w:type="dxa"/>
            <w:shd w:val="clear" w:color="auto" w:fill="F2F2F2"/>
          </w:tcPr>
          <w:p w14:paraId="1DA06563" w14:textId="77777777"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2D5E4455" w14:textId="77777777"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147041A8" w14:textId="77777777"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3193762A" w14:textId="77777777" w:rsidR="002749B5" w:rsidRPr="002749B5" w:rsidRDefault="002749B5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6D577D" w:rsidRPr="002749B5" w14:paraId="270648F5" w14:textId="77777777" w:rsidTr="006D577D">
        <w:trPr>
          <w:trHeight w:val="109"/>
        </w:trPr>
        <w:tc>
          <w:tcPr>
            <w:tcW w:w="1134" w:type="dxa"/>
            <w:vAlign w:val="center"/>
          </w:tcPr>
          <w:p w14:paraId="1D5488A9" w14:textId="77777777" w:rsidR="006D577D" w:rsidRPr="002749B5" w:rsidRDefault="006D577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-0</w:t>
            </w:r>
          </w:p>
        </w:tc>
        <w:tc>
          <w:tcPr>
            <w:tcW w:w="1559" w:type="dxa"/>
            <w:vAlign w:val="center"/>
          </w:tcPr>
          <w:p w14:paraId="4F0B8B45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08EAAD2D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2E023DB6" w14:textId="77777777"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6D577D" w:rsidRPr="002749B5" w14:paraId="67476BD2" w14:textId="77777777" w:rsidTr="00AB51FD">
        <w:trPr>
          <w:trHeight w:val="213"/>
        </w:trPr>
        <w:tc>
          <w:tcPr>
            <w:tcW w:w="1134" w:type="dxa"/>
            <w:vAlign w:val="center"/>
          </w:tcPr>
          <w:p w14:paraId="3729B0AD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556BB63C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14:paraId="203B1063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14F071B8" w14:textId="77777777"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</w:tbl>
    <w:p w14:paraId="3A00382C" w14:textId="77777777" w:rsidR="002749B5" w:rsidRDefault="002749B5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F3594D">
        <w:rPr>
          <w:rFonts w:hint="eastAsia"/>
          <w:sz w:val="21"/>
          <w:szCs w:val="21"/>
          <w:lang w:eastAsia="zh-CN"/>
        </w:rPr>
        <w:t>实例数据：</w:t>
      </w:r>
    </w:p>
    <w:p w14:paraId="3577C481" w14:textId="77777777" w:rsidR="001C63D3" w:rsidRPr="001C63D3" w:rsidRDefault="001C63D3" w:rsidP="001C63D3">
      <w:pPr>
        <w:pStyle w:val="aff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55 55 D3 91 19 00 10 01 3B FB 9F 02 19 21 68 00 10 66 D4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EC5F9B">
        <w:rPr>
          <w:rFonts w:ascii="Tahoma" w:hAnsi="Tahoma" w:cs="Tahoma"/>
          <w:color w:val="00B050"/>
          <w:sz w:val="18"/>
          <w:szCs w:val="18"/>
          <w:lang w:eastAsia="zh-CN"/>
        </w:rPr>
        <w:t xml:space="preserve"> 0</w:t>
      </w:r>
      <w:r w:rsidRPr="00EC5F9B">
        <w:rPr>
          <w:rFonts w:ascii="Tahoma" w:hAnsi="Tahoma" w:cs="Tahoma" w:hint="eastAsia"/>
          <w:color w:val="00B050"/>
          <w:sz w:val="18"/>
          <w:szCs w:val="18"/>
          <w:lang w:eastAsia="zh-CN"/>
        </w:rPr>
        <w:t>2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55 AA </w:t>
      </w:r>
      <w:r>
        <w:rPr>
          <w:rFonts w:ascii="Tahoma" w:hAnsi="Tahoma" w:cs="Tahoma" w:hint="eastAsia"/>
          <w:sz w:val="18"/>
          <w:szCs w:val="18"/>
          <w:lang w:eastAsia="zh-CN"/>
        </w:rPr>
        <w:t>12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14:paraId="4EBA5E81" w14:textId="77777777" w:rsidR="00EC5F9B" w:rsidRPr="00EC5F9B" w:rsidRDefault="001C63D3" w:rsidP="00EC5F9B">
      <w:pPr>
        <w:widowControl w:val="0"/>
        <w:autoSpaceDE w:val="0"/>
        <w:autoSpaceDN w:val="0"/>
        <w:adjustRightInd w:val="0"/>
        <w:spacing w:line="240" w:lineRule="auto"/>
        <w:ind w:leftChars="531" w:left="1274"/>
        <w:rPr>
          <w:rFonts w:ascii="Tahoma" w:hAnsi="Tahoma" w:cs="Tahoma"/>
          <w:sz w:val="18"/>
          <w:szCs w:val="18"/>
          <w:lang w:eastAsia="zh-CN"/>
        </w:rPr>
      </w:pPr>
      <w:proofErr w:type="gramStart"/>
      <w:r w:rsidRPr="00EC5F9B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>RXD:</w:t>
      </w:r>
      <w:r w:rsidR="00EC5F9B" w:rsidRPr="00EC5F9B">
        <w:rPr>
          <w:rFonts w:ascii="Tahoma" w:hAnsi="Tahoma" w:cs="Tahoma"/>
          <w:sz w:val="18"/>
          <w:szCs w:val="18"/>
          <w:lang w:eastAsia="zh-CN"/>
        </w:rPr>
        <w:t>D</w:t>
      </w:r>
      <w:proofErr w:type="gramEnd"/>
      <w:r w:rsidR="00EC5F9B" w:rsidRPr="00EC5F9B">
        <w:rPr>
          <w:rFonts w:ascii="Tahoma" w:hAnsi="Tahoma" w:cs="Tahoma"/>
          <w:sz w:val="18"/>
          <w:szCs w:val="18"/>
          <w:lang w:eastAsia="zh-CN"/>
        </w:rPr>
        <w:t xml:space="preserve">3 91 1A 00 C0 01 3B FB 9F 02 01 16 04 19 00 03 19 21 68 00 10 66 </w:t>
      </w:r>
      <w:r w:rsidR="00EC5F9B" w:rsidRPr="00EC5F9B">
        <w:rPr>
          <w:rFonts w:ascii="Tahoma" w:hAnsi="Tahoma" w:cs="Tahoma"/>
          <w:color w:val="00B050"/>
          <w:sz w:val="18"/>
          <w:szCs w:val="18"/>
          <w:lang w:eastAsia="zh-CN"/>
        </w:rPr>
        <w:t xml:space="preserve">02 AA </w:t>
      </w:r>
      <w:r w:rsidR="00EC5F9B" w:rsidRPr="00EC5F9B">
        <w:rPr>
          <w:rFonts w:ascii="Tahoma" w:hAnsi="Tahoma" w:cs="Tahoma"/>
          <w:sz w:val="18"/>
          <w:szCs w:val="18"/>
          <w:lang w:eastAsia="zh-CN"/>
        </w:rPr>
        <w:t xml:space="preserve">55 AA C1 16 </w:t>
      </w:r>
    </w:p>
    <w:p w14:paraId="5EC86C4E" w14:textId="77777777" w:rsidR="001C63D3" w:rsidRPr="001C63D3" w:rsidRDefault="001C63D3" w:rsidP="001C63D3">
      <w:pPr>
        <w:rPr>
          <w:lang w:eastAsia="zh-CN"/>
        </w:rPr>
      </w:pPr>
    </w:p>
    <w:p w14:paraId="49EFC653" w14:textId="77777777" w:rsidR="006C412B" w:rsidRPr="0002091E" w:rsidRDefault="006C412B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 w:rsidRPr="0002091E">
        <w:rPr>
          <w:rFonts w:hint="eastAsia"/>
          <w:i w:val="0"/>
          <w:sz w:val="21"/>
          <w:szCs w:val="21"/>
          <w:lang w:eastAsia="zh-CN"/>
        </w:rPr>
        <w:t>读取基准频率和发射功率</w:t>
      </w:r>
      <w:r w:rsidR="00416BF6">
        <w:rPr>
          <w:rFonts w:hint="eastAsia"/>
          <w:i w:val="0"/>
          <w:sz w:val="21"/>
          <w:szCs w:val="21"/>
          <w:lang w:eastAsia="zh-CN"/>
        </w:rPr>
        <w:t>【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416BF6">
        <w:rPr>
          <w:rFonts w:hint="eastAsia"/>
          <w:i w:val="0"/>
          <w:sz w:val="21"/>
          <w:szCs w:val="21"/>
          <w:lang w:eastAsia="zh-CN"/>
        </w:rPr>
        <w:t>3</w:t>
      </w:r>
      <w:r w:rsidR="00416BF6">
        <w:rPr>
          <w:rFonts w:hint="eastAsia"/>
          <w:i w:val="0"/>
          <w:sz w:val="21"/>
          <w:szCs w:val="21"/>
          <w:lang w:eastAsia="zh-CN"/>
        </w:rPr>
        <w:t>】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14:paraId="0E983DC4" w14:textId="77777777" w:rsidR="00E70630" w:rsidRPr="0002091E" w:rsidRDefault="00E70630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14:paraId="018632FE" w14:textId="77777777" w:rsidR="00E70630" w:rsidRPr="002749B5" w:rsidRDefault="00E70630" w:rsidP="00E70630">
      <w:pPr>
        <w:pStyle w:val="aff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="005C7DD6">
        <w:rPr>
          <w:rFonts w:hint="eastAsia"/>
          <w:sz w:val="21"/>
          <w:szCs w:val="21"/>
          <w:lang w:eastAsia="zh-CN"/>
        </w:rPr>
        <w:t>读取模块当前执行的发射功率和中心频率</w:t>
      </w:r>
    </w:p>
    <w:p w14:paraId="145EE2E3" w14:textId="77777777" w:rsidR="00E70630" w:rsidRPr="0002091E" w:rsidRDefault="00E70630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E70630" w:rsidRPr="002749B5" w14:paraId="699B2A28" w14:textId="77777777" w:rsidTr="00AB51FD">
        <w:tc>
          <w:tcPr>
            <w:tcW w:w="2693" w:type="dxa"/>
            <w:gridSpan w:val="2"/>
          </w:tcPr>
          <w:p w14:paraId="1732E32E" w14:textId="77777777"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lastRenderedPageBreak/>
              <w:t>数据域结构</w:t>
            </w:r>
            <w:proofErr w:type="spellEnd"/>
          </w:p>
        </w:tc>
        <w:tc>
          <w:tcPr>
            <w:tcW w:w="850" w:type="dxa"/>
          </w:tcPr>
          <w:p w14:paraId="164209FB" w14:textId="77777777"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7E85AF18" w14:textId="77777777"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E70630" w:rsidRPr="002749B5" w14:paraId="3C537205" w14:textId="77777777" w:rsidTr="00AB51FD">
        <w:tc>
          <w:tcPr>
            <w:tcW w:w="1134" w:type="dxa"/>
            <w:shd w:val="clear" w:color="auto" w:fill="F2F2F2"/>
          </w:tcPr>
          <w:p w14:paraId="00AD417D" w14:textId="77777777"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11B5FCAE" w14:textId="77777777"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0DAB4F65" w14:textId="77777777"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00118CCE" w14:textId="77777777"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70630" w:rsidRPr="002749B5" w14:paraId="5FA8F1F0" w14:textId="77777777" w:rsidTr="00AB51FD">
        <w:trPr>
          <w:trHeight w:val="335"/>
        </w:trPr>
        <w:tc>
          <w:tcPr>
            <w:tcW w:w="1134" w:type="dxa"/>
            <w:vAlign w:val="center"/>
          </w:tcPr>
          <w:p w14:paraId="684A0E55" w14:textId="77777777" w:rsidR="00E70630" w:rsidRPr="002749B5" w:rsidRDefault="00E70630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7C14C0F2" w14:textId="77777777" w:rsidR="00E70630" w:rsidRPr="002749B5" w:rsidRDefault="00E70630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433AFD99" w14:textId="77777777" w:rsidR="00E70630" w:rsidRPr="002749B5" w:rsidRDefault="00E70630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491FAFD2" w14:textId="77777777" w:rsidR="00E70630" w:rsidRPr="002749B5" w:rsidRDefault="00E70630" w:rsidP="00B7558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E706BF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</w:tbl>
    <w:p w14:paraId="6F567E8B" w14:textId="77777777" w:rsidR="00E70630" w:rsidRPr="0002091E" w:rsidRDefault="00E70630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E70630" w:rsidRPr="002749B5" w14:paraId="6EB9018E" w14:textId="77777777" w:rsidTr="00AB51FD">
        <w:tc>
          <w:tcPr>
            <w:tcW w:w="2693" w:type="dxa"/>
            <w:gridSpan w:val="2"/>
          </w:tcPr>
          <w:p w14:paraId="64418C16" w14:textId="77777777"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41A80FEB" w14:textId="77777777"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677781BC" w14:textId="77777777" w:rsidR="00E70630" w:rsidRPr="002749B5" w:rsidRDefault="006D577D" w:rsidP="002109A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4526AF"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  <w:tr w:rsidR="00E70630" w:rsidRPr="002749B5" w14:paraId="3C4C0C6C" w14:textId="77777777" w:rsidTr="00AB51FD">
        <w:tc>
          <w:tcPr>
            <w:tcW w:w="1134" w:type="dxa"/>
            <w:shd w:val="clear" w:color="auto" w:fill="F2F2F2"/>
          </w:tcPr>
          <w:p w14:paraId="4A7D92E1" w14:textId="77777777"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4E78A9F7" w14:textId="77777777"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061D359C" w14:textId="77777777"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299E6316" w14:textId="77777777" w:rsidR="00E70630" w:rsidRPr="002749B5" w:rsidRDefault="00E70630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6D577D" w:rsidRPr="002749B5" w14:paraId="5349D5AF" w14:textId="77777777" w:rsidTr="006D577D">
        <w:trPr>
          <w:trHeight w:val="100"/>
        </w:trPr>
        <w:tc>
          <w:tcPr>
            <w:tcW w:w="1134" w:type="dxa"/>
            <w:vAlign w:val="center"/>
          </w:tcPr>
          <w:p w14:paraId="4C85655F" w14:textId="77777777" w:rsidR="006D577D" w:rsidRPr="002749B5" w:rsidRDefault="006D577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348EDB0F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6776975A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4B994DC8" w14:textId="77777777"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 w:rsidR="006D577D" w:rsidRPr="002749B5" w14:paraId="2FC428DB" w14:textId="77777777" w:rsidTr="00B7558D">
        <w:trPr>
          <w:trHeight w:val="213"/>
        </w:trPr>
        <w:tc>
          <w:tcPr>
            <w:tcW w:w="1134" w:type="dxa"/>
            <w:vAlign w:val="center"/>
          </w:tcPr>
          <w:p w14:paraId="52978738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1A2B57B9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14:paraId="0BD108A9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6D45F490" w14:textId="77777777"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  <w:tr w:rsidR="006D577D" w:rsidRPr="002749B5" w14:paraId="0F052660" w14:textId="77777777" w:rsidTr="00B7558D">
        <w:trPr>
          <w:trHeight w:val="262"/>
        </w:trPr>
        <w:tc>
          <w:tcPr>
            <w:tcW w:w="1134" w:type="dxa"/>
            <w:vAlign w:val="center"/>
          </w:tcPr>
          <w:p w14:paraId="13602CCF" w14:textId="77777777"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14:paraId="6BA3AD1B" w14:textId="77777777"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当前基准频率</w:t>
            </w:r>
          </w:p>
        </w:tc>
        <w:tc>
          <w:tcPr>
            <w:tcW w:w="850" w:type="dxa"/>
            <w:vAlign w:val="center"/>
          </w:tcPr>
          <w:p w14:paraId="0134CF96" w14:textId="77777777"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620C5AD2" w14:textId="77777777" w:rsidR="006D577D" w:rsidRPr="002749B5" w:rsidRDefault="006D577D" w:rsidP="00B7558D">
            <w:pPr>
              <w:rPr>
                <w:sz w:val="21"/>
                <w:szCs w:val="21"/>
                <w:lang w:eastAsia="zh-CN"/>
              </w:rPr>
            </w:pPr>
            <w:r w:rsidRPr="00B7558D">
              <w:rPr>
                <w:rFonts w:hint="eastAsia"/>
                <w:sz w:val="21"/>
                <w:szCs w:val="21"/>
                <w:lang w:eastAsia="zh-CN"/>
              </w:rPr>
              <w:t>基准频率</w:t>
            </w:r>
            <w:r>
              <w:rPr>
                <w:rFonts w:hint="eastAsia"/>
                <w:sz w:val="21"/>
                <w:szCs w:val="21"/>
                <w:lang w:eastAsia="zh-CN"/>
              </w:rPr>
              <w:t>。单位为：</w:t>
            </w:r>
            <w:r>
              <w:rPr>
                <w:rFonts w:hint="eastAsia"/>
                <w:sz w:val="21"/>
                <w:szCs w:val="21"/>
                <w:lang w:eastAsia="zh-CN"/>
              </w:rPr>
              <w:t>KHZ</w:t>
            </w:r>
            <w:r w:rsidR="005C7DD6">
              <w:rPr>
                <w:rFonts w:hint="eastAsia"/>
                <w:sz w:val="21"/>
                <w:szCs w:val="21"/>
                <w:lang w:eastAsia="zh-CN"/>
              </w:rPr>
              <w:t>，低位在前，高在后</w:t>
            </w:r>
          </w:p>
        </w:tc>
      </w:tr>
      <w:tr w:rsidR="006D577D" w:rsidRPr="002749B5" w14:paraId="582AEAFF" w14:textId="77777777" w:rsidTr="00AB51FD">
        <w:trPr>
          <w:trHeight w:val="214"/>
        </w:trPr>
        <w:tc>
          <w:tcPr>
            <w:tcW w:w="1134" w:type="dxa"/>
            <w:vAlign w:val="center"/>
          </w:tcPr>
          <w:p w14:paraId="539DE805" w14:textId="77777777"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559" w:type="dxa"/>
            <w:vAlign w:val="center"/>
          </w:tcPr>
          <w:p w14:paraId="6BDAFC07" w14:textId="77777777"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当前发射功率</w:t>
            </w:r>
          </w:p>
        </w:tc>
        <w:tc>
          <w:tcPr>
            <w:tcW w:w="850" w:type="dxa"/>
            <w:vAlign w:val="center"/>
          </w:tcPr>
          <w:p w14:paraId="4B038E2E" w14:textId="77777777"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 w:rsidRPr="004526AF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62725B71" w14:textId="77777777" w:rsidR="006D577D" w:rsidRPr="002749B5" w:rsidRDefault="006D577D" w:rsidP="00B7558D">
            <w:pPr>
              <w:rPr>
                <w:sz w:val="21"/>
                <w:szCs w:val="21"/>
                <w:lang w:eastAsia="zh-CN"/>
              </w:rPr>
            </w:pPr>
            <w:r w:rsidRPr="00B7558D">
              <w:rPr>
                <w:rFonts w:hint="eastAsia"/>
                <w:sz w:val="21"/>
                <w:szCs w:val="21"/>
                <w:lang w:eastAsia="zh-CN"/>
              </w:rPr>
              <w:t>发射功率</w:t>
            </w:r>
            <w:r w:rsidR="00D8269D">
              <w:rPr>
                <w:rFonts w:hint="eastAsia"/>
                <w:sz w:val="21"/>
                <w:szCs w:val="21"/>
                <w:lang w:eastAsia="zh-CN"/>
              </w:rPr>
              <w:t>。</w:t>
            </w:r>
            <w:r w:rsidR="00A3170D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A3170D">
              <w:rPr>
                <w:rFonts w:hint="eastAsia"/>
                <w:sz w:val="21"/>
                <w:szCs w:val="21"/>
                <w:lang w:eastAsia="zh-CN"/>
              </w:rPr>
              <w:t>到</w:t>
            </w:r>
            <w:r w:rsidR="00A3170D">
              <w:rPr>
                <w:sz w:val="21"/>
                <w:szCs w:val="21"/>
                <w:lang w:eastAsia="zh-CN"/>
              </w:rPr>
              <w:t>20</w:t>
            </w:r>
            <w:r w:rsidR="00A3170D">
              <w:rPr>
                <w:rFonts w:hint="eastAsia"/>
                <w:sz w:val="21"/>
                <w:szCs w:val="21"/>
                <w:lang w:eastAsia="zh-CN"/>
              </w:rPr>
              <w:t>自然数，单位：</w:t>
            </w:r>
            <w:r w:rsidR="00A3170D">
              <w:rPr>
                <w:rFonts w:hint="eastAsia"/>
                <w:sz w:val="21"/>
                <w:szCs w:val="21"/>
                <w:lang w:eastAsia="zh-CN"/>
              </w:rPr>
              <w:t>d</w:t>
            </w:r>
            <w:r w:rsidR="00A3170D">
              <w:rPr>
                <w:sz w:val="21"/>
                <w:szCs w:val="21"/>
                <w:lang w:eastAsia="zh-CN"/>
              </w:rPr>
              <w:t>B</w:t>
            </w:r>
            <w:r w:rsidR="00A3170D">
              <w:rPr>
                <w:rFonts w:hint="eastAsia"/>
                <w:sz w:val="21"/>
                <w:szCs w:val="21"/>
                <w:lang w:eastAsia="zh-CN"/>
              </w:rPr>
              <w:t>m</w:t>
            </w:r>
          </w:p>
        </w:tc>
      </w:tr>
    </w:tbl>
    <w:p w14:paraId="01861687" w14:textId="77777777" w:rsidR="00E70630" w:rsidRPr="0002091E" w:rsidRDefault="00E70630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14:paraId="101ADD03" w14:textId="77777777" w:rsidR="001C63D3" w:rsidRPr="001C63D3" w:rsidRDefault="001C63D3" w:rsidP="001C63D3">
      <w:pPr>
        <w:pStyle w:val="aff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55 55 D3 91 19 00 10 01 3B FB 9F 02 19 21 68 00 10 66 D4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0</w:t>
      </w:r>
      <w:r>
        <w:rPr>
          <w:rFonts w:ascii="Tahoma" w:hAnsi="Tahoma" w:cs="Tahoma" w:hint="eastAsia"/>
          <w:sz w:val="18"/>
          <w:szCs w:val="18"/>
          <w:lang w:eastAsia="zh-CN"/>
        </w:rPr>
        <w:t>3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55 AA </w:t>
      </w:r>
      <w:r>
        <w:rPr>
          <w:rFonts w:ascii="Tahoma" w:hAnsi="Tahoma" w:cs="Tahoma" w:hint="eastAsia"/>
          <w:sz w:val="18"/>
          <w:szCs w:val="18"/>
          <w:lang w:eastAsia="zh-CN"/>
        </w:rPr>
        <w:t>B9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14:paraId="719D76C2" w14:textId="77777777" w:rsidR="00E70630" w:rsidRPr="00EC5F9B" w:rsidRDefault="001C63D3" w:rsidP="00EC5F9B">
      <w:pPr>
        <w:pStyle w:val="aff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EC5F9B" w:rsidRPr="00EC5F9B">
        <w:rPr>
          <w:rFonts w:ascii="Tahoma" w:hAnsi="Tahoma" w:cs="Tahoma"/>
          <w:sz w:val="18"/>
          <w:szCs w:val="18"/>
          <w:lang w:eastAsia="zh-CN"/>
        </w:rPr>
        <w:t xml:space="preserve">D3 91 1E 00 C0 01 3B FB 9F 02 01 16 04 19 00 03 19 21 68 00 10 66 </w:t>
      </w:r>
      <w:r w:rsidR="00EC5F9B" w:rsidRPr="00EC5F9B">
        <w:rPr>
          <w:rFonts w:ascii="Tahoma" w:hAnsi="Tahoma" w:cs="Tahoma"/>
          <w:color w:val="00B050"/>
          <w:sz w:val="18"/>
          <w:szCs w:val="18"/>
          <w:lang w:eastAsia="zh-CN"/>
        </w:rPr>
        <w:t xml:space="preserve">03 AA F0 2B 07 </w:t>
      </w:r>
      <w:r w:rsidR="00905D3A">
        <w:rPr>
          <w:rFonts w:ascii="Tahoma" w:hAnsi="Tahoma" w:cs="Tahoma"/>
          <w:color w:val="00B050"/>
          <w:sz w:val="18"/>
          <w:szCs w:val="18"/>
          <w:lang w:eastAsia="zh-CN"/>
        </w:rPr>
        <w:t>14</w:t>
      </w:r>
      <w:r w:rsidR="00EC5F9B" w:rsidRPr="00EC5F9B">
        <w:rPr>
          <w:rFonts w:ascii="Tahoma" w:hAnsi="Tahoma" w:cs="Tahoma"/>
          <w:sz w:val="18"/>
          <w:szCs w:val="18"/>
          <w:lang w:eastAsia="zh-CN"/>
        </w:rPr>
        <w:t xml:space="preserve"> 55 AA </w:t>
      </w:r>
      <w:r w:rsidR="00905D3A">
        <w:rPr>
          <w:rFonts w:ascii="Tahoma" w:hAnsi="Tahoma" w:cs="Tahoma"/>
          <w:sz w:val="18"/>
          <w:szCs w:val="18"/>
          <w:lang w:eastAsia="zh-CN"/>
        </w:rPr>
        <w:t>9f</w:t>
      </w:r>
      <w:r w:rsidR="00EC5F9B" w:rsidRPr="00EC5F9B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14:paraId="40E1DE6F" w14:textId="77777777" w:rsidR="006C412B" w:rsidRPr="00416BF6" w:rsidRDefault="006C412B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 w:rsidRPr="00416BF6">
        <w:rPr>
          <w:rFonts w:hint="eastAsia"/>
          <w:i w:val="0"/>
          <w:sz w:val="21"/>
          <w:szCs w:val="21"/>
          <w:lang w:eastAsia="zh-CN"/>
        </w:rPr>
        <w:t>设置基准频率和发射功率</w:t>
      </w:r>
      <w:r w:rsidR="00416BF6">
        <w:rPr>
          <w:rFonts w:hint="eastAsia"/>
          <w:i w:val="0"/>
          <w:sz w:val="21"/>
          <w:szCs w:val="21"/>
          <w:lang w:eastAsia="zh-CN"/>
        </w:rPr>
        <w:t>【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416BF6">
        <w:rPr>
          <w:rFonts w:hint="eastAsia"/>
          <w:i w:val="0"/>
          <w:sz w:val="21"/>
          <w:szCs w:val="21"/>
          <w:lang w:eastAsia="zh-CN"/>
        </w:rPr>
        <w:t>4</w:t>
      </w:r>
      <w:r w:rsidR="00416BF6">
        <w:rPr>
          <w:rFonts w:hint="eastAsia"/>
          <w:i w:val="0"/>
          <w:sz w:val="21"/>
          <w:szCs w:val="21"/>
          <w:lang w:eastAsia="zh-CN"/>
        </w:rPr>
        <w:t>】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14:paraId="341F246A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14:paraId="29C4B30D" w14:textId="77777777" w:rsidR="00AB51FD" w:rsidRDefault="00AB51FD" w:rsidP="00AB51FD">
      <w:pPr>
        <w:pStyle w:val="aff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="005C7DD6">
        <w:rPr>
          <w:rFonts w:hint="eastAsia"/>
          <w:sz w:val="21"/>
          <w:szCs w:val="21"/>
          <w:lang w:eastAsia="zh-CN"/>
        </w:rPr>
        <w:t>设置模块的中心频点和发射功率，</w:t>
      </w:r>
    </w:p>
    <w:p w14:paraId="7A15CA91" w14:textId="77777777" w:rsidR="005C7DD6" w:rsidRPr="002749B5" w:rsidRDefault="005C7DD6" w:rsidP="00AB51FD">
      <w:pPr>
        <w:pStyle w:val="aff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2. </w:t>
      </w:r>
      <w:r>
        <w:rPr>
          <w:rFonts w:hint="eastAsia"/>
          <w:sz w:val="21"/>
          <w:szCs w:val="21"/>
          <w:lang w:eastAsia="zh-CN"/>
        </w:rPr>
        <w:t>模块每设置一次系统频率和功率，系统主动复位一次，执行新设置的中心频率和功率。</w:t>
      </w:r>
      <w:r w:rsidR="0099114C">
        <w:rPr>
          <w:rFonts w:ascii="宋体" w:hAnsi="宋体" w:hint="eastAsia"/>
          <w:sz w:val="21"/>
          <w:szCs w:val="21"/>
          <w:lang w:eastAsia="zh-CN"/>
        </w:rPr>
        <w:t>±</w:t>
      </w:r>
    </w:p>
    <w:p w14:paraId="31091C81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14:paraId="5D77D4F3" w14:textId="77777777" w:rsidTr="00AB51FD">
        <w:tc>
          <w:tcPr>
            <w:tcW w:w="2693" w:type="dxa"/>
            <w:gridSpan w:val="2"/>
          </w:tcPr>
          <w:p w14:paraId="45975635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59D304D2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0F6CD6C4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B51FD" w:rsidRPr="002749B5" w14:paraId="0590D3C3" w14:textId="77777777" w:rsidTr="00AB51FD">
        <w:tc>
          <w:tcPr>
            <w:tcW w:w="1134" w:type="dxa"/>
            <w:shd w:val="clear" w:color="auto" w:fill="F2F2F2"/>
          </w:tcPr>
          <w:p w14:paraId="59314D83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53776F42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27F41A8F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5AABA2C9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B51FD" w:rsidRPr="002749B5" w14:paraId="719BDD8D" w14:textId="77777777" w:rsidTr="00E706BF">
        <w:trPr>
          <w:trHeight w:val="175"/>
        </w:trPr>
        <w:tc>
          <w:tcPr>
            <w:tcW w:w="1134" w:type="dxa"/>
            <w:vAlign w:val="center"/>
          </w:tcPr>
          <w:p w14:paraId="2018920B" w14:textId="77777777"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69A77E4B" w14:textId="77777777"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59A4FC54" w14:textId="77777777"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297110BD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E706BF"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</w:tr>
      <w:tr w:rsidR="00E706BF" w:rsidRPr="002749B5" w14:paraId="6D851758" w14:textId="77777777" w:rsidTr="00E706BF">
        <w:trPr>
          <w:trHeight w:val="213"/>
        </w:trPr>
        <w:tc>
          <w:tcPr>
            <w:tcW w:w="1134" w:type="dxa"/>
            <w:vAlign w:val="center"/>
          </w:tcPr>
          <w:p w14:paraId="038F6196" w14:textId="77777777" w:rsidR="00E706BF" w:rsidRPr="002749B5" w:rsidRDefault="00E706BF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2E9F789B" w14:textId="77777777" w:rsidR="00E706BF" w:rsidRPr="002749B5" w:rsidRDefault="00E706BF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当前基准频率</w:t>
            </w:r>
          </w:p>
        </w:tc>
        <w:tc>
          <w:tcPr>
            <w:tcW w:w="850" w:type="dxa"/>
            <w:vAlign w:val="center"/>
          </w:tcPr>
          <w:p w14:paraId="36E2A63B" w14:textId="77777777" w:rsidR="00E706BF" w:rsidRPr="002749B5" w:rsidRDefault="002109AD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300FE9B2" w14:textId="77777777" w:rsidR="00E706BF" w:rsidRPr="002749B5" w:rsidRDefault="00E706BF" w:rsidP="0089351D">
            <w:pPr>
              <w:rPr>
                <w:sz w:val="21"/>
                <w:szCs w:val="21"/>
                <w:lang w:eastAsia="zh-CN"/>
              </w:rPr>
            </w:pPr>
            <w:r w:rsidRPr="00B7558D">
              <w:rPr>
                <w:rFonts w:hint="eastAsia"/>
                <w:sz w:val="21"/>
                <w:szCs w:val="21"/>
                <w:lang w:eastAsia="zh-CN"/>
              </w:rPr>
              <w:t>基准频率</w:t>
            </w:r>
            <w:r w:rsidR="004C3DE8">
              <w:rPr>
                <w:rFonts w:hint="eastAsia"/>
                <w:sz w:val="21"/>
                <w:szCs w:val="21"/>
                <w:lang w:eastAsia="zh-CN"/>
              </w:rPr>
              <w:t xml:space="preserve">, </w:t>
            </w:r>
            <w:r w:rsidR="004C3DE8">
              <w:rPr>
                <w:rFonts w:hint="eastAsia"/>
                <w:sz w:val="21"/>
                <w:szCs w:val="21"/>
                <w:lang w:eastAsia="zh-CN"/>
              </w:rPr>
              <w:t>单位为：</w:t>
            </w:r>
            <w:r w:rsidR="004C3DE8">
              <w:rPr>
                <w:rFonts w:hint="eastAsia"/>
                <w:sz w:val="21"/>
                <w:szCs w:val="21"/>
                <w:lang w:eastAsia="zh-CN"/>
              </w:rPr>
              <w:t>KHZ</w:t>
            </w:r>
            <w:r w:rsidR="005C7DD6">
              <w:rPr>
                <w:rFonts w:hint="eastAsia"/>
                <w:sz w:val="21"/>
                <w:szCs w:val="21"/>
                <w:lang w:eastAsia="zh-CN"/>
              </w:rPr>
              <w:t>，低位在前，高在后</w:t>
            </w:r>
          </w:p>
        </w:tc>
      </w:tr>
      <w:tr w:rsidR="00E706BF" w:rsidRPr="002749B5" w14:paraId="501DF9E0" w14:textId="77777777" w:rsidTr="00AB51FD">
        <w:trPr>
          <w:trHeight w:val="263"/>
        </w:trPr>
        <w:tc>
          <w:tcPr>
            <w:tcW w:w="1134" w:type="dxa"/>
            <w:vAlign w:val="center"/>
          </w:tcPr>
          <w:p w14:paraId="25DD8853" w14:textId="77777777" w:rsidR="00E706BF" w:rsidRPr="002749B5" w:rsidRDefault="00E706BF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14:paraId="3EC3ADA5" w14:textId="77777777" w:rsidR="00E706BF" w:rsidRPr="002749B5" w:rsidRDefault="00E706BF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当前发射功率</w:t>
            </w:r>
          </w:p>
        </w:tc>
        <w:tc>
          <w:tcPr>
            <w:tcW w:w="850" w:type="dxa"/>
            <w:vAlign w:val="center"/>
          </w:tcPr>
          <w:p w14:paraId="73E97671" w14:textId="77777777" w:rsidR="00E706BF" w:rsidRPr="002749B5" w:rsidRDefault="00E706BF" w:rsidP="0089351D">
            <w:pPr>
              <w:jc w:val="center"/>
              <w:rPr>
                <w:sz w:val="21"/>
                <w:szCs w:val="21"/>
                <w:lang w:eastAsia="zh-CN"/>
              </w:rPr>
            </w:pPr>
            <w:r w:rsidRPr="004526AF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5E71D5A5" w14:textId="77777777" w:rsidR="00E706BF" w:rsidRPr="002749B5" w:rsidRDefault="00E706BF" w:rsidP="0089351D">
            <w:pPr>
              <w:rPr>
                <w:sz w:val="21"/>
                <w:szCs w:val="21"/>
                <w:lang w:eastAsia="zh-CN"/>
              </w:rPr>
            </w:pPr>
            <w:r w:rsidRPr="00B7558D">
              <w:rPr>
                <w:rFonts w:hint="eastAsia"/>
                <w:sz w:val="21"/>
                <w:szCs w:val="21"/>
                <w:lang w:eastAsia="zh-CN"/>
              </w:rPr>
              <w:t>发射功率</w:t>
            </w:r>
            <w:r w:rsidR="00D8269D">
              <w:rPr>
                <w:rFonts w:hint="eastAsia"/>
                <w:sz w:val="21"/>
                <w:szCs w:val="21"/>
                <w:lang w:eastAsia="zh-CN"/>
              </w:rPr>
              <w:t>，</w:t>
            </w:r>
            <w:r w:rsidR="00D8269D"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D8269D">
              <w:rPr>
                <w:rFonts w:hint="eastAsia"/>
                <w:sz w:val="21"/>
                <w:szCs w:val="21"/>
                <w:lang w:eastAsia="zh-CN"/>
              </w:rPr>
              <w:t>到</w:t>
            </w:r>
            <w:r w:rsidR="00122FDF">
              <w:rPr>
                <w:sz w:val="21"/>
                <w:szCs w:val="21"/>
                <w:lang w:eastAsia="zh-CN"/>
              </w:rPr>
              <w:t>20</w:t>
            </w:r>
            <w:r w:rsidR="00D8269D">
              <w:rPr>
                <w:rFonts w:hint="eastAsia"/>
                <w:sz w:val="21"/>
                <w:szCs w:val="21"/>
                <w:lang w:eastAsia="zh-CN"/>
              </w:rPr>
              <w:t>自然数</w:t>
            </w:r>
            <w:r w:rsidR="00122FDF">
              <w:rPr>
                <w:rFonts w:hint="eastAsia"/>
                <w:sz w:val="21"/>
                <w:szCs w:val="21"/>
                <w:lang w:eastAsia="zh-CN"/>
              </w:rPr>
              <w:t>，单位：</w:t>
            </w:r>
            <w:r w:rsidR="00122FDF">
              <w:rPr>
                <w:rFonts w:hint="eastAsia"/>
                <w:sz w:val="21"/>
                <w:szCs w:val="21"/>
                <w:lang w:eastAsia="zh-CN"/>
              </w:rPr>
              <w:t>d</w:t>
            </w:r>
            <w:r w:rsidR="00122FDF">
              <w:rPr>
                <w:sz w:val="21"/>
                <w:szCs w:val="21"/>
                <w:lang w:eastAsia="zh-CN"/>
              </w:rPr>
              <w:t>B</w:t>
            </w:r>
            <w:r w:rsidR="00122FDF">
              <w:rPr>
                <w:rFonts w:hint="eastAsia"/>
                <w:sz w:val="21"/>
                <w:szCs w:val="21"/>
                <w:lang w:eastAsia="zh-CN"/>
              </w:rPr>
              <w:t>m</w:t>
            </w:r>
          </w:p>
        </w:tc>
      </w:tr>
    </w:tbl>
    <w:p w14:paraId="2907E589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14:paraId="6BF437CC" w14:textId="77777777" w:rsidTr="00AB51FD">
        <w:tc>
          <w:tcPr>
            <w:tcW w:w="2693" w:type="dxa"/>
            <w:gridSpan w:val="2"/>
          </w:tcPr>
          <w:p w14:paraId="2EFD8679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lastRenderedPageBreak/>
              <w:t>数据域结构</w:t>
            </w:r>
            <w:proofErr w:type="spellEnd"/>
          </w:p>
        </w:tc>
        <w:tc>
          <w:tcPr>
            <w:tcW w:w="850" w:type="dxa"/>
          </w:tcPr>
          <w:p w14:paraId="4F1C914B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15FED313" w14:textId="77777777" w:rsidR="00AB51FD" w:rsidRPr="002749B5" w:rsidRDefault="006D577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="005B7479"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 w:rsidR="00AB51FD" w:rsidRPr="002749B5" w14:paraId="63F67D7C" w14:textId="77777777" w:rsidTr="00AB51FD">
        <w:tc>
          <w:tcPr>
            <w:tcW w:w="1134" w:type="dxa"/>
            <w:shd w:val="clear" w:color="auto" w:fill="F2F2F2"/>
          </w:tcPr>
          <w:p w14:paraId="130D7A48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0718E8A9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61A26054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2D56548D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6D577D" w:rsidRPr="002749B5" w14:paraId="6DCE5214" w14:textId="77777777" w:rsidTr="006D577D">
        <w:trPr>
          <w:trHeight w:val="237"/>
        </w:trPr>
        <w:tc>
          <w:tcPr>
            <w:tcW w:w="1134" w:type="dxa"/>
            <w:vAlign w:val="center"/>
          </w:tcPr>
          <w:p w14:paraId="0238FD34" w14:textId="77777777" w:rsidR="006D577D" w:rsidRPr="002749B5" w:rsidRDefault="006D577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5F5670BB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122FA2A9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487FE704" w14:textId="77777777"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</w:tr>
      <w:tr w:rsidR="006D577D" w:rsidRPr="002749B5" w14:paraId="1ED221E6" w14:textId="77777777" w:rsidTr="0043578A">
        <w:trPr>
          <w:trHeight w:val="188"/>
        </w:trPr>
        <w:tc>
          <w:tcPr>
            <w:tcW w:w="1134" w:type="dxa"/>
            <w:vAlign w:val="center"/>
          </w:tcPr>
          <w:p w14:paraId="1F2FAA00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029988A9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14:paraId="571C79E2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7A7CBFAC" w14:textId="77777777"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  <w:tr w:rsidR="006D577D" w:rsidRPr="002749B5" w14:paraId="6E532B3D" w14:textId="77777777" w:rsidTr="00AB51FD">
        <w:trPr>
          <w:trHeight w:val="201"/>
        </w:trPr>
        <w:tc>
          <w:tcPr>
            <w:tcW w:w="1134" w:type="dxa"/>
            <w:vAlign w:val="center"/>
          </w:tcPr>
          <w:p w14:paraId="7E6B2421" w14:textId="77777777"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14:paraId="6F56134D" w14:textId="77777777"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850" w:type="dxa"/>
            <w:vAlign w:val="center"/>
          </w:tcPr>
          <w:p w14:paraId="542F60FD" w14:textId="77777777" w:rsidR="006D577D" w:rsidRPr="002749B5" w:rsidRDefault="006D577D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38A8B908" w14:textId="77777777" w:rsidR="006D577D" w:rsidRDefault="006D577D" w:rsidP="0043578A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it0：设置的中心频率大小越界</w:t>
            </w:r>
          </w:p>
          <w:p w14:paraId="3BCF29B2" w14:textId="77777777" w:rsidR="006D577D" w:rsidRDefault="006D577D" w:rsidP="0043578A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it1：中心频率写EEPROM错误</w:t>
            </w:r>
          </w:p>
          <w:p w14:paraId="157F5793" w14:textId="77777777" w:rsidR="006D577D" w:rsidRDefault="006D577D" w:rsidP="0043578A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it2：功率写EEPROM错误</w:t>
            </w:r>
          </w:p>
          <w:p w14:paraId="514F67EF" w14:textId="77777777" w:rsidR="006D577D" w:rsidRPr="0043578A" w:rsidRDefault="006D577D" w:rsidP="0043578A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it3：</w:t>
            </w:r>
          </w:p>
        </w:tc>
      </w:tr>
    </w:tbl>
    <w:p w14:paraId="07AEC730" w14:textId="77777777" w:rsidR="00AB51FD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14:paraId="571C3203" w14:textId="77777777" w:rsidR="00156F0A" w:rsidRPr="00156F0A" w:rsidRDefault="00156F0A" w:rsidP="00156F0A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*****470Mhz/</w:t>
      </w:r>
      <w:r w:rsidR="007F38E0">
        <w:rPr>
          <w:lang w:eastAsia="zh-CN"/>
        </w:rPr>
        <w:t>20dBm</w:t>
      </w:r>
    </w:p>
    <w:p w14:paraId="6FB7720E" w14:textId="77777777" w:rsidR="00A64C6B" w:rsidRDefault="00A64C6B" w:rsidP="00156F0A">
      <w:pPr>
        <w:pStyle w:val="aff"/>
        <w:spacing w:line="240" w:lineRule="auto"/>
        <w:ind w:left="1276" w:firstLineChars="0" w:firstLine="0"/>
        <w:rPr>
          <w:rFonts w:ascii="Tahoma" w:hAnsi="Tahoma" w:cs="Tahoma"/>
          <w:sz w:val="15"/>
          <w:szCs w:val="15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>TXD:</w:t>
      </w:r>
      <w:r w:rsidRPr="009532EC">
        <w:rPr>
          <w:rFonts w:ascii="Tahoma" w:hAnsi="Tahoma" w:cs="Tahoma"/>
          <w:sz w:val="15"/>
          <w:szCs w:val="15"/>
          <w:lang w:eastAsia="zh-CN"/>
        </w:rPr>
        <w:t>55 55 D3 91 1</w:t>
      </w:r>
      <w:r w:rsidRPr="009532EC">
        <w:rPr>
          <w:rFonts w:ascii="Tahoma" w:hAnsi="Tahoma" w:cs="Tahoma" w:hint="eastAsia"/>
          <w:sz w:val="15"/>
          <w:szCs w:val="15"/>
          <w:lang w:eastAsia="zh-CN"/>
        </w:rPr>
        <w:t>D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 00 10 01 3B FB 9F 02 19 21 68 00 10 66 D4 </w:t>
      </w:r>
      <w:proofErr w:type="spellStart"/>
      <w:r w:rsidRPr="009532EC">
        <w:rPr>
          <w:rFonts w:ascii="Tahoma" w:hAnsi="Tahoma" w:cs="Tahoma"/>
          <w:sz w:val="15"/>
          <w:szCs w:val="15"/>
          <w:lang w:eastAsia="zh-CN"/>
        </w:rPr>
        <w:t>D4</w:t>
      </w:r>
      <w:proofErr w:type="spellEnd"/>
      <w:r w:rsidRPr="009532EC">
        <w:rPr>
          <w:rFonts w:ascii="Tahoma" w:hAnsi="Tahoma" w:cs="Tahoma"/>
          <w:sz w:val="15"/>
          <w:szCs w:val="15"/>
          <w:lang w:eastAsia="zh-CN"/>
        </w:rPr>
        <w:t xml:space="preserve"> </w:t>
      </w:r>
      <w:proofErr w:type="spellStart"/>
      <w:r w:rsidRPr="009532EC">
        <w:rPr>
          <w:rFonts w:ascii="Tahoma" w:hAnsi="Tahoma" w:cs="Tahoma"/>
          <w:sz w:val="15"/>
          <w:szCs w:val="15"/>
          <w:lang w:eastAsia="zh-CN"/>
        </w:rPr>
        <w:t>D4</w:t>
      </w:r>
      <w:proofErr w:type="spellEnd"/>
      <w:r w:rsidRPr="009532EC">
        <w:rPr>
          <w:rFonts w:ascii="Tahoma" w:hAnsi="Tahoma" w:cs="Tahoma"/>
          <w:sz w:val="15"/>
          <w:szCs w:val="15"/>
          <w:lang w:eastAsia="zh-CN"/>
        </w:rPr>
        <w:t xml:space="preserve"> </w:t>
      </w:r>
      <w:proofErr w:type="spellStart"/>
      <w:r w:rsidRPr="009532EC">
        <w:rPr>
          <w:rFonts w:ascii="Tahoma" w:hAnsi="Tahoma" w:cs="Tahoma"/>
          <w:sz w:val="15"/>
          <w:szCs w:val="15"/>
          <w:lang w:eastAsia="zh-CN"/>
        </w:rPr>
        <w:t>D4</w:t>
      </w:r>
      <w:proofErr w:type="spellEnd"/>
      <w:r w:rsidRPr="009532EC">
        <w:rPr>
          <w:rFonts w:ascii="Tahoma" w:hAnsi="Tahoma" w:cs="Tahoma"/>
          <w:sz w:val="15"/>
          <w:szCs w:val="15"/>
          <w:lang w:eastAsia="zh-CN"/>
        </w:rPr>
        <w:t xml:space="preserve"> </w:t>
      </w:r>
      <w:proofErr w:type="spellStart"/>
      <w:r w:rsidRPr="009532EC">
        <w:rPr>
          <w:rFonts w:ascii="Tahoma" w:hAnsi="Tahoma" w:cs="Tahoma"/>
          <w:sz w:val="15"/>
          <w:szCs w:val="15"/>
          <w:lang w:eastAsia="zh-CN"/>
        </w:rPr>
        <w:t>D4</w:t>
      </w:r>
      <w:proofErr w:type="spellEnd"/>
      <w:r w:rsidRPr="009532EC">
        <w:rPr>
          <w:rFonts w:ascii="Tahoma" w:hAnsi="Tahoma" w:cs="Tahoma"/>
          <w:sz w:val="15"/>
          <w:szCs w:val="15"/>
          <w:lang w:eastAsia="zh-CN"/>
        </w:rPr>
        <w:t xml:space="preserve"> </w:t>
      </w:r>
      <w:proofErr w:type="spellStart"/>
      <w:r w:rsidRPr="009532EC">
        <w:rPr>
          <w:rFonts w:ascii="Tahoma" w:hAnsi="Tahoma" w:cs="Tahoma"/>
          <w:sz w:val="15"/>
          <w:szCs w:val="15"/>
          <w:lang w:eastAsia="zh-CN"/>
        </w:rPr>
        <w:t>D4</w:t>
      </w:r>
      <w:proofErr w:type="spellEnd"/>
      <w:r w:rsidRPr="009532EC">
        <w:rPr>
          <w:rFonts w:ascii="Tahoma" w:hAnsi="Tahoma" w:cs="Tahoma"/>
          <w:sz w:val="15"/>
          <w:szCs w:val="15"/>
          <w:lang w:eastAsia="zh-CN"/>
        </w:rPr>
        <w:t xml:space="preserve"> 0</w:t>
      </w:r>
      <w:r w:rsidRPr="009532EC">
        <w:rPr>
          <w:rFonts w:ascii="Tahoma" w:hAnsi="Tahoma" w:cs="Tahoma" w:hint="eastAsia"/>
          <w:sz w:val="15"/>
          <w:szCs w:val="15"/>
          <w:lang w:eastAsia="zh-CN"/>
        </w:rPr>
        <w:t xml:space="preserve">4 </w:t>
      </w:r>
      <w:r w:rsidRPr="009532EC">
        <w:rPr>
          <w:rFonts w:ascii="宋体" w:hAnsi="Times New Roman" w:cs="宋体"/>
          <w:color w:val="FF0000"/>
          <w:sz w:val="15"/>
          <w:szCs w:val="15"/>
          <w:lang w:eastAsia="zh-CN"/>
        </w:rPr>
        <w:t xml:space="preserve">F0 2B 07 </w:t>
      </w:r>
      <w:r w:rsidR="00AE11DC">
        <w:rPr>
          <w:rFonts w:ascii="宋体" w:hAnsi="Times New Roman" w:cs="宋体" w:hint="eastAsia"/>
          <w:color w:val="FF0000"/>
          <w:sz w:val="15"/>
          <w:szCs w:val="15"/>
          <w:lang w:eastAsia="zh-CN"/>
        </w:rPr>
        <w:t>14</w:t>
      </w:r>
      <w:r w:rsidR="00AC3891">
        <w:rPr>
          <w:rFonts w:ascii="宋体" w:hAnsi="Times New Roman" w:cs="宋体"/>
          <w:color w:val="FF0000"/>
          <w:sz w:val="15"/>
          <w:szCs w:val="15"/>
          <w:lang w:eastAsia="zh-CN"/>
        </w:rPr>
        <w:t xml:space="preserve"> 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55 AA </w:t>
      </w:r>
      <w:r w:rsidR="00AE11DC">
        <w:rPr>
          <w:rFonts w:ascii="Tahoma" w:hAnsi="Tahoma" w:cs="Tahoma"/>
          <w:sz w:val="15"/>
          <w:szCs w:val="15"/>
          <w:lang w:eastAsia="zh-CN"/>
        </w:rPr>
        <w:t>B8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 16</w:t>
      </w:r>
    </w:p>
    <w:p w14:paraId="6B9F8289" w14:textId="77777777" w:rsidR="008A1C23" w:rsidRPr="008A1C23" w:rsidRDefault="008A1C23" w:rsidP="00156F0A">
      <w:pPr>
        <w:pStyle w:val="aff"/>
        <w:spacing w:line="240" w:lineRule="auto"/>
        <w:ind w:left="1276" w:firstLineChars="0" w:firstLine="0"/>
        <w:rPr>
          <w:rFonts w:ascii="Tahoma" w:hAnsi="Tahoma" w:cs="Tahoma"/>
          <w:sz w:val="15"/>
          <w:szCs w:val="15"/>
          <w:lang w:eastAsia="zh-CN"/>
        </w:rPr>
      </w:pPr>
      <w:proofErr w:type="gramStart"/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>RXD:</w:t>
      </w:r>
      <w:r w:rsidRPr="008A1C23">
        <w:rPr>
          <w:rFonts w:ascii="Tahoma" w:hAnsi="Tahoma" w:cs="Tahoma"/>
          <w:sz w:val="15"/>
          <w:szCs w:val="15"/>
          <w:lang w:eastAsia="zh-CN"/>
        </w:rPr>
        <w:t>D</w:t>
      </w:r>
      <w:proofErr w:type="gramEnd"/>
      <w:r w:rsidRPr="008A1C23">
        <w:rPr>
          <w:rFonts w:ascii="Tahoma" w:hAnsi="Tahoma" w:cs="Tahoma"/>
          <w:sz w:val="15"/>
          <w:szCs w:val="15"/>
          <w:lang w:eastAsia="zh-CN"/>
        </w:rPr>
        <w:t>3 91 1A 00 C0 01 3B FB 9F 02 01 16 04 19 00 03 19 21 68 00 10 66</w:t>
      </w:r>
      <w:r w:rsidRPr="008A1C23">
        <w:rPr>
          <w:rFonts w:ascii="Tahoma" w:hAnsi="Tahoma" w:cs="Tahoma"/>
          <w:color w:val="00B050"/>
          <w:sz w:val="15"/>
          <w:szCs w:val="15"/>
          <w:lang w:eastAsia="zh-CN"/>
        </w:rPr>
        <w:t xml:space="preserve"> 04 AA </w:t>
      </w:r>
      <w:r w:rsidRPr="008A1C23">
        <w:rPr>
          <w:rFonts w:ascii="Tahoma" w:hAnsi="Tahoma" w:cs="Tahoma"/>
          <w:sz w:val="15"/>
          <w:szCs w:val="15"/>
          <w:lang w:eastAsia="zh-CN"/>
        </w:rPr>
        <w:t>55 AA C8 16</w:t>
      </w:r>
    </w:p>
    <w:p w14:paraId="615FC0EC" w14:textId="77777777" w:rsidR="00156F0A" w:rsidRPr="00156F0A" w:rsidRDefault="00156F0A" w:rsidP="00156F0A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*****470.500Mhz/</w:t>
      </w:r>
      <w:r w:rsidR="007F38E0">
        <w:rPr>
          <w:lang w:eastAsia="zh-CN"/>
        </w:rPr>
        <w:t>20dBm</w:t>
      </w:r>
    </w:p>
    <w:p w14:paraId="31790104" w14:textId="77777777" w:rsidR="009532EC" w:rsidRDefault="009532EC" w:rsidP="00156F0A">
      <w:pPr>
        <w:pStyle w:val="aff"/>
        <w:spacing w:line="240" w:lineRule="auto"/>
        <w:ind w:left="1276" w:firstLineChars="0" w:firstLine="0"/>
        <w:rPr>
          <w:rFonts w:ascii="Tahoma" w:hAnsi="Tahoma" w:cs="Tahoma"/>
          <w:sz w:val="15"/>
          <w:szCs w:val="15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>TXD: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55 55 D3 91 1D 00 10 01 3B FB 9F 02 19 21 68 00 10 66 D4 </w:t>
      </w:r>
      <w:proofErr w:type="spellStart"/>
      <w:r w:rsidRPr="009532EC">
        <w:rPr>
          <w:rFonts w:ascii="Tahoma" w:hAnsi="Tahoma" w:cs="Tahoma"/>
          <w:sz w:val="15"/>
          <w:szCs w:val="15"/>
          <w:lang w:eastAsia="zh-CN"/>
        </w:rPr>
        <w:t>D4</w:t>
      </w:r>
      <w:proofErr w:type="spellEnd"/>
      <w:r w:rsidRPr="009532EC">
        <w:rPr>
          <w:rFonts w:ascii="Tahoma" w:hAnsi="Tahoma" w:cs="Tahoma"/>
          <w:sz w:val="15"/>
          <w:szCs w:val="15"/>
          <w:lang w:eastAsia="zh-CN"/>
        </w:rPr>
        <w:t xml:space="preserve"> </w:t>
      </w:r>
      <w:proofErr w:type="spellStart"/>
      <w:r w:rsidRPr="009532EC">
        <w:rPr>
          <w:rFonts w:ascii="Tahoma" w:hAnsi="Tahoma" w:cs="Tahoma"/>
          <w:sz w:val="15"/>
          <w:szCs w:val="15"/>
          <w:lang w:eastAsia="zh-CN"/>
        </w:rPr>
        <w:t>D4</w:t>
      </w:r>
      <w:proofErr w:type="spellEnd"/>
      <w:r w:rsidRPr="009532EC">
        <w:rPr>
          <w:rFonts w:ascii="Tahoma" w:hAnsi="Tahoma" w:cs="Tahoma"/>
          <w:sz w:val="15"/>
          <w:szCs w:val="15"/>
          <w:lang w:eastAsia="zh-CN"/>
        </w:rPr>
        <w:t xml:space="preserve"> </w:t>
      </w:r>
      <w:proofErr w:type="spellStart"/>
      <w:r w:rsidRPr="009532EC">
        <w:rPr>
          <w:rFonts w:ascii="Tahoma" w:hAnsi="Tahoma" w:cs="Tahoma"/>
          <w:sz w:val="15"/>
          <w:szCs w:val="15"/>
          <w:lang w:eastAsia="zh-CN"/>
        </w:rPr>
        <w:t>D4</w:t>
      </w:r>
      <w:proofErr w:type="spellEnd"/>
      <w:r w:rsidRPr="009532EC">
        <w:rPr>
          <w:rFonts w:ascii="Tahoma" w:hAnsi="Tahoma" w:cs="Tahoma"/>
          <w:sz w:val="15"/>
          <w:szCs w:val="15"/>
          <w:lang w:eastAsia="zh-CN"/>
        </w:rPr>
        <w:t xml:space="preserve"> </w:t>
      </w:r>
      <w:proofErr w:type="spellStart"/>
      <w:r w:rsidRPr="009532EC">
        <w:rPr>
          <w:rFonts w:ascii="Tahoma" w:hAnsi="Tahoma" w:cs="Tahoma"/>
          <w:sz w:val="15"/>
          <w:szCs w:val="15"/>
          <w:lang w:eastAsia="zh-CN"/>
        </w:rPr>
        <w:t>D4</w:t>
      </w:r>
      <w:proofErr w:type="spellEnd"/>
      <w:r w:rsidRPr="009532EC">
        <w:rPr>
          <w:rFonts w:ascii="Tahoma" w:hAnsi="Tahoma" w:cs="Tahoma"/>
          <w:sz w:val="15"/>
          <w:szCs w:val="15"/>
          <w:lang w:eastAsia="zh-CN"/>
        </w:rPr>
        <w:t xml:space="preserve"> </w:t>
      </w:r>
      <w:proofErr w:type="spellStart"/>
      <w:r w:rsidRPr="009532EC">
        <w:rPr>
          <w:rFonts w:ascii="Tahoma" w:hAnsi="Tahoma" w:cs="Tahoma"/>
          <w:sz w:val="15"/>
          <w:szCs w:val="15"/>
          <w:lang w:eastAsia="zh-CN"/>
        </w:rPr>
        <w:t>D4</w:t>
      </w:r>
      <w:proofErr w:type="spellEnd"/>
      <w:r w:rsidRPr="009532EC">
        <w:rPr>
          <w:rFonts w:ascii="Tahoma" w:hAnsi="Tahoma" w:cs="Tahoma"/>
          <w:sz w:val="15"/>
          <w:szCs w:val="15"/>
          <w:lang w:eastAsia="zh-CN"/>
        </w:rPr>
        <w:t xml:space="preserve"> </w:t>
      </w:r>
      <w:r w:rsidRPr="008A1C23">
        <w:rPr>
          <w:rFonts w:ascii="Tahoma" w:hAnsi="Tahoma" w:cs="Tahoma"/>
          <w:color w:val="00B050"/>
          <w:sz w:val="15"/>
          <w:szCs w:val="15"/>
          <w:lang w:eastAsia="zh-CN"/>
        </w:rPr>
        <w:t>04</w:t>
      </w:r>
      <w:r w:rsidRPr="008A1C23">
        <w:rPr>
          <w:rFonts w:ascii="Tahoma" w:hAnsi="Tahoma" w:cs="Tahoma" w:hint="eastAsia"/>
          <w:color w:val="00B050"/>
          <w:sz w:val="15"/>
          <w:szCs w:val="15"/>
          <w:lang w:eastAsia="zh-CN"/>
        </w:rPr>
        <w:t xml:space="preserve"> E4 </w:t>
      </w:r>
      <w:r w:rsidRPr="008A1C23">
        <w:rPr>
          <w:rFonts w:ascii="Tahoma" w:hAnsi="Tahoma" w:cs="Tahoma"/>
          <w:color w:val="00B050"/>
          <w:sz w:val="15"/>
          <w:szCs w:val="15"/>
          <w:lang w:eastAsia="zh-CN"/>
        </w:rPr>
        <w:t>2</w:t>
      </w:r>
      <w:r w:rsidRPr="008A1C23">
        <w:rPr>
          <w:rFonts w:ascii="Tahoma" w:hAnsi="Tahoma" w:cs="Tahoma" w:hint="eastAsia"/>
          <w:color w:val="00B050"/>
          <w:sz w:val="15"/>
          <w:szCs w:val="15"/>
          <w:lang w:eastAsia="zh-CN"/>
        </w:rPr>
        <w:t>D</w:t>
      </w:r>
      <w:r w:rsidRPr="008A1C23">
        <w:rPr>
          <w:rFonts w:ascii="Tahoma" w:hAnsi="Tahoma" w:cs="Tahoma"/>
          <w:color w:val="00B050"/>
          <w:sz w:val="15"/>
          <w:szCs w:val="15"/>
          <w:lang w:eastAsia="zh-CN"/>
        </w:rPr>
        <w:t xml:space="preserve"> 07 </w:t>
      </w:r>
      <w:r w:rsidR="00505F3C">
        <w:rPr>
          <w:rFonts w:ascii="Tahoma" w:hAnsi="Tahoma" w:cs="Tahoma"/>
          <w:color w:val="00B050"/>
          <w:sz w:val="15"/>
          <w:szCs w:val="15"/>
          <w:lang w:eastAsia="zh-CN"/>
        </w:rPr>
        <w:t>14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 55 AA </w:t>
      </w:r>
      <w:r w:rsidR="00505F3C">
        <w:rPr>
          <w:rFonts w:ascii="Tahoma" w:hAnsi="Tahoma" w:cs="Tahoma"/>
          <w:sz w:val="15"/>
          <w:szCs w:val="15"/>
          <w:lang w:eastAsia="zh-CN"/>
        </w:rPr>
        <w:t>A3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 16</w:t>
      </w:r>
    </w:p>
    <w:p w14:paraId="0A28C3C8" w14:textId="77777777" w:rsidR="00EC5F9B" w:rsidRDefault="008A1C23" w:rsidP="00156F0A">
      <w:pPr>
        <w:ind w:leftChars="531" w:left="1274"/>
        <w:rPr>
          <w:rFonts w:ascii="Tahoma" w:hAnsi="Tahoma" w:cs="Tahoma"/>
          <w:sz w:val="15"/>
          <w:szCs w:val="15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EC5F9B" w:rsidRPr="00EC5F9B">
        <w:rPr>
          <w:rFonts w:ascii="Tahoma" w:hAnsi="Tahoma" w:cs="Tahoma"/>
          <w:sz w:val="15"/>
          <w:szCs w:val="15"/>
          <w:lang w:eastAsia="zh-CN"/>
        </w:rPr>
        <w:t>D3 91 1B 00 C0 01 3B FB 9F 02 01 16 04 19 00 03 19 21 68 00 10 66</w:t>
      </w:r>
      <w:r w:rsidR="00EC5F9B" w:rsidRPr="008A1C23">
        <w:rPr>
          <w:rFonts w:ascii="Tahoma" w:hAnsi="Tahoma" w:cs="Tahoma"/>
          <w:color w:val="00B050"/>
          <w:sz w:val="15"/>
          <w:szCs w:val="15"/>
          <w:lang w:eastAsia="zh-CN"/>
        </w:rPr>
        <w:t xml:space="preserve"> 04 AB 01</w:t>
      </w:r>
      <w:r w:rsidR="00EC5F9B" w:rsidRPr="00EC5F9B">
        <w:rPr>
          <w:rFonts w:ascii="Tahoma" w:hAnsi="Tahoma" w:cs="Tahoma"/>
          <w:sz w:val="15"/>
          <w:szCs w:val="15"/>
          <w:lang w:eastAsia="zh-CN"/>
        </w:rPr>
        <w:t xml:space="preserve"> 55 AA 60 16</w:t>
      </w:r>
    </w:p>
    <w:p w14:paraId="58EB9484" w14:textId="77777777" w:rsidR="008A1C23" w:rsidRDefault="008A1C23" w:rsidP="008A1C23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*****470.02Mhz/</w:t>
      </w:r>
      <w:r w:rsidR="007F38E0">
        <w:rPr>
          <w:lang w:eastAsia="zh-CN"/>
        </w:rPr>
        <w:t>20dBm</w:t>
      </w:r>
    </w:p>
    <w:p w14:paraId="60AD6305" w14:textId="77777777" w:rsidR="00156F0A" w:rsidRDefault="00156F0A" w:rsidP="00156F0A">
      <w:pPr>
        <w:pStyle w:val="aff"/>
        <w:spacing w:line="240" w:lineRule="auto"/>
        <w:ind w:left="1276" w:firstLineChars="0" w:firstLine="0"/>
        <w:rPr>
          <w:rFonts w:ascii="Tahoma" w:hAnsi="Tahoma" w:cs="Tahoma"/>
          <w:sz w:val="15"/>
          <w:szCs w:val="15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>TXD: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55 55 D3 91 </w:t>
      </w:r>
      <w:r w:rsidRPr="00156F0A">
        <w:rPr>
          <w:rFonts w:ascii="Tahoma" w:hAnsi="Tahoma" w:cs="Tahoma"/>
          <w:sz w:val="15"/>
          <w:szCs w:val="15"/>
          <w:lang w:eastAsia="zh-CN"/>
        </w:rPr>
        <w:t xml:space="preserve">1D 00 10 01 3B FB 9F 02 19 21 68 00 10 66 D4 </w:t>
      </w:r>
      <w:proofErr w:type="spellStart"/>
      <w:r w:rsidRPr="00156F0A">
        <w:rPr>
          <w:rFonts w:ascii="Tahoma" w:hAnsi="Tahoma" w:cs="Tahoma"/>
          <w:sz w:val="15"/>
          <w:szCs w:val="15"/>
          <w:lang w:eastAsia="zh-CN"/>
        </w:rPr>
        <w:t>D4</w:t>
      </w:r>
      <w:proofErr w:type="spellEnd"/>
      <w:r w:rsidRPr="00156F0A">
        <w:rPr>
          <w:rFonts w:ascii="Tahoma" w:hAnsi="Tahoma" w:cs="Tahoma"/>
          <w:sz w:val="15"/>
          <w:szCs w:val="15"/>
          <w:lang w:eastAsia="zh-CN"/>
        </w:rPr>
        <w:t xml:space="preserve"> </w:t>
      </w:r>
      <w:proofErr w:type="spellStart"/>
      <w:r w:rsidRPr="00156F0A">
        <w:rPr>
          <w:rFonts w:ascii="Tahoma" w:hAnsi="Tahoma" w:cs="Tahoma"/>
          <w:sz w:val="15"/>
          <w:szCs w:val="15"/>
          <w:lang w:eastAsia="zh-CN"/>
        </w:rPr>
        <w:t>D4</w:t>
      </w:r>
      <w:proofErr w:type="spellEnd"/>
      <w:r w:rsidRPr="00156F0A">
        <w:rPr>
          <w:rFonts w:ascii="Tahoma" w:hAnsi="Tahoma" w:cs="Tahoma"/>
          <w:sz w:val="15"/>
          <w:szCs w:val="15"/>
          <w:lang w:eastAsia="zh-CN"/>
        </w:rPr>
        <w:t xml:space="preserve"> </w:t>
      </w:r>
      <w:proofErr w:type="spellStart"/>
      <w:r w:rsidRPr="00156F0A">
        <w:rPr>
          <w:rFonts w:ascii="Tahoma" w:hAnsi="Tahoma" w:cs="Tahoma"/>
          <w:sz w:val="15"/>
          <w:szCs w:val="15"/>
          <w:lang w:eastAsia="zh-CN"/>
        </w:rPr>
        <w:t>D4</w:t>
      </w:r>
      <w:proofErr w:type="spellEnd"/>
      <w:r w:rsidRPr="00156F0A">
        <w:rPr>
          <w:rFonts w:ascii="Tahoma" w:hAnsi="Tahoma" w:cs="Tahoma"/>
          <w:sz w:val="15"/>
          <w:szCs w:val="15"/>
          <w:lang w:eastAsia="zh-CN"/>
        </w:rPr>
        <w:t xml:space="preserve"> </w:t>
      </w:r>
      <w:proofErr w:type="spellStart"/>
      <w:r w:rsidRPr="00156F0A">
        <w:rPr>
          <w:rFonts w:ascii="Tahoma" w:hAnsi="Tahoma" w:cs="Tahoma"/>
          <w:sz w:val="15"/>
          <w:szCs w:val="15"/>
          <w:lang w:eastAsia="zh-CN"/>
        </w:rPr>
        <w:t>D4</w:t>
      </w:r>
      <w:proofErr w:type="spellEnd"/>
      <w:r w:rsidRPr="00156F0A">
        <w:rPr>
          <w:rFonts w:ascii="Tahoma" w:hAnsi="Tahoma" w:cs="Tahoma"/>
          <w:sz w:val="15"/>
          <w:szCs w:val="15"/>
          <w:lang w:eastAsia="zh-CN"/>
        </w:rPr>
        <w:t xml:space="preserve"> </w:t>
      </w:r>
      <w:proofErr w:type="spellStart"/>
      <w:r w:rsidRPr="00156F0A">
        <w:rPr>
          <w:rFonts w:ascii="Tahoma" w:hAnsi="Tahoma" w:cs="Tahoma"/>
          <w:sz w:val="15"/>
          <w:szCs w:val="15"/>
          <w:lang w:eastAsia="zh-CN"/>
        </w:rPr>
        <w:t>D4</w:t>
      </w:r>
      <w:proofErr w:type="spellEnd"/>
      <w:r w:rsidRPr="00156F0A">
        <w:rPr>
          <w:rFonts w:ascii="Tahoma" w:hAnsi="Tahoma" w:cs="Tahoma"/>
          <w:sz w:val="15"/>
          <w:szCs w:val="15"/>
          <w:lang w:eastAsia="zh-CN"/>
        </w:rPr>
        <w:t xml:space="preserve"> 04 04 2C 07 </w:t>
      </w:r>
      <w:r w:rsidR="00505F3C">
        <w:rPr>
          <w:rFonts w:ascii="Tahoma" w:hAnsi="Tahoma" w:cs="Tahoma"/>
          <w:sz w:val="15"/>
          <w:szCs w:val="15"/>
          <w:lang w:eastAsia="zh-CN"/>
        </w:rPr>
        <w:t>14</w:t>
      </w:r>
      <w:r w:rsidRPr="00156F0A">
        <w:rPr>
          <w:rFonts w:ascii="Tahoma" w:hAnsi="Tahoma" w:cs="Tahoma"/>
          <w:sz w:val="15"/>
          <w:szCs w:val="15"/>
          <w:lang w:eastAsia="zh-CN"/>
        </w:rPr>
        <w:t xml:space="preserve"> 55 AA</w:t>
      </w:r>
      <w:r w:rsidR="00505F3C">
        <w:rPr>
          <w:rFonts w:ascii="Tahoma" w:hAnsi="Tahoma" w:cs="Tahoma"/>
          <w:sz w:val="15"/>
          <w:szCs w:val="15"/>
          <w:lang w:eastAsia="zh-CN"/>
        </w:rPr>
        <w:t xml:space="preserve"> 47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 16</w:t>
      </w:r>
    </w:p>
    <w:p w14:paraId="76BC9333" w14:textId="77777777" w:rsidR="008A1C23" w:rsidRPr="008A1C23" w:rsidRDefault="008A1C23" w:rsidP="00156F0A">
      <w:pPr>
        <w:pStyle w:val="aff"/>
        <w:spacing w:line="240" w:lineRule="auto"/>
        <w:ind w:left="1276" w:firstLineChars="0" w:firstLine="0"/>
        <w:rPr>
          <w:rFonts w:ascii="Tahoma" w:hAnsi="Tahoma" w:cs="Tahoma"/>
          <w:sz w:val="15"/>
          <w:szCs w:val="15"/>
          <w:lang w:eastAsia="zh-CN"/>
        </w:rPr>
      </w:pPr>
      <w:proofErr w:type="gramStart"/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>RXD:</w:t>
      </w:r>
      <w:r w:rsidRPr="008A1C23">
        <w:rPr>
          <w:rFonts w:ascii="Tahoma" w:hAnsi="Tahoma" w:cs="Tahoma"/>
          <w:sz w:val="15"/>
          <w:szCs w:val="15"/>
          <w:lang w:eastAsia="zh-CN"/>
        </w:rPr>
        <w:t>D</w:t>
      </w:r>
      <w:proofErr w:type="gramEnd"/>
      <w:r w:rsidRPr="008A1C23">
        <w:rPr>
          <w:rFonts w:ascii="Tahoma" w:hAnsi="Tahoma" w:cs="Tahoma"/>
          <w:sz w:val="15"/>
          <w:szCs w:val="15"/>
          <w:lang w:eastAsia="zh-CN"/>
        </w:rPr>
        <w:t>3 91 1A 00 C0 01 3B FB 9F 02 01 16 04 19 00 03 19 21 68 00 10 66</w:t>
      </w:r>
      <w:r w:rsidRPr="008A1C23">
        <w:rPr>
          <w:rFonts w:ascii="Tahoma" w:hAnsi="Tahoma" w:cs="Tahoma"/>
          <w:color w:val="00B050"/>
          <w:sz w:val="15"/>
          <w:szCs w:val="15"/>
          <w:lang w:eastAsia="zh-CN"/>
        </w:rPr>
        <w:t xml:space="preserve"> 04 AA</w:t>
      </w:r>
      <w:r w:rsidRPr="008A1C23">
        <w:rPr>
          <w:rFonts w:ascii="Tahoma" w:hAnsi="Tahoma" w:cs="Tahoma"/>
          <w:sz w:val="15"/>
          <w:szCs w:val="15"/>
          <w:lang w:eastAsia="zh-CN"/>
        </w:rPr>
        <w:t xml:space="preserve"> 55 AA C8 16</w:t>
      </w:r>
    </w:p>
    <w:p w14:paraId="3B680A4E" w14:textId="77777777" w:rsidR="00156F0A" w:rsidRPr="00156F0A" w:rsidRDefault="00156F0A" w:rsidP="00156F0A">
      <w:pPr>
        <w:ind w:leftChars="531" w:left="1274"/>
        <w:rPr>
          <w:lang w:eastAsia="zh-CN"/>
        </w:rPr>
      </w:pPr>
      <w:r>
        <w:rPr>
          <w:rFonts w:hint="eastAsia"/>
          <w:lang w:eastAsia="zh-CN"/>
        </w:rPr>
        <w:t>*****470Mhz/</w:t>
      </w:r>
      <w:r w:rsidR="007F38E0">
        <w:rPr>
          <w:lang w:eastAsia="zh-CN"/>
        </w:rPr>
        <w:t>16dBm</w:t>
      </w:r>
    </w:p>
    <w:p w14:paraId="21603911" w14:textId="77777777" w:rsidR="009532EC" w:rsidRDefault="009532EC" w:rsidP="00156F0A">
      <w:pPr>
        <w:pStyle w:val="aff"/>
        <w:spacing w:line="240" w:lineRule="auto"/>
        <w:ind w:left="1276" w:firstLineChars="0" w:firstLine="0"/>
        <w:rPr>
          <w:rFonts w:ascii="Tahoma" w:hAnsi="Tahoma" w:cs="Tahoma"/>
          <w:sz w:val="15"/>
          <w:szCs w:val="15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>TXD:</w:t>
      </w:r>
      <w:r w:rsidRPr="009532EC">
        <w:rPr>
          <w:rFonts w:ascii="Tahoma" w:hAnsi="Tahoma" w:cs="Tahoma"/>
          <w:sz w:val="15"/>
          <w:szCs w:val="15"/>
          <w:lang w:eastAsia="zh-CN"/>
        </w:rPr>
        <w:t>55 55 D3 91 1</w:t>
      </w:r>
      <w:r w:rsidRPr="009532EC">
        <w:rPr>
          <w:rFonts w:ascii="Tahoma" w:hAnsi="Tahoma" w:cs="Tahoma" w:hint="eastAsia"/>
          <w:sz w:val="15"/>
          <w:szCs w:val="15"/>
          <w:lang w:eastAsia="zh-CN"/>
        </w:rPr>
        <w:t>D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 00 10 01 3B FB 9F 02 19 21 68 00 10 66 D4 </w:t>
      </w:r>
      <w:proofErr w:type="spellStart"/>
      <w:r w:rsidRPr="009532EC">
        <w:rPr>
          <w:rFonts w:ascii="Tahoma" w:hAnsi="Tahoma" w:cs="Tahoma"/>
          <w:sz w:val="15"/>
          <w:szCs w:val="15"/>
          <w:lang w:eastAsia="zh-CN"/>
        </w:rPr>
        <w:t>D4</w:t>
      </w:r>
      <w:proofErr w:type="spellEnd"/>
      <w:r w:rsidRPr="009532EC">
        <w:rPr>
          <w:rFonts w:ascii="Tahoma" w:hAnsi="Tahoma" w:cs="Tahoma"/>
          <w:sz w:val="15"/>
          <w:szCs w:val="15"/>
          <w:lang w:eastAsia="zh-CN"/>
        </w:rPr>
        <w:t xml:space="preserve"> </w:t>
      </w:r>
      <w:proofErr w:type="spellStart"/>
      <w:r w:rsidRPr="009532EC">
        <w:rPr>
          <w:rFonts w:ascii="Tahoma" w:hAnsi="Tahoma" w:cs="Tahoma"/>
          <w:sz w:val="15"/>
          <w:szCs w:val="15"/>
          <w:lang w:eastAsia="zh-CN"/>
        </w:rPr>
        <w:t>D4</w:t>
      </w:r>
      <w:proofErr w:type="spellEnd"/>
      <w:r w:rsidRPr="009532EC">
        <w:rPr>
          <w:rFonts w:ascii="Tahoma" w:hAnsi="Tahoma" w:cs="Tahoma"/>
          <w:sz w:val="15"/>
          <w:szCs w:val="15"/>
          <w:lang w:eastAsia="zh-CN"/>
        </w:rPr>
        <w:t xml:space="preserve"> </w:t>
      </w:r>
      <w:proofErr w:type="spellStart"/>
      <w:r w:rsidRPr="009532EC">
        <w:rPr>
          <w:rFonts w:ascii="Tahoma" w:hAnsi="Tahoma" w:cs="Tahoma"/>
          <w:sz w:val="15"/>
          <w:szCs w:val="15"/>
          <w:lang w:eastAsia="zh-CN"/>
        </w:rPr>
        <w:t>D4</w:t>
      </w:r>
      <w:proofErr w:type="spellEnd"/>
      <w:r w:rsidRPr="009532EC">
        <w:rPr>
          <w:rFonts w:ascii="Tahoma" w:hAnsi="Tahoma" w:cs="Tahoma"/>
          <w:sz w:val="15"/>
          <w:szCs w:val="15"/>
          <w:lang w:eastAsia="zh-CN"/>
        </w:rPr>
        <w:t xml:space="preserve"> </w:t>
      </w:r>
      <w:proofErr w:type="spellStart"/>
      <w:r w:rsidRPr="009532EC">
        <w:rPr>
          <w:rFonts w:ascii="Tahoma" w:hAnsi="Tahoma" w:cs="Tahoma"/>
          <w:sz w:val="15"/>
          <w:szCs w:val="15"/>
          <w:lang w:eastAsia="zh-CN"/>
        </w:rPr>
        <w:t>D4</w:t>
      </w:r>
      <w:proofErr w:type="spellEnd"/>
      <w:r w:rsidRPr="009532EC">
        <w:rPr>
          <w:rFonts w:ascii="Tahoma" w:hAnsi="Tahoma" w:cs="Tahoma"/>
          <w:sz w:val="15"/>
          <w:szCs w:val="15"/>
          <w:lang w:eastAsia="zh-CN"/>
        </w:rPr>
        <w:t xml:space="preserve"> </w:t>
      </w:r>
      <w:proofErr w:type="spellStart"/>
      <w:r w:rsidRPr="009532EC">
        <w:rPr>
          <w:rFonts w:ascii="Tahoma" w:hAnsi="Tahoma" w:cs="Tahoma"/>
          <w:sz w:val="15"/>
          <w:szCs w:val="15"/>
          <w:lang w:eastAsia="zh-CN"/>
        </w:rPr>
        <w:t>D4</w:t>
      </w:r>
      <w:proofErr w:type="spellEnd"/>
      <w:r w:rsidRPr="009532EC">
        <w:rPr>
          <w:rFonts w:ascii="Tahoma" w:hAnsi="Tahoma" w:cs="Tahoma"/>
          <w:sz w:val="15"/>
          <w:szCs w:val="15"/>
          <w:lang w:eastAsia="zh-CN"/>
        </w:rPr>
        <w:t xml:space="preserve"> 0</w:t>
      </w:r>
      <w:r w:rsidRPr="009532EC">
        <w:rPr>
          <w:rFonts w:ascii="Tahoma" w:hAnsi="Tahoma" w:cs="Tahoma" w:hint="eastAsia"/>
          <w:sz w:val="15"/>
          <w:szCs w:val="15"/>
          <w:lang w:eastAsia="zh-CN"/>
        </w:rPr>
        <w:t xml:space="preserve">4 </w:t>
      </w:r>
      <w:r w:rsidRPr="009532EC">
        <w:rPr>
          <w:rFonts w:ascii="宋体" w:hAnsi="Times New Roman" w:cs="宋体"/>
          <w:color w:val="FF0000"/>
          <w:sz w:val="15"/>
          <w:szCs w:val="15"/>
          <w:lang w:eastAsia="zh-CN"/>
        </w:rPr>
        <w:t xml:space="preserve">F0 2B 07 </w:t>
      </w:r>
      <w:r w:rsidR="007F38E0">
        <w:rPr>
          <w:rFonts w:ascii="宋体" w:hAnsi="Times New Roman" w:cs="宋体"/>
          <w:color w:val="FF0000"/>
          <w:sz w:val="15"/>
          <w:szCs w:val="15"/>
          <w:lang w:eastAsia="zh-CN"/>
        </w:rPr>
        <w:t>10</w:t>
      </w:r>
      <w:r w:rsidR="002A139C">
        <w:rPr>
          <w:rFonts w:ascii="宋体" w:hAnsi="Times New Roman" w:cs="宋体"/>
          <w:color w:val="FF0000"/>
          <w:sz w:val="15"/>
          <w:szCs w:val="15"/>
          <w:lang w:eastAsia="zh-CN"/>
        </w:rPr>
        <w:t xml:space="preserve"> 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55 AA </w:t>
      </w:r>
      <w:r w:rsidR="007F38E0">
        <w:rPr>
          <w:rFonts w:ascii="Tahoma" w:hAnsi="Tahoma" w:cs="Tahoma"/>
          <w:sz w:val="15"/>
          <w:szCs w:val="15"/>
          <w:lang w:eastAsia="zh-CN"/>
        </w:rPr>
        <w:t>26</w:t>
      </w:r>
      <w:r w:rsidRPr="009532EC">
        <w:rPr>
          <w:rFonts w:ascii="Tahoma" w:hAnsi="Tahoma" w:cs="Tahoma"/>
          <w:sz w:val="15"/>
          <w:szCs w:val="15"/>
          <w:lang w:eastAsia="zh-CN"/>
        </w:rPr>
        <w:t xml:space="preserve"> 16</w:t>
      </w:r>
    </w:p>
    <w:p w14:paraId="0379F5C8" w14:textId="77777777" w:rsidR="00A64C6B" w:rsidRPr="008A1C23" w:rsidRDefault="00A64C6B" w:rsidP="00156F0A">
      <w:pPr>
        <w:pStyle w:val="aff"/>
        <w:spacing w:line="240" w:lineRule="auto"/>
        <w:ind w:left="1276" w:firstLineChars="0" w:firstLine="0"/>
        <w:rPr>
          <w:rFonts w:ascii="Tahoma" w:hAnsi="Tahoma" w:cs="Tahoma"/>
          <w:sz w:val="15"/>
          <w:szCs w:val="15"/>
          <w:lang w:eastAsia="zh-CN"/>
        </w:rPr>
      </w:pPr>
      <w:proofErr w:type="gramStart"/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>RXD:</w:t>
      </w:r>
      <w:r w:rsidR="008A1C23" w:rsidRPr="008A1C23">
        <w:rPr>
          <w:rFonts w:ascii="Tahoma" w:hAnsi="Tahoma" w:cs="Tahoma"/>
          <w:sz w:val="15"/>
          <w:szCs w:val="15"/>
          <w:lang w:eastAsia="zh-CN"/>
        </w:rPr>
        <w:t>D</w:t>
      </w:r>
      <w:proofErr w:type="gramEnd"/>
      <w:r w:rsidR="008A1C23" w:rsidRPr="008A1C23">
        <w:rPr>
          <w:rFonts w:ascii="Tahoma" w:hAnsi="Tahoma" w:cs="Tahoma"/>
          <w:sz w:val="15"/>
          <w:szCs w:val="15"/>
          <w:lang w:eastAsia="zh-CN"/>
        </w:rPr>
        <w:t xml:space="preserve">3 91 1A 00 C0 01 3B FB 9F 02 01 16 04 19 00 03 19 21 68 00 10 66 </w:t>
      </w:r>
      <w:r w:rsidR="008A1C23" w:rsidRPr="008A1C23">
        <w:rPr>
          <w:rFonts w:ascii="Tahoma" w:hAnsi="Tahoma" w:cs="Tahoma"/>
          <w:color w:val="00B050"/>
          <w:sz w:val="15"/>
          <w:szCs w:val="15"/>
          <w:lang w:eastAsia="zh-CN"/>
        </w:rPr>
        <w:t>04 AA</w:t>
      </w:r>
      <w:r w:rsidR="008A1C23" w:rsidRPr="008A1C23">
        <w:rPr>
          <w:rFonts w:ascii="Tahoma" w:hAnsi="Tahoma" w:cs="Tahoma"/>
          <w:sz w:val="15"/>
          <w:szCs w:val="15"/>
          <w:lang w:eastAsia="zh-CN"/>
        </w:rPr>
        <w:t xml:space="preserve"> 55 AA C8 16</w:t>
      </w:r>
    </w:p>
    <w:p w14:paraId="78D69A66" w14:textId="77777777" w:rsidR="006C412B" w:rsidRDefault="00356C15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>
        <w:rPr>
          <w:rFonts w:hint="eastAsia"/>
          <w:i w:val="0"/>
          <w:sz w:val="21"/>
          <w:szCs w:val="21"/>
          <w:lang w:eastAsia="zh-CN"/>
        </w:rPr>
        <w:t>切换为</w:t>
      </w:r>
      <w:r w:rsidR="006C412B" w:rsidRPr="0002091E">
        <w:rPr>
          <w:rFonts w:hint="eastAsia"/>
          <w:i w:val="0"/>
          <w:sz w:val="21"/>
          <w:szCs w:val="21"/>
          <w:lang w:eastAsia="zh-CN"/>
        </w:rPr>
        <w:t>接收模式</w:t>
      </w:r>
      <w:r w:rsidR="00416BF6">
        <w:rPr>
          <w:rFonts w:hint="eastAsia"/>
          <w:i w:val="0"/>
          <w:sz w:val="21"/>
          <w:szCs w:val="21"/>
          <w:lang w:eastAsia="zh-CN"/>
        </w:rPr>
        <w:t>【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416BF6">
        <w:rPr>
          <w:rFonts w:hint="eastAsia"/>
          <w:i w:val="0"/>
          <w:sz w:val="21"/>
          <w:szCs w:val="21"/>
          <w:lang w:eastAsia="zh-CN"/>
        </w:rPr>
        <w:t>5</w:t>
      </w:r>
      <w:r w:rsidR="00416BF6">
        <w:rPr>
          <w:rFonts w:hint="eastAsia"/>
          <w:i w:val="0"/>
          <w:sz w:val="21"/>
          <w:szCs w:val="21"/>
          <w:lang w:eastAsia="zh-CN"/>
        </w:rPr>
        <w:t>】</w:t>
      </w:r>
      <w:r w:rsidR="00416BF6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14:paraId="5BEE235A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14:paraId="59CF2DE7" w14:textId="77777777" w:rsidR="00AB51FD" w:rsidRPr="002749B5" w:rsidRDefault="00AB51FD" w:rsidP="00AB51FD">
      <w:pPr>
        <w:pStyle w:val="aff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Pr="002749B5">
        <w:rPr>
          <w:rFonts w:hint="eastAsia"/>
          <w:sz w:val="21"/>
          <w:szCs w:val="21"/>
          <w:lang w:eastAsia="zh-CN"/>
        </w:rPr>
        <w:t>模块收到此命令后进入</w:t>
      </w:r>
      <w:r w:rsidR="005C7DD6">
        <w:rPr>
          <w:rFonts w:hint="eastAsia"/>
          <w:sz w:val="21"/>
          <w:szCs w:val="21"/>
          <w:lang w:eastAsia="zh-CN"/>
        </w:rPr>
        <w:t>接收模式</w:t>
      </w:r>
    </w:p>
    <w:p w14:paraId="7C20DA92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14:paraId="26F16A50" w14:textId="77777777" w:rsidTr="00AB51FD">
        <w:tc>
          <w:tcPr>
            <w:tcW w:w="2693" w:type="dxa"/>
            <w:gridSpan w:val="2"/>
          </w:tcPr>
          <w:p w14:paraId="136E0336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7E7DDEF1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3DDEC9D3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B51FD" w:rsidRPr="002749B5" w14:paraId="2676C29B" w14:textId="77777777" w:rsidTr="00AB51FD">
        <w:tc>
          <w:tcPr>
            <w:tcW w:w="1134" w:type="dxa"/>
            <w:shd w:val="clear" w:color="auto" w:fill="F2F2F2"/>
          </w:tcPr>
          <w:p w14:paraId="16883D8E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03AE36CC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4D78EB27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32E2161A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B51FD" w:rsidRPr="002749B5" w14:paraId="71483BD0" w14:textId="77777777" w:rsidTr="00AB51FD">
        <w:trPr>
          <w:trHeight w:val="335"/>
        </w:trPr>
        <w:tc>
          <w:tcPr>
            <w:tcW w:w="1134" w:type="dxa"/>
            <w:vAlign w:val="center"/>
          </w:tcPr>
          <w:p w14:paraId="35148203" w14:textId="77777777"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6ECC6E6D" w14:textId="77777777"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33B5346C" w14:textId="77777777"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49A8F192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E706BF"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</w:tr>
    </w:tbl>
    <w:p w14:paraId="7B2B893A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14:paraId="37406276" w14:textId="77777777" w:rsidTr="00AB51FD">
        <w:tc>
          <w:tcPr>
            <w:tcW w:w="2693" w:type="dxa"/>
            <w:gridSpan w:val="2"/>
          </w:tcPr>
          <w:p w14:paraId="503C8136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3C35DA4C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79045BBD" w14:textId="77777777" w:rsidR="00AB51FD" w:rsidRPr="002749B5" w:rsidRDefault="006D577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AB51FD" w:rsidRPr="002749B5" w14:paraId="36DDC939" w14:textId="77777777" w:rsidTr="00AB51FD">
        <w:tc>
          <w:tcPr>
            <w:tcW w:w="1134" w:type="dxa"/>
            <w:shd w:val="clear" w:color="auto" w:fill="F2F2F2"/>
          </w:tcPr>
          <w:p w14:paraId="3C0E2BFF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06BABB65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44B3B86E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3DB72A47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6D577D" w:rsidRPr="002749B5" w14:paraId="04E533E6" w14:textId="77777777" w:rsidTr="006D577D">
        <w:trPr>
          <w:trHeight w:val="84"/>
        </w:trPr>
        <w:tc>
          <w:tcPr>
            <w:tcW w:w="1134" w:type="dxa"/>
            <w:vAlign w:val="center"/>
          </w:tcPr>
          <w:p w14:paraId="757D6AF7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677D8F12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56E6A3CB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69267F0E" w14:textId="77777777"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5</w:t>
            </w:r>
          </w:p>
        </w:tc>
      </w:tr>
      <w:tr w:rsidR="006D577D" w:rsidRPr="002749B5" w14:paraId="5569D7FD" w14:textId="77777777" w:rsidTr="00AB51FD">
        <w:trPr>
          <w:trHeight w:val="238"/>
        </w:trPr>
        <w:tc>
          <w:tcPr>
            <w:tcW w:w="1134" w:type="dxa"/>
            <w:vAlign w:val="center"/>
          </w:tcPr>
          <w:p w14:paraId="6804C309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19BB3139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14:paraId="3D5C2256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129E13CA" w14:textId="77777777"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</w:tbl>
    <w:p w14:paraId="588FFA2C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14:paraId="267D4E17" w14:textId="77777777" w:rsidR="001C63D3" w:rsidRPr="001C63D3" w:rsidRDefault="001C63D3" w:rsidP="001C63D3">
      <w:pPr>
        <w:pStyle w:val="aff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55 55 D3 91 19 00 10 01 3B FB 9F 02 19 21 68 00 10 66 D4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r w:rsidRPr="00D570E0">
        <w:rPr>
          <w:rFonts w:ascii="Tahoma" w:hAnsi="Tahoma" w:cs="Tahoma"/>
          <w:color w:val="00B050"/>
          <w:sz w:val="18"/>
          <w:szCs w:val="18"/>
          <w:lang w:eastAsia="zh-CN"/>
        </w:rPr>
        <w:t>0</w:t>
      </w:r>
      <w:r w:rsidR="0045339E" w:rsidRPr="00D570E0">
        <w:rPr>
          <w:rFonts w:ascii="Tahoma" w:hAnsi="Tahoma" w:cs="Tahoma" w:hint="eastAsia"/>
          <w:color w:val="00B050"/>
          <w:sz w:val="18"/>
          <w:szCs w:val="18"/>
          <w:lang w:eastAsia="zh-CN"/>
        </w:rPr>
        <w:t>5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55 AA </w:t>
      </w:r>
      <w:r w:rsidR="0045339E">
        <w:rPr>
          <w:rFonts w:ascii="Tahoma" w:hAnsi="Tahoma" w:cs="Tahoma" w:hint="eastAsia"/>
          <w:sz w:val="18"/>
          <w:szCs w:val="18"/>
          <w:lang w:eastAsia="zh-CN"/>
        </w:rPr>
        <w:t>68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14:paraId="3029959C" w14:textId="77777777" w:rsidR="00AB51FD" w:rsidRPr="00D570E0" w:rsidRDefault="001C63D3" w:rsidP="00D570E0">
      <w:pPr>
        <w:pStyle w:val="aff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8A1C23" w:rsidRPr="008A1C23">
        <w:rPr>
          <w:rFonts w:ascii="Tahoma" w:hAnsi="Tahoma" w:cs="Tahoma"/>
          <w:sz w:val="18"/>
          <w:szCs w:val="18"/>
          <w:lang w:eastAsia="zh-CN"/>
        </w:rPr>
        <w:t>D3 91 1A 00 C0 01 3B FB 9F 02 01 16 04 19 00 03 19 21 68 00 10 66</w:t>
      </w:r>
      <w:r w:rsidR="008A1C23" w:rsidRPr="00D570E0">
        <w:rPr>
          <w:rFonts w:ascii="Tahoma" w:hAnsi="Tahoma" w:cs="Tahoma"/>
          <w:color w:val="00B050"/>
          <w:sz w:val="18"/>
          <w:szCs w:val="18"/>
          <w:lang w:eastAsia="zh-CN"/>
        </w:rPr>
        <w:t xml:space="preserve"> 05 AA </w:t>
      </w:r>
      <w:r w:rsidR="008A1C23" w:rsidRPr="008A1C23">
        <w:rPr>
          <w:rFonts w:ascii="Tahoma" w:hAnsi="Tahoma" w:cs="Tahoma"/>
          <w:sz w:val="18"/>
          <w:szCs w:val="18"/>
          <w:lang w:eastAsia="zh-CN"/>
        </w:rPr>
        <w:t>55 AA 47 16</w:t>
      </w:r>
    </w:p>
    <w:p w14:paraId="465D3F90" w14:textId="77777777" w:rsidR="006C412B" w:rsidRDefault="006C412B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 w:rsidRPr="0002091E">
        <w:rPr>
          <w:rFonts w:hint="eastAsia"/>
          <w:i w:val="0"/>
          <w:sz w:val="21"/>
          <w:szCs w:val="21"/>
          <w:lang w:eastAsia="zh-CN"/>
        </w:rPr>
        <w:t>读取模块接收误码率</w:t>
      </w:r>
      <w:r w:rsidR="00E57320">
        <w:rPr>
          <w:rFonts w:hint="eastAsia"/>
          <w:i w:val="0"/>
          <w:sz w:val="21"/>
          <w:szCs w:val="21"/>
          <w:lang w:eastAsia="zh-CN"/>
        </w:rPr>
        <w:t>【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E57320">
        <w:rPr>
          <w:rFonts w:hint="eastAsia"/>
          <w:i w:val="0"/>
          <w:sz w:val="21"/>
          <w:szCs w:val="21"/>
          <w:lang w:eastAsia="zh-CN"/>
        </w:rPr>
        <w:t>6</w:t>
      </w:r>
      <w:r w:rsidR="00E57320">
        <w:rPr>
          <w:rFonts w:hint="eastAsia"/>
          <w:i w:val="0"/>
          <w:sz w:val="21"/>
          <w:szCs w:val="21"/>
          <w:lang w:eastAsia="zh-CN"/>
        </w:rPr>
        <w:t>】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14:paraId="025C5281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14:paraId="2AD5D483" w14:textId="77777777" w:rsidR="00AB51FD" w:rsidRDefault="00AB51FD" w:rsidP="00AB51FD">
      <w:pPr>
        <w:pStyle w:val="aff"/>
        <w:ind w:left="1843" w:firstLineChars="0" w:firstLine="0"/>
        <w:rPr>
          <w:sz w:val="18"/>
          <w:szCs w:val="18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="005C7DD6">
        <w:rPr>
          <w:rFonts w:hint="eastAsia"/>
          <w:sz w:val="21"/>
          <w:szCs w:val="21"/>
          <w:lang w:eastAsia="zh-CN"/>
        </w:rPr>
        <w:t>模块在没有接信号发生器是，读取的“</w:t>
      </w:r>
      <w:r w:rsidR="005C7DD6" w:rsidRPr="001932C7">
        <w:rPr>
          <w:rFonts w:hint="eastAsia"/>
          <w:sz w:val="18"/>
          <w:szCs w:val="18"/>
          <w:lang w:eastAsia="zh-CN"/>
        </w:rPr>
        <w:t>总脉冲数</w:t>
      </w:r>
      <w:r w:rsidR="005C7DD6">
        <w:rPr>
          <w:rFonts w:hint="eastAsia"/>
          <w:sz w:val="18"/>
          <w:szCs w:val="18"/>
          <w:lang w:eastAsia="zh-CN"/>
        </w:rPr>
        <w:t>”和“</w:t>
      </w:r>
      <w:r w:rsidR="005C7DD6" w:rsidRPr="001932C7">
        <w:rPr>
          <w:rFonts w:hint="eastAsia"/>
          <w:sz w:val="18"/>
          <w:szCs w:val="18"/>
          <w:lang w:eastAsia="zh-CN"/>
        </w:rPr>
        <w:t>总错误数</w:t>
      </w:r>
      <w:r w:rsidR="005C7DD6">
        <w:rPr>
          <w:rFonts w:hint="eastAsia"/>
          <w:sz w:val="18"/>
          <w:szCs w:val="18"/>
          <w:lang w:eastAsia="zh-CN"/>
        </w:rPr>
        <w:t>”都为</w:t>
      </w:r>
      <w:r w:rsidR="005C7DD6">
        <w:rPr>
          <w:rFonts w:hint="eastAsia"/>
          <w:sz w:val="18"/>
          <w:szCs w:val="18"/>
          <w:lang w:eastAsia="zh-CN"/>
        </w:rPr>
        <w:t>0.</w:t>
      </w:r>
    </w:p>
    <w:p w14:paraId="68468187" w14:textId="77777777" w:rsidR="005C7DD6" w:rsidRDefault="005C7DD6" w:rsidP="00AB51FD">
      <w:pPr>
        <w:pStyle w:val="aff"/>
        <w:ind w:left="1843" w:firstLineChars="0" w:firstLine="0"/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2. </w:t>
      </w:r>
      <w:r>
        <w:rPr>
          <w:rFonts w:hint="eastAsia"/>
          <w:sz w:val="18"/>
          <w:szCs w:val="18"/>
          <w:lang w:eastAsia="zh-CN"/>
        </w:rPr>
        <w:t>误码率</w:t>
      </w:r>
      <w:r>
        <w:rPr>
          <w:rFonts w:hint="eastAsia"/>
          <w:sz w:val="18"/>
          <w:szCs w:val="18"/>
          <w:lang w:eastAsia="zh-CN"/>
        </w:rPr>
        <w:t xml:space="preserve"> = </w:t>
      </w:r>
      <w:proofErr w:type="gramStart"/>
      <w:r w:rsidRPr="001932C7">
        <w:rPr>
          <w:rFonts w:hint="eastAsia"/>
          <w:sz w:val="18"/>
          <w:szCs w:val="18"/>
          <w:lang w:eastAsia="zh-CN"/>
        </w:rPr>
        <w:t>总错误</w:t>
      </w:r>
      <w:proofErr w:type="gramEnd"/>
      <w:r w:rsidRPr="001932C7">
        <w:rPr>
          <w:rFonts w:hint="eastAsia"/>
          <w:sz w:val="18"/>
          <w:szCs w:val="18"/>
          <w:lang w:eastAsia="zh-CN"/>
        </w:rPr>
        <w:t>数</w:t>
      </w:r>
      <w:r>
        <w:rPr>
          <w:rFonts w:hint="eastAsia"/>
          <w:sz w:val="18"/>
          <w:szCs w:val="18"/>
          <w:lang w:eastAsia="zh-CN"/>
        </w:rPr>
        <w:t xml:space="preserve"> / </w:t>
      </w:r>
      <w:r w:rsidRPr="001932C7">
        <w:rPr>
          <w:rFonts w:hint="eastAsia"/>
          <w:sz w:val="18"/>
          <w:szCs w:val="18"/>
          <w:lang w:eastAsia="zh-CN"/>
        </w:rPr>
        <w:t>总脉冲数</w:t>
      </w:r>
    </w:p>
    <w:p w14:paraId="73E40403" w14:textId="77777777" w:rsidR="005C7DD6" w:rsidRPr="002749B5" w:rsidRDefault="005C7DD6" w:rsidP="00AB51FD">
      <w:pPr>
        <w:pStyle w:val="aff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18"/>
          <w:szCs w:val="18"/>
          <w:lang w:eastAsia="zh-CN"/>
        </w:rPr>
        <w:t xml:space="preserve">3. </w:t>
      </w:r>
      <w:r>
        <w:rPr>
          <w:rFonts w:hint="eastAsia"/>
          <w:sz w:val="18"/>
          <w:szCs w:val="18"/>
          <w:lang w:eastAsia="zh-CN"/>
        </w:rPr>
        <w:t>每次读取误码率后其“</w:t>
      </w:r>
      <w:r w:rsidRPr="001932C7">
        <w:rPr>
          <w:rFonts w:hint="eastAsia"/>
          <w:sz w:val="18"/>
          <w:szCs w:val="18"/>
          <w:lang w:eastAsia="zh-CN"/>
        </w:rPr>
        <w:t>总脉冲数</w:t>
      </w:r>
      <w:r>
        <w:rPr>
          <w:rFonts w:hint="eastAsia"/>
          <w:sz w:val="18"/>
          <w:szCs w:val="18"/>
          <w:lang w:eastAsia="zh-CN"/>
        </w:rPr>
        <w:t>”和“</w:t>
      </w:r>
      <w:r w:rsidRPr="001932C7">
        <w:rPr>
          <w:rFonts w:hint="eastAsia"/>
          <w:sz w:val="18"/>
          <w:szCs w:val="18"/>
          <w:lang w:eastAsia="zh-CN"/>
        </w:rPr>
        <w:t>总错误数</w:t>
      </w:r>
      <w:r>
        <w:rPr>
          <w:rFonts w:hint="eastAsia"/>
          <w:sz w:val="18"/>
          <w:szCs w:val="18"/>
          <w:lang w:eastAsia="zh-CN"/>
        </w:rPr>
        <w:t>”自动归</w:t>
      </w:r>
      <w:r>
        <w:rPr>
          <w:rFonts w:hint="eastAsia"/>
          <w:sz w:val="18"/>
          <w:szCs w:val="18"/>
          <w:lang w:eastAsia="zh-CN"/>
        </w:rPr>
        <w:t>0</w:t>
      </w:r>
    </w:p>
    <w:p w14:paraId="0D7ADD7B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14:paraId="474C1A97" w14:textId="77777777" w:rsidTr="00AB51FD">
        <w:tc>
          <w:tcPr>
            <w:tcW w:w="2693" w:type="dxa"/>
            <w:gridSpan w:val="2"/>
          </w:tcPr>
          <w:p w14:paraId="3D8F6ADC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42035615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150A4D81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B51FD" w:rsidRPr="002749B5" w14:paraId="7E752A04" w14:textId="77777777" w:rsidTr="00AB51FD">
        <w:tc>
          <w:tcPr>
            <w:tcW w:w="1134" w:type="dxa"/>
            <w:shd w:val="clear" w:color="auto" w:fill="F2F2F2"/>
          </w:tcPr>
          <w:p w14:paraId="4DA4ECB2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4B193A56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21DFCEA2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2206EB14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B51FD" w:rsidRPr="002749B5" w14:paraId="4C34A209" w14:textId="77777777" w:rsidTr="009064F6">
        <w:trPr>
          <w:trHeight w:val="212"/>
        </w:trPr>
        <w:tc>
          <w:tcPr>
            <w:tcW w:w="1134" w:type="dxa"/>
            <w:vAlign w:val="center"/>
          </w:tcPr>
          <w:p w14:paraId="6FD9CDCB" w14:textId="77777777"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11B8C5C8" w14:textId="77777777"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788845D2" w14:textId="77777777"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1EEB8406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9064F6"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</w:tbl>
    <w:p w14:paraId="1A391487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14:paraId="5EE19016" w14:textId="77777777" w:rsidTr="00AB51FD">
        <w:tc>
          <w:tcPr>
            <w:tcW w:w="2693" w:type="dxa"/>
            <w:gridSpan w:val="2"/>
          </w:tcPr>
          <w:p w14:paraId="1AD5500B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046C770A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501F6138" w14:textId="77777777" w:rsidR="00AB51FD" w:rsidRPr="002749B5" w:rsidRDefault="006D577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 w:rsidR="008E0395"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</w:tr>
      <w:tr w:rsidR="00AB51FD" w:rsidRPr="002749B5" w14:paraId="5AF66E69" w14:textId="77777777" w:rsidTr="00AB51FD">
        <w:tc>
          <w:tcPr>
            <w:tcW w:w="1134" w:type="dxa"/>
            <w:shd w:val="clear" w:color="auto" w:fill="F2F2F2"/>
          </w:tcPr>
          <w:p w14:paraId="0E6187AB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4E9E5F45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2CB9C417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6DA48104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6D577D" w:rsidRPr="002749B5" w14:paraId="4B8B4632" w14:textId="77777777" w:rsidTr="006D577D">
        <w:trPr>
          <w:trHeight w:val="162"/>
        </w:trPr>
        <w:tc>
          <w:tcPr>
            <w:tcW w:w="1134" w:type="dxa"/>
            <w:vAlign w:val="center"/>
          </w:tcPr>
          <w:p w14:paraId="3AF6AB01" w14:textId="77777777" w:rsidR="006D577D" w:rsidRPr="002749B5" w:rsidRDefault="006D577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240B1EAE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59A4C077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20788B78" w14:textId="77777777"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</w:tr>
      <w:tr w:rsidR="006D577D" w:rsidRPr="002749B5" w14:paraId="75E6FB8B" w14:textId="77777777" w:rsidTr="008E0395">
        <w:trPr>
          <w:trHeight w:val="151"/>
        </w:trPr>
        <w:tc>
          <w:tcPr>
            <w:tcW w:w="1134" w:type="dxa"/>
            <w:vAlign w:val="center"/>
          </w:tcPr>
          <w:p w14:paraId="3910D092" w14:textId="77777777" w:rsidR="006D577D" w:rsidRPr="006D577D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551E33CD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14:paraId="02B6133F" w14:textId="77777777" w:rsidR="006D577D" w:rsidRPr="002749B5" w:rsidRDefault="006D577D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1E0D0E36" w14:textId="77777777" w:rsidR="006D577D" w:rsidRPr="002749B5" w:rsidRDefault="006D577D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  <w:tr w:rsidR="006D577D" w:rsidRPr="002749B5" w14:paraId="763520F5" w14:textId="77777777" w:rsidTr="008E0395">
        <w:trPr>
          <w:trHeight w:val="238"/>
        </w:trPr>
        <w:tc>
          <w:tcPr>
            <w:tcW w:w="1134" w:type="dxa"/>
            <w:vAlign w:val="center"/>
          </w:tcPr>
          <w:p w14:paraId="394CF0BE" w14:textId="77777777" w:rsidR="006D577D" w:rsidRPr="002749B5" w:rsidRDefault="006D577D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14:paraId="57BC7C91" w14:textId="77777777" w:rsidR="006D577D" w:rsidRPr="002749B5" w:rsidRDefault="006D577D" w:rsidP="0089351D">
            <w:pPr>
              <w:jc w:val="center"/>
              <w:rPr>
                <w:sz w:val="21"/>
                <w:szCs w:val="21"/>
                <w:lang w:eastAsia="zh-CN"/>
              </w:rPr>
            </w:pPr>
            <w:r w:rsidRPr="001932C7">
              <w:rPr>
                <w:rFonts w:hint="eastAsia"/>
                <w:sz w:val="18"/>
                <w:szCs w:val="18"/>
                <w:lang w:eastAsia="zh-CN"/>
              </w:rPr>
              <w:t>总脉冲数</w:t>
            </w:r>
          </w:p>
        </w:tc>
        <w:tc>
          <w:tcPr>
            <w:tcW w:w="850" w:type="dxa"/>
            <w:vAlign w:val="center"/>
          </w:tcPr>
          <w:p w14:paraId="7503B4D1" w14:textId="77777777" w:rsidR="006D577D" w:rsidRPr="002749B5" w:rsidRDefault="006D577D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2A3CB694" w14:textId="77777777" w:rsidR="006D577D" w:rsidRPr="002749B5" w:rsidRDefault="006D577D" w:rsidP="0089351D">
            <w:pPr>
              <w:rPr>
                <w:sz w:val="21"/>
                <w:szCs w:val="21"/>
                <w:lang w:eastAsia="zh-CN"/>
              </w:rPr>
            </w:pPr>
            <w:r w:rsidRPr="001932C7">
              <w:rPr>
                <w:rFonts w:hint="eastAsia"/>
                <w:sz w:val="18"/>
                <w:szCs w:val="18"/>
                <w:lang w:eastAsia="zh-CN"/>
              </w:rPr>
              <w:t>模块接收的总脉冲个数</w:t>
            </w:r>
          </w:p>
        </w:tc>
      </w:tr>
      <w:tr w:rsidR="006D577D" w:rsidRPr="002749B5" w14:paraId="275E6B16" w14:textId="77777777" w:rsidTr="00AB51FD">
        <w:trPr>
          <w:trHeight w:val="238"/>
        </w:trPr>
        <w:tc>
          <w:tcPr>
            <w:tcW w:w="1134" w:type="dxa"/>
            <w:vAlign w:val="center"/>
          </w:tcPr>
          <w:p w14:paraId="6F3E44FF" w14:textId="77777777" w:rsidR="006D577D" w:rsidRPr="002749B5" w:rsidRDefault="006D577D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559" w:type="dxa"/>
            <w:vAlign w:val="center"/>
          </w:tcPr>
          <w:p w14:paraId="42E9DD5A" w14:textId="77777777" w:rsidR="006D577D" w:rsidRPr="002749B5" w:rsidRDefault="006D577D" w:rsidP="0089351D">
            <w:pPr>
              <w:jc w:val="center"/>
              <w:rPr>
                <w:sz w:val="21"/>
                <w:szCs w:val="21"/>
                <w:lang w:eastAsia="zh-CN"/>
              </w:rPr>
            </w:pPr>
            <w:proofErr w:type="gramStart"/>
            <w:r w:rsidRPr="001932C7">
              <w:rPr>
                <w:rFonts w:hint="eastAsia"/>
                <w:sz w:val="18"/>
                <w:szCs w:val="18"/>
                <w:lang w:eastAsia="zh-CN"/>
              </w:rPr>
              <w:t>总错误</w:t>
            </w:r>
            <w:proofErr w:type="gramEnd"/>
            <w:r w:rsidRPr="001932C7">
              <w:rPr>
                <w:rFonts w:hint="eastAsia"/>
                <w:sz w:val="18"/>
                <w:szCs w:val="18"/>
                <w:lang w:eastAsia="zh-CN"/>
              </w:rPr>
              <w:t>数</w:t>
            </w:r>
          </w:p>
        </w:tc>
        <w:tc>
          <w:tcPr>
            <w:tcW w:w="850" w:type="dxa"/>
            <w:vAlign w:val="center"/>
          </w:tcPr>
          <w:p w14:paraId="20DDA322" w14:textId="77777777" w:rsidR="006D577D" w:rsidRPr="002749B5" w:rsidRDefault="006D577D" w:rsidP="008935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71C8163B" w14:textId="77777777" w:rsidR="00D8269D" w:rsidRDefault="006D577D" w:rsidP="0089351D">
            <w:pPr>
              <w:rPr>
                <w:sz w:val="18"/>
                <w:szCs w:val="18"/>
                <w:lang w:eastAsia="zh-CN"/>
              </w:rPr>
            </w:pPr>
            <w:r w:rsidRPr="001932C7">
              <w:rPr>
                <w:rFonts w:hint="eastAsia"/>
                <w:sz w:val="18"/>
                <w:szCs w:val="18"/>
                <w:lang w:eastAsia="zh-CN"/>
              </w:rPr>
              <w:t>接收电平</w:t>
            </w:r>
            <w:proofErr w:type="gramStart"/>
            <w:r w:rsidRPr="001932C7">
              <w:rPr>
                <w:rFonts w:hint="eastAsia"/>
                <w:sz w:val="18"/>
                <w:szCs w:val="18"/>
                <w:lang w:eastAsia="zh-CN"/>
              </w:rPr>
              <w:t>总错误</w:t>
            </w:r>
            <w:proofErr w:type="gramEnd"/>
            <w:r w:rsidRPr="001932C7">
              <w:rPr>
                <w:rFonts w:hint="eastAsia"/>
                <w:sz w:val="18"/>
                <w:szCs w:val="18"/>
                <w:lang w:eastAsia="zh-CN"/>
              </w:rPr>
              <w:t>数</w:t>
            </w:r>
            <w:r w:rsidR="00D8269D">
              <w:rPr>
                <w:rFonts w:hint="eastAsia"/>
                <w:sz w:val="18"/>
                <w:szCs w:val="18"/>
                <w:lang w:eastAsia="zh-CN"/>
              </w:rPr>
              <w:t>，</w:t>
            </w:r>
          </w:p>
          <w:p w14:paraId="2409CF32" w14:textId="77777777" w:rsidR="006D577D" w:rsidRPr="002749B5" w:rsidRDefault="00D8269D" w:rsidP="0089351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误码率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= </w:t>
            </w:r>
            <w:proofErr w:type="gramStart"/>
            <w:r w:rsidRPr="001932C7">
              <w:rPr>
                <w:rFonts w:hint="eastAsia"/>
                <w:sz w:val="18"/>
                <w:szCs w:val="18"/>
                <w:lang w:eastAsia="zh-CN"/>
              </w:rPr>
              <w:t>总错误</w:t>
            </w:r>
            <w:proofErr w:type="gramEnd"/>
            <w:r w:rsidRPr="001932C7">
              <w:rPr>
                <w:rFonts w:hint="eastAsia"/>
                <w:sz w:val="18"/>
                <w:szCs w:val="18"/>
                <w:lang w:eastAsia="zh-CN"/>
              </w:rPr>
              <w:t>数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/ </w:t>
            </w:r>
            <w:r w:rsidRPr="001932C7">
              <w:rPr>
                <w:rFonts w:hint="eastAsia"/>
                <w:sz w:val="18"/>
                <w:szCs w:val="18"/>
                <w:lang w:eastAsia="zh-CN"/>
              </w:rPr>
              <w:t>总脉冲数</w:t>
            </w:r>
          </w:p>
        </w:tc>
      </w:tr>
    </w:tbl>
    <w:p w14:paraId="6C3EEE20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14:paraId="4542383D" w14:textId="77777777" w:rsidR="0045339E" w:rsidRPr="001C63D3" w:rsidRDefault="0045339E" w:rsidP="0045339E">
      <w:pPr>
        <w:pStyle w:val="aff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55 55 D3 91 19 00 10 01 3B FB 9F 02 19 21 68 00 10 66 D4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0</w:t>
      </w:r>
      <w:r>
        <w:rPr>
          <w:rFonts w:ascii="Tahoma" w:hAnsi="Tahoma" w:cs="Tahoma" w:hint="eastAsia"/>
          <w:sz w:val="18"/>
          <w:szCs w:val="18"/>
          <w:lang w:eastAsia="zh-CN"/>
        </w:rPr>
        <w:t>6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55 AA </w:t>
      </w:r>
      <w:r>
        <w:rPr>
          <w:rFonts w:ascii="Tahoma" w:hAnsi="Tahoma" w:cs="Tahoma" w:hint="eastAsia"/>
          <w:sz w:val="18"/>
          <w:szCs w:val="18"/>
          <w:lang w:eastAsia="zh-CN"/>
        </w:rPr>
        <w:t>8C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14:paraId="18744452" w14:textId="77777777" w:rsidR="00AB51FD" w:rsidRPr="00D570E0" w:rsidRDefault="0045339E" w:rsidP="00D570E0">
      <w:pPr>
        <w:widowControl w:val="0"/>
        <w:autoSpaceDE w:val="0"/>
        <w:autoSpaceDN w:val="0"/>
        <w:adjustRightInd w:val="0"/>
        <w:spacing w:line="240" w:lineRule="auto"/>
        <w:ind w:leftChars="531" w:left="1274"/>
        <w:rPr>
          <w:rFonts w:ascii="宋体" w:hAnsi="Times New Roman" w:cs="宋体"/>
          <w:color w:val="0000FF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D570E0" w:rsidRPr="00D570E0">
        <w:rPr>
          <w:rFonts w:ascii="Tahoma" w:hAnsi="Tahoma" w:cs="Tahoma"/>
          <w:sz w:val="18"/>
          <w:szCs w:val="18"/>
          <w:lang w:eastAsia="zh-CN"/>
        </w:rPr>
        <w:t xml:space="preserve">D3 91 22 00 C0 01 3B FB 9F 02 01 16 04 19 00 03 19 21 68 00 10 66 </w:t>
      </w:r>
      <w:r w:rsidR="00D570E0" w:rsidRPr="00D570E0">
        <w:rPr>
          <w:rFonts w:ascii="Tahoma" w:hAnsi="Tahoma" w:cs="Tahoma"/>
          <w:color w:val="00B050"/>
          <w:sz w:val="18"/>
          <w:szCs w:val="18"/>
          <w:lang w:eastAsia="zh-CN"/>
        </w:rPr>
        <w:t>06 AA 00 00 00 00 00 00 00 00</w:t>
      </w:r>
      <w:r w:rsidR="00D570E0" w:rsidRPr="00D570E0">
        <w:rPr>
          <w:rFonts w:ascii="Tahoma" w:hAnsi="Tahoma" w:cs="Tahoma"/>
          <w:sz w:val="18"/>
          <w:szCs w:val="18"/>
          <w:lang w:eastAsia="zh-CN"/>
        </w:rPr>
        <w:t xml:space="preserve"> 55 AA 02 16 </w:t>
      </w:r>
    </w:p>
    <w:p w14:paraId="3F6DAE31" w14:textId="77777777" w:rsidR="006C412B" w:rsidRDefault="006C412B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 w:rsidRPr="0002091E">
        <w:rPr>
          <w:rFonts w:hint="eastAsia"/>
          <w:i w:val="0"/>
          <w:sz w:val="21"/>
          <w:szCs w:val="21"/>
          <w:lang w:eastAsia="zh-CN"/>
        </w:rPr>
        <w:lastRenderedPageBreak/>
        <w:t>退出</w:t>
      </w:r>
      <w:r w:rsidRPr="0002091E">
        <w:rPr>
          <w:rFonts w:hint="eastAsia"/>
          <w:i w:val="0"/>
          <w:sz w:val="21"/>
          <w:szCs w:val="21"/>
          <w:lang w:eastAsia="zh-CN"/>
        </w:rPr>
        <w:t>RF</w:t>
      </w:r>
      <w:r w:rsidRPr="0002091E">
        <w:rPr>
          <w:rFonts w:hint="eastAsia"/>
          <w:i w:val="0"/>
          <w:sz w:val="21"/>
          <w:szCs w:val="21"/>
          <w:lang w:eastAsia="zh-CN"/>
        </w:rPr>
        <w:t>测试模式</w:t>
      </w:r>
      <w:r w:rsidR="00E57320">
        <w:rPr>
          <w:rFonts w:hint="eastAsia"/>
          <w:i w:val="0"/>
          <w:sz w:val="21"/>
          <w:szCs w:val="21"/>
          <w:lang w:eastAsia="zh-CN"/>
        </w:rPr>
        <w:t>【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E57320">
        <w:rPr>
          <w:rFonts w:hint="eastAsia"/>
          <w:i w:val="0"/>
          <w:sz w:val="21"/>
          <w:szCs w:val="21"/>
          <w:lang w:eastAsia="zh-CN"/>
        </w:rPr>
        <w:t>7</w:t>
      </w:r>
      <w:r w:rsidR="00E57320">
        <w:rPr>
          <w:rFonts w:hint="eastAsia"/>
          <w:i w:val="0"/>
          <w:sz w:val="21"/>
          <w:szCs w:val="21"/>
          <w:lang w:eastAsia="zh-CN"/>
        </w:rPr>
        <w:t>】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14:paraId="6DC074AD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14:paraId="0B48F9C0" w14:textId="77777777" w:rsidR="005C7DD6" w:rsidRPr="002749B5" w:rsidRDefault="005C7DD6" w:rsidP="00AB51FD">
      <w:pPr>
        <w:pStyle w:val="aff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1. RF</w:t>
      </w:r>
      <w:r>
        <w:rPr>
          <w:rFonts w:hint="eastAsia"/>
          <w:sz w:val="21"/>
          <w:szCs w:val="21"/>
          <w:lang w:eastAsia="zh-CN"/>
        </w:rPr>
        <w:t>参数测试完成后退出测试模式。</w:t>
      </w:r>
    </w:p>
    <w:p w14:paraId="09A1F99E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14:paraId="68210222" w14:textId="77777777" w:rsidTr="00AB51FD">
        <w:tc>
          <w:tcPr>
            <w:tcW w:w="2693" w:type="dxa"/>
            <w:gridSpan w:val="2"/>
          </w:tcPr>
          <w:p w14:paraId="25F1E516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4BEE49CB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0F91D18F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B51FD" w:rsidRPr="002749B5" w14:paraId="24217F43" w14:textId="77777777" w:rsidTr="00AB51FD">
        <w:tc>
          <w:tcPr>
            <w:tcW w:w="1134" w:type="dxa"/>
            <w:shd w:val="clear" w:color="auto" w:fill="F2F2F2"/>
          </w:tcPr>
          <w:p w14:paraId="555BD27A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3EA68363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150B4A7A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6D34F82B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B51FD" w:rsidRPr="002749B5" w14:paraId="5EF85646" w14:textId="77777777" w:rsidTr="00AB51FD">
        <w:trPr>
          <w:trHeight w:val="335"/>
        </w:trPr>
        <w:tc>
          <w:tcPr>
            <w:tcW w:w="1134" w:type="dxa"/>
            <w:vAlign w:val="center"/>
          </w:tcPr>
          <w:p w14:paraId="341BE7B6" w14:textId="77777777"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2D94F7B3" w14:textId="77777777"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46EF6BEA" w14:textId="77777777"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6A0BBA56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162A1B"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</w:tbl>
    <w:p w14:paraId="78129DE2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14:paraId="4D38F83A" w14:textId="77777777" w:rsidTr="00AB51FD">
        <w:tc>
          <w:tcPr>
            <w:tcW w:w="2693" w:type="dxa"/>
            <w:gridSpan w:val="2"/>
          </w:tcPr>
          <w:p w14:paraId="7D3FDADD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15BC428E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7251F535" w14:textId="77777777" w:rsidR="00AB51FD" w:rsidRPr="002749B5" w:rsidRDefault="0046706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AB51FD" w:rsidRPr="002749B5" w14:paraId="746A771D" w14:textId="77777777" w:rsidTr="00AB51FD">
        <w:tc>
          <w:tcPr>
            <w:tcW w:w="1134" w:type="dxa"/>
            <w:shd w:val="clear" w:color="auto" w:fill="F2F2F2"/>
          </w:tcPr>
          <w:p w14:paraId="1D979A38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5C042551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26187F80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14E01AA2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6706F" w:rsidRPr="002749B5" w14:paraId="00A631B5" w14:textId="77777777" w:rsidTr="0046706F">
        <w:trPr>
          <w:trHeight w:val="97"/>
        </w:trPr>
        <w:tc>
          <w:tcPr>
            <w:tcW w:w="1134" w:type="dxa"/>
            <w:vAlign w:val="center"/>
          </w:tcPr>
          <w:p w14:paraId="33689191" w14:textId="77777777"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4DA52F3B" w14:textId="77777777"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5511D62E" w14:textId="77777777"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28528432" w14:textId="77777777" w:rsidR="0046706F" w:rsidRPr="002749B5" w:rsidRDefault="0046706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</w:tr>
      <w:tr w:rsidR="0046706F" w:rsidRPr="002749B5" w14:paraId="585F57CD" w14:textId="77777777" w:rsidTr="00AB51FD">
        <w:trPr>
          <w:trHeight w:val="225"/>
        </w:trPr>
        <w:tc>
          <w:tcPr>
            <w:tcW w:w="1134" w:type="dxa"/>
            <w:vAlign w:val="center"/>
          </w:tcPr>
          <w:p w14:paraId="02CDA16F" w14:textId="77777777"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25B6C70A" w14:textId="77777777"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14:paraId="6FFE93F2" w14:textId="77777777"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147E9D25" w14:textId="77777777" w:rsidR="0046706F" w:rsidRPr="002749B5" w:rsidRDefault="0046706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</w:tbl>
    <w:p w14:paraId="5CB838A0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14:paraId="22613435" w14:textId="77777777" w:rsidR="00B3554E" w:rsidRPr="001C63D3" w:rsidRDefault="00B3554E" w:rsidP="00B3554E">
      <w:pPr>
        <w:pStyle w:val="aff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55 55 D3 91 19 00 10 01 3B FB 9F 02 19 21 68 00 10 66 D4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r w:rsidRPr="006060E8">
        <w:rPr>
          <w:rFonts w:ascii="Tahoma" w:hAnsi="Tahoma" w:cs="Tahoma"/>
          <w:color w:val="00B050"/>
          <w:sz w:val="18"/>
          <w:szCs w:val="18"/>
          <w:lang w:eastAsia="zh-CN"/>
        </w:rPr>
        <w:t>0</w:t>
      </w:r>
      <w:r w:rsidRPr="006060E8">
        <w:rPr>
          <w:rFonts w:ascii="Tahoma" w:hAnsi="Tahoma" w:cs="Tahoma" w:hint="eastAsia"/>
          <w:color w:val="00B050"/>
          <w:sz w:val="18"/>
          <w:szCs w:val="18"/>
          <w:lang w:eastAsia="zh-CN"/>
        </w:rPr>
        <w:t>7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55 AA </w:t>
      </w:r>
      <w:r>
        <w:rPr>
          <w:rFonts w:ascii="Tahoma" w:hAnsi="Tahoma" w:cs="Tahoma" w:hint="eastAsia"/>
          <w:sz w:val="18"/>
          <w:szCs w:val="18"/>
          <w:lang w:eastAsia="zh-CN"/>
        </w:rPr>
        <w:t xml:space="preserve">27 </w:t>
      </w:r>
      <w:r w:rsidRPr="001C63D3">
        <w:rPr>
          <w:rFonts w:ascii="Tahoma" w:hAnsi="Tahoma" w:cs="Tahoma"/>
          <w:sz w:val="18"/>
          <w:szCs w:val="18"/>
          <w:lang w:eastAsia="zh-CN"/>
        </w:rPr>
        <w:t>16</w:t>
      </w:r>
    </w:p>
    <w:p w14:paraId="061CA62E" w14:textId="77777777" w:rsidR="00B3554E" w:rsidRPr="006060E8" w:rsidRDefault="00B3554E" w:rsidP="00B3554E">
      <w:pPr>
        <w:pStyle w:val="aff"/>
        <w:ind w:left="1276" w:firstLineChars="0" w:firstLine="0"/>
        <w:rPr>
          <w:b/>
          <w:color w:val="00B050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6060E8" w:rsidRPr="006060E8">
        <w:rPr>
          <w:rFonts w:ascii="Tahoma" w:hAnsi="Tahoma" w:cs="Tahoma"/>
          <w:sz w:val="18"/>
          <w:szCs w:val="18"/>
          <w:lang w:eastAsia="zh-CN"/>
        </w:rPr>
        <w:t>D3 91 1A 00 C0 01 3B FB 9F 02 01 16 04 19 00 03 19 21 68 00 10 66</w:t>
      </w:r>
      <w:r w:rsidR="006060E8" w:rsidRPr="006060E8">
        <w:rPr>
          <w:rFonts w:ascii="Tahoma" w:hAnsi="Tahoma" w:cs="Tahoma"/>
          <w:color w:val="00B050"/>
          <w:sz w:val="18"/>
          <w:szCs w:val="18"/>
          <w:lang w:eastAsia="zh-CN"/>
        </w:rPr>
        <w:t xml:space="preserve"> 07 AA</w:t>
      </w:r>
      <w:r w:rsidR="006060E8" w:rsidRPr="006060E8">
        <w:rPr>
          <w:rFonts w:ascii="Tahoma" w:hAnsi="Tahoma" w:cs="Tahoma"/>
          <w:sz w:val="18"/>
          <w:szCs w:val="18"/>
          <w:lang w:eastAsia="zh-CN"/>
        </w:rPr>
        <w:t xml:space="preserve"> 55 AA 40 16</w:t>
      </w:r>
    </w:p>
    <w:p w14:paraId="141FECC9" w14:textId="77777777" w:rsidR="006C412B" w:rsidRDefault="006C412B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 w:rsidRPr="0002091E">
        <w:rPr>
          <w:rFonts w:hint="eastAsia"/>
          <w:i w:val="0"/>
          <w:sz w:val="21"/>
          <w:szCs w:val="21"/>
          <w:lang w:eastAsia="zh-CN"/>
        </w:rPr>
        <w:t>阀门测试</w:t>
      </w:r>
      <w:r w:rsidR="00CC6D52">
        <w:rPr>
          <w:rFonts w:hint="eastAsia"/>
          <w:i w:val="0"/>
          <w:sz w:val="21"/>
          <w:szCs w:val="21"/>
          <w:lang w:eastAsia="zh-CN"/>
        </w:rPr>
        <w:t>开始</w:t>
      </w:r>
      <w:r w:rsidR="00E57320">
        <w:rPr>
          <w:rFonts w:hint="eastAsia"/>
          <w:i w:val="0"/>
          <w:sz w:val="21"/>
          <w:szCs w:val="21"/>
          <w:lang w:eastAsia="zh-CN"/>
        </w:rPr>
        <w:t>【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E57320">
        <w:rPr>
          <w:rFonts w:hint="eastAsia"/>
          <w:i w:val="0"/>
          <w:sz w:val="21"/>
          <w:szCs w:val="21"/>
          <w:lang w:eastAsia="zh-CN"/>
        </w:rPr>
        <w:t>8</w:t>
      </w:r>
      <w:r w:rsidR="00E57320">
        <w:rPr>
          <w:rFonts w:hint="eastAsia"/>
          <w:i w:val="0"/>
          <w:sz w:val="21"/>
          <w:szCs w:val="21"/>
          <w:lang w:eastAsia="zh-CN"/>
        </w:rPr>
        <w:t>】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14:paraId="27CB85BB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14:paraId="45D61EF1" w14:textId="77777777" w:rsidR="00AB51FD" w:rsidRDefault="00AB51FD" w:rsidP="00AB51FD">
      <w:pPr>
        <w:pStyle w:val="aff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Pr="002749B5">
        <w:rPr>
          <w:rFonts w:hint="eastAsia"/>
          <w:sz w:val="21"/>
          <w:szCs w:val="21"/>
          <w:lang w:eastAsia="zh-CN"/>
        </w:rPr>
        <w:t>模块收到此命令后</w:t>
      </w:r>
      <w:r w:rsidR="005C7DD6">
        <w:rPr>
          <w:rFonts w:hint="eastAsia"/>
          <w:sz w:val="21"/>
          <w:szCs w:val="21"/>
          <w:lang w:eastAsia="zh-CN"/>
        </w:rPr>
        <w:t>开始执行开关阀门动作，开</w:t>
      </w:r>
      <w:r w:rsidR="00167867">
        <w:rPr>
          <w:rFonts w:hint="eastAsia"/>
          <w:sz w:val="21"/>
          <w:szCs w:val="21"/>
          <w:lang w:eastAsia="zh-CN"/>
        </w:rPr>
        <w:t>和</w:t>
      </w:r>
      <w:proofErr w:type="gramStart"/>
      <w:r w:rsidR="005C7DD6">
        <w:rPr>
          <w:rFonts w:hint="eastAsia"/>
          <w:sz w:val="21"/>
          <w:szCs w:val="21"/>
          <w:lang w:eastAsia="zh-CN"/>
        </w:rPr>
        <w:t>关分别</w:t>
      </w:r>
      <w:proofErr w:type="gramEnd"/>
      <w:r w:rsidR="005C7DD6">
        <w:rPr>
          <w:rFonts w:hint="eastAsia"/>
          <w:sz w:val="21"/>
          <w:szCs w:val="21"/>
          <w:lang w:eastAsia="zh-CN"/>
        </w:rPr>
        <w:t>执行一次。</w:t>
      </w:r>
    </w:p>
    <w:p w14:paraId="426DCC62" w14:textId="77777777" w:rsidR="00167867" w:rsidRPr="002749B5" w:rsidRDefault="00167867" w:rsidP="00AB51FD">
      <w:pPr>
        <w:pStyle w:val="aff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2. </w:t>
      </w:r>
      <w:r>
        <w:rPr>
          <w:rFonts w:hint="eastAsia"/>
          <w:sz w:val="21"/>
          <w:szCs w:val="21"/>
          <w:lang w:eastAsia="zh-CN"/>
        </w:rPr>
        <w:t>执行完后才响应读取阀门测试结果命令。</w:t>
      </w:r>
    </w:p>
    <w:p w14:paraId="0946945C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14:paraId="36F4E6B1" w14:textId="77777777" w:rsidTr="00AB51FD">
        <w:tc>
          <w:tcPr>
            <w:tcW w:w="2693" w:type="dxa"/>
            <w:gridSpan w:val="2"/>
          </w:tcPr>
          <w:p w14:paraId="73B64F35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34099087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6DFA50A6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B51FD" w:rsidRPr="002749B5" w14:paraId="6952AC64" w14:textId="77777777" w:rsidTr="00AB51FD">
        <w:tc>
          <w:tcPr>
            <w:tcW w:w="1134" w:type="dxa"/>
            <w:shd w:val="clear" w:color="auto" w:fill="F2F2F2"/>
          </w:tcPr>
          <w:p w14:paraId="6C42EDD6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5EAB2D44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67F473B9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2808813C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B51FD" w:rsidRPr="002749B5" w14:paraId="296E2433" w14:textId="77777777" w:rsidTr="00AB51FD">
        <w:trPr>
          <w:trHeight w:val="335"/>
        </w:trPr>
        <w:tc>
          <w:tcPr>
            <w:tcW w:w="1134" w:type="dxa"/>
            <w:vAlign w:val="center"/>
          </w:tcPr>
          <w:p w14:paraId="23AC711D" w14:textId="77777777"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297C37E2" w14:textId="77777777"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1D78A47B" w14:textId="77777777"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384AD22F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162A1B"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</w:tr>
    </w:tbl>
    <w:p w14:paraId="016F8B2D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14:paraId="0077182B" w14:textId="77777777" w:rsidTr="00AB51FD">
        <w:tc>
          <w:tcPr>
            <w:tcW w:w="2693" w:type="dxa"/>
            <w:gridSpan w:val="2"/>
          </w:tcPr>
          <w:p w14:paraId="2F3AFE3D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0538292E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56907F79" w14:textId="77777777" w:rsidR="00AB51FD" w:rsidRPr="002749B5" w:rsidRDefault="0046706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AB51FD" w:rsidRPr="002749B5" w14:paraId="41848F41" w14:textId="77777777" w:rsidTr="00AB51FD">
        <w:tc>
          <w:tcPr>
            <w:tcW w:w="1134" w:type="dxa"/>
            <w:shd w:val="clear" w:color="auto" w:fill="F2F2F2"/>
          </w:tcPr>
          <w:p w14:paraId="73E6E543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7BF62BA8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2DF5BC33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4741C738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6706F" w:rsidRPr="002749B5" w14:paraId="6F1AA4EF" w14:textId="77777777" w:rsidTr="0046706F">
        <w:trPr>
          <w:trHeight w:val="72"/>
        </w:trPr>
        <w:tc>
          <w:tcPr>
            <w:tcW w:w="1134" w:type="dxa"/>
            <w:vAlign w:val="center"/>
          </w:tcPr>
          <w:p w14:paraId="15787746" w14:textId="77777777"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498476EB" w14:textId="77777777"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79D301F0" w14:textId="77777777"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2EFE5BF5" w14:textId="77777777" w:rsidR="0046706F" w:rsidRPr="002749B5" w:rsidRDefault="0046706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8</w:t>
            </w:r>
          </w:p>
        </w:tc>
      </w:tr>
      <w:tr w:rsidR="0046706F" w:rsidRPr="002749B5" w14:paraId="73403FC7" w14:textId="77777777" w:rsidTr="00AB51FD">
        <w:trPr>
          <w:trHeight w:val="250"/>
        </w:trPr>
        <w:tc>
          <w:tcPr>
            <w:tcW w:w="1134" w:type="dxa"/>
            <w:vAlign w:val="center"/>
          </w:tcPr>
          <w:p w14:paraId="6C366A58" w14:textId="77777777"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7E9AA62E" w14:textId="77777777"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14:paraId="0DE6286D" w14:textId="77777777"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51A99EDC" w14:textId="77777777" w:rsidR="0046706F" w:rsidRPr="002749B5" w:rsidRDefault="0046706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</w:tbl>
    <w:p w14:paraId="02DB97AE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14:paraId="3D568E5B" w14:textId="77777777" w:rsidR="00AB022C" w:rsidRPr="001C63D3" w:rsidRDefault="00AB022C" w:rsidP="00AB022C">
      <w:pPr>
        <w:pStyle w:val="aff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55 55 D3 91 19 00 10 01 3B FB 9F 02 19 21 68 00 10 66 D4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095E09">
        <w:rPr>
          <w:rFonts w:ascii="Tahoma" w:hAnsi="Tahoma" w:cs="Tahoma"/>
          <w:color w:val="00B050"/>
          <w:sz w:val="18"/>
          <w:szCs w:val="18"/>
          <w:lang w:eastAsia="zh-CN"/>
        </w:rPr>
        <w:t xml:space="preserve"> 0</w:t>
      </w:r>
      <w:r w:rsidR="00292BD4" w:rsidRPr="00095E09">
        <w:rPr>
          <w:rFonts w:ascii="Tahoma" w:hAnsi="Tahoma" w:cs="Tahoma" w:hint="eastAsia"/>
          <w:color w:val="00B050"/>
          <w:sz w:val="18"/>
          <w:szCs w:val="18"/>
          <w:lang w:eastAsia="zh-CN"/>
        </w:rPr>
        <w:t>8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55 AA </w:t>
      </w:r>
      <w:r w:rsidR="00292BD4">
        <w:rPr>
          <w:rFonts w:ascii="Tahoma" w:hAnsi="Tahoma" w:cs="Tahoma" w:hint="eastAsia"/>
          <w:sz w:val="18"/>
          <w:szCs w:val="18"/>
          <w:lang w:eastAsia="zh-CN"/>
        </w:rPr>
        <w:t>7</w:t>
      </w:r>
      <w:r>
        <w:rPr>
          <w:rFonts w:ascii="Tahoma" w:hAnsi="Tahoma" w:cs="Tahoma" w:hint="eastAsia"/>
          <w:sz w:val="18"/>
          <w:szCs w:val="18"/>
          <w:lang w:eastAsia="zh-CN"/>
        </w:rPr>
        <w:t>8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14:paraId="3CA00FFA" w14:textId="77777777" w:rsidR="00AB022C" w:rsidRPr="006060E8" w:rsidRDefault="00AB022C" w:rsidP="00AB022C">
      <w:pPr>
        <w:pStyle w:val="aff"/>
        <w:ind w:left="1276" w:firstLineChars="0" w:firstLine="0"/>
        <w:rPr>
          <w:b/>
          <w:color w:val="00B050"/>
          <w:lang w:eastAsia="zh-CN"/>
        </w:rPr>
      </w:pPr>
      <w:proofErr w:type="gramStart"/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>RXD:</w:t>
      </w:r>
      <w:r w:rsidR="006060E8" w:rsidRPr="00095E09">
        <w:rPr>
          <w:rFonts w:ascii="Tahoma" w:hAnsi="Tahoma" w:cs="Tahoma"/>
          <w:sz w:val="18"/>
          <w:szCs w:val="18"/>
          <w:lang w:eastAsia="zh-CN"/>
        </w:rPr>
        <w:t>D</w:t>
      </w:r>
      <w:proofErr w:type="gramEnd"/>
      <w:r w:rsidR="006060E8" w:rsidRPr="00095E09">
        <w:rPr>
          <w:rFonts w:ascii="Tahoma" w:hAnsi="Tahoma" w:cs="Tahoma"/>
          <w:sz w:val="18"/>
          <w:szCs w:val="18"/>
          <w:lang w:eastAsia="zh-CN"/>
        </w:rPr>
        <w:t>3 91 1A 00 C0 01 3B FB 9F 02 01 16 04 19 00 03 19 21 68 00 10 66</w:t>
      </w:r>
      <w:r w:rsidR="006060E8" w:rsidRPr="00095E09">
        <w:rPr>
          <w:rFonts w:ascii="Tahoma" w:hAnsi="Tahoma" w:cs="Tahoma"/>
          <w:color w:val="00B050"/>
          <w:sz w:val="18"/>
          <w:szCs w:val="18"/>
          <w:lang w:eastAsia="zh-CN"/>
        </w:rPr>
        <w:t xml:space="preserve"> 08 AA </w:t>
      </w:r>
      <w:r w:rsidR="006060E8" w:rsidRPr="00095E09">
        <w:rPr>
          <w:rFonts w:ascii="Tahoma" w:hAnsi="Tahoma" w:cs="Tahoma"/>
          <w:sz w:val="18"/>
          <w:szCs w:val="18"/>
          <w:lang w:eastAsia="zh-CN"/>
        </w:rPr>
        <w:t>55 AA DA 16</w:t>
      </w:r>
    </w:p>
    <w:p w14:paraId="6391CF45" w14:textId="77777777" w:rsidR="006C412B" w:rsidRDefault="006C412B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 w:rsidRPr="0002091E">
        <w:rPr>
          <w:rFonts w:hint="eastAsia"/>
          <w:i w:val="0"/>
          <w:sz w:val="21"/>
          <w:szCs w:val="21"/>
          <w:lang w:eastAsia="zh-CN"/>
        </w:rPr>
        <w:t>读取阀门测试结果</w:t>
      </w:r>
      <w:r w:rsidR="00E57320">
        <w:rPr>
          <w:rFonts w:hint="eastAsia"/>
          <w:i w:val="0"/>
          <w:sz w:val="21"/>
          <w:szCs w:val="21"/>
          <w:lang w:eastAsia="zh-CN"/>
        </w:rPr>
        <w:t>【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E57320">
        <w:rPr>
          <w:rFonts w:hint="eastAsia"/>
          <w:i w:val="0"/>
          <w:sz w:val="21"/>
          <w:szCs w:val="21"/>
          <w:lang w:eastAsia="zh-CN"/>
        </w:rPr>
        <w:t>9</w:t>
      </w:r>
      <w:r w:rsidR="00E57320">
        <w:rPr>
          <w:rFonts w:hint="eastAsia"/>
          <w:i w:val="0"/>
          <w:sz w:val="21"/>
          <w:szCs w:val="21"/>
          <w:lang w:eastAsia="zh-CN"/>
        </w:rPr>
        <w:t>】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14:paraId="6BC98805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14:paraId="2D740E9F" w14:textId="77777777" w:rsidR="00AB51FD" w:rsidRDefault="00AB51FD" w:rsidP="00AB51FD">
      <w:pPr>
        <w:pStyle w:val="aff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Pr="002749B5">
        <w:rPr>
          <w:rFonts w:hint="eastAsia"/>
          <w:sz w:val="21"/>
          <w:szCs w:val="21"/>
          <w:lang w:eastAsia="zh-CN"/>
        </w:rPr>
        <w:t>模块收到此命令后进入</w:t>
      </w:r>
      <w:r>
        <w:rPr>
          <w:rFonts w:hint="eastAsia"/>
          <w:sz w:val="21"/>
          <w:szCs w:val="21"/>
          <w:lang w:eastAsia="zh-CN"/>
        </w:rPr>
        <w:t>发射模式</w:t>
      </w:r>
    </w:p>
    <w:p w14:paraId="5861A554" w14:textId="77777777" w:rsidR="005C7DD6" w:rsidRDefault="005C7DD6" w:rsidP="00AB51FD">
      <w:pPr>
        <w:pStyle w:val="aff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2. </w:t>
      </w:r>
      <w:r>
        <w:rPr>
          <w:rFonts w:hint="eastAsia"/>
          <w:sz w:val="21"/>
          <w:szCs w:val="21"/>
          <w:lang w:eastAsia="zh-CN"/>
        </w:rPr>
        <w:t>进入测试模式后，</w:t>
      </w:r>
      <w:r>
        <w:rPr>
          <w:rFonts w:hint="eastAsia"/>
          <w:sz w:val="21"/>
          <w:szCs w:val="21"/>
          <w:lang w:eastAsia="zh-CN"/>
        </w:rPr>
        <w:t>PC</w:t>
      </w:r>
      <w:r>
        <w:rPr>
          <w:rFonts w:hint="eastAsia"/>
          <w:sz w:val="21"/>
          <w:szCs w:val="21"/>
          <w:lang w:eastAsia="zh-CN"/>
        </w:rPr>
        <w:t>只需要发一次</w:t>
      </w:r>
      <w:r>
        <w:rPr>
          <w:rFonts w:hint="eastAsia"/>
          <w:sz w:val="21"/>
          <w:szCs w:val="21"/>
          <w:lang w:eastAsia="zh-CN"/>
        </w:rPr>
        <w:t>"</w:t>
      </w:r>
      <w:r>
        <w:rPr>
          <w:rFonts w:hint="eastAsia"/>
          <w:sz w:val="21"/>
          <w:szCs w:val="21"/>
          <w:lang w:eastAsia="zh-CN"/>
        </w:rPr>
        <w:t>“读测试结果命令”之后进入等待状态，表</w:t>
      </w:r>
      <w:proofErr w:type="gramStart"/>
      <w:r>
        <w:rPr>
          <w:rFonts w:hint="eastAsia"/>
          <w:sz w:val="21"/>
          <w:szCs w:val="21"/>
          <w:lang w:eastAsia="zh-CN"/>
        </w:rPr>
        <w:t>端执行</w:t>
      </w:r>
      <w:proofErr w:type="gramEnd"/>
      <w:r>
        <w:rPr>
          <w:rFonts w:hint="eastAsia"/>
          <w:sz w:val="21"/>
          <w:szCs w:val="21"/>
          <w:lang w:eastAsia="zh-CN"/>
        </w:rPr>
        <w:t>完阀门后返回应答数据帧，告知测试的结果。</w:t>
      </w:r>
    </w:p>
    <w:p w14:paraId="351070DE" w14:textId="77777777" w:rsidR="00167867" w:rsidRDefault="00167867" w:rsidP="00AB51FD">
      <w:pPr>
        <w:pStyle w:val="aff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3. </w:t>
      </w:r>
      <w:r>
        <w:rPr>
          <w:rFonts w:hint="eastAsia"/>
          <w:sz w:val="21"/>
          <w:szCs w:val="21"/>
          <w:lang w:eastAsia="zh-CN"/>
        </w:rPr>
        <w:t>表端在收到“读测试结果命令”</w:t>
      </w:r>
      <w:proofErr w:type="gramStart"/>
      <w:r>
        <w:rPr>
          <w:rFonts w:hint="eastAsia"/>
          <w:sz w:val="21"/>
          <w:szCs w:val="21"/>
          <w:lang w:eastAsia="zh-CN"/>
        </w:rPr>
        <w:t>后任务</w:t>
      </w:r>
      <w:proofErr w:type="gramEnd"/>
      <w:r>
        <w:rPr>
          <w:rFonts w:hint="eastAsia"/>
          <w:sz w:val="21"/>
          <w:szCs w:val="21"/>
          <w:lang w:eastAsia="zh-CN"/>
        </w:rPr>
        <w:t>挂起，等阀门执行完后再执行读测试结果命令，然后回送阀门的测试结果。如果失败并告知其失败的原因。</w:t>
      </w:r>
    </w:p>
    <w:p w14:paraId="52C6B6F6" w14:textId="77777777" w:rsidR="00167867" w:rsidRPr="002749B5" w:rsidRDefault="00167867" w:rsidP="00AB51FD">
      <w:pPr>
        <w:pStyle w:val="aff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4. </w:t>
      </w:r>
      <w:r>
        <w:rPr>
          <w:rFonts w:hint="eastAsia"/>
          <w:sz w:val="21"/>
          <w:szCs w:val="21"/>
          <w:lang w:eastAsia="zh-CN"/>
        </w:rPr>
        <w:t>测试系统需要解析出错误失败原因。</w:t>
      </w:r>
    </w:p>
    <w:p w14:paraId="2C65CBB1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14:paraId="4794DA1B" w14:textId="77777777" w:rsidTr="00AB51FD">
        <w:tc>
          <w:tcPr>
            <w:tcW w:w="2693" w:type="dxa"/>
            <w:gridSpan w:val="2"/>
          </w:tcPr>
          <w:p w14:paraId="58441459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46CD8C5F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568F03E2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B51FD" w:rsidRPr="002749B5" w14:paraId="666B772D" w14:textId="77777777" w:rsidTr="00AB51FD">
        <w:tc>
          <w:tcPr>
            <w:tcW w:w="1134" w:type="dxa"/>
            <w:shd w:val="clear" w:color="auto" w:fill="F2F2F2"/>
          </w:tcPr>
          <w:p w14:paraId="348011F4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303D96CE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45CF3C85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3A51926F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B51FD" w:rsidRPr="002749B5" w14:paraId="7015BC99" w14:textId="77777777" w:rsidTr="00AB51FD">
        <w:trPr>
          <w:trHeight w:val="335"/>
        </w:trPr>
        <w:tc>
          <w:tcPr>
            <w:tcW w:w="1134" w:type="dxa"/>
            <w:vAlign w:val="center"/>
          </w:tcPr>
          <w:p w14:paraId="43C7E4CB" w14:textId="77777777"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66A12BB7" w14:textId="77777777"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501701DE" w14:textId="77777777"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1DAF7B31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162A1B"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</w:tr>
    </w:tbl>
    <w:p w14:paraId="0CF12376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14:paraId="0135F70B" w14:textId="77777777" w:rsidTr="00AB51FD">
        <w:tc>
          <w:tcPr>
            <w:tcW w:w="2693" w:type="dxa"/>
            <w:gridSpan w:val="2"/>
          </w:tcPr>
          <w:p w14:paraId="19EA0C4F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42E6ED25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302471FE" w14:textId="77777777" w:rsidR="00AB51FD" w:rsidRPr="002749B5" w:rsidRDefault="008858F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 w:rsidR="00AB51FD" w:rsidRPr="002749B5" w14:paraId="4753422A" w14:textId="77777777" w:rsidTr="00AB51FD">
        <w:tc>
          <w:tcPr>
            <w:tcW w:w="1134" w:type="dxa"/>
            <w:shd w:val="clear" w:color="auto" w:fill="F2F2F2"/>
          </w:tcPr>
          <w:p w14:paraId="0E530557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220091C2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0AE47278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79081D26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6706F" w:rsidRPr="002749B5" w14:paraId="2E352659" w14:textId="77777777" w:rsidTr="0046706F">
        <w:trPr>
          <w:trHeight w:val="125"/>
        </w:trPr>
        <w:tc>
          <w:tcPr>
            <w:tcW w:w="1134" w:type="dxa"/>
            <w:vAlign w:val="center"/>
          </w:tcPr>
          <w:p w14:paraId="601E1129" w14:textId="77777777"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7C852BCE" w14:textId="77777777"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1BEE7CD8" w14:textId="77777777"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27381973" w14:textId="77777777" w:rsidR="0046706F" w:rsidRPr="002749B5" w:rsidRDefault="0046706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9</w:t>
            </w:r>
          </w:p>
        </w:tc>
      </w:tr>
      <w:tr w:rsidR="0046706F" w:rsidRPr="002749B5" w14:paraId="267F8B9D" w14:textId="77777777" w:rsidTr="00C41201">
        <w:trPr>
          <w:trHeight w:val="188"/>
        </w:trPr>
        <w:tc>
          <w:tcPr>
            <w:tcW w:w="1134" w:type="dxa"/>
            <w:vAlign w:val="center"/>
          </w:tcPr>
          <w:p w14:paraId="480CE871" w14:textId="77777777"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323E1529" w14:textId="77777777"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14:paraId="12BEA522" w14:textId="77777777" w:rsidR="0046706F" w:rsidRPr="002749B5" w:rsidRDefault="0046706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36D1B7A8" w14:textId="77777777" w:rsidR="0046706F" w:rsidRPr="002749B5" w:rsidRDefault="0046706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  <w:tr w:rsidR="0046706F" w:rsidRPr="002749B5" w14:paraId="4DC4FA20" w14:textId="77777777" w:rsidTr="00AB51FD">
        <w:trPr>
          <w:trHeight w:val="135"/>
        </w:trPr>
        <w:tc>
          <w:tcPr>
            <w:tcW w:w="1134" w:type="dxa"/>
            <w:vAlign w:val="center"/>
          </w:tcPr>
          <w:p w14:paraId="061BC8E0" w14:textId="77777777" w:rsidR="0046706F" w:rsidRPr="002749B5" w:rsidRDefault="0046706F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14:paraId="72F5EDBF" w14:textId="77777777" w:rsidR="0046706F" w:rsidRPr="002749B5" w:rsidRDefault="0046706F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14:paraId="5FAEB750" w14:textId="77777777" w:rsidR="0046706F" w:rsidRPr="002749B5" w:rsidRDefault="0046706F" w:rsidP="00AB51F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4CBB6CE0" w14:textId="77777777" w:rsidR="0046706F" w:rsidRDefault="0046706F" w:rsidP="00BF4C19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it0</w:t>
            </w:r>
            <w:r w:rsidR="00B276B3">
              <w:rPr>
                <w:rFonts w:ascii="宋体" w:cs="宋体" w:hint="eastAsia"/>
                <w:sz w:val="21"/>
                <w:szCs w:val="21"/>
                <w:lang w:eastAsia="zh-CN"/>
              </w:rPr>
              <w:t>为0时：</w:t>
            </w:r>
            <w:r w:rsidR="00BF4C19">
              <w:rPr>
                <w:rFonts w:ascii="宋体" w:cs="宋体" w:hint="eastAsia"/>
                <w:sz w:val="21"/>
                <w:szCs w:val="21"/>
                <w:lang w:eastAsia="zh-CN"/>
              </w:rPr>
              <w:t>开阀门异常</w:t>
            </w:r>
          </w:p>
          <w:p w14:paraId="4D4CAE08" w14:textId="77777777" w:rsidR="0046706F" w:rsidRDefault="0046706F" w:rsidP="00BF4C19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</w:t>
            </w:r>
            <w:r w:rsidR="00B276B3">
              <w:rPr>
                <w:rFonts w:ascii="宋体" w:cs="宋体" w:hint="eastAsia"/>
                <w:sz w:val="21"/>
                <w:szCs w:val="21"/>
                <w:lang w:eastAsia="zh-CN"/>
              </w:rPr>
              <w:t>为0时：</w:t>
            </w:r>
            <w:r w:rsidR="00BF4C19">
              <w:rPr>
                <w:rFonts w:ascii="宋体" w:cs="宋体" w:hint="eastAsia"/>
                <w:sz w:val="21"/>
                <w:szCs w:val="21"/>
                <w:lang w:eastAsia="zh-CN"/>
              </w:rPr>
              <w:t>关阀门异常</w:t>
            </w:r>
          </w:p>
          <w:p w14:paraId="11BD4EE3" w14:textId="77777777" w:rsidR="0046706F" w:rsidRDefault="0046706F" w:rsidP="00BF4C19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it2：</w:t>
            </w:r>
            <w:r w:rsidR="00BF4C19">
              <w:rPr>
                <w:rFonts w:ascii="宋体" w:cs="宋体" w:hint="eastAsia"/>
                <w:sz w:val="21"/>
                <w:szCs w:val="21"/>
                <w:lang w:eastAsia="zh-CN"/>
              </w:rPr>
              <w:t>测试未完成</w:t>
            </w:r>
          </w:p>
          <w:p w14:paraId="2688161C" w14:textId="77777777" w:rsidR="00BF4C19" w:rsidRPr="002749B5" w:rsidRDefault="00BF4C19" w:rsidP="00BF4C1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it3：阀门测试不通过</w:t>
            </w:r>
          </w:p>
        </w:tc>
      </w:tr>
    </w:tbl>
    <w:p w14:paraId="18BC822E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14:paraId="12DAEF69" w14:textId="77777777" w:rsidR="00AB022C" w:rsidRPr="001C63D3" w:rsidRDefault="00AB022C" w:rsidP="00AB022C">
      <w:pPr>
        <w:pStyle w:val="aff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lastRenderedPageBreak/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55 55 D3 91 19 00 10 01 3B FB 9F 02 19 21 68 00 10 66 D4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0</w:t>
      </w:r>
      <w:r w:rsidR="00292BD4">
        <w:rPr>
          <w:rFonts w:ascii="Tahoma" w:hAnsi="Tahoma" w:cs="Tahoma" w:hint="eastAsia"/>
          <w:sz w:val="18"/>
          <w:szCs w:val="18"/>
          <w:lang w:eastAsia="zh-CN"/>
        </w:rPr>
        <w:t>9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55 AA </w:t>
      </w:r>
      <w:r w:rsidR="00292BD4">
        <w:rPr>
          <w:rFonts w:ascii="Tahoma" w:hAnsi="Tahoma" w:cs="Tahoma" w:hint="eastAsia"/>
          <w:sz w:val="18"/>
          <w:szCs w:val="18"/>
          <w:lang w:eastAsia="zh-CN"/>
        </w:rPr>
        <w:t>D3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14:paraId="741F5AAB" w14:textId="77777777" w:rsidR="00AB51FD" w:rsidRDefault="00AB022C" w:rsidP="00095E09">
      <w:pPr>
        <w:widowControl w:val="0"/>
        <w:autoSpaceDE w:val="0"/>
        <w:autoSpaceDN w:val="0"/>
        <w:adjustRightInd w:val="0"/>
        <w:spacing w:line="240" w:lineRule="auto"/>
        <w:ind w:leftChars="531" w:left="1274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095E09" w:rsidRPr="00095E09">
        <w:rPr>
          <w:rFonts w:ascii="Tahoma" w:hAnsi="Tahoma" w:cs="Tahoma"/>
          <w:sz w:val="18"/>
          <w:szCs w:val="18"/>
          <w:lang w:eastAsia="zh-CN"/>
        </w:rPr>
        <w:t>D3 91 1A 00 C0 01 3B FB 9F 02 01 16 04 19 00 03 19 21 68 00 10 66</w:t>
      </w:r>
      <w:r w:rsidR="00095E09" w:rsidRPr="00095E09">
        <w:rPr>
          <w:rFonts w:ascii="Tahoma" w:hAnsi="Tahoma" w:cs="Tahoma"/>
          <w:color w:val="00B050"/>
          <w:sz w:val="18"/>
          <w:szCs w:val="18"/>
          <w:lang w:eastAsia="zh-CN"/>
        </w:rPr>
        <w:t xml:space="preserve"> 09 AA</w:t>
      </w:r>
      <w:r w:rsidR="00095E09" w:rsidRPr="00095E09">
        <w:rPr>
          <w:rFonts w:ascii="Tahoma" w:hAnsi="Tahoma" w:cs="Tahoma"/>
          <w:sz w:val="18"/>
          <w:szCs w:val="18"/>
          <w:lang w:eastAsia="zh-CN"/>
        </w:rPr>
        <w:t xml:space="preserve"> 55 AA 55 16 </w:t>
      </w:r>
    </w:p>
    <w:p w14:paraId="71E655EB" w14:textId="77777777" w:rsidR="00B276B3" w:rsidRPr="00B276B3" w:rsidRDefault="00B276B3" w:rsidP="00B276B3">
      <w:pPr>
        <w:widowControl w:val="0"/>
        <w:autoSpaceDE w:val="0"/>
        <w:autoSpaceDN w:val="0"/>
        <w:adjustRightInd w:val="0"/>
        <w:spacing w:line="240" w:lineRule="auto"/>
        <w:ind w:leftChars="531" w:left="1274"/>
        <w:rPr>
          <w:rFonts w:ascii="宋体" w:hAnsi="Times New Roman" w:cs="宋体"/>
          <w:color w:val="0000FF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Pr="00B276B3">
        <w:rPr>
          <w:rFonts w:ascii="Tahoma" w:hAnsi="Tahoma" w:cs="Tahoma"/>
          <w:sz w:val="18"/>
          <w:szCs w:val="18"/>
          <w:lang w:eastAsia="zh-CN"/>
        </w:rPr>
        <w:t xml:space="preserve">D3 91 1B 00 C0 01 3B FB 9F 02 01 16 04 19 00 03 19 21 68 00 10 66 </w:t>
      </w:r>
      <w:r w:rsidRPr="00B276B3">
        <w:rPr>
          <w:rFonts w:ascii="Tahoma" w:hAnsi="Tahoma" w:cs="Tahoma"/>
          <w:color w:val="00B050"/>
          <w:sz w:val="18"/>
          <w:szCs w:val="18"/>
          <w:lang w:eastAsia="zh-CN"/>
        </w:rPr>
        <w:t>09 AB 00</w:t>
      </w:r>
      <w:r w:rsidRPr="00B276B3">
        <w:rPr>
          <w:rFonts w:ascii="Tahoma" w:hAnsi="Tahoma" w:cs="Tahoma"/>
          <w:sz w:val="18"/>
          <w:szCs w:val="18"/>
          <w:lang w:eastAsia="zh-CN"/>
        </w:rPr>
        <w:t xml:space="preserve"> 55 AA 27 16 </w:t>
      </w:r>
    </w:p>
    <w:p w14:paraId="2C7B05B1" w14:textId="77777777" w:rsidR="00B276B3" w:rsidRPr="00B276B3" w:rsidRDefault="00B276B3" w:rsidP="00095E09">
      <w:pPr>
        <w:widowControl w:val="0"/>
        <w:autoSpaceDE w:val="0"/>
        <w:autoSpaceDN w:val="0"/>
        <w:adjustRightInd w:val="0"/>
        <w:spacing w:line="240" w:lineRule="auto"/>
        <w:ind w:leftChars="531" w:left="1274"/>
        <w:rPr>
          <w:rFonts w:ascii="宋体" w:hAnsi="Times New Roman" w:cs="宋体"/>
          <w:color w:val="0000FF"/>
          <w:sz w:val="18"/>
          <w:szCs w:val="18"/>
          <w:lang w:eastAsia="zh-CN"/>
        </w:rPr>
      </w:pPr>
    </w:p>
    <w:p w14:paraId="069631BE" w14:textId="77777777" w:rsidR="006C412B" w:rsidRDefault="006C412B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 w:rsidRPr="0002091E">
        <w:rPr>
          <w:rFonts w:hint="eastAsia"/>
          <w:i w:val="0"/>
          <w:sz w:val="21"/>
          <w:szCs w:val="21"/>
          <w:lang w:eastAsia="zh-CN"/>
        </w:rPr>
        <w:t>测试</w:t>
      </w:r>
      <w:r w:rsidR="00CC6D52">
        <w:rPr>
          <w:rFonts w:hint="eastAsia"/>
          <w:i w:val="0"/>
          <w:sz w:val="21"/>
          <w:szCs w:val="21"/>
          <w:lang w:eastAsia="zh-CN"/>
        </w:rPr>
        <w:t>计量电路硬件状态</w:t>
      </w:r>
      <w:r w:rsidR="00E57320">
        <w:rPr>
          <w:rFonts w:hint="eastAsia"/>
          <w:i w:val="0"/>
          <w:sz w:val="21"/>
          <w:szCs w:val="21"/>
          <w:lang w:eastAsia="zh-CN"/>
        </w:rPr>
        <w:t>【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E57320">
        <w:rPr>
          <w:rFonts w:hint="eastAsia"/>
          <w:i w:val="0"/>
          <w:sz w:val="21"/>
          <w:szCs w:val="21"/>
          <w:lang w:eastAsia="zh-CN"/>
        </w:rPr>
        <w:t>A</w:t>
      </w:r>
      <w:r w:rsidR="00E57320">
        <w:rPr>
          <w:rFonts w:hint="eastAsia"/>
          <w:i w:val="0"/>
          <w:sz w:val="21"/>
          <w:szCs w:val="21"/>
          <w:lang w:eastAsia="zh-CN"/>
        </w:rPr>
        <w:t>】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14:paraId="4AFF02B7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14:paraId="34180544" w14:textId="77777777" w:rsidR="00AB51FD" w:rsidRDefault="00AB51FD" w:rsidP="00AB51FD">
      <w:pPr>
        <w:pStyle w:val="aff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="00167867">
        <w:rPr>
          <w:rFonts w:hint="eastAsia"/>
          <w:sz w:val="21"/>
          <w:szCs w:val="21"/>
          <w:lang w:eastAsia="zh-CN"/>
        </w:rPr>
        <w:t>模块收到命令后回送测试结果，如果失败会告知失败的原因。</w:t>
      </w:r>
    </w:p>
    <w:p w14:paraId="188ED2EE" w14:textId="77777777" w:rsidR="00167867" w:rsidRPr="002749B5" w:rsidRDefault="00167867" w:rsidP="00AB51FD">
      <w:pPr>
        <w:pStyle w:val="aff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2, </w:t>
      </w:r>
      <w:r>
        <w:rPr>
          <w:rFonts w:hint="eastAsia"/>
          <w:sz w:val="21"/>
          <w:szCs w:val="21"/>
          <w:lang w:eastAsia="zh-CN"/>
        </w:rPr>
        <w:t>测试系统需要显示失败的原因。</w:t>
      </w:r>
    </w:p>
    <w:p w14:paraId="3A3EA40B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14:paraId="00613A74" w14:textId="77777777" w:rsidTr="00AB51FD">
        <w:tc>
          <w:tcPr>
            <w:tcW w:w="2693" w:type="dxa"/>
            <w:gridSpan w:val="2"/>
          </w:tcPr>
          <w:p w14:paraId="1027FA96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68C515FF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6BE9B8BE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B51FD" w:rsidRPr="002749B5" w14:paraId="60878E84" w14:textId="77777777" w:rsidTr="00AB51FD">
        <w:tc>
          <w:tcPr>
            <w:tcW w:w="1134" w:type="dxa"/>
            <w:shd w:val="clear" w:color="auto" w:fill="F2F2F2"/>
          </w:tcPr>
          <w:p w14:paraId="2D0C1722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43E04686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0DFE5C5F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722A6C3F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B51FD" w:rsidRPr="002749B5" w14:paraId="7E5C4CD6" w14:textId="77777777" w:rsidTr="00AB51FD">
        <w:trPr>
          <w:trHeight w:val="335"/>
        </w:trPr>
        <w:tc>
          <w:tcPr>
            <w:tcW w:w="1134" w:type="dxa"/>
            <w:vAlign w:val="center"/>
          </w:tcPr>
          <w:p w14:paraId="4B7351DE" w14:textId="77777777"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22188B6A" w14:textId="77777777"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22A92C37" w14:textId="77777777" w:rsidR="00AB51FD" w:rsidRPr="002749B5" w:rsidRDefault="00AB51FD" w:rsidP="00AB51F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4F11F121" w14:textId="77777777" w:rsidR="00AB51FD" w:rsidRPr="002749B5" w:rsidRDefault="00AB51FD" w:rsidP="00162A1B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162A1B">
              <w:rPr>
                <w:rFonts w:hint="eastAsia"/>
                <w:sz w:val="21"/>
                <w:szCs w:val="21"/>
                <w:lang w:eastAsia="zh-CN"/>
              </w:rPr>
              <w:t>A</w:t>
            </w:r>
          </w:p>
        </w:tc>
      </w:tr>
    </w:tbl>
    <w:p w14:paraId="35FCA361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B51FD" w:rsidRPr="002749B5" w14:paraId="24DCB0A6" w14:textId="77777777" w:rsidTr="00AB51FD">
        <w:tc>
          <w:tcPr>
            <w:tcW w:w="2693" w:type="dxa"/>
            <w:gridSpan w:val="2"/>
          </w:tcPr>
          <w:p w14:paraId="3814A0F9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0A70370B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0DFC5885" w14:textId="77777777" w:rsidR="00AB51FD" w:rsidRPr="002749B5" w:rsidRDefault="008858FF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 w:rsidR="00223C28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="00223C28"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 w:rsidR="00AB51FD" w:rsidRPr="002749B5" w14:paraId="53572067" w14:textId="77777777" w:rsidTr="00AB51FD">
        <w:tc>
          <w:tcPr>
            <w:tcW w:w="1134" w:type="dxa"/>
            <w:shd w:val="clear" w:color="auto" w:fill="F2F2F2"/>
          </w:tcPr>
          <w:p w14:paraId="41718AF9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3BED54EA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1ADF6269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06CF21FA" w14:textId="77777777" w:rsidR="00AB51FD" w:rsidRPr="002749B5" w:rsidRDefault="00AB51FD" w:rsidP="00AB51F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8858FF" w:rsidRPr="002749B5" w14:paraId="02CF1AFA" w14:textId="77777777" w:rsidTr="008858FF">
        <w:trPr>
          <w:trHeight w:val="159"/>
        </w:trPr>
        <w:tc>
          <w:tcPr>
            <w:tcW w:w="1134" w:type="dxa"/>
            <w:vAlign w:val="center"/>
          </w:tcPr>
          <w:p w14:paraId="5082EC2E" w14:textId="77777777"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49AB759B" w14:textId="77777777"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51CB8D6E" w14:textId="77777777"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08FD91CD" w14:textId="77777777" w:rsidR="008858FF" w:rsidRPr="002749B5" w:rsidRDefault="008858F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sz w:val="21"/>
                <w:szCs w:val="21"/>
                <w:lang w:eastAsia="zh-CN"/>
              </w:rPr>
              <w:t>A</w:t>
            </w:r>
          </w:p>
        </w:tc>
      </w:tr>
      <w:tr w:rsidR="008858FF" w:rsidRPr="002749B5" w14:paraId="16D24CB2" w14:textId="77777777" w:rsidTr="00223C28">
        <w:trPr>
          <w:trHeight w:val="225"/>
        </w:trPr>
        <w:tc>
          <w:tcPr>
            <w:tcW w:w="1134" w:type="dxa"/>
            <w:vAlign w:val="center"/>
          </w:tcPr>
          <w:p w14:paraId="5E4A9075" w14:textId="77777777"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6D94B5B7" w14:textId="77777777"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14:paraId="7D0C1CD2" w14:textId="77777777"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54BAA17E" w14:textId="77777777" w:rsidR="008858FF" w:rsidRPr="002749B5" w:rsidRDefault="008858F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  <w:tr w:rsidR="00223C28" w:rsidRPr="002749B5" w14:paraId="0ED6B693" w14:textId="77777777" w:rsidTr="00AB51FD">
        <w:trPr>
          <w:trHeight w:val="88"/>
        </w:trPr>
        <w:tc>
          <w:tcPr>
            <w:tcW w:w="1134" w:type="dxa"/>
            <w:vAlign w:val="center"/>
          </w:tcPr>
          <w:p w14:paraId="1CD50E0D" w14:textId="77777777" w:rsidR="00223C28" w:rsidRDefault="00223C28" w:rsidP="000F47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14:paraId="3488C3D8" w14:textId="77777777" w:rsidR="00223C28" w:rsidRPr="002749B5" w:rsidRDefault="00217A66" w:rsidP="000F47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错误类型</w:t>
            </w:r>
          </w:p>
        </w:tc>
        <w:tc>
          <w:tcPr>
            <w:tcW w:w="850" w:type="dxa"/>
            <w:vAlign w:val="center"/>
          </w:tcPr>
          <w:p w14:paraId="7DCDF501" w14:textId="77777777" w:rsidR="00223C28" w:rsidRPr="002749B5" w:rsidRDefault="00217A66" w:rsidP="000F47F1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613D28C3" w14:textId="77777777" w:rsidR="00217A66" w:rsidRDefault="00217A66" w:rsidP="00217A66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it0：CH</w:t>
            </w:r>
            <w:r w:rsidR="009C443D">
              <w:rPr>
                <w:rFonts w:ascii="宋体" w:cs="宋体" w:hint="eastAsia"/>
                <w:sz w:val="21"/>
                <w:szCs w:val="21"/>
                <w:lang w:eastAsia="zh-CN"/>
              </w:rPr>
              <w:t>C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硬件电路故障</w:t>
            </w:r>
          </w:p>
          <w:p w14:paraId="0251B55C" w14:textId="77777777" w:rsidR="00217A66" w:rsidRDefault="00217A66" w:rsidP="00217A66">
            <w:pPr>
              <w:spacing w:line="240" w:lineRule="auto"/>
              <w:rPr>
                <w:rFonts w:ascii="宋体" w:cs="宋体"/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it1：CHB 硬件电路故障</w:t>
            </w:r>
          </w:p>
          <w:p w14:paraId="13A728D9" w14:textId="77777777" w:rsidR="00223C28" w:rsidRPr="002749B5" w:rsidRDefault="00217A66" w:rsidP="009C443D">
            <w:pPr>
              <w:rPr>
                <w:sz w:val="21"/>
                <w:szCs w:val="21"/>
                <w:lang w:eastAsia="zh-CN"/>
              </w:rPr>
            </w:pPr>
            <w:r>
              <w:rPr>
                <w:rFonts w:ascii="宋体" w:cs="宋体"/>
                <w:sz w:val="21"/>
                <w:szCs w:val="21"/>
                <w:lang w:eastAsia="zh-CN"/>
              </w:rPr>
              <w:t>B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>it2：CH</w:t>
            </w:r>
            <w:r w:rsidR="009C443D">
              <w:rPr>
                <w:rFonts w:ascii="宋体" w:cs="宋体" w:hint="eastAsia"/>
                <w:sz w:val="21"/>
                <w:szCs w:val="21"/>
                <w:lang w:eastAsia="zh-CN"/>
              </w:rPr>
              <w:t>A</w:t>
            </w:r>
            <w:r>
              <w:rPr>
                <w:rFonts w:ascii="宋体" w:cs="宋体" w:hint="eastAsia"/>
                <w:sz w:val="21"/>
                <w:szCs w:val="21"/>
                <w:lang w:eastAsia="zh-CN"/>
              </w:rPr>
              <w:t xml:space="preserve"> 硬件电路故障</w:t>
            </w:r>
          </w:p>
        </w:tc>
      </w:tr>
    </w:tbl>
    <w:p w14:paraId="5E26D02F" w14:textId="77777777" w:rsidR="00AB51FD" w:rsidRPr="0002091E" w:rsidRDefault="00AB51F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14:paraId="120D906A" w14:textId="77777777" w:rsidR="00AB022C" w:rsidRDefault="00AB022C" w:rsidP="00AB022C">
      <w:pPr>
        <w:pStyle w:val="aff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55 55 D3 91 19 00 10 01 3B FB 9F 02 19 21 68 00 10 66 D4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r w:rsidRPr="00457409">
        <w:rPr>
          <w:rFonts w:ascii="Tahoma" w:hAnsi="Tahoma" w:cs="Tahoma"/>
          <w:color w:val="00B050"/>
          <w:sz w:val="18"/>
          <w:szCs w:val="18"/>
          <w:lang w:eastAsia="zh-CN"/>
        </w:rPr>
        <w:t>0</w:t>
      </w:r>
      <w:r w:rsidR="00CC6D52" w:rsidRPr="00457409">
        <w:rPr>
          <w:rFonts w:ascii="Tahoma" w:hAnsi="Tahoma" w:cs="Tahoma" w:hint="eastAsia"/>
          <w:color w:val="00B050"/>
          <w:sz w:val="18"/>
          <w:szCs w:val="18"/>
          <w:lang w:eastAsia="zh-CN"/>
        </w:rPr>
        <w:t>A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55 AA </w:t>
      </w:r>
      <w:r w:rsidR="00CC6D52">
        <w:rPr>
          <w:rFonts w:ascii="Tahoma" w:hAnsi="Tahoma" w:cs="Tahoma" w:hint="eastAsia"/>
          <w:sz w:val="18"/>
          <w:szCs w:val="18"/>
          <w:lang w:eastAsia="zh-CN"/>
        </w:rPr>
        <w:t>37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14:paraId="2D69F738" w14:textId="77777777" w:rsidR="00AB51FD" w:rsidRPr="00E44A11" w:rsidRDefault="00AB022C" w:rsidP="00223C28">
      <w:pPr>
        <w:widowControl w:val="0"/>
        <w:autoSpaceDE w:val="0"/>
        <w:autoSpaceDN w:val="0"/>
        <w:adjustRightInd w:val="0"/>
        <w:spacing w:line="240" w:lineRule="auto"/>
        <w:ind w:leftChars="531" w:left="1274"/>
        <w:rPr>
          <w:rFonts w:ascii="宋体" w:hAnsi="Times New Roman" w:cs="宋体"/>
          <w:color w:val="FF0000"/>
          <w:sz w:val="18"/>
          <w:szCs w:val="18"/>
          <w:lang w:eastAsia="zh-CN"/>
        </w:rPr>
      </w:pPr>
      <w:proofErr w:type="gramStart"/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>RXD:</w:t>
      </w:r>
      <w:r w:rsidR="00E44A11" w:rsidRPr="00907B7C">
        <w:rPr>
          <w:rFonts w:ascii="Tahoma" w:hAnsi="Tahoma" w:cs="Tahoma"/>
          <w:sz w:val="18"/>
          <w:szCs w:val="18"/>
          <w:lang w:eastAsia="zh-CN"/>
        </w:rPr>
        <w:t>D</w:t>
      </w:r>
      <w:proofErr w:type="gramEnd"/>
      <w:r w:rsidR="00E44A11" w:rsidRPr="00907B7C">
        <w:rPr>
          <w:rFonts w:ascii="Tahoma" w:hAnsi="Tahoma" w:cs="Tahoma"/>
          <w:sz w:val="18"/>
          <w:szCs w:val="18"/>
          <w:lang w:eastAsia="zh-CN"/>
        </w:rPr>
        <w:t xml:space="preserve">3 91 1B 00 C0 01 3B FB 9F 02 01 16 04 19 00 03 19 21 68 00 10 66 </w:t>
      </w:r>
      <w:r w:rsidR="00E44A11" w:rsidRPr="00907B7C">
        <w:rPr>
          <w:rFonts w:ascii="Tahoma" w:hAnsi="Tahoma" w:cs="Tahoma"/>
          <w:color w:val="00B050"/>
          <w:sz w:val="18"/>
          <w:szCs w:val="18"/>
          <w:lang w:eastAsia="zh-CN"/>
        </w:rPr>
        <w:t>0A AB 07</w:t>
      </w:r>
      <w:r w:rsidR="00E44A11" w:rsidRPr="00907B7C">
        <w:rPr>
          <w:rFonts w:ascii="Tahoma" w:hAnsi="Tahoma" w:cs="Tahoma"/>
          <w:sz w:val="18"/>
          <w:szCs w:val="18"/>
          <w:lang w:eastAsia="zh-CN"/>
        </w:rPr>
        <w:t xml:space="preserve"> 55 AA 13 16</w:t>
      </w:r>
    </w:p>
    <w:p w14:paraId="553DE879" w14:textId="77777777" w:rsidR="006C412B" w:rsidRDefault="00CC6D52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>
        <w:rPr>
          <w:rFonts w:hint="eastAsia"/>
          <w:i w:val="0"/>
          <w:sz w:val="21"/>
          <w:szCs w:val="21"/>
          <w:lang w:eastAsia="zh-CN"/>
        </w:rPr>
        <w:t>测试</w:t>
      </w:r>
      <w:r w:rsidR="006C412B" w:rsidRPr="0002091E">
        <w:rPr>
          <w:rFonts w:hint="eastAsia"/>
          <w:i w:val="0"/>
          <w:sz w:val="21"/>
          <w:szCs w:val="21"/>
          <w:lang w:eastAsia="zh-CN"/>
        </w:rPr>
        <w:t>LCD</w:t>
      </w:r>
      <w:r>
        <w:rPr>
          <w:rFonts w:hint="eastAsia"/>
          <w:i w:val="0"/>
          <w:sz w:val="21"/>
          <w:szCs w:val="21"/>
          <w:lang w:eastAsia="zh-CN"/>
        </w:rPr>
        <w:t>硬件电路</w:t>
      </w:r>
      <w:r w:rsidR="006C412B" w:rsidRPr="0002091E">
        <w:rPr>
          <w:rFonts w:hint="eastAsia"/>
          <w:i w:val="0"/>
          <w:sz w:val="21"/>
          <w:szCs w:val="21"/>
          <w:lang w:eastAsia="zh-CN"/>
        </w:rPr>
        <w:t>状态</w:t>
      </w:r>
      <w:r w:rsidR="00E57320">
        <w:rPr>
          <w:rFonts w:hint="eastAsia"/>
          <w:i w:val="0"/>
          <w:sz w:val="21"/>
          <w:szCs w:val="21"/>
          <w:lang w:eastAsia="zh-CN"/>
        </w:rPr>
        <w:t>【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BA2929">
        <w:rPr>
          <w:rFonts w:hint="eastAsia"/>
          <w:i w:val="0"/>
          <w:sz w:val="21"/>
          <w:szCs w:val="21"/>
          <w:lang w:eastAsia="zh-CN"/>
        </w:rPr>
        <w:t>B</w:t>
      </w:r>
      <w:r w:rsidR="00E57320">
        <w:rPr>
          <w:rFonts w:hint="eastAsia"/>
          <w:i w:val="0"/>
          <w:sz w:val="21"/>
          <w:szCs w:val="21"/>
          <w:lang w:eastAsia="zh-CN"/>
        </w:rPr>
        <w:t>】</w:t>
      </w:r>
      <w:r w:rsidR="00E57320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14:paraId="430C4E96" w14:textId="77777777" w:rsidR="00732EAD" w:rsidRPr="0002091E" w:rsidRDefault="00732EA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14:paraId="4A2FA828" w14:textId="77777777" w:rsidR="00732EAD" w:rsidRPr="002749B5" w:rsidRDefault="00732EAD" w:rsidP="00732EAD">
      <w:pPr>
        <w:pStyle w:val="aff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Pr="002749B5">
        <w:rPr>
          <w:rFonts w:hint="eastAsia"/>
          <w:sz w:val="21"/>
          <w:szCs w:val="21"/>
          <w:lang w:eastAsia="zh-CN"/>
        </w:rPr>
        <w:t>模块收到此命令后进入</w:t>
      </w:r>
      <w:r>
        <w:rPr>
          <w:rFonts w:hint="eastAsia"/>
          <w:sz w:val="21"/>
          <w:szCs w:val="21"/>
          <w:lang w:eastAsia="zh-CN"/>
        </w:rPr>
        <w:t>发射模式</w:t>
      </w:r>
    </w:p>
    <w:p w14:paraId="2152F44E" w14:textId="77777777" w:rsidR="00732EAD" w:rsidRPr="0002091E" w:rsidRDefault="00732EA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lastRenderedPageBreak/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732EAD" w:rsidRPr="002749B5" w14:paraId="33C37D69" w14:textId="77777777" w:rsidTr="0089351D">
        <w:tc>
          <w:tcPr>
            <w:tcW w:w="2693" w:type="dxa"/>
            <w:gridSpan w:val="2"/>
          </w:tcPr>
          <w:p w14:paraId="06730BC9" w14:textId="77777777"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0697E162" w14:textId="77777777"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0BAE2B65" w14:textId="77777777"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732EAD" w:rsidRPr="002749B5" w14:paraId="6BCF0B48" w14:textId="77777777" w:rsidTr="0089351D">
        <w:tc>
          <w:tcPr>
            <w:tcW w:w="1134" w:type="dxa"/>
            <w:shd w:val="clear" w:color="auto" w:fill="F2F2F2"/>
          </w:tcPr>
          <w:p w14:paraId="6DAEF611" w14:textId="77777777"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6C22CA9B" w14:textId="77777777"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0DC393D3" w14:textId="77777777"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230AAE57" w14:textId="77777777"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32EAD" w:rsidRPr="002749B5" w14:paraId="11C86295" w14:textId="77777777" w:rsidTr="0089351D">
        <w:trPr>
          <w:trHeight w:val="335"/>
        </w:trPr>
        <w:tc>
          <w:tcPr>
            <w:tcW w:w="1134" w:type="dxa"/>
            <w:vAlign w:val="center"/>
          </w:tcPr>
          <w:p w14:paraId="00F0B488" w14:textId="77777777" w:rsidR="00732EAD" w:rsidRPr="002749B5" w:rsidRDefault="00732EAD" w:rsidP="0089351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2D4A841F" w14:textId="77777777" w:rsidR="00732EAD" w:rsidRPr="002749B5" w:rsidRDefault="00732EAD" w:rsidP="0089351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1EBB7461" w14:textId="77777777" w:rsidR="00732EAD" w:rsidRPr="002749B5" w:rsidRDefault="00732EAD" w:rsidP="0089351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186C676C" w14:textId="77777777" w:rsidR="00732EAD" w:rsidRPr="002749B5" w:rsidRDefault="00732EAD" w:rsidP="00162A1B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991EA7">
              <w:rPr>
                <w:rFonts w:hint="eastAsia"/>
                <w:sz w:val="21"/>
                <w:szCs w:val="21"/>
                <w:lang w:eastAsia="zh-CN"/>
              </w:rPr>
              <w:t>B</w:t>
            </w:r>
          </w:p>
        </w:tc>
      </w:tr>
    </w:tbl>
    <w:p w14:paraId="4F7A9CC5" w14:textId="77777777" w:rsidR="00732EAD" w:rsidRPr="0002091E" w:rsidRDefault="00732EA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732EAD" w:rsidRPr="002749B5" w14:paraId="00AE2300" w14:textId="77777777" w:rsidTr="0089351D">
        <w:tc>
          <w:tcPr>
            <w:tcW w:w="2693" w:type="dxa"/>
            <w:gridSpan w:val="2"/>
          </w:tcPr>
          <w:p w14:paraId="2DDD2153" w14:textId="77777777"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17543097" w14:textId="77777777"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13D8D69E" w14:textId="77777777" w:rsidR="00732EAD" w:rsidRPr="002749B5" w:rsidRDefault="008858FF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32EAD" w:rsidRPr="002749B5" w14:paraId="66ABE873" w14:textId="77777777" w:rsidTr="0089351D">
        <w:tc>
          <w:tcPr>
            <w:tcW w:w="1134" w:type="dxa"/>
            <w:shd w:val="clear" w:color="auto" w:fill="F2F2F2"/>
          </w:tcPr>
          <w:p w14:paraId="338161EF" w14:textId="77777777"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0596EABE" w14:textId="77777777"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09B81CA2" w14:textId="77777777"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772F2503" w14:textId="77777777" w:rsidR="00732EAD" w:rsidRPr="002749B5" w:rsidRDefault="00732EAD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8858FF" w:rsidRPr="002749B5" w14:paraId="183C26F4" w14:textId="77777777" w:rsidTr="008858FF">
        <w:trPr>
          <w:trHeight w:val="122"/>
        </w:trPr>
        <w:tc>
          <w:tcPr>
            <w:tcW w:w="1134" w:type="dxa"/>
            <w:vAlign w:val="center"/>
          </w:tcPr>
          <w:p w14:paraId="6C016BDA" w14:textId="77777777"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0D936F80" w14:textId="77777777"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6C294B27" w14:textId="77777777"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07350637" w14:textId="77777777" w:rsidR="008858FF" w:rsidRPr="002749B5" w:rsidRDefault="008858FF" w:rsidP="00EC5A1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EC5A10">
              <w:rPr>
                <w:rFonts w:hint="eastAsia"/>
                <w:sz w:val="21"/>
                <w:szCs w:val="21"/>
                <w:lang w:eastAsia="zh-CN"/>
              </w:rPr>
              <w:t>B</w:t>
            </w:r>
          </w:p>
        </w:tc>
      </w:tr>
      <w:tr w:rsidR="008858FF" w:rsidRPr="002749B5" w14:paraId="5297230A" w14:textId="77777777" w:rsidTr="0089351D">
        <w:trPr>
          <w:trHeight w:val="200"/>
        </w:trPr>
        <w:tc>
          <w:tcPr>
            <w:tcW w:w="1134" w:type="dxa"/>
            <w:vAlign w:val="center"/>
          </w:tcPr>
          <w:p w14:paraId="56AF103E" w14:textId="77777777"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bookmarkStart w:id="217" w:name="_Hlk457898735"/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150EFDCE" w14:textId="77777777"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14:paraId="7B2B9529" w14:textId="77777777" w:rsidR="008858FF" w:rsidRPr="002749B5" w:rsidRDefault="008858FF" w:rsidP="000F47F1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5206311E" w14:textId="77777777" w:rsidR="008858FF" w:rsidRPr="002749B5" w:rsidRDefault="008858FF" w:rsidP="000F47F1">
            <w:pPr>
              <w:spacing w:line="240" w:lineRule="auto"/>
              <w:rPr>
                <w:sz w:val="21"/>
                <w:szCs w:val="21"/>
                <w:lang w:eastAsia="zh-CN"/>
              </w:rPr>
            </w:pPr>
            <w:bookmarkStart w:id="218" w:name="OLE_LINK5"/>
            <w:bookmarkStart w:id="219" w:name="OLE_LINK6"/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  <w:bookmarkEnd w:id="218"/>
            <w:bookmarkEnd w:id="219"/>
          </w:p>
        </w:tc>
      </w:tr>
    </w:tbl>
    <w:bookmarkEnd w:id="217"/>
    <w:p w14:paraId="0B2819FE" w14:textId="77777777" w:rsidR="00732EAD" w:rsidRPr="0002091E" w:rsidRDefault="00732EAD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14:paraId="1C79D335" w14:textId="77777777" w:rsidR="00AB022C" w:rsidRPr="001C63D3" w:rsidRDefault="00AB022C" w:rsidP="00AB022C">
      <w:pPr>
        <w:pStyle w:val="aff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55 55 D3 91 19 00 10 01 3B FB 9F 02 19 21 68 00 10 66 D4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0</w:t>
      </w:r>
      <w:r w:rsidR="00EC5A10">
        <w:rPr>
          <w:rFonts w:ascii="Tahoma" w:hAnsi="Tahoma" w:cs="Tahoma" w:hint="eastAsia"/>
          <w:sz w:val="18"/>
          <w:szCs w:val="18"/>
          <w:lang w:eastAsia="zh-CN"/>
        </w:rPr>
        <w:t>B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55 AA</w:t>
      </w:r>
      <w:r w:rsidR="00EC5A10">
        <w:rPr>
          <w:rFonts w:ascii="Tahoma" w:hAnsi="Tahoma" w:cs="Tahoma" w:hint="eastAsia"/>
          <w:sz w:val="18"/>
          <w:szCs w:val="18"/>
          <w:lang w:eastAsia="zh-CN"/>
        </w:rPr>
        <w:t>52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14:paraId="08A858FF" w14:textId="77777777" w:rsidR="00AB022C" w:rsidRDefault="00AB022C" w:rsidP="00AB022C">
      <w:pPr>
        <w:pStyle w:val="aff"/>
        <w:ind w:left="1276" w:firstLineChars="0" w:firstLine="0"/>
        <w:rPr>
          <w:rFonts w:ascii="Tahoma" w:hAnsi="Tahoma" w:cs="Tahoma"/>
          <w:b/>
          <w:color w:val="00B050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</w:p>
    <w:p w14:paraId="3D6ADFB7" w14:textId="77777777" w:rsidR="003D25B3" w:rsidRDefault="00A65030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>
        <w:rPr>
          <w:rFonts w:hint="eastAsia"/>
          <w:i w:val="0"/>
          <w:sz w:val="21"/>
          <w:szCs w:val="21"/>
          <w:lang w:eastAsia="zh-CN"/>
        </w:rPr>
        <w:t>写</w:t>
      </w:r>
      <w:r w:rsidR="003D25B3">
        <w:rPr>
          <w:rFonts w:hint="eastAsia"/>
          <w:i w:val="0"/>
          <w:sz w:val="21"/>
          <w:szCs w:val="21"/>
          <w:lang w:eastAsia="zh-CN"/>
        </w:rPr>
        <w:t>模块各功能的测试</w:t>
      </w:r>
      <w:r w:rsidR="003D25B3" w:rsidRPr="0002091E">
        <w:rPr>
          <w:rFonts w:hint="eastAsia"/>
          <w:i w:val="0"/>
          <w:sz w:val="21"/>
          <w:szCs w:val="21"/>
          <w:lang w:eastAsia="zh-CN"/>
        </w:rPr>
        <w:t>状态</w:t>
      </w:r>
      <w:r w:rsidR="003D25B3">
        <w:rPr>
          <w:rFonts w:hint="eastAsia"/>
          <w:i w:val="0"/>
          <w:sz w:val="21"/>
          <w:szCs w:val="21"/>
          <w:lang w:eastAsia="zh-CN"/>
        </w:rPr>
        <w:t>【</w:t>
      </w:r>
      <w:r w:rsidR="003D25B3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3D25B3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BA2929">
        <w:rPr>
          <w:rFonts w:hint="eastAsia"/>
          <w:i w:val="0"/>
          <w:sz w:val="21"/>
          <w:szCs w:val="21"/>
          <w:lang w:eastAsia="zh-CN"/>
        </w:rPr>
        <w:t>C</w:t>
      </w:r>
      <w:r w:rsidR="003D25B3">
        <w:rPr>
          <w:rFonts w:hint="eastAsia"/>
          <w:i w:val="0"/>
          <w:sz w:val="21"/>
          <w:szCs w:val="21"/>
          <w:lang w:eastAsia="zh-CN"/>
        </w:rPr>
        <w:t>】</w:t>
      </w:r>
      <w:r w:rsidR="003D25B3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14:paraId="48154858" w14:textId="77777777" w:rsidR="003D25B3" w:rsidRPr="0002091E" w:rsidRDefault="003D25B3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14:paraId="73854224" w14:textId="77777777" w:rsidR="003D25B3" w:rsidRDefault="003D25B3" w:rsidP="003D25B3">
      <w:pPr>
        <w:pStyle w:val="aff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>
        <w:rPr>
          <w:rFonts w:hint="eastAsia"/>
          <w:sz w:val="21"/>
          <w:szCs w:val="21"/>
          <w:lang w:eastAsia="zh-CN"/>
        </w:rPr>
        <w:t>本字节记录了模块各个功能的测试状态</w:t>
      </w:r>
      <w:r w:rsidR="007D4F08">
        <w:rPr>
          <w:rFonts w:hint="eastAsia"/>
          <w:sz w:val="21"/>
          <w:szCs w:val="21"/>
          <w:lang w:eastAsia="zh-CN"/>
        </w:rPr>
        <w:t>。</w:t>
      </w:r>
    </w:p>
    <w:p w14:paraId="5A4747AD" w14:textId="77777777" w:rsidR="0004235D" w:rsidRDefault="0004235D" w:rsidP="003D25B3">
      <w:pPr>
        <w:pStyle w:val="aff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2. </w:t>
      </w:r>
      <w:r>
        <w:rPr>
          <w:rFonts w:hint="eastAsia"/>
          <w:sz w:val="21"/>
          <w:szCs w:val="21"/>
          <w:lang w:eastAsia="zh-CN"/>
        </w:rPr>
        <w:t>本字节的所有内容都是</w:t>
      </w:r>
      <w:r w:rsidR="00A65030">
        <w:rPr>
          <w:rFonts w:hint="eastAsia"/>
          <w:sz w:val="21"/>
          <w:szCs w:val="21"/>
          <w:lang w:eastAsia="zh-CN"/>
        </w:rPr>
        <w:t>由</w:t>
      </w:r>
      <w:r>
        <w:rPr>
          <w:rFonts w:hint="eastAsia"/>
          <w:sz w:val="21"/>
          <w:szCs w:val="21"/>
          <w:lang w:eastAsia="zh-CN"/>
        </w:rPr>
        <w:t>测试系统</w:t>
      </w:r>
      <w:r w:rsidR="00A65030">
        <w:rPr>
          <w:rFonts w:hint="eastAsia"/>
          <w:sz w:val="21"/>
          <w:szCs w:val="21"/>
          <w:lang w:eastAsia="zh-CN"/>
        </w:rPr>
        <w:t>写入的。</w:t>
      </w:r>
    </w:p>
    <w:p w14:paraId="7B95A790" w14:textId="77777777" w:rsidR="003C5391" w:rsidRPr="002749B5" w:rsidRDefault="003C5391" w:rsidP="003D25B3">
      <w:pPr>
        <w:pStyle w:val="aff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3. </w:t>
      </w:r>
      <w:r>
        <w:rPr>
          <w:rFonts w:hint="eastAsia"/>
          <w:sz w:val="21"/>
          <w:szCs w:val="21"/>
          <w:lang w:eastAsia="zh-CN"/>
        </w:rPr>
        <w:t>测试在退出测试模式前写入此值。</w:t>
      </w:r>
    </w:p>
    <w:p w14:paraId="374A38D9" w14:textId="77777777" w:rsidR="003D25B3" w:rsidRPr="0002091E" w:rsidRDefault="003D25B3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3D25B3" w:rsidRPr="002749B5" w14:paraId="6EAE0607" w14:textId="77777777" w:rsidTr="000414CF">
        <w:tc>
          <w:tcPr>
            <w:tcW w:w="2693" w:type="dxa"/>
            <w:gridSpan w:val="2"/>
          </w:tcPr>
          <w:p w14:paraId="3573A849" w14:textId="77777777"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310BCEFD" w14:textId="77777777"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2D108AEA" w14:textId="77777777" w:rsidR="003D25B3" w:rsidRPr="002749B5" w:rsidRDefault="00832748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</w:tr>
      <w:tr w:rsidR="003D25B3" w:rsidRPr="002749B5" w14:paraId="415DBD9E" w14:textId="77777777" w:rsidTr="000414CF">
        <w:tc>
          <w:tcPr>
            <w:tcW w:w="1134" w:type="dxa"/>
            <w:shd w:val="clear" w:color="auto" w:fill="F2F2F2"/>
          </w:tcPr>
          <w:p w14:paraId="252A1E46" w14:textId="77777777"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5BD83447" w14:textId="77777777"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105A6143" w14:textId="77777777"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7651F62B" w14:textId="77777777"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3D25B3" w:rsidRPr="002749B5" w14:paraId="612FAD06" w14:textId="77777777" w:rsidTr="00832748">
        <w:trPr>
          <w:trHeight w:val="200"/>
        </w:trPr>
        <w:tc>
          <w:tcPr>
            <w:tcW w:w="1134" w:type="dxa"/>
            <w:vAlign w:val="center"/>
          </w:tcPr>
          <w:p w14:paraId="444022C0" w14:textId="77777777" w:rsidR="003D25B3" w:rsidRPr="002749B5" w:rsidRDefault="003D25B3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6B81FD1C" w14:textId="77777777" w:rsidR="003D25B3" w:rsidRPr="002749B5" w:rsidRDefault="003D25B3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74D80172" w14:textId="77777777" w:rsidR="003D25B3" w:rsidRPr="002749B5" w:rsidRDefault="003D25B3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1DBC705F" w14:textId="77777777" w:rsidR="003D25B3" w:rsidRPr="002749B5" w:rsidRDefault="003D25B3" w:rsidP="00EC5A1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EC5A10">
              <w:rPr>
                <w:rFonts w:hint="eastAsia"/>
                <w:sz w:val="21"/>
                <w:szCs w:val="21"/>
                <w:lang w:eastAsia="zh-CN"/>
              </w:rPr>
              <w:t>C</w:t>
            </w:r>
          </w:p>
        </w:tc>
      </w:tr>
      <w:tr w:rsidR="00832748" w:rsidRPr="002749B5" w14:paraId="6C09F13F" w14:textId="77777777" w:rsidTr="000414CF">
        <w:trPr>
          <w:trHeight w:val="122"/>
        </w:trPr>
        <w:tc>
          <w:tcPr>
            <w:tcW w:w="1134" w:type="dxa"/>
            <w:vAlign w:val="center"/>
          </w:tcPr>
          <w:p w14:paraId="7D0DA813" w14:textId="77777777" w:rsidR="00832748" w:rsidRPr="002749B5" w:rsidRDefault="00832748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0FF5EC7F" w14:textId="77777777" w:rsidR="00832748" w:rsidRPr="002749B5" w:rsidRDefault="00832748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14:paraId="687E86E5" w14:textId="77777777" w:rsidR="00832748" w:rsidRPr="002749B5" w:rsidRDefault="00832748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5909F953" w14:textId="77777777" w:rsidR="00832748" w:rsidRDefault="00832748" w:rsidP="00981E2F">
            <w:pPr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 w:rsidRPr="0004235D">
              <w:rPr>
                <w:rFonts w:hint="eastAsia"/>
                <w:b/>
                <w:sz w:val="21"/>
                <w:szCs w:val="21"/>
                <w:lang w:eastAsia="zh-CN"/>
              </w:rPr>
              <w:t>低字节在前，高字节在后</w:t>
            </w:r>
          </w:p>
          <w:p w14:paraId="6EAEC1D6" w14:textId="77777777"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：休眠电流测试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414F2308" w14:textId="77777777"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BIT1</w:t>
            </w:r>
            <w:r>
              <w:rPr>
                <w:rFonts w:hint="eastAsia"/>
                <w:sz w:val="21"/>
                <w:szCs w:val="21"/>
                <w:lang w:eastAsia="zh-CN"/>
              </w:rPr>
              <w:t>：频率测试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13FFC027" w14:textId="77777777"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BIT2</w:t>
            </w:r>
            <w:r>
              <w:rPr>
                <w:rFonts w:hint="eastAsia"/>
                <w:sz w:val="21"/>
                <w:szCs w:val="21"/>
                <w:lang w:eastAsia="zh-CN"/>
              </w:rPr>
              <w:t>：功率测试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557B4E44" w14:textId="77777777"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BIT3</w:t>
            </w:r>
            <w:r>
              <w:rPr>
                <w:rFonts w:hint="eastAsia"/>
                <w:sz w:val="21"/>
                <w:szCs w:val="21"/>
                <w:lang w:eastAsia="zh-CN"/>
              </w:rPr>
              <w:t>：发射</w:t>
            </w:r>
            <w:r w:rsidR="004562B5">
              <w:rPr>
                <w:rFonts w:hint="eastAsia"/>
                <w:sz w:val="21"/>
                <w:szCs w:val="21"/>
                <w:lang w:eastAsia="zh-CN"/>
              </w:rPr>
              <w:t>电流</w:t>
            </w:r>
            <w:r>
              <w:rPr>
                <w:rFonts w:hint="eastAsia"/>
                <w:sz w:val="21"/>
                <w:szCs w:val="21"/>
                <w:lang w:eastAsia="zh-CN"/>
              </w:rPr>
              <w:t>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76766615" w14:textId="77777777"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BIT4</w:t>
            </w:r>
            <w:r>
              <w:rPr>
                <w:rFonts w:hint="eastAsia"/>
                <w:sz w:val="21"/>
                <w:szCs w:val="21"/>
                <w:lang w:eastAsia="zh-CN"/>
              </w:rPr>
              <w:t>：接收灵敏度测试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37373C99" w14:textId="77777777"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BIT5</w:t>
            </w:r>
            <w:r>
              <w:rPr>
                <w:rFonts w:hint="eastAsia"/>
                <w:sz w:val="21"/>
                <w:szCs w:val="21"/>
                <w:lang w:eastAsia="zh-CN"/>
              </w:rPr>
              <w:t>：接收电流测试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5D1C94EB" w14:textId="77777777"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BC5892">
              <w:rPr>
                <w:rFonts w:hint="eastAsia"/>
                <w:sz w:val="21"/>
                <w:szCs w:val="21"/>
                <w:lang w:eastAsia="zh-CN"/>
              </w:rPr>
              <w:t>阀控电路测试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2C89E552" w14:textId="77777777"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BIT7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BC5892">
              <w:rPr>
                <w:rFonts w:hint="eastAsia"/>
                <w:sz w:val="21"/>
                <w:szCs w:val="21"/>
                <w:lang w:eastAsia="zh-CN"/>
              </w:rPr>
              <w:t>计量电路测试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412F4E7C" w14:textId="77777777" w:rsidR="00832748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BIT8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sz w:val="21"/>
                <w:szCs w:val="21"/>
                <w:lang w:eastAsia="zh-CN"/>
              </w:rPr>
              <w:t>LCD</w:t>
            </w:r>
            <w:r>
              <w:rPr>
                <w:rFonts w:hint="eastAsia"/>
                <w:sz w:val="21"/>
                <w:szCs w:val="21"/>
                <w:lang w:eastAsia="zh-CN"/>
              </w:rPr>
              <w:t>测试</w:t>
            </w:r>
            <w:r>
              <w:rPr>
                <w:rFonts w:hint="eastAsia"/>
                <w:sz w:val="21"/>
                <w:szCs w:val="21"/>
                <w:lang w:eastAsia="zh-CN"/>
              </w:rPr>
              <w:t>OK</w:t>
            </w:r>
          </w:p>
          <w:p w14:paraId="4EE2C0C4" w14:textId="77777777" w:rsidR="00832748" w:rsidRPr="00D42A8E" w:rsidRDefault="00832748" w:rsidP="00981E2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BIT9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 w14:paraId="5478FA1E" w14:textId="77777777" w:rsidR="003D25B3" w:rsidRPr="0002091E" w:rsidRDefault="003D25B3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lastRenderedPageBreak/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3D25B3" w:rsidRPr="002749B5" w14:paraId="63030A52" w14:textId="77777777" w:rsidTr="000414CF">
        <w:tc>
          <w:tcPr>
            <w:tcW w:w="2693" w:type="dxa"/>
            <w:gridSpan w:val="2"/>
          </w:tcPr>
          <w:p w14:paraId="40203108" w14:textId="77777777"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2E05DB78" w14:textId="77777777"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31C16316" w14:textId="77777777" w:rsidR="003D25B3" w:rsidRPr="002749B5" w:rsidRDefault="000375CF" w:rsidP="008273A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bookmarkStart w:id="220" w:name="OLE_LINK18"/>
            <w:bookmarkStart w:id="221" w:name="OLE_LINK19"/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bookmarkEnd w:id="220"/>
            <w:bookmarkEnd w:id="221"/>
          </w:p>
        </w:tc>
      </w:tr>
      <w:tr w:rsidR="003D25B3" w:rsidRPr="002749B5" w14:paraId="2385844F" w14:textId="77777777" w:rsidTr="000414CF">
        <w:tc>
          <w:tcPr>
            <w:tcW w:w="1134" w:type="dxa"/>
            <w:shd w:val="clear" w:color="auto" w:fill="F2F2F2"/>
          </w:tcPr>
          <w:p w14:paraId="06AFE900" w14:textId="77777777"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258A461F" w14:textId="77777777"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44B0D1AD" w14:textId="77777777"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4E68BF73" w14:textId="77777777" w:rsidR="003D25B3" w:rsidRPr="002749B5" w:rsidRDefault="003D25B3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3D25B3" w:rsidRPr="002749B5" w14:paraId="7C356CAE" w14:textId="77777777" w:rsidTr="000414CF">
        <w:trPr>
          <w:trHeight w:val="122"/>
        </w:trPr>
        <w:tc>
          <w:tcPr>
            <w:tcW w:w="1134" w:type="dxa"/>
            <w:vAlign w:val="center"/>
          </w:tcPr>
          <w:p w14:paraId="543182E5" w14:textId="77777777" w:rsidR="003D25B3" w:rsidRPr="002749B5" w:rsidRDefault="003D25B3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bookmarkStart w:id="222" w:name="_Hlk457898836"/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0A776DE0" w14:textId="77777777" w:rsidR="003D25B3" w:rsidRPr="002749B5" w:rsidRDefault="003D25B3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22BEE652" w14:textId="77777777" w:rsidR="003D25B3" w:rsidRPr="002749B5" w:rsidRDefault="003D25B3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10969742" w14:textId="77777777" w:rsidR="003D25B3" w:rsidRPr="002749B5" w:rsidRDefault="003D25B3" w:rsidP="00EC5A1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EC5A10">
              <w:rPr>
                <w:rFonts w:hint="eastAsia"/>
                <w:sz w:val="21"/>
                <w:szCs w:val="21"/>
                <w:lang w:eastAsia="zh-CN"/>
              </w:rPr>
              <w:t>C</w:t>
            </w:r>
          </w:p>
        </w:tc>
      </w:tr>
      <w:tr w:rsidR="000B3142" w:rsidRPr="002749B5" w14:paraId="16464ACE" w14:textId="77777777" w:rsidTr="000B3142">
        <w:trPr>
          <w:trHeight w:val="363"/>
        </w:trPr>
        <w:tc>
          <w:tcPr>
            <w:tcW w:w="1134" w:type="dxa"/>
            <w:vAlign w:val="center"/>
          </w:tcPr>
          <w:p w14:paraId="289747C6" w14:textId="77777777" w:rsidR="000B3142" w:rsidRDefault="000B314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4EA93472" w14:textId="77777777" w:rsidR="000B3142" w:rsidRDefault="000B314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14:paraId="4C4DD81F" w14:textId="77777777" w:rsidR="000B3142" w:rsidRDefault="000B314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61690DE1" w14:textId="77777777" w:rsidR="000B3142" w:rsidRDefault="000B314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返回的操作结果</w:t>
            </w:r>
            <w:r>
              <w:rPr>
                <w:kern w:val="2"/>
                <w:sz w:val="21"/>
                <w:szCs w:val="21"/>
                <w:lang w:eastAsia="zh-CN"/>
              </w:rPr>
              <w:t xml:space="preserve"> 0xAA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或</w:t>
            </w:r>
            <w:r>
              <w:rPr>
                <w:kern w:val="2"/>
                <w:sz w:val="21"/>
                <w:szCs w:val="21"/>
                <w:lang w:eastAsia="zh-CN"/>
              </w:rPr>
              <w:t>0xAB</w:t>
            </w:r>
          </w:p>
        </w:tc>
      </w:tr>
    </w:tbl>
    <w:bookmarkEnd w:id="222"/>
    <w:p w14:paraId="21B0810D" w14:textId="77777777" w:rsidR="003D25B3" w:rsidRPr="0002091E" w:rsidRDefault="003D25B3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14:paraId="0B539CC1" w14:textId="77777777" w:rsidR="003D25B3" w:rsidRDefault="003D25B3" w:rsidP="003D25B3">
      <w:pPr>
        <w:pStyle w:val="aff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bookmarkStart w:id="223" w:name="OLE_LINK35"/>
      <w:bookmarkStart w:id="224" w:name="OLE_LINK36"/>
      <w:r w:rsidRPr="001C63D3">
        <w:rPr>
          <w:rFonts w:ascii="Tahoma" w:hAnsi="Tahoma" w:cs="Tahoma"/>
          <w:sz w:val="18"/>
          <w:szCs w:val="18"/>
          <w:lang w:eastAsia="zh-CN"/>
        </w:rPr>
        <w:t xml:space="preserve">55 55 D3 91 </w:t>
      </w:r>
      <w:bookmarkStart w:id="225" w:name="OLE_LINK25"/>
      <w:bookmarkStart w:id="226" w:name="OLE_LINK26"/>
      <w:r w:rsidRPr="001C63D3">
        <w:rPr>
          <w:rFonts w:ascii="Tahoma" w:hAnsi="Tahoma" w:cs="Tahoma"/>
          <w:sz w:val="18"/>
          <w:szCs w:val="18"/>
          <w:lang w:eastAsia="zh-CN"/>
        </w:rPr>
        <w:t>1</w:t>
      </w:r>
      <w:r w:rsidR="008273A9">
        <w:rPr>
          <w:rFonts w:ascii="Tahoma" w:hAnsi="Tahoma" w:cs="Tahoma" w:hint="eastAsia"/>
          <w:sz w:val="18"/>
          <w:szCs w:val="18"/>
          <w:lang w:eastAsia="zh-CN"/>
        </w:rPr>
        <w:t>B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00 10 01 3B FB 9F 02 19 21 68 00 10 66 D4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0</w:t>
      </w:r>
      <w:r w:rsidR="00EC5A10">
        <w:rPr>
          <w:rFonts w:ascii="Tahoma" w:hAnsi="Tahoma" w:cs="Tahoma" w:hint="eastAsia"/>
          <w:sz w:val="18"/>
          <w:szCs w:val="18"/>
          <w:lang w:eastAsia="zh-CN"/>
        </w:rPr>
        <w:t>C</w:t>
      </w:r>
      <w:r w:rsidR="008273A9">
        <w:rPr>
          <w:rFonts w:ascii="Tahoma" w:hAnsi="Tahoma" w:cs="Tahoma" w:hint="eastAsia"/>
          <w:sz w:val="18"/>
          <w:szCs w:val="18"/>
          <w:lang w:eastAsia="zh-CN"/>
        </w:rPr>
        <w:t xml:space="preserve">00 00 </w:t>
      </w:r>
      <w:r w:rsidRPr="001C63D3">
        <w:rPr>
          <w:rFonts w:ascii="Tahoma" w:hAnsi="Tahoma" w:cs="Tahoma"/>
          <w:sz w:val="18"/>
          <w:szCs w:val="18"/>
          <w:lang w:eastAsia="zh-CN"/>
        </w:rPr>
        <w:t>55 AA</w:t>
      </w:r>
      <w:bookmarkEnd w:id="225"/>
      <w:bookmarkEnd w:id="226"/>
      <w:r w:rsidR="00EC5A10">
        <w:rPr>
          <w:rFonts w:ascii="Tahoma" w:hAnsi="Tahoma" w:cs="Tahoma" w:hint="eastAsia"/>
          <w:sz w:val="18"/>
          <w:szCs w:val="18"/>
          <w:lang w:eastAsia="zh-CN"/>
        </w:rPr>
        <w:t>28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  <w:bookmarkEnd w:id="223"/>
      <w:bookmarkEnd w:id="224"/>
    </w:p>
    <w:p w14:paraId="21B1411A" w14:textId="77777777" w:rsidR="00426E7B" w:rsidRPr="00333756" w:rsidRDefault="00426E7B" w:rsidP="003D25B3">
      <w:pPr>
        <w:pStyle w:val="aff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r w:rsidRPr="001C63D3">
        <w:rPr>
          <w:rFonts w:ascii="Tahoma" w:hAnsi="Tahoma" w:cs="Tahoma"/>
          <w:sz w:val="18"/>
          <w:szCs w:val="18"/>
          <w:lang w:eastAsia="zh-CN"/>
        </w:rPr>
        <w:t>55 55 D3 91 1</w:t>
      </w:r>
      <w:r>
        <w:rPr>
          <w:rFonts w:ascii="Tahoma" w:hAnsi="Tahoma" w:cs="Tahoma" w:hint="eastAsia"/>
          <w:sz w:val="18"/>
          <w:szCs w:val="18"/>
          <w:lang w:eastAsia="zh-CN"/>
        </w:rPr>
        <w:t>B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00 10 01 3B FB 9F 02 19 21 68 00 10 66 D4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0</w:t>
      </w:r>
      <w:r>
        <w:rPr>
          <w:rFonts w:ascii="Tahoma" w:hAnsi="Tahoma" w:cs="Tahoma" w:hint="eastAsia"/>
          <w:sz w:val="18"/>
          <w:szCs w:val="18"/>
          <w:lang w:eastAsia="zh-CN"/>
        </w:rPr>
        <w:t xml:space="preserve">C01 01 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55 AA </w:t>
      </w:r>
      <w:r>
        <w:rPr>
          <w:rFonts w:ascii="Tahoma" w:hAnsi="Tahoma" w:cs="Tahoma" w:hint="eastAsia"/>
          <w:sz w:val="18"/>
          <w:szCs w:val="18"/>
          <w:lang w:eastAsia="zh-CN"/>
        </w:rPr>
        <w:t>C3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</w:p>
    <w:p w14:paraId="281B43A2" w14:textId="77777777" w:rsidR="003D25B3" w:rsidRPr="002D03F0" w:rsidRDefault="003D25B3" w:rsidP="003D25B3">
      <w:pPr>
        <w:pStyle w:val="aff"/>
        <w:ind w:left="1276" w:firstLineChars="0" w:firstLine="0"/>
        <w:rPr>
          <w:b/>
          <w:color w:val="00B050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2D03F0" w:rsidRPr="002D03F0">
        <w:rPr>
          <w:rFonts w:ascii="Tahoma" w:hAnsi="Tahoma" w:cs="Tahoma"/>
          <w:sz w:val="18"/>
          <w:szCs w:val="18"/>
          <w:lang w:eastAsia="zh-CN"/>
        </w:rPr>
        <w:t>D3 91 1A 00 C0 01 3B FB 9F 02 01 16 04 19 00 03 19 21 68 00 10 66 0C AA 55 AA D4 16</w:t>
      </w:r>
    </w:p>
    <w:p w14:paraId="38FE78BE" w14:textId="77777777" w:rsidR="00A65030" w:rsidRDefault="00376C88" w:rsidP="001808CA">
      <w:pPr>
        <w:pStyle w:val="5"/>
        <w:numPr>
          <w:ilvl w:val="3"/>
          <w:numId w:val="24"/>
        </w:numPr>
        <w:ind w:left="1560"/>
        <w:rPr>
          <w:i w:val="0"/>
          <w:sz w:val="21"/>
          <w:szCs w:val="21"/>
          <w:lang w:eastAsia="zh-CN"/>
        </w:rPr>
      </w:pPr>
      <w:r>
        <w:rPr>
          <w:rFonts w:hint="eastAsia"/>
          <w:i w:val="0"/>
          <w:sz w:val="21"/>
          <w:szCs w:val="21"/>
          <w:lang w:eastAsia="zh-CN"/>
        </w:rPr>
        <w:t>读</w:t>
      </w:r>
      <w:r w:rsidR="00A65030">
        <w:rPr>
          <w:rFonts w:hint="eastAsia"/>
          <w:i w:val="0"/>
          <w:sz w:val="21"/>
          <w:szCs w:val="21"/>
          <w:lang w:eastAsia="zh-CN"/>
        </w:rPr>
        <w:t>模块各功能的测试</w:t>
      </w:r>
      <w:r w:rsidR="00A65030" w:rsidRPr="0002091E">
        <w:rPr>
          <w:rFonts w:hint="eastAsia"/>
          <w:i w:val="0"/>
          <w:sz w:val="21"/>
          <w:szCs w:val="21"/>
          <w:lang w:eastAsia="zh-CN"/>
        </w:rPr>
        <w:t>状态</w:t>
      </w:r>
      <w:r w:rsidR="00A65030">
        <w:rPr>
          <w:rFonts w:hint="eastAsia"/>
          <w:i w:val="0"/>
          <w:sz w:val="21"/>
          <w:szCs w:val="21"/>
          <w:lang w:eastAsia="zh-CN"/>
        </w:rPr>
        <w:t>【</w:t>
      </w:r>
      <w:r w:rsidR="00A65030" w:rsidRPr="00EB718A">
        <w:rPr>
          <w:rFonts w:hint="eastAsia"/>
          <w:i w:val="0"/>
          <w:sz w:val="21"/>
          <w:szCs w:val="21"/>
          <w:lang w:eastAsia="zh-CN"/>
        </w:rPr>
        <w:t>命令字</w:t>
      </w:r>
      <w:r w:rsidR="00A65030" w:rsidRPr="00EB718A">
        <w:rPr>
          <w:rFonts w:hint="eastAsia"/>
          <w:i w:val="0"/>
          <w:sz w:val="21"/>
          <w:szCs w:val="21"/>
          <w:lang w:eastAsia="zh-CN"/>
        </w:rPr>
        <w:t>: 0x0</w:t>
      </w:r>
      <w:r w:rsidR="00BA2929">
        <w:rPr>
          <w:rFonts w:hint="eastAsia"/>
          <w:i w:val="0"/>
          <w:sz w:val="21"/>
          <w:szCs w:val="21"/>
          <w:lang w:eastAsia="zh-CN"/>
        </w:rPr>
        <w:t>D</w:t>
      </w:r>
      <w:r w:rsidR="00A65030">
        <w:rPr>
          <w:rFonts w:hint="eastAsia"/>
          <w:i w:val="0"/>
          <w:sz w:val="21"/>
          <w:szCs w:val="21"/>
          <w:lang w:eastAsia="zh-CN"/>
        </w:rPr>
        <w:t>】</w:t>
      </w:r>
      <w:r w:rsidR="00A65030" w:rsidRPr="00EB718A">
        <w:rPr>
          <w:rFonts w:hint="eastAsia"/>
          <w:i w:val="0"/>
          <w:sz w:val="21"/>
          <w:szCs w:val="21"/>
          <w:lang w:eastAsia="zh-CN"/>
        </w:rPr>
        <w:t>：</w:t>
      </w:r>
    </w:p>
    <w:p w14:paraId="156AD12A" w14:textId="77777777" w:rsidR="00A65030" w:rsidRPr="0002091E" w:rsidRDefault="00A65030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功能简介：</w:t>
      </w:r>
    </w:p>
    <w:p w14:paraId="3DE6FE51" w14:textId="77777777" w:rsidR="00A65030" w:rsidRDefault="00A65030" w:rsidP="00A65030">
      <w:pPr>
        <w:pStyle w:val="aff"/>
        <w:ind w:left="1843" w:firstLineChars="0" w:firstLine="0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>
        <w:rPr>
          <w:rFonts w:hint="eastAsia"/>
          <w:sz w:val="21"/>
          <w:szCs w:val="21"/>
          <w:lang w:eastAsia="zh-CN"/>
        </w:rPr>
        <w:t>本字节记录了模块各个功能的测试状态，</w:t>
      </w:r>
    </w:p>
    <w:p w14:paraId="61B73CE5" w14:textId="77777777" w:rsidR="00A65030" w:rsidRPr="002749B5" w:rsidRDefault="00A65030" w:rsidP="00A65030">
      <w:pPr>
        <w:pStyle w:val="aff"/>
        <w:ind w:left="1843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 xml:space="preserve">2. </w:t>
      </w:r>
      <w:r>
        <w:rPr>
          <w:rFonts w:hint="eastAsia"/>
          <w:sz w:val="21"/>
          <w:szCs w:val="21"/>
          <w:lang w:eastAsia="zh-CN"/>
        </w:rPr>
        <w:t>本字节的所有内容都是由测试系统写入的。</w:t>
      </w:r>
    </w:p>
    <w:p w14:paraId="4DA8045E" w14:textId="77777777" w:rsidR="00A65030" w:rsidRPr="0002091E" w:rsidRDefault="00A65030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65030" w:rsidRPr="002749B5" w14:paraId="5BAEF40F" w14:textId="77777777" w:rsidTr="000414CF">
        <w:tc>
          <w:tcPr>
            <w:tcW w:w="2693" w:type="dxa"/>
            <w:gridSpan w:val="2"/>
          </w:tcPr>
          <w:p w14:paraId="41BC688F" w14:textId="77777777"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74040AB1" w14:textId="77777777"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5A1B12D9" w14:textId="77777777"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65030" w:rsidRPr="002749B5" w14:paraId="7EC76604" w14:textId="77777777" w:rsidTr="000414CF">
        <w:tc>
          <w:tcPr>
            <w:tcW w:w="1134" w:type="dxa"/>
            <w:shd w:val="clear" w:color="auto" w:fill="F2F2F2"/>
          </w:tcPr>
          <w:p w14:paraId="61D5CC7F" w14:textId="77777777"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6213174D" w14:textId="77777777"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1171C5C8" w14:textId="77777777"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54BD5735" w14:textId="77777777"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A65030" w:rsidRPr="002749B5" w14:paraId="62252685" w14:textId="77777777" w:rsidTr="000414CF">
        <w:trPr>
          <w:trHeight w:val="335"/>
        </w:trPr>
        <w:tc>
          <w:tcPr>
            <w:tcW w:w="1134" w:type="dxa"/>
            <w:vAlign w:val="center"/>
          </w:tcPr>
          <w:p w14:paraId="42A19885" w14:textId="77777777" w:rsidR="00A65030" w:rsidRPr="002749B5" w:rsidRDefault="00A65030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4C6503E7" w14:textId="77777777" w:rsidR="00A65030" w:rsidRPr="002749B5" w:rsidRDefault="00A65030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5A5389BC" w14:textId="77777777" w:rsidR="00A65030" w:rsidRPr="002749B5" w:rsidRDefault="00A65030" w:rsidP="000414CF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51D7E2D0" w14:textId="77777777" w:rsidR="00A65030" w:rsidRPr="002749B5" w:rsidRDefault="00A65030" w:rsidP="00EC5A1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下发命令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EC5A10">
              <w:rPr>
                <w:rFonts w:hint="eastAsia"/>
                <w:sz w:val="21"/>
                <w:szCs w:val="21"/>
                <w:lang w:eastAsia="zh-CN"/>
              </w:rPr>
              <w:t>D</w:t>
            </w:r>
          </w:p>
        </w:tc>
      </w:tr>
    </w:tbl>
    <w:p w14:paraId="464397CE" w14:textId="77777777" w:rsidR="00A65030" w:rsidRPr="0002091E" w:rsidRDefault="00A65030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A65030" w:rsidRPr="002749B5" w14:paraId="59BE7F79" w14:textId="77777777" w:rsidTr="000414CF">
        <w:tc>
          <w:tcPr>
            <w:tcW w:w="2693" w:type="dxa"/>
            <w:gridSpan w:val="2"/>
          </w:tcPr>
          <w:p w14:paraId="2A238B5C" w14:textId="77777777"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30A613E0" w14:textId="77777777"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6E554ED7" w14:textId="77777777" w:rsidR="00A65030" w:rsidRPr="002749B5" w:rsidRDefault="000C0269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或</w:t>
            </w:r>
            <w:r>
              <w:rPr>
                <w:sz w:val="21"/>
                <w:szCs w:val="21"/>
                <w:lang w:eastAsia="zh-CN"/>
              </w:rPr>
              <w:t>4</w:t>
            </w:r>
          </w:p>
        </w:tc>
      </w:tr>
      <w:tr w:rsidR="00A65030" w:rsidRPr="002749B5" w14:paraId="3382D009" w14:textId="77777777" w:rsidTr="000414CF">
        <w:tc>
          <w:tcPr>
            <w:tcW w:w="1134" w:type="dxa"/>
            <w:shd w:val="clear" w:color="auto" w:fill="F2F2F2"/>
          </w:tcPr>
          <w:p w14:paraId="7C2D180D" w14:textId="77777777"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6900956B" w14:textId="77777777"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56711CE3" w14:textId="77777777"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4C6E0356" w14:textId="77777777" w:rsidR="00A65030" w:rsidRPr="002749B5" w:rsidRDefault="00A65030" w:rsidP="000414CF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0375CF" w:rsidRPr="002749B5" w14:paraId="56ED9B7F" w14:textId="77777777" w:rsidTr="000375CF">
        <w:trPr>
          <w:trHeight w:val="175"/>
        </w:trPr>
        <w:tc>
          <w:tcPr>
            <w:tcW w:w="1134" w:type="dxa"/>
            <w:vAlign w:val="center"/>
          </w:tcPr>
          <w:p w14:paraId="3C73C249" w14:textId="77777777"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3FF13C44" w14:textId="77777777"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24A1DD10" w14:textId="77777777"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70AA78EA" w14:textId="77777777"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命令</w:t>
            </w:r>
            <w:r>
              <w:rPr>
                <w:kern w:val="2"/>
                <w:sz w:val="21"/>
                <w:szCs w:val="21"/>
                <w:lang w:eastAsia="zh-CN"/>
              </w:rPr>
              <w:t>0x0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D</w:t>
            </w:r>
          </w:p>
        </w:tc>
      </w:tr>
      <w:tr w:rsidR="000375CF" w:rsidRPr="002749B5" w14:paraId="33CC43E7" w14:textId="77777777" w:rsidTr="000375CF">
        <w:trPr>
          <w:trHeight w:val="262"/>
        </w:trPr>
        <w:tc>
          <w:tcPr>
            <w:tcW w:w="1134" w:type="dxa"/>
            <w:vAlign w:val="center"/>
          </w:tcPr>
          <w:p w14:paraId="747345F4" w14:textId="77777777"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054F9449" w14:textId="77777777"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14:paraId="58F864B2" w14:textId="77777777"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4C3BF900" w14:textId="77777777"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返回的操作结果</w:t>
            </w:r>
            <w:r>
              <w:rPr>
                <w:kern w:val="2"/>
                <w:sz w:val="21"/>
                <w:szCs w:val="21"/>
                <w:lang w:eastAsia="zh-CN"/>
              </w:rPr>
              <w:t xml:space="preserve"> 0xAA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或</w:t>
            </w:r>
            <w:r>
              <w:rPr>
                <w:kern w:val="2"/>
                <w:sz w:val="21"/>
                <w:szCs w:val="21"/>
                <w:lang w:eastAsia="zh-CN"/>
              </w:rPr>
              <w:t>0xAB</w:t>
            </w:r>
          </w:p>
        </w:tc>
      </w:tr>
      <w:tr w:rsidR="000375CF" w:rsidRPr="002749B5" w14:paraId="37D9D88C" w14:textId="77777777" w:rsidTr="000414CF">
        <w:trPr>
          <w:trHeight w:val="214"/>
        </w:trPr>
        <w:tc>
          <w:tcPr>
            <w:tcW w:w="1134" w:type="dxa"/>
            <w:vAlign w:val="center"/>
          </w:tcPr>
          <w:p w14:paraId="3E55B2A9" w14:textId="77777777"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lastRenderedPageBreak/>
              <w:t>1</w:t>
            </w:r>
          </w:p>
        </w:tc>
        <w:tc>
          <w:tcPr>
            <w:tcW w:w="1559" w:type="dxa"/>
            <w:vAlign w:val="center"/>
          </w:tcPr>
          <w:p w14:paraId="78B3CAA4" w14:textId="77777777"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14:paraId="24720033" w14:textId="77777777" w:rsidR="000375CF" w:rsidRDefault="000375CF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447E5980" w14:textId="77777777" w:rsidR="000375CF" w:rsidRDefault="000375CF">
            <w:pPr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低字节在前，高字节在后</w:t>
            </w:r>
          </w:p>
          <w:p w14:paraId="3E3C6D73" w14:textId="77777777"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：休眠电流测试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14:paraId="2F3FA879" w14:textId="77777777"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：频率测试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14:paraId="382EFFAD" w14:textId="77777777"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：功率测试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14:paraId="7E1361E4" w14:textId="77777777"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BIT3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：发射</w:t>
            </w:r>
            <w:r w:rsidR="00BA757B">
              <w:rPr>
                <w:rFonts w:hint="eastAsia"/>
                <w:kern w:val="2"/>
                <w:sz w:val="21"/>
                <w:szCs w:val="21"/>
                <w:lang w:eastAsia="zh-CN"/>
              </w:rPr>
              <w:t>电流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14:paraId="489F640F" w14:textId="77777777"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BIT4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：接收灵敏度测试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14:paraId="25CE7396" w14:textId="77777777"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BIT5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：接收电流测试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14:paraId="7C34F6B0" w14:textId="77777777"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BIT6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：计量电路测试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14:paraId="16E8BCCB" w14:textId="77777777"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BIT7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：阀控电路测试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14:paraId="799F7F26" w14:textId="77777777" w:rsidR="000375CF" w:rsidRDefault="000375CF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BIT8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</w:t>
            </w:r>
            <w:r>
              <w:rPr>
                <w:kern w:val="2"/>
                <w:sz w:val="21"/>
                <w:szCs w:val="21"/>
                <w:lang w:eastAsia="zh-CN"/>
              </w:rPr>
              <w:t>LCD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测试</w:t>
            </w:r>
            <w:r>
              <w:rPr>
                <w:kern w:val="2"/>
                <w:sz w:val="21"/>
                <w:szCs w:val="21"/>
                <w:lang w:eastAsia="zh-CN"/>
              </w:rPr>
              <w:t>OK</w:t>
            </w:r>
          </w:p>
          <w:p w14:paraId="76DDD8FA" w14:textId="77777777" w:rsidR="000375CF" w:rsidRDefault="000375CF"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BIT9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：</w:t>
            </w:r>
          </w:p>
        </w:tc>
      </w:tr>
    </w:tbl>
    <w:p w14:paraId="3B5531BA" w14:textId="77777777" w:rsidR="00A65030" w:rsidRPr="0002091E" w:rsidRDefault="00A65030" w:rsidP="001808CA">
      <w:pPr>
        <w:pStyle w:val="6"/>
        <w:numPr>
          <w:ilvl w:val="4"/>
          <w:numId w:val="24"/>
        </w:numPr>
        <w:ind w:left="2127"/>
        <w:rPr>
          <w:sz w:val="21"/>
          <w:szCs w:val="21"/>
          <w:lang w:eastAsia="zh-CN"/>
        </w:rPr>
      </w:pPr>
      <w:r w:rsidRPr="0002091E">
        <w:rPr>
          <w:rFonts w:hint="eastAsia"/>
          <w:sz w:val="21"/>
          <w:szCs w:val="21"/>
          <w:lang w:eastAsia="zh-CN"/>
        </w:rPr>
        <w:t>实例数据：</w:t>
      </w:r>
    </w:p>
    <w:p w14:paraId="4E616F42" w14:textId="77777777" w:rsidR="00A65030" w:rsidRPr="001C63D3" w:rsidRDefault="00A65030" w:rsidP="00A65030">
      <w:pPr>
        <w:pStyle w:val="aff"/>
        <w:ind w:left="1276" w:firstLineChars="0" w:firstLine="0"/>
        <w:rPr>
          <w:rFonts w:ascii="Tahoma" w:hAnsi="Tahoma" w:cs="Tahoma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  <w:bookmarkStart w:id="227" w:name="OLE_LINK27"/>
      <w:bookmarkStart w:id="228" w:name="OLE_LINK28"/>
      <w:r w:rsidRPr="001C63D3">
        <w:rPr>
          <w:rFonts w:ascii="Tahoma" w:hAnsi="Tahoma" w:cs="Tahoma"/>
          <w:sz w:val="18"/>
          <w:szCs w:val="18"/>
          <w:lang w:eastAsia="zh-CN"/>
        </w:rPr>
        <w:t xml:space="preserve">55 55 D3 91 19 00 10 01 3B FB 9F 02 19 21 68 00 10 66 D4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</w:t>
      </w:r>
      <w:proofErr w:type="spellStart"/>
      <w:r w:rsidRPr="001C63D3">
        <w:rPr>
          <w:rFonts w:ascii="Tahoma" w:hAnsi="Tahoma" w:cs="Tahoma"/>
          <w:sz w:val="18"/>
          <w:szCs w:val="18"/>
          <w:lang w:eastAsia="zh-CN"/>
        </w:rPr>
        <w:t>D4</w:t>
      </w:r>
      <w:proofErr w:type="spellEnd"/>
      <w:r w:rsidRPr="001C63D3">
        <w:rPr>
          <w:rFonts w:ascii="Tahoma" w:hAnsi="Tahoma" w:cs="Tahoma"/>
          <w:sz w:val="18"/>
          <w:szCs w:val="18"/>
          <w:lang w:eastAsia="zh-CN"/>
        </w:rPr>
        <w:t xml:space="preserve"> 0</w:t>
      </w:r>
      <w:r w:rsidR="00EC5A10">
        <w:rPr>
          <w:rFonts w:ascii="Tahoma" w:hAnsi="Tahoma" w:cs="Tahoma" w:hint="eastAsia"/>
          <w:sz w:val="18"/>
          <w:szCs w:val="18"/>
          <w:lang w:eastAsia="zh-CN"/>
        </w:rPr>
        <w:t>D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55 AA </w:t>
      </w:r>
      <w:r w:rsidR="00EC5A10">
        <w:rPr>
          <w:rFonts w:ascii="Tahoma" w:hAnsi="Tahoma" w:cs="Tahoma" w:hint="eastAsia"/>
          <w:sz w:val="18"/>
          <w:szCs w:val="18"/>
          <w:lang w:eastAsia="zh-CN"/>
        </w:rPr>
        <w:t>83</w:t>
      </w:r>
      <w:r w:rsidRPr="001C63D3">
        <w:rPr>
          <w:rFonts w:ascii="Tahoma" w:hAnsi="Tahoma" w:cs="Tahoma"/>
          <w:sz w:val="18"/>
          <w:szCs w:val="18"/>
          <w:lang w:eastAsia="zh-CN"/>
        </w:rPr>
        <w:t xml:space="preserve"> 16</w:t>
      </w:r>
      <w:bookmarkEnd w:id="227"/>
      <w:bookmarkEnd w:id="228"/>
    </w:p>
    <w:p w14:paraId="0AF603C8" w14:textId="77777777" w:rsidR="003D25B3" w:rsidRPr="00FD3967" w:rsidRDefault="00A65030" w:rsidP="00AB022C">
      <w:pPr>
        <w:pStyle w:val="aff"/>
        <w:ind w:left="1276" w:firstLineChars="0" w:firstLine="0"/>
        <w:rPr>
          <w:b/>
          <w:color w:val="00B050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  <w:r w:rsidR="00333756" w:rsidRPr="00333756">
        <w:rPr>
          <w:rFonts w:ascii="Tahoma" w:hAnsi="Tahoma" w:cs="Tahoma"/>
          <w:sz w:val="18"/>
          <w:szCs w:val="18"/>
          <w:lang w:eastAsia="zh-CN"/>
        </w:rPr>
        <w:t>D3 91 1C 00 C0 01 3B FB 9F 02 01 16 04 19 00 03 19 21 68 00 10 66 0D AA 01 01 55 AA A7 16</w:t>
      </w:r>
    </w:p>
    <w:p w14:paraId="1AFBCA1A" w14:textId="77777777" w:rsidR="004171D7" w:rsidRPr="00673814" w:rsidRDefault="004171D7" w:rsidP="00357C8B">
      <w:pPr>
        <w:pStyle w:val="40"/>
        <w:numPr>
          <w:ilvl w:val="2"/>
          <w:numId w:val="8"/>
        </w:numPr>
        <w:spacing w:before="120" w:line="240" w:lineRule="auto"/>
        <w:ind w:left="992"/>
        <w:rPr>
          <w:lang w:eastAsia="zh-CN"/>
        </w:rPr>
      </w:pPr>
      <w:bookmarkStart w:id="229" w:name="_Toc319346235"/>
      <w:r w:rsidRPr="00B42949">
        <w:rPr>
          <w:rFonts w:hint="eastAsia"/>
          <w:lang w:eastAsia="zh-CN"/>
        </w:rPr>
        <w:t>测试模块</w:t>
      </w:r>
      <w:r>
        <w:rPr>
          <w:rFonts w:hint="eastAsia"/>
          <w:lang w:eastAsia="zh-CN"/>
        </w:rPr>
        <w:t>射频参数</w:t>
      </w:r>
      <w:r w:rsidRPr="00B42949">
        <w:rPr>
          <w:rFonts w:hint="eastAsia"/>
          <w:lang w:eastAsia="zh-CN"/>
        </w:rPr>
        <w:t>（命令字：</w:t>
      </w:r>
      <w:r w:rsidRPr="00B42949">
        <w:rPr>
          <w:rFonts w:hint="eastAsia"/>
          <w:lang w:eastAsia="zh-CN"/>
        </w:rPr>
        <w:t>0x3</w:t>
      </w:r>
      <w:r>
        <w:rPr>
          <w:lang w:eastAsia="zh-CN"/>
        </w:rPr>
        <w:t>D</w:t>
      </w:r>
      <w:r>
        <w:rPr>
          <w:rFonts w:hint="eastAsia"/>
          <w:lang w:eastAsia="zh-CN"/>
        </w:rPr>
        <w:t>）</w:t>
      </w:r>
    </w:p>
    <w:p w14:paraId="488514FF" w14:textId="77777777" w:rsidR="004E6665" w:rsidRPr="004E6665" w:rsidRDefault="004E6665" w:rsidP="004E6665">
      <w:pPr>
        <w:pStyle w:val="aff"/>
        <w:numPr>
          <w:ilvl w:val="0"/>
          <w:numId w:val="33"/>
        </w:numPr>
        <w:spacing w:before="240" w:after="60"/>
        <w:ind w:firstLineChars="0"/>
        <w:outlineLvl w:val="4"/>
        <w:rPr>
          <w:b/>
          <w:vanish/>
          <w:sz w:val="21"/>
          <w:szCs w:val="21"/>
          <w:lang w:eastAsia="zh-CN"/>
        </w:rPr>
      </w:pPr>
    </w:p>
    <w:p w14:paraId="34835467" w14:textId="77777777" w:rsidR="004E6665" w:rsidRPr="004E6665" w:rsidRDefault="004E6665" w:rsidP="004E6665">
      <w:pPr>
        <w:pStyle w:val="aff"/>
        <w:numPr>
          <w:ilvl w:val="2"/>
          <w:numId w:val="33"/>
        </w:numPr>
        <w:spacing w:before="240" w:after="60"/>
        <w:ind w:firstLineChars="0"/>
        <w:outlineLvl w:val="4"/>
        <w:rPr>
          <w:b/>
          <w:vanish/>
          <w:sz w:val="21"/>
          <w:szCs w:val="21"/>
          <w:lang w:eastAsia="zh-CN"/>
        </w:rPr>
      </w:pPr>
    </w:p>
    <w:p w14:paraId="2D49BE1F" w14:textId="77777777" w:rsidR="004E6665" w:rsidRPr="004E6665" w:rsidRDefault="004E6665" w:rsidP="004E6665">
      <w:pPr>
        <w:pStyle w:val="aff"/>
        <w:numPr>
          <w:ilvl w:val="2"/>
          <w:numId w:val="33"/>
        </w:numPr>
        <w:spacing w:before="240" w:after="60"/>
        <w:ind w:firstLineChars="0"/>
        <w:outlineLvl w:val="4"/>
        <w:rPr>
          <w:b/>
          <w:vanish/>
          <w:sz w:val="21"/>
          <w:szCs w:val="21"/>
          <w:lang w:eastAsia="zh-CN"/>
        </w:rPr>
      </w:pPr>
    </w:p>
    <w:p w14:paraId="010F88C7" w14:textId="77777777" w:rsidR="004171D7" w:rsidRPr="00BA671C" w:rsidRDefault="00BA671C" w:rsidP="00BA671C">
      <w:pPr>
        <w:pStyle w:val="5"/>
        <w:numPr>
          <w:ilvl w:val="2"/>
          <w:numId w:val="33"/>
        </w:numPr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设置模块</w:t>
      </w:r>
      <w:r>
        <w:rPr>
          <w:rFonts w:hint="eastAsia"/>
          <w:i w:val="0"/>
          <w:lang w:eastAsia="zh-CN"/>
        </w:rPr>
        <w:t>ID</w:t>
      </w:r>
      <w:r>
        <w:rPr>
          <w:rFonts w:hint="eastAsia"/>
          <w:i w:val="0"/>
          <w:lang w:eastAsia="zh-CN"/>
        </w:rPr>
        <w:t>号</w:t>
      </w:r>
      <w:r w:rsidR="004171D7" w:rsidRPr="00BA671C">
        <w:rPr>
          <w:rFonts w:hint="eastAsia"/>
          <w:i w:val="0"/>
          <w:lang w:eastAsia="zh-CN"/>
        </w:rPr>
        <w:t>【命令字</w:t>
      </w:r>
      <w:r w:rsidR="004171D7" w:rsidRPr="00BA671C">
        <w:rPr>
          <w:rFonts w:hint="eastAsia"/>
          <w:i w:val="0"/>
          <w:lang w:eastAsia="zh-CN"/>
        </w:rPr>
        <w:t>: 0x</w:t>
      </w:r>
      <w:r w:rsidR="005501B5" w:rsidRPr="00BA671C">
        <w:rPr>
          <w:i w:val="0"/>
          <w:lang w:eastAsia="zh-CN"/>
        </w:rPr>
        <w:t>8</w:t>
      </w:r>
      <w:r w:rsidR="004171D7" w:rsidRPr="00BA671C">
        <w:rPr>
          <w:rFonts w:hint="eastAsia"/>
          <w:i w:val="0"/>
          <w:lang w:eastAsia="zh-CN"/>
        </w:rPr>
        <w:t>1</w:t>
      </w:r>
      <w:r w:rsidR="004171D7" w:rsidRPr="00BA671C">
        <w:rPr>
          <w:rFonts w:hint="eastAsia"/>
          <w:i w:val="0"/>
          <w:lang w:eastAsia="zh-CN"/>
        </w:rPr>
        <w:t>】：</w:t>
      </w:r>
    </w:p>
    <w:p w14:paraId="4BFEE1C8" w14:textId="77777777" w:rsidR="004171D7" w:rsidRPr="00EB718A" w:rsidRDefault="004171D7" w:rsidP="00D62DDB">
      <w:pPr>
        <w:pStyle w:val="6"/>
        <w:numPr>
          <w:ilvl w:val="3"/>
          <w:numId w:val="33"/>
        </w:numPr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功能简介：</w:t>
      </w:r>
    </w:p>
    <w:p w14:paraId="0C2884EF" w14:textId="77777777" w:rsidR="004171D7" w:rsidRDefault="00BA671C" w:rsidP="00781769">
      <w:pPr>
        <w:pStyle w:val="aff"/>
        <w:numPr>
          <w:ilvl w:val="6"/>
          <w:numId w:val="36"/>
        </w:numPr>
        <w:ind w:left="2268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本功能通过</w:t>
      </w:r>
      <w:r>
        <w:rPr>
          <w:rFonts w:hint="eastAsia"/>
          <w:sz w:val="21"/>
          <w:szCs w:val="21"/>
          <w:lang w:eastAsia="zh-CN"/>
        </w:rPr>
        <w:t>UART</w:t>
      </w:r>
      <w:r>
        <w:rPr>
          <w:rFonts w:hint="eastAsia"/>
          <w:sz w:val="21"/>
          <w:szCs w:val="21"/>
          <w:lang w:eastAsia="zh-CN"/>
        </w:rPr>
        <w:t>设置模块</w:t>
      </w:r>
      <w:r w:rsidR="009A122B">
        <w:rPr>
          <w:rFonts w:hint="eastAsia"/>
          <w:sz w:val="21"/>
          <w:szCs w:val="21"/>
          <w:lang w:eastAsia="zh-CN"/>
        </w:rPr>
        <w:t>ID</w:t>
      </w:r>
      <w:r w:rsidR="009A122B">
        <w:rPr>
          <w:rFonts w:hint="eastAsia"/>
          <w:sz w:val="21"/>
          <w:szCs w:val="21"/>
          <w:lang w:eastAsia="zh-CN"/>
        </w:rPr>
        <w:t>号。</w:t>
      </w:r>
    </w:p>
    <w:p w14:paraId="09808A83" w14:textId="0BF4C246" w:rsidR="009A122B" w:rsidRDefault="009A122B" w:rsidP="00781769">
      <w:pPr>
        <w:pStyle w:val="aff"/>
        <w:numPr>
          <w:ilvl w:val="6"/>
          <w:numId w:val="36"/>
        </w:numPr>
        <w:ind w:left="2268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方便客户更改模块</w:t>
      </w:r>
      <w:r>
        <w:rPr>
          <w:rFonts w:hint="eastAsia"/>
          <w:sz w:val="21"/>
          <w:szCs w:val="21"/>
          <w:lang w:eastAsia="zh-CN"/>
        </w:rPr>
        <w:t>ID</w:t>
      </w:r>
    </w:p>
    <w:p w14:paraId="47CDB6D2" w14:textId="50204CD7" w:rsidR="00CC03D8" w:rsidRPr="002749B5" w:rsidRDefault="00CC03D8" w:rsidP="00781769">
      <w:pPr>
        <w:pStyle w:val="aff"/>
        <w:numPr>
          <w:ilvl w:val="6"/>
          <w:numId w:val="36"/>
        </w:numPr>
        <w:ind w:left="2268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新表号从协议数据帧的目标</w:t>
      </w:r>
      <w:r>
        <w:rPr>
          <w:rFonts w:hint="eastAsia"/>
          <w:sz w:val="21"/>
          <w:szCs w:val="21"/>
          <w:lang w:eastAsia="zh-CN"/>
        </w:rPr>
        <w:t>I</w:t>
      </w:r>
      <w:r>
        <w:rPr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里面取</w:t>
      </w:r>
    </w:p>
    <w:p w14:paraId="234E7438" w14:textId="77777777" w:rsidR="004171D7" w:rsidRPr="00EB718A" w:rsidRDefault="004171D7" w:rsidP="00D62DDB">
      <w:pPr>
        <w:pStyle w:val="6"/>
        <w:numPr>
          <w:ilvl w:val="3"/>
          <w:numId w:val="33"/>
        </w:numPr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8079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4171D7" w:rsidRPr="002749B5" w14:paraId="0C0B628F" w14:textId="77777777" w:rsidTr="0063689D">
        <w:tc>
          <w:tcPr>
            <w:tcW w:w="2693" w:type="dxa"/>
            <w:gridSpan w:val="2"/>
          </w:tcPr>
          <w:p w14:paraId="13CD5DC4" w14:textId="77777777"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4892DE60" w14:textId="77777777"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4569EF3A" w14:textId="77777777"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171D7" w:rsidRPr="002749B5" w14:paraId="62FB4CEA" w14:textId="77777777" w:rsidTr="0063689D">
        <w:tc>
          <w:tcPr>
            <w:tcW w:w="1134" w:type="dxa"/>
            <w:shd w:val="clear" w:color="auto" w:fill="F2F2F2"/>
          </w:tcPr>
          <w:p w14:paraId="2BD0BD4D" w14:textId="77777777"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01FAF30A" w14:textId="77777777"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134A85BA" w14:textId="77777777"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2CF8E1CD" w14:textId="77777777"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171D7" w:rsidRPr="002749B5" w14:paraId="39DAC510" w14:textId="77777777" w:rsidTr="0063689D">
        <w:trPr>
          <w:trHeight w:val="210"/>
        </w:trPr>
        <w:tc>
          <w:tcPr>
            <w:tcW w:w="1134" w:type="dxa"/>
            <w:vAlign w:val="center"/>
          </w:tcPr>
          <w:p w14:paraId="5DC285DF" w14:textId="77777777"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0A96A630" w14:textId="77777777"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507241AC" w14:textId="77777777"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4A4E5334" w14:textId="77777777"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</w:t>
            </w:r>
            <w:r w:rsidR="006C60BD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</w:tr>
      <w:tr w:rsidR="009974CF" w:rsidRPr="002749B5" w14:paraId="6314A29A" w14:textId="77777777" w:rsidTr="0063689D">
        <w:trPr>
          <w:trHeight w:val="370"/>
        </w:trPr>
        <w:tc>
          <w:tcPr>
            <w:tcW w:w="1134" w:type="dxa"/>
            <w:vAlign w:val="center"/>
          </w:tcPr>
          <w:p w14:paraId="18C6C21E" w14:textId="77777777" w:rsidR="009974CF" w:rsidRPr="002749B5" w:rsidRDefault="009974CF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1C11C16E" w14:textId="77777777" w:rsidR="009974CF" w:rsidRPr="002749B5" w:rsidRDefault="009974CF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操作密钥</w:t>
            </w:r>
          </w:p>
        </w:tc>
        <w:tc>
          <w:tcPr>
            <w:tcW w:w="850" w:type="dxa"/>
            <w:vAlign w:val="center"/>
          </w:tcPr>
          <w:p w14:paraId="70366C34" w14:textId="77777777" w:rsidR="009974CF" w:rsidRPr="002749B5" w:rsidRDefault="009974CF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72E1FF86" w14:textId="77777777" w:rsidR="009974CF" w:rsidRPr="002749B5" w:rsidRDefault="009974CF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0x5A, 0x5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C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D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E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F</w:t>
            </w:r>
            <w:r>
              <w:rPr>
                <w:rFonts w:hint="eastAsia"/>
                <w:sz w:val="21"/>
                <w:szCs w:val="21"/>
                <w:lang w:eastAsia="zh-CN"/>
              </w:rPr>
              <w:t>, 0x</w:t>
            </w:r>
            <w:r>
              <w:rPr>
                <w:sz w:val="21"/>
                <w:szCs w:val="21"/>
                <w:lang w:eastAsia="zh-CN"/>
              </w:rPr>
              <w:t>60</w:t>
            </w:r>
            <w:r>
              <w:rPr>
                <w:rFonts w:hint="eastAsia"/>
                <w:sz w:val="21"/>
                <w:szCs w:val="21"/>
                <w:lang w:eastAsia="zh-CN"/>
              </w:rPr>
              <w:t>,</w:t>
            </w:r>
          </w:p>
        </w:tc>
      </w:tr>
    </w:tbl>
    <w:p w14:paraId="0C0BB45C" w14:textId="77777777" w:rsidR="004171D7" w:rsidRPr="00EB718A" w:rsidRDefault="004171D7" w:rsidP="00D62DDB">
      <w:pPr>
        <w:pStyle w:val="6"/>
        <w:numPr>
          <w:ilvl w:val="3"/>
          <w:numId w:val="33"/>
        </w:numPr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4171D7" w:rsidRPr="002749B5" w14:paraId="0DC34B44" w14:textId="77777777" w:rsidTr="00F958A0">
        <w:tc>
          <w:tcPr>
            <w:tcW w:w="2693" w:type="dxa"/>
            <w:gridSpan w:val="2"/>
          </w:tcPr>
          <w:p w14:paraId="3812EAF0" w14:textId="77777777"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48CBD7E6" w14:textId="77777777"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4F265CCF" w14:textId="77777777"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4171D7" w:rsidRPr="002749B5" w14:paraId="6A428DFB" w14:textId="77777777" w:rsidTr="00F958A0">
        <w:tc>
          <w:tcPr>
            <w:tcW w:w="1134" w:type="dxa"/>
            <w:shd w:val="clear" w:color="auto" w:fill="F2F2F2"/>
          </w:tcPr>
          <w:p w14:paraId="182B2FEB" w14:textId="77777777"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4BDA1766" w14:textId="77777777"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08C07368" w14:textId="77777777"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5A181DF8" w14:textId="77777777"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171D7" w:rsidRPr="002749B5" w14:paraId="0B819B09" w14:textId="77777777" w:rsidTr="00F958A0">
        <w:trPr>
          <w:trHeight w:val="134"/>
        </w:trPr>
        <w:tc>
          <w:tcPr>
            <w:tcW w:w="1134" w:type="dxa"/>
            <w:vAlign w:val="center"/>
          </w:tcPr>
          <w:p w14:paraId="164DBCB0" w14:textId="77777777"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3F4C71FF" w14:textId="77777777"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72BE171B" w14:textId="77777777"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01894DFD" w14:textId="77777777"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0x01</w:t>
            </w:r>
          </w:p>
        </w:tc>
      </w:tr>
      <w:tr w:rsidR="004171D7" w:rsidRPr="002749B5" w14:paraId="4C13BE0C" w14:textId="77777777" w:rsidTr="00F958A0">
        <w:trPr>
          <w:trHeight w:val="188"/>
        </w:trPr>
        <w:tc>
          <w:tcPr>
            <w:tcW w:w="1134" w:type="dxa"/>
            <w:vAlign w:val="center"/>
          </w:tcPr>
          <w:p w14:paraId="06255DA0" w14:textId="77777777"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62856853" w14:textId="77777777"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14:paraId="33002C41" w14:textId="77777777" w:rsidR="004171D7" w:rsidRPr="002749B5" w:rsidRDefault="004171D7" w:rsidP="00F958A0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28AE9195" w14:textId="77777777" w:rsidR="004171D7" w:rsidRPr="002749B5" w:rsidRDefault="004171D7" w:rsidP="00F958A0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>
              <w:rPr>
                <w:rFonts w:hint="eastAsia"/>
                <w:sz w:val="21"/>
                <w:szCs w:val="21"/>
                <w:lang w:eastAsia="zh-CN"/>
              </w:rPr>
              <w:t>（成功）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  <w:r>
              <w:rPr>
                <w:rFonts w:hint="eastAsia"/>
                <w:sz w:val="21"/>
                <w:szCs w:val="21"/>
                <w:lang w:eastAsia="zh-CN"/>
              </w:rPr>
              <w:t>（失败）</w:t>
            </w:r>
          </w:p>
        </w:tc>
      </w:tr>
    </w:tbl>
    <w:p w14:paraId="2C6E9FB0" w14:textId="77777777" w:rsidR="004171D7" w:rsidRDefault="004171D7" w:rsidP="00D62DDB">
      <w:pPr>
        <w:pStyle w:val="6"/>
        <w:numPr>
          <w:ilvl w:val="3"/>
          <w:numId w:val="33"/>
        </w:numPr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实例数据：</w:t>
      </w:r>
    </w:p>
    <w:p w14:paraId="2AF0E7CC" w14:textId="77777777" w:rsidR="004171D7" w:rsidRDefault="004171D7" w:rsidP="004171D7">
      <w:pPr>
        <w:ind w:leftChars="531" w:left="1274"/>
        <w:rPr>
          <w:rFonts w:ascii="Tahoma" w:hAnsi="Tahoma" w:cs="Tahoma"/>
          <w:sz w:val="18"/>
          <w:szCs w:val="18"/>
          <w:lang w:eastAsia="zh-CN"/>
        </w:rPr>
      </w:pPr>
      <w:r w:rsidRPr="0089351D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t xml:space="preserve">TXD: </w:t>
      </w:r>
    </w:p>
    <w:p w14:paraId="76F9542C" w14:textId="31442C98" w:rsidR="004171D7" w:rsidRDefault="004171D7" w:rsidP="004171D7">
      <w:pPr>
        <w:ind w:leftChars="531" w:left="1274"/>
        <w:rPr>
          <w:rFonts w:ascii="Tahoma" w:hAnsi="Tahoma" w:cs="Tahoma"/>
          <w:b/>
          <w:color w:val="00B050"/>
          <w:sz w:val="18"/>
          <w:szCs w:val="18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</w:p>
    <w:p w14:paraId="268C2887" w14:textId="57CCB82E" w:rsidR="007A2C93" w:rsidRPr="00BA671C" w:rsidRDefault="007A2C93" w:rsidP="007A2C93">
      <w:pPr>
        <w:pStyle w:val="5"/>
        <w:numPr>
          <w:ilvl w:val="2"/>
          <w:numId w:val="33"/>
        </w:numPr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设置模块</w:t>
      </w:r>
      <w:r w:rsidR="000F2F9B">
        <w:rPr>
          <w:i w:val="0"/>
          <w:lang w:eastAsia="zh-CN"/>
        </w:rPr>
        <w:t>RXD</w:t>
      </w:r>
      <w:r w:rsidR="000F2F9B">
        <w:rPr>
          <w:rFonts w:hint="eastAsia"/>
          <w:i w:val="0"/>
          <w:lang w:eastAsia="zh-CN"/>
        </w:rPr>
        <w:t>信道</w:t>
      </w:r>
      <w:r w:rsidRPr="00BA671C">
        <w:rPr>
          <w:rFonts w:hint="eastAsia"/>
          <w:i w:val="0"/>
          <w:lang w:eastAsia="zh-CN"/>
        </w:rPr>
        <w:t>【命令字</w:t>
      </w:r>
      <w:r w:rsidRPr="00BA671C">
        <w:rPr>
          <w:rFonts w:hint="eastAsia"/>
          <w:i w:val="0"/>
          <w:lang w:eastAsia="zh-CN"/>
        </w:rPr>
        <w:t>: 0x</w:t>
      </w:r>
      <w:r w:rsidRPr="00BA671C">
        <w:rPr>
          <w:i w:val="0"/>
          <w:lang w:eastAsia="zh-CN"/>
        </w:rPr>
        <w:t>8</w:t>
      </w:r>
      <w:r>
        <w:rPr>
          <w:i w:val="0"/>
          <w:lang w:eastAsia="zh-CN"/>
        </w:rPr>
        <w:t>2</w:t>
      </w:r>
      <w:r w:rsidRPr="00BA671C">
        <w:rPr>
          <w:rFonts w:hint="eastAsia"/>
          <w:i w:val="0"/>
          <w:lang w:eastAsia="zh-CN"/>
        </w:rPr>
        <w:t>】：</w:t>
      </w:r>
    </w:p>
    <w:p w14:paraId="69FB7F82" w14:textId="77777777" w:rsidR="007A2C93" w:rsidRPr="00EB718A" w:rsidRDefault="007A2C93" w:rsidP="007A2C93">
      <w:pPr>
        <w:pStyle w:val="6"/>
        <w:numPr>
          <w:ilvl w:val="3"/>
          <w:numId w:val="33"/>
        </w:numPr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功能简介：</w:t>
      </w:r>
    </w:p>
    <w:p w14:paraId="70578E77" w14:textId="2573B965" w:rsidR="007A2C93" w:rsidRDefault="007A2C93" w:rsidP="00781769">
      <w:pPr>
        <w:pStyle w:val="aff"/>
        <w:numPr>
          <w:ilvl w:val="6"/>
          <w:numId w:val="36"/>
        </w:numPr>
        <w:ind w:left="2268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本功能通过</w:t>
      </w:r>
      <w:r>
        <w:rPr>
          <w:rFonts w:hint="eastAsia"/>
          <w:sz w:val="21"/>
          <w:szCs w:val="21"/>
          <w:lang w:eastAsia="zh-CN"/>
        </w:rPr>
        <w:t>UART</w:t>
      </w:r>
      <w:r>
        <w:rPr>
          <w:rFonts w:hint="eastAsia"/>
          <w:sz w:val="21"/>
          <w:szCs w:val="21"/>
          <w:lang w:eastAsia="zh-CN"/>
        </w:rPr>
        <w:t>设置模块</w:t>
      </w:r>
      <w:r w:rsidR="000F2F9B">
        <w:rPr>
          <w:rFonts w:hint="eastAsia"/>
          <w:sz w:val="21"/>
          <w:szCs w:val="21"/>
          <w:lang w:eastAsia="zh-CN"/>
        </w:rPr>
        <w:t>的接收信道</w:t>
      </w:r>
      <w:r>
        <w:rPr>
          <w:rFonts w:hint="eastAsia"/>
          <w:sz w:val="21"/>
          <w:szCs w:val="21"/>
          <w:lang w:eastAsia="zh-CN"/>
        </w:rPr>
        <w:t>。</w:t>
      </w:r>
    </w:p>
    <w:p w14:paraId="54130C9B" w14:textId="31E30476" w:rsidR="007A2C93" w:rsidRPr="002749B5" w:rsidRDefault="007A2C93" w:rsidP="00781769">
      <w:pPr>
        <w:pStyle w:val="aff"/>
        <w:numPr>
          <w:ilvl w:val="6"/>
          <w:numId w:val="36"/>
        </w:numPr>
        <w:ind w:left="2268"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新</w:t>
      </w:r>
      <w:r w:rsidR="00F84179">
        <w:rPr>
          <w:rFonts w:hint="eastAsia"/>
          <w:sz w:val="21"/>
          <w:szCs w:val="21"/>
          <w:lang w:eastAsia="zh-CN"/>
        </w:rPr>
        <w:t>主机模块的默认信道为</w:t>
      </w:r>
      <w:r w:rsidR="00F84179">
        <w:rPr>
          <w:rFonts w:hint="eastAsia"/>
          <w:sz w:val="21"/>
          <w:szCs w:val="21"/>
          <w:lang w:eastAsia="zh-CN"/>
        </w:rPr>
        <w:t>3</w:t>
      </w:r>
      <w:r w:rsidR="00B11867">
        <w:rPr>
          <w:rFonts w:hint="eastAsia"/>
          <w:sz w:val="21"/>
          <w:szCs w:val="21"/>
          <w:lang w:eastAsia="zh-CN"/>
        </w:rPr>
        <w:t>（固定不可设置）</w:t>
      </w:r>
      <w:r w:rsidR="00F84179">
        <w:rPr>
          <w:rFonts w:hint="eastAsia"/>
          <w:sz w:val="21"/>
          <w:szCs w:val="21"/>
          <w:lang w:eastAsia="zh-CN"/>
        </w:rPr>
        <w:t>和</w:t>
      </w:r>
      <w:r w:rsidR="00F84179">
        <w:rPr>
          <w:rFonts w:hint="eastAsia"/>
          <w:sz w:val="21"/>
          <w:szCs w:val="21"/>
          <w:lang w:eastAsia="zh-CN"/>
        </w:rPr>
        <w:t>8</w:t>
      </w:r>
      <w:r w:rsidR="00F84179">
        <w:rPr>
          <w:rFonts w:hint="eastAsia"/>
          <w:sz w:val="21"/>
          <w:szCs w:val="21"/>
          <w:lang w:eastAsia="zh-CN"/>
        </w:rPr>
        <w:t>信道</w:t>
      </w:r>
      <w:r w:rsidR="00B11867">
        <w:rPr>
          <w:rFonts w:hint="eastAsia"/>
          <w:sz w:val="21"/>
          <w:szCs w:val="21"/>
          <w:lang w:eastAsia="zh-CN"/>
        </w:rPr>
        <w:t>。</w:t>
      </w:r>
    </w:p>
    <w:p w14:paraId="79D7686D" w14:textId="77777777" w:rsidR="007A2C93" w:rsidRPr="00EB718A" w:rsidRDefault="007A2C93" w:rsidP="007A2C93">
      <w:pPr>
        <w:pStyle w:val="6"/>
        <w:numPr>
          <w:ilvl w:val="3"/>
          <w:numId w:val="33"/>
        </w:numPr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下行命令：</w:t>
      </w:r>
    </w:p>
    <w:tbl>
      <w:tblPr>
        <w:tblW w:w="8079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9"/>
        <w:gridCol w:w="1134"/>
        <w:gridCol w:w="850"/>
        <w:gridCol w:w="5216"/>
      </w:tblGrid>
      <w:tr w:rsidR="007A2C93" w:rsidRPr="002749B5" w14:paraId="32A5EA9B" w14:textId="77777777" w:rsidTr="00CE0FBD">
        <w:tc>
          <w:tcPr>
            <w:tcW w:w="2013" w:type="dxa"/>
            <w:gridSpan w:val="2"/>
          </w:tcPr>
          <w:p w14:paraId="57CE20CC" w14:textId="77777777"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19CD0E0D" w14:textId="77777777"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216" w:type="dxa"/>
            <w:tcBorders>
              <w:right w:val="single" w:sz="2" w:space="0" w:color="auto"/>
            </w:tcBorders>
          </w:tcPr>
          <w:p w14:paraId="6AA0B753" w14:textId="77777777"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7A2C93" w:rsidRPr="002749B5" w14:paraId="58A90F2F" w14:textId="77777777" w:rsidTr="00CE0FBD">
        <w:tc>
          <w:tcPr>
            <w:tcW w:w="879" w:type="dxa"/>
            <w:shd w:val="clear" w:color="auto" w:fill="F2F2F2"/>
          </w:tcPr>
          <w:p w14:paraId="22261507" w14:textId="77777777"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134" w:type="dxa"/>
            <w:shd w:val="clear" w:color="auto" w:fill="F2F2F2"/>
          </w:tcPr>
          <w:p w14:paraId="2A01636B" w14:textId="77777777"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124FCA5A" w14:textId="77777777"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5216" w:type="dxa"/>
            <w:tcBorders>
              <w:right w:val="single" w:sz="2" w:space="0" w:color="auto"/>
            </w:tcBorders>
            <w:shd w:val="clear" w:color="auto" w:fill="F2F2F2"/>
          </w:tcPr>
          <w:p w14:paraId="1A12A74E" w14:textId="77777777"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43374" w:rsidRPr="002749B5" w14:paraId="641EBA19" w14:textId="77777777" w:rsidTr="00CE0FBD">
        <w:trPr>
          <w:trHeight w:val="190"/>
        </w:trPr>
        <w:tc>
          <w:tcPr>
            <w:tcW w:w="879" w:type="dxa"/>
            <w:vMerge w:val="restart"/>
            <w:vAlign w:val="center"/>
          </w:tcPr>
          <w:p w14:paraId="68B87296" w14:textId="77777777" w:rsidR="00943374" w:rsidRPr="002749B5" w:rsidRDefault="00943374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14:paraId="0710CFA5" w14:textId="77777777" w:rsidR="00943374" w:rsidRPr="002749B5" w:rsidRDefault="00943374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Merge w:val="restart"/>
            <w:vAlign w:val="center"/>
          </w:tcPr>
          <w:p w14:paraId="2AFA96AE" w14:textId="77777777" w:rsidR="00943374" w:rsidRPr="002749B5" w:rsidRDefault="00943374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216" w:type="dxa"/>
            <w:tcBorders>
              <w:right w:val="single" w:sz="2" w:space="0" w:color="auto"/>
            </w:tcBorders>
            <w:vAlign w:val="center"/>
          </w:tcPr>
          <w:p w14:paraId="6A734B5A" w14:textId="07622653" w:rsidR="00943374" w:rsidRPr="002749B5" w:rsidRDefault="00943374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rFonts w:hint="eastAsia"/>
                <w:sz w:val="21"/>
                <w:szCs w:val="21"/>
                <w:lang w:eastAsia="zh-CN"/>
              </w:rPr>
              <w:t>02</w:t>
            </w:r>
            <w:r>
              <w:rPr>
                <w:sz w:val="21"/>
                <w:szCs w:val="21"/>
                <w:lang w:eastAsia="zh-CN"/>
              </w:rPr>
              <w:t xml:space="preserve">, </w:t>
            </w:r>
            <w:r>
              <w:rPr>
                <w:rFonts w:hint="eastAsia"/>
                <w:sz w:val="21"/>
                <w:szCs w:val="21"/>
                <w:lang w:eastAsia="zh-CN"/>
              </w:rPr>
              <w:t>读取信道号</w:t>
            </w:r>
            <w:r w:rsidR="00CE0FBD">
              <w:rPr>
                <w:rFonts w:hint="eastAsia"/>
                <w:sz w:val="21"/>
                <w:szCs w:val="21"/>
                <w:lang w:eastAsia="zh-CN"/>
              </w:rPr>
              <w:t>，此时默认信道号为</w:t>
            </w:r>
            <w:r w:rsidR="00CE0FBD">
              <w:rPr>
                <w:rFonts w:hint="eastAsia"/>
                <w:sz w:val="21"/>
                <w:szCs w:val="21"/>
                <w:lang w:eastAsia="zh-CN"/>
              </w:rPr>
              <w:t>00</w:t>
            </w:r>
          </w:p>
        </w:tc>
      </w:tr>
      <w:tr w:rsidR="00943374" w:rsidRPr="002749B5" w14:paraId="4B50CB3E" w14:textId="77777777" w:rsidTr="00CE0FBD">
        <w:trPr>
          <w:trHeight w:val="122"/>
        </w:trPr>
        <w:tc>
          <w:tcPr>
            <w:tcW w:w="879" w:type="dxa"/>
            <w:vMerge/>
            <w:vAlign w:val="center"/>
          </w:tcPr>
          <w:p w14:paraId="26A5C071" w14:textId="77777777" w:rsidR="00943374" w:rsidRPr="002749B5" w:rsidRDefault="00943374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vMerge/>
            <w:vAlign w:val="center"/>
          </w:tcPr>
          <w:p w14:paraId="3FD47855" w14:textId="77777777" w:rsidR="00943374" w:rsidRPr="002749B5" w:rsidRDefault="00943374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Merge/>
            <w:vAlign w:val="center"/>
          </w:tcPr>
          <w:p w14:paraId="55192114" w14:textId="77777777" w:rsidR="00943374" w:rsidRPr="002749B5" w:rsidRDefault="00943374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5216" w:type="dxa"/>
            <w:tcBorders>
              <w:right w:val="single" w:sz="2" w:space="0" w:color="auto"/>
            </w:tcBorders>
            <w:vAlign w:val="center"/>
          </w:tcPr>
          <w:p w14:paraId="4016F20E" w14:textId="2FB71B7A" w:rsidR="00943374" w:rsidRPr="002749B5" w:rsidRDefault="00943374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</w:t>
            </w:r>
            <w:r>
              <w:rPr>
                <w:rFonts w:hint="eastAsia"/>
                <w:sz w:val="21"/>
                <w:szCs w:val="21"/>
                <w:lang w:eastAsia="zh-CN"/>
              </w:rPr>
              <w:t>82</w:t>
            </w:r>
            <w:r>
              <w:rPr>
                <w:sz w:val="21"/>
                <w:szCs w:val="21"/>
                <w:lang w:eastAsia="zh-CN"/>
              </w:rPr>
              <w:t xml:space="preserve">, </w:t>
            </w:r>
            <w:r>
              <w:rPr>
                <w:rFonts w:hint="eastAsia"/>
                <w:sz w:val="21"/>
                <w:szCs w:val="21"/>
                <w:lang w:eastAsia="zh-CN"/>
              </w:rPr>
              <w:t>设置信道号</w:t>
            </w:r>
          </w:p>
        </w:tc>
      </w:tr>
      <w:tr w:rsidR="007A2C93" w:rsidRPr="002749B5" w14:paraId="728A8B2D" w14:textId="77777777" w:rsidTr="00CE0FBD">
        <w:trPr>
          <w:trHeight w:val="461"/>
        </w:trPr>
        <w:tc>
          <w:tcPr>
            <w:tcW w:w="879" w:type="dxa"/>
            <w:vAlign w:val="center"/>
          </w:tcPr>
          <w:p w14:paraId="09D63B55" w14:textId="77777777" w:rsidR="007A2C93" w:rsidRPr="002749B5" w:rsidRDefault="007A2C93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34" w:type="dxa"/>
            <w:vAlign w:val="center"/>
          </w:tcPr>
          <w:p w14:paraId="7AAEF515" w14:textId="77777777" w:rsidR="007A2C93" w:rsidRPr="002749B5" w:rsidRDefault="007A2C93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操作密钥</w:t>
            </w:r>
          </w:p>
        </w:tc>
        <w:tc>
          <w:tcPr>
            <w:tcW w:w="850" w:type="dxa"/>
            <w:vAlign w:val="center"/>
          </w:tcPr>
          <w:p w14:paraId="24FD123A" w14:textId="77777777" w:rsidR="007A2C93" w:rsidRPr="002749B5" w:rsidRDefault="007A2C93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5216" w:type="dxa"/>
            <w:tcBorders>
              <w:right w:val="single" w:sz="2" w:space="0" w:color="auto"/>
            </w:tcBorders>
            <w:vAlign w:val="center"/>
          </w:tcPr>
          <w:p w14:paraId="1BB10E9E" w14:textId="67DA8467" w:rsidR="00B11867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0x5A, 0x5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C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D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E</w:t>
            </w:r>
            <w:r>
              <w:rPr>
                <w:rFonts w:hint="eastAsia"/>
                <w:sz w:val="21"/>
                <w:szCs w:val="21"/>
                <w:lang w:eastAsia="zh-CN"/>
              </w:rPr>
              <w:t>, 0x5</w:t>
            </w:r>
            <w:r>
              <w:rPr>
                <w:sz w:val="21"/>
                <w:szCs w:val="21"/>
                <w:lang w:eastAsia="zh-CN"/>
              </w:rPr>
              <w:t>F</w:t>
            </w:r>
            <w:r>
              <w:rPr>
                <w:rFonts w:hint="eastAsia"/>
                <w:sz w:val="21"/>
                <w:szCs w:val="21"/>
                <w:lang w:eastAsia="zh-CN"/>
              </w:rPr>
              <w:t>, 0x</w:t>
            </w:r>
            <w:r>
              <w:rPr>
                <w:sz w:val="21"/>
                <w:szCs w:val="21"/>
                <w:lang w:eastAsia="zh-CN"/>
              </w:rPr>
              <w:t>60</w:t>
            </w:r>
            <w:r>
              <w:rPr>
                <w:rFonts w:hint="eastAsia"/>
                <w:sz w:val="21"/>
                <w:szCs w:val="21"/>
                <w:lang w:eastAsia="zh-CN"/>
              </w:rPr>
              <w:t>,</w:t>
            </w:r>
          </w:p>
        </w:tc>
      </w:tr>
      <w:tr w:rsidR="00B11867" w:rsidRPr="002749B5" w14:paraId="333D75E9" w14:textId="77777777" w:rsidTr="00CE0FBD">
        <w:trPr>
          <w:trHeight w:val="177"/>
        </w:trPr>
        <w:tc>
          <w:tcPr>
            <w:tcW w:w="879" w:type="dxa"/>
            <w:vAlign w:val="center"/>
          </w:tcPr>
          <w:p w14:paraId="0E5EED7D" w14:textId="4987A166" w:rsidR="00B11867" w:rsidRDefault="00B11867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134" w:type="dxa"/>
            <w:vAlign w:val="center"/>
          </w:tcPr>
          <w:p w14:paraId="6AC98616" w14:textId="725FB552" w:rsidR="00B11867" w:rsidRDefault="00B11867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信道号</w:t>
            </w:r>
          </w:p>
        </w:tc>
        <w:tc>
          <w:tcPr>
            <w:tcW w:w="850" w:type="dxa"/>
            <w:vAlign w:val="center"/>
          </w:tcPr>
          <w:p w14:paraId="5029E43D" w14:textId="6385297F" w:rsidR="00B11867" w:rsidRDefault="00B11867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5216" w:type="dxa"/>
            <w:tcBorders>
              <w:right w:val="single" w:sz="2" w:space="0" w:color="auto"/>
            </w:tcBorders>
            <w:vAlign w:val="center"/>
          </w:tcPr>
          <w:p w14:paraId="48A9E054" w14:textId="678F8D18" w:rsidR="00090197" w:rsidRDefault="00090197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设置接收的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个信道号，</w:t>
            </w:r>
          </w:p>
          <w:p w14:paraId="380FCC3C" w14:textId="77777777" w:rsidR="00090197" w:rsidRDefault="00090197" w:rsidP="00090197">
            <w:pPr>
              <w:pStyle w:val="aff"/>
              <w:numPr>
                <w:ilvl w:val="3"/>
                <w:numId w:val="6"/>
              </w:numPr>
              <w:spacing w:line="240" w:lineRule="auto"/>
              <w:ind w:left="344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bit4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rFonts w:hint="eastAsia"/>
                <w:sz w:val="21"/>
                <w:szCs w:val="21"/>
                <w:lang w:eastAsia="zh-CN"/>
              </w:rPr>
              <w:t>bit7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位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固定为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，</w:t>
            </w:r>
          </w:p>
          <w:p w14:paraId="7225E7E0" w14:textId="280A8C62" w:rsidR="00B11867" w:rsidRPr="000C1443" w:rsidRDefault="00090197" w:rsidP="000C1443">
            <w:pPr>
              <w:pStyle w:val="aff"/>
              <w:numPr>
                <w:ilvl w:val="3"/>
                <w:numId w:val="6"/>
              </w:numPr>
              <w:spacing w:line="240" w:lineRule="auto"/>
              <w:ind w:left="315" w:firstLineChars="0"/>
              <w:rPr>
                <w:sz w:val="21"/>
                <w:szCs w:val="21"/>
                <w:lang w:eastAsia="zh-CN"/>
              </w:rPr>
            </w:pPr>
            <w:r w:rsidRPr="000C1443">
              <w:rPr>
                <w:rFonts w:hint="eastAsia"/>
                <w:sz w:val="21"/>
                <w:szCs w:val="21"/>
                <w:lang w:eastAsia="zh-CN"/>
              </w:rPr>
              <w:t>bit0</w:t>
            </w:r>
            <w:r w:rsidRPr="000C1443">
              <w:rPr>
                <w:rFonts w:hint="eastAsia"/>
                <w:sz w:val="21"/>
                <w:szCs w:val="21"/>
                <w:lang w:eastAsia="zh-CN"/>
              </w:rPr>
              <w:t>—</w:t>
            </w:r>
            <w:r w:rsidRPr="000C1443">
              <w:rPr>
                <w:rFonts w:hint="eastAsia"/>
                <w:sz w:val="21"/>
                <w:szCs w:val="21"/>
                <w:lang w:eastAsia="zh-CN"/>
              </w:rPr>
              <w:t>bit3</w:t>
            </w:r>
            <w:r w:rsidRPr="000C1443">
              <w:rPr>
                <w:rFonts w:hint="eastAsia"/>
                <w:sz w:val="21"/>
                <w:szCs w:val="21"/>
                <w:lang w:eastAsia="zh-CN"/>
              </w:rPr>
              <w:t>位：当前接收信道号。</w:t>
            </w:r>
          </w:p>
        </w:tc>
      </w:tr>
    </w:tbl>
    <w:p w14:paraId="480A3E00" w14:textId="77777777" w:rsidR="007A2C93" w:rsidRPr="00EB718A" w:rsidRDefault="007A2C93" w:rsidP="007A2C93">
      <w:pPr>
        <w:pStyle w:val="6"/>
        <w:numPr>
          <w:ilvl w:val="3"/>
          <w:numId w:val="33"/>
        </w:numPr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上行命令：</w:t>
      </w:r>
    </w:p>
    <w:tbl>
      <w:tblPr>
        <w:tblW w:w="8079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7A2C93" w:rsidRPr="002749B5" w14:paraId="6AA5A63A" w14:textId="77777777" w:rsidTr="000C1443">
        <w:tc>
          <w:tcPr>
            <w:tcW w:w="2693" w:type="dxa"/>
            <w:gridSpan w:val="2"/>
          </w:tcPr>
          <w:p w14:paraId="4BF95B31" w14:textId="77777777"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382C54CC" w14:textId="77777777"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17BDE277" w14:textId="77777777"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</w:tr>
      <w:tr w:rsidR="007A2C93" w:rsidRPr="002749B5" w14:paraId="12FCCB2D" w14:textId="77777777" w:rsidTr="000C1443">
        <w:tc>
          <w:tcPr>
            <w:tcW w:w="1134" w:type="dxa"/>
            <w:shd w:val="clear" w:color="auto" w:fill="F2F2F2"/>
          </w:tcPr>
          <w:p w14:paraId="6FE6E558" w14:textId="77777777"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07F95EDA" w14:textId="77777777"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04B88AAB" w14:textId="77777777"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36AC81D0" w14:textId="77777777"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7A2C93" w:rsidRPr="002749B5" w14:paraId="04EA2D5E" w14:textId="77777777" w:rsidTr="000C1443">
        <w:trPr>
          <w:trHeight w:val="134"/>
        </w:trPr>
        <w:tc>
          <w:tcPr>
            <w:tcW w:w="1134" w:type="dxa"/>
            <w:vAlign w:val="center"/>
          </w:tcPr>
          <w:p w14:paraId="070B432F" w14:textId="77777777" w:rsidR="007A2C93" w:rsidRPr="002749B5" w:rsidRDefault="007A2C93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561D20A3" w14:textId="77777777" w:rsidR="007A2C93" w:rsidRPr="002749B5" w:rsidRDefault="007A2C93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子命令</w:t>
            </w:r>
          </w:p>
        </w:tc>
        <w:tc>
          <w:tcPr>
            <w:tcW w:w="850" w:type="dxa"/>
            <w:vAlign w:val="center"/>
          </w:tcPr>
          <w:p w14:paraId="367A00C1" w14:textId="77777777" w:rsidR="007A2C93" w:rsidRPr="002749B5" w:rsidRDefault="007A2C93" w:rsidP="0009019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017BC967" w14:textId="292D26F8" w:rsidR="007A2C93" w:rsidRPr="002749B5" w:rsidRDefault="007A2C93" w:rsidP="00090197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命令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0x0</w:t>
            </w:r>
            <w:r w:rsidR="00F805E0"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</w:tr>
      <w:tr w:rsidR="000C1443" w:rsidRPr="002749B5" w14:paraId="049FB260" w14:textId="77777777" w:rsidTr="000C1443">
        <w:trPr>
          <w:trHeight w:val="122"/>
        </w:trPr>
        <w:tc>
          <w:tcPr>
            <w:tcW w:w="1134" w:type="dxa"/>
            <w:vAlign w:val="center"/>
          </w:tcPr>
          <w:p w14:paraId="26DB246D" w14:textId="0C3A76ED" w:rsidR="000C1443" w:rsidRPr="002749B5" w:rsidRDefault="000C1443" w:rsidP="000C144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40112E31" w14:textId="39F12AC7" w:rsidR="000C1443" w:rsidRPr="002749B5" w:rsidRDefault="000C1443" w:rsidP="000C144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14:paraId="6E25D804" w14:textId="7FD46E1F" w:rsidR="000C1443" w:rsidRPr="002749B5" w:rsidRDefault="000C1443" w:rsidP="000C144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3CDCFB41" w14:textId="5E68B09C" w:rsidR="000C1443" w:rsidRPr="00E400A2" w:rsidRDefault="000C1443" w:rsidP="000C144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1443" w:rsidRPr="002749B5" w14:paraId="14A9F632" w14:textId="77777777" w:rsidTr="000C1443">
        <w:trPr>
          <w:trHeight w:val="842"/>
        </w:trPr>
        <w:tc>
          <w:tcPr>
            <w:tcW w:w="1134" w:type="dxa"/>
            <w:vAlign w:val="center"/>
          </w:tcPr>
          <w:p w14:paraId="0869DA82" w14:textId="0970CA1E" w:rsidR="000C1443" w:rsidRDefault="00A92B23" w:rsidP="000C144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59" w:type="dxa"/>
            <w:vAlign w:val="center"/>
          </w:tcPr>
          <w:p w14:paraId="5FF05D67" w14:textId="243623AD" w:rsidR="000C1443" w:rsidRPr="002749B5" w:rsidRDefault="00A92B23" w:rsidP="000C144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信道号</w:t>
            </w:r>
          </w:p>
        </w:tc>
        <w:tc>
          <w:tcPr>
            <w:tcW w:w="850" w:type="dxa"/>
            <w:vAlign w:val="center"/>
          </w:tcPr>
          <w:p w14:paraId="233C30C1" w14:textId="0E5DDE9D" w:rsidR="000C1443" w:rsidRPr="002749B5" w:rsidRDefault="000C1443" w:rsidP="000C144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070EE83D" w14:textId="77777777" w:rsidR="000C1443" w:rsidRDefault="000C1443" w:rsidP="000C1443">
            <w:pPr>
              <w:pStyle w:val="aff"/>
              <w:spacing w:line="240" w:lineRule="auto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当前接收的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sz w:val="21"/>
                <w:szCs w:val="21"/>
                <w:lang w:eastAsia="zh-CN"/>
              </w:rPr>
              <w:t>个信道号，</w:t>
            </w:r>
          </w:p>
          <w:p w14:paraId="7AAC0F18" w14:textId="08A041F4" w:rsidR="000C1443" w:rsidRDefault="000C1443" w:rsidP="000C1443">
            <w:pPr>
              <w:pStyle w:val="aff"/>
              <w:numPr>
                <w:ilvl w:val="3"/>
                <w:numId w:val="35"/>
              </w:numPr>
              <w:spacing w:line="240" w:lineRule="auto"/>
              <w:ind w:left="344" w:firstLineChars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bit4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rFonts w:hint="eastAsia"/>
                <w:sz w:val="21"/>
                <w:szCs w:val="21"/>
                <w:lang w:eastAsia="zh-CN"/>
              </w:rPr>
              <w:t>bit7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位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固定为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3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，</w:t>
            </w:r>
          </w:p>
          <w:p w14:paraId="57272B03" w14:textId="35CBFEA9" w:rsidR="000C1443" w:rsidRDefault="000C1443" w:rsidP="000C1443">
            <w:pPr>
              <w:pStyle w:val="aff"/>
              <w:numPr>
                <w:ilvl w:val="3"/>
                <w:numId w:val="35"/>
              </w:numPr>
              <w:spacing w:line="240" w:lineRule="auto"/>
              <w:ind w:left="-223" w:firstLineChars="67" w:firstLine="14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bit0</w:t>
            </w:r>
            <w:r>
              <w:rPr>
                <w:rFonts w:hint="eastAsia"/>
                <w:sz w:val="21"/>
                <w:szCs w:val="21"/>
                <w:lang w:eastAsia="zh-CN"/>
              </w:rPr>
              <w:t>—</w:t>
            </w:r>
            <w:r>
              <w:rPr>
                <w:rFonts w:hint="eastAsia"/>
                <w:sz w:val="21"/>
                <w:szCs w:val="21"/>
                <w:lang w:eastAsia="zh-CN"/>
              </w:rPr>
              <w:t>bit3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位</w:t>
            </w:r>
            <w:r>
              <w:rPr>
                <w:rFonts w:hint="eastAsia"/>
                <w:sz w:val="21"/>
                <w:szCs w:val="21"/>
                <w:lang w:eastAsia="zh-CN"/>
              </w:rPr>
              <w:t>：当前接收</w:t>
            </w:r>
            <w:r w:rsidRPr="00E400A2">
              <w:rPr>
                <w:rFonts w:hint="eastAsia"/>
                <w:sz w:val="21"/>
                <w:szCs w:val="21"/>
                <w:lang w:eastAsia="zh-CN"/>
              </w:rPr>
              <w:t>信道号。</w:t>
            </w:r>
          </w:p>
        </w:tc>
      </w:tr>
    </w:tbl>
    <w:p w14:paraId="7D8AC478" w14:textId="77777777" w:rsidR="007A2C93" w:rsidRDefault="007A2C93" w:rsidP="007A2C93">
      <w:pPr>
        <w:pStyle w:val="6"/>
        <w:numPr>
          <w:ilvl w:val="3"/>
          <w:numId w:val="33"/>
        </w:numPr>
        <w:rPr>
          <w:sz w:val="21"/>
          <w:szCs w:val="21"/>
          <w:lang w:eastAsia="zh-CN"/>
        </w:rPr>
      </w:pPr>
      <w:r w:rsidRPr="00EB718A">
        <w:rPr>
          <w:rFonts w:hint="eastAsia"/>
          <w:sz w:val="21"/>
          <w:szCs w:val="21"/>
          <w:lang w:eastAsia="zh-CN"/>
        </w:rPr>
        <w:t>实例数据：</w:t>
      </w:r>
    </w:p>
    <w:p w14:paraId="4FA02741" w14:textId="77777777" w:rsidR="007A2C93" w:rsidRDefault="007A2C93" w:rsidP="007A2C93">
      <w:pPr>
        <w:ind w:leftChars="531" w:left="1274"/>
        <w:rPr>
          <w:rFonts w:ascii="Tahoma" w:hAnsi="Tahoma" w:cs="Tahoma"/>
          <w:sz w:val="18"/>
          <w:szCs w:val="18"/>
          <w:lang w:eastAsia="zh-CN"/>
        </w:rPr>
      </w:pPr>
      <w:r w:rsidRPr="0089351D">
        <w:rPr>
          <w:rFonts w:ascii="Tahoma" w:hAnsi="Tahoma" w:cs="Tahoma" w:hint="eastAsia"/>
          <w:b/>
          <w:color w:val="FF0000"/>
          <w:sz w:val="18"/>
          <w:szCs w:val="18"/>
          <w:lang w:eastAsia="zh-CN"/>
        </w:rPr>
        <w:lastRenderedPageBreak/>
        <w:t xml:space="preserve">TXD: </w:t>
      </w:r>
    </w:p>
    <w:p w14:paraId="4E0EC599" w14:textId="77777777" w:rsidR="007A2C93" w:rsidRPr="00EC5F9B" w:rsidRDefault="007A2C93" w:rsidP="007A2C93">
      <w:pPr>
        <w:ind w:leftChars="531" w:left="1274"/>
        <w:rPr>
          <w:b/>
          <w:color w:val="00B050"/>
          <w:lang w:eastAsia="zh-CN"/>
        </w:rPr>
      </w:pPr>
      <w:r w:rsidRPr="001C63D3">
        <w:rPr>
          <w:rFonts w:ascii="Tahoma" w:hAnsi="Tahoma" w:cs="Tahoma" w:hint="eastAsia"/>
          <w:b/>
          <w:color w:val="00B050"/>
          <w:sz w:val="18"/>
          <w:szCs w:val="18"/>
          <w:lang w:eastAsia="zh-CN"/>
        </w:rPr>
        <w:t xml:space="preserve">RXD: </w:t>
      </w:r>
    </w:p>
    <w:p w14:paraId="1F6F94BE" w14:textId="77777777" w:rsidR="007A2C93" w:rsidRPr="00EC5F9B" w:rsidRDefault="007A2C93" w:rsidP="004171D7">
      <w:pPr>
        <w:ind w:leftChars="531" w:left="1274"/>
        <w:rPr>
          <w:b/>
          <w:color w:val="00B050"/>
          <w:lang w:eastAsia="zh-CN"/>
        </w:rPr>
      </w:pPr>
    </w:p>
    <w:p w14:paraId="561F1EBC" w14:textId="77777777" w:rsidR="00361BEE" w:rsidRPr="00AB51FD" w:rsidRDefault="00361BEE" w:rsidP="00357C8B">
      <w:pPr>
        <w:pStyle w:val="40"/>
        <w:numPr>
          <w:ilvl w:val="2"/>
          <w:numId w:val="8"/>
        </w:numPr>
        <w:ind w:left="1134"/>
        <w:rPr>
          <w:lang w:eastAsia="zh-CN"/>
        </w:rPr>
      </w:pPr>
      <w:r w:rsidRPr="00AB51FD">
        <w:rPr>
          <w:rFonts w:hint="eastAsia"/>
          <w:lang w:eastAsia="zh-CN"/>
        </w:rPr>
        <w:t>设置表</w:t>
      </w:r>
      <w:proofErr w:type="gramStart"/>
      <w:r w:rsidRPr="00AB51FD">
        <w:rPr>
          <w:rFonts w:hint="eastAsia"/>
          <w:lang w:eastAsia="zh-CN"/>
        </w:rPr>
        <w:t>端运行</w:t>
      </w:r>
      <w:proofErr w:type="gramEnd"/>
      <w:r w:rsidRPr="00AB51FD">
        <w:rPr>
          <w:rFonts w:hint="eastAsia"/>
          <w:lang w:eastAsia="zh-CN"/>
        </w:rPr>
        <w:t>参数命令</w:t>
      </w:r>
      <w:bookmarkEnd w:id="229"/>
      <w:r w:rsidR="00D80B54" w:rsidRPr="00B42949">
        <w:rPr>
          <w:rFonts w:hint="eastAsia"/>
          <w:lang w:eastAsia="zh-CN"/>
        </w:rPr>
        <w:t>（命令字：</w:t>
      </w:r>
      <w:r w:rsidR="00D80B54" w:rsidRPr="00B42949">
        <w:rPr>
          <w:rFonts w:hint="eastAsia"/>
          <w:lang w:eastAsia="zh-CN"/>
        </w:rPr>
        <w:t>0x3</w:t>
      </w:r>
      <w:r w:rsidR="00D80B54">
        <w:rPr>
          <w:rFonts w:hint="eastAsia"/>
          <w:lang w:eastAsia="zh-CN"/>
        </w:rPr>
        <w:t>F</w:t>
      </w:r>
      <w:r w:rsidR="00D80B54">
        <w:rPr>
          <w:rFonts w:hint="eastAsia"/>
          <w:lang w:eastAsia="zh-CN"/>
        </w:rPr>
        <w:t>）</w:t>
      </w:r>
    </w:p>
    <w:p w14:paraId="02EAEACB" w14:textId="77777777" w:rsidR="00EE2046" w:rsidRPr="00EE2046" w:rsidRDefault="00EE2046" w:rsidP="001808CA">
      <w:pPr>
        <w:pStyle w:val="5"/>
        <w:numPr>
          <w:ilvl w:val="3"/>
          <w:numId w:val="28"/>
        </w:numPr>
        <w:ind w:left="1560"/>
        <w:rPr>
          <w:i w:val="0"/>
          <w:sz w:val="21"/>
          <w:szCs w:val="21"/>
          <w:lang w:eastAsia="zh-CN"/>
        </w:rPr>
      </w:pPr>
      <w:r w:rsidRPr="00EE2046">
        <w:rPr>
          <w:rFonts w:hint="eastAsia"/>
          <w:i w:val="0"/>
          <w:sz w:val="21"/>
          <w:szCs w:val="21"/>
          <w:lang w:eastAsia="zh-CN"/>
        </w:rPr>
        <w:t>功能简介：</w:t>
      </w:r>
    </w:p>
    <w:p w14:paraId="093E0EB8" w14:textId="77777777" w:rsidR="00EE2046" w:rsidRPr="00AC0624" w:rsidRDefault="00EE2046" w:rsidP="00AC0624">
      <w:pPr>
        <w:tabs>
          <w:tab w:val="left" w:pos="300"/>
        </w:tabs>
        <w:ind w:leftChars="531" w:left="1274"/>
        <w:rPr>
          <w:sz w:val="21"/>
          <w:szCs w:val="21"/>
          <w:lang w:eastAsia="zh-CN"/>
        </w:rPr>
      </w:pPr>
      <w:r w:rsidRPr="002749B5">
        <w:rPr>
          <w:rFonts w:hint="eastAsia"/>
          <w:sz w:val="21"/>
          <w:szCs w:val="21"/>
          <w:lang w:eastAsia="zh-CN"/>
        </w:rPr>
        <w:t xml:space="preserve">1. </w:t>
      </w:r>
      <w:r w:rsidR="00AC0624">
        <w:rPr>
          <w:sz w:val="21"/>
          <w:szCs w:val="21"/>
          <w:lang w:eastAsia="zh-CN"/>
        </w:rPr>
        <w:tab/>
      </w:r>
      <w:r w:rsidR="00AC0624">
        <w:rPr>
          <w:rFonts w:hint="eastAsia"/>
          <w:sz w:val="21"/>
          <w:szCs w:val="21"/>
          <w:lang w:eastAsia="zh-CN"/>
        </w:rPr>
        <w:t>模块在生产时设置模块的</w:t>
      </w:r>
      <w:r w:rsidR="00AC0624">
        <w:rPr>
          <w:rFonts w:hint="eastAsia"/>
          <w:sz w:val="21"/>
          <w:szCs w:val="21"/>
          <w:lang w:eastAsia="zh-CN"/>
        </w:rPr>
        <w:t>ID</w:t>
      </w:r>
      <w:r w:rsidR="00AC0624">
        <w:rPr>
          <w:rFonts w:hint="eastAsia"/>
          <w:sz w:val="21"/>
          <w:szCs w:val="21"/>
          <w:lang w:eastAsia="zh-CN"/>
        </w:rPr>
        <w:t>号和相关运行参数。</w:t>
      </w:r>
    </w:p>
    <w:p w14:paraId="2CC75954" w14:textId="77777777" w:rsidR="00EE2046" w:rsidRPr="00EE2046" w:rsidRDefault="00EE2046" w:rsidP="001808CA">
      <w:pPr>
        <w:pStyle w:val="5"/>
        <w:numPr>
          <w:ilvl w:val="3"/>
          <w:numId w:val="28"/>
        </w:numPr>
        <w:ind w:left="1560"/>
        <w:rPr>
          <w:i w:val="0"/>
          <w:sz w:val="21"/>
          <w:szCs w:val="21"/>
          <w:lang w:eastAsia="zh-CN"/>
        </w:rPr>
      </w:pPr>
      <w:r w:rsidRPr="00EE2046">
        <w:rPr>
          <w:rFonts w:hint="eastAsia"/>
          <w:i w:val="0"/>
          <w:sz w:val="21"/>
          <w:szCs w:val="21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134"/>
        <w:gridCol w:w="851"/>
        <w:gridCol w:w="5386"/>
      </w:tblGrid>
      <w:tr w:rsidR="00EE2046" w:rsidRPr="002749B5" w14:paraId="7141C639" w14:textId="77777777" w:rsidTr="00AC0624">
        <w:tc>
          <w:tcPr>
            <w:tcW w:w="1842" w:type="dxa"/>
            <w:gridSpan w:val="2"/>
          </w:tcPr>
          <w:p w14:paraId="76BAA3A0" w14:textId="77777777"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1" w:type="dxa"/>
          </w:tcPr>
          <w:p w14:paraId="712423F3" w14:textId="77777777"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5386" w:type="dxa"/>
            <w:tcBorders>
              <w:right w:val="single" w:sz="2" w:space="0" w:color="auto"/>
            </w:tcBorders>
          </w:tcPr>
          <w:p w14:paraId="12841C63" w14:textId="77777777"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EE2046" w:rsidRPr="002749B5" w14:paraId="5C511611" w14:textId="77777777" w:rsidTr="00AC0624">
        <w:tc>
          <w:tcPr>
            <w:tcW w:w="708" w:type="dxa"/>
            <w:shd w:val="clear" w:color="auto" w:fill="F2F2F2"/>
          </w:tcPr>
          <w:p w14:paraId="035E64C2" w14:textId="77777777"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序号</w:t>
            </w:r>
          </w:p>
        </w:tc>
        <w:tc>
          <w:tcPr>
            <w:tcW w:w="1134" w:type="dxa"/>
            <w:shd w:val="clear" w:color="auto" w:fill="F2F2F2"/>
          </w:tcPr>
          <w:p w14:paraId="574C1741" w14:textId="77777777"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1" w:type="dxa"/>
            <w:shd w:val="clear" w:color="auto" w:fill="F2F2F2"/>
          </w:tcPr>
          <w:p w14:paraId="1D24FBF8" w14:textId="77777777"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5386" w:type="dxa"/>
            <w:tcBorders>
              <w:right w:val="single" w:sz="2" w:space="0" w:color="auto"/>
            </w:tcBorders>
            <w:shd w:val="clear" w:color="auto" w:fill="F2F2F2"/>
          </w:tcPr>
          <w:p w14:paraId="2EE32D64" w14:textId="77777777"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E2046" w:rsidRPr="002749B5" w14:paraId="2F938607" w14:textId="77777777" w:rsidTr="00AC0624">
        <w:trPr>
          <w:trHeight w:val="335"/>
        </w:trPr>
        <w:tc>
          <w:tcPr>
            <w:tcW w:w="708" w:type="dxa"/>
            <w:vAlign w:val="center"/>
          </w:tcPr>
          <w:p w14:paraId="2DC8619E" w14:textId="77777777" w:rsidR="00EE2046" w:rsidRPr="002749B5" w:rsidRDefault="00EE2046" w:rsidP="0089351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34" w:type="dxa"/>
            <w:vAlign w:val="center"/>
          </w:tcPr>
          <w:p w14:paraId="7B55C343" w14:textId="77777777" w:rsidR="00EE2046" w:rsidRPr="002749B5" w:rsidRDefault="00AC0624" w:rsidP="00AC0624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运行参数</w:t>
            </w:r>
          </w:p>
        </w:tc>
        <w:tc>
          <w:tcPr>
            <w:tcW w:w="851" w:type="dxa"/>
            <w:vAlign w:val="center"/>
          </w:tcPr>
          <w:p w14:paraId="2430CB84" w14:textId="77777777" w:rsidR="00EE2046" w:rsidRPr="002749B5" w:rsidRDefault="00AC0624" w:rsidP="0089351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5386" w:type="dxa"/>
            <w:tcBorders>
              <w:right w:val="single" w:sz="2" w:space="0" w:color="auto"/>
            </w:tcBorders>
            <w:vAlign w:val="center"/>
          </w:tcPr>
          <w:p w14:paraId="7EFC4943" w14:textId="77777777" w:rsidR="00EE2046" w:rsidRPr="002749B5" w:rsidRDefault="00AC0624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详见注释</w:t>
            </w:r>
            <w:r>
              <w:rPr>
                <w:rFonts w:hint="eastAsia"/>
                <w:sz w:val="21"/>
                <w:szCs w:val="21"/>
                <w:lang w:eastAsia="zh-CN"/>
              </w:rPr>
              <w:t>22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设置表端模块运行参数的数据</w:t>
            </w:r>
            <w:proofErr w:type="gramStart"/>
            <w:r>
              <w:rPr>
                <w:rFonts w:hint="eastAsia"/>
                <w:lang w:eastAsia="zh-CN"/>
              </w:rPr>
              <w:t>域结构</w:t>
            </w:r>
            <w:proofErr w:type="gramEnd"/>
          </w:p>
        </w:tc>
      </w:tr>
    </w:tbl>
    <w:p w14:paraId="49898998" w14:textId="77777777" w:rsidR="00EE2046" w:rsidRPr="00EE2046" w:rsidRDefault="00EE2046" w:rsidP="001808CA">
      <w:pPr>
        <w:pStyle w:val="5"/>
        <w:numPr>
          <w:ilvl w:val="3"/>
          <w:numId w:val="28"/>
        </w:numPr>
        <w:ind w:left="1560"/>
        <w:rPr>
          <w:i w:val="0"/>
          <w:sz w:val="21"/>
          <w:szCs w:val="21"/>
          <w:lang w:eastAsia="zh-CN"/>
        </w:rPr>
      </w:pPr>
      <w:r w:rsidRPr="00EE2046">
        <w:rPr>
          <w:rFonts w:hint="eastAsia"/>
          <w:i w:val="0"/>
          <w:sz w:val="21"/>
          <w:szCs w:val="21"/>
          <w:lang w:eastAsia="zh-CN"/>
        </w:rPr>
        <w:t>上行命令：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59"/>
        <w:gridCol w:w="850"/>
        <w:gridCol w:w="4536"/>
      </w:tblGrid>
      <w:tr w:rsidR="00EE2046" w:rsidRPr="002749B5" w14:paraId="3720BB92" w14:textId="77777777" w:rsidTr="0089351D">
        <w:tc>
          <w:tcPr>
            <w:tcW w:w="2693" w:type="dxa"/>
            <w:gridSpan w:val="2"/>
          </w:tcPr>
          <w:p w14:paraId="3C7057E6" w14:textId="77777777"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 w:rsidRPr="002749B5"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3CE8D790" w14:textId="77777777"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536" w:type="dxa"/>
            <w:tcBorders>
              <w:right w:val="single" w:sz="2" w:space="0" w:color="auto"/>
            </w:tcBorders>
          </w:tcPr>
          <w:p w14:paraId="4BA29451" w14:textId="77777777"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EE2046" w:rsidRPr="002749B5" w14:paraId="04BF5DF7" w14:textId="77777777" w:rsidTr="0089351D">
        <w:tc>
          <w:tcPr>
            <w:tcW w:w="1134" w:type="dxa"/>
            <w:shd w:val="clear" w:color="auto" w:fill="F2F2F2"/>
          </w:tcPr>
          <w:p w14:paraId="7DC8A933" w14:textId="77777777"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559" w:type="dxa"/>
            <w:shd w:val="clear" w:color="auto" w:fill="F2F2F2"/>
          </w:tcPr>
          <w:p w14:paraId="16100F94" w14:textId="77777777"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01325299" w14:textId="77777777"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 w:rsidRPr="002749B5"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536" w:type="dxa"/>
            <w:tcBorders>
              <w:right w:val="single" w:sz="2" w:space="0" w:color="auto"/>
            </w:tcBorders>
            <w:shd w:val="clear" w:color="auto" w:fill="F2F2F2"/>
          </w:tcPr>
          <w:p w14:paraId="0297630B" w14:textId="77777777"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EE2046" w:rsidRPr="002749B5" w14:paraId="5C450DDD" w14:textId="77777777" w:rsidTr="0089351D">
        <w:trPr>
          <w:trHeight w:val="335"/>
        </w:trPr>
        <w:tc>
          <w:tcPr>
            <w:tcW w:w="1134" w:type="dxa"/>
            <w:vAlign w:val="center"/>
          </w:tcPr>
          <w:p w14:paraId="3C8477DA" w14:textId="77777777" w:rsidR="00EE2046" w:rsidRPr="002749B5" w:rsidRDefault="00EE2046" w:rsidP="0089351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59" w:type="dxa"/>
            <w:vAlign w:val="center"/>
          </w:tcPr>
          <w:p w14:paraId="40F6AA5A" w14:textId="77777777" w:rsidR="00EE2046" w:rsidRPr="002749B5" w:rsidRDefault="00EE2046" w:rsidP="0089351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操作结果</w:t>
            </w:r>
          </w:p>
        </w:tc>
        <w:tc>
          <w:tcPr>
            <w:tcW w:w="850" w:type="dxa"/>
            <w:vAlign w:val="center"/>
          </w:tcPr>
          <w:p w14:paraId="51F21C5B" w14:textId="77777777" w:rsidR="00EE2046" w:rsidRPr="002749B5" w:rsidRDefault="00EE2046" w:rsidP="0089351D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2749B5"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4536" w:type="dxa"/>
            <w:tcBorders>
              <w:right w:val="single" w:sz="2" w:space="0" w:color="auto"/>
            </w:tcBorders>
            <w:vAlign w:val="center"/>
          </w:tcPr>
          <w:p w14:paraId="5036AAD8" w14:textId="77777777" w:rsidR="00EE2046" w:rsidRPr="002749B5" w:rsidRDefault="00EE2046" w:rsidP="0089351D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2749B5">
              <w:rPr>
                <w:rFonts w:hint="eastAsia"/>
                <w:sz w:val="21"/>
                <w:szCs w:val="21"/>
                <w:lang w:eastAsia="zh-CN"/>
              </w:rPr>
              <w:t>返回的操作结果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 xml:space="preserve"> 0xAA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或</w:t>
            </w:r>
            <w:r w:rsidRPr="002749B5">
              <w:rPr>
                <w:rFonts w:hint="eastAsia"/>
                <w:sz w:val="21"/>
                <w:szCs w:val="21"/>
                <w:lang w:eastAsia="zh-CN"/>
              </w:rPr>
              <w:t>0xAB</w:t>
            </w:r>
          </w:p>
        </w:tc>
      </w:tr>
    </w:tbl>
    <w:p w14:paraId="6031B89E" w14:textId="77777777" w:rsidR="00C95585" w:rsidRDefault="00136451" w:rsidP="001808CA">
      <w:pPr>
        <w:pStyle w:val="5"/>
        <w:numPr>
          <w:ilvl w:val="3"/>
          <w:numId w:val="28"/>
        </w:numPr>
        <w:ind w:left="1560"/>
        <w:rPr>
          <w:i w:val="0"/>
          <w:sz w:val="21"/>
          <w:szCs w:val="21"/>
          <w:lang w:eastAsia="zh-CN"/>
        </w:rPr>
      </w:pPr>
      <w:r w:rsidRPr="000204A6">
        <w:rPr>
          <w:rFonts w:hint="eastAsia"/>
          <w:i w:val="0"/>
          <w:sz w:val="21"/>
          <w:szCs w:val="21"/>
          <w:lang w:eastAsia="zh-CN"/>
        </w:rPr>
        <w:t>实例数据：</w:t>
      </w:r>
    </w:p>
    <w:p w14:paraId="6E845D5D" w14:textId="77777777" w:rsidR="00C95585" w:rsidRPr="00BE1AB4" w:rsidRDefault="00C95585" w:rsidP="00043882">
      <w:pPr>
        <w:spacing w:line="240" w:lineRule="auto"/>
        <w:ind w:leftChars="414" w:left="1357" w:hangingChars="201" w:hanging="363"/>
        <w:rPr>
          <w:rFonts w:asciiTheme="minorEastAsia" w:eastAsiaTheme="minorEastAsia" w:hAnsiTheme="minorEastAsia"/>
          <w:sz w:val="18"/>
          <w:szCs w:val="18"/>
        </w:rPr>
      </w:pPr>
      <w:r w:rsidRPr="00BE1AB4">
        <w:rPr>
          <w:rFonts w:asciiTheme="minorEastAsia" w:eastAsiaTheme="minorEastAsia" w:hAnsiTheme="minorEastAsia" w:hint="eastAsia"/>
          <w:b/>
          <w:color w:val="FF0000"/>
          <w:sz w:val="18"/>
          <w:szCs w:val="18"/>
        </w:rPr>
        <w:t>TXD</w:t>
      </w:r>
      <w:r w:rsidR="00043882" w:rsidRPr="00BE1AB4">
        <w:rPr>
          <w:rFonts w:asciiTheme="minorEastAsia" w:eastAsiaTheme="minorEastAsia" w:hAnsiTheme="minorEastAsia" w:hint="eastAsia"/>
          <w:b/>
          <w:color w:val="FF0000"/>
          <w:sz w:val="18"/>
          <w:szCs w:val="18"/>
          <w:lang w:eastAsia="zh-CN"/>
        </w:rPr>
        <w:t>:</w:t>
      </w:r>
      <w:r w:rsidRPr="00BE1AB4">
        <w:rPr>
          <w:rFonts w:asciiTheme="minorEastAsia" w:eastAsiaTheme="minorEastAsia" w:hAnsiTheme="minorEastAsia"/>
          <w:sz w:val="18"/>
          <w:szCs w:val="18"/>
        </w:rPr>
        <w:t>55 55 D3 91 6C 00 10 00 3F FA 9F 02 19 21 68 00 10 66 01 16 04 19 00 03 10 01 32 64 E0 2E AA 00 78 02 03 31 F0 2B 07 83 09 F0 0A 00 11 22 33 44 20 16 07 25 11 59 19 00 03 02 01 05 00 00 00 00 00 00 00 00 00 00 00 00 00 00 00 00 00 00 00 00 00 00 00 00 00 00 00 00 00 00 00 11 02 00 00 00 00 00 00 00 00 00 00 00 00 00 00 00 55 AA 93 16 1E 03 19</w:t>
      </w:r>
    </w:p>
    <w:p w14:paraId="66FE9C10" w14:textId="77777777" w:rsidR="002E37C6" w:rsidRPr="00BE1AB4" w:rsidRDefault="00C95585" w:rsidP="00043882">
      <w:pPr>
        <w:widowControl w:val="0"/>
        <w:spacing w:line="240" w:lineRule="auto"/>
        <w:ind w:leftChars="413" w:left="991"/>
        <w:jc w:val="both"/>
        <w:rPr>
          <w:rFonts w:asciiTheme="minorEastAsia" w:eastAsiaTheme="minorEastAsia" w:hAnsiTheme="minorEastAsia" w:cs="Tahoma"/>
          <w:sz w:val="18"/>
          <w:szCs w:val="18"/>
          <w:lang w:eastAsia="zh-CN"/>
        </w:rPr>
      </w:pPr>
      <w:r w:rsidRPr="00BE1AB4">
        <w:rPr>
          <w:rFonts w:asciiTheme="minorEastAsia" w:eastAsiaTheme="minorEastAsia" w:hAnsiTheme="minorEastAsia" w:cs="Tahoma" w:hint="eastAsia"/>
          <w:color w:val="FF0000"/>
          <w:sz w:val="18"/>
          <w:szCs w:val="18"/>
          <w:lang w:eastAsia="zh-CN"/>
        </w:rPr>
        <w:t>RXD:</w:t>
      </w:r>
      <w:r w:rsidRPr="00BE1AB4">
        <w:rPr>
          <w:rFonts w:asciiTheme="minorEastAsia" w:eastAsiaTheme="minorEastAsia" w:hAnsiTheme="minorEastAsia" w:cs="Tahoma"/>
          <w:sz w:val="18"/>
          <w:szCs w:val="18"/>
          <w:lang w:eastAsia="zh-CN"/>
        </w:rPr>
        <w:t xml:space="preserve"> D3 91 19 00 C0 00 3F FA 9F 02 01 16 04 19 00 03 19 21 68 00 10 66 AA 00 00 FE 16</w:t>
      </w:r>
    </w:p>
    <w:p w14:paraId="50B60593" w14:textId="77777777" w:rsidR="0002294D" w:rsidRDefault="0002294D" w:rsidP="002E37C6">
      <w:pPr>
        <w:widowControl w:val="0"/>
        <w:spacing w:line="240" w:lineRule="auto"/>
        <w:ind w:leftChars="413" w:left="991"/>
        <w:jc w:val="both"/>
        <w:rPr>
          <w:rFonts w:ascii="宋体" w:hAnsi="宋体" w:cs="宋体"/>
          <w:color w:val="FF0000"/>
          <w:sz w:val="21"/>
          <w:szCs w:val="21"/>
          <w:lang w:eastAsia="zh-CN"/>
        </w:rPr>
        <w:sectPr w:rsidR="0002294D" w:rsidSect="00892CFC">
          <w:pgSz w:w="11906" w:h="16838"/>
          <w:pgMar w:top="1440" w:right="1080" w:bottom="1440" w:left="1276" w:header="851" w:footer="992" w:gutter="0"/>
          <w:cols w:space="720"/>
          <w:titlePg/>
          <w:docGrid w:type="lines" w:linePitch="326"/>
        </w:sectPr>
      </w:pPr>
    </w:p>
    <w:p w14:paraId="7200CA97" w14:textId="77777777" w:rsidR="00971DA6" w:rsidRDefault="00965120" w:rsidP="001808CA">
      <w:pPr>
        <w:pStyle w:val="10"/>
        <w:numPr>
          <w:ilvl w:val="0"/>
          <w:numId w:val="14"/>
        </w:numPr>
        <w:rPr>
          <w:lang w:eastAsia="zh-CN"/>
        </w:rPr>
      </w:pPr>
      <w:bookmarkStart w:id="230" w:name="_Toc319346249"/>
      <w:bookmarkStart w:id="231" w:name="_Toc453600905"/>
      <w:bookmarkEnd w:id="185"/>
      <w:r>
        <w:rPr>
          <w:rFonts w:hint="eastAsia"/>
          <w:lang w:eastAsia="zh-CN"/>
        </w:rPr>
        <w:lastRenderedPageBreak/>
        <w:t>表端的数据存储</w:t>
      </w:r>
      <w:bookmarkEnd w:id="230"/>
      <w:bookmarkEnd w:id="231"/>
    </w:p>
    <w:p w14:paraId="2368FC2B" w14:textId="77777777"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没有特别说明，都以</w:t>
      </w:r>
      <w:r>
        <w:rPr>
          <w:sz w:val="21"/>
          <w:szCs w:val="21"/>
          <w:lang w:eastAsia="zh-CN"/>
        </w:rPr>
        <w:t xml:space="preserve">HEX </w:t>
      </w:r>
      <w:r>
        <w:rPr>
          <w:rFonts w:hint="eastAsia"/>
          <w:sz w:val="21"/>
          <w:szCs w:val="21"/>
          <w:lang w:eastAsia="zh-CN"/>
        </w:rPr>
        <w:t>方式存储</w:t>
      </w:r>
      <w:r>
        <w:rPr>
          <w:sz w:val="21"/>
          <w:szCs w:val="21"/>
          <w:lang w:eastAsia="zh-CN"/>
        </w:rPr>
        <w:t xml:space="preserve">, </w:t>
      </w:r>
      <w:r>
        <w:rPr>
          <w:rFonts w:hint="eastAsia"/>
          <w:sz w:val="21"/>
          <w:szCs w:val="21"/>
          <w:lang w:eastAsia="zh-CN"/>
        </w:rPr>
        <w:t>整数存储都是低字节再前，高字节在后；整数和小数的存储一般是整数在前，小数在后。</w:t>
      </w:r>
      <w:r>
        <w:rPr>
          <w:rFonts w:hint="eastAsia"/>
          <w:b/>
          <w:sz w:val="21"/>
          <w:szCs w:val="21"/>
          <w:lang w:eastAsia="zh-CN"/>
        </w:rPr>
        <w:t>日期的存储格式</w:t>
      </w:r>
      <w:r>
        <w:rPr>
          <w:sz w:val="21"/>
          <w:szCs w:val="21"/>
          <w:lang w:eastAsia="zh-CN"/>
        </w:rPr>
        <w:t>: 3</w:t>
      </w:r>
      <w:r>
        <w:rPr>
          <w:rFonts w:hint="eastAsia"/>
          <w:sz w:val="21"/>
          <w:szCs w:val="21"/>
          <w:lang w:eastAsia="zh-CN"/>
        </w:rPr>
        <w:t>个字节</w:t>
      </w:r>
      <w:r>
        <w:rPr>
          <w:sz w:val="21"/>
          <w:szCs w:val="21"/>
          <w:lang w:eastAsia="zh-CN"/>
        </w:rPr>
        <w:t>: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sz w:val="21"/>
          <w:szCs w:val="21"/>
          <w:lang w:eastAsia="zh-CN"/>
        </w:rPr>
        <w:t xml:space="preserve"> YYYYY*16+MM) , DD</w:t>
      </w:r>
    </w:p>
    <w:p w14:paraId="0D9EB419" w14:textId="77777777"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时间的存储格式</w:t>
      </w:r>
      <w:r>
        <w:rPr>
          <w:sz w:val="21"/>
          <w:szCs w:val="21"/>
          <w:lang w:eastAsia="zh-CN"/>
        </w:rPr>
        <w:t>: 3</w:t>
      </w:r>
      <w:r>
        <w:rPr>
          <w:rFonts w:hint="eastAsia"/>
          <w:sz w:val="21"/>
          <w:szCs w:val="21"/>
          <w:lang w:eastAsia="zh-CN"/>
        </w:rPr>
        <w:t>个字节日期</w:t>
      </w:r>
      <w:r>
        <w:rPr>
          <w:sz w:val="21"/>
          <w:szCs w:val="21"/>
          <w:lang w:eastAsia="zh-CN"/>
        </w:rPr>
        <w:t>{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sz w:val="21"/>
          <w:szCs w:val="21"/>
          <w:lang w:eastAsia="zh-CN"/>
        </w:rPr>
        <w:t xml:space="preserve"> YYYYY*16+MM) , DD }  + 3 </w:t>
      </w:r>
      <w:proofErr w:type="gramStart"/>
      <w:r>
        <w:rPr>
          <w:rFonts w:hint="eastAsia"/>
          <w:sz w:val="21"/>
          <w:szCs w:val="21"/>
          <w:lang w:eastAsia="zh-CN"/>
        </w:rPr>
        <w:t>个</w:t>
      </w:r>
      <w:proofErr w:type="gramEnd"/>
      <w:r>
        <w:rPr>
          <w:rFonts w:hint="eastAsia"/>
          <w:sz w:val="21"/>
          <w:szCs w:val="21"/>
          <w:lang w:eastAsia="zh-CN"/>
        </w:rPr>
        <w:t>字节的时分秒</w:t>
      </w:r>
      <w:r>
        <w:rPr>
          <w:sz w:val="21"/>
          <w:szCs w:val="21"/>
          <w:lang w:eastAsia="zh-CN"/>
        </w:rPr>
        <w:t xml:space="preserve"> { HH MM SS }</w:t>
      </w:r>
    </w:p>
    <w:p w14:paraId="1C6FD895" w14:textId="77777777"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大概时间的存储格式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  <w:lang w:eastAsia="zh-CN"/>
        </w:rPr>
        <w:t>4</w:t>
      </w:r>
      <w:r>
        <w:rPr>
          <w:rFonts w:hint="eastAsia"/>
          <w:sz w:val="21"/>
          <w:szCs w:val="21"/>
          <w:lang w:eastAsia="zh-CN"/>
        </w:rPr>
        <w:t>个字节</w:t>
      </w:r>
      <w:r>
        <w:rPr>
          <w:sz w:val="21"/>
          <w:szCs w:val="21"/>
          <w:lang w:eastAsia="zh-CN"/>
        </w:rPr>
        <w:t xml:space="preserve"> ((((YYYY-2000)*16+MM)*32+DD)*32+HH)*64+MM</w:t>
      </w:r>
    </w:p>
    <w:p w14:paraId="09D49A22" w14:textId="77777777" w:rsidR="00971DA6" w:rsidRDefault="00965120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短日期的存储格式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  <w:lang w:eastAsia="zh-CN"/>
        </w:rPr>
        <w:t>2</w:t>
      </w:r>
      <w:r>
        <w:rPr>
          <w:rFonts w:hint="eastAsia"/>
          <w:sz w:val="21"/>
          <w:szCs w:val="21"/>
          <w:lang w:eastAsia="zh-CN"/>
        </w:rPr>
        <w:t>个字节（</w:t>
      </w:r>
      <w:r>
        <w:rPr>
          <w:sz w:val="21"/>
          <w:szCs w:val="21"/>
          <w:lang w:eastAsia="zh-CN"/>
        </w:rPr>
        <w:t>YY : 7; MM:4;  DD: 5</w:t>
      </w:r>
      <w:r>
        <w:rPr>
          <w:rFonts w:hint="eastAsia"/>
          <w:sz w:val="21"/>
          <w:szCs w:val="21"/>
          <w:lang w:eastAsia="zh-CN"/>
        </w:rPr>
        <w:t>）</w:t>
      </w:r>
    </w:p>
    <w:p w14:paraId="3C29C133" w14:textId="1BA53334" w:rsidR="00971DA6" w:rsidRDefault="002B0F28" w:rsidP="003C5626">
      <w:pPr>
        <w:pStyle w:val="10"/>
        <w:numPr>
          <w:ilvl w:val="1"/>
          <w:numId w:val="14"/>
        </w:numPr>
        <w:ind w:left="567"/>
        <w:rPr>
          <w:lang w:eastAsia="zh-CN"/>
        </w:rPr>
      </w:pPr>
      <w:bookmarkStart w:id="232" w:name="_Toc319346250"/>
      <w:bookmarkStart w:id="233" w:name="_Toc453600906"/>
      <w:r w:rsidRPr="000C7065">
        <w:rPr>
          <w:rFonts w:hint="eastAsia"/>
          <w:color w:val="FF0000"/>
          <w:sz w:val="52"/>
          <w:szCs w:val="52"/>
          <w:lang w:eastAsia="zh-CN"/>
        </w:rPr>
        <w:t>L</w:t>
      </w:r>
      <w:r w:rsidRPr="000C7065">
        <w:rPr>
          <w:color w:val="FF0000"/>
          <w:sz w:val="52"/>
          <w:szCs w:val="52"/>
          <w:lang w:eastAsia="zh-CN"/>
        </w:rPr>
        <w:t>ORA</w:t>
      </w:r>
      <w:r w:rsidR="00965120">
        <w:rPr>
          <w:rFonts w:hint="eastAsia"/>
          <w:lang w:eastAsia="zh-CN"/>
        </w:rPr>
        <w:t>水表</w:t>
      </w:r>
      <w:r w:rsidR="00965120">
        <w:rPr>
          <w:lang w:eastAsia="zh-CN"/>
        </w:rPr>
        <w:t>EEPROM</w:t>
      </w:r>
      <w:r w:rsidR="00965120">
        <w:rPr>
          <w:rFonts w:hint="eastAsia"/>
          <w:lang w:eastAsia="zh-CN"/>
        </w:rPr>
        <w:t>的存储结构</w:t>
      </w:r>
      <w:bookmarkEnd w:id="232"/>
      <w:r w:rsidR="0065482E" w:rsidRPr="0065482E">
        <w:rPr>
          <w:rFonts w:hint="eastAsia"/>
          <w:sz w:val="21"/>
          <w:szCs w:val="21"/>
          <w:lang w:eastAsia="zh-CN"/>
        </w:rPr>
        <w:t>（存储空间：</w:t>
      </w:r>
      <w:r w:rsidR="0065482E" w:rsidRPr="0065482E">
        <w:rPr>
          <w:rFonts w:hint="eastAsia"/>
          <w:sz w:val="21"/>
          <w:szCs w:val="21"/>
          <w:lang w:eastAsia="zh-CN"/>
        </w:rPr>
        <w:t>4Kbyte</w:t>
      </w:r>
      <w:r w:rsidR="0065482E" w:rsidRPr="0065482E">
        <w:rPr>
          <w:rFonts w:hint="eastAsia"/>
          <w:sz w:val="21"/>
          <w:szCs w:val="21"/>
          <w:lang w:eastAsia="zh-CN"/>
        </w:rPr>
        <w:t>）</w:t>
      </w:r>
      <w:bookmarkEnd w:id="233"/>
    </w:p>
    <w:tbl>
      <w:tblPr>
        <w:tblW w:w="1001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556"/>
        <w:gridCol w:w="708"/>
        <w:gridCol w:w="710"/>
        <w:gridCol w:w="1276"/>
        <w:gridCol w:w="4063"/>
      </w:tblGrid>
      <w:tr w:rsidR="00AF00E0" w14:paraId="6F7E6BA7" w14:textId="77777777" w:rsidTr="00677D3A">
        <w:tc>
          <w:tcPr>
            <w:tcW w:w="704" w:type="dxa"/>
            <w:shd w:val="clear" w:color="auto" w:fill="D9D9D9"/>
            <w:vAlign w:val="center"/>
          </w:tcPr>
          <w:p w14:paraId="28E599DF" w14:textId="77777777" w:rsidR="00AF00E0" w:rsidRDefault="00AF00E0" w:rsidP="00677D3A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相对地址</w:t>
            </w:r>
          </w:p>
        </w:tc>
        <w:tc>
          <w:tcPr>
            <w:tcW w:w="2556" w:type="dxa"/>
            <w:shd w:val="clear" w:color="auto" w:fill="D9D9D9"/>
            <w:vAlign w:val="center"/>
          </w:tcPr>
          <w:p w14:paraId="0B4CB969" w14:textId="77777777" w:rsidR="00AF00E0" w:rsidRDefault="00AF00E0" w:rsidP="00677D3A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kern w:val="2"/>
                <w:sz w:val="21"/>
                <w:szCs w:val="21"/>
              </w:rPr>
              <w:t>内容</w:t>
            </w:r>
            <w:proofErr w:type="spellEnd"/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971A9DE" w14:textId="77777777" w:rsidR="00AF00E0" w:rsidRDefault="00AF00E0" w:rsidP="00677D3A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kern w:val="2"/>
                <w:sz w:val="21"/>
                <w:szCs w:val="21"/>
              </w:rPr>
              <w:t>长度</w:t>
            </w:r>
            <w:r w:rsidR="00677D3A">
              <w:rPr>
                <w:rFonts w:hint="eastAsia"/>
                <w:b/>
                <w:sz w:val="21"/>
                <w:szCs w:val="21"/>
                <w:lang w:eastAsia="zh-CN"/>
              </w:rPr>
              <w:t>byte</w:t>
            </w:r>
            <w:proofErr w:type="spellEnd"/>
          </w:p>
        </w:tc>
        <w:tc>
          <w:tcPr>
            <w:tcW w:w="710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88E7062" w14:textId="77777777" w:rsidR="00AF00E0" w:rsidRDefault="00CA3A09" w:rsidP="00677D3A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proofErr w:type="spellStart"/>
            <w:r>
              <w:rPr>
                <w:b/>
                <w:kern w:val="2"/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uf</w:t>
            </w:r>
            <w:proofErr w:type="spellEnd"/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位置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B7A250F" w14:textId="77777777" w:rsidR="00AF00E0" w:rsidRDefault="00AF00E0" w:rsidP="00677D3A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单位</w:t>
            </w:r>
          </w:p>
        </w:tc>
        <w:tc>
          <w:tcPr>
            <w:tcW w:w="4063" w:type="dxa"/>
            <w:shd w:val="clear" w:color="auto" w:fill="D9D9D9"/>
            <w:vAlign w:val="center"/>
          </w:tcPr>
          <w:p w14:paraId="27EC98E7" w14:textId="77777777" w:rsidR="00AF00E0" w:rsidRDefault="006D3CE1" w:rsidP="00677D3A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1. 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系统基本运行参数：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1024 byte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。</w:t>
            </w:r>
          </w:p>
          <w:p w14:paraId="3AB29156" w14:textId="77777777" w:rsidR="006D3CE1" w:rsidRPr="006D3CE1" w:rsidRDefault="006D3CE1" w:rsidP="00677D3A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2. 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冻结数据占用空间：</w:t>
            </w:r>
            <w:r w:rsidR="00DD5A1A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2</w:t>
            </w:r>
            <w:r w:rsidR="00EB2AAE">
              <w:rPr>
                <w:b/>
                <w:kern w:val="2"/>
                <w:sz w:val="21"/>
                <w:szCs w:val="21"/>
                <w:lang w:eastAsia="zh-CN"/>
              </w:rPr>
              <w:t>816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 byte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。</w:t>
            </w:r>
          </w:p>
        </w:tc>
      </w:tr>
      <w:tr w:rsidR="005E6A83" w14:paraId="48813850" w14:textId="77777777" w:rsidTr="00677D3A">
        <w:trPr>
          <w:trHeight w:val="397"/>
        </w:trPr>
        <w:tc>
          <w:tcPr>
            <w:tcW w:w="704" w:type="dxa"/>
            <w:vMerge w:val="restart"/>
            <w:vAlign w:val="center"/>
          </w:tcPr>
          <w:p w14:paraId="5FF4D695" w14:textId="77777777"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2556" w:type="dxa"/>
            <w:tcBorders>
              <w:right w:val="single" w:sz="4" w:space="0" w:color="auto"/>
            </w:tcBorders>
            <w:vAlign w:val="center"/>
          </w:tcPr>
          <w:p w14:paraId="4ED90824" w14:textId="77777777" w:rsidR="005E6A83" w:rsidRDefault="005E6A83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表</w:t>
            </w:r>
            <w:r>
              <w:rPr>
                <w:kern w:val="2"/>
                <w:sz w:val="21"/>
                <w:szCs w:val="21"/>
              </w:rPr>
              <w:t>ID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1A2A23" w14:textId="77777777"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</w:rPr>
              <w:t>6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14:paraId="41CF717B" w14:textId="77777777" w:rsidR="005E6A83" w:rsidRPr="008E7765" w:rsidRDefault="005E6A83" w:rsidP="00F85983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 w:rsidRPr="008E7765"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 w14:paraId="4E4163C2" w14:textId="77777777"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</w:p>
        </w:tc>
        <w:tc>
          <w:tcPr>
            <w:tcW w:w="4063" w:type="dxa"/>
            <w:vAlign w:val="center"/>
          </w:tcPr>
          <w:p w14:paraId="4EBD9114" w14:textId="77777777" w:rsidR="00C240AA" w:rsidRDefault="00C240AA" w:rsidP="00C240AA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从高</w:t>
            </w:r>
            <w:r>
              <w:rPr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低，</w:t>
            </w:r>
          </w:p>
          <w:p w14:paraId="3D9CEEC8" w14:textId="59737BEA" w:rsidR="005E6A83" w:rsidRDefault="00C240AA" w:rsidP="00C240AA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当长度大于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位时存储地址改为为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84</w:t>
            </w:r>
          </w:p>
        </w:tc>
      </w:tr>
      <w:tr w:rsidR="005E6A83" w14:paraId="7336292C" w14:textId="77777777" w:rsidTr="00677D3A">
        <w:trPr>
          <w:trHeight w:val="552"/>
        </w:trPr>
        <w:tc>
          <w:tcPr>
            <w:tcW w:w="704" w:type="dxa"/>
            <w:vMerge/>
            <w:vAlign w:val="center"/>
          </w:tcPr>
          <w:p w14:paraId="205A1DBF" w14:textId="77777777"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14:paraId="3C33E335" w14:textId="77777777" w:rsidR="005E6A83" w:rsidRDefault="005E6A83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表</w:t>
            </w:r>
            <w:proofErr w:type="spellStart"/>
            <w:r>
              <w:rPr>
                <w:rFonts w:hint="eastAsia"/>
                <w:kern w:val="2"/>
                <w:sz w:val="21"/>
                <w:szCs w:val="21"/>
              </w:rPr>
              <w:t>类型</w:t>
            </w:r>
            <w:proofErr w:type="spellEnd"/>
            <w:proofErr w:type="gramEnd"/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2DA03249" w14:textId="77777777"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14:paraId="75B5DFAD" w14:textId="77777777" w:rsidR="005E6A83" w:rsidRPr="008E7765" w:rsidRDefault="005E6A83" w:rsidP="00F85983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</w:pPr>
            <w:r w:rsidRPr="008E7765"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  <w:t>6</w:t>
            </w:r>
          </w:p>
        </w:tc>
        <w:tc>
          <w:tcPr>
            <w:tcW w:w="1276" w:type="dxa"/>
            <w:vAlign w:val="center"/>
          </w:tcPr>
          <w:p w14:paraId="5D52E2C9" w14:textId="77777777"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</w:p>
        </w:tc>
        <w:tc>
          <w:tcPr>
            <w:tcW w:w="4063" w:type="dxa"/>
            <w:vAlign w:val="center"/>
          </w:tcPr>
          <w:p w14:paraId="4FD32B6F" w14:textId="77777777"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kern w:val="2"/>
                <w:sz w:val="21"/>
                <w:szCs w:val="21"/>
              </w:rPr>
              <w:t>参见设备类型</w:t>
            </w:r>
            <w:r>
              <w:rPr>
                <w:rFonts w:ascii="新宋体" w:eastAsia="新宋体" w:hAnsi="Times New Roman" w:hint="eastAsia"/>
                <w:kern w:val="2"/>
                <w:sz w:val="21"/>
                <w:szCs w:val="21"/>
              </w:rPr>
              <w:t>定义</w:t>
            </w:r>
            <w:proofErr w:type="spellEnd"/>
          </w:p>
        </w:tc>
      </w:tr>
      <w:tr w:rsidR="005E6A83" w14:paraId="723CC8BF" w14:textId="77777777" w:rsidTr="00677D3A">
        <w:tc>
          <w:tcPr>
            <w:tcW w:w="704" w:type="dxa"/>
            <w:vMerge/>
            <w:vAlign w:val="center"/>
          </w:tcPr>
          <w:p w14:paraId="7FD673BE" w14:textId="77777777"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/>
            <w:vAlign w:val="center"/>
          </w:tcPr>
          <w:p w14:paraId="61233C7A" w14:textId="77777777"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FD40949" w14:textId="77777777"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14:paraId="2474FDC1" w14:textId="77777777" w:rsidR="005E6A83" w:rsidRPr="008E7765" w:rsidRDefault="005E6A83" w:rsidP="00F85983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14:paraId="37378C7C" w14:textId="77777777"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691553CD" w14:textId="77777777" w:rsidR="005E6A83" w:rsidRDefault="005E6A83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单位：</w:t>
            </w:r>
            <w:proofErr w:type="gramStart"/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</w:t>
            </w:r>
            <w:proofErr w:type="gramEnd"/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脉冲</w:t>
            </w:r>
            <w:r>
              <w:rPr>
                <w:kern w:val="2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方</w:t>
            </w:r>
            <w:r>
              <w:rPr>
                <w:kern w:val="2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吨</w:t>
            </w:r>
            <w:r>
              <w:rPr>
                <w:kern w:val="2"/>
                <w:sz w:val="21"/>
                <w:szCs w:val="21"/>
                <w:lang w:eastAsia="zh-CN"/>
              </w:rPr>
              <w:t>)(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注：可选</w:t>
            </w:r>
            <w:r>
              <w:rPr>
                <w:kern w:val="2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个值：</w:t>
            </w:r>
            <w:r>
              <w:rPr>
                <w:kern w:val="2"/>
                <w:sz w:val="21"/>
                <w:szCs w:val="21"/>
                <w:lang w:eastAsia="zh-CN"/>
              </w:rPr>
              <w:t>0,1,2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,3</w:t>
            </w:r>
            <w:r>
              <w:rPr>
                <w:kern w:val="2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分别为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</w:t>
            </w:r>
            <w:r>
              <w:rPr>
                <w:kern w:val="2"/>
                <w:sz w:val="21"/>
                <w:szCs w:val="21"/>
                <w:lang w:eastAsia="zh-CN"/>
              </w:rPr>
              <w:t>100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1000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脉冲一方</w:t>
            </w:r>
            <w:r>
              <w:rPr>
                <w:kern w:val="2"/>
                <w:sz w:val="21"/>
                <w:szCs w:val="21"/>
                <w:lang w:eastAsia="zh-CN"/>
              </w:rPr>
              <w:t>)</w:t>
            </w:r>
          </w:p>
        </w:tc>
      </w:tr>
      <w:tr w:rsidR="005E6A83" w14:paraId="5B569746" w14:textId="77777777" w:rsidTr="00677D3A">
        <w:tc>
          <w:tcPr>
            <w:tcW w:w="704" w:type="dxa"/>
            <w:vMerge/>
            <w:vAlign w:val="center"/>
          </w:tcPr>
          <w:p w14:paraId="20EE2918" w14:textId="77777777"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14:paraId="6BAB5229" w14:textId="77777777"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磁干扰开阀时间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267BE3EF" w14:textId="77777777"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14:paraId="79E4172C" w14:textId="77777777" w:rsidR="005E6A83" w:rsidRPr="008E7765" w:rsidRDefault="005E6A83" w:rsidP="00F85983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</w:pP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14:paraId="3E59DA89" w14:textId="77777777"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4063" w:type="dxa"/>
            <w:vAlign w:val="center"/>
          </w:tcPr>
          <w:p w14:paraId="182194CF" w14:textId="77777777" w:rsidR="005E6A83" w:rsidRDefault="005E6A83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磁干扰消失后延时开阀的时间</w:t>
            </w:r>
          </w:p>
        </w:tc>
      </w:tr>
      <w:tr w:rsidR="005E6A83" w14:paraId="2ABE964D" w14:textId="77777777" w:rsidTr="00677D3A">
        <w:tc>
          <w:tcPr>
            <w:tcW w:w="704" w:type="dxa"/>
            <w:vMerge/>
            <w:vAlign w:val="center"/>
          </w:tcPr>
          <w:p w14:paraId="23F63C9C" w14:textId="77777777"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/>
            <w:vAlign w:val="center"/>
          </w:tcPr>
          <w:p w14:paraId="388000E4" w14:textId="77777777"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计量脉冲最小闭合时间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21AF0AF7" w14:textId="77777777"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14:paraId="53445AEE" w14:textId="77777777"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14:paraId="006134F5" w14:textId="77777777" w:rsidR="005E6A83" w:rsidRDefault="00B2692B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  <w:r w:rsidR="005E6A83">
              <w:rPr>
                <w:rFonts w:hint="eastAsia"/>
                <w:kern w:val="2"/>
                <w:sz w:val="21"/>
                <w:szCs w:val="21"/>
                <w:lang w:eastAsia="zh-CN"/>
              </w:rPr>
              <w:t>毫</w:t>
            </w:r>
            <w:r w:rsidR="005E6A83">
              <w:rPr>
                <w:rFonts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4063" w:type="dxa"/>
            <w:vAlign w:val="center"/>
          </w:tcPr>
          <w:p w14:paraId="2C393BF9" w14:textId="77777777"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干簧管</w:t>
            </w:r>
            <w:proofErr w:type="gramEnd"/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的最短闭合脉宽</w:t>
            </w:r>
          </w:p>
        </w:tc>
      </w:tr>
      <w:tr w:rsidR="005E6A83" w14:paraId="1A9F24E5" w14:textId="77777777" w:rsidTr="00677D3A">
        <w:tc>
          <w:tcPr>
            <w:tcW w:w="704" w:type="dxa"/>
            <w:vMerge/>
            <w:vAlign w:val="center"/>
          </w:tcPr>
          <w:p w14:paraId="6C98DDD7" w14:textId="77777777"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14:paraId="3F836117" w14:textId="77777777"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开关</w:t>
            </w:r>
            <w:proofErr w:type="gramStart"/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阀时间</w:t>
            </w:r>
            <w:proofErr w:type="gramEnd"/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2E307D0F" w14:textId="77777777"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14:paraId="153A69CA" w14:textId="77777777" w:rsidR="005E6A83" w:rsidRPr="008E7765" w:rsidRDefault="005E6A83" w:rsidP="00F85983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 w:rsidRPr="008E7765"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 w14:paraId="7CF92CD7" w14:textId="77777777"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毫</w:t>
            </w:r>
            <w:r>
              <w:rPr>
                <w:rFonts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4063" w:type="dxa"/>
            <w:vAlign w:val="center"/>
          </w:tcPr>
          <w:p w14:paraId="7E3A38BA" w14:textId="77777777" w:rsidR="005E6A83" w:rsidRDefault="005E6A83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>阀超时门限</w:t>
            </w:r>
            <w:proofErr w:type="spellEnd"/>
          </w:p>
        </w:tc>
      </w:tr>
      <w:tr w:rsidR="005E6A83" w14:paraId="5BDC622E" w14:textId="77777777" w:rsidTr="00677D3A">
        <w:tc>
          <w:tcPr>
            <w:tcW w:w="704" w:type="dxa"/>
            <w:vMerge/>
            <w:vAlign w:val="center"/>
          </w:tcPr>
          <w:p w14:paraId="66571944" w14:textId="77777777"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14:paraId="367128C2" w14:textId="77777777"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过流阀值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2E357943" w14:textId="77777777"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14:paraId="5479D090" w14:textId="77777777" w:rsidR="005E6A83" w:rsidRPr="008E7765" w:rsidRDefault="005E6A83" w:rsidP="00F85983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</w:pP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14:paraId="6042FA41" w14:textId="77777777" w:rsidR="005E6A83" w:rsidRDefault="005E6A83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单位：</w:t>
            </w: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mA</w:t>
            </w:r>
          </w:p>
        </w:tc>
        <w:tc>
          <w:tcPr>
            <w:tcW w:w="4063" w:type="dxa"/>
            <w:vAlign w:val="center"/>
          </w:tcPr>
          <w:p w14:paraId="04877692" w14:textId="77777777" w:rsidR="005E6A83" w:rsidRDefault="005E6A83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</w:tr>
      <w:tr w:rsidR="005E6A83" w14:paraId="46B413D7" w14:textId="77777777" w:rsidTr="00677D3A">
        <w:tc>
          <w:tcPr>
            <w:tcW w:w="704" w:type="dxa"/>
            <w:vMerge/>
            <w:vAlign w:val="center"/>
          </w:tcPr>
          <w:p w14:paraId="30AF5FD2" w14:textId="77777777"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14:paraId="52FBBE59" w14:textId="77777777"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电池电压类型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1EC24BFA" w14:textId="77777777"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14:paraId="1EE98206" w14:textId="77777777"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14:paraId="7F2DEF9A" w14:textId="77777777"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204DD578" w14:textId="77777777" w:rsidR="005E696B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 xml:space="preserve">B1B0:  </w:t>
            </w:r>
          </w:p>
          <w:p w14:paraId="65030D12" w14:textId="77777777" w:rsidR="005E696B" w:rsidRDefault="005E696B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00 – 3.6V</w:t>
            </w:r>
          </w:p>
          <w:p w14:paraId="41195962" w14:textId="77777777" w:rsidR="005E696B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 xml:space="preserve">01 – 6V  </w:t>
            </w:r>
          </w:p>
          <w:p w14:paraId="0486E962" w14:textId="77777777" w:rsidR="005E6A83" w:rsidRDefault="005E696B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 xml:space="preserve">10 – 4.5V  </w:t>
            </w:r>
          </w:p>
        </w:tc>
      </w:tr>
      <w:tr w:rsidR="005E6A83" w14:paraId="7BD00FF9" w14:textId="77777777" w:rsidTr="00677D3A">
        <w:trPr>
          <w:trHeight w:val="226"/>
        </w:trPr>
        <w:tc>
          <w:tcPr>
            <w:tcW w:w="704" w:type="dxa"/>
            <w:vMerge/>
            <w:vAlign w:val="center"/>
          </w:tcPr>
          <w:p w14:paraId="056A04A3" w14:textId="77777777"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4F409969" w14:textId="77777777" w:rsidR="005E6A83" w:rsidRDefault="005E6A8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定时上传时间间隔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A33D2" w14:textId="77777777"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B307F5" w14:textId="77777777"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4527D6" w14:textId="77777777"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小时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7815EA72" w14:textId="77777777" w:rsidR="005E6A83" w:rsidRDefault="005E6A8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0,</w:t>
            </w:r>
            <w:r>
              <w:rPr>
                <w:rFonts w:hint="eastAsia"/>
                <w:sz w:val="21"/>
                <w:szCs w:val="21"/>
                <w:lang w:eastAsia="zh-CN"/>
              </w:rPr>
              <w:t>不定时上传</w:t>
            </w:r>
          </w:p>
        </w:tc>
      </w:tr>
      <w:tr w:rsidR="005E6A83" w14:paraId="0B054181" w14:textId="77777777" w:rsidTr="00677D3A">
        <w:trPr>
          <w:trHeight w:val="250"/>
        </w:trPr>
        <w:tc>
          <w:tcPr>
            <w:tcW w:w="704" w:type="dxa"/>
            <w:vMerge/>
            <w:vAlign w:val="center"/>
          </w:tcPr>
          <w:p w14:paraId="7801B5B8" w14:textId="77777777"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A55431" w14:textId="77777777"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传数量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间隔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BE1DA" w14:textId="77777777"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341A06" w14:textId="77777777"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D72A01" w14:textId="77777777"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方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吨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732954" w14:textId="77777777"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0,</w:t>
            </w:r>
            <w:r>
              <w:rPr>
                <w:rFonts w:hint="eastAsia"/>
                <w:sz w:val="21"/>
                <w:szCs w:val="21"/>
                <w:lang w:eastAsia="zh-CN"/>
              </w:rPr>
              <w:t>不定时上传</w:t>
            </w:r>
          </w:p>
        </w:tc>
      </w:tr>
      <w:tr w:rsidR="005E6A83" w14:paraId="5C7BFAA2" w14:textId="77777777" w:rsidTr="00677D3A">
        <w:trPr>
          <w:trHeight w:val="201"/>
        </w:trPr>
        <w:tc>
          <w:tcPr>
            <w:tcW w:w="704" w:type="dxa"/>
            <w:vMerge/>
            <w:vAlign w:val="center"/>
          </w:tcPr>
          <w:p w14:paraId="63AE9800" w14:textId="77777777"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A234C" w14:textId="77777777" w:rsidR="005E6A83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每天定时定量最大上传次数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8F8A4" w14:textId="77777777"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67AA35" w14:textId="77777777"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F98C32" w14:textId="77777777"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8424F2" w14:textId="77777777" w:rsidR="006B479C" w:rsidRDefault="005E6A8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:3</w:t>
            </w:r>
            <w:r w:rsidR="006B479C">
              <w:rPr>
                <w:rFonts w:hint="eastAsia"/>
                <w:kern w:val="2"/>
                <w:sz w:val="21"/>
                <w:szCs w:val="21"/>
                <w:lang w:eastAsia="zh-CN"/>
              </w:rPr>
              <w:t>，</w:t>
            </w:r>
          </w:p>
          <w:p w14:paraId="508A1607" w14:textId="77777777" w:rsidR="005E6A83" w:rsidRPr="004C732E" w:rsidRDefault="006B479C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0：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定时定量关闭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，当</w:t>
            </w:r>
            <w:r w:rsidRPr="006B479C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设定的上报数据大于250时，即上报不受限制</w:t>
            </w:r>
          </w:p>
        </w:tc>
      </w:tr>
      <w:tr w:rsidR="005E6A83" w14:paraId="23C3C59C" w14:textId="77777777" w:rsidTr="00677D3A">
        <w:trPr>
          <w:trHeight w:val="500"/>
        </w:trPr>
        <w:tc>
          <w:tcPr>
            <w:tcW w:w="704" w:type="dxa"/>
            <w:vMerge/>
            <w:vAlign w:val="center"/>
          </w:tcPr>
          <w:p w14:paraId="1B4B0EDE" w14:textId="77777777"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861159" w14:textId="77777777" w:rsidR="005E6A83" w:rsidRDefault="005E6A83" w:rsidP="009F7EDE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计量传感器类型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44DBD" w14:textId="77777777"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370D4D" w14:textId="77777777"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05FAF2" w14:textId="77777777" w:rsidR="005E6A83" w:rsidRDefault="005E6A83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78E3B0" w14:textId="77777777" w:rsidR="005E6A83" w:rsidRDefault="005E6A83" w:rsidP="00F85983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：计量传感器类型及信道</w:t>
            </w:r>
          </w:p>
        </w:tc>
      </w:tr>
      <w:tr w:rsidR="005E6A83" w14:paraId="1999F3FC" w14:textId="77777777" w:rsidTr="00677D3A">
        <w:trPr>
          <w:trHeight w:val="226"/>
        </w:trPr>
        <w:tc>
          <w:tcPr>
            <w:tcW w:w="704" w:type="dxa"/>
            <w:vMerge/>
            <w:vAlign w:val="center"/>
          </w:tcPr>
          <w:p w14:paraId="2880B004" w14:textId="77777777"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6BED41B9" w14:textId="77777777" w:rsidR="005E6A83" w:rsidRPr="00F81FD7" w:rsidRDefault="005E6A83" w:rsidP="00F85983">
            <w:pPr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 w:rsidRPr="00F81FD7">
              <w:rPr>
                <w:rFonts w:hint="eastAsia"/>
                <w:b/>
                <w:sz w:val="21"/>
                <w:szCs w:val="21"/>
                <w:lang w:eastAsia="zh-CN"/>
              </w:rPr>
              <w:t>基准接收频率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F3FDC" w14:textId="77777777"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4192E4" w14:textId="77777777"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AD28F7" w14:textId="77777777"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1A097A67" w14:textId="77777777" w:rsidR="005E6A83" w:rsidRDefault="005E6A8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校准系统中心频率使用，系数：</w:t>
            </w:r>
            <w:r>
              <w:rPr>
                <w:rFonts w:hint="eastAsia"/>
                <w:sz w:val="21"/>
                <w:szCs w:val="21"/>
                <w:lang w:eastAsia="zh-CN"/>
              </w:rPr>
              <w:t>1000</w:t>
            </w:r>
          </w:p>
          <w:p w14:paraId="78A97FD5" w14:textId="77777777" w:rsidR="005E6A83" w:rsidRDefault="005E6A8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接收频率</w:t>
            </w:r>
            <w:r>
              <w:rPr>
                <w:rFonts w:hint="eastAsia"/>
                <w:sz w:val="21"/>
                <w:szCs w:val="21"/>
                <w:lang w:eastAsia="zh-CN"/>
              </w:rPr>
              <w:t xml:space="preserve"> = </w:t>
            </w:r>
            <w:r w:rsidRPr="00F81FD7">
              <w:rPr>
                <w:rFonts w:hint="eastAsia"/>
                <w:b/>
                <w:sz w:val="21"/>
                <w:szCs w:val="21"/>
                <w:lang w:eastAsia="zh-CN"/>
              </w:rPr>
              <w:t>基准接收频率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 xml:space="preserve"> x </w:t>
            </w:r>
            <w:r>
              <w:rPr>
                <w:rFonts w:hint="eastAsia"/>
                <w:sz w:val="21"/>
                <w:szCs w:val="21"/>
                <w:lang w:eastAsia="zh-CN"/>
              </w:rPr>
              <w:t>1000</w:t>
            </w:r>
          </w:p>
        </w:tc>
      </w:tr>
      <w:tr w:rsidR="00C34A7F" w14:paraId="3E907A75" w14:textId="77777777" w:rsidTr="002A521B">
        <w:trPr>
          <w:trHeight w:val="262"/>
        </w:trPr>
        <w:tc>
          <w:tcPr>
            <w:tcW w:w="704" w:type="dxa"/>
            <w:vMerge/>
            <w:vAlign w:val="center"/>
          </w:tcPr>
          <w:p w14:paraId="4231C9B6" w14:textId="77777777" w:rsidR="00C34A7F" w:rsidRDefault="00C34A7F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B1429AE" w14:textId="77777777" w:rsidR="00C34A7F" w:rsidRPr="00F81FD7" w:rsidRDefault="00C34A7F" w:rsidP="00F85983">
            <w:pPr>
              <w:spacing w:line="240" w:lineRule="auto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 w:rsidRPr="00F81FD7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接收信道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FB488" w14:textId="77777777" w:rsidR="00C34A7F" w:rsidRDefault="00C34A7F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0D8159" w14:textId="77777777" w:rsidR="00C34A7F" w:rsidRPr="008E7765" w:rsidRDefault="00C34A7F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8192A" w14:textId="77777777" w:rsidR="00C34A7F" w:rsidRPr="0069259D" w:rsidRDefault="00C34A7F" w:rsidP="002A521B">
            <w:pPr>
              <w:spacing w:line="240" w:lineRule="auto"/>
              <w:jc w:val="center"/>
              <w:rPr>
                <w:rStyle w:val="trans"/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A0DF6" w14:textId="77777777" w:rsidR="00CC048A" w:rsidRDefault="00CC048A" w:rsidP="002A521B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：计量传感器类型及信道</w:t>
            </w:r>
          </w:p>
          <w:p w14:paraId="0ED68EEE" w14:textId="77777777" w:rsidR="00C34A7F" w:rsidRDefault="00C34A7F" w:rsidP="002A521B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D97D2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</w:t>
            </w:r>
            <w:r w:rsidRPr="00D97D2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it0---bit3: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载波侦听信道</w:t>
            </w:r>
          </w:p>
          <w:p w14:paraId="5835FDFA" w14:textId="77777777" w:rsidR="009645CB" w:rsidRDefault="009645CB" w:rsidP="009645CB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值范围见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</w:t>
            </w:r>
          </w:p>
          <w:p w14:paraId="2A5D3E88" w14:textId="77777777" w:rsidR="00C34A7F" w:rsidRDefault="00C34A7F" w:rsidP="002A521B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 w:rsidRPr="00D97D2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B</w:t>
            </w:r>
            <w:r w:rsidRPr="00D97D2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it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4</w:t>
            </w:r>
            <w:r w:rsidRPr="00D97D2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---bit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7</w:t>
            </w:r>
            <w:r w:rsidRPr="00D97D2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: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集中器应答信道</w:t>
            </w:r>
          </w:p>
          <w:p w14:paraId="5634B1A9" w14:textId="77777777" w:rsidR="00682261" w:rsidRPr="00003700" w:rsidRDefault="009645CB" w:rsidP="002A521B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值范围见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</w:t>
            </w:r>
          </w:p>
        </w:tc>
      </w:tr>
      <w:tr w:rsidR="005E6A83" w14:paraId="28435F72" w14:textId="77777777" w:rsidTr="00677D3A">
        <w:trPr>
          <w:trHeight w:val="250"/>
        </w:trPr>
        <w:tc>
          <w:tcPr>
            <w:tcW w:w="704" w:type="dxa"/>
            <w:vMerge/>
            <w:vAlign w:val="center"/>
          </w:tcPr>
          <w:p w14:paraId="47B6C115" w14:textId="77777777"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1A0FA8" w14:textId="77777777" w:rsidR="005E6A83" w:rsidRPr="00F81FD7" w:rsidRDefault="005E6A83" w:rsidP="00F85983">
            <w:pPr>
              <w:spacing w:line="240" w:lineRule="auto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 w:rsidRPr="00F81FD7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发射信道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76F62" w14:textId="77777777"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ED8C3C9" w14:textId="77777777"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DBF746" w14:textId="77777777"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6DA9F8A4" w14:textId="77777777" w:rsidR="009645CB" w:rsidRDefault="009645CB" w:rsidP="009645CB">
            <w:pPr>
              <w:spacing w:line="240" w:lineRule="auto"/>
              <w:rPr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值范围见</w:t>
            </w: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</w:t>
            </w:r>
          </w:p>
          <w:p w14:paraId="2CB49EF8" w14:textId="77777777" w:rsidR="004A79C5" w:rsidRPr="004A79C5" w:rsidRDefault="004A79C5" w:rsidP="00F85983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9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信道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,</w:t>
            </w:r>
          </w:p>
        </w:tc>
      </w:tr>
      <w:tr w:rsidR="005E6A83" w14:paraId="28CF49F7" w14:textId="77777777" w:rsidTr="00677D3A">
        <w:trPr>
          <w:trHeight w:val="226"/>
        </w:trPr>
        <w:tc>
          <w:tcPr>
            <w:tcW w:w="704" w:type="dxa"/>
            <w:vMerge/>
            <w:vAlign w:val="center"/>
          </w:tcPr>
          <w:p w14:paraId="3BB1599A" w14:textId="77777777"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C743D6" w14:textId="77777777" w:rsidR="005E6A83" w:rsidRPr="00F81FD7" w:rsidRDefault="005E6A83" w:rsidP="00F85983">
            <w:pPr>
              <w:spacing w:line="240" w:lineRule="auto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 w:rsidRPr="00F81FD7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发射功率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228E3" w14:textId="77777777"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672C29" w14:textId="77777777"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15F45E" w14:textId="77777777"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0E4C8677" w14:textId="77777777" w:rsidR="005E6A83" w:rsidRDefault="00035D50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sz w:val="21"/>
                <w:szCs w:val="21"/>
                <w:lang w:eastAsia="zh-CN"/>
              </w:rPr>
              <w:t>自然数，单位：</w:t>
            </w:r>
            <w:r>
              <w:rPr>
                <w:rFonts w:hint="eastAsia"/>
                <w:sz w:val="21"/>
                <w:szCs w:val="21"/>
                <w:lang w:eastAsia="zh-CN"/>
              </w:rPr>
              <w:t>d</w:t>
            </w:r>
            <w:r>
              <w:rPr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sz w:val="21"/>
                <w:szCs w:val="21"/>
                <w:lang w:eastAsia="zh-CN"/>
              </w:rPr>
              <w:t>m</w:t>
            </w:r>
          </w:p>
        </w:tc>
      </w:tr>
      <w:tr w:rsidR="005E6A83" w14:paraId="570E1E7D" w14:textId="77777777" w:rsidTr="00677D3A">
        <w:trPr>
          <w:trHeight w:val="250"/>
        </w:trPr>
        <w:tc>
          <w:tcPr>
            <w:tcW w:w="704" w:type="dxa"/>
            <w:vMerge/>
            <w:vAlign w:val="center"/>
          </w:tcPr>
          <w:p w14:paraId="33554E31" w14:textId="77777777" w:rsidR="005E6A83" w:rsidRDefault="005E6A8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6AA56FE3" w14:textId="77777777" w:rsidR="005E6A83" w:rsidRDefault="005E6A8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水表防锈定时间隔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2393F" w14:textId="77777777" w:rsidR="005E6A83" w:rsidRDefault="005E6A8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1B014D" w14:textId="77777777" w:rsidR="005E6A83" w:rsidRPr="008E7765" w:rsidRDefault="005E6A83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0DB187" w14:textId="77777777" w:rsidR="005E6A83" w:rsidRDefault="005E6A83" w:rsidP="00F85983">
            <w:pPr>
              <w:spacing w:line="240" w:lineRule="auto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天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3C60579E" w14:textId="77777777" w:rsidR="005E6A83" w:rsidRDefault="005E6A8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默认：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>
              <w:rPr>
                <w:rFonts w:hint="eastAsia"/>
                <w:sz w:val="21"/>
                <w:szCs w:val="21"/>
                <w:lang w:eastAsia="zh-CN"/>
              </w:rPr>
              <w:t>天</w:t>
            </w:r>
          </w:p>
        </w:tc>
      </w:tr>
      <w:tr w:rsidR="00EB7293" w14:paraId="151A0955" w14:textId="77777777" w:rsidTr="00677D3A">
        <w:trPr>
          <w:trHeight w:val="162"/>
        </w:trPr>
        <w:tc>
          <w:tcPr>
            <w:tcW w:w="704" w:type="dxa"/>
            <w:vMerge/>
            <w:vAlign w:val="center"/>
          </w:tcPr>
          <w:p w14:paraId="53B4964C" w14:textId="77777777"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1F6C93C" w14:textId="77777777" w:rsidR="00EB7293" w:rsidRDefault="00EB7293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系统调试级别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2E4A8" w14:textId="77777777"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5ABD0D" w14:textId="77777777" w:rsidR="00EB7293" w:rsidRPr="008E7765" w:rsidRDefault="009A2E42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136227" w14:textId="77777777" w:rsidR="00EB7293" w:rsidRDefault="00EB7293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A9687C" w14:textId="77777777" w:rsidR="00EB7293" w:rsidRDefault="00EB729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为</w:t>
            </w:r>
            <w:r>
              <w:rPr>
                <w:rFonts w:ascii="宋体" w:cs="宋体"/>
                <w:kern w:val="2"/>
                <w:sz w:val="21"/>
                <w:szCs w:val="21"/>
                <w:lang w:eastAsia="zh-CN"/>
              </w:rPr>
              <w:t>0</w:t>
            </w: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表示不输出调式信息</w:t>
            </w:r>
          </w:p>
        </w:tc>
      </w:tr>
      <w:tr w:rsidR="00EB7293" w14:paraId="334C09C8" w14:textId="77777777" w:rsidTr="009B1151">
        <w:trPr>
          <w:trHeight w:val="207"/>
        </w:trPr>
        <w:tc>
          <w:tcPr>
            <w:tcW w:w="704" w:type="dxa"/>
            <w:vMerge/>
            <w:vAlign w:val="center"/>
          </w:tcPr>
          <w:p w14:paraId="22E4C2C5" w14:textId="77777777"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D10BE95" w14:textId="77777777" w:rsidR="00EB7293" w:rsidRDefault="00EB729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运营商编号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C2AC0" w14:textId="77777777"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EB0F2AC" w14:textId="77777777" w:rsidR="00EB7293" w:rsidRPr="008E7765" w:rsidRDefault="009A2E42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5A920B" w14:textId="77777777"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1EA17682" w14:textId="77777777"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默认：</w:t>
            </w:r>
            <w:r>
              <w:rPr>
                <w:rFonts w:hint="eastAsia"/>
                <w:sz w:val="21"/>
                <w:szCs w:val="21"/>
                <w:lang w:eastAsia="zh-CN"/>
              </w:rPr>
              <w:t>11223344</w:t>
            </w:r>
          </w:p>
        </w:tc>
      </w:tr>
      <w:tr w:rsidR="00EB7293" w14:paraId="4901BC60" w14:textId="77777777" w:rsidTr="00677D3A">
        <w:trPr>
          <w:trHeight w:val="227"/>
        </w:trPr>
        <w:tc>
          <w:tcPr>
            <w:tcW w:w="704" w:type="dxa"/>
            <w:vMerge/>
            <w:vAlign w:val="center"/>
          </w:tcPr>
          <w:p w14:paraId="07200C1C" w14:textId="77777777"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37D4877" w14:textId="77777777" w:rsidR="00EB7293" w:rsidRDefault="00EB7293" w:rsidP="00F85983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CRC8校验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1E336" w14:textId="77777777"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864A55" w14:textId="77777777" w:rsidR="00EB7293" w:rsidRDefault="00EB7293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DE962B" w14:textId="77777777" w:rsidR="00EB7293" w:rsidRDefault="00EB7293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33A9B1" w14:textId="77777777" w:rsidR="00EB7293" w:rsidRDefault="00EB729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到</w:t>
            </w:r>
            <w:r w:rsidR="007E3554">
              <w:rPr>
                <w:rFonts w:hint="eastAsia"/>
                <w:kern w:val="2"/>
                <w:sz w:val="21"/>
                <w:szCs w:val="21"/>
                <w:lang w:eastAsia="zh-CN"/>
              </w:rPr>
              <w:t>29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的数据校验</w:t>
            </w:r>
          </w:p>
        </w:tc>
      </w:tr>
      <w:tr w:rsidR="00EB7293" w14:paraId="04A3DCC7" w14:textId="77777777" w:rsidTr="00677D3A">
        <w:trPr>
          <w:trHeight w:val="214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14:paraId="62A48DE2" w14:textId="77777777"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  <w:vAlign w:val="center"/>
          </w:tcPr>
          <w:p w14:paraId="5DE3FD3A" w14:textId="77777777" w:rsidR="00EB7293" w:rsidRDefault="00EB729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14:paraId="0E768A04" w14:textId="77777777"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ABF8F"/>
            <w:vAlign w:val="center"/>
          </w:tcPr>
          <w:p w14:paraId="74997D2A" w14:textId="77777777" w:rsidR="00EB7293" w:rsidRPr="008E7765" w:rsidRDefault="00EB7293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  <w:vAlign w:val="center"/>
          </w:tcPr>
          <w:p w14:paraId="3F639990" w14:textId="77777777"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  <w:vAlign w:val="center"/>
          </w:tcPr>
          <w:p w14:paraId="6B06F2F7" w14:textId="77777777" w:rsidR="00EB7293" w:rsidRDefault="00EB729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EB7293" w14:paraId="617343EE" w14:textId="77777777" w:rsidTr="00677D3A">
        <w:trPr>
          <w:trHeight w:val="150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vAlign w:val="center"/>
          </w:tcPr>
          <w:p w14:paraId="1D597944" w14:textId="77777777"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C8DD74F" w14:textId="77777777" w:rsidR="00EB7293" w:rsidRDefault="00EB7293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出厂/RF设定的系统时间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9AE9E" w14:textId="77777777"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4FCB0BA" w14:textId="77777777" w:rsidR="00EB7293" w:rsidRPr="008E7765" w:rsidRDefault="00EB7293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14946E" w14:textId="77777777" w:rsidR="00EB7293" w:rsidRDefault="00EB7293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8F1707" w14:textId="77777777" w:rsidR="00EB7293" w:rsidRDefault="00EB7293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出厂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/RF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设定的原始时间</w:t>
            </w:r>
          </w:p>
        </w:tc>
      </w:tr>
      <w:tr w:rsidR="00EB7293" w14:paraId="44A6BFD5" w14:textId="77777777" w:rsidTr="00677D3A">
        <w:trPr>
          <w:trHeight w:val="126"/>
        </w:trPr>
        <w:tc>
          <w:tcPr>
            <w:tcW w:w="704" w:type="dxa"/>
            <w:vMerge/>
            <w:vAlign w:val="center"/>
          </w:tcPr>
          <w:p w14:paraId="1E01D9E1" w14:textId="77777777"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8104D1A" w14:textId="77777777" w:rsidR="00EB7293" w:rsidRDefault="00DD5A1A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AB969" w14:textId="77777777"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57B840" w14:textId="77777777" w:rsidR="00EB7293" w:rsidRPr="008E7765" w:rsidRDefault="009A2E42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39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44578D" w14:textId="77777777"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3DDF9011" w14:textId="77777777"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DD5A1A" w14:paraId="7CCDD4A8" w14:textId="77777777" w:rsidTr="00677D3A">
        <w:trPr>
          <w:trHeight w:val="300"/>
        </w:trPr>
        <w:tc>
          <w:tcPr>
            <w:tcW w:w="704" w:type="dxa"/>
            <w:vMerge/>
            <w:vAlign w:val="center"/>
          </w:tcPr>
          <w:p w14:paraId="4C1A182F" w14:textId="77777777" w:rsidR="00DD5A1A" w:rsidRDefault="00DD5A1A" w:rsidP="00DD5A1A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01E99B2" w14:textId="77777777" w:rsidR="00DD5A1A" w:rsidRPr="00DD5A1A" w:rsidRDefault="00DD5A1A" w:rsidP="00DD5A1A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DD5A1A"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AF43D" w14:textId="77777777" w:rsidR="00DD5A1A" w:rsidRDefault="00DD5A1A" w:rsidP="00DD5A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678B94D" w14:textId="77777777" w:rsidR="00DD5A1A" w:rsidRPr="008E7765" w:rsidRDefault="00DD5A1A" w:rsidP="00DD5A1A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9A374" w14:textId="77777777" w:rsidR="00DD5A1A" w:rsidRDefault="00DD5A1A" w:rsidP="00DD5A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0FB062E0" w14:textId="77777777" w:rsidR="00DD5A1A" w:rsidRDefault="00DD5A1A" w:rsidP="00DD5A1A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DD5A1A" w14:paraId="2CB23AEE" w14:textId="77777777" w:rsidTr="00A14D17">
        <w:trPr>
          <w:trHeight w:val="176"/>
        </w:trPr>
        <w:tc>
          <w:tcPr>
            <w:tcW w:w="704" w:type="dxa"/>
            <w:vMerge/>
            <w:vAlign w:val="center"/>
          </w:tcPr>
          <w:p w14:paraId="7F643474" w14:textId="77777777" w:rsidR="00DD5A1A" w:rsidRDefault="00DD5A1A" w:rsidP="00DD5A1A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23D370F" w14:textId="77777777" w:rsidR="00DD5A1A" w:rsidRPr="00DD5A1A" w:rsidRDefault="00DD5A1A" w:rsidP="00DD5A1A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DD5A1A"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60A19" w14:textId="77777777" w:rsidR="00DD5A1A" w:rsidRDefault="00DD5A1A" w:rsidP="00DD5A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6E3E24" w14:textId="77777777" w:rsidR="00DD5A1A" w:rsidRPr="008E7765" w:rsidRDefault="00DD5A1A" w:rsidP="00DD5A1A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52DBD8" w14:textId="77777777" w:rsidR="00DD5A1A" w:rsidRDefault="00DD5A1A" w:rsidP="00DD5A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4DC8D578" w14:textId="77777777" w:rsidR="00DD5A1A" w:rsidRDefault="00DD5A1A" w:rsidP="00DD5A1A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DD5A1A" w14:paraId="19876CE6" w14:textId="77777777" w:rsidTr="00A14D17">
        <w:trPr>
          <w:trHeight w:val="239"/>
        </w:trPr>
        <w:tc>
          <w:tcPr>
            <w:tcW w:w="704" w:type="dxa"/>
            <w:vMerge/>
            <w:vAlign w:val="center"/>
          </w:tcPr>
          <w:p w14:paraId="4C8B8A3C" w14:textId="77777777" w:rsidR="00DD5A1A" w:rsidRDefault="00DD5A1A" w:rsidP="00DD5A1A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  <w:shd w:val="clear" w:color="auto" w:fill="FFFFFF"/>
          </w:tcPr>
          <w:p w14:paraId="20430E78" w14:textId="77777777" w:rsidR="00DD5A1A" w:rsidRPr="00DD5A1A" w:rsidRDefault="00DD5A1A" w:rsidP="00DD5A1A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DD5A1A"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8ECFEF" w14:textId="77777777" w:rsidR="00DD5A1A" w:rsidRDefault="00DD5A1A" w:rsidP="00DD5A1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CCBE275" w14:textId="77777777" w:rsidR="00DD5A1A" w:rsidRPr="008E7765" w:rsidRDefault="00DD5A1A" w:rsidP="00DD5A1A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4BB8C27" w14:textId="77777777" w:rsidR="00DD5A1A" w:rsidRDefault="00DD5A1A" w:rsidP="00DD5A1A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</w:tcBorders>
          </w:tcPr>
          <w:p w14:paraId="69FC925A" w14:textId="77777777" w:rsidR="00DD5A1A" w:rsidRDefault="00DD5A1A" w:rsidP="00DD5A1A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EB7293" w14:paraId="5CB182B1" w14:textId="77777777" w:rsidTr="00677D3A">
        <w:trPr>
          <w:trHeight w:val="250"/>
        </w:trPr>
        <w:tc>
          <w:tcPr>
            <w:tcW w:w="704" w:type="dxa"/>
            <w:vMerge/>
            <w:vAlign w:val="center"/>
          </w:tcPr>
          <w:p w14:paraId="7B698419" w14:textId="77777777"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19FDBD67" w14:textId="77777777"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剩余用量报警限值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7D7E2" w14:textId="77777777"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01CD2B" w14:textId="77777777" w:rsidR="00EB7293" w:rsidRPr="008E7765" w:rsidRDefault="00EB7293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</w:t>
            </w:r>
            <w:r w:rsidR="009A2E42"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28E32E" w14:textId="77777777"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56A03F84" w14:textId="77777777"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增值提示</w:t>
            </w:r>
          </w:p>
        </w:tc>
      </w:tr>
      <w:tr w:rsidR="00EB7293" w14:paraId="1A767DB3" w14:textId="77777777" w:rsidTr="00677D3A">
        <w:trPr>
          <w:trHeight w:val="226"/>
        </w:trPr>
        <w:tc>
          <w:tcPr>
            <w:tcW w:w="704" w:type="dxa"/>
            <w:vMerge/>
            <w:vAlign w:val="center"/>
          </w:tcPr>
          <w:p w14:paraId="20EFB50B" w14:textId="77777777"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27011A53" w14:textId="77777777"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剩余用量关阀值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BA5E3" w14:textId="77777777"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6F7D71A" w14:textId="77777777" w:rsidR="00EB7293" w:rsidRPr="008E7765" w:rsidRDefault="009A2E42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03A7A1" w14:textId="77777777"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4042CB9E" w14:textId="77777777" w:rsidR="00EB7293" w:rsidRDefault="00B46A14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bookmarkStart w:id="234" w:name="OLE_LINK94"/>
            <w:bookmarkStart w:id="235" w:name="OLE_LINK95"/>
            <w:r>
              <w:rPr>
                <w:rFonts w:hint="eastAsia"/>
                <w:sz w:val="21"/>
                <w:szCs w:val="21"/>
                <w:lang w:eastAsia="zh-CN"/>
              </w:rPr>
              <w:t>BIT 15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  <w:r w:rsidR="00EB7293">
              <w:rPr>
                <w:rFonts w:hint="eastAsia"/>
                <w:sz w:val="21"/>
                <w:szCs w:val="21"/>
                <w:lang w:eastAsia="zh-CN"/>
              </w:rPr>
              <w:t>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 w:rsidR="00EB7293"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  <w:p w14:paraId="5D8A3740" w14:textId="77777777" w:rsidR="00B46A14" w:rsidRPr="00B46A14" w:rsidRDefault="00B46A14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 15</w:t>
            </w:r>
            <w:r>
              <w:rPr>
                <w:rFonts w:hint="eastAsia"/>
                <w:sz w:val="21"/>
                <w:szCs w:val="21"/>
                <w:lang w:eastAsia="zh-CN"/>
              </w:rPr>
              <w:t>：为</w:t>
            </w:r>
            <w:r>
              <w:rPr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  <w:bookmarkEnd w:id="234"/>
            <w:bookmarkEnd w:id="235"/>
          </w:p>
        </w:tc>
      </w:tr>
      <w:tr w:rsidR="00EB7293" w14:paraId="37FE1974" w14:textId="77777777" w:rsidTr="00677D3A">
        <w:trPr>
          <w:trHeight w:val="214"/>
        </w:trPr>
        <w:tc>
          <w:tcPr>
            <w:tcW w:w="704" w:type="dxa"/>
            <w:vMerge/>
            <w:vAlign w:val="center"/>
          </w:tcPr>
          <w:p w14:paraId="4EC101A3" w14:textId="77777777"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5D689A3D" w14:textId="77777777"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模块剩余的可用量数</w:t>
            </w:r>
          </w:p>
          <w:p w14:paraId="10F1EFB4" w14:textId="77777777"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（后台下发的值）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58231" w14:textId="77777777"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E05550" w14:textId="77777777" w:rsidR="00EB7293" w:rsidRPr="008E7765" w:rsidRDefault="009A2E42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35AAC9" w14:textId="77777777"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32E5E139" w14:textId="77777777" w:rsidR="00EB7293" w:rsidRDefault="00EB7293" w:rsidP="00F85983">
            <w:pPr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户</w:t>
            </w:r>
            <w:proofErr w:type="gramStart"/>
            <w:r>
              <w:rPr>
                <w:rFonts w:hint="eastAsia"/>
                <w:b/>
                <w:sz w:val="21"/>
                <w:szCs w:val="21"/>
                <w:lang w:eastAsia="zh-CN"/>
              </w:rPr>
              <w:t>表依靠</w:t>
            </w:r>
            <w:proofErr w:type="gramEnd"/>
            <w:r>
              <w:rPr>
                <w:rFonts w:hint="eastAsia"/>
                <w:b/>
                <w:sz w:val="21"/>
                <w:szCs w:val="21"/>
                <w:lang w:eastAsia="zh-CN"/>
              </w:rPr>
              <w:t>这个值，来决定是否报警和关闭阀门</w:t>
            </w:r>
          </w:p>
        </w:tc>
      </w:tr>
      <w:tr w:rsidR="00EB7293" w14:paraId="65862E31" w14:textId="77777777" w:rsidTr="00677D3A">
        <w:trPr>
          <w:trHeight w:val="338"/>
        </w:trPr>
        <w:tc>
          <w:tcPr>
            <w:tcW w:w="704" w:type="dxa"/>
            <w:vMerge/>
            <w:vAlign w:val="center"/>
          </w:tcPr>
          <w:p w14:paraId="2A235780" w14:textId="77777777" w:rsidR="00EB7293" w:rsidRDefault="00EB7293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28E0939B" w14:textId="77777777"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B6D6F" w14:textId="77777777"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F22A24" w14:textId="77777777" w:rsidR="00EB7293" w:rsidRPr="008E7765" w:rsidRDefault="00B2591E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52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4799B8" w14:textId="77777777" w:rsidR="00EB7293" w:rsidRDefault="00EB7293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2FE0FE3D" w14:textId="77777777" w:rsidR="00EB7293" w:rsidRDefault="00EB7293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计算剩余用量时使用的当前累计参考量。</w:t>
            </w:r>
          </w:p>
        </w:tc>
      </w:tr>
      <w:tr w:rsidR="00452275" w14:paraId="4D90A914" w14:textId="77777777" w:rsidTr="00AD6570">
        <w:trPr>
          <w:trHeight w:val="165"/>
        </w:trPr>
        <w:tc>
          <w:tcPr>
            <w:tcW w:w="704" w:type="dxa"/>
            <w:vMerge/>
            <w:vAlign w:val="center"/>
          </w:tcPr>
          <w:p w14:paraId="67A70B4E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0E6992B2" w14:textId="22EFB171" w:rsidR="00452275" w:rsidRDefault="00C240AA" w:rsidP="00DD7C2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D6499" w14:textId="280A6DDB" w:rsidR="00452275" w:rsidRDefault="00AD6570" w:rsidP="00DD7C29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790251" w14:textId="77777777" w:rsidR="00452275" w:rsidRDefault="00452275" w:rsidP="00DD7C29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5</w:t>
            </w:r>
            <w:r w:rsidR="00B4354C"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ADB3B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1899564E" w14:textId="734778B0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AD6570" w14:paraId="300C6F04" w14:textId="77777777" w:rsidTr="00677D3A">
        <w:trPr>
          <w:trHeight w:val="146"/>
        </w:trPr>
        <w:tc>
          <w:tcPr>
            <w:tcW w:w="704" w:type="dxa"/>
            <w:vMerge/>
            <w:vAlign w:val="center"/>
          </w:tcPr>
          <w:p w14:paraId="0349CC43" w14:textId="77777777" w:rsidR="00AD6570" w:rsidRDefault="00AD6570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412DCA61" w14:textId="34B1E259" w:rsidR="00AD6570" w:rsidRDefault="00AD6570" w:rsidP="00DD7C2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9D33E" w14:textId="33253D48" w:rsidR="00AD6570" w:rsidRDefault="00AD6570" w:rsidP="00DD7C29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E9C080" w14:textId="1B8F4359" w:rsidR="00AD6570" w:rsidRDefault="00AD6570" w:rsidP="00DD7C29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8AB336" w14:textId="77777777" w:rsidR="00AD6570" w:rsidRDefault="00AD6570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6D09E7BF" w14:textId="77777777" w:rsidR="00AD6570" w:rsidRDefault="00AD6570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14:paraId="01AD2903" w14:textId="77777777" w:rsidTr="00677D3A">
        <w:trPr>
          <w:trHeight w:val="338"/>
        </w:trPr>
        <w:tc>
          <w:tcPr>
            <w:tcW w:w="704" w:type="dxa"/>
            <w:vMerge/>
            <w:vAlign w:val="center"/>
          </w:tcPr>
          <w:p w14:paraId="41B34DB1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84895" w14:textId="77777777" w:rsidR="00452275" w:rsidRDefault="00452275" w:rsidP="00F85983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CRC8校验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54855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974B44D" w14:textId="77777777" w:rsidR="0045227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62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35DC7F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58A48B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32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的数据校验</w:t>
            </w:r>
          </w:p>
        </w:tc>
      </w:tr>
      <w:tr w:rsidR="00452275" w14:paraId="3DD1FE9B" w14:textId="77777777" w:rsidTr="00677D3A">
        <w:trPr>
          <w:trHeight w:val="138"/>
        </w:trPr>
        <w:tc>
          <w:tcPr>
            <w:tcW w:w="704" w:type="dxa"/>
            <w:vMerge/>
            <w:vAlign w:val="center"/>
          </w:tcPr>
          <w:p w14:paraId="6B0B1AA0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  <w:shd w:val="clear" w:color="auto" w:fill="FABF8F"/>
            <w:vAlign w:val="center"/>
          </w:tcPr>
          <w:p w14:paraId="2409515C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14:paraId="1482E9C0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FABF8F"/>
            <w:vAlign w:val="center"/>
          </w:tcPr>
          <w:p w14:paraId="7D4E2E7B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63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ABF8F"/>
            <w:vAlign w:val="center"/>
          </w:tcPr>
          <w:p w14:paraId="3B5A2CAE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</w:tcBorders>
            <w:shd w:val="clear" w:color="auto" w:fill="FABF8F"/>
            <w:vAlign w:val="center"/>
          </w:tcPr>
          <w:p w14:paraId="0D70DCC4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14:paraId="23B216C2" w14:textId="77777777" w:rsidTr="00677D3A">
        <w:trPr>
          <w:trHeight w:val="125"/>
        </w:trPr>
        <w:tc>
          <w:tcPr>
            <w:tcW w:w="704" w:type="dxa"/>
            <w:vMerge w:val="restart"/>
            <w:vAlign w:val="center"/>
          </w:tcPr>
          <w:p w14:paraId="3C214B03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64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vAlign w:val="center"/>
          </w:tcPr>
          <w:p w14:paraId="64478F99" w14:textId="77777777" w:rsidR="00452275" w:rsidRPr="00D7149D" w:rsidRDefault="00452275" w:rsidP="00F85983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 w:rsidRPr="00D7149D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正转用量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5CD4CC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C5C6563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64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FAA412F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bottom w:val="single" w:sz="4" w:space="0" w:color="auto"/>
            </w:tcBorders>
            <w:vAlign w:val="center"/>
          </w:tcPr>
          <w:p w14:paraId="51938715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参见</w:t>
            </w:r>
          </w:p>
        </w:tc>
      </w:tr>
      <w:tr w:rsidR="00452275" w14:paraId="13E4BA8B" w14:textId="77777777" w:rsidTr="00677D3A">
        <w:trPr>
          <w:trHeight w:val="351"/>
        </w:trPr>
        <w:tc>
          <w:tcPr>
            <w:tcW w:w="704" w:type="dxa"/>
            <w:vMerge/>
            <w:vAlign w:val="center"/>
          </w:tcPr>
          <w:p w14:paraId="021FDA0F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1AFD332A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反转用量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09132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0EF322F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651B34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78D1638B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14:paraId="08C30A70" w14:textId="77777777" w:rsidTr="00677D3A">
        <w:trPr>
          <w:trHeight w:val="226"/>
        </w:trPr>
        <w:tc>
          <w:tcPr>
            <w:tcW w:w="704" w:type="dxa"/>
            <w:vMerge/>
            <w:vAlign w:val="center"/>
          </w:tcPr>
          <w:p w14:paraId="48D52177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71AA33" w14:textId="77777777" w:rsidR="00452275" w:rsidRDefault="00452275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阀状态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B2372" w14:textId="77777777" w:rsidR="00452275" w:rsidRDefault="00452275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AB99BE" w14:textId="77777777" w:rsidR="00452275" w:rsidRPr="008E7765" w:rsidRDefault="00452275" w:rsidP="00F85983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76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35D2E1" w14:textId="77777777" w:rsidR="00452275" w:rsidRDefault="00452275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E7FF2A" w14:textId="77777777" w:rsidR="00452275" w:rsidRPr="00D874B9" w:rsidRDefault="00452275" w:rsidP="00F85983">
            <w:pPr>
              <w:spacing w:line="240" w:lineRule="auto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 w:rsidRPr="00D874B9"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B0</w:t>
            </w:r>
            <w:r w:rsidRPr="00D874B9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,</w:t>
            </w:r>
            <w:r w:rsidRPr="00D874B9"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B1:</w:t>
            </w:r>
            <w:r w:rsidRPr="00D874B9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阀门当前状态</w:t>
            </w:r>
          </w:p>
          <w:p w14:paraId="6C34F128" w14:textId="77777777" w:rsidR="00452275" w:rsidRPr="00D874B9" w:rsidRDefault="00452275" w:rsidP="00F85983">
            <w:pPr>
              <w:spacing w:line="240" w:lineRule="auto"/>
              <w:rPr>
                <w:rFonts w:ascii="宋体" w:cs="宋体"/>
                <w:color w:val="FF0000"/>
                <w:kern w:val="2"/>
                <w:sz w:val="21"/>
                <w:szCs w:val="21"/>
                <w:lang w:eastAsia="zh-CN"/>
              </w:rPr>
            </w:pPr>
            <w:r w:rsidRPr="00D874B9">
              <w:rPr>
                <w:rFonts w:ascii="宋体" w:hAnsi="宋体" w:cs="宋体"/>
                <w:color w:val="FF0000"/>
                <w:kern w:val="2"/>
                <w:sz w:val="21"/>
                <w:szCs w:val="21"/>
                <w:lang w:eastAsia="zh-CN"/>
              </w:rPr>
              <w:t>B2</w:t>
            </w:r>
            <w:r w:rsidRPr="00D874B9">
              <w:rPr>
                <w:rFonts w:ascii="宋体" w:hAnsi="宋体" w:cs="宋体" w:hint="eastAsia"/>
                <w:color w:val="FF0000"/>
                <w:kern w:val="2"/>
                <w:sz w:val="21"/>
                <w:szCs w:val="21"/>
                <w:lang w:eastAsia="zh-CN"/>
              </w:rPr>
              <w:t>,</w:t>
            </w:r>
            <w:r w:rsidRPr="00D874B9">
              <w:rPr>
                <w:rFonts w:ascii="宋体" w:hAnsi="宋体" w:cs="宋体"/>
                <w:color w:val="FF0000"/>
                <w:kern w:val="2"/>
                <w:sz w:val="21"/>
                <w:szCs w:val="21"/>
                <w:lang w:eastAsia="zh-CN"/>
              </w:rPr>
              <w:t xml:space="preserve">B3: </w:t>
            </w:r>
            <w:r w:rsidRPr="00D874B9">
              <w:rPr>
                <w:rFonts w:ascii="宋体" w:hAnsi="宋体" w:cs="宋体" w:hint="eastAsia"/>
                <w:color w:val="FF0000"/>
                <w:kern w:val="2"/>
                <w:sz w:val="21"/>
                <w:szCs w:val="21"/>
                <w:lang w:eastAsia="zh-CN"/>
              </w:rPr>
              <w:t>阀门期望的背景值</w:t>
            </w:r>
          </w:p>
          <w:p w14:paraId="461471F5" w14:textId="77777777" w:rsidR="00452275" w:rsidRDefault="00452275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B4:</w:t>
            </w:r>
            <w:r w:rsidRPr="00B17E34"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正处于磁干扰过程中标志</w:t>
            </w:r>
          </w:p>
          <w:p w14:paraId="1964A989" w14:textId="77777777" w:rsidR="00452275" w:rsidRDefault="00452275" w:rsidP="00F85983">
            <w:pPr>
              <w:spacing w:line="240" w:lineRule="auto"/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B5:</w:t>
            </w:r>
            <w:r w:rsidRPr="00B17E34"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磁干扰消失后等待</w:t>
            </w:r>
            <w:proofErr w:type="gramStart"/>
            <w:r w:rsidRPr="00B17E34"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延时再动阀</w:t>
            </w:r>
            <w:proofErr w:type="gramEnd"/>
            <w:r w:rsidRPr="00B17E34"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的过程中，延时到了后再视磁干扰前阀门状态另行处理</w:t>
            </w: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。默认值：</w:t>
            </w:r>
            <w:r w:rsidRPr="00DE4B76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0</w:t>
            </w:r>
          </w:p>
          <w:p w14:paraId="45C8A4F7" w14:textId="77777777" w:rsidR="00452275" w:rsidRPr="00D874B9" w:rsidRDefault="00452275" w:rsidP="00F85983">
            <w:pPr>
              <w:spacing w:line="240" w:lineRule="auto"/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 w:rsidRPr="00D874B9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 xml:space="preserve">B6,B7: </w:t>
            </w:r>
            <w:r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阀门</w:t>
            </w:r>
            <w:r w:rsidRPr="00D874B9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原始状态，只有RF可以更改其状态。默认为关状态</w:t>
            </w:r>
          </w:p>
          <w:p w14:paraId="3D6D7A69" w14:textId="77777777" w:rsidR="00452275" w:rsidRDefault="00452275" w:rsidP="00F85983">
            <w:pPr>
              <w:spacing w:line="240" w:lineRule="auto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00：阀门故障</w:t>
            </w:r>
          </w:p>
          <w:p w14:paraId="2BFDF074" w14:textId="77777777" w:rsidR="00452275" w:rsidRDefault="00452275" w:rsidP="00F85983">
            <w:pPr>
              <w:spacing w:line="240" w:lineRule="auto"/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01</w:t>
            </w:r>
            <w:r>
              <w:rPr>
                <w:rFonts w:ascii="宋体" w:cs="宋体" w:hint="eastAsia"/>
                <w:lang w:eastAsia="zh-CN"/>
              </w:rPr>
              <w:t>：开阀</w:t>
            </w:r>
          </w:p>
          <w:p w14:paraId="47FE519B" w14:textId="77777777" w:rsidR="00452275" w:rsidRDefault="00452275" w:rsidP="00F85983">
            <w:pPr>
              <w:spacing w:line="240" w:lineRule="auto"/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10</w:t>
            </w:r>
            <w:r>
              <w:rPr>
                <w:rFonts w:ascii="宋体" w:cs="宋体" w:hint="eastAsia"/>
                <w:lang w:eastAsia="zh-CN"/>
              </w:rPr>
              <w:t>：关阀</w:t>
            </w:r>
          </w:p>
          <w:p w14:paraId="028D7B62" w14:textId="77777777" w:rsidR="00452275" w:rsidRPr="00447BD3" w:rsidRDefault="00452275" w:rsidP="00F85983">
            <w:pPr>
              <w:spacing w:line="240" w:lineRule="auto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11：阀门未知</w:t>
            </w:r>
          </w:p>
        </w:tc>
      </w:tr>
      <w:tr w:rsidR="00452275" w14:paraId="2161F1EA" w14:textId="77777777" w:rsidTr="00677D3A">
        <w:trPr>
          <w:trHeight w:val="250"/>
        </w:trPr>
        <w:tc>
          <w:tcPr>
            <w:tcW w:w="704" w:type="dxa"/>
            <w:vMerge/>
            <w:vAlign w:val="center"/>
          </w:tcPr>
          <w:p w14:paraId="3D742822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C3468B9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功能使能状态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A25D97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CED68A1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AD3F594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</w:tcBorders>
          </w:tcPr>
          <w:p w14:paraId="708109CD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参见</w:t>
            </w:r>
            <w:proofErr w:type="gramStart"/>
            <w:r>
              <w:rPr>
                <w:sz w:val="21"/>
                <w:szCs w:val="21"/>
                <w:lang w:eastAsia="zh-CN"/>
              </w:rPr>
              <w:t>’</w:t>
            </w:r>
            <w:proofErr w:type="gramEnd"/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19</w:t>
            </w:r>
            <w:r>
              <w:rPr>
                <w:rFonts w:hint="eastAsia"/>
                <w:lang w:eastAsia="zh-CN"/>
              </w:rPr>
              <w:t>：表</w:t>
            </w:r>
            <w:proofErr w:type="gramStart"/>
            <w:r>
              <w:rPr>
                <w:rFonts w:hint="eastAsia"/>
                <w:lang w:eastAsia="zh-CN"/>
              </w:rPr>
              <w:t>端运行参数位</w:t>
            </w:r>
            <w:proofErr w:type="gramEnd"/>
            <w:r>
              <w:rPr>
                <w:rFonts w:hint="eastAsia"/>
                <w:lang w:eastAsia="zh-CN"/>
              </w:rPr>
              <w:t>定义</w:t>
            </w:r>
            <w:r>
              <w:rPr>
                <w:sz w:val="21"/>
                <w:szCs w:val="21"/>
                <w:lang w:eastAsia="zh-CN"/>
              </w:rPr>
              <w:t>’</w:t>
            </w:r>
          </w:p>
        </w:tc>
      </w:tr>
      <w:tr w:rsidR="00452275" w14:paraId="4D4ED2FA" w14:textId="77777777" w:rsidTr="00677D3A">
        <w:trPr>
          <w:trHeight w:val="207"/>
        </w:trPr>
        <w:tc>
          <w:tcPr>
            <w:tcW w:w="704" w:type="dxa"/>
            <w:vMerge/>
            <w:vAlign w:val="center"/>
          </w:tcPr>
          <w:p w14:paraId="458A5BF9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F7419C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报警状态标志位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9CFBEE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798F6A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7F8098" w14:textId="77777777" w:rsidR="00452275" w:rsidRDefault="00452275" w:rsidP="00F85983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8750BB4" w14:textId="77777777" w:rsidR="00452275" w:rsidRDefault="00452275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kern w:val="2"/>
                <w:sz w:val="21"/>
                <w:szCs w:val="21"/>
                <w:lang w:eastAsia="zh-CN"/>
              </w:rPr>
              <w:t>默认0</w:t>
            </w:r>
          </w:p>
        </w:tc>
      </w:tr>
      <w:tr w:rsidR="00452275" w14:paraId="0364627B" w14:textId="77777777" w:rsidTr="00687CD0">
        <w:trPr>
          <w:trHeight w:val="165"/>
        </w:trPr>
        <w:tc>
          <w:tcPr>
            <w:tcW w:w="704" w:type="dxa"/>
            <w:vMerge/>
            <w:vAlign w:val="center"/>
          </w:tcPr>
          <w:p w14:paraId="6400B1CF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B24F1C" w14:textId="77777777" w:rsidR="00452275" w:rsidRPr="00345123" w:rsidRDefault="00452275" w:rsidP="00687CD0">
            <w:pPr>
              <w:rPr>
                <w:rFonts w:asciiTheme="minorEastAsia" w:hAnsiTheme="minorEastAsia"/>
                <w:szCs w:val="21"/>
              </w:rPr>
            </w:pP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设置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9190C8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36C178F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81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4D086B2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ECC018D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代表“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”代表的是小时还是日期</w:t>
            </w:r>
          </w:p>
        </w:tc>
      </w:tr>
      <w:tr w:rsidR="00452275" w14:paraId="0C6753B4" w14:textId="77777777" w:rsidTr="00687CD0">
        <w:trPr>
          <w:trHeight w:val="285"/>
        </w:trPr>
        <w:tc>
          <w:tcPr>
            <w:tcW w:w="704" w:type="dxa"/>
            <w:vMerge/>
            <w:vAlign w:val="center"/>
          </w:tcPr>
          <w:p w14:paraId="3D22BD82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CD003C" w14:textId="77777777" w:rsidR="00452275" w:rsidRPr="00345123" w:rsidRDefault="00452275" w:rsidP="00687C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8F0018" w14:textId="77777777" w:rsidR="00452275" w:rsidRDefault="00452275" w:rsidP="00F8598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8039420" w14:textId="77777777" w:rsidR="00452275" w:rsidRDefault="00452275" w:rsidP="00F85983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82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C566FC1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B0A410A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14:paraId="636DF545" w14:textId="77777777" w:rsidR="00452275" w:rsidRDefault="00452275" w:rsidP="00FB751B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452275" w14:paraId="2A5DC99E" w14:textId="77777777" w:rsidTr="00687CD0">
        <w:trPr>
          <w:trHeight w:val="240"/>
        </w:trPr>
        <w:tc>
          <w:tcPr>
            <w:tcW w:w="704" w:type="dxa"/>
            <w:vMerge/>
            <w:vAlign w:val="center"/>
          </w:tcPr>
          <w:p w14:paraId="7302C8A0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D790B8" w14:textId="77777777" w:rsidR="00452275" w:rsidRDefault="00452275" w:rsidP="00687CD0"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4D7C095" w14:textId="77777777" w:rsidR="00452275" w:rsidRDefault="00452275" w:rsidP="00F85983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03D085" w14:textId="77777777" w:rsidR="00452275" w:rsidRDefault="00452275" w:rsidP="00F85983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83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1636798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D89ED8F" w14:textId="77777777" w:rsidR="00452275" w:rsidRDefault="00452275" w:rsidP="002467D9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14:paraId="0F6B81C3" w14:textId="77777777" w:rsidR="00452275" w:rsidRDefault="00452275" w:rsidP="00FB751B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452275" w14:paraId="19241B0F" w14:textId="77777777" w:rsidTr="00677D3A">
        <w:trPr>
          <w:trHeight w:val="240"/>
        </w:trPr>
        <w:tc>
          <w:tcPr>
            <w:tcW w:w="704" w:type="dxa"/>
            <w:vMerge/>
            <w:vAlign w:val="center"/>
          </w:tcPr>
          <w:p w14:paraId="6B0C7994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A11208" w14:textId="4A891FE1" w:rsidR="00452275" w:rsidRDefault="00C240AA" w:rsidP="004507F9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kern w:val="2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位表端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I</w:t>
            </w:r>
            <w:r>
              <w:rPr>
                <w:kern w:val="2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3DB312" w14:textId="77777777" w:rsidR="00452275" w:rsidRDefault="00452275" w:rsidP="004507F9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0B7E2C" w14:textId="77777777" w:rsidR="00452275" w:rsidRPr="008E7765" w:rsidRDefault="00452275" w:rsidP="004507F9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BF44682" w14:textId="0998E391" w:rsidR="00452275" w:rsidRDefault="00C240AA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1541D20E" w14:textId="35534FC4" w:rsidR="00452275" w:rsidRDefault="00C240AA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</w:t>
            </w:r>
            <w:r>
              <w:rPr>
                <w:rFonts w:hint="eastAsia"/>
                <w:sz w:val="21"/>
                <w:szCs w:val="21"/>
                <w:lang w:eastAsia="zh-CN"/>
              </w:rPr>
              <w:t>I</w:t>
            </w:r>
            <w:r>
              <w:rPr>
                <w:sz w:val="21"/>
                <w:szCs w:val="21"/>
                <w:lang w:eastAsia="zh-CN"/>
              </w:rPr>
              <w:t>D</w:t>
            </w:r>
            <w:r>
              <w:rPr>
                <w:rFonts w:hint="eastAsia"/>
                <w:sz w:val="21"/>
                <w:szCs w:val="21"/>
                <w:lang w:eastAsia="zh-CN"/>
              </w:rPr>
              <w:t>，最大</w:t>
            </w: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</w:p>
        </w:tc>
      </w:tr>
      <w:tr w:rsidR="00452275" w14:paraId="7C88FE9A" w14:textId="77777777" w:rsidTr="00677D3A">
        <w:trPr>
          <w:trHeight w:val="188"/>
        </w:trPr>
        <w:tc>
          <w:tcPr>
            <w:tcW w:w="704" w:type="dxa"/>
            <w:vMerge/>
            <w:vAlign w:val="center"/>
          </w:tcPr>
          <w:p w14:paraId="192EDC3A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C36561" w14:textId="77777777" w:rsidR="00452275" w:rsidRDefault="00452275" w:rsidP="00F85983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CRC8校验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14F895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912466" w14:textId="77777777" w:rsidR="0045227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94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2E46B5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45B4593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64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93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的数据校验</w:t>
            </w:r>
          </w:p>
        </w:tc>
      </w:tr>
      <w:tr w:rsidR="00452275" w14:paraId="6CB69808" w14:textId="77777777" w:rsidTr="00677D3A">
        <w:tc>
          <w:tcPr>
            <w:tcW w:w="704" w:type="dxa"/>
            <w:vMerge/>
            <w:vAlign w:val="center"/>
          </w:tcPr>
          <w:p w14:paraId="2E9C67DC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right w:val="single" w:sz="4" w:space="0" w:color="auto"/>
            </w:tcBorders>
            <w:shd w:val="clear" w:color="auto" w:fill="FABF8F"/>
            <w:vAlign w:val="center"/>
          </w:tcPr>
          <w:p w14:paraId="41493DF6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14:paraId="31DAD472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14:paraId="3314D73B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95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ABF8F"/>
            <w:vAlign w:val="center"/>
          </w:tcPr>
          <w:p w14:paraId="4191C6A7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ABF8F"/>
            <w:vAlign w:val="center"/>
          </w:tcPr>
          <w:p w14:paraId="107ED4CE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14:paraId="1C1BFE1C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"/>
        </w:trPr>
        <w:tc>
          <w:tcPr>
            <w:tcW w:w="704" w:type="dxa"/>
            <w:vMerge w:val="restart"/>
            <w:vAlign w:val="center"/>
          </w:tcPr>
          <w:p w14:paraId="33F369C3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96</w:t>
            </w:r>
          </w:p>
        </w:tc>
        <w:tc>
          <w:tcPr>
            <w:tcW w:w="2556" w:type="dxa"/>
            <w:vAlign w:val="center"/>
          </w:tcPr>
          <w:p w14:paraId="1C2D2540" w14:textId="77777777" w:rsidR="00452275" w:rsidRDefault="00452275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内存紊乱校验区</w:t>
            </w:r>
          </w:p>
        </w:tc>
        <w:tc>
          <w:tcPr>
            <w:tcW w:w="708" w:type="dxa"/>
            <w:vAlign w:val="center"/>
          </w:tcPr>
          <w:p w14:paraId="0AFABFB3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10" w:type="dxa"/>
            <w:vAlign w:val="center"/>
          </w:tcPr>
          <w:p w14:paraId="5098F963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96</w:t>
            </w:r>
          </w:p>
        </w:tc>
        <w:tc>
          <w:tcPr>
            <w:tcW w:w="1276" w:type="dxa"/>
            <w:vAlign w:val="center"/>
          </w:tcPr>
          <w:p w14:paraId="17A4301F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10D6D0FC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个固定的值，用来比较内存是否</w:t>
            </w: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紊乱</w:t>
            </w:r>
          </w:p>
        </w:tc>
      </w:tr>
      <w:tr w:rsidR="00452275" w14:paraId="705FE7C9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704" w:type="dxa"/>
            <w:vMerge/>
            <w:vAlign w:val="center"/>
          </w:tcPr>
          <w:p w14:paraId="78F0323D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ABF8F"/>
          </w:tcPr>
          <w:p w14:paraId="31C44599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ABF8F"/>
            <w:vAlign w:val="center"/>
          </w:tcPr>
          <w:p w14:paraId="51AEC6BD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FABF8F"/>
            <w:vAlign w:val="center"/>
          </w:tcPr>
          <w:p w14:paraId="390B176E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103</w:t>
            </w:r>
          </w:p>
        </w:tc>
        <w:tc>
          <w:tcPr>
            <w:tcW w:w="1276" w:type="dxa"/>
            <w:shd w:val="clear" w:color="auto" w:fill="FABF8F"/>
            <w:vAlign w:val="center"/>
          </w:tcPr>
          <w:p w14:paraId="798E9779" w14:textId="77777777" w:rsidR="00452275" w:rsidRPr="00085F09" w:rsidRDefault="00452275" w:rsidP="00F85983">
            <w:pPr>
              <w:spacing w:line="240" w:lineRule="auto"/>
              <w:jc w:val="center"/>
              <w:rPr>
                <w:kern w:val="2"/>
              </w:rPr>
            </w:pPr>
          </w:p>
        </w:tc>
        <w:tc>
          <w:tcPr>
            <w:tcW w:w="4063" w:type="dxa"/>
            <w:shd w:val="clear" w:color="auto" w:fill="FABF8F"/>
            <w:vAlign w:val="center"/>
          </w:tcPr>
          <w:p w14:paraId="6E55E5DB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14:paraId="049A6B26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8"/>
        </w:trPr>
        <w:tc>
          <w:tcPr>
            <w:tcW w:w="704" w:type="dxa"/>
            <w:vMerge w:val="restart"/>
            <w:vAlign w:val="center"/>
          </w:tcPr>
          <w:p w14:paraId="2A4BF325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104</w:t>
            </w:r>
          </w:p>
        </w:tc>
        <w:tc>
          <w:tcPr>
            <w:tcW w:w="2556" w:type="dxa"/>
            <w:vAlign w:val="center"/>
          </w:tcPr>
          <w:p w14:paraId="3EBBA649" w14:textId="77777777" w:rsidR="00452275" w:rsidRDefault="00452275" w:rsidP="00F85983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集中器号</w:t>
            </w:r>
          </w:p>
        </w:tc>
        <w:tc>
          <w:tcPr>
            <w:tcW w:w="708" w:type="dxa"/>
            <w:vAlign w:val="center"/>
          </w:tcPr>
          <w:p w14:paraId="3FE7222D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14:paraId="2116E227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104</w:t>
            </w:r>
          </w:p>
        </w:tc>
        <w:tc>
          <w:tcPr>
            <w:tcW w:w="1276" w:type="dxa"/>
            <w:vAlign w:val="center"/>
          </w:tcPr>
          <w:p w14:paraId="05EEC8CA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34999FF6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所属集中器号</w:t>
            </w:r>
          </w:p>
        </w:tc>
      </w:tr>
      <w:tr w:rsidR="00452275" w14:paraId="0E83C937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8"/>
        </w:trPr>
        <w:tc>
          <w:tcPr>
            <w:tcW w:w="704" w:type="dxa"/>
            <w:vMerge/>
            <w:vAlign w:val="center"/>
          </w:tcPr>
          <w:p w14:paraId="330D4EEC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14:paraId="20997D77" w14:textId="77777777" w:rsidR="00452275" w:rsidRDefault="00452275" w:rsidP="00F85983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14:paraId="3B6F0DE1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2E744DCD" w14:textId="77777777" w:rsidR="0045227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vAlign w:val="center"/>
          </w:tcPr>
          <w:p w14:paraId="3ED97BE0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38722860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14:paraId="7D41282B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1"/>
        </w:trPr>
        <w:tc>
          <w:tcPr>
            <w:tcW w:w="704" w:type="dxa"/>
            <w:vMerge/>
            <w:vAlign w:val="center"/>
          </w:tcPr>
          <w:p w14:paraId="70CAEA64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ABF8F"/>
            <w:vAlign w:val="center"/>
          </w:tcPr>
          <w:p w14:paraId="338EED00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ABF8F"/>
            <w:vAlign w:val="center"/>
          </w:tcPr>
          <w:p w14:paraId="0D26D76B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FABF8F"/>
            <w:vAlign w:val="center"/>
          </w:tcPr>
          <w:p w14:paraId="2622E31D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111</w:t>
            </w:r>
          </w:p>
        </w:tc>
        <w:tc>
          <w:tcPr>
            <w:tcW w:w="1276" w:type="dxa"/>
            <w:shd w:val="clear" w:color="auto" w:fill="FABF8F"/>
            <w:vAlign w:val="center"/>
          </w:tcPr>
          <w:p w14:paraId="236F8EB4" w14:textId="77777777" w:rsidR="00452275" w:rsidRPr="00085F09" w:rsidRDefault="00452275" w:rsidP="00F85983">
            <w:pPr>
              <w:spacing w:line="240" w:lineRule="auto"/>
              <w:jc w:val="center"/>
              <w:rPr>
                <w:kern w:val="2"/>
              </w:rPr>
            </w:pPr>
          </w:p>
        </w:tc>
        <w:tc>
          <w:tcPr>
            <w:tcW w:w="4063" w:type="dxa"/>
            <w:shd w:val="clear" w:color="auto" w:fill="FABF8F"/>
            <w:vAlign w:val="center"/>
          </w:tcPr>
          <w:p w14:paraId="09C24797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14:paraId="07F31933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 w:val="restart"/>
            <w:shd w:val="clear" w:color="auto" w:fill="FFFFFF"/>
            <w:vAlign w:val="center"/>
          </w:tcPr>
          <w:p w14:paraId="47AF024A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2556" w:type="dxa"/>
            <w:shd w:val="clear" w:color="auto" w:fill="FFFFFF"/>
            <w:vAlign w:val="center"/>
          </w:tcPr>
          <w:p w14:paraId="1FF7B6B6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28568E">
              <w:rPr>
                <w:rFonts w:hint="eastAsia"/>
                <w:kern w:val="2"/>
                <w:sz w:val="21"/>
                <w:szCs w:val="21"/>
                <w:shd w:val="clear" w:color="auto" w:fill="FFFFFF"/>
                <w:lang w:eastAsia="zh-CN"/>
              </w:rPr>
              <w:t>正转用量备份区</w:t>
            </w:r>
            <w:r w:rsidRPr="0028568E">
              <w:rPr>
                <w:kern w:val="2"/>
                <w:sz w:val="21"/>
                <w:szCs w:val="21"/>
                <w:shd w:val="clear" w:color="auto" w:fill="FFFFFF"/>
                <w:lang w:eastAsia="zh-CN"/>
              </w:rPr>
              <w:t>1</w:t>
            </w:r>
          </w:p>
        </w:tc>
        <w:tc>
          <w:tcPr>
            <w:tcW w:w="708" w:type="dxa"/>
            <w:vAlign w:val="center"/>
          </w:tcPr>
          <w:p w14:paraId="7D29382F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14:paraId="315D5BA3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1276" w:type="dxa"/>
            <w:vAlign w:val="center"/>
          </w:tcPr>
          <w:p w14:paraId="659139BB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0F6099A5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14:paraId="79BBBDE1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14:paraId="141A6D3B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14:paraId="54DD30A5" w14:textId="77777777" w:rsidR="00452275" w:rsidRPr="000D31A8" w:rsidRDefault="00452275" w:rsidP="00F85983">
            <w:pPr>
              <w:spacing w:line="240" w:lineRule="auto"/>
              <w:rPr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14:paraId="44A01D55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4D92153A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118</w:t>
            </w:r>
          </w:p>
        </w:tc>
        <w:tc>
          <w:tcPr>
            <w:tcW w:w="1276" w:type="dxa"/>
            <w:vAlign w:val="center"/>
          </w:tcPr>
          <w:p w14:paraId="7845399E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12C063A7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14:paraId="19E8F55F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14:paraId="32705421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 w14:paraId="1A584557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14:paraId="4768DBCB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14:paraId="1CC4D5A3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119</w:t>
            </w:r>
          </w:p>
        </w:tc>
        <w:tc>
          <w:tcPr>
            <w:tcW w:w="1276" w:type="dxa"/>
            <w:shd w:val="clear" w:color="auto" w:fill="DAEEF3"/>
            <w:vAlign w:val="center"/>
          </w:tcPr>
          <w:p w14:paraId="46448E5A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 w14:paraId="4F15FF1E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14:paraId="1707BC73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 w:val="restart"/>
            <w:shd w:val="clear" w:color="auto" w:fill="FFFFFF"/>
            <w:vAlign w:val="center"/>
          </w:tcPr>
          <w:p w14:paraId="1919FE54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2556" w:type="dxa"/>
            <w:shd w:val="clear" w:color="auto" w:fill="FFFFFF"/>
            <w:vAlign w:val="center"/>
          </w:tcPr>
          <w:p w14:paraId="153E9491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反</w:t>
            </w:r>
            <w:r w:rsidRPr="0028568E">
              <w:rPr>
                <w:rFonts w:hint="eastAsia"/>
                <w:kern w:val="2"/>
                <w:sz w:val="21"/>
                <w:szCs w:val="21"/>
                <w:shd w:val="clear" w:color="auto" w:fill="FFFFFF"/>
                <w:lang w:eastAsia="zh-CN"/>
              </w:rPr>
              <w:t>转用量备份区</w:t>
            </w:r>
            <w:r w:rsidRPr="0028568E">
              <w:rPr>
                <w:kern w:val="2"/>
                <w:sz w:val="21"/>
                <w:szCs w:val="21"/>
                <w:shd w:val="clear" w:color="auto" w:fill="FFFFFF"/>
                <w:lang w:eastAsia="zh-CN"/>
              </w:rPr>
              <w:t>1</w:t>
            </w:r>
          </w:p>
        </w:tc>
        <w:tc>
          <w:tcPr>
            <w:tcW w:w="708" w:type="dxa"/>
            <w:vAlign w:val="center"/>
          </w:tcPr>
          <w:p w14:paraId="1CD62D0F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14:paraId="5F8B5CA2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276" w:type="dxa"/>
            <w:vAlign w:val="center"/>
          </w:tcPr>
          <w:p w14:paraId="006D97EF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076A6094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14:paraId="79E14E38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14:paraId="1ED54CFA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14:paraId="77F6CFB2" w14:textId="77777777" w:rsidR="00452275" w:rsidRPr="000D31A8" w:rsidRDefault="00452275" w:rsidP="00F85983">
            <w:pPr>
              <w:spacing w:line="240" w:lineRule="auto"/>
              <w:rPr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14:paraId="528AE30D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353543DD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126</w:t>
            </w:r>
          </w:p>
        </w:tc>
        <w:tc>
          <w:tcPr>
            <w:tcW w:w="1276" w:type="dxa"/>
            <w:vAlign w:val="center"/>
          </w:tcPr>
          <w:p w14:paraId="57793C77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6111907F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14:paraId="1F97C1B9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14:paraId="5382C4BC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 w14:paraId="5AC24D04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14:paraId="6B1181CB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14:paraId="19AD45CE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127</w:t>
            </w:r>
          </w:p>
        </w:tc>
        <w:tc>
          <w:tcPr>
            <w:tcW w:w="1276" w:type="dxa"/>
            <w:shd w:val="clear" w:color="auto" w:fill="DAEEF3"/>
            <w:vAlign w:val="center"/>
          </w:tcPr>
          <w:p w14:paraId="275BA975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 w14:paraId="0280BB22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14:paraId="6E4E4DFF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 w:val="restart"/>
            <w:vAlign w:val="center"/>
          </w:tcPr>
          <w:p w14:paraId="1BEF9CCB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128</w:t>
            </w:r>
          </w:p>
        </w:tc>
        <w:tc>
          <w:tcPr>
            <w:tcW w:w="2556" w:type="dxa"/>
            <w:vAlign w:val="center"/>
          </w:tcPr>
          <w:p w14:paraId="525EE645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路由路径长度</w:t>
            </w:r>
          </w:p>
        </w:tc>
        <w:tc>
          <w:tcPr>
            <w:tcW w:w="708" w:type="dxa"/>
            <w:vAlign w:val="center"/>
          </w:tcPr>
          <w:p w14:paraId="1DB4CCB2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3C1D8428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128</w:t>
            </w:r>
          </w:p>
        </w:tc>
        <w:tc>
          <w:tcPr>
            <w:tcW w:w="1276" w:type="dxa"/>
            <w:vAlign w:val="center"/>
          </w:tcPr>
          <w:p w14:paraId="5363D4E9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37EBDB71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第一条路径长度</w:t>
            </w:r>
          </w:p>
        </w:tc>
      </w:tr>
      <w:tr w:rsidR="00452275" w14:paraId="6CD27B37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5"/>
        </w:trPr>
        <w:tc>
          <w:tcPr>
            <w:tcW w:w="704" w:type="dxa"/>
            <w:vMerge/>
            <w:vAlign w:val="center"/>
          </w:tcPr>
          <w:p w14:paraId="4D132892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14:paraId="73084978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第一条路由路径</w:t>
            </w:r>
          </w:p>
        </w:tc>
        <w:tc>
          <w:tcPr>
            <w:tcW w:w="708" w:type="dxa"/>
            <w:vAlign w:val="center"/>
          </w:tcPr>
          <w:p w14:paraId="1FF77808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10" w:type="dxa"/>
            <w:vAlign w:val="center"/>
          </w:tcPr>
          <w:p w14:paraId="73C4930F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129</w:t>
            </w:r>
          </w:p>
        </w:tc>
        <w:tc>
          <w:tcPr>
            <w:tcW w:w="1276" w:type="dxa"/>
            <w:vAlign w:val="center"/>
          </w:tcPr>
          <w:p w14:paraId="574AA394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65724BCA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6*5=30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，最大支持</w:t>
            </w:r>
            <w:r>
              <w:rPr>
                <w:kern w:val="2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级路径</w:t>
            </w:r>
          </w:p>
        </w:tc>
      </w:tr>
      <w:tr w:rsidR="00452275" w14:paraId="30DE2B3B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8"/>
        </w:trPr>
        <w:tc>
          <w:tcPr>
            <w:tcW w:w="704" w:type="dxa"/>
            <w:vMerge/>
            <w:vAlign w:val="center"/>
          </w:tcPr>
          <w:p w14:paraId="61CDF054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 w14:paraId="3489B064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14:paraId="2140B90F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14:paraId="4B0827ED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159</w:t>
            </w:r>
          </w:p>
        </w:tc>
        <w:tc>
          <w:tcPr>
            <w:tcW w:w="1276" w:type="dxa"/>
            <w:shd w:val="clear" w:color="auto" w:fill="DAEEF3"/>
            <w:vAlign w:val="center"/>
          </w:tcPr>
          <w:p w14:paraId="12F080C6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 w14:paraId="2F88DEF5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14:paraId="009C81EB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4"/>
        </w:trPr>
        <w:tc>
          <w:tcPr>
            <w:tcW w:w="704" w:type="dxa"/>
            <w:vMerge w:val="restart"/>
            <w:vAlign w:val="center"/>
          </w:tcPr>
          <w:p w14:paraId="562D422F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2556" w:type="dxa"/>
            <w:vAlign w:val="center"/>
          </w:tcPr>
          <w:p w14:paraId="2150F76B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路由路径长度</w:t>
            </w:r>
          </w:p>
        </w:tc>
        <w:tc>
          <w:tcPr>
            <w:tcW w:w="708" w:type="dxa"/>
            <w:vAlign w:val="center"/>
          </w:tcPr>
          <w:p w14:paraId="3A307E64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716D96D8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vAlign w:val="center"/>
          </w:tcPr>
          <w:p w14:paraId="1440D87A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16BD8B7A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第二条路径长度</w:t>
            </w:r>
          </w:p>
        </w:tc>
      </w:tr>
      <w:tr w:rsidR="00452275" w14:paraId="58968AF2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</w:trPr>
        <w:tc>
          <w:tcPr>
            <w:tcW w:w="704" w:type="dxa"/>
            <w:vMerge/>
            <w:vAlign w:val="center"/>
          </w:tcPr>
          <w:p w14:paraId="0F30C980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14:paraId="5DAEDEA9" w14:textId="77777777" w:rsidR="00452275" w:rsidRDefault="00452275" w:rsidP="00F85983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第二条路由路径</w:t>
            </w:r>
          </w:p>
        </w:tc>
        <w:tc>
          <w:tcPr>
            <w:tcW w:w="708" w:type="dxa"/>
            <w:vAlign w:val="center"/>
          </w:tcPr>
          <w:p w14:paraId="18A0D05A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10" w:type="dxa"/>
            <w:vAlign w:val="center"/>
          </w:tcPr>
          <w:p w14:paraId="6C65CB7C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161</w:t>
            </w:r>
          </w:p>
        </w:tc>
        <w:tc>
          <w:tcPr>
            <w:tcW w:w="1276" w:type="dxa"/>
            <w:vAlign w:val="center"/>
          </w:tcPr>
          <w:p w14:paraId="183C3621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58F560FC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6*5=30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，最大支持</w:t>
            </w:r>
            <w:r>
              <w:rPr>
                <w:kern w:val="2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级路径</w:t>
            </w:r>
          </w:p>
        </w:tc>
      </w:tr>
      <w:tr w:rsidR="00452275" w14:paraId="1F2200B4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14:paraId="225D593B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 w14:paraId="7234F4D0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14:paraId="74A0BB3B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14:paraId="553BC762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191</w:t>
            </w:r>
          </w:p>
        </w:tc>
        <w:tc>
          <w:tcPr>
            <w:tcW w:w="1276" w:type="dxa"/>
            <w:shd w:val="clear" w:color="auto" w:fill="DAEEF3"/>
            <w:vAlign w:val="center"/>
          </w:tcPr>
          <w:p w14:paraId="715CEBAA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 w14:paraId="14C9DCA2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14:paraId="3B46EAE0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4"/>
        </w:trPr>
        <w:tc>
          <w:tcPr>
            <w:tcW w:w="704" w:type="dxa"/>
            <w:vMerge w:val="restart"/>
            <w:vAlign w:val="center"/>
          </w:tcPr>
          <w:p w14:paraId="7681C8A9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192</w:t>
            </w:r>
          </w:p>
        </w:tc>
        <w:tc>
          <w:tcPr>
            <w:tcW w:w="2556" w:type="dxa"/>
          </w:tcPr>
          <w:p w14:paraId="6BFC0257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密钥长度</w:t>
            </w:r>
          </w:p>
        </w:tc>
        <w:tc>
          <w:tcPr>
            <w:tcW w:w="708" w:type="dxa"/>
            <w:vAlign w:val="center"/>
          </w:tcPr>
          <w:p w14:paraId="3DF2A2B1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2058271C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192</w:t>
            </w:r>
          </w:p>
        </w:tc>
        <w:tc>
          <w:tcPr>
            <w:tcW w:w="1276" w:type="dxa"/>
            <w:vAlign w:val="center"/>
          </w:tcPr>
          <w:p w14:paraId="70E12999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14:paraId="0905B6EA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默认长度：</w:t>
            </w:r>
            <w:r>
              <w:rPr>
                <w:rFonts w:hint="eastAsia"/>
                <w:sz w:val="21"/>
                <w:szCs w:val="21"/>
                <w:lang w:eastAsia="zh-CN"/>
              </w:rPr>
              <w:t>16byte</w:t>
            </w:r>
          </w:p>
        </w:tc>
      </w:tr>
      <w:tr w:rsidR="00452275" w14:paraId="0780ACF8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704" w:type="dxa"/>
            <w:vMerge/>
            <w:vAlign w:val="center"/>
          </w:tcPr>
          <w:p w14:paraId="2AAD723C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14:paraId="5B043FFC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表端密钥</w:t>
            </w:r>
          </w:p>
        </w:tc>
        <w:tc>
          <w:tcPr>
            <w:tcW w:w="708" w:type="dxa"/>
            <w:vAlign w:val="center"/>
          </w:tcPr>
          <w:p w14:paraId="4D179EBB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710" w:type="dxa"/>
            <w:vAlign w:val="center"/>
          </w:tcPr>
          <w:p w14:paraId="1E315343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193</w:t>
            </w:r>
          </w:p>
        </w:tc>
        <w:tc>
          <w:tcPr>
            <w:tcW w:w="1276" w:type="dxa"/>
            <w:vAlign w:val="center"/>
          </w:tcPr>
          <w:p w14:paraId="6553F752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14:paraId="6143F7A7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AES128</w:t>
            </w:r>
            <w:r>
              <w:rPr>
                <w:rFonts w:hint="eastAsia"/>
                <w:sz w:val="21"/>
                <w:szCs w:val="21"/>
                <w:lang w:eastAsia="zh-CN"/>
              </w:rPr>
              <w:t>加密使用</w:t>
            </w:r>
          </w:p>
        </w:tc>
      </w:tr>
      <w:tr w:rsidR="00452275" w14:paraId="19001EE5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1"/>
        </w:trPr>
        <w:tc>
          <w:tcPr>
            <w:tcW w:w="704" w:type="dxa"/>
            <w:vMerge/>
            <w:vAlign w:val="center"/>
          </w:tcPr>
          <w:p w14:paraId="6E785DC3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14:paraId="1AB20079" w14:textId="77777777" w:rsidR="00452275" w:rsidRPr="000D31A8" w:rsidRDefault="00452275" w:rsidP="00F85983">
            <w:pPr>
              <w:spacing w:line="240" w:lineRule="auto"/>
              <w:rPr>
                <w:color w:val="C00000"/>
                <w:sz w:val="21"/>
                <w:szCs w:val="21"/>
                <w:lang w:eastAsia="zh-CN"/>
              </w:rPr>
            </w:pPr>
            <w:r w:rsidRPr="000D31A8">
              <w:rPr>
                <w:rFonts w:hint="eastAsia"/>
                <w:color w:val="C00000"/>
                <w:sz w:val="21"/>
                <w:szCs w:val="21"/>
                <w:lang w:eastAsia="zh-CN"/>
              </w:rPr>
              <w:t>保留</w:t>
            </w:r>
          </w:p>
        </w:tc>
        <w:tc>
          <w:tcPr>
            <w:tcW w:w="708" w:type="dxa"/>
            <w:vAlign w:val="center"/>
          </w:tcPr>
          <w:p w14:paraId="39C8D489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14:paraId="688E568C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209</w:t>
            </w:r>
          </w:p>
        </w:tc>
        <w:tc>
          <w:tcPr>
            <w:tcW w:w="1276" w:type="dxa"/>
            <w:vAlign w:val="center"/>
          </w:tcPr>
          <w:p w14:paraId="379B1D57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14:paraId="54C15C55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14:paraId="7ACD29A8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704" w:type="dxa"/>
            <w:vMerge/>
            <w:vAlign w:val="center"/>
          </w:tcPr>
          <w:p w14:paraId="34ADEDE4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14:paraId="0F8C0E3C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14:paraId="0B0AD570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14:paraId="39AAE1A9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215</w:t>
            </w:r>
          </w:p>
        </w:tc>
        <w:tc>
          <w:tcPr>
            <w:tcW w:w="1276" w:type="dxa"/>
            <w:shd w:val="clear" w:color="auto" w:fill="DAEEF3"/>
            <w:vAlign w:val="center"/>
          </w:tcPr>
          <w:p w14:paraId="6B9FDE2B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14:paraId="6F1B064A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14:paraId="492A6B6A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</w:trPr>
        <w:tc>
          <w:tcPr>
            <w:tcW w:w="704" w:type="dxa"/>
            <w:vMerge w:val="restart"/>
            <w:vAlign w:val="center"/>
          </w:tcPr>
          <w:p w14:paraId="2BC41E13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2556" w:type="dxa"/>
            <w:shd w:val="clear" w:color="auto" w:fill="FFFFFF"/>
            <w:vAlign w:val="center"/>
          </w:tcPr>
          <w:p w14:paraId="1DC2851D" w14:textId="77777777" w:rsidR="00452275" w:rsidRDefault="00452275" w:rsidP="00F85983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正转用量  备份区2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4A796494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14:paraId="2E1460B4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216</w:t>
            </w:r>
          </w:p>
        </w:tc>
        <w:tc>
          <w:tcPr>
            <w:tcW w:w="1276" w:type="dxa"/>
            <w:vAlign w:val="center"/>
          </w:tcPr>
          <w:p w14:paraId="5ECE922F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35CB0924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14:paraId="4150C9DD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9"/>
        </w:trPr>
        <w:tc>
          <w:tcPr>
            <w:tcW w:w="704" w:type="dxa"/>
            <w:vMerge/>
            <w:vAlign w:val="center"/>
          </w:tcPr>
          <w:p w14:paraId="7B67AA54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14:paraId="52FE5D23" w14:textId="77777777" w:rsidR="00452275" w:rsidRPr="000D31A8" w:rsidRDefault="00452275" w:rsidP="00F85983">
            <w:pPr>
              <w:spacing w:line="240" w:lineRule="auto"/>
              <w:rPr>
                <w:rFonts w:ascii="宋体" w:hAnsi="宋体" w:cs="宋体"/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ascii="宋体" w:hAnsi="宋体" w:cs="宋体"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14:paraId="0347F50A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7A9034A1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222</w:t>
            </w:r>
          </w:p>
        </w:tc>
        <w:tc>
          <w:tcPr>
            <w:tcW w:w="1276" w:type="dxa"/>
            <w:vAlign w:val="center"/>
          </w:tcPr>
          <w:p w14:paraId="094006F2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78571F18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14:paraId="37D7C19C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5"/>
        </w:trPr>
        <w:tc>
          <w:tcPr>
            <w:tcW w:w="704" w:type="dxa"/>
            <w:vMerge/>
            <w:vAlign w:val="center"/>
          </w:tcPr>
          <w:p w14:paraId="535CFDB9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14:paraId="317E8543" w14:textId="77777777" w:rsidR="00452275" w:rsidRPr="00714A70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14:paraId="5DCB3A1F" w14:textId="77777777" w:rsidR="00452275" w:rsidRPr="00714A70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 w:rsidRPr="00714A70"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14:paraId="5881AED9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223</w:t>
            </w:r>
          </w:p>
        </w:tc>
        <w:tc>
          <w:tcPr>
            <w:tcW w:w="1276" w:type="dxa"/>
            <w:shd w:val="clear" w:color="auto" w:fill="DAEEF3"/>
            <w:vAlign w:val="center"/>
          </w:tcPr>
          <w:p w14:paraId="021D90C7" w14:textId="77777777" w:rsidR="00452275" w:rsidRPr="00714A70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14:paraId="4347E2E2" w14:textId="77777777" w:rsidR="00452275" w:rsidRPr="00714A70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14:paraId="5904F24C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704" w:type="dxa"/>
            <w:vMerge w:val="restart"/>
            <w:vAlign w:val="center"/>
          </w:tcPr>
          <w:p w14:paraId="6B2B4F6B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224</w:t>
            </w:r>
          </w:p>
        </w:tc>
        <w:tc>
          <w:tcPr>
            <w:tcW w:w="2556" w:type="dxa"/>
            <w:shd w:val="clear" w:color="auto" w:fill="FFFFFF"/>
            <w:vAlign w:val="center"/>
          </w:tcPr>
          <w:p w14:paraId="77929C3A" w14:textId="77777777" w:rsidR="00452275" w:rsidRDefault="00452275" w:rsidP="00F85983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反转用量  备份区2</w:t>
            </w:r>
          </w:p>
        </w:tc>
        <w:tc>
          <w:tcPr>
            <w:tcW w:w="708" w:type="dxa"/>
            <w:vAlign w:val="center"/>
          </w:tcPr>
          <w:p w14:paraId="4E804DB0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14:paraId="2B313314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224</w:t>
            </w:r>
          </w:p>
        </w:tc>
        <w:tc>
          <w:tcPr>
            <w:tcW w:w="1276" w:type="dxa"/>
            <w:vAlign w:val="center"/>
          </w:tcPr>
          <w:p w14:paraId="19814D73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1084FDB0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14:paraId="4AF97E7C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704" w:type="dxa"/>
            <w:vMerge/>
            <w:vAlign w:val="center"/>
          </w:tcPr>
          <w:p w14:paraId="2DD031A4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14:paraId="270D26DD" w14:textId="77777777" w:rsidR="00452275" w:rsidRPr="000D31A8" w:rsidRDefault="00452275" w:rsidP="00F85983">
            <w:pPr>
              <w:spacing w:line="240" w:lineRule="auto"/>
              <w:rPr>
                <w:rFonts w:ascii="宋体" w:hAnsi="宋体" w:cs="宋体"/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ascii="宋体" w:hAnsi="宋体" w:cs="宋体"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14:paraId="3E98AE4C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0263746D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230</w:t>
            </w:r>
          </w:p>
        </w:tc>
        <w:tc>
          <w:tcPr>
            <w:tcW w:w="1276" w:type="dxa"/>
            <w:vAlign w:val="center"/>
          </w:tcPr>
          <w:p w14:paraId="3C7632C5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1D8679C0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8600D0">
              <w:rPr>
                <w:kern w:val="2"/>
                <w:sz w:val="21"/>
                <w:szCs w:val="21"/>
                <w:lang w:eastAsia="zh-CN"/>
              </w:rPr>
              <w:t>OPERATORSNUMBER</w:t>
            </w:r>
          </w:p>
        </w:tc>
      </w:tr>
      <w:tr w:rsidR="00452275" w14:paraId="00B3B2A2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704" w:type="dxa"/>
            <w:vMerge/>
            <w:vAlign w:val="center"/>
          </w:tcPr>
          <w:p w14:paraId="60763CAD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14:paraId="3302ACB0" w14:textId="77777777" w:rsidR="00452275" w:rsidRPr="00714A70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14:paraId="08A7AEBD" w14:textId="77777777" w:rsidR="00452275" w:rsidRPr="00714A70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 w:rsidRPr="00714A70"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14:paraId="23E73120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231</w:t>
            </w:r>
          </w:p>
        </w:tc>
        <w:tc>
          <w:tcPr>
            <w:tcW w:w="1276" w:type="dxa"/>
            <w:shd w:val="clear" w:color="auto" w:fill="DAEEF3"/>
            <w:vAlign w:val="center"/>
          </w:tcPr>
          <w:p w14:paraId="77544F65" w14:textId="77777777" w:rsidR="00452275" w:rsidRPr="00714A70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14:paraId="7876CD6C" w14:textId="77777777" w:rsidR="00452275" w:rsidRPr="00714A70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452275" w14:paraId="09BA31A1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704" w:type="dxa"/>
            <w:vMerge w:val="restart"/>
            <w:vAlign w:val="center"/>
          </w:tcPr>
          <w:p w14:paraId="08D890DA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232</w:t>
            </w:r>
          </w:p>
        </w:tc>
        <w:tc>
          <w:tcPr>
            <w:tcW w:w="2556" w:type="dxa"/>
          </w:tcPr>
          <w:p w14:paraId="77399DCF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发射次数</w:t>
            </w:r>
          </w:p>
        </w:tc>
        <w:tc>
          <w:tcPr>
            <w:tcW w:w="708" w:type="dxa"/>
            <w:vAlign w:val="center"/>
          </w:tcPr>
          <w:p w14:paraId="786816C1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vAlign w:val="center"/>
          </w:tcPr>
          <w:p w14:paraId="4C3DD8C8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232</w:t>
            </w:r>
          </w:p>
        </w:tc>
        <w:tc>
          <w:tcPr>
            <w:tcW w:w="1276" w:type="dxa"/>
            <w:vAlign w:val="center"/>
          </w:tcPr>
          <w:p w14:paraId="7BB2556E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038468EE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bookmarkStart w:id="236" w:name="OLE_LINK59"/>
            <w:bookmarkStart w:id="237" w:name="OLE_LINK60"/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0</w:t>
            </w:r>
            <w:bookmarkEnd w:id="236"/>
            <w:bookmarkEnd w:id="237"/>
          </w:p>
        </w:tc>
      </w:tr>
      <w:tr w:rsidR="00452275" w14:paraId="2BBE23FD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704" w:type="dxa"/>
            <w:vMerge/>
            <w:vAlign w:val="center"/>
          </w:tcPr>
          <w:p w14:paraId="470EA5AF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14:paraId="17F70D42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接收次数</w:t>
            </w:r>
          </w:p>
        </w:tc>
        <w:tc>
          <w:tcPr>
            <w:tcW w:w="708" w:type="dxa"/>
            <w:vAlign w:val="center"/>
          </w:tcPr>
          <w:p w14:paraId="7BC458EA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vAlign w:val="center"/>
          </w:tcPr>
          <w:p w14:paraId="36941533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234</w:t>
            </w:r>
          </w:p>
        </w:tc>
        <w:tc>
          <w:tcPr>
            <w:tcW w:w="1276" w:type="dxa"/>
            <w:vAlign w:val="center"/>
          </w:tcPr>
          <w:p w14:paraId="69FE19AB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14:paraId="542BB4A6" w14:textId="77777777" w:rsidR="00452275" w:rsidRDefault="00452275" w:rsidP="00F85983">
            <w:pPr>
              <w:spacing w:line="240" w:lineRule="auto"/>
            </w:pPr>
            <w:r w:rsidRPr="00147016"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 w:rsidRPr="00147016"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 w:rsidR="00452275" w14:paraId="7A1CC184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3"/>
        </w:trPr>
        <w:tc>
          <w:tcPr>
            <w:tcW w:w="704" w:type="dxa"/>
            <w:vMerge/>
            <w:vAlign w:val="center"/>
          </w:tcPr>
          <w:p w14:paraId="38777907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14:paraId="5A6ACC65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开关阀次数</w:t>
            </w:r>
          </w:p>
        </w:tc>
        <w:tc>
          <w:tcPr>
            <w:tcW w:w="708" w:type="dxa"/>
            <w:vAlign w:val="center"/>
          </w:tcPr>
          <w:p w14:paraId="4E302A23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vAlign w:val="center"/>
          </w:tcPr>
          <w:p w14:paraId="28CD6CB0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236</w:t>
            </w:r>
          </w:p>
        </w:tc>
        <w:tc>
          <w:tcPr>
            <w:tcW w:w="1276" w:type="dxa"/>
            <w:vAlign w:val="center"/>
          </w:tcPr>
          <w:p w14:paraId="6BCF6BF5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14:paraId="0F6D95E9" w14:textId="77777777" w:rsidR="00452275" w:rsidRDefault="00452275" w:rsidP="00F85983">
            <w:pPr>
              <w:spacing w:line="240" w:lineRule="auto"/>
            </w:pPr>
            <w:r w:rsidRPr="00147016"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 w:rsidRPr="00147016"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 w:rsidR="00452275" w14:paraId="3D26EF73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3"/>
        </w:trPr>
        <w:tc>
          <w:tcPr>
            <w:tcW w:w="704" w:type="dxa"/>
            <w:vMerge/>
            <w:vAlign w:val="center"/>
          </w:tcPr>
          <w:p w14:paraId="3C38D5CC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14:paraId="6B6EBBDD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磁干扰次数</w:t>
            </w:r>
          </w:p>
        </w:tc>
        <w:tc>
          <w:tcPr>
            <w:tcW w:w="708" w:type="dxa"/>
            <w:vAlign w:val="center"/>
          </w:tcPr>
          <w:p w14:paraId="1229F570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6EB98FBE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238</w:t>
            </w:r>
          </w:p>
        </w:tc>
        <w:tc>
          <w:tcPr>
            <w:tcW w:w="1276" w:type="dxa"/>
            <w:vAlign w:val="center"/>
          </w:tcPr>
          <w:p w14:paraId="5FCC65DB" w14:textId="77777777" w:rsidR="00452275" w:rsidRDefault="00452275" w:rsidP="00F85983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3F6C69E3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 w:rsidR="00452275" w14:paraId="4B813E46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704" w:type="dxa"/>
            <w:vMerge/>
            <w:vAlign w:val="center"/>
          </w:tcPr>
          <w:p w14:paraId="19BCDB48" w14:textId="77777777" w:rsidR="00452275" w:rsidRDefault="00452275" w:rsidP="00F85983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14:paraId="7D351E16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14:paraId="79D03663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14:paraId="43C372AB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239</w:t>
            </w:r>
          </w:p>
        </w:tc>
        <w:tc>
          <w:tcPr>
            <w:tcW w:w="1276" w:type="dxa"/>
            <w:shd w:val="clear" w:color="auto" w:fill="DAEEF3"/>
          </w:tcPr>
          <w:p w14:paraId="3C12E9F4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14:paraId="3CA61BB2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,</w:t>
            </w:r>
            <w:bookmarkStart w:id="238" w:name="OLE_LINK78"/>
            <w:bookmarkStart w:id="239" w:name="OLE_LINK79"/>
            <w:r w:rsidRPr="0096223C"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需要初始化</w:t>
            </w:r>
            <w:r w:rsidRPr="0096223C"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EEPROM</w:t>
            </w:r>
            <w:bookmarkEnd w:id="238"/>
            <w:bookmarkEnd w:id="239"/>
          </w:p>
        </w:tc>
      </w:tr>
      <w:tr w:rsidR="00452275" w14:paraId="797399E6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 w:val="restart"/>
            <w:vAlign w:val="center"/>
          </w:tcPr>
          <w:p w14:paraId="383EEFA0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240</w:t>
            </w:r>
          </w:p>
        </w:tc>
        <w:tc>
          <w:tcPr>
            <w:tcW w:w="2556" w:type="dxa"/>
          </w:tcPr>
          <w:p w14:paraId="617BB20D" w14:textId="77777777" w:rsidR="00452275" w:rsidRPr="000D31A8" w:rsidRDefault="00452275" w:rsidP="00F85983">
            <w:pPr>
              <w:spacing w:line="240" w:lineRule="auto"/>
              <w:rPr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hint="eastAsia"/>
                <w:color w:val="C00000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14:paraId="616A9043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10" w:type="dxa"/>
            <w:vAlign w:val="center"/>
          </w:tcPr>
          <w:p w14:paraId="502D37A0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240</w:t>
            </w:r>
          </w:p>
        </w:tc>
        <w:tc>
          <w:tcPr>
            <w:tcW w:w="1276" w:type="dxa"/>
          </w:tcPr>
          <w:p w14:paraId="71BBD46E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14:paraId="4DD181F6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14:paraId="6C1B8CB8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14:paraId="62E3FD18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 w14:paraId="5F717B53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计量增加的脉冲数</w:t>
            </w:r>
          </w:p>
        </w:tc>
        <w:tc>
          <w:tcPr>
            <w:tcW w:w="708" w:type="dxa"/>
            <w:vAlign w:val="center"/>
          </w:tcPr>
          <w:p w14:paraId="1F9517CA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35BE64CB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243</w:t>
            </w:r>
          </w:p>
        </w:tc>
        <w:tc>
          <w:tcPr>
            <w:tcW w:w="1276" w:type="dxa"/>
          </w:tcPr>
          <w:p w14:paraId="642D935D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MAX: 255</w:t>
            </w:r>
          </w:p>
        </w:tc>
        <w:tc>
          <w:tcPr>
            <w:tcW w:w="4063" w:type="dxa"/>
          </w:tcPr>
          <w:p w14:paraId="437B4BE6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DB_TON_PULSE</w:t>
            </w:r>
          </w:p>
        </w:tc>
      </w:tr>
      <w:tr w:rsidR="00452275" w14:paraId="0A4931BD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14:paraId="77F26AB2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 w14:paraId="29F4389C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计量传感器两个状态间的次数</w:t>
            </w:r>
          </w:p>
        </w:tc>
        <w:tc>
          <w:tcPr>
            <w:tcW w:w="708" w:type="dxa"/>
            <w:vAlign w:val="center"/>
          </w:tcPr>
          <w:p w14:paraId="192C7B96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5A8DE4D6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244</w:t>
            </w:r>
          </w:p>
        </w:tc>
        <w:tc>
          <w:tcPr>
            <w:tcW w:w="1276" w:type="dxa"/>
          </w:tcPr>
          <w:p w14:paraId="1090BA31" w14:textId="77777777" w:rsidR="00452275" w:rsidRDefault="007729F4" w:rsidP="007729F4">
            <w:pPr>
              <w:tabs>
                <w:tab w:val="left" w:pos="451"/>
              </w:tabs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ab/>
            </w:r>
          </w:p>
        </w:tc>
        <w:tc>
          <w:tcPr>
            <w:tcW w:w="4063" w:type="dxa"/>
          </w:tcPr>
          <w:p w14:paraId="1B43921D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A_TO_B_TIME</w:t>
            </w:r>
          </w:p>
        </w:tc>
      </w:tr>
      <w:tr w:rsidR="00452275" w14:paraId="38E1D647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14:paraId="3505D2E9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 w14:paraId="3B7917C6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计量传感器所期望的下个状态值</w:t>
            </w:r>
          </w:p>
        </w:tc>
        <w:tc>
          <w:tcPr>
            <w:tcW w:w="708" w:type="dxa"/>
            <w:vAlign w:val="center"/>
          </w:tcPr>
          <w:p w14:paraId="2F91ECAF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0C31C2AE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245</w:t>
            </w:r>
          </w:p>
        </w:tc>
        <w:tc>
          <w:tcPr>
            <w:tcW w:w="1276" w:type="dxa"/>
          </w:tcPr>
          <w:p w14:paraId="6C063D2A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14:paraId="466557B0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DB_PULSE_NEXT_PTR</w:t>
            </w:r>
          </w:p>
        </w:tc>
      </w:tr>
      <w:tr w:rsidR="00452275" w14:paraId="54D98D31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14:paraId="4AE62561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 w14:paraId="7A34CDEE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正反转标志</w:t>
            </w:r>
          </w:p>
        </w:tc>
        <w:tc>
          <w:tcPr>
            <w:tcW w:w="708" w:type="dxa"/>
            <w:vAlign w:val="center"/>
          </w:tcPr>
          <w:p w14:paraId="56CD1F8B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163FE98C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246</w:t>
            </w:r>
          </w:p>
        </w:tc>
        <w:tc>
          <w:tcPr>
            <w:tcW w:w="1276" w:type="dxa"/>
          </w:tcPr>
          <w:p w14:paraId="2CEF4F5E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14:paraId="73C482C4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ED0EEA">
              <w:rPr>
                <w:sz w:val="21"/>
                <w:szCs w:val="21"/>
                <w:lang w:eastAsia="zh-CN"/>
              </w:rPr>
              <w:t>AWAKENING</w:t>
            </w:r>
          </w:p>
        </w:tc>
      </w:tr>
      <w:tr w:rsidR="00452275" w14:paraId="0725C07A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704" w:type="dxa"/>
            <w:vMerge/>
            <w:vAlign w:val="center"/>
          </w:tcPr>
          <w:p w14:paraId="390A7189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14:paraId="60B25B5A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14:paraId="35676995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14:paraId="5B4A4375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247</w:t>
            </w:r>
          </w:p>
        </w:tc>
        <w:tc>
          <w:tcPr>
            <w:tcW w:w="1276" w:type="dxa"/>
            <w:shd w:val="clear" w:color="auto" w:fill="DAEEF3"/>
          </w:tcPr>
          <w:p w14:paraId="4B0AC089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14:paraId="76892A39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14:paraId="2EB08271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2"/>
        </w:trPr>
        <w:tc>
          <w:tcPr>
            <w:tcW w:w="704" w:type="dxa"/>
            <w:vMerge w:val="restart"/>
            <w:vAlign w:val="center"/>
          </w:tcPr>
          <w:p w14:paraId="4E55ADDC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248</w:t>
            </w:r>
          </w:p>
        </w:tc>
        <w:tc>
          <w:tcPr>
            <w:tcW w:w="2556" w:type="dxa"/>
            <w:shd w:val="clear" w:color="auto" w:fill="FFFF00"/>
          </w:tcPr>
          <w:p w14:paraId="47FBAAD6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掉电前的系统时间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1CD5AC63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10" w:type="dxa"/>
            <w:shd w:val="clear" w:color="auto" w:fill="FFFFFF"/>
            <w:vAlign w:val="center"/>
          </w:tcPr>
          <w:p w14:paraId="4C4300DF" w14:textId="77777777" w:rsidR="0045227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248</w:t>
            </w:r>
          </w:p>
        </w:tc>
        <w:tc>
          <w:tcPr>
            <w:tcW w:w="1276" w:type="dxa"/>
            <w:shd w:val="clear" w:color="auto" w:fill="FFFFFF"/>
          </w:tcPr>
          <w:p w14:paraId="4185399D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/>
          </w:tcPr>
          <w:p w14:paraId="2F000444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系统掉电要保存的数据</w:t>
            </w:r>
          </w:p>
        </w:tc>
      </w:tr>
      <w:tr w:rsidR="00452275" w14:paraId="6D2693CF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1"/>
        </w:trPr>
        <w:tc>
          <w:tcPr>
            <w:tcW w:w="704" w:type="dxa"/>
            <w:vMerge/>
            <w:vAlign w:val="center"/>
          </w:tcPr>
          <w:p w14:paraId="4488E571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14:paraId="52D70953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14:paraId="1E8D96DC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14:paraId="38E14A5E" w14:textId="77777777" w:rsidR="0045227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255</w:t>
            </w:r>
          </w:p>
        </w:tc>
        <w:tc>
          <w:tcPr>
            <w:tcW w:w="1276" w:type="dxa"/>
            <w:shd w:val="clear" w:color="auto" w:fill="DAEEF3"/>
          </w:tcPr>
          <w:p w14:paraId="35EEC6D3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14:paraId="244E5BDB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14:paraId="1ADEB89B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704" w:type="dxa"/>
            <w:vMerge w:val="restart"/>
            <w:vAlign w:val="center"/>
          </w:tcPr>
          <w:p w14:paraId="7C014F53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2556" w:type="dxa"/>
            <w:shd w:val="clear" w:color="auto" w:fill="FFFFFF" w:themeFill="background1"/>
          </w:tcPr>
          <w:p w14:paraId="594D2F58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bookmarkStart w:id="240" w:name="OLE_LINK76"/>
            <w:bookmarkStart w:id="241" w:name="OLE_LINK77"/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EEPROM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写次数</w:t>
            </w:r>
            <w:bookmarkEnd w:id="240"/>
            <w:bookmarkEnd w:id="241"/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011E171E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14:paraId="7A698CB2" w14:textId="77777777" w:rsidR="0045227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1276" w:type="dxa"/>
            <w:shd w:val="clear" w:color="auto" w:fill="FFFFFF" w:themeFill="background1"/>
          </w:tcPr>
          <w:p w14:paraId="3E478EB6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</w:tcPr>
          <w:p w14:paraId="5A3ABFD8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</w:tc>
      </w:tr>
      <w:tr w:rsidR="00452275" w14:paraId="339168D2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4"/>
        </w:trPr>
        <w:tc>
          <w:tcPr>
            <w:tcW w:w="704" w:type="dxa"/>
            <w:vMerge/>
            <w:vAlign w:val="center"/>
          </w:tcPr>
          <w:p w14:paraId="6D5CE4CD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</w:tcPr>
          <w:p w14:paraId="1FC28C27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05877B6E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14:paraId="3996D479" w14:textId="77777777" w:rsidR="0045227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260</w:t>
            </w:r>
          </w:p>
        </w:tc>
        <w:tc>
          <w:tcPr>
            <w:tcW w:w="1276" w:type="dxa"/>
            <w:shd w:val="clear" w:color="auto" w:fill="FFFFFF" w:themeFill="background1"/>
          </w:tcPr>
          <w:p w14:paraId="6A61F18F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</w:tcPr>
          <w:p w14:paraId="4A7CDF5A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14:paraId="7F68C087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1"/>
        </w:trPr>
        <w:tc>
          <w:tcPr>
            <w:tcW w:w="704" w:type="dxa"/>
            <w:vMerge/>
            <w:vAlign w:val="center"/>
          </w:tcPr>
          <w:p w14:paraId="6C6F140E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14:paraId="7C616022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14:paraId="3EB1ECB7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14:paraId="4AD305C4" w14:textId="77777777" w:rsidR="00452275" w:rsidRPr="008E776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287</w:t>
            </w:r>
          </w:p>
        </w:tc>
        <w:tc>
          <w:tcPr>
            <w:tcW w:w="1276" w:type="dxa"/>
            <w:shd w:val="clear" w:color="auto" w:fill="DAEEF3"/>
          </w:tcPr>
          <w:p w14:paraId="1C910F84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14:paraId="040CF03B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14:paraId="76B58AED" w14:textId="77777777" w:rsidTr="00AF27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704" w:type="dxa"/>
            <w:vMerge w:val="restart"/>
            <w:vAlign w:val="center"/>
          </w:tcPr>
          <w:p w14:paraId="70AEE49D" w14:textId="77777777" w:rsidR="00452275" w:rsidRDefault="00452275" w:rsidP="0001166C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288</w:t>
            </w: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 w14:paraId="008558B2" w14:textId="77777777" w:rsidR="00452275" w:rsidRDefault="00452275" w:rsidP="00AF27D3">
            <w:pPr>
              <w:spacing w:line="240" w:lineRule="auto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定时上传的时隙号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16A8494F" w14:textId="77777777" w:rsidR="00452275" w:rsidRDefault="00452275" w:rsidP="00D30AB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14:paraId="5111085B" w14:textId="77777777" w:rsidR="00452275" w:rsidRDefault="00452275" w:rsidP="00AF27D3">
            <w:pPr>
              <w:spacing w:line="240" w:lineRule="auto"/>
              <w:jc w:val="both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288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157A7A4B" w14:textId="77777777" w:rsidR="00452275" w:rsidRDefault="00452275" w:rsidP="00AF27D3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  <w:vAlign w:val="center"/>
          </w:tcPr>
          <w:p w14:paraId="16B24858" w14:textId="77777777" w:rsidR="00452275" w:rsidRDefault="00452275" w:rsidP="00AF27D3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  <w:p w14:paraId="508E1B2E" w14:textId="77777777" w:rsidR="00452275" w:rsidRDefault="00452275" w:rsidP="00AF27D3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只有冻结上传时才用到时隙号</w:t>
            </w:r>
          </w:p>
        </w:tc>
      </w:tr>
      <w:tr w:rsidR="00452275" w14:paraId="350E1755" w14:textId="77777777" w:rsidTr="00AF27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</w:trPr>
        <w:tc>
          <w:tcPr>
            <w:tcW w:w="704" w:type="dxa"/>
            <w:vMerge/>
            <w:vAlign w:val="center"/>
          </w:tcPr>
          <w:p w14:paraId="2D9F906C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 w14:paraId="5D744F7B" w14:textId="77777777" w:rsidR="00452275" w:rsidRDefault="00452275" w:rsidP="00AF27D3">
            <w:pPr>
              <w:spacing w:line="240" w:lineRule="auto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单位系统下的总表数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521A1021" w14:textId="77777777" w:rsidR="00452275" w:rsidRDefault="00452275" w:rsidP="00D30AB7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14:paraId="4CE991C9" w14:textId="77777777" w:rsidR="00452275" w:rsidRDefault="00452275" w:rsidP="00AF27D3">
            <w:pPr>
              <w:spacing w:line="240" w:lineRule="auto"/>
              <w:jc w:val="both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78AB705" w14:textId="77777777" w:rsidR="00452275" w:rsidRDefault="00452275" w:rsidP="00AF27D3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  <w:vAlign w:val="center"/>
          </w:tcPr>
          <w:p w14:paraId="5F9BFCFA" w14:textId="77777777" w:rsidR="00452275" w:rsidRPr="00AF27D3" w:rsidRDefault="00452275" w:rsidP="00AF27D3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  <w:p w14:paraId="7E44EB91" w14:textId="77777777" w:rsidR="00452275" w:rsidRDefault="00452275" w:rsidP="00AF27D3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此集中器下的设备数量总和</w:t>
            </w:r>
          </w:p>
        </w:tc>
      </w:tr>
      <w:tr w:rsidR="00452275" w14:paraId="0554C20B" w14:textId="77777777" w:rsidTr="002629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704" w:type="dxa"/>
            <w:vMerge/>
            <w:vAlign w:val="center"/>
          </w:tcPr>
          <w:p w14:paraId="78A1E2E1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 w14:paraId="7589CB1F" w14:textId="77777777" w:rsidR="00452275" w:rsidRDefault="00452275" w:rsidP="002629D3">
            <w:pPr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测试系统的测试状态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424247FE" w14:textId="77777777" w:rsidR="00452275" w:rsidRDefault="00452275" w:rsidP="00D30AB7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14:paraId="03D0AC20" w14:textId="77777777" w:rsidR="00452275" w:rsidRDefault="00452275" w:rsidP="00F85983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292</w:t>
            </w:r>
          </w:p>
        </w:tc>
        <w:tc>
          <w:tcPr>
            <w:tcW w:w="1276" w:type="dxa"/>
            <w:shd w:val="clear" w:color="auto" w:fill="FFFFFF" w:themeFill="background1"/>
          </w:tcPr>
          <w:p w14:paraId="7767FAB9" w14:textId="77777777" w:rsidR="00452275" w:rsidRDefault="00B4354C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shd w:val="clear" w:color="auto" w:fill="FFFFFF" w:themeFill="background1"/>
          </w:tcPr>
          <w:p w14:paraId="6B0A86C3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保存测试系统下发的各个表端测试项目的测试状态。</w:t>
            </w:r>
          </w:p>
          <w:p w14:paraId="0DE0D4EA" w14:textId="77777777" w:rsidR="00452275" w:rsidRDefault="00452275" w:rsidP="004A773B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：表示各个功能模块未测试成功</w:t>
            </w:r>
          </w:p>
        </w:tc>
      </w:tr>
      <w:tr w:rsidR="00452275" w14:paraId="567ECC44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6"/>
        </w:trPr>
        <w:tc>
          <w:tcPr>
            <w:tcW w:w="704" w:type="dxa"/>
            <w:vMerge/>
            <w:vAlign w:val="center"/>
          </w:tcPr>
          <w:p w14:paraId="1FA4D9D8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</w:tcPr>
          <w:p w14:paraId="1245EFA4" w14:textId="77777777" w:rsidR="00452275" w:rsidRDefault="00452275" w:rsidP="00F85983"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20071496" w14:textId="77777777" w:rsidR="00452275" w:rsidRDefault="00452275" w:rsidP="00D30AB7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14:paraId="4AAD8633" w14:textId="77777777" w:rsidR="00452275" w:rsidRDefault="00452275" w:rsidP="00F85983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294</w:t>
            </w:r>
          </w:p>
        </w:tc>
        <w:tc>
          <w:tcPr>
            <w:tcW w:w="1276" w:type="dxa"/>
            <w:shd w:val="clear" w:color="auto" w:fill="FFFFFF" w:themeFill="background1"/>
          </w:tcPr>
          <w:p w14:paraId="7E0225D8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</w:tcPr>
          <w:p w14:paraId="3372CF13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52275" w14:paraId="376CFE23" w14:textId="77777777" w:rsidTr="00677D3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2"/>
        </w:trPr>
        <w:tc>
          <w:tcPr>
            <w:tcW w:w="704" w:type="dxa"/>
            <w:vMerge/>
            <w:vAlign w:val="center"/>
          </w:tcPr>
          <w:p w14:paraId="596F27AA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14:paraId="1851923B" w14:textId="77777777" w:rsidR="00452275" w:rsidRDefault="00452275" w:rsidP="00F85983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14:paraId="0C63A360" w14:textId="77777777" w:rsidR="00452275" w:rsidRDefault="00452275" w:rsidP="00F85983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14:paraId="657F475B" w14:textId="77777777" w:rsidR="00452275" w:rsidRDefault="00452275" w:rsidP="00F85983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295</w:t>
            </w:r>
          </w:p>
        </w:tc>
        <w:tc>
          <w:tcPr>
            <w:tcW w:w="1276" w:type="dxa"/>
            <w:shd w:val="clear" w:color="auto" w:fill="DAEEF3"/>
          </w:tcPr>
          <w:p w14:paraId="5EE151B6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14:paraId="0508A34A" w14:textId="77777777" w:rsidR="00452275" w:rsidRDefault="00452275" w:rsidP="00F85983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</w:tbl>
    <w:p w14:paraId="6B5E5DA7" w14:textId="77777777" w:rsidR="0065482E" w:rsidRDefault="0065482E" w:rsidP="00F85983">
      <w:pPr>
        <w:spacing w:line="240" w:lineRule="auto"/>
        <w:rPr>
          <w:b/>
          <w:color w:val="FF0000"/>
          <w:sz w:val="21"/>
          <w:szCs w:val="21"/>
          <w:lang w:eastAsia="zh-CN"/>
        </w:rPr>
        <w:sectPr w:rsidR="0065482E" w:rsidSect="00892CFC">
          <w:pgSz w:w="11906" w:h="16838"/>
          <w:pgMar w:top="1440" w:right="1080" w:bottom="1440" w:left="1276" w:header="851" w:footer="992" w:gutter="0"/>
          <w:cols w:space="720"/>
          <w:titlePg/>
          <w:docGrid w:type="lines" w:linePitch="326"/>
        </w:sectPr>
      </w:pPr>
    </w:p>
    <w:tbl>
      <w:tblPr>
        <w:tblW w:w="1001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556"/>
        <w:gridCol w:w="708"/>
        <w:gridCol w:w="854"/>
        <w:gridCol w:w="992"/>
        <w:gridCol w:w="4203"/>
      </w:tblGrid>
      <w:tr w:rsidR="006E6D96" w14:paraId="417924C7" w14:textId="77777777" w:rsidTr="00A17CC1">
        <w:trPr>
          <w:trHeight w:val="322"/>
        </w:trPr>
        <w:tc>
          <w:tcPr>
            <w:tcW w:w="10017" w:type="dxa"/>
            <w:gridSpan w:val="6"/>
            <w:vAlign w:val="center"/>
          </w:tcPr>
          <w:p w14:paraId="1E3BC0D0" w14:textId="77777777" w:rsidR="006E6D96" w:rsidRPr="00C9651A" w:rsidRDefault="00A17CC1" w:rsidP="00F85983">
            <w:pPr>
              <w:spacing w:line="240" w:lineRule="auto"/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</w:pPr>
            <w:r w:rsidRPr="00C9651A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lastRenderedPageBreak/>
              <w:t>冻结数据存放区</w:t>
            </w:r>
            <w:r w:rsidR="006D3CE1" w:rsidRPr="00C9651A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（占用空间</w:t>
            </w:r>
            <w:r w:rsidR="000C61EC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 w:rsidR="007F7DB2"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816</w:t>
            </w:r>
            <w:r w:rsidR="006D3CE1" w:rsidRPr="00C9651A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 xml:space="preserve"> byte）</w:t>
            </w:r>
            <w:r w:rsidR="00F17D36" w:rsidRPr="00C9651A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：</w:t>
            </w:r>
          </w:p>
          <w:p w14:paraId="7560A9D3" w14:textId="77777777" w:rsidR="003C3D1B" w:rsidRPr="003C3D1B" w:rsidRDefault="00157FED" w:rsidP="001808CA">
            <w:pPr>
              <w:pStyle w:val="aff"/>
              <w:numPr>
                <w:ilvl w:val="3"/>
                <w:numId w:val="15"/>
              </w:numPr>
              <w:spacing w:line="240" w:lineRule="auto"/>
              <w:ind w:left="601" w:firstLineChars="0"/>
              <w:rPr>
                <w:b/>
                <w:color w:val="000000" w:themeColor="text1"/>
                <w:sz w:val="18"/>
                <w:szCs w:val="18"/>
                <w:lang w:eastAsia="zh-CN"/>
              </w:rPr>
            </w:pP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系统</w:t>
            </w:r>
            <w:r w:rsidR="00337874"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每间隔</w:t>
            </w:r>
            <w:r w:rsidR="0037453B"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30分钟冻结一次数据</w:t>
            </w:r>
          </w:p>
          <w:p w14:paraId="186001AF" w14:textId="77777777" w:rsidR="003C3D1B" w:rsidRPr="003C3D1B" w:rsidRDefault="0037453B" w:rsidP="001808CA">
            <w:pPr>
              <w:pStyle w:val="aff"/>
              <w:numPr>
                <w:ilvl w:val="3"/>
                <w:numId w:val="15"/>
              </w:numPr>
              <w:spacing w:line="240" w:lineRule="auto"/>
              <w:ind w:left="601" w:firstLineChars="0"/>
              <w:rPr>
                <w:b/>
                <w:color w:val="000000" w:themeColor="text1"/>
                <w:sz w:val="18"/>
                <w:szCs w:val="18"/>
                <w:lang w:eastAsia="zh-CN"/>
              </w:rPr>
            </w:pP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每次只能抄取一天的数据</w:t>
            </w:r>
          </w:p>
          <w:p w14:paraId="362D5E22" w14:textId="77777777" w:rsidR="00157FED" w:rsidRPr="003C3D1B" w:rsidRDefault="000C61EC" w:rsidP="001808CA">
            <w:pPr>
              <w:pStyle w:val="aff"/>
              <w:numPr>
                <w:ilvl w:val="3"/>
                <w:numId w:val="15"/>
              </w:numPr>
              <w:spacing w:line="240" w:lineRule="auto"/>
              <w:ind w:left="601" w:firstLineChars="0"/>
              <w:rPr>
                <w:b/>
                <w:color w:val="000000" w:themeColor="text1"/>
                <w:sz w:val="18"/>
                <w:szCs w:val="18"/>
                <w:lang w:eastAsia="zh-CN"/>
              </w:rPr>
            </w:pP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1</w:t>
            </w:r>
            <w:r w:rsidR="007F7DB2">
              <w:rPr>
                <w:rFonts w:ascii="宋体" w:hAnsi="宋体"/>
                <w:b/>
                <w:color w:val="000000" w:themeColor="text1"/>
                <w:sz w:val="18"/>
                <w:szCs w:val="18"/>
                <w:lang w:eastAsia="zh-CN"/>
              </w:rPr>
              <w:t>1</w:t>
            </w: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天滚动存储。</w:t>
            </w:r>
          </w:p>
          <w:p w14:paraId="058103BD" w14:textId="77777777" w:rsidR="003C3D1B" w:rsidRPr="00F17D36" w:rsidRDefault="003C3D1B" w:rsidP="001808CA">
            <w:pPr>
              <w:pStyle w:val="aff"/>
              <w:numPr>
                <w:ilvl w:val="3"/>
                <w:numId w:val="15"/>
              </w:numPr>
              <w:spacing w:line="240" w:lineRule="auto"/>
              <w:ind w:left="600" w:firstLineChars="0"/>
              <w:rPr>
                <w:b/>
                <w:color w:val="00B050"/>
                <w:sz w:val="18"/>
                <w:szCs w:val="18"/>
                <w:lang w:eastAsia="zh-CN"/>
              </w:rPr>
            </w:pP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数据长度为</w:t>
            </w:r>
            <w:r w:rsidR="00EB5015" w:rsidRPr="00EB5015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 xml:space="preserve">4byte起始时间 + </w:t>
            </w: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100byte冻结数据</w:t>
            </w:r>
            <w:r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 xml:space="preserve"> </w:t>
            </w: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+</w:t>
            </w: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:lang w:eastAsia="zh-CN"/>
              </w:rPr>
              <w:t xml:space="preserve"> 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</w:t>
            </w:r>
            <w:proofErr w:type="gramStart"/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写标志位</w:t>
            </w:r>
            <w:proofErr w:type="gramEnd"/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+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 xml:space="preserve"> </w:t>
            </w:r>
            <w:r w:rsidR="005676DD" w:rsidRPr="005676D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</w:t>
            </w:r>
            <w:r w:rsidR="00E703D6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段号</w:t>
            </w:r>
            <w:r w:rsidR="005676DD" w:rsidRPr="005676D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+ 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</w:tr>
      <w:tr w:rsidR="003C6A7D" w14:paraId="5EFD0EAF" w14:textId="77777777" w:rsidTr="00FD6D88">
        <w:trPr>
          <w:trHeight w:val="81"/>
        </w:trPr>
        <w:tc>
          <w:tcPr>
            <w:tcW w:w="704" w:type="dxa"/>
            <w:vMerge w:val="restart"/>
            <w:vAlign w:val="center"/>
          </w:tcPr>
          <w:p w14:paraId="5F84CC32" w14:textId="77777777" w:rsidR="003C6A7D" w:rsidRDefault="00226F99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1280</w:t>
            </w:r>
          </w:p>
        </w:tc>
        <w:tc>
          <w:tcPr>
            <w:tcW w:w="2556" w:type="dxa"/>
            <w:shd w:val="clear" w:color="auto" w:fill="auto"/>
          </w:tcPr>
          <w:p w14:paraId="049A7535" w14:textId="77777777" w:rsidR="003C6A7D" w:rsidRPr="006B0BCE" w:rsidRDefault="00AA2453" w:rsidP="00FD6D88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4</w:t>
            </w:r>
            <w:r w:rsidR="003C6A7D"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48F19F8" w14:textId="77777777" w:rsidR="003C6A7D" w:rsidRPr="006B0BCE" w:rsidRDefault="00AA2453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70E3FCE8" w14:textId="77777777"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756A4ADC" w14:textId="77777777" w:rsidR="003C6A7D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存储区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</w:t>
            </w:r>
          </w:p>
          <w:p w14:paraId="09C6E06C" w14:textId="77777777"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开始</w:t>
            </w:r>
          </w:p>
        </w:tc>
        <w:tc>
          <w:tcPr>
            <w:tcW w:w="4203" w:type="dxa"/>
            <w:shd w:val="clear" w:color="auto" w:fill="auto"/>
          </w:tcPr>
          <w:p w14:paraId="2D9C4483" w14:textId="77777777" w:rsidR="003C6A7D" w:rsidRPr="0022427D" w:rsidRDefault="003C6A7D" w:rsidP="00FD6D88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 w:rsidR="003C6A7D" w14:paraId="7995D408" w14:textId="77777777" w:rsidTr="00C64A21">
        <w:trPr>
          <w:trHeight w:val="231"/>
        </w:trPr>
        <w:tc>
          <w:tcPr>
            <w:tcW w:w="704" w:type="dxa"/>
            <w:vMerge/>
            <w:vAlign w:val="center"/>
          </w:tcPr>
          <w:p w14:paraId="2D293926" w14:textId="77777777" w:rsidR="003C6A7D" w:rsidRDefault="003C6A7D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21823E06" w14:textId="77777777" w:rsidR="003C6A7D" w:rsidRPr="006B0BCE" w:rsidRDefault="003C6A7D" w:rsidP="00FD6D88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6byte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C923024" w14:textId="77777777"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2F4DA541" w14:textId="77777777"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50C96FBA" w14:textId="77777777"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5AD0067D" w14:textId="77777777" w:rsidR="003C6A7D" w:rsidRPr="0022427D" w:rsidRDefault="003C6A7D" w:rsidP="00FD6D88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点累计用量数据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,</w:t>
            </w: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最小单位L</w:t>
            </w:r>
          </w:p>
        </w:tc>
      </w:tr>
      <w:tr w:rsidR="003C6A7D" w14:paraId="28FDC63F" w14:textId="77777777" w:rsidTr="00C64A21">
        <w:trPr>
          <w:trHeight w:val="135"/>
        </w:trPr>
        <w:tc>
          <w:tcPr>
            <w:tcW w:w="704" w:type="dxa"/>
            <w:vMerge/>
            <w:vAlign w:val="center"/>
          </w:tcPr>
          <w:p w14:paraId="03F422F5" w14:textId="77777777" w:rsidR="003C6A7D" w:rsidRDefault="003C6A7D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47EDC1C8" w14:textId="77777777" w:rsidR="003C6A7D" w:rsidRPr="006B0BCE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72FF904" w14:textId="77777777"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5670BC62" w14:textId="77777777"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DF7E2B4" w14:textId="77777777" w:rsidR="003C6A7D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69C0EAD4" w14:textId="77777777" w:rsidR="003C6A7D" w:rsidRPr="0022427D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3C6A7D" w14:paraId="09E10170" w14:textId="77777777" w:rsidTr="00C64A21">
        <w:trPr>
          <w:trHeight w:val="176"/>
        </w:trPr>
        <w:tc>
          <w:tcPr>
            <w:tcW w:w="704" w:type="dxa"/>
            <w:vMerge/>
            <w:vAlign w:val="center"/>
          </w:tcPr>
          <w:p w14:paraId="2AAB22B3" w14:textId="77777777" w:rsidR="003C6A7D" w:rsidRDefault="003C6A7D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025EEF45" w14:textId="77777777" w:rsidR="003C6A7D" w:rsidRPr="006B0BCE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F0DCD10" w14:textId="77777777"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1F808BA0" w14:textId="77777777"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21793512" w14:textId="77777777" w:rsidR="003C6A7D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41F5B301" w14:textId="77777777" w:rsidR="003C6A7D" w:rsidRPr="0022427D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3C6A7D" w14:paraId="78341DCB" w14:textId="77777777" w:rsidTr="00C64A21">
        <w:trPr>
          <w:trHeight w:val="163"/>
        </w:trPr>
        <w:tc>
          <w:tcPr>
            <w:tcW w:w="704" w:type="dxa"/>
            <w:vMerge/>
            <w:vAlign w:val="center"/>
          </w:tcPr>
          <w:p w14:paraId="1800D186" w14:textId="77777777" w:rsidR="003C6A7D" w:rsidRDefault="003C6A7D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7272BF1E" w14:textId="77777777" w:rsidR="003C6A7D" w:rsidRPr="006B0BCE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71AE001" w14:textId="77777777"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1D1054D1" w14:textId="77777777"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6929039" w14:textId="77777777" w:rsidR="003C6A7D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0FB39A53" w14:textId="77777777" w:rsidR="003C6A7D" w:rsidRPr="0022427D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3C6A7D" w14:paraId="14F9B464" w14:textId="77777777" w:rsidTr="00C64A21">
        <w:trPr>
          <w:trHeight w:val="190"/>
        </w:trPr>
        <w:tc>
          <w:tcPr>
            <w:tcW w:w="704" w:type="dxa"/>
            <w:vMerge/>
            <w:vAlign w:val="center"/>
          </w:tcPr>
          <w:p w14:paraId="0267E511" w14:textId="77777777" w:rsidR="003C6A7D" w:rsidRDefault="003C6A7D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66CB7B70" w14:textId="77777777" w:rsidR="003C6A7D" w:rsidRPr="006B0BCE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74B75B9" w14:textId="77777777"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14EFF242" w14:textId="77777777"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542D7C5B" w14:textId="77777777" w:rsidR="003C6A7D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7008999B" w14:textId="77777777" w:rsidR="003C6A7D" w:rsidRPr="0022427D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3C6A7D" w14:paraId="3CE1DA25" w14:textId="77777777" w:rsidTr="00C64A21">
        <w:trPr>
          <w:trHeight w:val="122"/>
        </w:trPr>
        <w:tc>
          <w:tcPr>
            <w:tcW w:w="704" w:type="dxa"/>
            <w:vMerge/>
            <w:vAlign w:val="center"/>
          </w:tcPr>
          <w:p w14:paraId="4A8A1527" w14:textId="77777777" w:rsidR="003C6A7D" w:rsidRDefault="003C6A7D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2E5A552E" w14:textId="77777777" w:rsidR="003C6A7D" w:rsidRPr="006B0BCE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A82A1A6" w14:textId="77777777"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60803246" w14:textId="77777777"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1158085" w14:textId="77777777" w:rsidR="003C6A7D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20F04709" w14:textId="77777777" w:rsidR="003C6A7D" w:rsidRPr="0022427D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3C6A7D" w14:paraId="62806E9C" w14:textId="77777777" w:rsidTr="00C64A21">
        <w:trPr>
          <w:trHeight w:val="149"/>
        </w:trPr>
        <w:tc>
          <w:tcPr>
            <w:tcW w:w="704" w:type="dxa"/>
            <w:vMerge/>
            <w:vAlign w:val="center"/>
          </w:tcPr>
          <w:p w14:paraId="3F7A87EC" w14:textId="77777777" w:rsidR="003C6A7D" w:rsidRDefault="003C6A7D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5ABD3157" w14:textId="77777777" w:rsidR="003C6A7D" w:rsidRPr="006B0BCE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71AB0D2" w14:textId="77777777"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5FE3670" w14:textId="77777777"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447B51D6" w14:textId="77777777" w:rsidR="003C6A7D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49FF4ED7" w14:textId="77777777" w:rsidR="003C6A7D" w:rsidRPr="0022427D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3C6A7D" w14:paraId="6F412F26" w14:textId="77777777" w:rsidTr="00C64A21">
        <w:trPr>
          <w:trHeight w:val="109"/>
        </w:trPr>
        <w:tc>
          <w:tcPr>
            <w:tcW w:w="704" w:type="dxa"/>
            <w:vMerge/>
            <w:vAlign w:val="center"/>
          </w:tcPr>
          <w:p w14:paraId="74205513" w14:textId="77777777" w:rsidR="003C6A7D" w:rsidRDefault="003C6A7D" w:rsidP="00FD6D8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176CA427" w14:textId="77777777" w:rsidR="003C6A7D" w:rsidRPr="006B0BCE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DE23586" w14:textId="77777777" w:rsidR="003C6A7D" w:rsidRPr="006B0BCE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2A2C28DA" w14:textId="77777777" w:rsidR="003C6A7D" w:rsidRPr="006B0BCE" w:rsidRDefault="003C6A7D" w:rsidP="00FD6D88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7B27FE7F" w14:textId="77777777" w:rsidR="003C6A7D" w:rsidRDefault="003C6A7D" w:rsidP="00FD6D88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485B3D08" w14:textId="77777777" w:rsidR="003C6A7D" w:rsidRPr="0022427D" w:rsidRDefault="003C6A7D" w:rsidP="00FD6D88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14:paraId="53C89BA7" w14:textId="77777777" w:rsidTr="00C64A21">
        <w:trPr>
          <w:trHeight w:val="236"/>
        </w:trPr>
        <w:tc>
          <w:tcPr>
            <w:tcW w:w="704" w:type="dxa"/>
            <w:vMerge/>
            <w:vAlign w:val="center"/>
          </w:tcPr>
          <w:p w14:paraId="32BABD71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41025C9C" w14:textId="77777777"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</w:t>
            </w: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2A7AE3B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5D3D3F1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6A769B77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6337190B" w14:textId="77777777"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到</w:t>
            </w:r>
            <w:r w:rsidR="00E2556B">
              <w:rPr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 w:rsidR="00E703D6" w14:paraId="7EE4E4F6" w14:textId="77777777" w:rsidTr="00E703D6">
        <w:trPr>
          <w:trHeight w:val="212"/>
        </w:trPr>
        <w:tc>
          <w:tcPr>
            <w:tcW w:w="704" w:type="dxa"/>
            <w:vMerge/>
            <w:vAlign w:val="center"/>
          </w:tcPr>
          <w:p w14:paraId="52083BA5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20E50AF3" w14:textId="77777777"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</w:t>
            </w:r>
            <w:proofErr w:type="gramStart"/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写标志位</w:t>
            </w:r>
            <w:proofErr w:type="gramEnd"/>
          </w:p>
        </w:tc>
        <w:tc>
          <w:tcPr>
            <w:tcW w:w="708" w:type="dxa"/>
            <w:shd w:val="clear" w:color="auto" w:fill="auto"/>
            <w:vAlign w:val="center"/>
          </w:tcPr>
          <w:p w14:paraId="0DE1D63C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2BE479FD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7728AF9B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6EE5BF32" w14:textId="77777777"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 w:rsidR="00E703D6" w14:paraId="77AE1B7C" w14:textId="77777777" w:rsidTr="00C64A21">
        <w:trPr>
          <w:trHeight w:val="138"/>
        </w:trPr>
        <w:tc>
          <w:tcPr>
            <w:tcW w:w="704" w:type="dxa"/>
            <w:vMerge/>
            <w:vAlign w:val="center"/>
          </w:tcPr>
          <w:p w14:paraId="2E309EB0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1A44A061" w14:textId="77777777"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5C965EE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2A583A3F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5BF541D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680A8C1D" w14:textId="77777777"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 w:rsidR="00E703D6" w14:paraId="10654B1A" w14:textId="77777777" w:rsidTr="00C64A21">
        <w:trPr>
          <w:trHeight w:val="120"/>
        </w:trPr>
        <w:tc>
          <w:tcPr>
            <w:tcW w:w="704" w:type="dxa"/>
            <w:vMerge/>
            <w:vAlign w:val="center"/>
          </w:tcPr>
          <w:p w14:paraId="6D6153EA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92D050"/>
          </w:tcPr>
          <w:p w14:paraId="49DD1931" w14:textId="77777777" w:rsidR="00E703D6" w:rsidRDefault="00E703D6" w:rsidP="00E703D6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92D050"/>
            <w:vAlign w:val="center"/>
          </w:tcPr>
          <w:p w14:paraId="421C36E8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92D050"/>
            <w:vAlign w:val="center"/>
          </w:tcPr>
          <w:p w14:paraId="4F732E68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92D050"/>
            <w:vAlign w:val="center"/>
          </w:tcPr>
          <w:p w14:paraId="10C83A9A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92D050"/>
          </w:tcPr>
          <w:p w14:paraId="6C7CF238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  <w:tr w:rsidR="00E703D6" w14:paraId="7F5CA5B3" w14:textId="77777777" w:rsidTr="00C64A21">
        <w:trPr>
          <w:trHeight w:val="276"/>
        </w:trPr>
        <w:tc>
          <w:tcPr>
            <w:tcW w:w="704" w:type="dxa"/>
            <w:vMerge w:val="restart"/>
            <w:vAlign w:val="center"/>
          </w:tcPr>
          <w:p w14:paraId="18FEE88F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26</w:t>
            </w:r>
            <w:r w:rsidR="00EB2AAE">
              <w:rPr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2556" w:type="dxa"/>
            <w:shd w:val="clear" w:color="auto" w:fill="auto"/>
          </w:tcPr>
          <w:p w14:paraId="062C6DB3" w14:textId="77777777"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4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7924E5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F896039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643D4E6F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  <w:p w14:paraId="1EF6EF76" w14:textId="77777777"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存储区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</w:t>
            </w:r>
          </w:p>
          <w:p w14:paraId="024D545E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4203" w:type="dxa"/>
            <w:shd w:val="clear" w:color="auto" w:fill="auto"/>
          </w:tcPr>
          <w:p w14:paraId="6BAA4D19" w14:textId="77777777"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 w:rsidR="00E703D6" w14:paraId="6A02FFDD" w14:textId="77777777" w:rsidTr="005E4AAB">
        <w:trPr>
          <w:trHeight w:val="149"/>
        </w:trPr>
        <w:tc>
          <w:tcPr>
            <w:tcW w:w="704" w:type="dxa"/>
            <w:vMerge/>
            <w:vAlign w:val="center"/>
          </w:tcPr>
          <w:p w14:paraId="204DD145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646206AD" w14:textId="77777777"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6byte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FA7070C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65C615EC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7B43F245" w14:textId="77777777"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78B244B6" w14:textId="77777777"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点累计用量数据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,</w:t>
            </w: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最小单位L</w:t>
            </w:r>
          </w:p>
        </w:tc>
      </w:tr>
      <w:tr w:rsidR="00E703D6" w14:paraId="2E7BBD08" w14:textId="77777777" w:rsidTr="005E4AAB">
        <w:trPr>
          <w:trHeight w:val="190"/>
        </w:trPr>
        <w:tc>
          <w:tcPr>
            <w:tcW w:w="704" w:type="dxa"/>
            <w:vMerge/>
            <w:vAlign w:val="center"/>
          </w:tcPr>
          <w:p w14:paraId="101EA3F8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02851D0A" w14:textId="77777777"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7B7C819" w14:textId="77777777"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70843B27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BDE305F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35F260E3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14:paraId="02C6601E" w14:textId="77777777" w:rsidTr="005E4AAB">
        <w:trPr>
          <w:trHeight w:val="122"/>
        </w:trPr>
        <w:tc>
          <w:tcPr>
            <w:tcW w:w="704" w:type="dxa"/>
            <w:vMerge/>
            <w:vAlign w:val="center"/>
          </w:tcPr>
          <w:p w14:paraId="5C0FAA34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600185F9" w14:textId="77777777"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57D8FAD" w14:textId="77777777"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2CFDC11B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DE5F9CF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1AAD3B3D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14:paraId="543435EA" w14:textId="77777777" w:rsidTr="005E4AAB">
        <w:trPr>
          <w:trHeight w:val="109"/>
        </w:trPr>
        <w:tc>
          <w:tcPr>
            <w:tcW w:w="704" w:type="dxa"/>
            <w:vMerge/>
            <w:vAlign w:val="center"/>
          </w:tcPr>
          <w:p w14:paraId="0F6200EB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3DC9FCAF" w14:textId="77777777"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8EF90BB" w14:textId="77777777"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69901086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56D6E688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0D56C0EF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14:paraId="19ACB0DC" w14:textId="77777777" w:rsidTr="005E4AAB">
        <w:trPr>
          <w:trHeight w:val="177"/>
        </w:trPr>
        <w:tc>
          <w:tcPr>
            <w:tcW w:w="704" w:type="dxa"/>
            <w:vMerge/>
            <w:vAlign w:val="center"/>
          </w:tcPr>
          <w:p w14:paraId="72052879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4AEE9B53" w14:textId="77777777"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EC99240" w14:textId="77777777"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55FC6595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4ED1F825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6829764F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14:paraId="6047BAAD" w14:textId="77777777" w:rsidTr="005E4AAB">
        <w:trPr>
          <w:trHeight w:val="82"/>
        </w:trPr>
        <w:tc>
          <w:tcPr>
            <w:tcW w:w="704" w:type="dxa"/>
            <w:vMerge/>
            <w:vAlign w:val="center"/>
          </w:tcPr>
          <w:p w14:paraId="11099A94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387BCB26" w14:textId="77777777"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02D512B" w14:textId="77777777"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658F825C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4D88F5EA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1A4EE8DA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14:paraId="079947FD" w14:textId="77777777" w:rsidTr="005E4AAB">
        <w:trPr>
          <w:trHeight w:val="109"/>
        </w:trPr>
        <w:tc>
          <w:tcPr>
            <w:tcW w:w="704" w:type="dxa"/>
            <w:vMerge/>
            <w:vAlign w:val="center"/>
          </w:tcPr>
          <w:p w14:paraId="3AD163A0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0DE7D6BB" w14:textId="77777777"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225831A" w14:textId="77777777"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42334A4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5A75A43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503E7848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14:paraId="0351DE06" w14:textId="77777777" w:rsidTr="005E4AAB">
        <w:trPr>
          <w:trHeight w:val="213"/>
        </w:trPr>
        <w:tc>
          <w:tcPr>
            <w:tcW w:w="704" w:type="dxa"/>
            <w:vMerge/>
            <w:vAlign w:val="center"/>
          </w:tcPr>
          <w:p w14:paraId="1E6B629E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18B31999" w14:textId="77777777"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9E9C006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7787DED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483951C" w14:textId="77777777"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36FC2CDD" w14:textId="77777777"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14:paraId="1471ED85" w14:textId="77777777" w:rsidTr="00E703D6">
        <w:trPr>
          <w:trHeight w:val="225"/>
        </w:trPr>
        <w:tc>
          <w:tcPr>
            <w:tcW w:w="704" w:type="dxa"/>
            <w:vMerge/>
            <w:vAlign w:val="center"/>
          </w:tcPr>
          <w:p w14:paraId="76BF4772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2324D442" w14:textId="77777777"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</w:t>
            </w: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6EFAB7C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392A723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6C22C38D" w14:textId="77777777"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0CB4F043" w14:textId="77777777"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到</w:t>
            </w:r>
            <w:r w:rsidR="00E2556B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 w:rsidR="00E703D6" w14:paraId="6DB6398B" w14:textId="77777777" w:rsidTr="005E4AAB">
        <w:trPr>
          <w:trHeight w:val="88"/>
        </w:trPr>
        <w:tc>
          <w:tcPr>
            <w:tcW w:w="704" w:type="dxa"/>
            <w:vMerge/>
            <w:vAlign w:val="center"/>
          </w:tcPr>
          <w:p w14:paraId="71B1BD1D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4AB0EB69" w14:textId="77777777"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</w:t>
            </w:r>
            <w:proofErr w:type="gramStart"/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写标志位</w:t>
            </w:r>
            <w:proofErr w:type="gramEnd"/>
          </w:p>
        </w:tc>
        <w:tc>
          <w:tcPr>
            <w:tcW w:w="708" w:type="dxa"/>
            <w:shd w:val="clear" w:color="auto" w:fill="auto"/>
            <w:vAlign w:val="center"/>
          </w:tcPr>
          <w:p w14:paraId="0043E7F3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8260FB9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7735F9C2" w14:textId="77777777"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6CBB6FA0" w14:textId="77777777"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 w:rsidR="00E703D6" w14:paraId="09964EE9" w14:textId="77777777" w:rsidTr="005E4AAB">
        <w:trPr>
          <w:trHeight w:val="368"/>
        </w:trPr>
        <w:tc>
          <w:tcPr>
            <w:tcW w:w="704" w:type="dxa"/>
            <w:vMerge/>
            <w:vAlign w:val="center"/>
          </w:tcPr>
          <w:p w14:paraId="02CA8369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2E1FF4A4" w14:textId="77777777"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AF8F27A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5B7AF3F5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6EDDC57" w14:textId="77777777"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3E2AC362" w14:textId="77777777"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 w:rsidR="00E703D6" w14:paraId="4034E5AB" w14:textId="77777777" w:rsidTr="00C64A21">
        <w:trPr>
          <w:trHeight w:val="109"/>
        </w:trPr>
        <w:tc>
          <w:tcPr>
            <w:tcW w:w="704" w:type="dxa"/>
            <w:vMerge/>
            <w:vAlign w:val="center"/>
          </w:tcPr>
          <w:p w14:paraId="665DFEFC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92D050"/>
          </w:tcPr>
          <w:p w14:paraId="3F0BE82F" w14:textId="77777777" w:rsidR="00E703D6" w:rsidRDefault="00E703D6" w:rsidP="00E703D6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92D050"/>
            <w:vAlign w:val="center"/>
          </w:tcPr>
          <w:p w14:paraId="46D7165C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92D050"/>
            <w:vAlign w:val="center"/>
          </w:tcPr>
          <w:p w14:paraId="4481A59B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92D050"/>
          </w:tcPr>
          <w:p w14:paraId="3CBB1183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92D050"/>
          </w:tcPr>
          <w:p w14:paraId="6F9B9F23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  <w:tr w:rsidR="00E703D6" w14:paraId="4F687D5A" w14:textId="77777777" w:rsidTr="005E4AAB">
        <w:trPr>
          <w:trHeight w:val="276"/>
        </w:trPr>
        <w:tc>
          <w:tcPr>
            <w:tcW w:w="704" w:type="dxa"/>
            <w:vMerge w:val="restart"/>
            <w:vAlign w:val="center"/>
          </w:tcPr>
          <w:p w14:paraId="485BB6F3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C81296">
              <w:rPr>
                <w:sz w:val="21"/>
                <w:szCs w:val="21"/>
                <w:lang w:eastAsia="zh-CN"/>
              </w:rPr>
              <w:t>2</w:t>
            </w:r>
            <w:r w:rsidR="00EB2AAE">
              <w:rPr>
                <w:sz w:val="21"/>
                <w:szCs w:val="21"/>
                <w:lang w:eastAsia="zh-CN"/>
              </w:rPr>
              <w:t>688</w:t>
            </w:r>
          </w:p>
        </w:tc>
        <w:tc>
          <w:tcPr>
            <w:tcW w:w="2556" w:type="dxa"/>
            <w:shd w:val="clear" w:color="auto" w:fill="auto"/>
          </w:tcPr>
          <w:p w14:paraId="01865C5A" w14:textId="77777777"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4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A919488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5DFBE2D9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233A8214" w14:textId="77777777"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备份区</w:t>
            </w:r>
          </w:p>
          <w:p w14:paraId="169CEFF7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开始</w:t>
            </w:r>
          </w:p>
        </w:tc>
        <w:tc>
          <w:tcPr>
            <w:tcW w:w="4203" w:type="dxa"/>
            <w:shd w:val="clear" w:color="auto" w:fill="auto"/>
          </w:tcPr>
          <w:p w14:paraId="1DAEA123" w14:textId="77777777"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 w:rsidR="00E703D6" w14:paraId="0128A481" w14:textId="77777777" w:rsidTr="005E4AAB">
        <w:trPr>
          <w:trHeight w:val="201"/>
        </w:trPr>
        <w:tc>
          <w:tcPr>
            <w:tcW w:w="704" w:type="dxa"/>
            <w:vMerge/>
            <w:vAlign w:val="center"/>
          </w:tcPr>
          <w:p w14:paraId="769DC407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1D7634AF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6byte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ACFE607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74B88D2E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670D1A77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7CBD31B3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点累计用量数据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,</w:t>
            </w: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最小单位L</w:t>
            </w:r>
          </w:p>
        </w:tc>
      </w:tr>
      <w:tr w:rsidR="00E703D6" w14:paraId="0118A350" w14:textId="77777777" w:rsidTr="005E4AAB">
        <w:trPr>
          <w:trHeight w:val="236"/>
        </w:trPr>
        <w:tc>
          <w:tcPr>
            <w:tcW w:w="704" w:type="dxa"/>
            <w:vMerge/>
            <w:vAlign w:val="center"/>
          </w:tcPr>
          <w:p w14:paraId="0F3BA1BD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7DB87DF7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9C55BD0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13600C2A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66BF5350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54EC1CC5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14:paraId="00254E6F" w14:textId="77777777" w:rsidTr="005E4AAB">
        <w:trPr>
          <w:trHeight w:val="203"/>
        </w:trPr>
        <w:tc>
          <w:tcPr>
            <w:tcW w:w="704" w:type="dxa"/>
            <w:vMerge/>
            <w:vAlign w:val="center"/>
          </w:tcPr>
          <w:p w14:paraId="293DDD33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455BBCA7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B6130D0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A9A9181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66CCB1BE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55CBA27C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14:paraId="5626C3AF" w14:textId="77777777" w:rsidTr="005E4AAB">
        <w:trPr>
          <w:trHeight w:val="122"/>
        </w:trPr>
        <w:tc>
          <w:tcPr>
            <w:tcW w:w="704" w:type="dxa"/>
            <w:vMerge/>
            <w:vAlign w:val="center"/>
          </w:tcPr>
          <w:p w14:paraId="323EB491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2AA1FA04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3013D6D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19E4D80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10FE53E" w14:textId="77777777"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49DA48C7" w14:textId="77777777" w:rsidR="00E703D6" w:rsidRPr="0022427D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14:paraId="7E615762" w14:textId="77777777" w:rsidTr="005E4AAB">
        <w:trPr>
          <w:trHeight w:val="190"/>
        </w:trPr>
        <w:tc>
          <w:tcPr>
            <w:tcW w:w="704" w:type="dxa"/>
            <w:vMerge/>
            <w:vAlign w:val="center"/>
          </w:tcPr>
          <w:p w14:paraId="282DFA60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06EAFAA3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F9DF6CF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6A125ADC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5D3486E8" w14:textId="77777777"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43285C15" w14:textId="77777777" w:rsidR="00E703D6" w:rsidRPr="0022427D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14:paraId="3F1C5C0A" w14:textId="77777777" w:rsidTr="005E4AAB">
        <w:trPr>
          <w:trHeight w:val="109"/>
        </w:trPr>
        <w:tc>
          <w:tcPr>
            <w:tcW w:w="704" w:type="dxa"/>
            <w:vMerge/>
            <w:vAlign w:val="center"/>
          </w:tcPr>
          <w:p w14:paraId="77624EEC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117AAB8C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A13DE6C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5748906D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5D99279" w14:textId="77777777"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56D4DC82" w14:textId="77777777" w:rsidR="00E703D6" w:rsidRPr="0022427D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14:paraId="0EE0EF1F" w14:textId="77777777" w:rsidTr="005E4AAB">
        <w:trPr>
          <w:trHeight w:val="177"/>
        </w:trPr>
        <w:tc>
          <w:tcPr>
            <w:tcW w:w="704" w:type="dxa"/>
            <w:vMerge/>
            <w:vAlign w:val="center"/>
          </w:tcPr>
          <w:p w14:paraId="3E03CC4A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32C118DD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4E391EE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1962216B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64A8C40F" w14:textId="77777777"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39766A83" w14:textId="77777777" w:rsidR="00E703D6" w:rsidRPr="0022427D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14:paraId="54E7E51E" w14:textId="77777777" w:rsidTr="005E4AAB">
        <w:trPr>
          <w:trHeight w:val="149"/>
        </w:trPr>
        <w:tc>
          <w:tcPr>
            <w:tcW w:w="704" w:type="dxa"/>
            <w:vMerge/>
            <w:vAlign w:val="center"/>
          </w:tcPr>
          <w:p w14:paraId="66422F55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141EBD21" w14:textId="77777777"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A4A4804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EB9C807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83B70B7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6B5FCA7C" w14:textId="77777777"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14:paraId="4C877E6B" w14:textId="77777777" w:rsidTr="00E703D6">
        <w:trPr>
          <w:trHeight w:val="200"/>
        </w:trPr>
        <w:tc>
          <w:tcPr>
            <w:tcW w:w="704" w:type="dxa"/>
            <w:vMerge/>
            <w:vAlign w:val="center"/>
          </w:tcPr>
          <w:p w14:paraId="5F4D834B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3BB2B474" w14:textId="77777777"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</w:t>
            </w: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1C1A8AC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D70A2DB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5247344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5266CB06" w14:textId="77777777"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到</w:t>
            </w:r>
            <w:r w:rsidR="00E2556B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 w:rsidR="00E703D6" w14:paraId="6BB534BA" w14:textId="77777777" w:rsidTr="005E4AAB">
        <w:trPr>
          <w:trHeight w:val="125"/>
        </w:trPr>
        <w:tc>
          <w:tcPr>
            <w:tcW w:w="704" w:type="dxa"/>
            <w:vMerge/>
            <w:vAlign w:val="center"/>
          </w:tcPr>
          <w:p w14:paraId="0509B587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6085A9AC" w14:textId="77777777"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</w:t>
            </w:r>
            <w:proofErr w:type="gramStart"/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写标志位</w:t>
            </w:r>
            <w:proofErr w:type="gramEnd"/>
          </w:p>
        </w:tc>
        <w:tc>
          <w:tcPr>
            <w:tcW w:w="708" w:type="dxa"/>
            <w:shd w:val="clear" w:color="auto" w:fill="auto"/>
            <w:vAlign w:val="center"/>
          </w:tcPr>
          <w:p w14:paraId="02CB1D14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52749D4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F482163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5D359580" w14:textId="77777777"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 w:rsidR="00E703D6" w14:paraId="54299CAB" w14:textId="77777777" w:rsidTr="00C64A21">
        <w:trPr>
          <w:trHeight w:val="334"/>
        </w:trPr>
        <w:tc>
          <w:tcPr>
            <w:tcW w:w="704" w:type="dxa"/>
            <w:vMerge/>
            <w:vAlign w:val="center"/>
          </w:tcPr>
          <w:p w14:paraId="21B4AC9F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2B4F1CB7" w14:textId="77777777"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50D60DD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3D49C398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51E178BB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51E187F5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 w:rsidR="00E703D6" w14:paraId="561E0C47" w14:textId="77777777" w:rsidTr="00C64A21">
        <w:trPr>
          <w:trHeight w:val="143"/>
        </w:trPr>
        <w:tc>
          <w:tcPr>
            <w:tcW w:w="704" w:type="dxa"/>
            <w:vMerge/>
            <w:vAlign w:val="center"/>
          </w:tcPr>
          <w:p w14:paraId="5B6C1DB7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C000"/>
          </w:tcPr>
          <w:p w14:paraId="5DBCEE43" w14:textId="77777777" w:rsidR="00E703D6" w:rsidRDefault="00E703D6" w:rsidP="00E703D6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FC000"/>
            <w:vAlign w:val="center"/>
          </w:tcPr>
          <w:p w14:paraId="340D790D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FFC000"/>
            <w:vAlign w:val="center"/>
          </w:tcPr>
          <w:p w14:paraId="03E9B31B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FFC000"/>
            <w:vAlign w:val="center"/>
          </w:tcPr>
          <w:p w14:paraId="3788BBF2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FFC000"/>
          </w:tcPr>
          <w:p w14:paraId="139F020B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  <w:tr w:rsidR="00E703D6" w14:paraId="4243D947" w14:textId="77777777" w:rsidTr="005E4AAB">
        <w:trPr>
          <w:trHeight w:val="299"/>
        </w:trPr>
        <w:tc>
          <w:tcPr>
            <w:tcW w:w="704" w:type="dxa"/>
            <w:vMerge w:val="restart"/>
            <w:vAlign w:val="center"/>
          </w:tcPr>
          <w:p w14:paraId="59C9E70B" w14:textId="58B34641" w:rsidR="00E703D6" w:rsidRDefault="000C7065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0C7065">
              <w:rPr>
                <w:color w:val="FF0000"/>
                <w:sz w:val="52"/>
                <w:szCs w:val="52"/>
                <w:lang w:eastAsia="zh-CN"/>
              </w:rPr>
              <w:t>O</w:t>
            </w:r>
            <w:r w:rsidR="00EB2AAE">
              <w:rPr>
                <w:sz w:val="21"/>
                <w:szCs w:val="21"/>
                <w:lang w:eastAsia="zh-CN"/>
              </w:rPr>
              <w:t>4064</w:t>
            </w:r>
          </w:p>
        </w:tc>
        <w:tc>
          <w:tcPr>
            <w:tcW w:w="2556" w:type="dxa"/>
            <w:shd w:val="clear" w:color="auto" w:fill="auto"/>
          </w:tcPr>
          <w:p w14:paraId="31B17660" w14:textId="77777777"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4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0171181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10072010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7C65C101" w14:textId="77777777"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备份区</w:t>
            </w:r>
          </w:p>
          <w:p w14:paraId="66AA3DE3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4203" w:type="dxa"/>
            <w:shd w:val="clear" w:color="auto" w:fill="auto"/>
          </w:tcPr>
          <w:p w14:paraId="2C152547" w14:textId="77777777" w:rsidR="00E703D6" w:rsidRPr="0022427D" w:rsidRDefault="00E703D6" w:rsidP="00E703D6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 w:rsidR="00E703D6" w14:paraId="75FFA2D0" w14:textId="77777777" w:rsidTr="005E4AAB">
        <w:trPr>
          <w:trHeight w:val="253"/>
        </w:trPr>
        <w:tc>
          <w:tcPr>
            <w:tcW w:w="704" w:type="dxa"/>
            <w:vMerge/>
            <w:vAlign w:val="center"/>
          </w:tcPr>
          <w:p w14:paraId="3FF35362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74D2A13A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6byte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F802AFA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2FD8ADF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53C53C84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50AF73F0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点累计用量数据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,</w:t>
            </w: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最小单位L</w:t>
            </w:r>
          </w:p>
        </w:tc>
      </w:tr>
      <w:tr w:rsidR="00E703D6" w14:paraId="5A907116" w14:textId="77777777" w:rsidTr="005E4AAB">
        <w:trPr>
          <w:trHeight w:val="224"/>
        </w:trPr>
        <w:tc>
          <w:tcPr>
            <w:tcW w:w="704" w:type="dxa"/>
            <w:vMerge/>
            <w:vAlign w:val="center"/>
          </w:tcPr>
          <w:p w14:paraId="6B160397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4694A5C6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FA888C0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F931634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8C78450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392BA61D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14:paraId="258B6057" w14:textId="77777777" w:rsidTr="005E4AAB">
        <w:trPr>
          <w:trHeight w:val="242"/>
        </w:trPr>
        <w:tc>
          <w:tcPr>
            <w:tcW w:w="704" w:type="dxa"/>
            <w:vMerge/>
            <w:vAlign w:val="center"/>
          </w:tcPr>
          <w:p w14:paraId="724F4EED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6793D68D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D9AD430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27CAFDAC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17266DC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0CE0C251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14:paraId="4C1316E2" w14:textId="77777777" w:rsidTr="005E4AAB">
        <w:trPr>
          <w:trHeight w:val="176"/>
        </w:trPr>
        <w:tc>
          <w:tcPr>
            <w:tcW w:w="704" w:type="dxa"/>
            <w:vMerge/>
            <w:vAlign w:val="center"/>
          </w:tcPr>
          <w:p w14:paraId="6EFBA4F2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46F3D2B9" w14:textId="77777777"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2E7D1F6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626E7A2B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4351BF7A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322B8ED4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14:paraId="3E8E2351" w14:textId="77777777" w:rsidTr="005E4AAB">
        <w:trPr>
          <w:trHeight w:val="176"/>
        </w:trPr>
        <w:tc>
          <w:tcPr>
            <w:tcW w:w="704" w:type="dxa"/>
            <w:vMerge/>
            <w:vAlign w:val="center"/>
          </w:tcPr>
          <w:p w14:paraId="1361BAF7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274E478F" w14:textId="77777777"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11C0AC6" w14:textId="77777777"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2BD60EE5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4E062D2D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5DFFEF59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14:paraId="47177AC4" w14:textId="77777777" w:rsidTr="005E4AAB">
        <w:trPr>
          <w:trHeight w:val="149"/>
        </w:trPr>
        <w:tc>
          <w:tcPr>
            <w:tcW w:w="704" w:type="dxa"/>
            <w:vMerge/>
            <w:vAlign w:val="center"/>
          </w:tcPr>
          <w:p w14:paraId="6DEDA92C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517FF984" w14:textId="77777777"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5941299" w14:textId="77777777"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C9A42AA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4FC2763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287FBA36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14:paraId="6B758D4A" w14:textId="77777777" w:rsidTr="005E4AAB">
        <w:trPr>
          <w:trHeight w:val="163"/>
        </w:trPr>
        <w:tc>
          <w:tcPr>
            <w:tcW w:w="704" w:type="dxa"/>
            <w:vMerge/>
            <w:vAlign w:val="center"/>
          </w:tcPr>
          <w:p w14:paraId="6ACD802D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68BB296B" w14:textId="77777777" w:rsidR="00E703D6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F30DD70" w14:textId="77777777" w:rsidR="00E703D6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0ABFD49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2120AD11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7D9C2CF4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14:paraId="692ADDC3" w14:textId="77777777" w:rsidTr="005E4AAB">
        <w:trPr>
          <w:trHeight w:val="176"/>
        </w:trPr>
        <w:tc>
          <w:tcPr>
            <w:tcW w:w="704" w:type="dxa"/>
            <w:vMerge/>
            <w:vAlign w:val="center"/>
          </w:tcPr>
          <w:p w14:paraId="17BA4B71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60ECF5C1" w14:textId="77777777"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D9CE6CB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74EF95A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7BC0B20E" w14:textId="77777777"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2A7BC46A" w14:textId="77777777"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E703D6" w14:paraId="74644F12" w14:textId="77777777" w:rsidTr="00E703D6">
        <w:trPr>
          <w:trHeight w:val="200"/>
        </w:trPr>
        <w:tc>
          <w:tcPr>
            <w:tcW w:w="704" w:type="dxa"/>
            <w:vMerge/>
            <w:vAlign w:val="center"/>
          </w:tcPr>
          <w:p w14:paraId="2C8A7814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572D62DE" w14:textId="77777777"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</w:t>
            </w: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336C30E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66E5B2D8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50B029B" w14:textId="77777777"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626FC1A2" w14:textId="77777777"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到</w:t>
            </w:r>
            <w:r w:rsidR="00E2556B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 w:rsidR="00E703D6" w14:paraId="1DB417E7" w14:textId="77777777" w:rsidTr="005E4AAB">
        <w:trPr>
          <w:trHeight w:val="113"/>
        </w:trPr>
        <w:tc>
          <w:tcPr>
            <w:tcW w:w="704" w:type="dxa"/>
            <w:vMerge/>
            <w:vAlign w:val="center"/>
          </w:tcPr>
          <w:p w14:paraId="473A62F8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25F3A0A2" w14:textId="77777777"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</w:t>
            </w:r>
            <w:proofErr w:type="gramStart"/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写标志位</w:t>
            </w:r>
            <w:proofErr w:type="gramEnd"/>
          </w:p>
        </w:tc>
        <w:tc>
          <w:tcPr>
            <w:tcW w:w="708" w:type="dxa"/>
            <w:shd w:val="clear" w:color="auto" w:fill="auto"/>
            <w:vAlign w:val="center"/>
          </w:tcPr>
          <w:p w14:paraId="0E6626D8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7FECE496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3E0A5091" w14:textId="77777777"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2CC1B11B" w14:textId="77777777"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 w:rsidR="00E703D6" w14:paraId="24C9B9AE" w14:textId="77777777" w:rsidTr="005E4AAB">
        <w:trPr>
          <w:trHeight w:val="136"/>
        </w:trPr>
        <w:tc>
          <w:tcPr>
            <w:tcW w:w="704" w:type="dxa"/>
            <w:vMerge/>
            <w:vAlign w:val="center"/>
          </w:tcPr>
          <w:p w14:paraId="2105AA26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715D343E" w14:textId="77777777" w:rsidR="00E703D6" w:rsidRPr="006B0BCE" w:rsidRDefault="00E703D6" w:rsidP="00E703D6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FAA1075" w14:textId="77777777" w:rsidR="00E703D6" w:rsidRPr="006B0BCE" w:rsidRDefault="00E703D6" w:rsidP="00E703D6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5A461B90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4E9C52F5" w14:textId="77777777" w:rsidR="00E703D6" w:rsidRDefault="00E703D6" w:rsidP="00E703D6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5E274D34" w14:textId="77777777" w:rsidR="00E703D6" w:rsidRPr="006B0BCE" w:rsidRDefault="00E703D6" w:rsidP="00E703D6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 w:rsidR="00E703D6" w14:paraId="447DC710" w14:textId="77777777" w:rsidTr="00C64A21">
        <w:trPr>
          <w:trHeight w:val="155"/>
        </w:trPr>
        <w:tc>
          <w:tcPr>
            <w:tcW w:w="704" w:type="dxa"/>
            <w:vMerge/>
            <w:vAlign w:val="center"/>
          </w:tcPr>
          <w:p w14:paraId="69E5105D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C000"/>
          </w:tcPr>
          <w:p w14:paraId="13B1BCEB" w14:textId="77777777" w:rsidR="00E703D6" w:rsidRDefault="00E703D6" w:rsidP="00E703D6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FC000"/>
            <w:vAlign w:val="center"/>
          </w:tcPr>
          <w:p w14:paraId="24A943E3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FFC000"/>
            <w:vAlign w:val="center"/>
          </w:tcPr>
          <w:p w14:paraId="0C9E1E01" w14:textId="77777777" w:rsidR="00E703D6" w:rsidRPr="006B0BCE" w:rsidRDefault="00E703D6" w:rsidP="00E703D6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FFC000"/>
          </w:tcPr>
          <w:p w14:paraId="28F1CB3B" w14:textId="77777777" w:rsidR="00E703D6" w:rsidRDefault="00E703D6" w:rsidP="00E703D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FFC000"/>
          </w:tcPr>
          <w:p w14:paraId="5F0E591E" w14:textId="77777777" w:rsidR="00E703D6" w:rsidRPr="006B0BCE" w:rsidRDefault="00E703D6" w:rsidP="00E703D6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</w:tbl>
    <w:p w14:paraId="70775C29" w14:textId="77777777" w:rsidR="000C7065" w:rsidRDefault="000C7065" w:rsidP="009012E5">
      <w:pPr>
        <w:rPr>
          <w:lang w:eastAsia="zh-CN"/>
        </w:rPr>
      </w:pPr>
      <w:bookmarkStart w:id="242" w:name="_Toc453600907"/>
      <w:bookmarkStart w:id="243" w:name="_Toc319346252"/>
    </w:p>
    <w:p w14:paraId="7A3C6969" w14:textId="60993446" w:rsidR="000C7065" w:rsidRDefault="000C7065" w:rsidP="003C5626">
      <w:pPr>
        <w:pStyle w:val="10"/>
        <w:numPr>
          <w:ilvl w:val="1"/>
          <w:numId w:val="14"/>
        </w:numPr>
        <w:ind w:left="426"/>
        <w:rPr>
          <w:lang w:eastAsia="zh-CN"/>
        </w:rPr>
      </w:pPr>
      <w:r>
        <w:rPr>
          <w:color w:val="FF0000"/>
          <w:sz w:val="52"/>
          <w:szCs w:val="52"/>
          <w:lang w:eastAsia="zh-CN"/>
        </w:rPr>
        <w:t>NB-IOT</w:t>
      </w:r>
      <w:r>
        <w:rPr>
          <w:rFonts w:hint="eastAsia"/>
          <w:lang w:eastAsia="zh-CN"/>
        </w:rPr>
        <w:t>水表</w:t>
      </w:r>
      <w:r>
        <w:rPr>
          <w:lang w:eastAsia="zh-CN"/>
        </w:rPr>
        <w:t>EEPROM</w:t>
      </w:r>
      <w:r>
        <w:rPr>
          <w:rFonts w:hint="eastAsia"/>
          <w:lang w:eastAsia="zh-CN"/>
        </w:rPr>
        <w:t>的存储结构</w:t>
      </w:r>
      <w:r w:rsidRPr="0065482E">
        <w:rPr>
          <w:rFonts w:hint="eastAsia"/>
          <w:b w:val="0"/>
          <w:sz w:val="21"/>
          <w:szCs w:val="21"/>
          <w:lang w:eastAsia="zh-CN"/>
        </w:rPr>
        <w:t>（存储空间：</w:t>
      </w:r>
      <w:r w:rsidRPr="0065482E">
        <w:rPr>
          <w:rFonts w:hint="eastAsia"/>
          <w:b w:val="0"/>
          <w:sz w:val="21"/>
          <w:szCs w:val="21"/>
          <w:lang w:eastAsia="zh-CN"/>
        </w:rPr>
        <w:t>4Kbyte</w:t>
      </w:r>
      <w:r w:rsidRPr="0065482E">
        <w:rPr>
          <w:rFonts w:hint="eastAsia"/>
          <w:b w:val="0"/>
          <w:sz w:val="21"/>
          <w:szCs w:val="21"/>
          <w:lang w:eastAsia="zh-CN"/>
        </w:rPr>
        <w:t>）</w:t>
      </w:r>
    </w:p>
    <w:tbl>
      <w:tblPr>
        <w:tblW w:w="1001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556"/>
        <w:gridCol w:w="708"/>
        <w:gridCol w:w="710"/>
        <w:gridCol w:w="1276"/>
        <w:gridCol w:w="4063"/>
      </w:tblGrid>
      <w:tr w:rsidR="000C7065" w14:paraId="1910CAC4" w14:textId="77777777" w:rsidTr="00260B62">
        <w:tc>
          <w:tcPr>
            <w:tcW w:w="704" w:type="dxa"/>
            <w:shd w:val="clear" w:color="auto" w:fill="D9D9D9"/>
            <w:vAlign w:val="center"/>
          </w:tcPr>
          <w:p w14:paraId="7AA4DDAC" w14:textId="77777777" w:rsidR="000C7065" w:rsidRDefault="000C7065" w:rsidP="00260B62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相对地址</w:t>
            </w:r>
          </w:p>
        </w:tc>
        <w:tc>
          <w:tcPr>
            <w:tcW w:w="2556" w:type="dxa"/>
            <w:shd w:val="clear" w:color="auto" w:fill="D9D9D9"/>
            <w:vAlign w:val="center"/>
          </w:tcPr>
          <w:p w14:paraId="21D90B7E" w14:textId="77777777" w:rsidR="000C7065" w:rsidRDefault="000C7065" w:rsidP="00260B62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kern w:val="2"/>
                <w:sz w:val="21"/>
                <w:szCs w:val="21"/>
              </w:rPr>
              <w:t>内容</w:t>
            </w:r>
            <w:proofErr w:type="spellEnd"/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E9AABEE" w14:textId="77777777" w:rsidR="000C7065" w:rsidRDefault="000C7065" w:rsidP="00260B62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</w:rPr>
            </w:pPr>
            <w:proofErr w:type="spellStart"/>
            <w:r>
              <w:rPr>
                <w:rFonts w:hint="eastAsia"/>
                <w:b/>
                <w:kern w:val="2"/>
                <w:sz w:val="21"/>
                <w:szCs w:val="21"/>
              </w:rPr>
              <w:t>长度</w:t>
            </w:r>
            <w:r>
              <w:rPr>
                <w:rFonts w:hint="eastAsia"/>
                <w:b/>
                <w:sz w:val="21"/>
                <w:szCs w:val="21"/>
                <w:lang w:eastAsia="zh-CN"/>
              </w:rPr>
              <w:t>byte</w:t>
            </w:r>
            <w:proofErr w:type="spellEnd"/>
          </w:p>
        </w:tc>
        <w:tc>
          <w:tcPr>
            <w:tcW w:w="710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2EC2840E" w14:textId="77777777" w:rsidR="000C7065" w:rsidRDefault="000C7065" w:rsidP="00260B62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proofErr w:type="spellStart"/>
            <w:r>
              <w:rPr>
                <w:b/>
                <w:kern w:val="2"/>
                <w:sz w:val="21"/>
                <w:szCs w:val="21"/>
                <w:lang w:eastAsia="zh-CN"/>
              </w:rPr>
              <w:t>B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uf</w:t>
            </w:r>
            <w:proofErr w:type="spellEnd"/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位置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750E892" w14:textId="77777777" w:rsidR="000C7065" w:rsidRDefault="000C7065" w:rsidP="00260B62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单位</w:t>
            </w:r>
          </w:p>
        </w:tc>
        <w:tc>
          <w:tcPr>
            <w:tcW w:w="4063" w:type="dxa"/>
            <w:shd w:val="clear" w:color="auto" w:fill="D9D9D9"/>
            <w:vAlign w:val="center"/>
          </w:tcPr>
          <w:p w14:paraId="75F720EC" w14:textId="77777777" w:rsidR="000C7065" w:rsidRDefault="000C7065" w:rsidP="00260B62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1. 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系统基本运行参数：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1024 byte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。</w:t>
            </w:r>
          </w:p>
          <w:p w14:paraId="24B6EF8D" w14:textId="77777777" w:rsidR="000C7065" w:rsidRPr="006D3CE1" w:rsidRDefault="000C7065" w:rsidP="00260B62">
            <w:pPr>
              <w:spacing w:line="240" w:lineRule="auto"/>
              <w:jc w:val="center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2. 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冻结数据占用空间：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b/>
                <w:kern w:val="2"/>
                <w:sz w:val="21"/>
                <w:szCs w:val="21"/>
                <w:lang w:eastAsia="zh-CN"/>
              </w:rPr>
              <w:t>816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 xml:space="preserve"> byte</w:t>
            </w:r>
            <w:r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。</w:t>
            </w:r>
          </w:p>
        </w:tc>
      </w:tr>
      <w:tr w:rsidR="000C7065" w14:paraId="377CC45C" w14:textId="77777777" w:rsidTr="00260B62">
        <w:trPr>
          <w:trHeight w:val="397"/>
        </w:trPr>
        <w:tc>
          <w:tcPr>
            <w:tcW w:w="704" w:type="dxa"/>
            <w:vMerge w:val="restart"/>
            <w:vAlign w:val="center"/>
          </w:tcPr>
          <w:p w14:paraId="343F932D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00</w:t>
            </w:r>
          </w:p>
        </w:tc>
        <w:tc>
          <w:tcPr>
            <w:tcW w:w="2556" w:type="dxa"/>
            <w:tcBorders>
              <w:right w:val="single" w:sz="4" w:space="0" w:color="auto"/>
            </w:tcBorders>
            <w:vAlign w:val="center"/>
          </w:tcPr>
          <w:p w14:paraId="05FDF440" w14:textId="77777777"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表</w:t>
            </w:r>
            <w:r>
              <w:rPr>
                <w:kern w:val="2"/>
                <w:sz w:val="21"/>
                <w:szCs w:val="21"/>
              </w:rPr>
              <w:t>ID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8FF8FD" w14:textId="77777777"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</w:rPr>
              <w:t>6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14:paraId="004FF587" w14:textId="77777777" w:rsidR="000C7065" w:rsidRPr="008E7765" w:rsidRDefault="000C7065" w:rsidP="00260B62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 w:rsidRPr="008E7765"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 w14:paraId="168AFA03" w14:textId="77777777"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</w:p>
        </w:tc>
        <w:tc>
          <w:tcPr>
            <w:tcW w:w="4063" w:type="dxa"/>
            <w:vAlign w:val="center"/>
          </w:tcPr>
          <w:p w14:paraId="18283C6B" w14:textId="77777777" w:rsidR="00C240AA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从高</w:t>
            </w:r>
            <w:r>
              <w:rPr>
                <w:kern w:val="2"/>
                <w:sz w:val="21"/>
                <w:szCs w:val="21"/>
                <w:lang w:eastAsia="zh-CN"/>
              </w:rPr>
              <w:t>-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低</w:t>
            </w:r>
            <w:r w:rsidR="00C240AA">
              <w:rPr>
                <w:rFonts w:hint="eastAsia"/>
                <w:kern w:val="2"/>
                <w:sz w:val="21"/>
                <w:szCs w:val="21"/>
                <w:lang w:eastAsia="zh-CN"/>
              </w:rPr>
              <w:t>，</w:t>
            </w:r>
          </w:p>
          <w:p w14:paraId="6CA600E2" w14:textId="2E7D6D98" w:rsidR="000C7065" w:rsidRDefault="00C240AA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当长度大于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位时存储地址改为为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84</w:t>
            </w:r>
          </w:p>
        </w:tc>
      </w:tr>
      <w:tr w:rsidR="000C7065" w14:paraId="4D9A0938" w14:textId="77777777" w:rsidTr="00260B62">
        <w:trPr>
          <w:trHeight w:val="552"/>
        </w:trPr>
        <w:tc>
          <w:tcPr>
            <w:tcW w:w="704" w:type="dxa"/>
            <w:vMerge/>
            <w:vAlign w:val="center"/>
          </w:tcPr>
          <w:p w14:paraId="4885DCCE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14:paraId="5274AD71" w14:textId="77777777"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表</w:t>
            </w:r>
            <w:proofErr w:type="spellStart"/>
            <w:r>
              <w:rPr>
                <w:rFonts w:hint="eastAsia"/>
                <w:kern w:val="2"/>
                <w:sz w:val="21"/>
                <w:szCs w:val="21"/>
              </w:rPr>
              <w:t>类型</w:t>
            </w:r>
            <w:proofErr w:type="spellEnd"/>
            <w:proofErr w:type="gramEnd"/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612EA363" w14:textId="77777777"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14:paraId="553EF6EA" w14:textId="77777777" w:rsidR="000C7065" w:rsidRPr="008E7765" w:rsidRDefault="000C7065" w:rsidP="00260B62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</w:pPr>
            <w:r w:rsidRPr="008E7765"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  <w:t>6</w:t>
            </w:r>
          </w:p>
        </w:tc>
        <w:tc>
          <w:tcPr>
            <w:tcW w:w="1276" w:type="dxa"/>
            <w:vAlign w:val="center"/>
          </w:tcPr>
          <w:p w14:paraId="6B9342B3" w14:textId="77777777"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</w:p>
        </w:tc>
        <w:tc>
          <w:tcPr>
            <w:tcW w:w="4063" w:type="dxa"/>
            <w:vAlign w:val="center"/>
          </w:tcPr>
          <w:p w14:paraId="0B72C91D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kern w:val="2"/>
                <w:sz w:val="21"/>
                <w:szCs w:val="21"/>
              </w:rPr>
              <w:t>参见设备类型</w:t>
            </w:r>
            <w:r>
              <w:rPr>
                <w:rFonts w:ascii="新宋体" w:eastAsia="新宋体" w:hAnsi="Times New Roman" w:hint="eastAsia"/>
                <w:kern w:val="2"/>
                <w:sz w:val="21"/>
                <w:szCs w:val="21"/>
              </w:rPr>
              <w:t>定义</w:t>
            </w:r>
            <w:proofErr w:type="spellEnd"/>
          </w:p>
        </w:tc>
      </w:tr>
      <w:tr w:rsidR="000C7065" w14:paraId="40F53FA6" w14:textId="77777777" w:rsidTr="00260B62">
        <w:tc>
          <w:tcPr>
            <w:tcW w:w="704" w:type="dxa"/>
            <w:vMerge/>
            <w:vAlign w:val="center"/>
          </w:tcPr>
          <w:p w14:paraId="29607F37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/>
            <w:vAlign w:val="center"/>
          </w:tcPr>
          <w:p w14:paraId="75FD1A99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脉冲系数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09F25393" w14:textId="77777777"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14:paraId="307CE8C6" w14:textId="77777777" w:rsidR="000C7065" w:rsidRPr="008E7765" w:rsidRDefault="000C7065" w:rsidP="00260B62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276" w:type="dxa"/>
            <w:vAlign w:val="center"/>
          </w:tcPr>
          <w:p w14:paraId="42FABA83" w14:textId="77777777"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27D2117A" w14:textId="77777777"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单位：</w:t>
            </w:r>
            <w:proofErr w:type="gramStart"/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</w:t>
            </w:r>
            <w:proofErr w:type="gramEnd"/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脉冲</w:t>
            </w:r>
            <w:r>
              <w:rPr>
                <w:kern w:val="2"/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方</w:t>
            </w:r>
            <w:r>
              <w:rPr>
                <w:kern w:val="2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吨</w:t>
            </w:r>
            <w:r>
              <w:rPr>
                <w:kern w:val="2"/>
                <w:sz w:val="21"/>
                <w:szCs w:val="21"/>
                <w:lang w:eastAsia="zh-CN"/>
              </w:rPr>
              <w:t>)(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注：可选</w:t>
            </w:r>
            <w:r>
              <w:rPr>
                <w:kern w:val="2"/>
                <w:sz w:val="21"/>
                <w:szCs w:val="21"/>
                <w:lang w:eastAsia="zh-CN"/>
              </w:rPr>
              <w:t>4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个值：</w:t>
            </w:r>
            <w:r>
              <w:rPr>
                <w:kern w:val="2"/>
                <w:sz w:val="21"/>
                <w:szCs w:val="21"/>
                <w:lang w:eastAsia="zh-CN"/>
              </w:rPr>
              <w:t>0,1,2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,3</w:t>
            </w:r>
            <w:r>
              <w:rPr>
                <w:kern w:val="2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分别为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</w:t>
            </w:r>
            <w:r>
              <w:rPr>
                <w:kern w:val="2"/>
                <w:sz w:val="21"/>
                <w:szCs w:val="21"/>
                <w:lang w:eastAsia="zh-CN"/>
              </w:rPr>
              <w:t>100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1000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脉冲一方</w:t>
            </w:r>
            <w:r>
              <w:rPr>
                <w:kern w:val="2"/>
                <w:sz w:val="21"/>
                <w:szCs w:val="21"/>
                <w:lang w:eastAsia="zh-CN"/>
              </w:rPr>
              <w:t>)</w:t>
            </w:r>
          </w:p>
        </w:tc>
      </w:tr>
      <w:tr w:rsidR="000C7065" w14:paraId="55507FB0" w14:textId="77777777" w:rsidTr="00260B62">
        <w:tc>
          <w:tcPr>
            <w:tcW w:w="704" w:type="dxa"/>
            <w:vMerge/>
            <w:vAlign w:val="center"/>
          </w:tcPr>
          <w:p w14:paraId="1B97A457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14:paraId="238859B3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磁干扰开阀时间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40E5F56E" w14:textId="77777777"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14:paraId="510548CA" w14:textId="77777777" w:rsidR="000C7065" w:rsidRPr="008E7765" w:rsidRDefault="000C7065" w:rsidP="00260B62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</w:pP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1276" w:type="dxa"/>
            <w:vAlign w:val="center"/>
          </w:tcPr>
          <w:p w14:paraId="52C64054" w14:textId="77777777"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4063" w:type="dxa"/>
            <w:vAlign w:val="center"/>
          </w:tcPr>
          <w:p w14:paraId="1A9EB348" w14:textId="77777777"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磁干扰消失后延时开阀的时间</w:t>
            </w:r>
          </w:p>
        </w:tc>
      </w:tr>
      <w:tr w:rsidR="000C7065" w14:paraId="104D8212" w14:textId="77777777" w:rsidTr="00260B62">
        <w:tc>
          <w:tcPr>
            <w:tcW w:w="704" w:type="dxa"/>
            <w:vMerge/>
            <w:vAlign w:val="center"/>
          </w:tcPr>
          <w:p w14:paraId="0C3F5510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/>
            <w:vAlign w:val="center"/>
          </w:tcPr>
          <w:p w14:paraId="74AEFD48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计量脉冲最小闭合时间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7837B561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14:paraId="0C363EC1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276" w:type="dxa"/>
            <w:vAlign w:val="center"/>
          </w:tcPr>
          <w:p w14:paraId="181236FA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毫</w:t>
            </w:r>
            <w:r>
              <w:rPr>
                <w:rFonts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4063" w:type="dxa"/>
            <w:vAlign w:val="center"/>
          </w:tcPr>
          <w:p w14:paraId="0DD3C587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干簧管</w:t>
            </w:r>
            <w:proofErr w:type="gramEnd"/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的最短闭合脉宽</w:t>
            </w:r>
          </w:p>
        </w:tc>
      </w:tr>
      <w:tr w:rsidR="000C7065" w14:paraId="10810F98" w14:textId="77777777" w:rsidTr="00260B62">
        <w:tc>
          <w:tcPr>
            <w:tcW w:w="704" w:type="dxa"/>
            <w:vMerge/>
            <w:vAlign w:val="center"/>
          </w:tcPr>
          <w:p w14:paraId="08839E98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14:paraId="3C67ED95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开关</w:t>
            </w:r>
            <w:proofErr w:type="gramStart"/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阀时间</w:t>
            </w:r>
            <w:proofErr w:type="gramEnd"/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7A124817" w14:textId="77777777"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14:paraId="2A6487D4" w14:textId="77777777" w:rsidR="000C7065" w:rsidRPr="008E7765" w:rsidRDefault="000C7065" w:rsidP="00260B62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 w:rsidRPr="008E7765"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vAlign w:val="center"/>
          </w:tcPr>
          <w:p w14:paraId="6DBB9206" w14:textId="77777777"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毫</w:t>
            </w:r>
            <w:r>
              <w:rPr>
                <w:rFonts w:hint="eastAsia"/>
                <w:kern w:val="2"/>
                <w:sz w:val="21"/>
                <w:szCs w:val="21"/>
              </w:rPr>
              <w:t>秒</w:t>
            </w:r>
          </w:p>
        </w:tc>
        <w:tc>
          <w:tcPr>
            <w:tcW w:w="4063" w:type="dxa"/>
            <w:vAlign w:val="center"/>
          </w:tcPr>
          <w:p w14:paraId="4FDDF15B" w14:textId="77777777"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>阀超时门限</w:t>
            </w:r>
            <w:proofErr w:type="spellEnd"/>
          </w:p>
        </w:tc>
      </w:tr>
      <w:tr w:rsidR="000C7065" w14:paraId="183B4D6E" w14:textId="77777777" w:rsidTr="00260B62">
        <w:tc>
          <w:tcPr>
            <w:tcW w:w="704" w:type="dxa"/>
            <w:vMerge/>
            <w:vAlign w:val="center"/>
          </w:tcPr>
          <w:p w14:paraId="42400466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14:paraId="2CF59027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过流阀值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63A7EC80" w14:textId="77777777"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14:paraId="3C28DD84" w14:textId="77777777" w:rsidR="000C7065" w:rsidRPr="008E7765" w:rsidRDefault="000C7065" w:rsidP="00260B62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</w:rPr>
            </w:pP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</w:t>
            </w:r>
          </w:p>
        </w:tc>
        <w:tc>
          <w:tcPr>
            <w:tcW w:w="1276" w:type="dxa"/>
            <w:vAlign w:val="center"/>
          </w:tcPr>
          <w:p w14:paraId="06C6E3D4" w14:textId="77777777"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单位：</w:t>
            </w: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mA</w:t>
            </w:r>
          </w:p>
        </w:tc>
        <w:tc>
          <w:tcPr>
            <w:tcW w:w="4063" w:type="dxa"/>
            <w:vAlign w:val="center"/>
          </w:tcPr>
          <w:p w14:paraId="171EEB73" w14:textId="77777777"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</w:tr>
      <w:tr w:rsidR="000C7065" w14:paraId="60942ABE" w14:textId="77777777" w:rsidTr="00260B62">
        <w:tc>
          <w:tcPr>
            <w:tcW w:w="704" w:type="dxa"/>
            <w:vMerge/>
            <w:vAlign w:val="center"/>
          </w:tcPr>
          <w:p w14:paraId="361646B5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14:paraId="0FA36E1D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电池电压类型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14:paraId="0BC418A5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</w:tcBorders>
            <w:vAlign w:val="center"/>
          </w:tcPr>
          <w:p w14:paraId="7CF217B4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13</w:t>
            </w:r>
          </w:p>
        </w:tc>
        <w:tc>
          <w:tcPr>
            <w:tcW w:w="1276" w:type="dxa"/>
            <w:vAlign w:val="center"/>
          </w:tcPr>
          <w:p w14:paraId="6E844335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63133AF8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 xml:space="preserve">B1B0:  </w:t>
            </w:r>
          </w:p>
          <w:p w14:paraId="73CA1987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00 – 3.6V</w:t>
            </w:r>
          </w:p>
          <w:p w14:paraId="2B423D4A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 xml:space="preserve">01 – 6V  </w:t>
            </w:r>
          </w:p>
          <w:p w14:paraId="2736136E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 xml:space="preserve">10 – 4.5V  </w:t>
            </w:r>
          </w:p>
        </w:tc>
      </w:tr>
      <w:tr w:rsidR="000C7065" w14:paraId="169AA2C2" w14:textId="77777777" w:rsidTr="00260B62">
        <w:trPr>
          <w:trHeight w:val="226"/>
        </w:trPr>
        <w:tc>
          <w:tcPr>
            <w:tcW w:w="704" w:type="dxa"/>
            <w:vMerge/>
            <w:vAlign w:val="center"/>
          </w:tcPr>
          <w:p w14:paraId="2F389550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28C4F32F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定时上传时间间隔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212BD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885AD23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4FCE56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小时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1FABA30B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0,</w:t>
            </w:r>
            <w:r>
              <w:rPr>
                <w:rFonts w:hint="eastAsia"/>
                <w:sz w:val="21"/>
                <w:szCs w:val="21"/>
                <w:lang w:eastAsia="zh-CN"/>
              </w:rPr>
              <w:t>不定时上传</w:t>
            </w:r>
          </w:p>
        </w:tc>
      </w:tr>
      <w:tr w:rsidR="000C7065" w14:paraId="7DEA9975" w14:textId="77777777" w:rsidTr="00260B62">
        <w:trPr>
          <w:trHeight w:val="250"/>
        </w:trPr>
        <w:tc>
          <w:tcPr>
            <w:tcW w:w="704" w:type="dxa"/>
            <w:vMerge/>
            <w:vAlign w:val="center"/>
          </w:tcPr>
          <w:p w14:paraId="4562A413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3D3E32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定量上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传数量</w:t>
            </w:r>
            <w:proofErr w:type="gramEnd"/>
            <w:r>
              <w:rPr>
                <w:rFonts w:hint="eastAsia"/>
                <w:sz w:val="21"/>
                <w:szCs w:val="21"/>
                <w:lang w:eastAsia="zh-CN"/>
              </w:rPr>
              <w:t>间隔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80770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923685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425645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方</w:t>
            </w:r>
            <w:r>
              <w:rPr>
                <w:sz w:val="21"/>
                <w:szCs w:val="21"/>
                <w:lang w:eastAsia="zh-CN"/>
              </w:rPr>
              <w:t>/</w:t>
            </w:r>
            <w:r>
              <w:rPr>
                <w:rFonts w:hint="eastAsia"/>
                <w:sz w:val="21"/>
                <w:szCs w:val="21"/>
                <w:lang w:eastAsia="zh-CN"/>
              </w:rPr>
              <w:t>吨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F4799F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0,</w:t>
            </w:r>
            <w:r>
              <w:rPr>
                <w:rFonts w:hint="eastAsia"/>
                <w:sz w:val="21"/>
                <w:szCs w:val="21"/>
                <w:lang w:eastAsia="zh-CN"/>
              </w:rPr>
              <w:t>不定时上传</w:t>
            </w:r>
          </w:p>
        </w:tc>
      </w:tr>
      <w:tr w:rsidR="000C7065" w14:paraId="291173F1" w14:textId="77777777" w:rsidTr="00260B62">
        <w:trPr>
          <w:trHeight w:val="201"/>
        </w:trPr>
        <w:tc>
          <w:tcPr>
            <w:tcW w:w="704" w:type="dxa"/>
            <w:vMerge/>
            <w:vAlign w:val="center"/>
          </w:tcPr>
          <w:p w14:paraId="2C0E0F65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17321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每天定时定量最大上传次数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7FDF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BE86168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EDB2FD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F87671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:3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，</w:t>
            </w:r>
          </w:p>
          <w:p w14:paraId="47E4A16B" w14:textId="77777777" w:rsidR="000C7065" w:rsidRPr="004C732E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6F5014"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  <w:t>0：</w:t>
            </w:r>
            <w:r w:rsidRPr="006F5014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定时定量关闭</w:t>
            </w:r>
            <w:r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，当</w:t>
            </w:r>
            <w:r w:rsidRPr="006B479C">
              <w:rPr>
                <w:rFonts w:asciiTheme="minorEastAsia" w:eastAsiaTheme="minorEastAsia" w:hAnsiTheme="minorEastAsia" w:hint="eastAsia"/>
                <w:kern w:val="2"/>
                <w:sz w:val="21"/>
                <w:szCs w:val="21"/>
                <w:lang w:eastAsia="zh-CN"/>
              </w:rPr>
              <w:t>设定的上报数据大于250时，即上报不受限制</w:t>
            </w:r>
          </w:p>
        </w:tc>
      </w:tr>
      <w:tr w:rsidR="000C7065" w14:paraId="406E9293" w14:textId="77777777" w:rsidTr="00260B62">
        <w:trPr>
          <w:trHeight w:val="500"/>
        </w:trPr>
        <w:tc>
          <w:tcPr>
            <w:tcW w:w="704" w:type="dxa"/>
            <w:vMerge/>
            <w:vAlign w:val="center"/>
          </w:tcPr>
          <w:p w14:paraId="1D99B7E0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2FBF41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计量传感器类型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8E0E7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468D1EB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49C93C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B9EAB9" w14:textId="77777777" w:rsidR="000C7065" w:rsidRDefault="000C7065" w:rsidP="00260B62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：计量传感器类型及信道</w:t>
            </w:r>
          </w:p>
        </w:tc>
      </w:tr>
      <w:tr w:rsidR="003C5626" w14:paraId="6923A21F" w14:textId="77777777" w:rsidTr="00FC3A95">
        <w:trPr>
          <w:trHeight w:val="226"/>
        </w:trPr>
        <w:tc>
          <w:tcPr>
            <w:tcW w:w="704" w:type="dxa"/>
            <w:vMerge/>
            <w:vAlign w:val="center"/>
          </w:tcPr>
          <w:p w14:paraId="6CF9E34C" w14:textId="77777777" w:rsidR="003C5626" w:rsidRDefault="003C5626" w:rsidP="003C5626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14:paraId="4991C8E7" w14:textId="4BD716ED" w:rsidR="003C5626" w:rsidRPr="00F81FD7" w:rsidRDefault="003C5626" w:rsidP="003C5626">
            <w:pPr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 w:rsidRPr="0067141C">
              <w:rPr>
                <w:rFonts w:hint="eastAsia"/>
              </w:rPr>
              <w:t>IP</w:t>
            </w:r>
            <w:r w:rsidRPr="0067141C">
              <w:rPr>
                <w:rFonts w:hint="eastAsia"/>
              </w:rPr>
              <w:t>的第</w:t>
            </w:r>
            <w:r w:rsidRPr="0067141C">
              <w:rPr>
                <w:rFonts w:hint="eastAsia"/>
              </w:rPr>
              <w:t>1</w:t>
            </w:r>
            <w:r w:rsidRPr="0067141C">
              <w:rPr>
                <w:rFonts w:hint="eastAsia"/>
              </w:rPr>
              <w:t>个字节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78D52E24" w14:textId="269C741D" w:rsidR="003C5626" w:rsidRDefault="003C5626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25580E52" w14:textId="77777777" w:rsidR="003C5626" w:rsidRPr="008E7765" w:rsidRDefault="003C5626" w:rsidP="003C5626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3E2A215A" w14:textId="35FD284C" w:rsidR="003C5626" w:rsidRDefault="00E80A3C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113EF6"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1个字节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</w:tcBorders>
            <w:shd w:val="clear" w:color="auto" w:fill="B6DDE8" w:themeFill="accent5" w:themeFillTint="66"/>
            <w:vAlign w:val="center"/>
          </w:tcPr>
          <w:p w14:paraId="04BE6DD2" w14:textId="77777777" w:rsidR="003C5626" w:rsidRPr="003C5626" w:rsidRDefault="003C5626" w:rsidP="003C562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C5626">
              <w:rPr>
                <w:rFonts w:hint="eastAsia"/>
                <w:sz w:val="21"/>
                <w:szCs w:val="21"/>
                <w:lang w:eastAsia="zh-CN"/>
              </w:rPr>
              <w:t>NB-IOT</w:t>
            </w:r>
            <w:r w:rsidRPr="003C5626">
              <w:rPr>
                <w:rFonts w:hint="eastAsia"/>
                <w:sz w:val="21"/>
                <w:szCs w:val="21"/>
                <w:lang w:eastAsia="zh-CN"/>
              </w:rPr>
              <w:t>的</w:t>
            </w:r>
            <w:r w:rsidRPr="003C5626">
              <w:rPr>
                <w:rFonts w:hint="eastAsia"/>
                <w:sz w:val="21"/>
                <w:szCs w:val="21"/>
                <w:lang w:eastAsia="zh-CN"/>
              </w:rPr>
              <w:t>IP+</w:t>
            </w:r>
            <w:r w:rsidRPr="003C5626">
              <w:rPr>
                <w:rFonts w:hint="eastAsia"/>
                <w:sz w:val="21"/>
                <w:szCs w:val="21"/>
                <w:lang w:eastAsia="zh-CN"/>
              </w:rPr>
              <w:t>连接端口：</w:t>
            </w:r>
          </w:p>
          <w:p w14:paraId="6488A4B5" w14:textId="1887B329" w:rsidR="003C5626" w:rsidRDefault="003C5626" w:rsidP="003C5626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3C5626">
              <w:rPr>
                <w:sz w:val="21"/>
                <w:szCs w:val="21"/>
                <w:lang w:eastAsia="zh-CN"/>
              </w:rPr>
              <w:t>121.43.175.222,5683</w:t>
            </w:r>
          </w:p>
        </w:tc>
      </w:tr>
      <w:tr w:rsidR="003C5626" w14:paraId="73630524" w14:textId="77777777" w:rsidTr="00FC3A95">
        <w:trPr>
          <w:trHeight w:val="262"/>
        </w:trPr>
        <w:tc>
          <w:tcPr>
            <w:tcW w:w="704" w:type="dxa"/>
            <w:vMerge/>
            <w:vAlign w:val="center"/>
          </w:tcPr>
          <w:p w14:paraId="170F6E75" w14:textId="77777777" w:rsidR="003C5626" w:rsidRDefault="003C5626" w:rsidP="003C5626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14:paraId="460D4742" w14:textId="159766A8" w:rsidR="003C5626" w:rsidRPr="00F81FD7" w:rsidRDefault="003C5626" w:rsidP="003C5626">
            <w:pPr>
              <w:spacing w:line="240" w:lineRule="auto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 w:rsidRPr="0067141C">
              <w:rPr>
                <w:rFonts w:hint="eastAsia"/>
              </w:rPr>
              <w:t>IP</w:t>
            </w:r>
            <w:r w:rsidRPr="0067141C">
              <w:rPr>
                <w:rFonts w:hint="eastAsia"/>
              </w:rPr>
              <w:t>的第</w:t>
            </w:r>
            <w:r w:rsidRPr="0067141C">
              <w:rPr>
                <w:rFonts w:hint="eastAsia"/>
              </w:rPr>
              <w:t>2</w:t>
            </w:r>
            <w:r w:rsidRPr="0067141C">
              <w:rPr>
                <w:rFonts w:hint="eastAsia"/>
              </w:rPr>
              <w:t>个字节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6739721" w14:textId="77777777" w:rsidR="003C5626" w:rsidRDefault="003C5626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1B7992E6" w14:textId="4C917DE7" w:rsidR="003C5626" w:rsidRPr="008E7765" w:rsidRDefault="003C5626" w:rsidP="003C5626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19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22054717" w14:textId="4BFFB470" w:rsidR="003C5626" w:rsidRPr="0069259D" w:rsidRDefault="00E80A3C" w:rsidP="003C5626">
            <w:pPr>
              <w:spacing w:line="240" w:lineRule="auto"/>
              <w:jc w:val="center"/>
              <w:rPr>
                <w:rStyle w:val="trans"/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1个字节</w:t>
            </w:r>
          </w:p>
        </w:tc>
        <w:tc>
          <w:tcPr>
            <w:tcW w:w="4063" w:type="dxa"/>
            <w:vMerge/>
            <w:shd w:val="clear" w:color="auto" w:fill="B6DDE8" w:themeFill="accent5" w:themeFillTint="66"/>
            <w:vAlign w:val="center"/>
          </w:tcPr>
          <w:p w14:paraId="6AD7C9BB" w14:textId="75BE3B19" w:rsidR="003C5626" w:rsidRPr="00003700" w:rsidRDefault="003C5626" w:rsidP="003C5626">
            <w:pPr>
              <w:spacing w:line="240" w:lineRule="auto"/>
              <w:rPr>
                <w:lang w:eastAsia="zh-CN"/>
              </w:rPr>
            </w:pPr>
          </w:p>
        </w:tc>
      </w:tr>
      <w:tr w:rsidR="003C5626" w14:paraId="5601EAD6" w14:textId="77777777" w:rsidTr="00FC3A95">
        <w:trPr>
          <w:trHeight w:val="180"/>
        </w:trPr>
        <w:tc>
          <w:tcPr>
            <w:tcW w:w="704" w:type="dxa"/>
            <w:vMerge/>
            <w:vAlign w:val="center"/>
          </w:tcPr>
          <w:p w14:paraId="38C919CF" w14:textId="77777777" w:rsidR="003C5626" w:rsidRDefault="003C5626" w:rsidP="003C5626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14:paraId="15EFEB0D" w14:textId="6C49E55D" w:rsidR="003C5626" w:rsidRPr="00F81FD7" w:rsidRDefault="003C5626" w:rsidP="003C5626">
            <w:pPr>
              <w:spacing w:line="240" w:lineRule="auto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 w:rsidRPr="0067141C">
              <w:rPr>
                <w:rFonts w:hint="eastAsia"/>
              </w:rPr>
              <w:t>IP</w:t>
            </w:r>
            <w:r w:rsidRPr="0067141C">
              <w:rPr>
                <w:rFonts w:hint="eastAsia"/>
              </w:rPr>
              <w:t>的第</w:t>
            </w:r>
            <w:r w:rsidRPr="0067141C">
              <w:rPr>
                <w:rFonts w:hint="eastAsia"/>
              </w:rPr>
              <w:t>3</w:t>
            </w:r>
            <w:r w:rsidRPr="0067141C">
              <w:rPr>
                <w:rFonts w:hint="eastAsia"/>
              </w:rPr>
              <w:t>个字节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301904D3" w14:textId="77777777" w:rsidR="003C5626" w:rsidRDefault="003C5626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4ADAE7D8" w14:textId="500F55BC" w:rsidR="003C5626" w:rsidRPr="008E7765" w:rsidRDefault="003C5626" w:rsidP="003C5626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>
              <w:rPr>
                <w:b/>
                <w:color w:val="FF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4AFD3777" w14:textId="2BBA1BCF" w:rsidR="003C5626" w:rsidRDefault="00E80A3C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1个字节</w:t>
            </w:r>
          </w:p>
        </w:tc>
        <w:tc>
          <w:tcPr>
            <w:tcW w:w="4063" w:type="dxa"/>
            <w:vMerge/>
            <w:shd w:val="clear" w:color="auto" w:fill="B6DDE8" w:themeFill="accent5" w:themeFillTint="66"/>
          </w:tcPr>
          <w:p w14:paraId="5C94DD7D" w14:textId="1DEE19FB" w:rsidR="003C5626" w:rsidRPr="004A79C5" w:rsidRDefault="003C5626" w:rsidP="003C5626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3C5626" w14:paraId="2BFB2B2A" w14:textId="77777777" w:rsidTr="00FC3A95">
        <w:trPr>
          <w:trHeight w:val="131"/>
        </w:trPr>
        <w:tc>
          <w:tcPr>
            <w:tcW w:w="704" w:type="dxa"/>
            <w:vMerge/>
            <w:vAlign w:val="center"/>
          </w:tcPr>
          <w:p w14:paraId="643D102A" w14:textId="77777777" w:rsidR="003C5626" w:rsidRDefault="003C5626" w:rsidP="003C5626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14:paraId="15A1F7B9" w14:textId="69F112AD" w:rsidR="003C5626" w:rsidRPr="00F81FD7" w:rsidRDefault="003C5626" w:rsidP="003C5626">
            <w:pPr>
              <w:spacing w:line="240" w:lineRule="auto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r w:rsidRPr="0067141C">
              <w:rPr>
                <w:rFonts w:hint="eastAsia"/>
              </w:rPr>
              <w:t>IP</w:t>
            </w:r>
            <w:r w:rsidRPr="0067141C">
              <w:rPr>
                <w:rFonts w:hint="eastAsia"/>
              </w:rPr>
              <w:t>的第</w:t>
            </w:r>
            <w:r w:rsidRPr="0067141C">
              <w:rPr>
                <w:rFonts w:hint="eastAsia"/>
              </w:rPr>
              <w:t>4</w:t>
            </w:r>
            <w:r w:rsidRPr="0067141C">
              <w:rPr>
                <w:rFonts w:hint="eastAsia"/>
              </w:rPr>
              <w:t>个字节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1A92D3B" w14:textId="5B1F4657" w:rsidR="003C5626" w:rsidRDefault="003C5626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5238ECAD" w14:textId="2C1793D1" w:rsidR="003C5626" w:rsidRDefault="003C5626" w:rsidP="003C5626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>
              <w:rPr>
                <w:b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6CDC842F" w14:textId="1DC995FD" w:rsidR="003C5626" w:rsidRDefault="00E80A3C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1个字节</w:t>
            </w:r>
          </w:p>
        </w:tc>
        <w:tc>
          <w:tcPr>
            <w:tcW w:w="4063" w:type="dxa"/>
            <w:vMerge/>
            <w:shd w:val="clear" w:color="auto" w:fill="B6DDE8" w:themeFill="accent5" w:themeFillTint="66"/>
          </w:tcPr>
          <w:p w14:paraId="62C7F47C" w14:textId="77777777" w:rsidR="003C5626" w:rsidRPr="004A79C5" w:rsidRDefault="003C5626" w:rsidP="003C5626">
            <w:pPr>
              <w:spacing w:line="240" w:lineRule="auto"/>
              <w:rPr>
                <w:rFonts w:asciiTheme="minorEastAsia" w:eastAsiaTheme="minorEastAsia" w:hAnsiTheme="minorEastAsia"/>
                <w:kern w:val="2"/>
                <w:sz w:val="21"/>
                <w:szCs w:val="21"/>
                <w:lang w:eastAsia="zh-CN"/>
              </w:rPr>
            </w:pPr>
          </w:p>
        </w:tc>
      </w:tr>
      <w:tr w:rsidR="003C5626" w14:paraId="1DF6A3BD" w14:textId="77777777" w:rsidTr="00FC3A95">
        <w:trPr>
          <w:trHeight w:val="226"/>
        </w:trPr>
        <w:tc>
          <w:tcPr>
            <w:tcW w:w="704" w:type="dxa"/>
            <w:vMerge/>
            <w:vAlign w:val="center"/>
          </w:tcPr>
          <w:p w14:paraId="229AF932" w14:textId="77777777" w:rsidR="003C5626" w:rsidRDefault="003C5626" w:rsidP="003C5626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14:paraId="2E56CAC2" w14:textId="60665448" w:rsidR="003C5626" w:rsidRPr="00F81FD7" w:rsidRDefault="003C5626" w:rsidP="003C5626">
            <w:pPr>
              <w:spacing w:line="240" w:lineRule="auto"/>
              <w:jc w:val="both"/>
              <w:rPr>
                <w:b/>
                <w:kern w:val="2"/>
                <w:sz w:val="21"/>
                <w:szCs w:val="21"/>
                <w:lang w:eastAsia="zh-CN"/>
              </w:rPr>
            </w:pPr>
            <w:proofErr w:type="spellStart"/>
            <w:r w:rsidRPr="0067141C">
              <w:rPr>
                <w:rFonts w:hint="eastAsia"/>
              </w:rPr>
              <w:t>服务器连接端口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52AD34EA" w14:textId="26F7B9A6" w:rsidR="003C5626" w:rsidRDefault="003C5626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59D3D6F0" w14:textId="368DF555" w:rsidR="003C5626" w:rsidRPr="008E7765" w:rsidRDefault="003C5626" w:rsidP="003C5626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>
              <w:rPr>
                <w:b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2EE99E8A" w14:textId="42A2E0B5" w:rsidR="003C5626" w:rsidRDefault="00E80A3C" w:rsidP="003C5626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  <w:lang w:eastAsia="zh-CN"/>
              </w:rPr>
              <w:t>2个字节</w:t>
            </w:r>
          </w:p>
        </w:tc>
        <w:tc>
          <w:tcPr>
            <w:tcW w:w="4063" w:type="dxa"/>
            <w:vMerge/>
            <w:tcBorders>
              <w:bottom w:val="single" w:sz="4" w:space="0" w:color="auto"/>
            </w:tcBorders>
            <w:shd w:val="clear" w:color="auto" w:fill="B6DDE8" w:themeFill="accent5" w:themeFillTint="66"/>
          </w:tcPr>
          <w:p w14:paraId="5373D672" w14:textId="52677B3D" w:rsidR="003C5626" w:rsidRDefault="003C5626" w:rsidP="003C5626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14:paraId="3B5F8960" w14:textId="77777777" w:rsidTr="00260B62">
        <w:trPr>
          <w:trHeight w:val="250"/>
        </w:trPr>
        <w:tc>
          <w:tcPr>
            <w:tcW w:w="704" w:type="dxa"/>
            <w:vMerge/>
            <w:vAlign w:val="center"/>
          </w:tcPr>
          <w:p w14:paraId="19F458B6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DFC09CB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水表防锈定时间隔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09C1E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420FE6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68E511" w14:textId="77777777" w:rsidR="000C7065" w:rsidRDefault="000C7065" w:rsidP="00260B62">
            <w:pPr>
              <w:spacing w:line="240" w:lineRule="auto"/>
              <w:jc w:val="center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天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4528700D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默认：</w:t>
            </w: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  <w:r>
              <w:rPr>
                <w:rFonts w:hint="eastAsia"/>
                <w:sz w:val="21"/>
                <w:szCs w:val="21"/>
                <w:lang w:eastAsia="zh-CN"/>
              </w:rPr>
              <w:t>天</w:t>
            </w:r>
          </w:p>
        </w:tc>
      </w:tr>
      <w:tr w:rsidR="000C7065" w14:paraId="2BAE5712" w14:textId="77777777" w:rsidTr="00260B62">
        <w:trPr>
          <w:trHeight w:val="162"/>
        </w:trPr>
        <w:tc>
          <w:tcPr>
            <w:tcW w:w="704" w:type="dxa"/>
            <w:vMerge/>
            <w:vAlign w:val="center"/>
          </w:tcPr>
          <w:p w14:paraId="5B25FBDE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B3C653D" w14:textId="77777777"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系统调试级别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4BD16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D6CC5C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6AB752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078CB9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为</w:t>
            </w:r>
            <w:r>
              <w:rPr>
                <w:rFonts w:ascii="宋体" w:cs="宋体"/>
                <w:kern w:val="2"/>
                <w:sz w:val="21"/>
                <w:szCs w:val="21"/>
                <w:lang w:eastAsia="zh-CN"/>
              </w:rPr>
              <w:t>0</w:t>
            </w: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表示不输出调式信息</w:t>
            </w:r>
          </w:p>
        </w:tc>
      </w:tr>
      <w:tr w:rsidR="000C7065" w14:paraId="50324009" w14:textId="77777777" w:rsidTr="00FC3A95">
        <w:trPr>
          <w:trHeight w:val="207"/>
        </w:trPr>
        <w:tc>
          <w:tcPr>
            <w:tcW w:w="704" w:type="dxa"/>
            <w:vMerge/>
            <w:vAlign w:val="center"/>
          </w:tcPr>
          <w:p w14:paraId="5A4F1A6A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27B53C49" w14:textId="3370B8CA" w:rsidR="000C7065" w:rsidRDefault="00F070D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F070D5">
              <w:rPr>
                <w:rFonts w:hint="eastAsia"/>
                <w:kern w:val="2"/>
                <w:sz w:val="21"/>
                <w:szCs w:val="21"/>
                <w:lang w:eastAsia="zh-CN"/>
              </w:rPr>
              <w:t>SIM</w:t>
            </w:r>
            <w:proofErr w:type="gramStart"/>
            <w:r w:rsidRPr="00F070D5">
              <w:rPr>
                <w:rFonts w:hint="eastAsia"/>
                <w:kern w:val="2"/>
                <w:sz w:val="21"/>
                <w:szCs w:val="21"/>
                <w:lang w:eastAsia="zh-CN"/>
              </w:rPr>
              <w:t>卡类型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6ED685F2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36DD956B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6DB9F120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</w:tcPr>
          <w:p w14:paraId="11644EDD" w14:textId="07803BF8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默认：</w:t>
            </w:r>
            <w:r w:rsidR="00FC3A95" w:rsidRPr="00FC3A95">
              <w:rPr>
                <w:sz w:val="21"/>
                <w:szCs w:val="21"/>
                <w:lang w:eastAsia="zh-CN"/>
              </w:rPr>
              <w:t>46001000</w:t>
            </w:r>
          </w:p>
        </w:tc>
      </w:tr>
      <w:tr w:rsidR="000C7065" w14:paraId="04A9787E" w14:textId="77777777" w:rsidTr="00260B62">
        <w:trPr>
          <w:trHeight w:val="227"/>
        </w:trPr>
        <w:tc>
          <w:tcPr>
            <w:tcW w:w="704" w:type="dxa"/>
            <w:vMerge/>
            <w:vAlign w:val="center"/>
          </w:tcPr>
          <w:p w14:paraId="32CF8B9C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F2BC08D" w14:textId="77777777" w:rsidR="000C7065" w:rsidRDefault="000C7065" w:rsidP="00260B62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CRC8校验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6DC1B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B6CD74" w14:textId="77777777"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4A639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998C56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29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的数据校验</w:t>
            </w:r>
          </w:p>
        </w:tc>
      </w:tr>
      <w:tr w:rsidR="000C7065" w14:paraId="6CC8CA8F" w14:textId="77777777" w:rsidTr="00260B62">
        <w:trPr>
          <w:trHeight w:val="214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14:paraId="7480248E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  <w:vAlign w:val="center"/>
          </w:tcPr>
          <w:p w14:paraId="730750EC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14:paraId="7AB858F4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ABF8F"/>
            <w:vAlign w:val="center"/>
          </w:tcPr>
          <w:p w14:paraId="0D398626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31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  <w:vAlign w:val="center"/>
          </w:tcPr>
          <w:p w14:paraId="72DC1CDE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/>
            <w:vAlign w:val="center"/>
          </w:tcPr>
          <w:p w14:paraId="014C7247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14:paraId="4ADBE696" w14:textId="77777777" w:rsidTr="00260B62">
        <w:trPr>
          <w:trHeight w:val="150"/>
        </w:trPr>
        <w:tc>
          <w:tcPr>
            <w:tcW w:w="704" w:type="dxa"/>
            <w:vMerge w:val="restart"/>
            <w:tcBorders>
              <w:top w:val="single" w:sz="4" w:space="0" w:color="auto"/>
            </w:tcBorders>
            <w:vAlign w:val="center"/>
          </w:tcPr>
          <w:p w14:paraId="6E0FB5B3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BBA9307" w14:textId="77777777"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出厂/RF设定的系统时间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76F3F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63BFE6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32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C57F58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B333ED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出厂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/RF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设定的原始时间</w:t>
            </w:r>
          </w:p>
        </w:tc>
      </w:tr>
      <w:tr w:rsidR="00C479CE" w14:paraId="3EE608F9" w14:textId="77777777" w:rsidTr="00934DD3">
        <w:trPr>
          <w:trHeight w:val="126"/>
        </w:trPr>
        <w:tc>
          <w:tcPr>
            <w:tcW w:w="704" w:type="dxa"/>
            <w:vMerge/>
            <w:vAlign w:val="center"/>
          </w:tcPr>
          <w:p w14:paraId="7129DA03" w14:textId="77777777" w:rsidR="00C479CE" w:rsidRDefault="00C479CE" w:rsidP="00C479CE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6D9D96E7" w14:textId="04CB6A5D" w:rsidR="00C479CE" w:rsidRDefault="00C479CE" w:rsidP="00C479CE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B</w:t>
            </w:r>
            <w:r w:rsidRPr="004802AE">
              <w:rPr>
                <w:rFonts w:hint="eastAsia"/>
              </w:rPr>
              <w:t>通信频段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51B318D3" w14:textId="77777777" w:rsidR="00C479CE" w:rsidRDefault="00C479CE" w:rsidP="00C479CE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5ECC28B3" w14:textId="77777777" w:rsidR="00C479CE" w:rsidRPr="008E7765" w:rsidRDefault="00C479CE" w:rsidP="00C479CE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39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594230E5" w14:textId="77777777" w:rsidR="00C479CE" w:rsidRDefault="00C479CE" w:rsidP="00C479C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B6DDE8" w:themeFill="accent5" w:themeFillTint="66"/>
            <w:vAlign w:val="center"/>
          </w:tcPr>
          <w:p w14:paraId="3390FC90" w14:textId="7473C7FD" w:rsidR="00C479CE" w:rsidRDefault="00C479CE" w:rsidP="00C479C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中国电信：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Ｂ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5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【</w:t>
            </w:r>
            <w:r w:rsidR="00EB7955" w:rsidRP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8</w:t>
            </w:r>
            <w:r w:rsidR="00EB7955" w:rsidRPr="00EB7955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50</w:t>
            </w:r>
            <w:r w:rsidR="00EB7955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 xml:space="preserve"> MHz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】</w:t>
            </w:r>
          </w:p>
          <w:p w14:paraId="5C360012" w14:textId="252AC27C" w:rsidR="00C479CE" w:rsidRDefault="00C479CE" w:rsidP="00C479C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中国移动：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Ｂ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8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【9</w:t>
            </w:r>
            <w:r w:rsidR="00EB7955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00 MHz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】</w:t>
            </w:r>
          </w:p>
          <w:p w14:paraId="5B5AA12C" w14:textId="7D6846A1" w:rsidR="00C479CE" w:rsidRDefault="00C479CE" w:rsidP="00C479C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中国联通：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Ｂ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8或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Ｂ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3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【1</w:t>
            </w:r>
            <w:r w:rsidR="00EB7955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800 MHz</w:t>
            </w:r>
            <w:r w:rsidR="00EB7955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】</w:t>
            </w:r>
          </w:p>
        </w:tc>
      </w:tr>
      <w:tr w:rsidR="00C479CE" w14:paraId="005E9FE2" w14:textId="77777777" w:rsidTr="00934DD3">
        <w:trPr>
          <w:trHeight w:val="300"/>
        </w:trPr>
        <w:tc>
          <w:tcPr>
            <w:tcW w:w="704" w:type="dxa"/>
            <w:vMerge/>
            <w:vAlign w:val="center"/>
          </w:tcPr>
          <w:p w14:paraId="19F31931" w14:textId="77777777" w:rsidR="00C479CE" w:rsidRDefault="00C479CE" w:rsidP="00C479CE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1E1A3363" w14:textId="0F7EAC9D" w:rsidR="00C479CE" w:rsidRPr="00DD5A1A" w:rsidRDefault="00C479CE" w:rsidP="00C479CE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proofErr w:type="spellStart"/>
            <w:r w:rsidRPr="004802AE">
              <w:rPr>
                <w:rFonts w:hint="eastAsia"/>
              </w:rPr>
              <w:t>NB</w:t>
            </w:r>
            <w:r w:rsidRPr="004802AE">
              <w:rPr>
                <w:rFonts w:hint="eastAsia"/>
              </w:rPr>
              <w:t>连接方式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6E32147C" w14:textId="77777777" w:rsidR="00C479CE" w:rsidRDefault="00C479CE" w:rsidP="00C479C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1248C9BE" w14:textId="77777777" w:rsidR="00C479CE" w:rsidRPr="008E7765" w:rsidRDefault="00C479CE" w:rsidP="00C479CE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B6DDE8" w:themeFill="accent5" w:themeFillTint="66"/>
            <w:vAlign w:val="center"/>
          </w:tcPr>
          <w:p w14:paraId="0D7038B2" w14:textId="77777777" w:rsidR="00C479CE" w:rsidRDefault="00C479CE" w:rsidP="00C479C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B6DDE8" w:themeFill="accent5" w:themeFillTint="66"/>
            <w:vAlign w:val="center"/>
          </w:tcPr>
          <w:p w14:paraId="03B86DDC" w14:textId="36D4D0D6" w:rsidR="00C479CE" w:rsidRDefault="00210125" w:rsidP="00C479CE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0</w:t>
            </w:r>
            <w:r w:rsidR="00C479CE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</w:t>
            </w:r>
            <w:r w:rsidR="00C479CE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COAP</w:t>
            </w:r>
          </w:p>
          <w:p w14:paraId="253BC0C2" w14:textId="7D8B3C74" w:rsidR="00C479CE" w:rsidRDefault="00210125" w:rsidP="00C479C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1</w:t>
            </w:r>
            <w:r w:rsidR="00C479CE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：</w:t>
            </w:r>
            <w:r w:rsidR="00C479CE">
              <w:rPr>
                <w:rFonts w:asciiTheme="minorEastAsia" w:eastAsiaTheme="minorEastAsia" w:hAnsiTheme="minorEastAsia"/>
                <w:sz w:val="21"/>
                <w:szCs w:val="21"/>
                <w:lang w:eastAsia="zh-CN"/>
              </w:rPr>
              <w:t>UDP</w:t>
            </w:r>
          </w:p>
        </w:tc>
      </w:tr>
      <w:tr w:rsidR="000C7065" w14:paraId="751F1E8D" w14:textId="77777777" w:rsidTr="00260B62">
        <w:trPr>
          <w:trHeight w:val="176"/>
        </w:trPr>
        <w:tc>
          <w:tcPr>
            <w:tcW w:w="704" w:type="dxa"/>
            <w:vMerge/>
            <w:vAlign w:val="center"/>
          </w:tcPr>
          <w:p w14:paraId="49284691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927FBA0" w14:textId="77777777" w:rsidR="000C7065" w:rsidRPr="00DD5A1A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DD5A1A"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CEDE8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6FD3BF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1B009C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5CF31951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14:paraId="38F6F630" w14:textId="77777777" w:rsidTr="00162EE3">
        <w:trPr>
          <w:trHeight w:val="577"/>
        </w:trPr>
        <w:tc>
          <w:tcPr>
            <w:tcW w:w="704" w:type="dxa"/>
            <w:vMerge/>
            <w:vAlign w:val="center"/>
          </w:tcPr>
          <w:p w14:paraId="45E3F72A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  <w:shd w:val="clear" w:color="auto" w:fill="FFFFFF"/>
          </w:tcPr>
          <w:p w14:paraId="558DEE7B" w14:textId="77777777" w:rsidR="000C7065" w:rsidRPr="00DD5A1A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DD5A1A"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102D7EC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5226083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42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2DD4B05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</w:tcBorders>
          </w:tcPr>
          <w:p w14:paraId="6E93D8F4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14:paraId="5214C6B2" w14:textId="77777777" w:rsidTr="0090641E">
        <w:trPr>
          <w:trHeight w:val="70"/>
        </w:trPr>
        <w:tc>
          <w:tcPr>
            <w:tcW w:w="704" w:type="dxa"/>
            <w:vMerge/>
            <w:vAlign w:val="center"/>
          </w:tcPr>
          <w:p w14:paraId="754F587D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0002B770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剩余用量报警限值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3F944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1BE544F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B541A0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0DA37038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增值提示</w:t>
            </w:r>
          </w:p>
        </w:tc>
      </w:tr>
      <w:tr w:rsidR="000C7065" w14:paraId="01286ED0" w14:textId="77777777" w:rsidTr="00260B62">
        <w:trPr>
          <w:trHeight w:val="226"/>
        </w:trPr>
        <w:tc>
          <w:tcPr>
            <w:tcW w:w="704" w:type="dxa"/>
            <w:vMerge/>
            <w:vAlign w:val="center"/>
          </w:tcPr>
          <w:p w14:paraId="021776E8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59394665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剩余用量关阀值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E7FAB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84679D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87B71F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4288E5DF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 15</w:t>
            </w:r>
            <w:r>
              <w:rPr>
                <w:rFonts w:hint="eastAsia"/>
                <w:sz w:val="21"/>
                <w:szCs w:val="21"/>
                <w:lang w:eastAsia="zh-CN"/>
              </w:rPr>
              <w:t>：为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  <w:p w14:paraId="18E76C0A" w14:textId="77777777" w:rsidR="000C7065" w:rsidRPr="00B46A14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BIT 15</w:t>
            </w:r>
            <w:r>
              <w:rPr>
                <w:rFonts w:hint="eastAsia"/>
                <w:sz w:val="21"/>
                <w:szCs w:val="21"/>
                <w:lang w:eastAsia="zh-CN"/>
              </w:rPr>
              <w:t>：为</w:t>
            </w:r>
            <w:r>
              <w:rPr>
                <w:sz w:val="21"/>
                <w:szCs w:val="21"/>
                <w:lang w:eastAsia="zh-CN"/>
              </w:rPr>
              <w:t xml:space="preserve">1 </w:t>
            </w:r>
            <w:r>
              <w:rPr>
                <w:rFonts w:hint="eastAsia"/>
                <w:sz w:val="21"/>
                <w:szCs w:val="21"/>
                <w:lang w:eastAsia="zh-CN"/>
              </w:rPr>
              <w:t>表示负数</w:t>
            </w:r>
          </w:p>
        </w:tc>
      </w:tr>
      <w:tr w:rsidR="000C7065" w14:paraId="4F81604C" w14:textId="77777777" w:rsidTr="00260B62">
        <w:trPr>
          <w:trHeight w:val="214"/>
        </w:trPr>
        <w:tc>
          <w:tcPr>
            <w:tcW w:w="704" w:type="dxa"/>
            <w:vMerge/>
            <w:vAlign w:val="center"/>
          </w:tcPr>
          <w:p w14:paraId="072FD75D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5165CE4C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模块剩余的可用量数</w:t>
            </w:r>
          </w:p>
          <w:p w14:paraId="49A811D6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（后台下发的值）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12731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096495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46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64838B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0217360E" w14:textId="77777777" w:rsidR="000C7065" w:rsidRDefault="000C7065" w:rsidP="00260B62">
            <w:pPr>
              <w:spacing w:line="240" w:lineRule="auto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户</w:t>
            </w:r>
            <w:proofErr w:type="gramStart"/>
            <w:r>
              <w:rPr>
                <w:rFonts w:hint="eastAsia"/>
                <w:b/>
                <w:sz w:val="21"/>
                <w:szCs w:val="21"/>
                <w:lang w:eastAsia="zh-CN"/>
              </w:rPr>
              <w:t>表依靠</w:t>
            </w:r>
            <w:proofErr w:type="gramEnd"/>
            <w:r>
              <w:rPr>
                <w:rFonts w:hint="eastAsia"/>
                <w:b/>
                <w:sz w:val="21"/>
                <w:szCs w:val="21"/>
                <w:lang w:eastAsia="zh-CN"/>
              </w:rPr>
              <w:t>这个值，来决定是否报警和关闭阀门</w:t>
            </w:r>
          </w:p>
        </w:tc>
      </w:tr>
      <w:tr w:rsidR="000C7065" w14:paraId="4EAF0D08" w14:textId="77777777" w:rsidTr="00260B62">
        <w:trPr>
          <w:trHeight w:val="338"/>
        </w:trPr>
        <w:tc>
          <w:tcPr>
            <w:tcW w:w="704" w:type="dxa"/>
            <w:vMerge/>
            <w:vAlign w:val="center"/>
          </w:tcPr>
          <w:p w14:paraId="315819B5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1BDEF3EC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参考起始用量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05CEE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39F924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52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17BC63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47A2E16E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计算剩余用量时使用的当前累计参考量。</w:t>
            </w:r>
          </w:p>
        </w:tc>
      </w:tr>
      <w:tr w:rsidR="00D33DB8" w14:paraId="7CE2F824" w14:textId="77777777" w:rsidTr="00BE1AB4">
        <w:trPr>
          <w:trHeight w:val="150"/>
        </w:trPr>
        <w:tc>
          <w:tcPr>
            <w:tcW w:w="704" w:type="dxa"/>
            <w:vMerge/>
            <w:vAlign w:val="center"/>
          </w:tcPr>
          <w:p w14:paraId="2C93BE1B" w14:textId="77777777" w:rsidR="00D33DB8" w:rsidRDefault="00D33DB8" w:rsidP="00D33DB8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3AF0CF40" w14:textId="354A1534" w:rsidR="00D33DB8" w:rsidRDefault="00C240AA" w:rsidP="00D33DB8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BA1FE" w14:textId="73CE9D27" w:rsidR="00D33DB8" w:rsidRDefault="00D33DB8" w:rsidP="00D33DB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F80D2C">
              <w:rPr>
                <w:rFonts w:hint="eastAsia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925BA6" w14:textId="5725CB42" w:rsidR="00D33DB8" w:rsidRDefault="00D33DB8" w:rsidP="00D33DB8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 w:rsidRPr="00F80D2C">
              <w:rPr>
                <w:rFonts w:hint="eastAsia"/>
              </w:rPr>
              <w:t>58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4D2C8FE" w14:textId="1C024459" w:rsidR="00D33DB8" w:rsidRDefault="00D33DB8" w:rsidP="00D33DB8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F80D2C">
              <w:rPr>
                <w:rFonts w:hint="eastAsia"/>
              </w:rPr>
              <w:t>0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3575A25F" w14:textId="58B3CC05" w:rsidR="00D33DB8" w:rsidRDefault="00D33DB8" w:rsidP="00D33DB8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D33DB8" w14:paraId="0C66E3FB" w14:textId="77777777" w:rsidTr="00260B62">
        <w:trPr>
          <w:trHeight w:val="161"/>
        </w:trPr>
        <w:tc>
          <w:tcPr>
            <w:tcW w:w="704" w:type="dxa"/>
            <w:vMerge/>
            <w:vAlign w:val="center"/>
          </w:tcPr>
          <w:p w14:paraId="3ACD9080" w14:textId="77777777" w:rsidR="00D33DB8" w:rsidRDefault="00D33DB8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7B2D4288" w14:textId="6499F4F7" w:rsidR="00D33DB8" w:rsidRDefault="00D33DB8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58EA" w14:textId="3AA43553" w:rsidR="00D33DB8" w:rsidRDefault="00D33DB8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85C613" w14:textId="033EBB5B" w:rsidR="00D33DB8" w:rsidRDefault="00D33DB8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0CA22A" w14:textId="77777777" w:rsidR="00D33DB8" w:rsidRDefault="00D33DB8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32B6083D" w14:textId="77777777" w:rsidR="00D33DB8" w:rsidRDefault="00D33DB8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14:paraId="46E4709B" w14:textId="77777777" w:rsidTr="00260B62">
        <w:trPr>
          <w:trHeight w:val="338"/>
        </w:trPr>
        <w:tc>
          <w:tcPr>
            <w:tcW w:w="704" w:type="dxa"/>
            <w:vMerge/>
            <w:vAlign w:val="center"/>
          </w:tcPr>
          <w:p w14:paraId="2A5670EB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36BA51" w14:textId="77777777" w:rsidR="000C7065" w:rsidRDefault="000C7065" w:rsidP="00260B62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CRC8校验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9230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731055" w14:textId="77777777"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62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465F00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B75FD6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32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的数据校验</w:t>
            </w:r>
          </w:p>
        </w:tc>
      </w:tr>
      <w:tr w:rsidR="000C7065" w14:paraId="3AF4778E" w14:textId="77777777" w:rsidTr="00260B62">
        <w:trPr>
          <w:trHeight w:val="138"/>
        </w:trPr>
        <w:tc>
          <w:tcPr>
            <w:tcW w:w="704" w:type="dxa"/>
            <w:vMerge/>
            <w:vAlign w:val="center"/>
          </w:tcPr>
          <w:p w14:paraId="44C0B84F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  <w:shd w:val="clear" w:color="auto" w:fill="FABF8F"/>
            <w:vAlign w:val="center"/>
          </w:tcPr>
          <w:p w14:paraId="306B8BE9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14:paraId="28E341FD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FABF8F"/>
            <w:vAlign w:val="center"/>
          </w:tcPr>
          <w:p w14:paraId="3167404E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63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FABF8F"/>
            <w:vAlign w:val="center"/>
          </w:tcPr>
          <w:p w14:paraId="611ACF6B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</w:tcBorders>
            <w:shd w:val="clear" w:color="auto" w:fill="FABF8F"/>
            <w:vAlign w:val="center"/>
          </w:tcPr>
          <w:p w14:paraId="5C9428F7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14:paraId="250C6DAC" w14:textId="77777777" w:rsidTr="00260B62">
        <w:trPr>
          <w:trHeight w:val="125"/>
        </w:trPr>
        <w:tc>
          <w:tcPr>
            <w:tcW w:w="704" w:type="dxa"/>
            <w:vMerge w:val="restart"/>
            <w:vAlign w:val="center"/>
          </w:tcPr>
          <w:p w14:paraId="4F9B44AC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64</w:t>
            </w:r>
          </w:p>
        </w:tc>
        <w:tc>
          <w:tcPr>
            <w:tcW w:w="2556" w:type="dxa"/>
            <w:tcBorders>
              <w:bottom w:val="single" w:sz="4" w:space="0" w:color="auto"/>
            </w:tcBorders>
            <w:vAlign w:val="center"/>
          </w:tcPr>
          <w:p w14:paraId="12A65C45" w14:textId="77777777" w:rsidR="000C7065" w:rsidRPr="00D7149D" w:rsidRDefault="000C7065" w:rsidP="00260B62">
            <w:pPr>
              <w:spacing w:line="240" w:lineRule="auto"/>
              <w:rPr>
                <w:b/>
                <w:kern w:val="2"/>
                <w:sz w:val="21"/>
                <w:szCs w:val="21"/>
                <w:lang w:eastAsia="zh-CN"/>
              </w:rPr>
            </w:pPr>
            <w:r w:rsidRPr="00D7149D">
              <w:rPr>
                <w:rFonts w:hint="eastAsia"/>
                <w:b/>
                <w:kern w:val="2"/>
                <w:sz w:val="21"/>
                <w:szCs w:val="21"/>
                <w:lang w:eastAsia="zh-CN"/>
              </w:rPr>
              <w:t>正转用量</w:t>
            </w:r>
          </w:p>
        </w:tc>
        <w:tc>
          <w:tcPr>
            <w:tcW w:w="70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2E781E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C2E173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64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74FEEB6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bottom w:val="single" w:sz="4" w:space="0" w:color="auto"/>
            </w:tcBorders>
            <w:vAlign w:val="center"/>
          </w:tcPr>
          <w:p w14:paraId="0085B8BA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参见</w:t>
            </w:r>
          </w:p>
        </w:tc>
      </w:tr>
      <w:tr w:rsidR="000C7065" w14:paraId="57985865" w14:textId="77777777" w:rsidTr="00260B62">
        <w:trPr>
          <w:trHeight w:val="351"/>
        </w:trPr>
        <w:tc>
          <w:tcPr>
            <w:tcW w:w="704" w:type="dxa"/>
            <w:vMerge/>
            <w:vAlign w:val="center"/>
          </w:tcPr>
          <w:p w14:paraId="68D81881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</w:tcPr>
          <w:p w14:paraId="4530FAF8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反转用量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8E60C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D3E07B0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70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B9E704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</w:tcPr>
          <w:p w14:paraId="19E093F2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14:paraId="43AC6723" w14:textId="77777777" w:rsidTr="00260B62">
        <w:trPr>
          <w:trHeight w:val="226"/>
        </w:trPr>
        <w:tc>
          <w:tcPr>
            <w:tcW w:w="704" w:type="dxa"/>
            <w:vMerge/>
            <w:vAlign w:val="center"/>
          </w:tcPr>
          <w:p w14:paraId="0A83FE5A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C16624" w14:textId="77777777"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阀状态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2356" w14:textId="77777777"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F04CD2" w14:textId="77777777" w:rsidR="000C7065" w:rsidRPr="008E7765" w:rsidRDefault="000C7065" w:rsidP="00260B62">
            <w:pPr>
              <w:spacing w:line="240" w:lineRule="auto"/>
              <w:jc w:val="center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76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BFDF11" w14:textId="77777777"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DD73A8" w14:textId="77777777" w:rsidR="000C7065" w:rsidRPr="00D874B9" w:rsidRDefault="000C7065" w:rsidP="00260B62">
            <w:pPr>
              <w:spacing w:line="240" w:lineRule="auto"/>
              <w:rPr>
                <w:rFonts w:asci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 w:rsidRPr="00D874B9"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B0</w:t>
            </w:r>
            <w:r w:rsidRPr="00D874B9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,</w:t>
            </w:r>
            <w:r w:rsidRPr="00D874B9"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  <w:t>B1:</w:t>
            </w:r>
            <w:r w:rsidRPr="00D874B9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阀门当前状态</w:t>
            </w:r>
          </w:p>
          <w:p w14:paraId="4FAABDC3" w14:textId="77777777" w:rsidR="000C7065" w:rsidRPr="00D874B9" w:rsidRDefault="000C7065" w:rsidP="00260B62">
            <w:pPr>
              <w:spacing w:line="240" w:lineRule="auto"/>
              <w:rPr>
                <w:rFonts w:ascii="宋体" w:cs="宋体"/>
                <w:color w:val="FF0000"/>
                <w:kern w:val="2"/>
                <w:sz w:val="21"/>
                <w:szCs w:val="21"/>
                <w:lang w:eastAsia="zh-CN"/>
              </w:rPr>
            </w:pPr>
            <w:r w:rsidRPr="00D874B9">
              <w:rPr>
                <w:rFonts w:ascii="宋体" w:hAnsi="宋体" w:cs="宋体"/>
                <w:color w:val="FF0000"/>
                <w:kern w:val="2"/>
                <w:sz w:val="21"/>
                <w:szCs w:val="21"/>
                <w:lang w:eastAsia="zh-CN"/>
              </w:rPr>
              <w:t>B2</w:t>
            </w:r>
            <w:r w:rsidRPr="00D874B9">
              <w:rPr>
                <w:rFonts w:ascii="宋体" w:hAnsi="宋体" w:cs="宋体" w:hint="eastAsia"/>
                <w:color w:val="FF0000"/>
                <w:kern w:val="2"/>
                <w:sz w:val="21"/>
                <w:szCs w:val="21"/>
                <w:lang w:eastAsia="zh-CN"/>
              </w:rPr>
              <w:t>,</w:t>
            </w:r>
            <w:r w:rsidRPr="00D874B9">
              <w:rPr>
                <w:rFonts w:ascii="宋体" w:hAnsi="宋体" w:cs="宋体"/>
                <w:color w:val="FF0000"/>
                <w:kern w:val="2"/>
                <w:sz w:val="21"/>
                <w:szCs w:val="21"/>
                <w:lang w:eastAsia="zh-CN"/>
              </w:rPr>
              <w:t xml:space="preserve">B3: </w:t>
            </w:r>
            <w:r w:rsidRPr="00D874B9">
              <w:rPr>
                <w:rFonts w:ascii="宋体" w:hAnsi="宋体" w:cs="宋体" w:hint="eastAsia"/>
                <w:color w:val="FF0000"/>
                <w:kern w:val="2"/>
                <w:sz w:val="21"/>
                <w:szCs w:val="21"/>
                <w:lang w:eastAsia="zh-CN"/>
              </w:rPr>
              <w:t>阀门期望的背景值</w:t>
            </w:r>
          </w:p>
          <w:p w14:paraId="643EB17D" w14:textId="77777777"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t>B4:</w:t>
            </w:r>
            <w:r w:rsidRPr="00B17E34"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正处于磁干扰过程中标志</w:t>
            </w:r>
          </w:p>
          <w:p w14:paraId="542BE578" w14:textId="77777777" w:rsidR="000C7065" w:rsidRDefault="000C7065" w:rsidP="00260B62">
            <w:pPr>
              <w:spacing w:line="240" w:lineRule="auto"/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  <w:lastRenderedPageBreak/>
              <w:t>B5:</w:t>
            </w:r>
            <w:r w:rsidRPr="00B17E34"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磁干扰消失后等待</w:t>
            </w:r>
            <w:proofErr w:type="gramStart"/>
            <w:r w:rsidRPr="00B17E34"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延时再动阀</w:t>
            </w:r>
            <w:proofErr w:type="gramEnd"/>
            <w:r w:rsidRPr="00B17E34"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的过程中，延时到了后再视磁干扰前阀门状态另行处理</w:t>
            </w: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。默认值：</w:t>
            </w:r>
            <w:r w:rsidRPr="00DE4B76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0</w:t>
            </w:r>
          </w:p>
          <w:p w14:paraId="330F1D5D" w14:textId="77777777" w:rsidR="000C7065" w:rsidRPr="00D874B9" w:rsidRDefault="000C7065" w:rsidP="00260B62">
            <w:pPr>
              <w:spacing w:line="240" w:lineRule="auto"/>
              <w:rPr>
                <w:rFonts w:ascii="宋体" w:hAnsi="宋体" w:cs="宋体"/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 w:rsidRPr="00D874B9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 xml:space="preserve">B6,B7: </w:t>
            </w:r>
            <w:r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阀门</w:t>
            </w:r>
            <w:r w:rsidRPr="00D874B9">
              <w:rPr>
                <w:rFonts w:ascii="宋体" w:hAnsi="宋体" w:cs="宋体"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原始状态，只有RF可以更改其状态。默认为关状态</w:t>
            </w:r>
          </w:p>
          <w:p w14:paraId="65E63A6C" w14:textId="77777777" w:rsidR="000C7065" w:rsidRDefault="000C7065" w:rsidP="00260B62">
            <w:pPr>
              <w:spacing w:line="240" w:lineRule="auto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00：阀门故障</w:t>
            </w:r>
          </w:p>
          <w:p w14:paraId="4C5C1F92" w14:textId="77777777" w:rsidR="000C7065" w:rsidRDefault="000C7065" w:rsidP="00260B62">
            <w:pPr>
              <w:spacing w:line="240" w:lineRule="auto"/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01</w:t>
            </w:r>
            <w:r>
              <w:rPr>
                <w:rFonts w:ascii="宋体" w:cs="宋体" w:hint="eastAsia"/>
                <w:lang w:eastAsia="zh-CN"/>
              </w:rPr>
              <w:t>：开阀</w:t>
            </w:r>
          </w:p>
          <w:p w14:paraId="0533F1D2" w14:textId="77777777" w:rsidR="000C7065" w:rsidRDefault="000C7065" w:rsidP="00260B62">
            <w:pPr>
              <w:spacing w:line="240" w:lineRule="auto"/>
              <w:rPr>
                <w:rFonts w:ascii="宋体" w:cs="宋体"/>
                <w:lang w:eastAsia="zh-CN"/>
              </w:rPr>
            </w:pPr>
            <w:r>
              <w:rPr>
                <w:rFonts w:ascii="宋体" w:cs="宋体"/>
                <w:lang w:eastAsia="zh-CN"/>
              </w:rPr>
              <w:t>10</w:t>
            </w:r>
            <w:r>
              <w:rPr>
                <w:rFonts w:ascii="宋体" w:cs="宋体" w:hint="eastAsia"/>
                <w:lang w:eastAsia="zh-CN"/>
              </w:rPr>
              <w:t>：关阀</w:t>
            </w:r>
          </w:p>
          <w:p w14:paraId="34D0A73C" w14:textId="77777777" w:rsidR="000C7065" w:rsidRPr="00447BD3" w:rsidRDefault="000C7065" w:rsidP="00260B62">
            <w:pPr>
              <w:spacing w:line="240" w:lineRule="auto"/>
              <w:rPr>
                <w:rFonts w:ascii="宋体" w:cs="宋体"/>
                <w:lang w:eastAsia="zh-CN"/>
              </w:rPr>
            </w:pPr>
            <w:r>
              <w:rPr>
                <w:rFonts w:ascii="宋体" w:cs="宋体" w:hint="eastAsia"/>
                <w:lang w:eastAsia="zh-CN"/>
              </w:rPr>
              <w:t>11：阀门未知</w:t>
            </w:r>
          </w:p>
        </w:tc>
      </w:tr>
      <w:tr w:rsidR="000C7065" w14:paraId="746E4AFF" w14:textId="77777777" w:rsidTr="00260B62">
        <w:trPr>
          <w:trHeight w:val="250"/>
        </w:trPr>
        <w:tc>
          <w:tcPr>
            <w:tcW w:w="704" w:type="dxa"/>
            <w:vMerge/>
            <w:vAlign w:val="center"/>
          </w:tcPr>
          <w:p w14:paraId="47FD8859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6464A7FB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功能使能状态</w:t>
            </w:r>
          </w:p>
        </w:tc>
        <w:tc>
          <w:tcPr>
            <w:tcW w:w="7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48D265F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605CA5A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77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730AF3F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</w:tcBorders>
          </w:tcPr>
          <w:p w14:paraId="41BFC17A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参见</w:t>
            </w:r>
            <w:proofErr w:type="gramStart"/>
            <w:r>
              <w:rPr>
                <w:sz w:val="21"/>
                <w:szCs w:val="21"/>
                <w:lang w:eastAsia="zh-CN"/>
              </w:rPr>
              <w:t>’</w:t>
            </w:r>
            <w:proofErr w:type="gramEnd"/>
            <w:r>
              <w:rPr>
                <w:rFonts w:hint="eastAsia"/>
                <w:lang w:eastAsia="zh-CN"/>
              </w:rPr>
              <w:t>注释</w:t>
            </w:r>
            <w:r>
              <w:rPr>
                <w:lang w:eastAsia="zh-CN"/>
              </w:rPr>
              <w:t>19</w:t>
            </w:r>
            <w:r>
              <w:rPr>
                <w:rFonts w:hint="eastAsia"/>
                <w:lang w:eastAsia="zh-CN"/>
              </w:rPr>
              <w:t>：表</w:t>
            </w:r>
            <w:proofErr w:type="gramStart"/>
            <w:r>
              <w:rPr>
                <w:rFonts w:hint="eastAsia"/>
                <w:lang w:eastAsia="zh-CN"/>
              </w:rPr>
              <w:t>端运行参数位</w:t>
            </w:r>
            <w:proofErr w:type="gramEnd"/>
            <w:r>
              <w:rPr>
                <w:rFonts w:hint="eastAsia"/>
                <w:lang w:eastAsia="zh-CN"/>
              </w:rPr>
              <w:t>定义</w:t>
            </w:r>
            <w:r>
              <w:rPr>
                <w:sz w:val="21"/>
                <w:szCs w:val="21"/>
                <w:lang w:eastAsia="zh-CN"/>
              </w:rPr>
              <w:t>’</w:t>
            </w:r>
          </w:p>
        </w:tc>
      </w:tr>
      <w:tr w:rsidR="000C7065" w14:paraId="65A5BC9E" w14:textId="77777777" w:rsidTr="00260B62">
        <w:trPr>
          <w:trHeight w:val="207"/>
        </w:trPr>
        <w:tc>
          <w:tcPr>
            <w:tcW w:w="704" w:type="dxa"/>
            <w:vMerge/>
            <w:vAlign w:val="center"/>
          </w:tcPr>
          <w:p w14:paraId="46400522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11C3CB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报警状态标志位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90FF70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A44A78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3C9D52E" w14:textId="77777777" w:rsidR="000C7065" w:rsidRDefault="000C7065" w:rsidP="00260B62">
            <w:pPr>
              <w:spacing w:line="240" w:lineRule="auto"/>
              <w:jc w:val="center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1041BA8" w14:textId="77777777"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cs="宋体" w:hint="eastAsia"/>
                <w:kern w:val="2"/>
                <w:sz w:val="21"/>
                <w:szCs w:val="21"/>
                <w:lang w:eastAsia="zh-CN"/>
              </w:rPr>
              <w:t>默认0</w:t>
            </w:r>
          </w:p>
        </w:tc>
      </w:tr>
      <w:tr w:rsidR="000C7065" w14:paraId="3467E69D" w14:textId="77777777" w:rsidTr="00260B62">
        <w:trPr>
          <w:trHeight w:val="165"/>
        </w:trPr>
        <w:tc>
          <w:tcPr>
            <w:tcW w:w="704" w:type="dxa"/>
            <w:vMerge/>
            <w:vAlign w:val="center"/>
          </w:tcPr>
          <w:p w14:paraId="2241E945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9EB6CF" w14:textId="77777777" w:rsidR="000C7065" w:rsidRPr="00345123" w:rsidRDefault="000C7065" w:rsidP="00260B62">
            <w:pPr>
              <w:rPr>
                <w:rFonts w:asciiTheme="minorEastAsia" w:hAnsiTheme="minorEastAsia"/>
                <w:szCs w:val="21"/>
              </w:rPr>
            </w:pP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按日按月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设置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D80CA0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691F68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81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EE6A4FB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15426F9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代表“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”代表的是小时还是日期</w:t>
            </w:r>
          </w:p>
        </w:tc>
      </w:tr>
      <w:tr w:rsidR="000C7065" w14:paraId="0A4307B8" w14:textId="77777777" w:rsidTr="00260B62">
        <w:trPr>
          <w:trHeight w:val="285"/>
        </w:trPr>
        <w:tc>
          <w:tcPr>
            <w:tcW w:w="704" w:type="dxa"/>
            <w:vMerge/>
            <w:vAlign w:val="center"/>
          </w:tcPr>
          <w:p w14:paraId="1106EBCE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90FE59" w14:textId="77777777" w:rsidR="000C7065" w:rsidRPr="00345123" w:rsidRDefault="000C7065" w:rsidP="00260B6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起始时间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7A853B" w14:textId="77777777" w:rsidR="000C7065" w:rsidRDefault="000C7065" w:rsidP="00260B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560DA9" w14:textId="77777777" w:rsidR="000C7065" w:rsidRDefault="000C7065" w:rsidP="00260B62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82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D56F573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C12E35D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14:paraId="5BA95587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0C7065" w14:paraId="618DBB70" w14:textId="77777777" w:rsidTr="00260B62">
        <w:trPr>
          <w:trHeight w:val="240"/>
        </w:trPr>
        <w:tc>
          <w:tcPr>
            <w:tcW w:w="704" w:type="dxa"/>
            <w:vMerge/>
            <w:vAlign w:val="center"/>
          </w:tcPr>
          <w:p w14:paraId="488BD1FE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03E74C" w14:textId="77777777" w:rsidR="000C7065" w:rsidRDefault="000C7065" w:rsidP="00260B62">
            <w:r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RF侦听</w:t>
            </w:r>
            <w:r w:rsidRPr="00345123">
              <w:rPr>
                <w:rFonts w:asciiTheme="minorEastAsia" w:eastAsiaTheme="minorEastAsia" w:hAnsiTheme="minorEastAsia" w:hint="eastAsia"/>
                <w:sz w:val="21"/>
                <w:szCs w:val="21"/>
                <w:lang w:eastAsia="zh-CN"/>
              </w:rPr>
              <w:t>工作时长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CD2946" w14:textId="77777777" w:rsidR="000C7065" w:rsidRDefault="000C7065" w:rsidP="00260B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B53406" w14:textId="77777777" w:rsidR="000C7065" w:rsidRDefault="000C7065" w:rsidP="00260B62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83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A99C2F6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24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57D95013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按日时：值代表的是小时，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24</w:t>
            </w:r>
          </w:p>
          <w:p w14:paraId="46E1DAA5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按月时：值代表的是日期，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sz w:val="21"/>
                <w:szCs w:val="21"/>
                <w:lang w:eastAsia="zh-CN"/>
              </w:rPr>
              <w:t>28</w:t>
            </w:r>
          </w:p>
        </w:tc>
      </w:tr>
      <w:tr w:rsidR="00C240AA" w14:paraId="1026E781" w14:textId="77777777" w:rsidTr="00260B62">
        <w:trPr>
          <w:trHeight w:val="240"/>
        </w:trPr>
        <w:tc>
          <w:tcPr>
            <w:tcW w:w="704" w:type="dxa"/>
            <w:vMerge/>
            <w:vAlign w:val="center"/>
          </w:tcPr>
          <w:p w14:paraId="155CAD2E" w14:textId="77777777" w:rsidR="00C240AA" w:rsidRDefault="00C240AA" w:rsidP="00C240AA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6C69FF" w14:textId="13FC4F9E" w:rsidR="00C240AA" w:rsidRDefault="00C240AA" w:rsidP="00C240AA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kern w:val="2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位表端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I</w:t>
            </w:r>
            <w:r>
              <w:rPr>
                <w:kern w:val="2"/>
                <w:sz w:val="21"/>
                <w:szCs w:val="21"/>
                <w:lang w:eastAsia="zh-CN"/>
              </w:rPr>
              <w:t>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D2B1C87" w14:textId="469963F8" w:rsidR="00C240AA" w:rsidRDefault="00C240AA" w:rsidP="00C240A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F2260F" w14:textId="71FA5881" w:rsidR="00C240AA" w:rsidRPr="008E7765" w:rsidRDefault="00C240AA" w:rsidP="00C240AA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84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AADE12" w14:textId="2C2232EB" w:rsidR="00C240AA" w:rsidRDefault="00C240AA" w:rsidP="00C240AA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2B164377" w14:textId="37082422" w:rsidR="00C240AA" w:rsidRDefault="00C240AA" w:rsidP="00C240AA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</w:t>
            </w:r>
            <w:r>
              <w:rPr>
                <w:rFonts w:hint="eastAsia"/>
                <w:sz w:val="21"/>
                <w:szCs w:val="21"/>
                <w:lang w:eastAsia="zh-CN"/>
              </w:rPr>
              <w:t>I</w:t>
            </w:r>
            <w:r>
              <w:rPr>
                <w:sz w:val="21"/>
                <w:szCs w:val="21"/>
                <w:lang w:eastAsia="zh-CN"/>
              </w:rPr>
              <w:t>D</w:t>
            </w:r>
            <w:r>
              <w:rPr>
                <w:rFonts w:hint="eastAsia"/>
                <w:sz w:val="21"/>
                <w:szCs w:val="21"/>
                <w:lang w:eastAsia="zh-CN"/>
              </w:rPr>
              <w:t>，最大</w:t>
            </w:r>
            <w:r>
              <w:rPr>
                <w:rFonts w:hint="eastAsia"/>
                <w:sz w:val="21"/>
                <w:szCs w:val="21"/>
                <w:lang w:eastAsia="zh-CN"/>
              </w:rPr>
              <w:t>20</w:t>
            </w:r>
            <w:r>
              <w:rPr>
                <w:rFonts w:hint="eastAsia"/>
                <w:sz w:val="21"/>
                <w:szCs w:val="21"/>
                <w:lang w:eastAsia="zh-CN"/>
              </w:rPr>
              <w:t>位</w:t>
            </w:r>
          </w:p>
        </w:tc>
      </w:tr>
      <w:tr w:rsidR="000C7065" w14:paraId="020D6200" w14:textId="77777777" w:rsidTr="00260B62">
        <w:trPr>
          <w:trHeight w:val="188"/>
        </w:trPr>
        <w:tc>
          <w:tcPr>
            <w:tcW w:w="704" w:type="dxa"/>
            <w:vMerge/>
            <w:vAlign w:val="center"/>
          </w:tcPr>
          <w:p w14:paraId="3F8BE6FA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28D79D" w14:textId="77777777" w:rsidR="000C7065" w:rsidRDefault="000C7065" w:rsidP="00260B62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CRC8校验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E49739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8A42D7" w14:textId="77777777"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94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3329D7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AD90122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64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93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的数据校验</w:t>
            </w:r>
          </w:p>
        </w:tc>
      </w:tr>
      <w:tr w:rsidR="000C7065" w14:paraId="23D13DD0" w14:textId="77777777" w:rsidTr="00260B62">
        <w:tc>
          <w:tcPr>
            <w:tcW w:w="704" w:type="dxa"/>
            <w:vMerge/>
            <w:vAlign w:val="center"/>
          </w:tcPr>
          <w:p w14:paraId="56755C03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tcBorders>
              <w:right w:val="single" w:sz="4" w:space="0" w:color="auto"/>
            </w:tcBorders>
            <w:shd w:val="clear" w:color="auto" w:fill="FABF8F"/>
            <w:vAlign w:val="center"/>
          </w:tcPr>
          <w:p w14:paraId="6F57B9E7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14:paraId="1383C975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/>
            <w:vAlign w:val="center"/>
          </w:tcPr>
          <w:p w14:paraId="41D44EC4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95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ABF8F"/>
            <w:vAlign w:val="center"/>
          </w:tcPr>
          <w:p w14:paraId="08DE9710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ABF8F"/>
            <w:vAlign w:val="center"/>
          </w:tcPr>
          <w:p w14:paraId="5E55FCD4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14:paraId="05502BEB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"/>
        </w:trPr>
        <w:tc>
          <w:tcPr>
            <w:tcW w:w="704" w:type="dxa"/>
            <w:vMerge w:val="restart"/>
            <w:vAlign w:val="center"/>
          </w:tcPr>
          <w:p w14:paraId="2D3D2483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96</w:t>
            </w:r>
          </w:p>
        </w:tc>
        <w:tc>
          <w:tcPr>
            <w:tcW w:w="2556" w:type="dxa"/>
            <w:vAlign w:val="center"/>
          </w:tcPr>
          <w:p w14:paraId="1DAE882A" w14:textId="77777777"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内存紊乱校验区</w:t>
            </w:r>
          </w:p>
        </w:tc>
        <w:tc>
          <w:tcPr>
            <w:tcW w:w="708" w:type="dxa"/>
            <w:vAlign w:val="center"/>
          </w:tcPr>
          <w:p w14:paraId="4BAA6D2D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10" w:type="dxa"/>
            <w:vAlign w:val="center"/>
          </w:tcPr>
          <w:p w14:paraId="642B40D8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96</w:t>
            </w:r>
          </w:p>
        </w:tc>
        <w:tc>
          <w:tcPr>
            <w:tcW w:w="1276" w:type="dxa"/>
            <w:vAlign w:val="center"/>
          </w:tcPr>
          <w:p w14:paraId="6A639514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095B0EB7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7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个固定的值，用来比较内存是否</w:t>
            </w: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紊乱</w:t>
            </w:r>
          </w:p>
        </w:tc>
      </w:tr>
      <w:tr w:rsidR="000C7065" w14:paraId="7E1A690B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704" w:type="dxa"/>
            <w:vMerge/>
            <w:vAlign w:val="center"/>
          </w:tcPr>
          <w:p w14:paraId="6FB19B01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ABF8F"/>
          </w:tcPr>
          <w:p w14:paraId="0B945DE4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ABF8F"/>
            <w:vAlign w:val="center"/>
          </w:tcPr>
          <w:p w14:paraId="55E2B64A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FABF8F"/>
            <w:vAlign w:val="center"/>
          </w:tcPr>
          <w:p w14:paraId="75781324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103</w:t>
            </w:r>
          </w:p>
        </w:tc>
        <w:tc>
          <w:tcPr>
            <w:tcW w:w="1276" w:type="dxa"/>
            <w:shd w:val="clear" w:color="auto" w:fill="FABF8F"/>
            <w:vAlign w:val="center"/>
          </w:tcPr>
          <w:p w14:paraId="1A833940" w14:textId="77777777" w:rsidR="000C7065" w:rsidRPr="00085F09" w:rsidRDefault="000C7065" w:rsidP="00260B62">
            <w:pPr>
              <w:spacing w:line="240" w:lineRule="auto"/>
              <w:jc w:val="center"/>
              <w:rPr>
                <w:kern w:val="2"/>
              </w:rPr>
            </w:pPr>
          </w:p>
        </w:tc>
        <w:tc>
          <w:tcPr>
            <w:tcW w:w="4063" w:type="dxa"/>
            <w:shd w:val="clear" w:color="auto" w:fill="FABF8F"/>
            <w:vAlign w:val="center"/>
          </w:tcPr>
          <w:p w14:paraId="373818C1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14:paraId="6DE43C2F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8"/>
        </w:trPr>
        <w:tc>
          <w:tcPr>
            <w:tcW w:w="704" w:type="dxa"/>
            <w:vMerge w:val="restart"/>
            <w:vAlign w:val="center"/>
          </w:tcPr>
          <w:p w14:paraId="563CCF65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104</w:t>
            </w:r>
          </w:p>
        </w:tc>
        <w:tc>
          <w:tcPr>
            <w:tcW w:w="2556" w:type="dxa"/>
            <w:vAlign w:val="center"/>
          </w:tcPr>
          <w:p w14:paraId="75ED2E07" w14:textId="77777777" w:rsidR="000C7065" w:rsidRDefault="000C7065" w:rsidP="00260B62">
            <w:pPr>
              <w:spacing w:line="240" w:lineRule="auto"/>
              <w:rPr>
                <w:rFonts w:asci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集中器号</w:t>
            </w:r>
          </w:p>
        </w:tc>
        <w:tc>
          <w:tcPr>
            <w:tcW w:w="708" w:type="dxa"/>
            <w:vAlign w:val="center"/>
          </w:tcPr>
          <w:p w14:paraId="270BC8AB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14:paraId="0A1E00FF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104</w:t>
            </w:r>
          </w:p>
        </w:tc>
        <w:tc>
          <w:tcPr>
            <w:tcW w:w="1276" w:type="dxa"/>
            <w:vAlign w:val="center"/>
          </w:tcPr>
          <w:p w14:paraId="3C18E4F1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2213D522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所属集中器号</w:t>
            </w:r>
          </w:p>
        </w:tc>
      </w:tr>
      <w:tr w:rsidR="000C7065" w14:paraId="1009A36C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8"/>
        </w:trPr>
        <w:tc>
          <w:tcPr>
            <w:tcW w:w="704" w:type="dxa"/>
            <w:vMerge/>
            <w:vAlign w:val="center"/>
          </w:tcPr>
          <w:p w14:paraId="67E5D82C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14:paraId="77A30EFC" w14:textId="77777777" w:rsidR="000C7065" w:rsidRDefault="000C7065" w:rsidP="00260B62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14:paraId="4582D52E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47391476" w14:textId="77777777"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110</w:t>
            </w:r>
          </w:p>
        </w:tc>
        <w:tc>
          <w:tcPr>
            <w:tcW w:w="1276" w:type="dxa"/>
            <w:vAlign w:val="center"/>
          </w:tcPr>
          <w:p w14:paraId="73D2C908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787733C2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14:paraId="6F310AD6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1"/>
        </w:trPr>
        <w:tc>
          <w:tcPr>
            <w:tcW w:w="704" w:type="dxa"/>
            <w:vMerge/>
            <w:vAlign w:val="center"/>
          </w:tcPr>
          <w:p w14:paraId="5CCF2925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ABF8F"/>
            <w:vAlign w:val="center"/>
          </w:tcPr>
          <w:p w14:paraId="126A5227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ABF8F"/>
            <w:vAlign w:val="center"/>
          </w:tcPr>
          <w:p w14:paraId="13DE5040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FABF8F"/>
            <w:vAlign w:val="center"/>
          </w:tcPr>
          <w:p w14:paraId="52B975ED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111</w:t>
            </w:r>
          </w:p>
        </w:tc>
        <w:tc>
          <w:tcPr>
            <w:tcW w:w="1276" w:type="dxa"/>
            <w:shd w:val="clear" w:color="auto" w:fill="FABF8F"/>
            <w:vAlign w:val="center"/>
          </w:tcPr>
          <w:p w14:paraId="2FEDD44C" w14:textId="77777777" w:rsidR="000C7065" w:rsidRPr="00085F09" w:rsidRDefault="000C7065" w:rsidP="00260B62">
            <w:pPr>
              <w:spacing w:line="240" w:lineRule="auto"/>
              <w:jc w:val="center"/>
              <w:rPr>
                <w:kern w:val="2"/>
              </w:rPr>
            </w:pPr>
          </w:p>
        </w:tc>
        <w:tc>
          <w:tcPr>
            <w:tcW w:w="4063" w:type="dxa"/>
            <w:shd w:val="clear" w:color="auto" w:fill="FABF8F"/>
            <w:vAlign w:val="center"/>
          </w:tcPr>
          <w:p w14:paraId="51F64139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14:paraId="36D3CA3E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 w:val="restart"/>
            <w:shd w:val="clear" w:color="auto" w:fill="FFFFFF"/>
            <w:vAlign w:val="center"/>
          </w:tcPr>
          <w:p w14:paraId="4779997F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2556" w:type="dxa"/>
            <w:shd w:val="clear" w:color="auto" w:fill="FFFFFF"/>
            <w:vAlign w:val="center"/>
          </w:tcPr>
          <w:p w14:paraId="1F026A64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28568E">
              <w:rPr>
                <w:rFonts w:hint="eastAsia"/>
                <w:kern w:val="2"/>
                <w:sz w:val="21"/>
                <w:szCs w:val="21"/>
                <w:shd w:val="clear" w:color="auto" w:fill="FFFFFF"/>
                <w:lang w:eastAsia="zh-CN"/>
              </w:rPr>
              <w:t>正转用量备份区</w:t>
            </w:r>
            <w:r w:rsidRPr="0028568E">
              <w:rPr>
                <w:kern w:val="2"/>
                <w:sz w:val="21"/>
                <w:szCs w:val="21"/>
                <w:shd w:val="clear" w:color="auto" w:fill="FFFFFF"/>
                <w:lang w:eastAsia="zh-CN"/>
              </w:rPr>
              <w:t>1</w:t>
            </w:r>
          </w:p>
        </w:tc>
        <w:tc>
          <w:tcPr>
            <w:tcW w:w="708" w:type="dxa"/>
            <w:vAlign w:val="center"/>
          </w:tcPr>
          <w:p w14:paraId="3AB83C38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14:paraId="48EB0B88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112</w:t>
            </w:r>
          </w:p>
        </w:tc>
        <w:tc>
          <w:tcPr>
            <w:tcW w:w="1276" w:type="dxa"/>
            <w:vAlign w:val="center"/>
          </w:tcPr>
          <w:p w14:paraId="7C263C6A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61E8B0CE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14:paraId="17E9DB85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14:paraId="76028C94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14:paraId="5AD804B9" w14:textId="77777777" w:rsidR="000C7065" w:rsidRPr="000D31A8" w:rsidRDefault="000C7065" w:rsidP="00260B62">
            <w:pPr>
              <w:spacing w:line="240" w:lineRule="auto"/>
              <w:rPr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14:paraId="2C3A09E5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499A641E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118</w:t>
            </w:r>
          </w:p>
        </w:tc>
        <w:tc>
          <w:tcPr>
            <w:tcW w:w="1276" w:type="dxa"/>
            <w:vAlign w:val="center"/>
          </w:tcPr>
          <w:p w14:paraId="42FFA924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6508A68A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14:paraId="68DA441A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14:paraId="01973990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 w14:paraId="2187FE4A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14:paraId="79332077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14:paraId="39717ACA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119</w:t>
            </w:r>
          </w:p>
        </w:tc>
        <w:tc>
          <w:tcPr>
            <w:tcW w:w="1276" w:type="dxa"/>
            <w:shd w:val="clear" w:color="auto" w:fill="DAEEF3"/>
            <w:vAlign w:val="center"/>
          </w:tcPr>
          <w:p w14:paraId="51807BDC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 w14:paraId="491C9704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14:paraId="1A2DEC85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 w:val="restart"/>
            <w:shd w:val="clear" w:color="auto" w:fill="FFFFFF"/>
            <w:vAlign w:val="center"/>
          </w:tcPr>
          <w:p w14:paraId="18737682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2556" w:type="dxa"/>
            <w:shd w:val="clear" w:color="auto" w:fill="FFFFFF"/>
            <w:vAlign w:val="center"/>
          </w:tcPr>
          <w:p w14:paraId="209623A2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反</w:t>
            </w:r>
            <w:r w:rsidRPr="0028568E">
              <w:rPr>
                <w:rFonts w:hint="eastAsia"/>
                <w:kern w:val="2"/>
                <w:sz w:val="21"/>
                <w:szCs w:val="21"/>
                <w:shd w:val="clear" w:color="auto" w:fill="FFFFFF"/>
                <w:lang w:eastAsia="zh-CN"/>
              </w:rPr>
              <w:t>转用量备份区</w:t>
            </w:r>
            <w:r w:rsidRPr="0028568E">
              <w:rPr>
                <w:kern w:val="2"/>
                <w:sz w:val="21"/>
                <w:szCs w:val="21"/>
                <w:shd w:val="clear" w:color="auto" w:fill="FFFFFF"/>
                <w:lang w:eastAsia="zh-CN"/>
              </w:rPr>
              <w:t>1</w:t>
            </w:r>
          </w:p>
        </w:tc>
        <w:tc>
          <w:tcPr>
            <w:tcW w:w="708" w:type="dxa"/>
            <w:vAlign w:val="center"/>
          </w:tcPr>
          <w:p w14:paraId="3AE1BF7D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14:paraId="017BFCC0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120</w:t>
            </w:r>
          </w:p>
        </w:tc>
        <w:tc>
          <w:tcPr>
            <w:tcW w:w="1276" w:type="dxa"/>
            <w:vAlign w:val="center"/>
          </w:tcPr>
          <w:p w14:paraId="0C9BF92A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56B28890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14:paraId="06266072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14:paraId="6ED77132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14:paraId="5A1E84EC" w14:textId="77777777" w:rsidR="000C7065" w:rsidRPr="000D31A8" w:rsidRDefault="000C7065" w:rsidP="00260B62">
            <w:pPr>
              <w:spacing w:line="240" w:lineRule="auto"/>
              <w:rPr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14:paraId="5FDE3204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6A31ACF3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126</w:t>
            </w:r>
          </w:p>
        </w:tc>
        <w:tc>
          <w:tcPr>
            <w:tcW w:w="1276" w:type="dxa"/>
            <w:vAlign w:val="center"/>
          </w:tcPr>
          <w:p w14:paraId="0EC4DCE4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315ADEE9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14:paraId="05BEA9E3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14:paraId="094EBA0D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 w14:paraId="2C4446E3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14:paraId="526034DA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14:paraId="4FD8667C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127</w:t>
            </w:r>
          </w:p>
        </w:tc>
        <w:tc>
          <w:tcPr>
            <w:tcW w:w="1276" w:type="dxa"/>
            <w:shd w:val="clear" w:color="auto" w:fill="DAEEF3"/>
            <w:vAlign w:val="center"/>
          </w:tcPr>
          <w:p w14:paraId="3BE09457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 w14:paraId="31A799A9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14:paraId="1FA01852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 w:val="restart"/>
            <w:vAlign w:val="center"/>
          </w:tcPr>
          <w:p w14:paraId="7E88137F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128</w:t>
            </w:r>
          </w:p>
        </w:tc>
        <w:tc>
          <w:tcPr>
            <w:tcW w:w="2556" w:type="dxa"/>
            <w:vAlign w:val="center"/>
          </w:tcPr>
          <w:p w14:paraId="4560EB85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路由路径长度</w:t>
            </w:r>
          </w:p>
        </w:tc>
        <w:tc>
          <w:tcPr>
            <w:tcW w:w="708" w:type="dxa"/>
            <w:vAlign w:val="center"/>
          </w:tcPr>
          <w:p w14:paraId="323814E0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2C859AC3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128</w:t>
            </w:r>
          </w:p>
        </w:tc>
        <w:tc>
          <w:tcPr>
            <w:tcW w:w="1276" w:type="dxa"/>
            <w:vAlign w:val="center"/>
          </w:tcPr>
          <w:p w14:paraId="1C8EE5F6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3118CDE8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第一条路径长度</w:t>
            </w:r>
          </w:p>
        </w:tc>
      </w:tr>
      <w:tr w:rsidR="000C7065" w14:paraId="10AF72B9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95"/>
        </w:trPr>
        <w:tc>
          <w:tcPr>
            <w:tcW w:w="704" w:type="dxa"/>
            <w:vMerge/>
            <w:vAlign w:val="center"/>
          </w:tcPr>
          <w:p w14:paraId="5BD1CFDD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14:paraId="1B203578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第一条路由路径</w:t>
            </w:r>
          </w:p>
        </w:tc>
        <w:tc>
          <w:tcPr>
            <w:tcW w:w="708" w:type="dxa"/>
            <w:vAlign w:val="center"/>
          </w:tcPr>
          <w:p w14:paraId="3DAFEA73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10" w:type="dxa"/>
            <w:vAlign w:val="center"/>
          </w:tcPr>
          <w:p w14:paraId="20C21DEA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129</w:t>
            </w:r>
          </w:p>
        </w:tc>
        <w:tc>
          <w:tcPr>
            <w:tcW w:w="1276" w:type="dxa"/>
            <w:vAlign w:val="center"/>
          </w:tcPr>
          <w:p w14:paraId="52024F35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3DA57CBF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6*5=30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，最大支持</w:t>
            </w:r>
            <w:r>
              <w:rPr>
                <w:kern w:val="2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级路径</w:t>
            </w:r>
          </w:p>
        </w:tc>
      </w:tr>
      <w:tr w:rsidR="000C7065" w14:paraId="5D532928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8"/>
        </w:trPr>
        <w:tc>
          <w:tcPr>
            <w:tcW w:w="704" w:type="dxa"/>
            <w:vMerge/>
            <w:vAlign w:val="center"/>
          </w:tcPr>
          <w:p w14:paraId="35D0D3B0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 w14:paraId="2755CE6C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14:paraId="21DCC3A7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14:paraId="2D4A9CE9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159</w:t>
            </w:r>
          </w:p>
        </w:tc>
        <w:tc>
          <w:tcPr>
            <w:tcW w:w="1276" w:type="dxa"/>
            <w:shd w:val="clear" w:color="auto" w:fill="DAEEF3"/>
            <w:vAlign w:val="center"/>
          </w:tcPr>
          <w:p w14:paraId="227255D0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 w14:paraId="1752C4C3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14:paraId="02AD063C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4"/>
        </w:trPr>
        <w:tc>
          <w:tcPr>
            <w:tcW w:w="704" w:type="dxa"/>
            <w:vMerge w:val="restart"/>
            <w:vAlign w:val="center"/>
          </w:tcPr>
          <w:p w14:paraId="5A5EC5D6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60</w:t>
            </w:r>
          </w:p>
        </w:tc>
        <w:tc>
          <w:tcPr>
            <w:tcW w:w="2556" w:type="dxa"/>
            <w:vAlign w:val="center"/>
          </w:tcPr>
          <w:p w14:paraId="00D88893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路由路径长度</w:t>
            </w:r>
          </w:p>
        </w:tc>
        <w:tc>
          <w:tcPr>
            <w:tcW w:w="708" w:type="dxa"/>
            <w:vAlign w:val="center"/>
          </w:tcPr>
          <w:p w14:paraId="0DFC1D1D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1BF58D5F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160</w:t>
            </w:r>
          </w:p>
        </w:tc>
        <w:tc>
          <w:tcPr>
            <w:tcW w:w="1276" w:type="dxa"/>
            <w:vAlign w:val="center"/>
          </w:tcPr>
          <w:p w14:paraId="363D3E75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6691CE87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第二条路径长度</w:t>
            </w:r>
          </w:p>
        </w:tc>
      </w:tr>
      <w:tr w:rsidR="000C7065" w14:paraId="09D7032A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</w:trPr>
        <w:tc>
          <w:tcPr>
            <w:tcW w:w="704" w:type="dxa"/>
            <w:vMerge/>
            <w:vAlign w:val="center"/>
          </w:tcPr>
          <w:p w14:paraId="42D4E292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14:paraId="7C04CC69" w14:textId="77777777" w:rsidR="000C7065" w:rsidRDefault="000C7065" w:rsidP="00260B62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第二条路由路径</w:t>
            </w:r>
          </w:p>
        </w:tc>
        <w:tc>
          <w:tcPr>
            <w:tcW w:w="708" w:type="dxa"/>
            <w:vAlign w:val="center"/>
          </w:tcPr>
          <w:p w14:paraId="5F22D306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30</w:t>
            </w:r>
          </w:p>
        </w:tc>
        <w:tc>
          <w:tcPr>
            <w:tcW w:w="710" w:type="dxa"/>
            <w:vAlign w:val="center"/>
          </w:tcPr>
          <w:p w14:paraId="5606892F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161</w:t>
            </w:r>
          </w:p>
        </w:tc>
        <w:tc>
          <w:tcPr>
            <w:tcW w:w="1276" w:type="dxa"/>
            <w:vAlign w:val="center"/>
          </w:tcPr>
          <w:p w14:paraId="53C9C184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7E11BEF0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6*5=30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，最大支持</w:t>
            </w:r>
            <w:r>
              <w:rPr>
                <w:kern w:val="2"/>
                <w:sz w:val="21"/>
                <w:szCs w:val="21"/>
                <w:lang w:eastAsia="zh-CN"/>
              </w:rPr>
              <w:t>5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级路径</w:t>
            </w:r>
          </w:p>
        </w:tc>
      </w:tr>
      <w:tr w:rsidR="000C7065" w14:paraId="4DC825E4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14:paraId="18A10D0B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  <w:vAlign w:val="center"/>
          </w:tcPr>
          <w:p w14:paraId="757E2DF8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14:paraId="04B66E2C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14:paraId="65AD30D3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191</w:t>
            </w:r>
          </w:p>
        </w:tc>
        <w:tc>
          <w:tcPr>
            <w:tcW w:w="1276" w:type="dxa"/>
            <w:shd w:val="clear" w:color="auto" w:fill="DAEEF3"/>
            <w:vAlign w:val="center"/>
          </w:tcPr>
          <w:p w14:paraId="4036FA40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  <w:vAlign w:val="center"/>
          </w:tcPr>
          <w:p w14:paraId="182B3CCC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14:paraId="3F5EF6DF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4"/>
        </w:trPr>
        <w:tc>
          <w:tcPr>
            <w:tcW w:w="704" w:type="dxa"/>
            <w:vMerge w:val="restart"/>
            <w:vAlign w:val="center"/>
          </w:tcPr>
          <w:p w14:paraId="1262761F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192</w:t>
            </w:r>
          </w:p>
        </w:tc>
        <w:tc>
          <w:tcPr>
            <w:tcW w:w="2556" w:type="dxa"/>
          </w:tcPr>
          <w:p w14:paraId="665A3204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密钥长度</w:t>
            </w:r>
          </w:p>
        </w:tc>
        <w:tc>
          <w:tcPr>
            <w:tcW w:w="708" w:type="dxa"/>
            <w:vAlign w:val="center"/>
          </w:tcPr>
          <w:p w14:paraId="2D3DAA7B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31C20128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192</w:t>
            </w:r>
          </w:p>
        </w:tc>
        <w:tc>
          <w:tcPr>
            <w:tcW w:w="1276" w:type="dxa"/>
            <w:vAlign w:val="center"/>
          </w:tcPr>
          <w:p w14:paraId="7AB33884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14:paraId="488C09C0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默认长度：</w:t>
            </w:r>
            <w:r>
              <w:rPr>
                <w:rFonts w:hint="eastAsia"/>
                <w:sz w:val="21"/>
                <w:szCs w:val="21"/>
                <w:lang w:eastAsia="zh-CN"/>
              </w:rPr>
              <w:t>16byte</w:t>
            </w:r>
          </w:p>
        </w:tc>
      </w:tr>
      <w:tr w:rsidR="000C7065" w14:paraId="5AB4581A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704" w:type="dxa"/>
            <w:vMerge/>
            <w:vAlign w:val="center"/>
          </w:tcPr>
          <w:p w14:paraId="3931A6F9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14:paraId="40DF6FC1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表端密钥</w:t>
            </w:r>
          </w:p>
        </w:tc>
        <w:tc>
          <w:tcPr>
            <w:tcW w:w="708" w:type="dxa"/>
            <w:vAlign w:val="center"/>
          </w:tcPr>
          <w:p w14:paraId="56CF1C06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710" w:type="dxa"/>
            <w:vAlign w:val="center"/>
          </w:tcPr>
          <w:p w14:paraId="6272F502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193</w:t>
            </w:r>
          </w:p>
        </w:tc>
        <w:tc>
          <w:tcPr>
            <w:tcW w:w="1276" w:type="dxa"/>
            <w:vAlign w:val="center"/>
          </w:tcPr>
          <w:p w14:paraId="6F2E3DF7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14:paraId="5C0C30AE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AES128</w:t>
            </w:r>
            <w:r>
              <w:rPr>
                <w:rFonts w:hint="eastAsia"/>
                <w:sz w:val="21"/>
                <w:szCs w:val="21"/>
                <w:lang w:eastAsia="zh-CN"/>
              </w:rPr>
              <w:t>加密使用</w:t>
            </w:r>
          </w:p>
        </w:tc>
      </w:tr>
      <w:tr w:rsidR="000C7065" w14:paraId="29C747D8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1"/>
        </w:trPr>
        <w:tc>
          <w:tcPr>
            <w:tcW w:w="704" w:type="dxa"/>
            <w:vMerge/>
            <w:vAlign w:val="center"/>
          </w:tcPr>
          <w:p w14:paraId="53A4D5EE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14:paraId="75AFE84B" w14:textId="77777777" w:rsidR="000C7065" w:rsidRPr="000D31A8" w:rsidRDefault="000C7065" w:rsidP="00260B62">
            <w:pPr>
              <w:spacing w:line="240" w:lineRule="auto"/>
              <w:rPr>
                <w:color w:val="C00000"/>
                <w:sz w:val="21"/>
                <w:szCs w:val="21"/>
                <w:lang w:eastAsia="zh-CN"/>
              </w:rPr>
            </w:pPr>
            <w:r w:rsidRPr="000D31A8">
              <w:rPr>
                <w:rFonts w:hint="eastAsia"/>
                <w:color w:val="C00000"/>
                <w:sz w:val="21"/>
                <w:szCs w:val="21"/>
                <w:lang w:eastAsia="zh-CN"/>
              </w:rPr>
              <w:t>保留</w:t>
            </w:r>
          </w:p>
        </w:tc>
        <w:tc>
          <w:tcPr>
            <w:tcW w:w="708" w:type="dxa"/>
            <w:vAlign w:val="center"/>
          </w:tcPr>
          <w:p w14:paraId="786F8778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14:paraId="69ACFB1B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209</w:t>
            </w:r>
          </w:p>
        </w:tc>
        <w:tc>
          <w:tcPr>
            <w:tcW w:w="1276" w:type="dxa"/>
            <w:vAlign w:val="center"/>
          </w:tcPr>
          <w:p w14:paraId="2C2A2608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14:paraId="6801D7F9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14:paraId="7E06B1EA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704" w:type="dxa"/>
            <w:vMerge/>
            <w:vAlign w:val="center"/>
          </w:tcPr>
          <w:p w14:paraId="5D1C01E2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14:paraId="168121D5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14:paraId="72FB9CFA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14:paraId="39C2104B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215</w:t>
            </w:r>
          </w:p>
        </w:tc>
        <w:tc>
          <w:tcPr>
            <w:tcW w:w="1276" w:type="dxa"/>
            <w:shd w:val="clear" w:color="auto" w:fill="DAEEF3"/>
            <w:vAlign w:val="center"/>
          </w:tcPr>
          <w:p w14:paraId="64F7CF42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14:paraId="11D6F1CB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14:paraId="5695D80D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8"/>
        </w:trPr>
        <w:tc>
          <w:tcPr>
            <w:tcW w:w="704" w:type="dxa"/>
            <w:vMerge w:val="restart"/>
            <w:vAlign w:val="center"/>
          </w:tcPr>
          <w:p w14:paraId="61E44E8C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16</w:t>
            </w:r>
          </w:p>
        </w:tc>
        <w:tc>
          <w:tcPr>
            <w:tcW w:w="2556" w:type="dxa"/>
            <w:shd w:val="clear" w:color="auto" w:fill="FFFFFF"/>
            <w:vAlign w:val="center"/>
          </w:tcPr>
          <w:p w14:paraId="0EA64A79" w14:textId="77777777" w:rsidR="000C7065" w:rsidRDefault="000C7065" w:rsidP="00260B62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正转用量  备份区2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1C83AFDE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14:paraId="02FE9C10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216</w:t>
            </w:r>
          </w:p>
        </w:tc>
        <w:tc>
          <w:tcPr>
            <w:tcW w:w="1276" w:type="dxa"/>
            <w:vAlign w:val="center"/>
          </w:tcPr>
          <w:p w14:paraId="7CB5BF11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636FE44A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14:paraId="4F3AADBE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9"/>
        </w:trPr>
        <w:tc>
          <w:tcPr>
            <w:tcW w:w="704" w:type="dxa"/>
            <w:vMerge/>
            <w:vAlign w:val="center"/>
          </w:tcPr>
          <w:p w14:paraId="4D8E5D83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14:paraId="69A64EEB" w14:textId="77777777" w:rsidR="000C7065" w:rsidRPr="000D31A8" w:rsidRDefault="000C7065" w:rsidP="00260B62">
            <w:pPr>
              <w:spacing w:line="240" w:lineRule="auto"/>
              <w:rPr>
                <w:rFonts w:ascii="宋体" w:hAnsi="宋体" w:cs="宋体"/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ascii="宋体" w:hAnsi="宋体" w:cs="宋体"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14:paraId="2C2E6F87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0C7965F0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222</w:t>
            </w:r>
          </w:p>
        </w:tc>
        <w:tc>
          <w:tcPr>
            <w:tcW w:w="1276" w:type="dxa"/>
            <w:vAlign w:val="center"/>
          </w:tcPr>
          <w:p w14:paraId="28485E23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7B503629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14:paraId="6F2CE2AE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5"/>
        </w:trPr>
        <w:tc>
          <w:tcPr>
            <w:tcW w:w="704" w:type="dxa"/>
            <w:vMerge/>
            <w:vAlign w:val="center"/>
          </w:tcPr>
          <w:p w14:paraId="19282CC4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14:paraId="354A0D68" w14:textId="77777777" w:rsidR="000C7065" w:rsidRPr="00714A70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14:paraId="74F11D14" w14:textId="77777777" w:rsidR="000C7065" w:rsidRPr="00714A70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 w:rsidRPr="00714A70"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14:paraId="60F58159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223</w:t>
            </w:r>
          </w:p>
        </w:tc>
        <w:tc>
          <w:tcPr>
            <w:tcW w:w="1276" w:type="dxa"/>
            <w:shd w:val="clear" w:color="auto" w:fill="DAEEF3"/>
            <w:vAlign w:val="center"/>
          </w:tcPr>
          <w:p w14:paraId="4570218D" w14:textId="77777777" w:rsidR="000C7065" w:rsidRPr="00714A70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14:paraId="79C3FF7A" w14:textId="77777777" w:rsidR="000C7065" w:rsidRPr="00714A70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14:paraId="388F2789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704" w:type="dxa"/>
            <w:vMerge w:val="restart"/>
            <w:vAlign w:val="center"/>
          </w:tcPr>
          <w:p w14:paraId="280114B0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224</w:t>
            </w:r>
          </w:p>
        </w:tc>
        <w:tc>
          <w:tcPr>
            <w:tcW w:w="2556" w:type="dxa"/>
            <w:shd w:val="clear" w:color="auto" w:fill="FFFFFF"/>
            <w:vAlign w:val="center"/>
          </w:tcPr>
          <w:p w14:paraId="4C8377EF" w14:textId="77777777" w:rsidR="000C7065" w:rsidRDefault="000C7065" w:rsidP="00260B62">
            <w:pPr>
              <w:spacing w:line="240" w:lineRule="auto"/>
              <w:rPr>
                <w:rFonts w:ascii="宋体" w:hAnsi="宋体" w:cs="宋体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反转用量  备份区2</w:t>
            </w:r>
          </w:p>
        </w:tc>
        <w:tc>
          <w:tcPr>
            <w:tcW w:w="708" w:type="dxa"/>
            <w:vAlign w:val="center"/>
          </w:tcPr>
          <w:p w14:paraId="6A9CD70D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710" w:type="dxa"/>
            <w:vAlign w:val="center"/>
          </w:tcPr>
          <w:p w14:paraId="1DF2F5A7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224</w:t>
            </w:r>
          </w:p>
        </w:tc>
        <w:tc>
          <w:tcPr>
            <w:tcW w:w="1276" w:type="dxa"/>
            <w:vAlign w:val="center"/>
          </w:tcPr>
          <w:p w14:paraId="0CC6B8AD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3EA77062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14:paraId="6E47520D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704" w:type="dxa"/>
            <w:vMerge/>
            <w:vAlign w:val="center"/>
          </w:tcPr>
          <w:p w14:paraId="66EC74A1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vAlign w:val="center"/>
          </w:tcPr>
          <w:p w14:paraId="184337BB" w14:textId="77777777" w:rsidR="000C7065" w:rsidRPr="000D31A8" w:rsidRDefault="000C7065" w:rsidP="00260B62">
            <w:pPr>
              <w:spacing w:line="240" w:lineRule="auto"/>
              <w:rPr>
                <w:rFonts w:ascii="宋体" w:hAnsi="宋体" w:cs="宋体"/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ascii="宋体" w:hAnsi="宋体" w:cs="宋体" w:hint="eastAsia"/>
                <w:color w:val="C00000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14:paraId="65BDC258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3BD599C3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230</w:t>
            </w:r>
          </w:p>
        </w:tc>
        <w:tc>
          <w:tcPr>
            <w:tcW w:w="1276" w:type="dxa"/>
            <w:vAlign w:val="center"/>
          </w:tcPr>
          <w:p w14:paraId="0C78A7FB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0BD10F5E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 w:rsidRPr="008600D0">
              <w:rPr>
                <w:kern w:val="2"/>
                <w:sz w:val="21"/>
                <w:szCs w:val="21"/>
                <w:lang w:eastAsia="zh-CN"/>
              </w:rPr>
              <w:t>OPERATORSNUMBER</w:t>
            </w:r>
          </w:p>
        </w:tc>
      </w:tr>
      <w:tr w:rsidR="000C7065" w14:paraId="2D00B69D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704" w:type="dxa"/>
            <w:vMerge/>
            <w:vAlign w:val="center"/>
          </w:tcPr>
          <w:p w14:paraId="4123B2CF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14:paraId="118F933B" w14:textId="77777777" w:rsidR="000C7065" w:rsidRPr="00714A70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14:paraId="4C1004B7" w14:textId="77777777" w:rsidR="000C7065" w:rsidRPr="00714A70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 w:rsidRPr="00714A70">
              <w:rPr>
                <w:kern w:val="2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14:paraId="1D91C8DC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231</w:t>
            </w:r>
          </w:p>
        </w:tc>
        <w:tc>
          <w:tcPr>
            <w:tcW w:w="1276" w:type="dxa"/>
            <w:shd w:val="clear" w:color="auto" w:fill="DAEEF3"/>
            <w:vAlign w:val="center"/>
          </w:tcPr>
          <w:p w14:paraId="7CD3545E" w14:textId="77777777" w:rsidR="000C7065" w:rsidRPr="00714A70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14:paraId="5258A00B" w14:textId="77777777" w:rsidR="000C7065" w:rsidRPr="00714A70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</w:p>
        </w:tc>
      </w:tr>
      <w:tr w:rsidR="000C7065" w14:paraId="0FF36C67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2"/>
        </w:trPr>
        <w:tc>
          <w:tcPr>
            <w:tcW w:w="704" w:type="dxa"/>
            <w:vMerge w:val="restart"/>
            <w:vAlign w:val="center"/>
          </w:tcPr>
          <w:p w14:paraId="0F6A7F1A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232</w:t>
            </w:r>
          </w:p>
        </w:tc>
        <w:tc>
          <w:tcPr>
            <w:tcW w:w="2556" w:type="dxa"/>
          </w:tcPr>
          <w:p w14:paraId="039AC8AA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发射次数</w:t>
            </w:r>
          </w:p>
        </w:tc>
        <w:tc>
          <w:tcPr>
            <w:tcW w:w="708" w:type="dxa"/>
            <w:vAlign w:val="center"/>
          </w:tcPr>
          <w:p w14:paraId="6410C86B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vAlign w:val="center"/>
          </w:tcPr>
          <w:p w14:paraId="72E5A695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232</w:t>
            </w:r>
          </w:p>
        </w:tc>
        <w:tc>
          <w:tcPr>
            <w:tcW w:w="1276" w:type="dxa"/>
            <w:vAlign w:val="center"/>
          </w:tcPr>
          <w:p w14:paraId="6F3489AD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4D92B340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 w:rsidR="000C7065" w14:paraId="47EAC04A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3"/>
        </w:trPr>
        <w:tc>
          <w:tcPr>
            <w:tcW w:w="704" w:type="dxa"/>
            <w:vMerge/>
            <w:vAlign w:val="center"/>
          </w:tcPr>
          <w:p w14:paraId="08927035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14:paraId="74E74AFC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接收次数</w:t>
            </w:r>
          </w:p>
        </w:tc>
        <w:tc>
          <w:tcPr>
            <w:tcW w:w="708" w:type="dxa"/>
            <w:vAlign w:val="center"/>
          </w:tcPr>
          <w:p w14:paraId="6834AC6A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vAlign w:val="center"/>
          </w:tcPr>
          <w:p w14:paraId="47C75CE9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234</w:t>
            </w:r>
          </w:p>
        </w:tc>
        <w:tc>
          <w:tcPr>
            <w:tcW w:w="1276" w:type="dxa"/>
            <w:vAlign w:val="center"/>
          </w:tcPr>
          <w:p w14:paraId="464440E5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14:paraId="437A5A65" w14:textId="77777777" w:rsidR="000C7065" w:rsidRDefault="000C7065" w:rsidP="00260B62">
            <w:pPr>
              <w:spacing w:line="240" w:lineRule="auto"/>
            </w:pPr>
            <w:r w:rsidRPr="00147016"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 w:rsidRPr="00147016"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 w:rsidR="000C7065" w14:paraId="358F8D7D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3"/>
        </w:trPr>
        <w:tc>
          <w:tcPr>
            <w:tcW w:w="704" w:type="dxa"/>
            <w:vMerge/>
            <w:vAlign w:val="center"/>
          </w:tcPr>
          <w:p w14:paraId="13DFAA6E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14:paraId="069A05BF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开关阀次数</w:t>
            </w:r>
          </w:p>
        </w:tc>
        <w:tc>
          <w:tcPr>
            <w:tcW w:w="708" w:type="dxa"/>
            <w:vAlign w:val="center"/>
          </w:tcPr>
          <w:p w14:paraId="5DDB244F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vAlign w:val="center"/>
          </w:tcPr>
          <w:p w14:paraId="3B0CE62F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236</w:t>
            </w:r>
          </w:p>
        </w:tc>
        <w:tc>
          <w:tcPr>
            <w:tcW w:w="1276" w:type="dxa"/>
            <w:vAlign w:val="center"/>
          </w:tcPr>
          <w:p w14:paraId="78E759BC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14:paraId="5E6A7822" w14:textId="77777777" w:rsidR="000C7065" w:rsidRDefault="000C7065" w:rsidP="00260B62">
            <w:pPr>
              <w:spacing w:line="240" w:lineRule="auto"/>
            </w:pPr>
            <w:r w:rsidRPr="00147016"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 w:rsidRPr="00147016"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 w:rsidR="000C7065" w14:paraId="628D5B0A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3"/>
        </w:trPr>
        <w:tc>
          <w:tcPr>
            <w:tcW w:w="704" w:type="dxa"/>
            <w:vMerge/>
            <w:vAlign w:val="center"/>
          </w:tcPr>
          <w:p w14:paraId="5F33C5C8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</w:tcPr>
          <w:p w14:paraId="60376D89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磁干扰次数</w:t>
            </w:r>
          </w:p>
        </w:tc>
        <w:tc>
          <w:tcPr>
            <w:tcW w:w="708" w:type="dxa"/>
            <w:vAlign w:val="center"/>
          </w:tcPr>
          <w:p w14:paraId="4971FF7B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3562DBF0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238</w:t>
            </w:r>
          </w:p>
        </w:tc>
        <w:tc>
          <w:tcPr>
            <w:tcW w:w="1276" w:type="dxa"/>
            <w:vAlign w:val="center"/>
          </w:tcPr>
          <w:p w14:paraId="2C9C6041" w14:textId="77777777" w:rsidR="000C7065" w:rsidRDefault="000C7065" w:rsidP="00260B62">
            <w:pPr>
              <w:spacing w:line="240" w:lineRule="auto"/>
              <w:jc w:val="center"/>
              <w:rPr>
                <w:rStyle w:val="trans"/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vAlign w:val="center"/>
          </w:tcPr>
          <w:p w14:paraId="06255DD5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默认：</w:t>
            </w:r>
            <w:r>
              <w:rPr>
                <w:kern w:val="2"/>
                <w:sz w:val="21"/>
                <w:szCs w:val="21"/>
                <w:lang w:eastAsia="zh-CN"/>
              </w:rPr>
              <w:t>0</w:t>
            </w:r>
          </w:p>
        </w:tc>
      </w:tr>
      <w:tr w:rsidR="000C7065" w14:paraId="6FA0A563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6"/>
        </w:trPr>
        <w:tc>
          <w:tcPr>
            <w:tcW w:w="704" w:type="dxa"/>
            <w:vMerge/>
            <w:vAlign w:val="center"/>
          </w:tcPr>
          <w:p w14:paraId="63EA8458" w14:textId="77777777" w:rsidR="000C7065" w:rsidRDefault="000C7065" w:rsidP="00260B62">
            <w:pPr>
              <w:spacing w:line="240" w:lineRule="auto"/>
              <w:jc w:val="center"/>
              <w:rPr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14:paraId="36E40B85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14:paraId="659AC834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14:paraId="7DFF5964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239</w:t>
            </w:r>
          </w:p>
        </w:tc>
        <w:tc>
          <w:tcPr>
            <w:tcW w:w="1276" w:type="dxa"/>
            <w:shd w:val="clear" w:color="auto" w:fill="DAEEF3"/>
          </w:tcPr>
          <w:p w14:paraId="48153DC0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14:paraId="71EEC24B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,</w:t>
            </w:r>
            <w:r w:rsidRPr="0096223C"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需要初始化</w:t>
            </w:r>
            <w:r w:rsidRPr="0096223C">
              <w:rPr>
                <w:rFonts w:hint="eastAsia"/>
                <w:b/>
                <w:color w:val="FF0000"/>
                <w:kern w:val="2"/>
                <w:sz w:val="21"/>
                <w:szCs w:val="21"/>
                <w:lang w:eastAsia="zh-CN"/>
              </w:rPr>
              <w:t>EEPROM</w:t>
            </w:r>
          </w:p>
        </w:tc>
      </w:tr>
      <w:tr w:rsidR="000C7065" w14:paraId="3E3858B4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 w:val="restart"/>
            <w:vAlign w:val="center"/>
          </w:tcPr>
          <w:p w14:paraId="00F5C7C5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240</w:t>
            </w:r>
          </w:p>
        </w:tc>
        <w:tc>
          <w:tcPr>
            <w:tcW w:w="2556" w:type="dxa"/>
          </w:tcPr>
          <w:p w14:paraId="6FFD8D55" w14:textId="77777777" w:rsidR="000C7065" w:rsidRPr="000D31A8" w:rsidRDefault="000C7065" w:rsidP="00260B62">
            <w:pPr>
              <w:spacing w:line="240" w:lineRule="auto"/>
              <w:rPr>
                <w:color w:val="C00000"/>
                <w:kern w:val="2"/>
                <w:sz w:val="21"/>
                <w:szCs w:val="21"/>
                <w:lang w:eastAsia="zh-CN"/>
              </w:rPr>
            </w:pPr>
            <w:r w:rsidRPr="000D31A8">
              <w:rPr>
                <w:rFonts w:hint="eastAsia"/>
                <w:color w:val="C00000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vAlign w:val="center"/>
          </w:tcPr>
          <w:p w14:paraId="6D23DBA1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710" w:type="dxa"/>
            <w:vAlign w:val="center"/>
          </w:tcPr>
          <w:p w14:paraId="13ADAE7F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240</w:t>
            </w:r>
          </w:p>
        </w:tc>
        <w:tc>
          <w:tcPr>
            <w:tcW w:w="1276" w:type="dxa"/>
          </w:tcPr>
          <w:p w14:paraId="090BED1F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14:paraId="29946D78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14:paraId="5BFC3A37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14:paraId="12AFCF81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 w14:paraId="7DB840BB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计量增加的脉冲数</w:t>
            </w:r>
          </w:p>
        </w:tc>
        <w:tc>
          <w:tcPr>
            <w:tcW w:w="708" w:type="dxa"/>
            <w:vAlign w:val="center"/>
          </w:tcPr>
          <w:p w14:paraId="209840F8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0C012777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243</w:t>
            </w:r>
          </w:p>
        </w:tc>
        <w:tc>
          <w:tcPr>
            <w:tcW w:w="1276" w:type="dxa"/>
          </w:tcPr>
          <w:p w14:paraId="2353AAA4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MAX: 255</w:t>
            </w:r>
          </w:p>
        </w:tc>
        <w:tc>
          <w:tcPr>
            <w:tcW w:w="4063" w:type="dxa"/>
          </w:tcPr>
          <w:p w14:paraId="5BC62813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DB_TON_PULSE</w:t>
            </w:r>
          </w:p>
        </w:tc>
      </w:tr>
      <w:tr w:rsidR="000C7065" w14:paraId="6522690C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14:paraId="76523D99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 w14:paraId="4C120CD2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计量传感器两个状态间的次数</w:t>
            </w:r>
          </w:p>
        </w:tc>
        <w:tc>
          <w:tcPr>
            <w:tcW w:w="708" w:type="dxa"/>
            <w:vAlign w:val="center"/>
          </w:tcPr>
          <w:p w14:paraId="6B82A00A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0D4291FA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244</w:t>
            </w:r>
          </w:p>
        </w:tc>
        <w:tc>
          <w:tcPr>
            <w:tcW w:w="1276" w:type="dxa"/>
          </w:tcPr>
          <w:p w14:paraId="4DE6DE7D" w14:textId="77777777" w:rsidR="000C7065" w:rsidRDefault="000C7065" w:rsidP="00260B62">
            <w:pPr>
              <w:tabs>
                <w:tab w:val="left" w:pos="451"/>
              </w:tabs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ab/>
            </w:r>
          </w:p>
        </w:tc>
        <w:tc>
          <w:tcPr>
            <w:tcW w:w="4063" w:type="dxa"/>
          </w:tcPr>
          <w:p w14:paraId="2CF243DE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A_TO_B_TIME</w:t>
            </w:r>
          </w:p>
        </w:tc>
      </w:tr>
      <w:tr w:rsidR="000C7065" w14:paraId="65FC19CB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14:paraId="7424E38C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 w14:paraId="463A6B2B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计量传感器所期望的下个状态值</w:t>
            </w:r>
          </w:p>
        </w:tc>
        <w:tc>
          <w:tcPr>
            <w:tcW w:w="708" w:type="dxa"/>
            <w:vAlign w:val="center"/>
          </w:tcPr>
          <w:p w14:paraId="4A2E2D75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6892BD5D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245</w:t>
            </w:r>
          </w:p>
        </w:tc>
        <w:tc>
          <w:tcPr>
            <w:tcW w:w="1276" w:type="dxa"/>
          </w:tcPr>
          <w:p w14:paraId="60778D26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14:paraId="656EC803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DB_PULSE_NEXT_PTR</w:t>
            </w:r>
          </w:p>
        </w:tc>
      </w:tr>
      <w:tr w:rsidR="000C7065" w14:paraId="4F510D18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4"/>
        </w:trPr>
        <w:tc>
          <w:tcPr>
            <w:tcW w:w="704" w:type="dxa"/>
            <w:vMerge/>
            <w:vAlign w:val="center"/>
          </w:tcPr>
          <w:p w14:paraId="13766082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0000"/>
          </w:tcPr>
          <w:p w14:paraId="3F6113F3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正反转标志</w:t>
            </w:r>
          </w:p>
        </w:tc>
        <w:tc>
          <w:tcPr>
            <w:tcW w:w="708" w:type="dxa"/>
            <w:vAlign w:val="center"/>
          </w:tcPr>
          <w:p w14:paraId="0A471803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vAlign w:val="center"/>
          </w:tcPr>
          <w:p w14:paraId="6470F08C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246</w:t>
            </w:r>
          </w:p>
        </w:tc>
        <w:tc>
          <w:tcPr>
            <w:tcW w:w="1276" w:type="dxa"/>
          </w:tcPr>
          <w:p w14:paraId="5BC9134F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</w:tcPr>
          <w:p w14:paraId="4BF69F7B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 w:rsidRPr="00ED0EEA">
              <w:rPr>
                <w:sz w:val="21"/>
                <w:szCs w:val="21"/>
                <w:lang w:eastAsia="zh-CN"/>
              </w:rPr>
              <w:t>AWAKENING</w:t>
            </w:r>
          </w:p>
        </w:tc>
      </w:tr>
      <w:tr w:rsidR="000C7065" w14:paraId="4CAF5785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5"/>
        </w:trPr>
        <w:tc>
          <w:tcPr>
            <w:tcW w:w="704" w:type="dxa"/>
            <w:vMerge/>
            <w:vAlign w:val="center"/>
          </w:tcPr>
          <w:p w14:paraId="737042A2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14:paraId="34B936CA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14:paraId="4077B9A0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14:paraId="4C190B96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247</w:t>
            </w:r>
          </w:p>
        </w:tc>
        <w:tc>
          <w:tcPr>
            <w:tcW w:w="1276" w:type="dxa"/>
            <w:shd w:val="clear" w:color="auto" w:fill="DAEEF3"/>
          </w:tcPr>
          <w:p w14:paraId="77DE58DF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14:paraId="28046BFB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14:paraId="1CB86FBB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2"/>
        </w:trPr>
        <w:tc>
          <w:tcPr>
            <w:tcW w:w="704" w:type="dxa"/>
            <w:vMerge w:val="restart"/>
            <w:vAlign w:val="center"/>
          </w:tcPr>
          <w:p w14:paraId="7DBD7343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248</w:t>
            </w:r>
          </w:p>
        </w:tc>
        <w:tc>
          <w:tcPr>
            <w:tcW w:w="2556" w:type="dxa"/>
            <w:shd w:val="clear" w:color="auto" w:fill="FFFF00"/>
          </w:tcPr>
          <w:p w14:paraId="67FBCB65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  <w:lang w:eastAsia="zh-CN"/>
              </w:rPr>
              <w:t>掉电前的系统时间</w:t>
            </w:r>
          </w:p>
        </w:tc>
        <w:tc>
          <w:tcPr>
            <w:tcW w:w="708" w:type="dxa"/>
            <w:shd w:val="clear" w:color="auto" w:fill="FFFFFF"/>
            <w:vAlign w:val="center"/>
          </w:tcPr>
          <w:p w14:paraId="41B6DDD9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710" w:type="dxa"/>
            <w:shd w:val="clear" w:color="auto" w:fill="FFFFFF"/>
            <w:vAlign w:val="center"/>
          </w:tcPr>
          <w:p w14:paraId="1F69A6D9" w14:textId="77777777"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248</w:t>
            </w:r>
          </w:p>
        </w:tc>
        <w:tc>
          <w:tcPr>
            <w:tcW w:w="1276" w:type="dxa"/>
            <w:shd w:val="clear" w:color="auto" w:fill="FFFFFF"/>
          </w:tcPr>
          <w:p w14:paraId="3332A494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/>
          </w:tcPr>
          <w:p w14:paraId="38E0A220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系统掉电要保存的数据</w:t>
            </w:r>
          </w:p>
        </w:tc>
      </w:tr>
      <w:tr w:rsidR="000C7065" w14:paraId="4A52EB35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1"/>
        </w:trPr>
        <w:tc>
          <w:tcPr>
            <w:tcW w:w="704" w:type="dxa"/>
            <w:vMerge/>
            <w:vAlign w:val="center"/>
          </w:tcPr>
          <w:p w14:paraId="6AA3250F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14:paraId="0FD19F45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14:paraId="77D7E657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14:paraId="30AC945D" w14:textId="77777777"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255</w:t>
            </w:r>
          </w:p>
        </w:tc>
        <w:tc>
          <w:tcPr>
            <w:tcW w:w="1276" w:type="dxa"/>
            <w:shd w:val="clear" w:color="auto" w:fill="DAEEF3"/>
          </w:tcPr>
          <w:p w14:paraId="67C477E5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14:paraId="77386A4C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14:paraId="5A71EA5D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4"/>
        </w:trPr>
        <w:tc>
          <w:tcPr>
            <w:tcW w:w="704" w:type="dxa"/>
            <w:vMerge w:val="restart"/>
            <w:vAlign w:val="center"/>
          </w:tcPr>
          <w:p w14:paraId="6A1624FF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2556" w:type="dxa"/>
            <w:shd w:val="clear" w:color="auto" w:fill="FFFFFF" w:themeFill="background1"/>
          </w:tcPr>
          <w:p w14:paraId="6E96352F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EEPROM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写次数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13833128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14:paraId="2B01805B" w14:textId="77777777"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256</w:t>
            </w:r>
          </w:p>
        </w:tc>
        <w:tc>
          <w:tcPr>
            <w:tcW w:w="1276" w:type="dxa"/>
            <w:shd w:val="clear" w:color="auto" w:fill="FFFFFF" w:themeFill="background1"/>
          </w:tcPr>
          <w:p w14:paraId="73A5FF11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</w:tcPr>
          <w:p w14:paraId="4237317A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</w:tc>
      </w:tr>
      <w:tr w:rsidR="000C7065" w14:paraId="4FB0F76E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4"/>
        </w:trPr>
        <w:tc>
          <w:tcPr>
            <w:tcW w:w="704" w:type="dxa"/>
            <w:vMerge/>
            <w:vAlign w:val="center"/>
          </w:tcPr>
          <w:p w14:paraId="5F38D1D7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</w:tcPr>
          <w:p w14:paraId="21D72011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54F5E26C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27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14:paraId="77FC368D" w14:textId="77777777"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260</w:t>
            </w:r>
          </w:p>
        </w:tc>
        <w:tc>
          <w:tcPr>
            <w:tcW w:w="1276" w:type="dxa"/>
            <w:shd w:val="clear" w:color="auto" w:fill="FFFFFF" w:themeFill="background1"/>
          </w:tcPr>
          <w:p w14:paraId="21C5BFF4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</w:tcPr>
          <w:p w14:paraId="3A61A984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14:paraId="5180E7D2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1"/>
        </w:trPr>
        <w:tc>
          <w:tcPr>
            <w:tcW w:w="704" w:type="dxa"/>
            <w:vMerge/>
            <w:vAlign w:val="center"/>
          </w:tcPr>
          <w:p w14:paraId="531125EE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14:paraId="53E8F5AC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14:paraId="2B25BC00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14:paraId="61AA10C8" w14:textId="77777777" w:rsidR="000C7065" w:rsidRPr="008E77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287</w:t>
            </w:r>
          </w:p>
        </w:tc>
        <w:tc>
          <w:tcPr>
            <w:tcW w:w="1276" w:type="dxa"/>
            <w:shd w:val="clear" w:color="auto" w:fill="DAEEF3"/>
          </w:tcPr>
          <w:p w14:paraId="5452BF1E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14:paraId="057AC269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14:paraId="25CD4E46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704" w:type="dxa"/>
            <w:vMerge w:val="restart"/>
            <w:vAlign w:val="center"/>
          </w:tcPr>
          <w:p w14:paraId="594A4D89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288</w:t>
            </w: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 w14:paraId="128D7057" w14:textId="77777777" w:rsidR="000C7065" w:rsidRDefault="000C7065" w:rsidP="00260B62">
            <w:pPr>
              <w:spacing w:line="240" w:lineRule="auto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定时上传的时隙号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571B7ED7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14:paraId="54DDD1A6" w14:textId="77777777" w:rsidR="000C7065" w:rsidRDefault="000C7065" w:rsidP="00260B62">
            <w:pPr>
              <w:spacing w:line="240" w:lineRule="auto"/>
              <w:jc w:val="both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288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5CC0BB73" w14:textId="77777777" w:rsidR="000C7065" w:rsidRDefault="000C7065" w:rsidP="00260B62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  <w:vAlign w:val="center"/>
          </w:tcPr>
          <w:p w14:paraId="68E40510" w14:textId="77777777" w:rsidR="000C7065" w:rsidRDefault="000C7065" w:rsidP="00260B62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  <w:p w14:paraId="0EA3324C" w14:textId="77777777" w:rsidR="000C7065" w:rsidRDefault="000C7065" w:rsidP="00260B62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只有冻结上传时才用到时隙号</w:t>
            </w:r>
          </w:p>
        </w:tc>
      </w:tr>
      <w:tr w:rsidR="000C7065" w14:paraId="6D8F3FAD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0"/>
        </w:trPr>
        <w:tc>
          <w:tcPr>
            <w:tcW w:w="704" w:type="dxa"/>
            <w:vMerge/>
            <w:vAlign w:val="center"/>
          </w:tcPr>
          <w:p w14:paraId="5040A3E7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 w14:paraId="5ADCB1E7" w14:textId="77777777" w:rsidR="000C7065" w:rsidRDefault="000C7065" w:rsidP="00260B62">
            <w:pPr>
              <w:spacing w:line="240" w:lineRule="auto"/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单位系统下的总表数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5FA1D4B7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14:paraId="5E6A5C9A" w14:textId="77777777" w:rsidR="000C7065" w:rsidRDefault="000C7065" w:rsidP="00260B62">
            <w:pPr>
              <w:spacing w:line="240" w:lineRule="auto"/>
              <w:jc w:val="both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2</w:t>
            </w: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90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16F5DE8" w14:textId="77777777" w:rsidR="000C7065" w:rsidRDefault="000C7065" w:rsidP="00260B62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  <w:vAlign w:val="center"/>
          </w:tcPr>
          <w:p w14:paraId="18725E95" w14:textId="77777777" w:rsidR="000C7065" w:rsidRPr="00AF27D3" w:rsidRDefault="000C7065" w:rsidP="00260B62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低字节在前，高字节在后</w:t>
            </w:r>
          </w:p>
          <w:p w14:paraId="76A330AC" w14:textId="77777777" w:rsidR="000C7065" w:rsidRDefault="000C7065" w:rsidP="00260B62">
            <w:pPr>
              <w:spacing w:line="240" w:lineRule="auto"/>
              <w:jc w:val="both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此集中器下的设备数量总和</w:t>
            </w:r>
          </w:p>
        </w:tc>
      </w:tr>
      <w:tr w:rsidR="000C7065" w14:paraId="3020CDEE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704" w:type="dxa"/>
            <w:vMerge/>
            <w:vAlign w:val="center"/>
          </w:tcPr>
          <w:p w14:paraId="2B8AC02B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  <w:vAlign w:val="center"/>
          </w:tcPr>
          <w:p w14:paraId="04FAEFE4" w14:textId="77777777" w:rsidR="000C7065" w:rsidRDefault="000C7065" w:rsidP="00260B62">
            <w:pPr>
              <w:jc w:val="both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测试系统的测试状态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29D1AF22" w14:textId="77777777" w:rsidR="000C7065" w:rsidRDefault="000C7065" w:rsidP="00260B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14:paraId="6C3872C1" w14:textId="77777777" w:rsidR="000C7065" w:rsidRDefault="000C7065" w:rsidP="00260B62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292</w:t>
            </w:r>
          </w:p>
        </w:tc>
        <w:tc>
          <w:tcPr>
            <w:tcW w:w="1276" w:type="dxa"/>
            <w:shd w:val="clear" w:color="auto" w:fill="FFFFFF" w:themeFill="background1"/>
          </w:tcPr>
          <w:p w14:paraId="4C975A49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4063" w:type="dxa"/>
            <w:shd w:val="clear" w:color="auto" w:fill="FFFFFF" w:themeFill="background1"/>
          </w:tcPr>
          <w:p w14:paraId="656F8C3E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保存测试系统下发的各个表端测试项目的测试状态。</w:t>
            </w:r>
          </w:p>
          <w:p w14:paraId="03640BAE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默认为</w:t>
            </w:r>
            <w:r>
              <w:rPr>
                <w:rFonts w:hint="eastAsia"/>
                <w:sz w:val="21"/>
                <w:szCs w:val="21"/>
                <w:lang w:eastAsia="zh-CN"/>
              </w:rPr>
              <w:t>0</w:t>
            </w:r>
            <w:r>
              <w:rPr>
                <w:rFonts w:hint="eastAsia"/>
                <w:sz w:val="21"/>
                <w:szCs w:val="21"/>
                <w:lang w:eastAsia="zh-CN"/>
              </w:rPr>
              <w:t>：表示各个功能模块未测试成功</w:t>
            </w:r>
          </w:p>
        </w:tc>
      </w:tr>
      <w:tr w:rsidR="000C7065" w14:paraId="158BC48A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6"/>
        </w:trPr>
        <w:tc>
          <w:tcPr>
            <w:tcW w:w="704" w:type="dxa"/>
            <w:vMerge/>
            <w:vAlign w:val="center"/>
          </w:tcPr>
          <w:p w14:paraId="7588F461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FFFF" w:themeFill="background1"/>
          </w:tcPr>
          <w:p w14:paraId="22143409" w14:textId="77777777" w:rsidR="000C7065" w:rsidRDefault="000C7065" w:rsidP="00260B62">
            <w:pPr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预留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7C1D0E6A" w14:textId="77777777" w:rsidR="000C7065" w:rsidRDefault="000C7065" w:rsidP="00260B62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14:paraId="01BEEDDA" w14:textId="77777777" w:rsidR="000C7065" w:rsidRDefault="000C7065" w:rsidP="00260B62">
            <w:pPr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color w:val="FF0000"/>
                <w:sz w:val="21"/>
                <w:szCs w:val="21"/>
                <w:lang w:eastAsia="zh-CN"/>
              </w:rPr>
              <w:t>294</w:t>
            </w:r>
          </w:p>
        </w:tc>
        <w:tc>
          <w:tcPr>
            <w:tcW w:w="1276" w:type="dxa"/>
            <w:shd w:val="clear" w:color="auto" w:fill="FFFFFF" w:themeFill="background1"/>
          </w:tcPr>
          <w:p w14:paraId="14B762B2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FFFFFF" w:themeFill="background1"/>
          </w:tcPr>
          <w:p w14:paraId="5A51F75E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C7065" w14:paraId="378A9DF0" w14:textId="77777777" w:rsidTr="00260B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2"/>
        </w:trPr>
        <w:tc>
          <w:tcPr>
            <w:tcW w:w="704" w:type="dxa"/>
            <w:vMerge/>
            <w:vAlign w:val="center"/>
          </w:tcPr>
          <w:p w14:paraId="2DFFB17C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DAEEF3"/>
          </w:tcPr>
          <w:p w14:paraId="4548A33C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DAEEF3"/>
            <w:vAlign w:val="center"/>
          </w:tcPr>
          <w:p w14:paraId="0EAB0FB0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10" w:type="dxa"/>
            <w:shd w:val="clear" w:color="auto" w:fill="DAEEF3"/>
            <w:vAlign w:val="center"/>
          </w:tcPr>
          <w:p w14:paraId="53859313" w14:textId="77777777" w:rsidR="000C7065" w:rsidRDefault="000C7065" w:rsidP="00260B62">
            <w:pPr>
              <w:spacing w:line="240" w:lineRule="auto"/>
              <w:jc w:val="center"/>
              <w:rPr>
                <w:b/>
                <w:color w:val="FF0000"/>
                <w:sz w:val="21"/>
                <w:szCs w:val="21"/>
                <w:lang w:eastAsia="zh-CN"/>
              </w:rPr>
            </w:pPr>
            <w:r>
              <w:rPr>
                <w:b/>
                <w:color w:val="FF0000"/>
                <w:sz w:val="21"/>
                <w:szCs w:val="21"/>
                <w:lang w:eastAsia="zh-CN"/>
              </w:rPr>
              <w:t>295</w:t>
            </w:r>
          </w:p>
        </w:tc>
        <w:tc>
          <w:tcPr>
            <w:tcW w:w="1276" w:type="dxa"/>
            <w:shd w:val="clear" w:color="auto" w:fill="DAEEF3"/>
          </w:tcPr>
          <w:p w14:paraId="46682C53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063" w:type="dxa"/>
            <w:shd w:val="clear" w:color="auto" w:fill="DAEEF3"/>
          </w:tcPr>
          <w:p w14:paraId="25793FA0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</w:tbl>
    <w:p w14:paraId="5BD9DE99" w14:textId="77777777" w:rsidR="000C7065" w:rsidRDefault="000C7065" w:rsidP="000C7065">
      <w:pPr>
        <w:spacing w:line="240" w:lineRule="auto"/>
        <w:rPr>
          <w:b/>
          <w:color w:val="FF0000"/>
          <w:sz w:val="21"/>
          <w:szCs w:val="21"/>
          <w:lang w:eastAsia="zh-CN"/>
        </w:rPr>
        <w:sectPr w:rsidR="000C7065" w:rsidSect="00892CFC">
          <w:pgSz w:w="11906" w:h="16838"/>
          <w:pgMar w:top="1440" w:right="1080" w:bottom="1440" w:left="1276" w:header="851" w:footer="992" w:gutter="0"/>
          <w:cols w:space="720"/>
          <w:titlePg/>
          <w:docGrid w:type="lines" w:linePitch="326"/>
        </w:sectPr>
      </w:pPr>
    </w:p>
    <w:tbl>
      <w:tblPr>
        <w:tblW w:w="1001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556"/>
        <w:gridCol w:w="708"/>
        <w:gridCol w:w="854"/>
        <w:gridCol w:w="992"/>
        <w:gridCol w:w="4203"/>
      </w:tblGrid>
      <w:tr w:rsidR="000C7065" w14:paraId="52D3CC5A" w14:textId="77777777" w:rsidTr="00260B62">
        <w:trPr>
          <w:trHeight w:val="322"/>
        </w:trPr>
        <w:tc>
          <w:tcPr>
            <w:tcW w:w="10017" w:type="dxa"/>
            <w:gridSpan w:val="6"/>
            <w:vAlign w:val="center"/>
          </w:tcPr>
          <w:p w14:paraId="503D6853" w14:textId="77777777" w:rsidR="000C7065" w:rsidRPr="00C9651A" w:rsidRDefault="000C7065" w:rsidP="00260B62">
            <w:pPr>
              <w:spacing w:line="240" w:lineRule="auto"/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</w:pPr>
            <w:r w:rsidRPr="00C9651A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lastRenderedPageBreak/>
              <w:t>冻结数据存放区（占用空间</w:t>
            </w:r>
            <w:r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>2</w:t>
            </w:r>
            <w:r>
              <w:rPr>
                <w:rFonts w:ascii="宋体" w:hAnsi="宋体"/>
                <w:b/>
                <w:color w:val="FF0000"/>
                <w:sz w:val="21"/>
                <w:szCs w:val="21"/>
                <w:lang w:eastAsia="zh-CN"/>
              </w:rPr>
              <w:t>816</w:t>
            </w:r>
            <w:r w:rsidRPr="00C9651A">
              <w:rPr>
                <w:rFonts w:ascii="宋体" w:hAnsi="宋体" w:hint="eastAsia"/>
                <w:b/>
                <w:color w:val="FF0000"/>
                <w:sz w:val="21"/>
                <w:szCs w:val="21"/>
                <w:lang w:eastAsia="zh-CN"/>
              </w:rPr>
              <w:t xml:space="preserve"> byte）：</w:t>
            </w:r>
          </w:p>
          <w:p w14:paraId="5ED822B3" w14:textId="77777777" w:rsidR="000C7065" w:rsidRPr="003C3D1B" w:rsidRDefault="000C7065" w:rsidP="000C7065">
            <w:pPr>
              <w:pStyle w:val="aff"/>
              <w:numPr>
                <w:ilvl w:val="0"/>
                <w:numId w:val="38"/>
              </w:numPr>
              <w:spacing w:line="240" w:lineRule="auto"/>
              <w:ind w:firstLineChars="0"/>
              <w:rPr>
                <w:b/>
                <w:color w:val="000000" w:themeColor="text1"/>
                <w:sz w:val="18"/>
                <w:szCs w:val="18"/>
                <w:lang w:eastAsia="zh-CN"/>
              </w:rPr>
            </w:pP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系统每间隔30分钟冻结一次数据</w:t>
            </w:r>
          </w:p>
          <w:p w14:paraId="24B8121C" w14:textId="77777777" w:rsidR="000C7065" w:rsidRPr="003C3D1B" w:rsidRDefault="000C7065" w:rsidP="000C7065">
            <w:pPr>
              <w:pStyle w:val="aff"/>
              <w:numPr>
                <w:ilvl w:val="0"/>
                <w:numId w:val="38"/>
              </w:numPr>
              <w:spacing w:line="240" w:lineRule="auto"/>
              <w:ind w:firstLineChars="0"/>
              <w:rPr>
                <w:b/>
                <w:color w:val="000000" w:themeColor="text1"/>
                <w:sz w:val="18"/>
                <w:szCs w:val="18"/>
                <w:lang w:eastAsia="zh-CN"/>
              </w:rPr>
            </w:pP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每次只能抄取一天的数据</w:t>
            </w:r>
          </w:p>
          <w:p w14:paraId="449B70EC" w14:textId="77777777" w:rsidR="000C7065" w:rsidRPr="003C3D1B" w:rsidRDefault="000C7065" w:rsidP="000C7065">
            <w:pPr>
              <w:pStyle w:val="aff"/>
              <w:numPr>
                <w:ilvl w:val="0"/>
                <w:numId w:val="38"/>
              </w:numPr>
              <w:spacing w:line="240" w:lineRule="auto"/>
              <w:ind w:firstLineChars="0"/>
              <w:rPr>
                <w:b/>
                <w:color w:val="000000" w:themeColor="text1"/>
                <w:sz w:val="18"/>
                <w:szCs w:val="18"/>
                <w:lang w:eastAsia="zh-CN"/>
              </w:rPr>
            </w:pP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:lang w:eastAsia="zh-CN"/>
              </w:rPr>
              <w:t>1</w:t>
            </w: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天滚动存储。</w:t>
            </w:r>
          </w:p>
          <w:p w14:paraId="1A47E2C8" w14:textId="77777777" w:rsidR="000C7065" w:rsidRPr="00F17D36" w:rsidRDefault="000C7065" w:rsidP="000C7065">
            <w:pPr>
              <w:pStyle w:val="aff"/>
              <w:numPr>
                <w:ilvl w:val="0"/>
                <w:numId w:val="38"/>
              </w:numPr>
              <w:spacing w:line="240" w:lineRule="auto"/>
              <w:ind w:firstLineChars="0"/>
              <w:rPr>
                <w:b/>
                <w:color w:val="00B050"/>
                <w:sz w:val="18"/>
                <w:szCs w:val="18"/>
                <w:lang w:eastAsia="zh-CN"/>
              </w:rPr>
            </w:pP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数据长度为</w:t>
            </w:r>
            <w:r w:rsidRPr="00EB5015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 xml:space="preserve">4byte起始时间 + </w:t>
            </w: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100byte冻结数据</w:t>
            </w:r>
            <w:r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 xml:space="preserve"> </w:t>
            </w:r>
            <w:r w:rsidRPr="003C3D1B">
              <w:rPr>
                <w:rFonts w:ascii="宋体" w:hAnsi="宋体" w:hint="eastAsia"/>
                <w:b/>
                <w:color w:val="000000" w:themeColor="text1"/>
                <w:sz w:val="18"/>
                <w:szCs w:val="18"/>
                <w:lang w:eastAsia="zh-CN"/>
              </w:rPr>
              <w:t>+</w:t>
            </w:r>
            <w:r>
              <w:rPr>
                <w:rFonts w:ascii="宋体" w:hAnsi="宋体"/>
                <w:b/>
                <w:color w:val="000000" w:themeColor="text1"/>
                <w:sz w:val="18"/>
                <w:szCs w:val="18"/>
                <w:lang w:eastAsia="zh-CN"/>
              </w:rPr>
              <w:t xml:space="preserve"> 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</w:t>
            </w:r>
            <w:proofErr w:type="gramStart"/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写标志位</w:t>
            </w:r>
            <w:proofErr w:type="gramEnd"/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+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5676D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段号</w:t>
            </w:r>
            <w:r w:rsidRPr="005676D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+ 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</w:tr>
      <w:tr w:rsidR="000C7065" w14:paraId="20F86866" w14:textId="77777777" w:rsidTr="00260B62">
        <w:trPr>
          <w:trHeight w:val="81"/>
        </w:trPr>
        <w:tc>
          <w:tcPr>
            <w:tcW w:w="704" w:type="dxa"/>
            <w:vMerge w:val="restart"/>
            <w:vAlign w:val="center"/>
          </w:tcPr>
          <w:p w14:paraId="22536D4B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1280</w:t>
            </w:r>
          </w:p>
        </w:tc>
        <w:tc>
          <w:tcPr>
            <w:tcW w:w="2556" w:type="dxa"/>
            <w:shd w:val="clear" w:color="auto" w:fill="auto"/>
          </w:tcPr>
          <w:p w14:paraId="75948C7E" w14:textId="77777777"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4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EDEAB18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1F569229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5731EB96" w14:textId="77777777"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存储区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</w:t>
            </w:r>
          </w:p>
          <w:p w14:paraId="3127B847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开始</w:t>
            </w:r>
          </w:p>
        </w:tc>
        <w:tc>
          <w:tcPr>
            <w:tcW w:w="4203" w:type="dxa"/>
            <w:shd w:val="clear" w:color="auto" w:fill="auto"/>
          </w:tcPr>
          <w:p w14:paraId="5BD54D04" w14:textId="77777777"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 w:rsidR="000C7065" w14:paraId="2AFA3C21" w14:textId="77777777" w:rsidTr="00260B62">
        <w:trPr>
          <w:trHeight w:val="231"/>
        </w:trPr>
        <w:tc>
          <w:tcPr>
            <w:tcW w:w="704" w:type="dxa"/>
            <w:vMerge/>
            <w:vAlign w:val="center"/>
          </w:tcPr>
          <w:p w14:paraId="74C9D1A4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7D7C7071" w14:textId="77777777"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6byte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9F2A699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5CEE05AF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5CFD11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34653DA2" w14:textId="77777777"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点累计用量数据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,</w:t>
            </w: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最小单位L</w:t>
            </w:r>
          </w:p>
        </w:tc>
      </w:tr>
      <w:tr w:rsidR="000C7065" w14:paraId="3CA094D8" w14:textId="77777777" w:rsidTr="00260B62">
        <w:trPr>
          <w:trHeight w:val="135"/>
        </w:trPr>
        <w:tc>
          <w:tcPr>
            <w:tcW w:w="704" w:type="dxa"/>
            <w:vMerge/>
            <w:vAlign w:val="center"/>
          </w:tcPr>
          <w:p w14:paraId="5CE19461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550637A3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A913F5B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61386969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4C30DBCD" w14:textId="77777777"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096D2E94" w14:textId="77777777"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1373F153" w14:textId="77777777" w:rsidTr="00260B62">
        <w:trPr>
          <w:trHeight w:val="176"/>
        </w:trPr>
        <w:tc>
          <w:tcPr>
            <w:tcW w:w="704" w:type="dxa"/>
            <w:vMerge/>
            <w:vAlign w:val="center"/>
          </w:tcPr>
          <w:p w14:paraId="777AFB55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4408D60D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2089966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3EF1AE61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58BB8E49" w14:textId="77777777"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2E4E7890" w14:textId="77777777"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0FD4EEFC" w14:textId="77777777" w:rsidTr="00260B62">
        <w:trPr>
          <w:trHeight w:val="163"/>
        </w:trPr>
        <w:tc>
          <w:tcPr>
            <w:tcW w:w="704" w:type="dxa"/>
            <w:vMerge/>
            <w:vAlign w:val="center"/>
          </w:tcPr>
          <w:p w14:paraId="61FDBBCA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5E1A2EE4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D85B9FF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7E3D24F4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ABFA320" w14:textId="77777777"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74E1A71D" w14:textId="77777777"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5185E242" w14:textId="77777777" w:rsidTr="00260B62">
        <w:trPr>
          <w:trHeight w:val="190"/>
        </w:trPr>
        <w:tc>
          <w:tcPr>
            <w:tcW w:w="704" w:type="dxa"/>
            <w:vMerge/>
            <w:vAlign w:val="center"/>
          </w:tcPr>
          <w:p w14:paraId="76E0FF4D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30AF314C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C03020E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2A72BDEF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EED546A" w14:textId="77777777"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41CC3123" w14:textId="77777777"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7A111B6F" w14:textId="77777777" w:rsidTr="00260B62">
        <w:trPr>
          <w:trHeight w:val="122"/>
        </w:trPr>
        <w:tc>
          <w:tcPr>
            <w:tcW w:w="704" w:type="dxa"/>
            <w:vMerge/>
            <w:vAlign w:val="center"/>
          </w:tcPr>
          <w:p w14:paraId="1845CFF3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49476C2D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40DDE73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331BD565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4DD64195" w14:textId="77777777"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2F9ECC51" w14:textId="77777777"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6B83BE1E" w14:textId="77777777" w:rsidTr="00260B62">
        <w:trPr>
          <w:trHeight w:val="149"/>
        </w:trPr>
        <w:tc>
          <w:tcPr>
            <w:tcW w:w="704" w:type="dxa"/>
            <w:vMerge/>
            <w:vAlign w:val="center"/>
          </w:tcPr>
          <w:p w14:paraId="7D56739F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789E962A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6F3CFC0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275FAC1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321774A" w14:textId="77777777"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35E9F5B4" w14:textId="77777777"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004FF964" w14:textId="77777777" w:rsidTr="00260B62">
        <w:trPr>
          <w:trHeight w:val="109"/>
        </w:trPr>
        <w:tc>
          <w:tcPr>
            <w:tcW w:w="704" w:type="dxa"/>
            <w:vMerge/>
            <w:vAlign w:val="center"/>
          </w:tcPr>
          <w:p w14:paraId="38218540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7901C7EE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45FF3F0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01E2F69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210D6DDE" w14:textId="77777777"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1B3CA343" w14:textId="77777777"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29145AEB" w14:textId="77777777" w:rsidTr="00260B62">
        <w:trPr>
          <w:trHeight w:val="236"/>
        </w:trPr>
        <w:tc>
          <w:tcPr>
            <w:tcW w:w="704" w:type="dxa"/>
            <w:vMerge/>
            <w:vAlign w:val="center"/>
          </w:tcPr>
          <w:p w14:paraId="171F1FB6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20104D4E" w14:textId="77777777"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</w:t>
            </w: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C72766C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3E35C50E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2FD5904A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2F0D376F" w14:textId="77777777"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到</w:t>
            </w:r>
            <w:r>
              <w:rPr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 w:rsidR="000C7065" w14:paraId="2ADB15C6" w14:textId="77777777" w:rsidTr="00260B62">
        <w:trPr>
          <w:trHeight w:val="212"/>
        </w:trPr>
        <w:tc>
          <w:tcPr>
            <w:tcW w:w="704" w:type="dxa"/>
            <w:vMerge/>
            <w:vAlign w:val="center"/>
          </w:tcPr>
          <w:p w14:paraId="0CF0A8B0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07842E13" w14:textId="77777777"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</w:t>
            </w:r>
            <w:proofErr w:type="gramStart"/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写标志位</w:t>
            </w:r>
            <w:proofErr w:type="gramEnd"/>
          </w:p>
        </w:tc>
        <w:tc>
          <w:tcPr>
            <w:tcW w:w="708" w:type="dxa"/>
            <w:shd w:val="clear" w:color="auto" w:fill="auto"/>
            <w:vAlign w:val="center"/>
          </w:tcPr>
          <w:p w14:paraId="74E842F9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D5E53E1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76C4974E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6EED90DB" w14:textId="77777777"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 w:rsidR="000C7065" w14:paraId="2B1DCBDD" w14:textId="77777777" w:rsidTr="00260B62">
        <w:trPr>
          <w:trHeight w:val="138"/>
        </w:trPr>
        <w:tc>
          <w:tcPr>
            <w:tcW w:w="704" w:type="dxa"/>
            <w:vMerge/>
            <w:vAlign w:val="center"/>
          </w:tcPr>
          <w:p w14:paraId="31DF1C48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574CB758" w14:textId="77777777"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52285DC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8760910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34670DF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3064EE7C" w14:textId="77777777"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 w:rsidR="000C7065" w14:paraId="7B1264C8" w14:textId="77777777" w:rsidTr="00260B62">
        <w:trPr>
          <w:trHeight w:val="120"/>
        </w:trPr>
        <w:tc>
          <w:tcPr>
            <w:tcW w:w="704" w:type="dxa"/>
            <w:vMerge/>
            <w:vAlign w:val="center"/>
          </w:tcPr>
          <w:p w14:paraId="31229555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92D050"/>
          </w:tcPr>
          <w:p w14:paraId="16C7B2A0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92D050"/>
            <w:vAlign w:val="center"/>
          </w:tcPr>
          <w:p w14:paraId="061C6850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92D050"/>
            <w:vAlign w:val="center"/>
          </w:tcPr>
          <w:p w14:paraId="0ADA83C8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92D050"/>
            <w:vAlign w:val="center"/>
          </w:tcPr>
          <w:p w14:paraId="7BFE4467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92D050"/>
          </w:tcPr>
          <w:p w14:paraId="64931ED3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  <w:tr w:rsidR="000C7065" w14:paraId="0AFA915A" w14:textId="77777777" w:rsidTr="00260B62">
        <w:trPr>
          <w:trHeight w:val="276"/>
        </w:trPr>
        <w:tc>
          <w:tcPr>
            <w:tcW w:w="704" w:type="dxa"/>
            <w:vMerge w:val="restart"/>
            <w:vAlign w:val="center"/>
          </w:tcPr>
          <w:p w14:paraId="0BB14E96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26</w:t>
            </w:r>
            <w:r>
              <w:rPr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2556" w:type="dxa"/>
            <w:shd w:val="clear" w:color="auto" w:fill="auto"/>
          </w:tcPr>
          <w:p w14:paraId="2C2082C5" w14:textId="77777777"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4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64594D5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666BA457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4A8C8C46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  <w:p w14:paraId="0CEE3E23" w14:textId="77777777"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存储区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1</w:t>
            </w:r>
          </w:p>
          <w:p w14:paraId="2AD27CFD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4203" w:type="dxa"/>
            <w:shd w:val="clear" w:color="auto" w:fill="auto"/>
          </w:tcPr>
          <w:p w14:paraId="6811B932" w14:textId="77777777"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 w:rsidR="000C7065" w14:paraId="3D0E3B07" w14:textId="77777777" w:rsidTr="00260B62">
        <w:trPr>
          <w:trHeight w:val="149"/>
        </w:trPr>
        <w:tc>
          <w:tcPr>
            <w:tcW w:w="704" w:type="dxa"/>
            <w:vMerge/>
            <w:vAlign w:val="center"/>
          </w:tcPr>
          <w:p w14:paraId="49A6E989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2359FD52" w14:textId="77777777"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6byte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E57F061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1EAD9EEB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5B66382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4114264D" w14:textId="77777777"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点累计用量数据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,</w:t>
            </w: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最小单位L</w:t>
            </w:r>
          </w:p>
        </w:tc>
      </w:tr>
      <w:tr w:rsidR="000C7065" w14:paraId="0CC01AE4" w14:textId="77777777" w:rsidTr="00260B62">
        <w:trPr>
          <w:trHeight w:val="190"/>
        </w:trPr>
        <w:tc>
          <w:tcPr>
            <w:tcW w:w="704" w:type="dxa"/>
            <w:vMerge/>
            <w:vAlign w:val="center"/>
          </w:tcPr>
          <w:p w14:paraId="65FB5A53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76C519BC" w14:textId="77777777"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2793D9B" w14:textId="77777777"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03D23FA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4499D7EF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5CFDB971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13BBC65A" w14:textId="77777777" w:rsidTr="00260B62">
        <w:trPr>
          <w:trHeight w:val="122"/>
        </w:trPr>
        <w:tc>
          <w:tcPr>
            <w:tcW w:w="704" w:type="dxa"/>
            <w:vMerge/>
            <w:vAlign w:val="center"/>
          </w:tcPr>
          <w:p w14:paraId="40D45373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2C924C94" w14:textId="77777777"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3908F87" w14:textId="77777777"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5BDEE5A3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11C95E1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10AE8F4A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011F28BB" w14:textId="77777777" w:rsidTr="00260B62">
        <w:trPr>
          <w:trHeight w:val="109"/>
        </w:trPr>
        <w:tc>
          <w:tcPr>
            <w:tcW w:w="704" w:type="dxa"/>
            <w:vMerge/>
            <w:vAlign w:val="center"/>
          </w:tcPr>
          <w:p w14:paraId="25B53494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33AEC8FD" w14:textId="77777777"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36166BA" w14:textId="77777777"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5AAEDF16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1B12FF4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058958C5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114DAF31" w14:textId="77777777" w:rsidTr="00260B62">
        <w:trPr>
          <w:trHeight w:val="177"/>
        </w:trPr>
        <w:tc>
          <w:tcPr>
            <w:tcW w:w="704" w:type="dxa"/>
            <w:vMerge/>
            <w:vAlign w:val="center"/>
          </w:tcPr>
          <w:p w14:paraId="236A4A05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3FA65FF6" w14:textId="77777777"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CBC3D03" w14:textId="77777777"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C7DA01E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4A745479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6BD97AEC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24A5651D" w14:textId="77777777" w:rsidTr="00260B62">
        <w:trPr>
          <w:trHeight w:val="82"/>
        </w:trPr>
        <w:tc>
          <w:tcPr>
            <w:tcW w:w="704" w:type="dxa"/>
            <w:vMerge/>
            <w:vAlign w:val="center"/>
          </w:tcPr>
          <w:p w14:paraId="6C469D3A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6C0A9D46" w14:textId="77777777"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E407326" w14:textId="77777777"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398E6839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27413072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0AEC41CF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59AE9520" w14:textId="77777777" w:rsidTr="00260B62">
        <w:trPr>
          <w:trHeight w:val="109"/>
        </w:trPr>
        <w:tc>
          <w:tcPr>
            <w:tcW w:w="704" w:type="dxa"/>
            <w:vMerge/>
            <w:vAlign w:val="center"/>
          </w:tcPr>
          <w:p w14:paraId="7824C4E0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35A1C02F" w14:textId="77777777"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95699D4" w14:textId="77777777"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2A5809D2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E7D92C9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0274E62A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362DA07E" w14:textId="77777777" w:rsidTr="00260B62">
        <w:trPr>
          <w:trHeight w:val="213"/>
        </w:trPr>
        <w:tc>
          <w:tcPr>
            <w:tcW w:w="704" w:type="dxa"/>
            <w:vMerge/>
            <w:vAlign w:val="center"/>
          </w:tcPr>
          <w:p w14:paraId="199BCB7D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08DA433F" w14:textId="77777777"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8526A48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CC40DF1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857C2D3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79D9DE2F" w14:textId="77777777"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3542129C" w14:textId="77777777" w:rsidTr="00260B62">
        <w:trPr>
          <w:trHeight w:val="225"/>
        </w:trPr>
        <w:tc>
          <w:tcPr>
            <w:tcW w:w="704" w:type="dxa"/>
            <w:vMerge/>
            <w:vAlign w:val="center"/>
          </w:tcPr>
          <w:p w14:paraId="0F72DF83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44F560FB" w14:textId="77777777"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</w:t>
            </w: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4966676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68E57835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46418410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5A74287C" w14:textId="77777777"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 w:rsidR="000C7065" w14:paraId="5CB16893" w14:textId="77777777" w:rsidTr="00260B62">
        <w:trPr>
          <w:trHeight w:val="88"/>
        </w:trPr>
        <w:tc>
          <w:tcPr>
            <w:tcW w:w="704" w:type="dxa"/>
            <w:vMerge/>
            <w:vAlign w:val="center"/>
          </w:tcPr>
          <w:p w14:paraId="42D0C449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5E0707A6" w14:textId="77777777"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</w:t>
            </w:r>
            <w:proofErr w:type="gramStart"/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写标志位</w:t>
            </w:r>
            <w:proofErr w:type="gramEnd"/>
          </w:p>
        </w:tc>
        <w:tc>
          <w:tcPr>
            <w:tcW w:w="708" w:type="dxa"/>
            <w:shd w:val="clear" w:color="auto" w:fill="auto"/>
            <w:vAlign w:val="center"/>
          </w:tcPr>
          <w:p w14:paraId="4EBD510F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FDB798D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31D2EC8B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03C94D91" w14:textId="77777777"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 w:rsidR="000C7065" w14:paraId="1B48D259" w14:textId="77777777" w:rsidTr="00260B62">
        <w:trPr>
          <w:trHeight w:val="368"/>
        </w:trPr>
        <w:tc>
          <w:tcPr>
            <w:tcW w:w="704" w:type="dxa"/>
            <w:vMerge/>
            <w:vAlign w:val="center"/>
          </w:tcPr>
          <w:p w14:paraId="1D05B263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7E99316A" w14:textId="77777777"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609AB37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BFA32A0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5874EF34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190977E2" w14:textId="77777777"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 w:rsidR="000C7065" w14:paraId="1FC48493" w14:textId="77777777" w:rsidTr="00260B62">
        <w:trPr>
          <w:trHeight w:val="109"/>
        </w:trPr>
        <w:tc>
          <w:tcPr>
            <w:tcW w:w="704" w:type="dxa"/>
            <w:vMerge/>
            <w:vAlign w:val="center"/>
          </w:tcPr>
          <w:p w14:paraId="53BA717A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92D050"/>
          </w:tcPr>
          <w:p w14:paraId="32A04AA9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92D050"/>
            <w:vAlign w:val="center"/>
          </w:tcPr>
          <w:p w14:paraId="4A5CFA1A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92D050"/>
            <w:vAlign w:val="center"/>
          </w:tcPr>
          <w:p w14:paraId="6BF3A6F0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92D050"/>
          </w:tcPr>
          <w:p w14:paraId="7D5829D0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92D050"/>
          </w:tcPr>
          <w:p w14:paraId="3A490EAB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  <w:tr w:rsidR="000C7065" w14:paraId="21814CBD" w14:textId="77777777" w:rsidTr="00260B62">
        <w:trPr>
          <w:trHeight w:val="276"/>
        </w:trPr>
        <w:tc>
          <w:tcPr>
            <w:tcW w:w="704" w:type="dxa"/>
            <w:vMerge w:val="restart"/>
            <w:vAlign w:val="center"/>
          </w:tcPr>
          <w:p w14:paraId="511EB5B2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 w:rsidRPr="00C81296">
              <w:rPr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688</w:t>
            </w:r>
          </w:p>
        </w:tc>
        <w:tc>
          <w:tcPr>
            <w:tcW w:w="2556" w:type="dxa"/>
            <w:shd w:val="clear" w:color="auto" w:fill="auto"/>
          </w:tcPr>
          <w:p w14:paraId="222D53A5" w14:textId="77777777"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4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FEE9C96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3FF9F072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728A29F7" w14:textId="77777777"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备份区</w:t>
            </w:r>
          </w:p>
          <w:p w14:paraId="3978DFCB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开始</w:t>
            </w:r>
          </w:p>
        </w:tc>
        <w:tc>
          <w:tcPr>
            <w:tcW w:w="4203" w:type="dxa"/>
            <w:shd w:val="clear" w:color="auto" w:fill="auto"/>
          </w:tcPr>
          <w:p w14:paraId="6D2E3A59" w14:textId="77777777"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 w:rsidR="000C7065" w14:paraId="03DA1BEA" w14:textId="77777777" w:rsidTr="00260B62">
        <w:trPr>
          <w:trHeight w:val="201"/>
        </w:trPr>
        <w:tc>
          <w:tcPr>
            <w:tcW w:w="704" w:type="dxa"/>
            <w:vMerge/>
            <w:vAlign w:val="center"/>
          </w:tcPr>
          <w:p w14:paraId="7869B16B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09C85002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6byte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4B21333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1E976764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1663554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3918B4BA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点累计用量数据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,</w:t>
            </w: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最小单位L</w:t>
            </w:r>
          </w:p>
        </w:tc>
      </w:tr>
      <w:tr w:rsidR="000C7065" w14:paraId="222E7B8F" w14:textId="77777777" w:rsidTr="00260B62">
        <w:trPr>
          <w:trHeight w:val="236"/>
        </w:trPr>
        <w:tc>
          <w:tcPr>
            <w:tcW w:w="704" w:type="dxa"/>
            <w:vMerge/>
            <w:vAlign w:val="center"/>
          </w:tcPr>
          <w:p w14:paraId="616D9967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44A2E381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7FE9299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3C4ABD0B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A431116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19F3346A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00828B4C" w14:textId="77777777" w:rsidTr="00260B62">
        <w:trPr>
          <w:trHeight w:val="203"/>
        </w:trPr>
        <w:tc>
          <w:tcPr>
            <w:tcW w:w="704" w:type="dxa"/>
            <w:vMerge/>
            <w:vAlign w:val="center"/>
          </w:tcPr>
          <w:p w14:paraId="6C46E780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772C0F6F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05911ED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2411B400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56332410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02FB5F45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5E6B679F" w14:textId="77777777" w:rsidTr="00260B62">
        <w:trPr>
          <w:trHeight w:val="122"/>
        </w:trPr>
        <w:tc>
          <w:tcPr>
            <w:tcW w:w="704" w:type="dxa"/>
            <w:vMerge/>
            <w:vAlign w:val="center"/>
          </w:tcPr>
          <w:p w14:paraId="2B26A30D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0449FC4B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5607006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7FB65CCC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212F2AA" w14:textId="77777777"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7BF418E1" w14:textId="77777777"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45FFC0B6" w14:textId="77777777" w:rsidTr="00260B62">
        <w:trPr>
          <w:trHeight w:val="190"/>
        </w:trPr>
        <w:tc>
          <w:tcPr>
            <w:tcW w:w="704" w:type="dxa"/>
            <w:vMerge/>
            <w:vAlign w:val="center"/>
          </w:tcPr>
          <w:p w14:paraId="59733094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331B743C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F46ECCD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1EF7477F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F7E9082" w14:textId="77777777"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057A75A4" w14:textId="77777777"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199A9D68" w14:textId="77777777" w:rsidTr="00260B62">
        <w:trPr>
          <w:trHeight w:val="109"/>
        </w:trPr>
        <w:tc>
          <w:tcPr>
            <w:tcW w:w="704" w:type="dxa"/>
            <w:vMerge/>
            <w:vAlign w:val="center"/>
          </w:tcPr>
          <w:p w14:paraId="7F90DF6E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73D86C94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0CA6014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7ED4B1E8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40BA1EE5" w14:textId="77777777"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3F401CB8" w14:textId="77777777"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5CA516B2" w14:textId="77777777" w:rsidTr="00260B62">
        <w:trPr>
          <w:trHeight w:val="177"/>
        </w:trPr>
        <w:tc>
          <w:tcPr>
            <w:tcW w:w="704" w:type="dxa"/>
            <w:vMerge/>
            <w:vAlign w:val="center"/>
          </w:tcPr>
          <w:p w14:paraId="5B955B19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0BD4B064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97FABCA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31EE5ED1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20B84A46" w14:textId="77777777"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59062ACE" w14:textId="77777777" w:rsidR="000C7065" w:rsidRPr="0022427D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113AC1D7" w14:textId="77777777" w:rsidTr="00260B62">
        <w:trPr>
          <w:trHeight w:val="149"/>
        </w:trPr>
        <w:tc>
          <w:tcPr>
            <w:tcW w:w="704" w:type="dxa"/>
            <w:vMerge/>
            <w:vAlign w:val="center"/>
          </w:tcPr>
          <w:p w14:paraId="4464A027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6360CAD0" w14:textId="77777777"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35174D1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36FB34F1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5E2AD22C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2BCDCCE9" w14:textId="77777777"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1CFF9608" w14:textId="77777777" w:rsidTr="00260B62">
        <w:trPr>
          <w:trHeight w:val="200"/>
        </w:trPr>
        <w:tc>
          <w:tcPr>
            <w:tcW w:w="704" w:type="dxa"/>
            <w:vMerge/>
            <w:vAlign w:val="center"/>
          </w:tcPr>
          <w:p w14:paraId="162B1B9E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0ECF2CF5" w14:textId="77777777"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</w:t>
            </w: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CFC5B17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383F6204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729FF311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7D3CB52E" w14:textId="77777777"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 w:rsidR="000C7065" w14:paraId="60358C0E" w14:textId="77777777" w:rsidTr="00260B62">
        <w:trPr>
          <w:trHeight w:val="125"/>
        </w:trPr>
        <w:tc>
          <w:tcPr>
            <w:tcW w:w="704" w:type="dxa"/>
            <w:vMerge/>
            <w:vAlign w:val="center"/>
          </w:tcPr>
          <w:p w14:paraId="142B6F2D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6154C2A6" w14:textId="77777777"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</w:t>
            </w:r>
            <w:proofErr w:type="gramStart"/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写标志位</w:t>
            </w:r>
            <w:proofErr w:type="gramEnd"/>
          </w:p>
        </w:tc>
        <w:tc>
          <w:tcPr>
            <w:tcW w:w="708" w:type="dxa"/>
            <w:shd w:val="clear" w:color="auto" w:fill="auto"/>
            <w:vAlign w:val="center"/>
          </w:tcPr>
          <w:p w14:paraId="0BBC4814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5125DEB6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34DDD5D8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3D617E42" w14:textId="77777777"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 w:rsidR="000C7065" w14:paraId="55A3162A" w14:textId="77777777" w:rsidTr="00260B62">
        <w:trPr>
          <w:trHeight w:val="334"/>
        </w:trPr>
        <w:tc>
          <w:tcPr>
            <w:tcW w:w="704" w:type="dxa"/>
            <w:vMerge/>
            <w:vAlign w:val="center"/>
          </w:tcPr>
          <w:p w14:paraId="014AEC60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325AD8F2" w14:textId="77777777"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2418CFC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7CA996C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26C7564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15E036CD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 w:rsidR="000C7065" w14:paraId="00605C99" w14:textId="77777777" w:rsidTr="00260B62">
        <w:trPr>
          <w:trHeight w:val="143"/>
        </w:trPr>
        <w:tc>
          <w:tcPr>
            <w:tcW w:w="704" w:type="dxa"/>
            <w:vMerge/>
            <w:vAlign w:val="center"/>
          </w:tcPr>
          <w:p w14:paraId="6C9622DF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C000"/>
          </w:tcPr>
          <w:p w14:paraId="56C4A824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FC000"/>
            <w:vAlign w:val="center"/>
          </w:tcPr>
          <w:p w14:paraId="517352E8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FFC000"/>
            <w:vAlign w:val="center"/>
          </w:tcPr>
          <w:p w14:paraId="5040625A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FFC000"/>
            <w:vAlign w:val="center"/>
          </w:tcPr>
          <w:p w14:paraId="5109E8E4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FFC000"/>
          </w:tcPr>
          <w:p w14:paraId="043856A3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  <w:tr w:rsidR="000C7065" w14:paraId="2C149C50" w14:textId="77777777" w:rsidTr="00260B62">
        <w:trPr>
          <w:trHeight w:val="299"/>
        </w:trPr>
        <w:tc>
          <w:tcPr>
            <w:tcW w:w="704" w:type="dxa"/>
            <w:vMerge w:val="restart"/>
            <w:vAlign w:val="center"/>
          </w:tcPr>
          <w:p w14:paraId="0BCD0199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4064</w:t>
            </w:r>
          </w:p>
        </w:tc>
        <w:tc>
          <w:tcPr>
            <w:tcW w:w="2556" w:type="dxa"/>
            <w:shd w:val="clear" w:color="auto" w:fill="auto"/>
          </w:tcPr>
          <w:p w14:paraId="52C2FDE9" w14:textId="77777777"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4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byte时间信息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D93A5C2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44AD107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541D350" w14:textId="77777777"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备份区</w:t>
            </w:r>
          </w:p>
          <w:p w14:paraId="49544867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结束</w:t>
            </w:r>
          </w:p>
        </w:tc>
        <w:tc>
          <w:tcPr>
            <w:tcW w:w="4203" w:type="dxa"/>
            <w:shd w:val="clear" w:color="auto" w:fill="auto"/>
          </w:tcPr>
          <w:p w14:paraId="416A74EE" w14:textId="77777777" w:rsidR="000C7065" w:rsidRPr="0022427D" w:rsidRDefault="000C7065" w:rsidP="00260B62">
            <w:pPr>
              <w:spacing w:line="240" w:lineRule="auto"/>
              <w:rPr>
                <w:b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【月、日、时、分】</w:t>
            </w:r>
          </w:p>
        </w:tc>
      </w:tr>
      <w:tr w:rsidR="000C7065" w14:paraId="6945AB06" w14:textId="77777777" w:rsidTr="00260B62">
        <w:trPr>
          <w:trHeight w:val="253"/>
        </w:trPr>
        <w:tc>
          <w:tcPr>
            <w:tcW w:w="704" w:type="dxa"/>
            <w:vMerge/>
            <w:vAlign w:val="center"/>
          </w:tcPr>
          <w:p w14:paraId="2DBD7857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58BE5BD3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6byte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0：00累计用量数据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9D58CAA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30821586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9807F43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219EEF0E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点累计用量数据</w:t>
            </w:r>
            <w:r w:rsidRPr="0022427D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,</w:t>
            </w: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 xml:space="preserve"> 最小单位L</w:t>
            </w:r>
          </w:p>
        </w:tc>
      </w:tr>
      <w:tr w:rsidR="000C7065" w14:paraId="2D420D74" w14:textId="77777777" w:rsidTr="00260B62">
        <w:trPr>
          <w:trHeight w:val="224"/>
        </w:trPr>
        <w:tc>
          <w:tcPr>
            <w:tcW w:w="704" w:type="dxa"/>
            <w:vMerge/>
            <w:vAlign w:val="center"/>
          </w:tcPr>
          <w:p w14:paraId="30BEF533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28D16E36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0：00到0：30的增量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57DC871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57F3AB7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CFC6A01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3A7B74F1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2A054552" w14:textId="77777777" w:rsidTr="00260B62">
        <w:trPr>
          <w:trHeight w:val="242"/>
        </w:trPr>
        <w:tc>
          <w:tcPr>
            <w:tcW w:w="704" w:type="dxa"/>
            <w:vMerge/>
            <w:vAlign w:val="center"/>
          </w:tcPr>
          <w:p w14:paraId="5A0AF50E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7167F2B9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0：30到1：00的增量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BD79ED7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59F56CDB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75DE3BA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27F62C11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4F2CBE2F" w14:textId="77777777" w:rsidTr="00260B62">
        <w:trPr>
          <w:trHeight w:val="176"/>
        </w:trPr>
        <w:tc>
          <w:tcPr>
            <w:tcW w:w="704" w:type="dxa"/>
            <w:vMerge/>
            <w:vAlign w:val="center"/>
          </w:tcPr>
          <w:p w14:paraId="274116A9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070F09E5" w14:textId="77777777"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6FB4804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5106B9A3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A0C898B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1E055F7B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280C0B35" w14:textId="77777777" w:rsidTr="00260B62">
        <w:trPr>
          <w:trHeight w:val="176"/>
        </w:trPr>
        <w:tc>
          <w:tcPr>
            <w:tcW w:w="704" w:type="dxa"/>
            <w:vMerge/>
            <w:vAlign w:val="center"/>
          </w:tcPr>
          <w:p w14:paraId="0288FC60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5C46A68C" w14:textId="77777777"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1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D702121" w14:textId="77777777"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71B3B86A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6B6BB03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7B312958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03BCD64B" w14:textId="77777777" w:rsidTr="00260B62">
        <w:trPr>
          <w:trHeight w:val="149"/>
        </w:trPr>
        <w:tc>
          <w:tcPr>
            <w:tcW w:w="704" w:type="dxa"/>
            <w:vMerge/>
            <w:vAlign w:val="center"/>
          </w:tcPr>
          <w:p w14:paraId="7116BC01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103764B5" w14:textId="77777777"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0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81F2E6C" w14:textId="77777777"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1F44C7B1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2CAD9EB4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1BAE2B38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1C316594" w14:textId="77777777" w:rsidTr="00260B62">
        <w:trPr>
          <w:trHeight w:val="163"/>
        </w:trPr>
        <w:tc>
          <w:tcPr>
            <w:tcW w:w="704" w:type="dxa"/>
            <w:vMerge/>
            <w:vAlign w:val="center"/>
          </w:tcPr>
          <w:p w14:paraId="7E75B1A4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042CDBD7" w14:textId="77777777" w:rsidR="000C7065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。。。。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47FA72F0" w14:textId="77777777" w:rsidR="000C7065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6E1844FD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41B9C04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223D13E8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07CD4953" w14:textId="77777777" w:rsidTr="00260B62">
        <w:trPr>
          <w:trHeight w:val="176"/>
        </w:trPr>
        <w:tc>
          <w:tcPr>
            <w:tcW w:w="704" w:type="dxa"/>
            <w:vMerge/>
            <w:vAlign w:val="center"/>
          </w:tcPr>
          <w:p w14:paraId="2E129E62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1B52D13F" w14:textId="77777777"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：00到</w:t>
            </w:r>
            <w:r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  <w:t>23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：30的增量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33227D7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62F47A9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EDCEF18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1CCD3740" w14:textId="77777777"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低字节在前,最小单位L</w:t>
            </w:r>
          </w:p>
        </w:tc>
      </w:tr>
      <w:tr w:rsidR="000C7065" w14:paraId="103BB7FA" w14:textId="77777777" w:rsidTr="00260B62">
        <w:trPr>
          <w:trHeight w:val="200"/>
        </w:trPr>
        <w:tc>
          <w:tcPr>
            <w:tcW w:w="704" w:type="dxa"/>
            <w:vMerge/>
            <w:vAlign w:val="center"/>
          </w:tcPr>
          <w:p w14:paraId="6982BC08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577478AA" w14:textId="77777777"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1byte</w:t>
            </w:r>
            <w:r w:rsidRPr="00E703D6">
              <w:rPr>
                <w:rFonts w:hint="eastAsia"/>
                <w:b/>
                <w:color w:val="000000"/>
                <w:kern w:val="2"/>
                <w:sz w:val="21"/>
                <w:szCs w:val="21"/>
                <w:lang w:eastAsia="zh-CN"/>
              </w:rPr>
              <w:t>段号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2A45F1F8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58607343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732A5B7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3D0BFED3" w14:textId="77777777"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取值范围为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0</w:t>
            </w:r>
            <w:r w:rsidRPr="00E703D6"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到</w:t>
            </w:r>
            <w:r>
              <w:rPr>
                <w:rFonts w:hint="eastAsia"/>
                <w:b/>
                <w:color w:val="000000"/>
                <w:sz w:val="21"/>
                <w:szCs w:val="21"/>
                <w:lang w:eastAsia="zh-CN"/>
              </w:rPr>
              <w:t>10</w:t>
            </w:r>
          </w:p>
        </w:tc>
      </w:tr>
      <w:tr w:rsidR="000C7065" w14:paraId="094BEB6F" w14:textId="77777777" w:rsidTr="00260B62">
        <w:trPr>
          <w:trHeight w:val="113"/>
        </w:trPr>
        <w:tc>
          <w:tcPr>
            <w:tcW w:w="704" w:type="dxa"/>
            <w:vMerge/>
            <w:vAlign w:val="center"/>
          </w:tcPr>
          <w:p w14:paraId="5E0DA4B2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4C742751" w14:textId="77777777"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1byte</w:t>
            </w:r>
            <w:proofErr w:type="gramStart"/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写标志位</w:t>
            </w:r>
            <w:proofErr w:type="gramEnd"/>
          </w:p>
        </w:tc>
        <w:tc>
          <w:tcPr>
            <w:tcW w:w="708" w:type="dxa"/>
            <w:shd w:val="clear" w:color="auto" w:fill="auto"/>
            <w:vAlign w:val="center"/>
          </w:tcPr>
          <w:p w14:paraId="1F15226C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 w:rsidRPr="006B0BCE"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8D65477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21731ACB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57D7B51D" w14:textId="77777777"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BIT7: OxD3新数据，0老数据</w:t>
            </w:r>
          </w:p>
        </w:tc>
      </w:tr>
      <w:tr w:rsidR="000C7065" w14:paraId="2800A8A7" w14:textId="77777777" w:rsidTr="00260B62">
        <w:trPr>
          <w:trHeight w:val="136"/>
        </w:trPr>
        <w:tc>
          <w:tcPr>
            <w:tcW w:w="704" w:type="dxa"/>
            <w:vMerge/>
            <w:vAlign w:val="center"/>
          </w:tcPr>
          <w:p w14:paraId="4093C941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auto"/>
          </w:tcPr>
          <w:p w14:paraId="009CAAD8" w14:textId="77777777" w:rsidR="000C7065" w:rsidRPr="006B0BCE" w:rsidRDefault="000C7065" w:rsidP="00260B62">
            <w:pPr>
              <w:spacing w:line="240" w:lineRule="auto"/>
              <w:rPr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1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byte数据CRC</w:t>
            </w:r>
            <w:r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8</w:t>
            </w:r>
            <w:r w:rsidRPr="006B0BCE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552C6FC" w14:textId="77777777" w:rsidR="000C7065" w:rsidRPr="006B0BCE" w:rsidRDefault="000C7065" w:rsidP="00260B62">
            <w:pPr>
              <w:spacing w:line="240" w:lineRule="auto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color w:val="00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23A872F6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104F1C4D" w14:textId="77777777" w:rsidR="000C7065" w:rsidRDefault="000C7065" w:rsidP="00260B62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auto"/>
          </w:tcPr>
          <w:p w14:paraId="45FD7866" w14:textId="77777777" w:rsidR="000C7065" w:rsidRPr="006B0BCE" w:rsidRDefault="000C7065" w:rsidP="00260B62">
            <w:pPr>
              <w:spacing w:line="240" w:lineRule="auto"/>
              <w:rPr>
                <w:color w:val="000000"/>
                <w:sz w:val="21"/>
                <w:szCs w:val="21"/>
                <w:lang w:eastAsia="zh-CN"/>
              </w:rPr>
            </w:pPr>
            <w:r w:rsidRPr="0022427D">
              <w:rPr>
                <w:rFonts w:ascii="宋体" w:hAnsi="宋体" w:hint="eastAsia"/>
                <w:b/>
                <w:color w:val="000000"/>
                <w:sz w:val="18"/>
                <w:szCs w:val="18"/>
                <w:lang w:eastAsia="zh-CN"/>
              </w:rPr>
              <w:t>低字节在前</w:t>
            </w:r>
          </w:p>
        </w:tc>
      </w:tr>
      <w:tr w:rsidR="000C7065" w14:paraId="1838D257" w14:textId="77777777" w:rsidTr="00260B62">
        <w:trPr>
          <w:trHeight w:val="155"/>
        </w:trPr>
        <w:tc>
          <w:tcPr>
            <w:tcW w:w="704" w:type="dxa"/>
            <w:vMerge/>
            <w:vAlign w:val="center"/>
          </w:tcPr>
          <w:p w14:paraId="3C52C451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2556" w:type="dxa"/>
            <w:shd w:val="clear" w:color="auto" w:fill="FFC000"/>
          </w:tcPr>
          <w:p w14:paraId="4E42335D" w14:textId="77777777" w:rsidR="000C7065" w:rsidRDefault="000C7065" w:rsidP="00260B62">
            <w:pPr>
              <w:spacing w:line="240" w:lineRule="auto"/>
              <w:rPr>
                <w:kern w:val="2"/>
                <w:sz w:val="21"/>
                <w:szCs w:val="21"/>
                <w:lang w:eastAsia="zh-CN"/>
              </w:rPr>
            </w:pPr>
            <w:r>
              <w:rPr>
                <w:kern w:val="2"/>
                <w:sz w:val="21"/>
                <w:szCs w:val="21"/>
                <w:lang w:eastAsia="zh-CN"/>
              </w:rPr>
              <w:t>SUM</w:t>
            </w:r>
            <w:r>
              <w:rPr>
                <w:rFonts w:hint="eastAsia"/>
                <w:kern w:val="2"/>
                <w:sz w:val="21"/>
                <w:szCs w:val="21"/>
                <w:lang w:eastAsia="zh-CN"/>
              </w:rPr>
              <w:t>校验</w:t>
            </w:r>
          </w:p>
        </w:tc>
        <w:tc>
          <w:tcPr>
            <w:tcW w:w="708" w:type="dxa"/>
            <w:shd w:val="clear" w:color="auto" w:fill="FFC000"/>
            <w:vAlign w:val="center"/>
          </w:tcPr>
          <w:p w14:paraId="5CB94BC1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854" w:type="dxa"/>
            <w:shd w:val="clear" w:color="auto" w:fill="FFC000"/>
            <w:vAlign w:val="center"/>
          </w:tcPr>
          <w:p w14:paraId="4B9C0434" w14:textId="77777777" w:rsidR="000C7065" w:rsidRPr="006B0BCE" w:rsidRDefault="000C7065" w:rsidP="00260B62">
            <w:pPr>
              <w:spacing w:line="240" w:lineRule="auto"/>
              <w:jc w:val="center"/>
              <w:rPr>
                <w:b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FFC000"/>
          </w:tcPr>
          <w:p w14:paraId="3B5A179B" w14:textId="77777777" w:rsidR="000C7065" w:rsidRDefault="000C7065" w:rsidP="00260B62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203" w:type="dxa"/>
            <w:shd w:val="clear" w:color="auto" w:fill="FFC000"/>
          </w:tcPr>
          <w:p w14:paraId="0A48718D" w14:textId="77777777" w:rsidR="000C7065" w:rsidRPr="006B0BCE" w:rsidRDefault="000C7065" w:rsidP="00260B62">
            <w:pPr>
              <w:spacing w:line="240" w:lineRule="auto"/>
              <w:rPr>
                <w:rFonts w:ascii="宋体" w:hAnsi="宋体"/>
                <w:b/>
                <w:color w:val="000000"/>
                <w:sz w:val="18"/>
                <w:szCs w:val="18"/>
                <w:lang w:eastAsia="zh-CN"/>
              </w:rPr>
            </w:pPr>
          </w:p>
        </w:tc>
      </w:tr>
    </w:tbl>
    <w:p w14:paraId="5C5BE6FE" w14:textId="4CB97617" w:rsidR="000C7065" w:rsidRDefault="000C7065" w:rsidP="000C7065">
      <w:pPr>
        <w:rPr>
          <w:lang w:eastAsia="zh-CN"/>
        </w:rPr>
      </w:pPr>
    </w:p>
    <w:p w14:paraId="01F425B4" w14:textId="77777777" w:rsidR="000C7065" w:rsidRPr="000C7065" w:rsidRDefault="000C7065" w:rsidP="000C7065">
      <w:pPr>
        <w:rPr>
          <w:lang w:eastAsia="zh-CN"/>
        </w:rPr>
      </w:pPr>
    </w:p>
    <w:p w14:paraId="284A919F" w14:textId="36B86DDF" w:rsidR="009C1A87" w:rsidRDefault="009C1A87" w:rsidP="001808CA">
      <w:pPr>
        <w:pStyle w:val="10"/>
        <w:numPr>
          <w:ilvl w:val="0"/>
          <w:numId w:val="14"/>
        </w:numPr>
        <w:rPr>
          <w:lang w:eastAsia="zh-CN"/>
        </w:rPr>
      </w:pPr>
      <w:proofErr w:type="spellStart"/>
      <w:r>
        <w:rPr>
          <w:rFonts w:hint="eastAsia"/>
          <w:lang w:eastAsia="zh-CN"/>
        </w:rPr>
        <w:t>B</w:t>
      </w:r>
      <w:r w:rsidRPr="009C1A87">
        <w:rPr>
          <w:lang w:eastAsia="zh-CN"/>
        </w:rPr>
        <w:t>oot</w:t>
      </w:r>
      <w:r>
        <w:rPr>
          <w:rFonts w:hint="eastAsia"/>
          <w:lang w:eastAsia="zh-CN"/>
        </w:rPr>
        <w:t>L</w:t>
      </w:r>
      <w:r w:rsidRPr="009C1A87">
        <w:rPr>
          <w:lang w:eastAsia="zh-CN"/>
        </w:rPr>
        <w:t>oader</w:t>
      </w:r>
      <w:proofErr w:type="spellEnd"/>
      <w:r w:rsidR="00AB35E4">
        <w:rPr>
          <w:rFonts w:hint="eastAsia"/>
          <w:lang w:eastAsia="zh-CN"/>
        </w:rPr>
        <w:t>说明</w:t>
      </w:r>
      <w:bookmarkEnd w:id="242"/>
    </w:p>
    <w:p w14:paraId="4FC14E50" w14:textId="77777777" w:rsidR="00D7364F" w:rsidRPr="00D7364F" w:rsidRDefault="00D7364F" w:rsidP="001808CA">
      <w:pPr>
        <w:pStyle w:val="aff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  <w:bookmarkStart w:id="244" w:name="_Toc453600908"/>
      <w:bookmarkStart w:id="245" w:name="_Toc332815380"/>
      <w:bookmarkStart w:id="246" w:name="_Toc453600915"/>
      <w:bookmarkEnd w:id="244"/>
    </w:p>
    <w:p w14:paraId="45E62CD4" w14:textId="77777777" w:rsidR="00D7364F" w:rsidRPr="00D7364F" w:rsidRDefault="00D7364F" w:rsidP="001808CA">
      <w:pPr>
        <w:pStyle w:val="aff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</w:p>
    <w:p w14:paraId="2A528BB9" w14:textId="77777777" w:rsidR="00D7364F" w:rsidRPr="00D7364F" w:rsidRDefault="00D7364F" w:rsidP="001808CA">
      <w:pPr>
        <w:pStyle w:val="aff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</w:p>
    <w:p w14:paraId="3BC6EF5B" w14:textId="77777777" w:rsidR="00D7364F" w:rsidRPr="00D7364F" w:rsidRDefault="00D7364F" w:rsidP="001808CA">
      <w:pPr>
        <w:pStyle w:val="aff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</w:p>
    <w:p w14:paraId="59D943E8" w14:textId="77777777" w:rsidR="00D7364F" w:rsidRPr="00D7364F" w:rsidRDefault="00D7364F" w:rsidP="001808CA">
      <w:pPr>
        <w:pStyle w:val="aff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</w:p>
    <w:p w14:paraId="7F0F10EA" w14:textId="77777777" w:rsidR="00D7364F" w:rsidRPr="00D7364F" w:rsidRDefault="00D7364F" w:rsidP="001808CA">
      <w:pPr>
        <w:pStyle w:val="aff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</w:p>
    <w:p w14:paraId="0008E7F5" w14:textId="77777777" w:rsidR="00D7364F" w:rsidRPr="00D7364F" w:rsidRDefault="00D7364F" w:rsidP="001808CA">
      <w:pPr>
        <w:pStyle w:val="aff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</w:p>
    <w:p w14:paraId="70B75AB9" w14:textId="77777777" w:rsidR="00D7364F" w:rsidRPr="00D7364F" w:rsidRDefault="00D7364F" w:rsidP="001808CA">
      <w:pPr>
        <w:pStyle w:val="aff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</w:p>
    <w:p w14:paraId="4520584E" w14:textId="77777777" w:rsidR="009C1A87" w:rsidRDefault="003251B3" w:rsidP="001808CA">
      <w:pPr>
        <w:pStyle w:val="20"/>
        <w:numPr>
          <w:ilvl w:val="1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协议</w:t>
      </w:r>
      <w:r w:rsidR="009C1A87">
        <w:rPr>
          <w:rFonts w:hint="eastAsia"/>
          <w:lang w:eastAsia="zh-CN"/>
        </w:rPr>
        <w:t>说明</w:t>
      </w:r>
      <w:bookmarkEnd w:id="245"/>
      <w:bookmarkEnd w:id="246"/>
    </w:p>
    <w:p w14:paraId="04E87B96" w14:textId="77777777" w:rsidR="009C1A87" w:rsidRDefault="009C1A87" w:rsidP="001808CA">
      <w:pPr>
        <w:pStyle w:val="22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变量值在传输及存储均为低字节在前，高字节在后。</w:t>
      </w:r>
    </w:p>
    <w:p w14:paraId="65D9D566" w14:textId="77777777" w:rsidR="009C1A87" w:rsidRDefault="009C1A87" w:rsidP="001808CA">
      <w:pPr>
        <w:pStyle w:val="22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引导程序可以将程序跳转至升级程序和应用程序。引导程序和升级程序在一个程序体中，应用程序在</w:t>
      </w:r>
      <w:r w:rsidR="003251B3">
        <w:rPr>
          <w:rFonts w:hint="eastAsia"/>
          <w:lang w:eastAsia="zh-CN"/>
        </w:rPr>
        <w:t>另一</w:t>
      </w:r>
      <w:r>
        <w:rPr>
          <w:rFonts w:hint="eastAsia"/>
          <w:lang w:eastAsia="zh-CN"/>
        </w:rPr>
        <w:t>个程序体中。</w:t>
      </w:r>
    </w:p>
    <w:p w14:paraId="70DC94D3" w14:textId="77777777" w:rsidR="009C1A87" w:rsidRDefault="009C1A87" w:rsidP="001808CA">
      <w:pPr>
        <w:pStyle w:val="22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广播升级程序的设备为手持机或集中器。</w:t>
      </w:r>
    </w:p>
    <w:p w14:paraId="59465CA2" w14:textId="77777777" w:rsidR="009C1A87" w:rsidRDefault="00C60874" w:rsidP="001808CA">
      <w:pPr>
        <w:pStyle w:val="22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被</w:t>
      </w:r>
      <w:r w:rsidR="009C1A87">
        <w:rPr>
          <w:rFonts w:hint="eastAsia"/>
          <w:lang w:eastAsia="zh-CN"/>
        </w:rPr>
        <w:t>升级设备为表具。</w:t>
      </w:r>
    </w:p>
    <w:p w14:paraId="7B5CA7F6" w14:textId="77777777" w:rsidR="009C1A87" w:rsidRDefault="009C1A87" w:rsidP="001808CA">
      <w:pPr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表端模块升级程序在</w:t>
      </w:r>
      <w:r>
        <w:rPr>
          <w:rFonts w:hint="eastAsia"/>
          <w:lang w:eastAsia="zh-CN"/>
        </w:rPr>
        <w:t xml:space="preserve">FLASH 0x4000~0x67ff, </w:t>
      </w:r>
      <w:r>
        <w:rPr>
          <w:rFonts w:hint="eastAsia"/>
          <w:lang w:eastAsia="zh-CN"/>
        </w:rPr>
        <w:t>共</w:t>
      </w:r>
      <w:r>
        <w:rPr>
          <w:rFonts w:hint="eastAsia"/>
          <w:lang w:eastAsia="zh-CN"/>
        </w:rPr>
        <w:t>10KB</w:t>
      </w:r>
      <w:r>
        <w:rPr>
          <w:rFonts w:hint="eastAsia"/>
          <w:lang w:eastAsia="zh-CN"/>
        </w:rPr>
        <w:t>。表端模块应用程序在</w:t>
      </w:r>
      <w:r>
        <w:rPr>
          <w:rFonts w:hint="eastAsia"/>
          <w:lang w:eastAsia="zh-CN"/>
        </w:rPr>
        <w:t xml:space="preserve">FLASH 0x6800~0x13fff, </w:t>
      </w:r>
      <w:r>
        <w:rPr>
          <w:rFonts w:hint="eastAsia"/>
          <w:lang w:eastAsia="zh-CN"/>
        </w:rPr>
        <w:t>共</w:t>
      </w:r>
      <w:r>
        <w:rPr>
          <w:rFonts w:hint="eastAsia"/>
          <w:lang w:eastAsia="zh-CN"/>
        </w:rPr>
        <w:t>54KB</w:t>
      </w:r>
      <w:r>
        <w:rPr>
          <w:rFonts w:hint="eastAsia"/>
          <w:lang w:eastAsia="zh-CN"/>
        </w:rPr>
        <w:t>。表端</w:t>
      </w:r>
      <w:r>
        <w:rPr>
          <w:rFonts w:hint="eastAsia"/>
          <w:lang w:eastAsia="zh-CN"/>
        </w:rPr>
        <w:t>EEPROM 4KB</w:t>
      </w:r>
      <w:r w:rsidR="00D00BCC">
        <w:rPr>
          <w:rFonts w:hint="eastAsia"/>
          <w:lang w:eastAsia="zh-CN"/>
        </w:rPr>
        <w:t>用作长期存储信息</w:t>
      </w:r>
      <w:r>
        <w:rPr>
          <w:rFonts w:hint="eastAsia"/>
          <w:lang w:eastAsia="zh-CN"/>
        </w:rPr>
        <w:t>。除此，表端</w:t>
      </w:r>
      <w:r>
        <w:rPr>
          <w:rFonts w:hint="eastAsia"/>
          <w:lang w:eastAsia="zh-CN"/>
        </w:rPr>
        <w:t>INFORMATION FLASH 0x1800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存储版本号等信息，可供应用程序和升级程序使用。</w:t>
      </w:r>
    </w:p>
    <w:p w14:paraId="2CA484E6" w14:textId="77777777" w:rsidR="009C1A87" w:rsidRDefault="009C1A87" w:rsidP="001808CA">
      <w:pPr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表端升级程序的</w:t>
      </w:r>
      <w:r>
        <w:rPr>
          <w:rFonts w:hint="eastAsia"/>
          <w:lang w:eastAsia="zh-CN"/>
        </w:rPr>
        <w:t>128</w:t>
      </w:r>
      <w:r>
        <w:rPr>
          <w:rFonts w:hint="eastAsia"/>
          <w:lang w:eastAsia="zh-CN"/>
        </w:rPr>
        <w:t>字节的</w:t>
      </w:r>
      <w:r>
        <w:rPr>
          <w:rFonts w:hint="eastAsia"/>
          <w:lang w:eastAsia="zh-CN"/>
        </w:rPr>
        <w:t>INT VECTOR</w:t>
      </w:r>
      <w:r>
        <w:rPr>
          <w:rFonts w:hint="eastAsia"/>
          <w:lang w:eastAsia="zh-CN"/>
        </w:rPr>
        <w:t>存储在应用程序的</w:t>
      </w:r>
      <w:r>
        <w:rPr>
          <w:rFonts w:hint="eastAsia"/>
          <w:lang w:eastAsia="zh-CN"/>
        </w:rPr>
        <w:t>FLASH 0x7880</w:t>
      </w:r>
      <w:r>
        <w:rPr>
          <w:rFonts w:hint="eastAsia"/>
          <w:lang w:eastAsia="zh-CN"/>
        </w:rPr>
        <w:t>处，供升级时使用。</w:t>
      </w:r>
    </w:p>
    <w:p w14:paraId="3E8B4133" w14:textId="77777777" w:rsidR="009C1A87" w:rsidRDefault="009C1A87" w:rsidP="001808CA">
      <w:pPr>
        <w:pStyle w:val="20"/>
        <w:numPr>
          <w:ilvl w:val="1"/>
          <w:numId w:val="26"/>
        </w:numPr>
        <w:rPr>
          <w:lang w:eastAsia="zh-CN"/>
        </w:rPr>
      </w:pPr>
      <w:bookmarkStart w:id="247" w:name="_Toc332815381"/>
      <w:bookmarkStart w:id="248" w:name="_Toc453600916"/>
      <w:r>
        <w:rPr>
          <w:rFonts w:hint="eastAsia"/>
          <w:lang w:eastAsia="zh-CN"/>
        </w:rPr>
        <w:t>升级协议</w:t>
      </w:r>
      <w:bookmarkEnd w:id="247"/>
      <w:bookmarkEnd w:id="248"/>
    </w:p>
    <w:p w14:paraId="7F510C9A" w14:textId="77777777" w:rsidR="000B3DA8" w:rsidRDefault="000B3DA8" w:rsidP="001808CA">
      <w:pPr>
        <w:pStyle w:val="30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同</w:t>
      </w:r>
      <w:r w:rsidR="002834BC">
        <w:rPr>
          <w:lang w:eastAsia="zh-CN"/>
        </w:rPr>
        <w:t>6</w:t>
      </w:r>
      <w:r>
        <w:rPr>
          <w:lang w:eastAsia="zh-CN"/>
        </w:rPr>
        <w:t>009</w:t>
      </w:r>
      <w:r>
        <w:rPr>
          <w:rFonts w:hint="eastAsia"/>
          <w:lang w:eastAsia="zh-CN"/>
        </w:rPr>
        <w:t>通讯协议。</w:t>
      </w:r>
    </w:p>
    <w:p w14:paraId="635D704C" w14:textId="77777777" w:rsidR="000B3DA8" w:rsidRDefault="004523A5" w:rsidP="001808CA">
      <w:pPr>
        <w:pStyle w:val="30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升级命令</w:t>
      </w:r>
    </w:p>
    <w:tbl>
      <w:tblPr>
        <w:tblStyle w:val="aff0"/>
        <w:tblW w:w="0" w:type="auto"/>
        <w:tblInd w:w="1809" w:type="dxa"/>
        <w:tblLook w:val="04A0" w:firstRow="1" w:lastRow="0" w:firstColumn="1" w:lastColumn="0" w:noHBand="0" w:noVBand="1"/>
      </w:tblPr>
      <w:tblGrid>
        <w:gridCol w:w="628"/>
        <w:gridCol w:w="1052"/>
        <w:gridCol w:w="1932"/>
        <w:gridCol w:w="4119"/>
      </w:tblGrid>
      <w:tr w:rsidR="00460C8C" w14:paraId="707A0D83" w14:textId="77777777" w:rsidTr="006E4FD7">
        <w:tc>
          <w:tcPr>
            <w:tcW w:w="632" w:type="dxa"/>
          </w:tcPr>
          <w:p w14:paraId="12A9F34C" w14:textId="77777777" w:rsidR="00460C8C" w:rsidRDefault="00460C8C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NO</w:t>
            </w:r>
          </w:p>
        </w:tc>
        <w:tc>
          <w:tcPr>
            <w:tcW w:w="1069" w:type="dxa"/>
          </w:tcPr>
          <w:p w14:paraId="1CE75C5D" w14:textId="77777777" w:rsidR="00460C8C" w:rsidRDefault="00460C8C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命令字</w:t>
            </w:r>
          </w:p>
        </w:tc>
        <w:tc>
          <w:tcPr>
            <w:tcW w:w="1985" w:type="dxa"/>
          </w:tcPr>
          <w:p w14:paraId="72CF26A3" w14:textId="77777777" w:rsidR="00460C8C" w:rsidRDefault="00460C8C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适用对象</w:t>
            </w:r>
          </w:p>
        </w:tc>
        <w:tc>
          <w:tcPr>
            <w:tcW w:w="4271" w:type="dxa"/>
          </w:tcPr>
          <w:p w14:paraId="100A26AA" w14:textId="77777777" w:rsidR="00460C8C" w:rsidRDefault="00460C8C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注释</w:t>
            </w:r>
          </w:p>
        </w:tc>
      </w:tr>
      <w:tr w:rsidR="006E4FD7" w14:paraId="19A7C0DF" w14:textId="77777777" w:rsidTr="006E4FD7">
        <w:trPr>
          <w:trHeight w:val="207"/>
        </w:trPr>
        <w:tc>
          <w:tcPr>
            <w:tcW w:w="632" w:type="dxa"/>
            <w:vAlign w:val="center"/>
          </w:tcPr>
          <w:p w14:paraId="15655EEB" w14:textId="77777777" w:rsidR="006E4FD7" w:rsidRDefault="004D1388" w:rsidP="006E4FD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069" w:type="dxa"/>
            <w:vAlign w:val="center"/>
          </w:tcPr>
          <w:p w14:paraId="6CF70874" w14:textId="77777777" w:rsidR="006E4FD7" w:rsidRDefault="004D1388" w:rsidP="004D1388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x70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5C0C34FD" w14:textId="77777777" w:rsidR="006E4FD7" w:rsidRDefault="004D1388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</w:t>
            </w: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4271" w:type="dxa"/>
            <w:tcBorders>
              <w:top w:val="single" w:sz="4" w:space="0" w:color="auto"/>
            </w:tcBorders>
          </w:tcPr>
          <w:p w14:paraId="5B59A8A6" w14:textId="77777777" w:rsidR="006E4FD7" w:rsidRDefault="004D1388" w:rsidP="004D1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通知</w:t>
            </w:r>
            <w:r>
              <w:rPr>
                <w:rFonts w:hint="eastAsia"/>
                <w:lang w:eastAsia="zh-CN"/>
              </w:rPr>
              <w:t>APP</w:t>
            </w:r>
            <w:r>
              <w:rPr>
                <w:rFonts w:hint="eastAsia"/>
                <w:lang w:eastAsia="zh-CN"/>
              </w:rPr>
              <w:t>跳转到</w:t>
            </w:r>
            <w:r>
              <w:rPr>
                <w:rFonts w:hint="eastAsia"/>
                <w:lang w:eastAsia="zh-CN"/>
              </w:rPr>
              <w:t>BOOT</w:t>
            </w:r>
          </w:p>
        </w:tc>
      </w:tr>
      <w:tr w:rsidR="00460C8C" w14:paraId="5B996BFF" w14:textId="77777777" w:rsidTr="006E4FD7">
        <w:tc>
          <w:tcPr>
            <w:tcW w:w="632" w:type="dxa"/>
            <w:vAlign w:val="center"/>
          </w:tcPr>
          <w:p w14:paraId="539EF950" w14:textId="77777777" w:rsidR="00460C8C" w:rsidRDefault="004D1388" w:rsidP="006E4FD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069" w:type="dxa"/>
            <w:vAlign w:val="center"/>
          </w:tcPr>
          <w:p w14:paraId="14CF44C9" w14:textId="77777777" w:rsidR="00460C8C" w:rsidRDefault="00460C8C" w:rsidP="006E4FD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x71</w:t>
            </w:r>
          </w:p>
        </w:tc>
        <w:tc>
          <w:tcPr>
            <w:tcW w:w="1985" w:type="dxa"/>
          </w:tcPr>
          <w:p w14:paraId="6E8E9AE0" w14:textId="77777777" w:rsidR="00460C8C" w:rsidRDefault="004D1388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BOOT</w:t>
            </w:r>
          </w:p>
        </w:tc>
        <w:tc>
          <w:tcPr>
            <w:tcW w:w="4271" w:type="dxa"/>
          </w:tcPr>
          <w:p w14:paraId="6FD864A1" w14:textId="77777777" w:rsidR="00460C8C" w:rsidRDefault="004D1388" w:rsidP="000227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开始升级</w:t>
            </w:r>
            <w:r w:rsidR="00022788">
              <w:rPr>
                <w:rFonts w:hint="eastAsia"/>
                <w:lang w:eastAsia="zh-CN"/>
              </w:rPr>
              <w:t>，并</w:t>
            </w:r>
            <w:r>
              <w:rPr>
                <w:rFonts w:hint="eastAsia"/>
                <w:lang w:eastAsia="zh-CN"/>
              </w:rPr>
              <w:t>擦除</w:t>
            </w:r>
            <w:r w:rsidR="00022788">
              <w:rPr>
                <w:rFonts w:hint="eastAsia"/>
                <w:lang w:eastAsia="zh-CN"/>
              </w:rPr>
              <w:t>FLASH</w:t>
            </w:r>
          </w:p>
        </w:tc>
      </w:tr>
      <w:tr w:rsidR="000369B9" w14:paraId="55B77F17" w14:textId="77777777" w:rsidTr="000369B9">
        <w:trPr>
          <w:trHeight w:val="323"/>
        </w:trPr>
        <w:tc>
          <w:tcPr>
            <w:tcW w:w="632" w:type="dxa"/>
            <w:vAlign w:val="center"/>
          </w:tcPr>
          <w:p w14:paraId="27D10B0D" w14:textId="77777777" w:rsidR="000369B9" w:rsidRDefault="004D1388" w:rsidP="006E4FD7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069" w:type="dxa"/>
            <w:vAlign w:val="center"/>
          </w:tcPr>
          <w:p w14:paraId="19A1BD67" w14:textId="77777777" w:rsidR="000369B9" w:rsidRDefault="000369B9" w:rsidP="006E4FD7">
            <w:pPr>
              <w:jc w:val="both"/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x72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CEBDD6D" w14:textId="77777777" w:rsidR="000369B9" w:rsidRDefault="004D1388" w:rsidP="006E4FD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BOOT</w:t>
            </w:r>
          </w:p>
        </w:tc>
        <w:tc>
          <w:tcPr>
            <w:tcW w:w="4271" w:type="dxa"/>
            <w:vAlign w:val="center"/>
          </w:tcPr>
          <w:p w14:paraId="2F9A839A" w14:textId="77777777" w:rsidR="000369B9" w:rsidRDefault="004D1388" w:rsidP="000369B9">
            <w:pPr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开始接收升级</w:t>
            </w:r>
            <w:proofErr w:type="gramStart"/>
            <w:r>
              <w:rPr>
                <w:rFonts w:hint="eastAsia"/>
                <w:lang w:eastAsia="zh-CN"/>
              </w:rPr>
              <w:t>包数据</w:t>
            </w:r>
            <w:proofErr w:type="gramEnd"/>
          </w:p>
        </w:tc>
      </w:tr>
      <w:tr w:rsidR="00460C8C" w14:paraId="374E0C17" w14:textId="77777777" w:rsidTr="006E4FD7">
        <w:tc>
          <w:tcPr>
            <w:tcW w:w="632" w:type="dxa"/>
          </w:tcPr>
          <w:p w14:paraId="7B936E84" w14:textId="77777777" w:rsidR="00460C8C" w:rsidRDefault="004D1388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069" w:type="dxa"/>
          </w:tcPr>
          <w:p w14:paraId="6203C400" w14:textId="77777777" w:rsidR="00460C8C" w:rsidRDefault="004D1388" w:rsidP="004D1388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x73</w:t>
            </w:r>
          </w:p>
        </w:tc>
        <w:tc>
          <w:tcPr>
            <w:tcW w:w="1985" w:type="dxa"/>
          </w:tcPr>
          <w:p w14:paraId="45830C31" w14:textId="77777777" w:rsidR="00460C8C" w:rsidRDefault="004D1388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BOOT</w:t>
            </w:r>
          </w:p>
        </w:tc>
        <w:tc>
          <w:tcPr>
            <w:tcW w:w="4271" w:type="dxa"/>
          </w:tcPr>
          <w:p w14:paraId="4F77859F" w14:textId="77777777" w:rsidR="00460C8C" w:rsidRDefault="004D1388" w:rsidP="004D138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</w:t>
            </w:r>
            <w:proofErr w:type="gramStart"/>
            <w:r>
              <w:rPr>
                <w:rFonts w:hint="eastAsia"/>
                <w:lang w:eastAsia="zh-CN"/>
              </w:rPr>
              <w:t>缺包状态</w:t>
            </w:r>
            <w:proofErr w:type="gramEnd"/>
          </w:p>
        </w:tc>
      </w:tr>
      <w:tr w:rsidR="00460C8C" w14:paraId="661CCCBB" w14:textId="77777777" w:rsidTr="006E4FD7">
        <w:tc>
          <w:tcPr>
            <w:tcW w:w="632" w:type="dxa"/>
          </w:tcPr>
          <w:p w14:paraId="48329457" w14:textId="77777777" w:rsidR="00460C8C" w:rsidRDefault="004D1388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069" w:type="dxa"/>
          </w:tcPr>
          <w:p w14:paraId="57719A1B" w14:textId="77777777" w:rsidR="00460C8C" w:rsidRDefault="004D1388" w:rsidP="004D1388">
            <w:pPr>
              <w:rPr>
                <w:lang w:eastAsia="zh-CN"/>
              </w:rPr>
            </w:pPr>
            <w:r>
              <w:rPr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x74</w:t>
            </w:r>
          </w:p>
        </w:tc>
        <w:tc>
          <w:tcPr>
            <w:tcW w:w="1985" w:type="dxa"/>
          </w:tcPr>
          <w:p w14:paraId="3C31E91B" w14:textId="77777777" w:rsidR="00460C8C" w:rsidRDefault="004D1388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APP</w:t>
            </w:r>
            <w:r>
              <w:rPr>
                <w:rFonts w:hint="eastAsia"/>
                <w:lang w:eastAsia="zh-CN"/>
              </w:rPr>
              <w:t>命令</w:t>
            </w:r>
          </w:p>
        </w:tc>
        <w:tc>
          <w:tcPr>
            <w:tcW w:w="4271" w:type="dxa"/>
          </w:tcPr>
          <w:p w14:paraId="61C88ED8" w14:textId="77777777" w:rsidR="00460C8C" w:rsidRDefault="004D1388" w:rsidP="004523A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查询升级状态</w:t>
            </w:r>
          </w:p>
        </w:tc>
      </w:tr>
    </w:tbl>
    <w:p w14:paraId="79E72115" w14:textId="77777777" w:rsidR="004523A5" w:rsidRPr="004523A5" w:rsidRDefault="004523A5" w:rsidP="004523A5">
      <w:pPr>
        <w:rPr>
          <w:lang w:eastAsia="zh-CN"/>
        </w:rPr>
      </w:pPr>
    </w:p>
    <w:p w14:paraId="32ED2C33" w14:textId="77777777" w:rsidR="009C1A87" w:rsidRDefault="009C1A87" w:rsidP="001808CA">
      <w:pPr>
        <w:pStyle w:val="20"/>
        <w:numPr>
          <w:ilvl w:val="1"/>
          <w:numId w:val="26"/>
        </w:numPr>
        <w:rPr>
          <w:lang w:eastAsia="zh-CN"/>
        </w:rPr>
      </w:pPr>
      <w:bookmarkStart w:id="249" w:name="_Toc331526531"/>
      <w:bookmarkStart w:id="250" w:name="_Toc332815382"/>
      <w:bookmarkStart w:id="251" w:name="_Toc453600917"/>
      <w:r>
        <w:rPr>
          <w:rFonts w:hint="eastAsia"/>
          <w:lang w:eastAsia="zh-CN"/>
        </w:rPr>
        <w:t>升级步骤</w:t>
      </w:r>
      <w:bookmarkEnd w:id="249"/>
      <w:bookmarkEnd w:id="250"/>
      <w:bookmarkEnd w:id="251"/>
    </w:p>
    <w:p w14:paraId="4FC566E2" w14:textId="77777777" w:rsidR="000B3DA8" w:rsidRDefault="000B3DA8" w:rsidP="001808CA">
      <w:pPr>
        <w:pStyle w:val="30"/>
        <w:numPr>
          <w:ilvl w:val="2"/>
          <w:numId w:val="26"/>
        </w:numPr>
        <w:rPr>
          <w:lang w:eastAsia="zh-CN"/>
        </w:rPr>
      </w:pPr>
      <w:bookmarkStart w:id="252" w:name="_Toc331526532"/>
      <w:bookmarkStart w:id="253" w:name="_Toc332815383"/>
      <w:r>
        <w:rPr>
          <w:rFonts w:hint="eastAsia"/>
          <w:szCs w:val="32"/>
          <w:lang w:eastAsia="zh-CN"/>
        </w:rPr>
        <w:t>逐个发送</w:t>
      </w:r>
      <w:r>
        <w:rPr>
          <w:rFonts w:hint="eastAsia"/>
          <w:lang w:eastAsia="zh-CN"/>
        </w:rPr>
        <w:t>升级命令</w:t>
      </w:r>
      <w:proofErr w:type="gramStart"/>
      <w:r>
        <w:rPr>
          <w:rFonts w:hint="eastAsia"/>
          <w:lang w:eastAsia="zh-CN"/>
        </w:rPr>
        <w:t>帧</w:t>
      </w:r>
      <w:bookmarkEnd w:id="252"/>
      <w:bookmarkEnd w:id="253"/>
      <w:proofErr w:type="gramEnd"/>
    </w:p>
    <w:p w14:paraId="6308DB71" w14:textId="77777777" w:rsidR="000B3DA8" w:rsidRDefault="00D00BCC" w:rsidP="000B3DA8">
      <w:pPr>
        <w:ind w:left="1418" w:firstLineChars="200" w:firstLine="480"/>
        <w:rPr>
          <w:lang w:eastAsia="zh-CN"/>
        </w:rPr>
      </w:pPr>
      <w:r>
        <w:rPr>
          <w:rFonts w:hint="eastAsia"/>
          <w:lang w:eastAsia="zh-CN"/>
        </w:rPr>
        <w:t>向升级设备</w:t>
      </w:r>
      <w:r>
        <w:rPr>
          <w:rFonts w:hint="eastAsia"/>
          <w:lang w:eastAsia="zh-CN"/>
        </w:rPr>
        <w:t>(</w:t>
      </w:r>
      <w:proofErr w:type="gramStart"/>
      <w:r w:rsidR="000B3DA8">
        <w:rPr>
          <w:rFonts w:hint="eastAsia"/>
          <w:lang w:eastAsia="zh-CN"/>
        </w:rPr>
        <w:t>表具命令</w:t>
      </w:r>
      <w:proofErr w:type="gramEnd"/>
      <w:r w:rsidR="000B3DA8">
        <w:rPr>
          <w:lang w:eastAsia="zh-CN"/>
        </w:rPr>
        <w:t>0x70</w:t>
      </w:r>
      <w:r>
        <w:rPr>
          <w:lang w:eastAsia="zh-CN"/>
        </w:rPr>
        <w:t>）</w:t>
      </w:r>
      <w:r w:rsidR="000B3DA8">
        <w:rPr>
          <w:rFonts w:hint="eastAsia"/>
          <w:lang w:eastAsia="zh-CN"/>
        </w:rPr>
        <w:t>发送升级命令帧。根据命令</w:t>
      </w:r>
      <w:proofErr w:type="gramStart"/>
      <w:r w:rsidR="000B3DA8">
        <w:rPr>
          <w:rFonts w:hint="eastAsia"/>
          <w:lang w:eastAsia="zh-CN"/>
        </w:rPr>
        <w:t>帧</w:t>
      </w:r>
      <w:proofErr w:type="gramEnd"/>
      <w:r w:rsidR="000B3DA8">
        <w:rPr>
          <w:rFonts w:hint="eastAsia"/>
          <w:lang w:eastAsia="zh-CN"/>
        </w:rPr>
        <w:t>判断是否要进</w:t>
      </w:r>
      <w:r w:rsidR="00B4023E">
        <w:rPr>
          <w:rFonts w:hint="eastAsia"/>
          <w:lang w:eastAsia="zh-CN"/>
        </w:rPr>
        <w:t>入</w:t>
      </w:r>
      <w:r w:rsidR="00B4023E">
        <w:rPr>
          <w:rFonts w:hint="eastAsia"/>
          <w:lang w:eastAsia="zh-CN"/>
        </w:rPr>
        <w:t>boot</w:t>
      </w:r>
      <w:r w:rsidR="000B3DA8">
        <w:rPr>
          <w:rFonts w:hint="eastAsia"/>
          <w:lang w:eastAsia="zh-CN"/>
        </w:rPr>
        <w:t>。若</w:t>
      </w:r>
      <w:r w:rsidR="00B4023E">
        <w:rPr>
          <w:rFonts w:hint="eastAsia"/>
          <w:lang w:eastAsia="zh-CN"/>
        </w:rPr>
        <w:t>条件满足</w:t>
      </w:r>
      <w:r w:rsidR="000B3DA8">
        <w:rPr>
          <w:rFonts w:hint="eastAsia"/>
          <w:lang w:eastAsia="zh-CN"/>
        </w:rPr>
        <w:t>则跳转到升级程序，等待升级。否则不升级，将不升级状态写入特定</w:t>
      </w:r>
      <w:r w:rsidR="000B3DA8">
        <w:rPr>
          <w:lang w:eastAsia="zh-CN"/>
        </w:rPr>
        <w:t>FLASH</w:t>
      </w:r>
      <w:r w:rsidR="000B3DA8">
        <w:rPr>
          <w:rFonts w:hint="eastAsia"/>
          <w:lang w:eastAsia="zh-CN"/>
        </w:rPr>
        <w:t>。若设备升级，做以下操作：</w:t>
      </w:r>
    </w:p>
    <w:p w14:paraId="65D77B1B" w14:textId="77777777" w:rsidR="000B3DA8" w:rsidRDefault="000B3DA8" w:rsidP="000B3DA8">
      <w:pPr>
        <w:pStyle w:val="22"/>
        <w:numPr>
          <w:ilvl w:val="0"/>
          <w:numId w:val="2"/>
        </w:numPr>
        <w:ind w:left="1792" w:hanging="420"/>
        <w:rPr>
          <w:lang w:eastAsia="zh-CN"/>
        </w:rPr>
      </w:pPr>
      <w:r>
        <w:rPr>
          <w:rFonts w:hint="eastAsia"/>
          <w:lang w:eastAsia="zh-CN"/>
        </w:rPr>
        <w:t>保存数据信息到</w:t>
      </w:r>
      <w:r>
        <w:rPr>
          <w:lang w:eastAsia="zh-CN"/>
        </w:rPr>
        <w:t>EEPROM</w:t>
      </w:r>
      <w:r>
        <w:rPr>
          <w:rFonts w:hint="eastAsia"/>
          <w:lang w:eastAsia="zh-CN"/>
        </w:rPr>
        <w:t>，保存数据到</w:t>
      </w:r>
      <w:r>
        <w:rPr>
          <w:lang w:eastAsia="zh-CN"/>
        </w:rPr>
        <w:t>FLASH</w:t>
      </w:r>
    </w:p>
    <w:p w14:paraId="169A9AB8" w14:textId="77777777" w:rsidR="000B3DA8" w:rsidRDefault="000B3DA8" w:rsidP="000B3DA8">
      <w:pPr>
        <w:pStyle w:val="22"/>
        <w:numPr>
          <w:ilvl w:val="0"/>
          <w:numId w:val="2"/>
        </w:numPr>
        <w:ind w:left="1792" w:hanging="420"/>
        <w:rPr>
          <w:lang w:eastAsia="zh-CN"/>
        </w:rPr>
      </w:pPr>
      <w:r>
        <w:rPr>
          <w:rFonts w:hint="eastAsia"/>
          <w:lang w:eastAsia="zh-CN"/>
        </w:rPr>
        <w:t>关阀（若设备为表具）</w:t>
      </w:r>
    </w:p>
    <w:p w14:paraId="442E4B80" w14:textId="77777777" w:rsidR="000B3DA8" w:rsidRDefault="000B3DA8" w:rsidP="000B3DA8">
      <w:pPr>
        <w:pStyle w:val="22"/>
        <w:numPr>
          <w:ilvl w:val="0"/>
          <w:numId w:val="2"/>
        </w:numPr>
        <w:ind w:left="1792" w:hanging="420"/>
        <w:rPr>
          <w:lang w:eastAsia="zh-CN"/>
        </w:rPr>
      </w:pPr>
      <w:r>
        <w:rPr>
          <w:rFonts w:hint="eastAsia"/>
          <w:lang w:eastAsia="zh-CN"/>
        </w:rPr>
        <w:t>擦掉应用程序复位向量地址的内容和存放</w:t>
      </w:r>
      <w:r>
        <w:rPr>
          <w:lang w:eastAsia="zh-CN"/>
        </w:rPr>
        <w:t>CRC16</w:t>
      </w:r>
      <w:r>
        <w:rPr>
          <w:rFonts w:hint="eastAsia"/>
          <w:lang w:eastAsia="zh-CN"/>
        </w:rPr>
        <w:t>的内容</w:t>
      </w:r>
    </w:p>
    <w:p w14:paraId="3F13525B" w14:textId="77777777" w:rsidR="000B3DA8" w:rsidRDefault="000B3DA8" w:rsidP="000B3DA8">
      <w:pPr>
        <w:pStyle w:val="22"/>
        <w:numPr>
          <w:ilvl w:val="0"/>
          <w:numId w:val="2"/>
        </w:numPr>
        <w:ind w:left="1792" w:hanging="420"/>
        <w:rPr>
          <w:lang w:eastAsia="zh-CN"/>
        </w:rPr>
      </w:pPr>
      <w:r>
        <w:rPr>
          <w:rFonts w:hint="eastAsia"/>
          <w:lang w:eastAsia="zh-CN"/>
        </w:rPr>
        <w:t>复位后升级</w:t>
      </w:r>
    </w:p>
    <w:p w14:paraId="634B3344" w14:textId="77777777" w:rsidR="0016162A" w:rsidRDefault="00EC2D6F" w:rsidP="001808CA">
      <w:pPr>
        <w:pStyle w:val="30"/>
        <w:numPr>
          <w:ilvl w:val="2"/>
          <w:numId w:val="26"/>
        </w:num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E53559" wp14:editId="783C7883">
                <wp:simplePos x="0" y="0"/>
                <wp:positionH relativeFrom="column">
                  <wp:posOffset>2965450</wp:posOffset>
                </wp:positionH>
                <wp:positionV relativeFrom="paragraph">
                  <wp:posOffset>170180</wp:posOffset>
                </wp:positionV>
                <wp:extent cx="1256030" cy="336550"/>
                <wp:effectExtent l="0" t="0" r="1270" b="6350"/>
                <wp:wrapNone/>
                <wp:docPr id="2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6030" cy="336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EBE863" w14:textId="77777777" w:rsidR="004A3B54" w:rsidRPr="001A45D5" w:rsidRDefault="004A3B54" w:rsidP="001A45D5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1A45D5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IAR</w:t>
                            </w:r>
                            <w:r w:rsidRPr="001A45D5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生成</w:t>
                            </w:r>
                            <w:r w:rsidRPr="001A45D5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TXT</w:t>
                            </w:r>
                            <w:r w:rsidRPr="001A45D5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E53559" id="AutoShape 2" o:spid="_x0000_s1026" style="position:absolute;left:0;text-align:left;margin-left:233.5pt;margin-top:13.4pt;width:98.9pt;height:2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">
                <v:textbox>
                  <w:txbxContent>
                    <w:p w14:paraId="5CEBE863" w14:textId="77777777" w:rsidR="004A3B54" w:rsidRPr="001A45D5" w:rsidRDefault="004A3B54" w:rsidP="001A45D5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1A45D5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IAR</w:t>
                      </w:r>
                      <w:r w:rsidRPr="001A45D5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生成</w:t>
                      </w:r>
                      <w:r w:rsidRPr="001A45D5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TXT</w:t>
                      </w:r>
                      <w:r w:rsidRPr="001A45D5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  <w:r w:rsidR="009A185C">
        <w:rPr>
          <w:rFonts w:hint="eastAsia"/>
          <w:szCs w:val="32"/>
          <w:lang w:eastAsia="zh-CN"/>
        </w:rPr>
        <w:t>升级流程</w:t>
      </w:r>
    </w:p>
    <w:p w14:paraId="56FA991C" w14:textId="77777777" w:rsidR="0016162A" w:rsidRDefault="00EC2D6F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829FC" wp14:editId="5F9F6DB4">
                <wp:simplePos x="0" y="0"/>
                <wp:positionH relativeFrom="column">
                  <wp:posOffset>2833370</wp:posOffset>
                </wp:positionH>
                <wp:positionV relativeFrom="paragraph">
                  <wp:posOffset>245110</wp:posOffset>
                </wp:positionV>
                <wp:extent cx="1549400" cy="336550"/>
                <wp:effectExtent l="0" t="0" r="0" b="6350"/>
                <wp:wrapNone/>
                <wp:docPr id="2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0" cy="336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55B63A" w14:textId="77777777" w:rsidR="004A3B54" w:rsidRPr="006075B1" w:rsidRDefault="004A3B54" w:rsidP="00AA6C7D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txt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转换成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BIN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E829FC" id="AutoShape 3" o:spid="_x0000_s1027" style="position:absolute;left:0;text-align:left;margin-left:223.1pt;margin-top:19.3pt;width:122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">
                <v:textbox>
                  <w:txbxContent>
                    <w:p w14:paraId="4C55B63A" w14:textId="77777777" w:rsidR="004A3B54" w:rsidRPr="006075B1" w:rsidRDefault="004A3B54" w:rsidP="00AA6C7D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txt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转换成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BIN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文件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02408556" wp14:editId="0047D9C9">
                <wp:simplePos x="0" y="0"/>
                <wp:positionH relativeFrom="column">
                  <wp:posOffset>3601084</wp:posOffset>
                </wp:positionH>
                <wp:positionV relativeFrom="paragraph">
                  <wp:posOffset>92710</wp:posOffset>
                </wp:positionV>
                <wp:extent cx="0" cy="152400"/>
                <wp:effectExtent l="76200" t="0" r="38100" b="38100"/>
                <wp:wrapNone/>
                <wp:docPr id="2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9496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283.55pt;margin-top:7.3pt;width:0;height:12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">
                <v:stroke endarrow="block"/>
              </v:shape>
            </w:pict>
          </mc:Fallback>
        </mc:AlternateContent>
      </w:r>
    </w:p>
    <w:p w14:paraId="66D0A61B" w14:textId="77777777" w:rsidR="00BE5897" w:rsidRDefault="00EC2D6F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7AA792" wp14:editId="7F7B7BAC">
                <wp:simplePos x="0" y="0"/>
                <wp:positionH relativeFrom="column">
                  <wp:posOffset>342900</wp:posOffset>
                </wp:positionH>
                <wp:positionV relativeFrom="paragraph">
                  <wp:posOffset>111760</wp:posOffset>
                </wp:positionV>
                <wp:extent cx="2033905" cy="462280"/>
                <wp:effectExtent l="0" t="0" r="0" b="0"/>
                <wp:wrapNone/>
                <wp:docPr id="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3905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C162A" w14:textId="77777777" w:rsidR="004A3B54" w:rsidRPr="00AD16AF" w:rsidRDefault="004A3B54" w:rsidP="00AD16A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表端模块校验版本号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,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电池电压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,SNR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和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RSSI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，校验不通过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AA792" id="Rectangle 19" o:spid="_x0000_s1028" style="position:absolute;left:0;text-align:left;margin-left:27pt;margin-top:8.8pt;width:160.15pt;height:3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" stroked="f">
                <v:textbox>
                  <w:txbxContent>
                    <w:p w14:paraId="239C162A" w14:textId="77777777" w:rsidR="004A3B54" w:rsidRPr="00AD16AF" w:rsidRDefault="004A3B54" w:rsidP="00AD16AF">
                      <w:pPr>
                        <w:spacing w:line="240" w:lineRule="auto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表端模块校验版本号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,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电池电压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,SNR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和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RSSI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，校验不通过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3F447E27" wp14:editId="41A883FF">
                <wp:simplePos x="0" y="0"/>
                <wp:positionH relativeFrom="column">
                  <wp:posOffset>3601084</wp:posOffset>
                </wp:positionH>
                <wp:positionV relativeFrom="paragraph">
                  <wp:posOffset>271145</wp:posOffset>
                </wp:positionV>
                <wp:extent cx="0" cy="127635"/>
                <wp:effectExtent l="76200" t="0" r="38100" b="43815"/>
                <wp:wrapNone/>
                <wp:docPr id="2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B039A" id="AutoShape 10" o:spid="_x0000_s1026" type="#_x0000_t32" style="position:absolute;left:0;text-align:left;margin-left:283.55pt;margin-top:21.35pt;width:0;height:10.05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">
                <v:stroke endarrow="block"/>
              </v:shape>
            </w:pict>
          </mc:Fallback>
        </mc:AlternateContent>
      </w:r>
    </w:p>
    <w:p w14:paraId="6D8138F7" w14:textId="77777777" w:rsidR="00BE5897" w:rsidRDefault="00EC2D6F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DCA1B4" wp14:editId="43346EF3">
                <wp:simplePos x="0" y="0"/>
                <wp:positionH relativeFrom="column">
                  <wp:posOffset>3515360</wp:posOffset>
                </wp:positionH>
                <wp:positionV relativeFrom="paragraph">
                  <wp:posOffset>1280795</wp:posOffset>
                </wp:positionV>
                <wp:extent cx="3209290" cy="1174115"/>
                <wp:effectExtent l="0" t="1047750" r="0" b="1035685"/>
                <wp:wrapNone/>
                <wp:docPr id="2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3209290" cy="1174115"/>
                        </a:xfrm>
                        <a:prstGeom prst="bentConnector3">
                          <a:avLst>
                            <a:gd name="adj1" fmla="val -19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F264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5" o:spid="_x0000_s1026" type="#_x0000_t34" style="position:absolute;left:0;text-align:left;margin-left:276.8pt;margin-top:100.85pt;width:252.7pt;height:92.4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" adj="-43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294967294" distB="4294967294" distL="114300" distR="114300" simplePos="0" relativeHeight="251681792" behindDoc="0" locked="0" layoutInCell="1" allowOverlap="1" wp14:anchorId="4D914428" wp14:editId="58F0913D">
                <wp:simplePos x="0" y="0"/>
                <wp:positionH relativeFrom="column">
                  <wp:posOffset>4812665</wp:posOffset>
                </wp:positionH>
                <wp:positionV relativeFrom="paragraph">
                  <wp:posOffset>263524</wp:posOffset>
                </wp:positionV>
                <wp:extent cx="894080" cy="0"/>
                <wp:effectExtent l="0" t="0" r="0" b="0"/>
                <wp:wrapNone/>
                <wp:docPr id="2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94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6BF88" id="AutoShape 26" o:spid="_x0000_s1026" type="#_x0000_t32" style="position:absolute;left:0;text-align:left;margin-left:378.95pt;margin-top:20.75pt;width:70.4pt;height:0;flip:x;z-index:2516817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00C1C8" wp14:editId="5816C95B">
                <wp:simplePos x="0" y="0"/>
                <wp:positionH relativeFrom="column">
                  <wp:posOffset>219710</wp:posOffset>
                </wp:positionH>
                <wp:positionV relativeFrom="paragraph">
                  <wp:posOffset>456565</wp:posOffset>
                </wp:positionV>
                <wp:extent cx="2593340" cy="2251710"/>
                <wp:effectExtent l="0" t="171450" r="0" b="243840"/>
                <wp:wrapNone/>
                <wp:docPr id="2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2593340" cy="225171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E57B4" id="AutoShape 15" o:spid="_x0000_s1026" type="#_x0000_t34" style="position:absolute;left:0;text-align:left;margin-left:17.3pt;margin-top:35.95pt;width:204.2pt;height:177.3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" adj="21600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378EA2" wp14:editId="5767D03D">
                <wp:simplePos x="0" y="0"/>
                <wp:positionH relativeFrom="column">
                  <wp:posOffset>390525</wp:posOffset>
                </wp:positionH>
                <wp:positionV relativeFrom="paragraph">
                  <wp:posOffset>285750</wp:posOffset>
                </wp:positionV>
                <wp:extent cx="1986280" cy="635"/>
                <wp:effectExtent l="0" t="0" r="13970" b="18415"/>
                <wp:wrapNone/>
                <wp:docPr id="2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62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77BDC" id="AutoShape 16" o:spid="_x0000_s1026" type="#_x0000_t32" style="position:absolute;left:0;text-align:left;margin-left:30.75pt;margin-top:22.5pt;width:156.4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RkOIgIAAD8EAAAOAAAAZHJzL2Uyb0RvYy54bWysU02P2yAQvVfqf0DcE3+sky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CA9DF" wp14:editId="2EFDB790">
                <wp:simplePos x="0" y="0"/>
                <wp:positionH relativeFrom="column">
                  <wp:posOffset>2376805</wp:posOffset>
                </wp:positionH>
                <wp:positionV relativeFrom="paragraph">
                  <wp:posOffset>88265</wp:posOffset>
                </wp:positionV>
                <wp:extent cx="2435860" cy="343535"/>
                <wp:effectExtent l="0" t="0" r="2540" b="0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5860" cy="3435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3A542B" w14:textId="77777777" w:rsidR="004A3B54" w:rsidRPr="006075B1" w:rsidRDefault="004A3B54" w:rsidP="001A45D5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手抄器或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PC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通知系统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跳转到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boot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（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0X70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ACA9DF" id="AutoShape 4" o:spid="_x0000_s1029" style="position:absolute;left:0;text-align:left;margin-left:187.15pt;margin-top:6.95pt;width:191.8pt;height:2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">
                <v:textbox>
                  <w:txbxContent>
                    <w:p w14:paraId="633A542B" w14:textId="77777777" w:rsidR="004A3B54" w:rsidRPr="006075B1" w:rsidRDefault="004A3B54" w:rsidP="001A45D5">
                      <w:pPr>
                        <w:spacing w:line="240" w:lineRule="auto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手抄器或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PC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通知系统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跳转到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boot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（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0X70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734FCC" w14:textId="77777777" w:rsidR="00BE5897" w:rsidRDefault="00EC2D6F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298" distR="114298" simplePos="0" relativeHeight="251667456" behindDoc="0" locked="0" layoutInCell="1" allowOverlap="1" wp14:anchorId="5677EA33" wp14:editId="51608D07">
                <wp:simplePos x="0" y="0"/>
                <wp:positionH relativeFrom="column">
                  <wp:posOffset>3601084</wp:posOffset>
                </wp:positionH>
                <wp:positionV relativeFrom="paragraph">
                  <wp:posOffset>121285</wp:posOffset>
                </wp:positionV>
                <wp:extent cx="0" cy="215900"/>
                <wp:effectExtent l="76200" t="0" r="38100" b="31750"/>
                <wp:wrapNone/>
                <wp:docPr id="1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BBC2F" id="AutoShape 11" o:spid="_x0000_s1026" type="#_x0000_t32" style="position:absolute;left:0;text-align:left;margin-left:283.55pt;margin-top:9.55pt;width:0;height:17pt;z-index:25166745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">
                <v:stroke endarrow="block"/>
              </v:shape>
            </w:pict>
          </mc:Fallback>
        </mc:AlternateContent>
      </w:r>
    </w:p>
    <w:p w14:paraId="0FC90686" w14:textId="77777777" w:rsidR="00BE5897" w:rsidRDefault="00EC2D6F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F31F8" wp14:editId="61FCA433">
                <wp:simplePos x="0" y="0"/>
                <wp:positionH relativeFrom="column">
                  <wp:posOffset>1734820</wp:posOffset>
                </wp:positionH>
                <wp:positionV relativeFrom="paragraph">
                  <wp:posOffset>27305</wp:posOffset>
                </wp:positionV>
                <wp:extent cx="3746500" cy="313690"/>
                <wp:effectExtent l="0" t="0" r="6350" b="0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6500" cy="3136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CD5F9F" w14:textId="77777777" w:rsidR="004A3B54" w:rsidRPr="006075B1" w:rsidRDefault="004A3B54" w:rsidP="001A45D5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表端模块校验版本号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,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电池电压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,SNR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和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RSSI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RXD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通信的信道号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（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0X7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1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0F31F8" id="AutoShape 5" o:spid="_x0000_s1030" style="position:absolute;left:0;text-align:left;margin-left:136.6pt;margin-top:2.15pt;width:295pt;height:2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">
                <v:textbox>
                  <w:txbxContent>
                    <w:p w14:paraId="74CD5F9F" w14:textId="77777777" w:rsidR="004A3B54" w:rsidRPr="006075B1" w:rsidRDefault="004A3B54" w:rsidP="001A45D5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表端模块校验版本号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,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电池电压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,SNR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和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RSSI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，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RXD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通信的信道号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（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0X7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1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0C0C1C" w14:textId="77777777" w:rsidR="00BE5897" w:rsidRDefault="00EC2D6F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298" distR="114298" simplePos="0" relativeHeight="251668480" behindDoc="0" locked="0" layoutInCell="1" allowOverlap="1" wp14:anchorId="34341FB5" wp14:editId="4EB12870">
                <wp:simplePos x="0" y="0"/>
                <wp:positionH relativeFrom="column">
                  <wp:posOffset>3601084</wp:posOffset>
                </wp:positionH>
                <wp:positionV relativeFrom="paragraph">
                  <wp:posOffset>30480</wp:posOffset>
                </wp:positionV>
                <wp:extent cx="0" cy="334645"/>
                <wp:effectExtent l="76200" t="0" r="57150" b="46355"/>
                <wp:wrapNone/>
                <wp:docPr id="1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46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8899C" id="AutoShape 12" o:spid="_x0000_s1026" type="#_x0000_t32" style="position:absolute;left:0;text-align:left;margin-left:283.55pt;margin-top:2.4pt;width:0;height:26.35pt;z-index:2516684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">
                <v:stroke endarrow="block"/>
              </v:shape>
            </w:pict>
          </mc:Fallback>
        </mc:AlternateContent>
      </w:r>
    </w:p>
    <w:p w14:paraId="1F396850" w14:textId="77777777" w:rsidR="00BE5897" w:rsidRDefault="00EC2D6F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6927AD" wp14:editId="462413A1">
                <wp:simplePos x="0" y="0"/>
                <wp:positionH relativeFrom="column">
                  <wp:posOffset>4518025</wp:posOffset>
                </wp:positionH>
                <wp:positionV relativeFrom="paragraph">
                  <wp:posOffset>346710</wp:posOffset>
                </wp:positionV>
                <wp:extent cx="718185" cy="431800"/>
                <wp:effectExtent l="0" t="228600" r="0" b="139700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718185" cy="431800"/>
                        </a:xfrm>
                        <a:prstGeom prst="bentConnector3">
                          <a:avLst>
                            <a:gd name="adj1" fmla="val 9981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0D6CD" id="AutoShape 17" o:spid="_x0000_s1026" type="#_x0000_t34" style="position:absolute;left:0;text-align:left;margin-left:355.75pt;margin-top:27.3pt;width:56.55pt;height:34pt;rotation:-9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" adj="21561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294967294" distB="4294967294" distL="114300" distR="114300" simplePos="0" relativeHeight="251677696" behindDoc="0" locked="0" layoutInCell="1" allowOverlap="1" wp14:anchorId="7111E406" wp14:editId="5665A088">
                <wp:simplePos x="0" y="0"/>
                <wp:positionH relativeFrom="column">
                  <wp:posOffset>390525</wp:posOffset>
                </wp:positionH>
                <wp:positionV relativeFrom="paragraph">
                  <wp:posOffset>238759</wp:posOffset>
                </wp:positionV>
                <wp:extent cx="2214880" cy="0"/>
                <wp:effectExtent l="38100" t="76200" r="0" b="76200"/>
                <wp:wrapNone/>
                <wp:docPr id="1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14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6CD46" id="AutoShape 22" o:spid="_x0000_s1026" type="#_x0000_t32" style="position:absolute;left:0;text-align:left;margin-left:30.75pt;margin-top:18.8pt;width:174.4pt;height:0;flip:x;z-index:2516776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CC600B" wp14:editId="228D4949">
                <wp:simplePos x="0" y="0"/>
                <wp:positionH relativeFrom="column">
                  <wp:posOffset>2605405</wp:posOffset>
                </wp:positionH>
                <wp:positionV relativeFrom="paragraph">
                  <wp:posOffset>54610</wp:posOffset>
                </wp:positionV>
                <wp:extent cx="2056130" cy="344170"/>
                <wp:effectExtent l="0" t="0" r="1270" b="0"/>
                <wp:wrapNone/>
                <wp:docPr id="1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6130" cy="3441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16B835" w14:textId="77777777" w:rsidR="004A3B54" w:rsidRPr="006075B1" w:rsidRDefault="004A3B54" w:rsidP="001A45D5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主机发射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升级包数据（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0x7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2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3CC600B" id="AutoShape 6" o:spid="_x0000_s1031" style="position:absolute;left:0;text-align:left;margin-left:205.15pt;margin-top:4.3pt;width:161.9pt;height:2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">
                <v:textbox>
                  <w:txbxContent>
                    <w:p w14:paraId="2116B835" w14:textId="77777777" w:rsidR="004A3B54" w:rsidRPr="006075B1" w:rsidRDefault="004A3B54" w:rsidP="001A45D5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主机发射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升级包数据（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0x7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2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638C3E" w14:textId="77777777" w:rsidR="00BE5897" w:rsidRDefault="00EC2D6F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298" distR="114298" simplePos="0" relativeHeight="251669504" behindDoc="0" locked="0" layoutInCell="1" allowOverlap="1" wp14:anchorId="21412D58" wp14:editId="5C7548CE">
                <wp:simplePos x="0" y="0"/>
                <wp:positionH relativeFrom="column">
                  <wp:posOffset>3601084</wp:posOffset>
                </wp:positionH>
                <wp:positionV relativeFrom="paragraph">
                  <wp:posOffset>88265</wp:posOffset>
                </wp:positionV>
                <wp:extent cx="0" cy="373380"/>
                <wp:effectExtent l="76200" t="0" r="76200" b="45720"/>
                <wp:wrapNone/>
                <wp:docPr id="1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CF278" id="AutoShape 13" o:spid="_x0000_s1026" type="#_x0000_t32" style="position:absolute;left:0;text-align:left;margin-left:283.55pt;margin-top:6.95pt;width:0;height:29.4pt;z-index:25166950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">
                <v:stroke endarrow="block"/>
              </v:shape>
            </w:pict>
          </mc:Fallback>
        </mc:AlternateContent>
      </w:r>
    </w:p>
    <w:p w14:paraId="1E0815CB" w14:textId="77777777" w:rsidR="00BE5897" w:rsidRDefault="00EC2D6F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76FDC0" wp14:editId="61F16C57">
                <wp:simplePos x="0" y="0"/>
                <wp:positionH relativeFrom="column">
                  <wp:posOffset>4617720</wp:posOffset>
                </wp:positionH>
                <wp:positionV relativeFrom="paragraph">
                  <wp:posOffset>28575</wp:posOffset>
                </wp:positionV>
                <wp:extent cx="468630" cy="271780"/>
                <wp:effectExtent l="0" t="0" r="0" b="0"/>
                <wp:wrapNone/>
                <wp:docPr id="1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63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456BC" w14:textId="77777777" w:rsidR="004A3B54" w:rsidRPr="00AD16AF" w:rsidRDefault="004A3B54" w:rsidP="00AD16A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缺包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6FDC0" id="Rectangle 20" o:spid="_x0000_s1032" style="position:absolute;left:0;text-align:left;margin-left:363.6pt;margin-top:2.25pt;width:36.9pt;height:2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" filled="f" stroked="f">
                <v:textbox>
                  <w:txbxContent>
                    <w:p w14:paraId="0E9456BC" w14:textId="77777777" w:rsidR="004A3B54" w:rsidRPr="00AD16AF" w:rsidRDefault="004A3B54" w:rsidP="00AD16A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缺包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294967294" distB="4294967294" distL="114300" distR="114300" simplePos="0" relativeHeight="251674624" behindDoc="0" locked="0" layoutInCell="1" allowOverlap="1" wp14:anchorId="05D62B49" wp14:editId="044755A8">
                <wp:simplePos x="0" y="0"/>
                <wp:positionH relativeFrom="column">
                  <wp:posOffset>4617720</wp:posOffset>
                </wp:positionH>
                <wp:positionV relativeFrom="paragraph">
                  <wp:posOffset>300354</wp:posOffset>
                </wp:positionV>
                <wp:extent cx="468630" cy="0"/>
                <wp:effectExtent l="0" t="0" r="0" b="0"/>
                <wp:wrapNone/>
                <wp:docPr id="1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86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E988E" id="AutoShape 18" o:spid="_x0000_s1026" type="#_x0000_t32" style="position:absolute;left:0;text-align:left;margin-left:363.6pt;margin-top:23.65pt;width:36.9pt;height:0;flip:x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DC21B" wp14:editId="07FC68DE">
                <wp:simplePos x="0" y="0"/>
                <wp:positionH relativeFrom="column">
                  <wp:posOffset>2642235</wp:posOffset>
                </wp:positionH>
                <wp:positionV relativeFrom="paragraph">
                  <wp:posOffset>151130</wp:posOffset>
                </wp:positionV>
                <wp:extent cx="1975485" cy="401955"/>
                <wp:effectExtent l="0" t="0" r="5715" b="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5485" cy="4019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6F597C" w14:textId="77777777" w:rsidR="004A3B54" w:rsidRPr="006075B1" w:rsidRDefault="004A3B54" w:rsidP="001A45D5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查询升级状态（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0x7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3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ADC21B" id="AutoShape 7" o:spid="_x0000_s1033" style="position:absolute;left:0;text-align:left;margin-left:208.05pt;margin-top:11.9pt;width:155.55pt;height:3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">
                <v:textbox>
                  <w:txbxContent>
                    <w:p w14:paraId="286F597C" w14:textId="77777777" w:rsidR="004A3B54" w:rsidRPr="006075B1" w:rsidRDefault="004A3B54" w:rsidP="001A45D5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查询升级状态（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0x7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3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38DC8C" w14:textId="77777777" w:rsidR="00BE5897" w:rsidRDefault="00EC2D6F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298" distR="114298" simplePos="0" relativeHeight="251670528" behindDoc="0" locked="0" layoutInCell="1" allowOverlap="1" wp14:anchorId="794FC511" wp14:editId="044814C4">
                <wp:simplePos x="0" y="0"/>
                <wp:positionH relativeFrom="column">
                  <wp:posOffset>3601084</wp:posOffset>
                </wp:positionH>
                <wp:positionV relativeFrom="paragraph">
                  <wp:posOffset>242570</wp:posOffset>
                </wp:positionV>
                <wp:extent cx="0" cy="279400"/>
                <wp:effectExtent l="76200" t="0" r="38100" b="44450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E4B39" id="AutoShape 14" o:spid="_x0000_s1026" type="#_x0000_t32" style="position:absolute;left:0;text-align:left;margin-left:283.55pt;margin-top:19.1pt;width:0;height:22pt;z-index:25167052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">
                <v:stroke endarrow="block"/>
              </v:shape>
            </w:pict>
          </mc:Fallback>
        </mc:AlternateContent>
      </w:r>
    </w:p>
    <w:p w14:paraId="1B71AB7F" w14:textId="77777777" w:rsidR="00BE5897" w:rsidRDefault="00EC2D6F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5152C8" wp14:editId="36E1A99C">
                <wp:simplePos x="0" y="0"/>
                <wp:positionH relativeFrom="column">
                  <wp:posOffset>2642235</wp:posOffset>
                </wp:positionH>
                <wp:positionV relativeFrom="paragraph">
                  <wp:posOffset>211455</wp:posOffset>
                </wp:positionV>
                <wp:extent cx="1975485" cy="306705"/>
                <wp:effectExtent l="0" t="0" r="5715" b="0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5485" cy="3067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2CC2DC" w14:textId="77777777" w:rsidR="004A3B54" w:rsidRPr="006075B1" w:rsidRDefault="004A3B54" w:rsidP="001A45D5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结束</w:t>
                            </w:r>
                            <w:r w:rsidRPr="006075B1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升级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5152C8" id="AutoShape 8" o:spid="_x0000_s1034" style="position:absolute;left:0;text-align:left;margin-left:208.05pt;margin-top:16.65pt;width:155.55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">
                <v:textbox>
                  <w:txbxContent>
                    <w:p w14:paraId="792CC2DC" w14:textId="77777777" w:rsidR="004A3B54" w:rsidRPr="006075B1" w:rsidRDefault="004A3B54" w:rsidP="001A45D5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结束</w:t>
                      </w:r>
                      <w:r w:rsidRPr="006075B1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升级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CCE94C" w14:textId="77777777" w:rsidR="001A45D5" w:rsidRDefault="00EC2D6F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298" distR="114298" simplePos="0" relativeHeight="251679744" behindDoc="0" locked="0" layoutInCell="1" allowOverlap="1" wp14:anchorId="0A348F2E" wp14:editId="1D659275">
                <wp:simplePos x="0" y="0"/>
                <wp:positionH relativeFrom="column">
                  <wp:posOffset>3601084</wp:posOffset>
                </wp:positionH>
                <wp:positionV relativeFrom="paragraph">
                  <wp:posOffset>207645</wp:posOffset>
                </wp:positionV>
                <wp:extent cx="0" cy="307975"/>
                <wp:effectExtent l="76200" t="0" r="38100" b="34925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7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65440" id="AutoShape 24" o:spid="_x0000_s1026" type="#_x0000_t32" style="position:absolute;left:0;text-align:left;margin-left:283.55pt;margin-top:16.35pt;width:0;height:24.25pt;z-index:25167974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">
                <v:stroke endarrow="block"/>
              </v:shape>
            </w:pict>
          </mc:Fallback>
        </mc:AlternateContent>
      </w:r>
    </w:p>
    <w:p w14:paraId="3A1EF15C" w14:textId="77777777" w:rsidR="001A45D5" w:rsidRDefault="00EC2D6F" w:rsidP="0016162A">
      <w:pPr>
        <w:pStyle w:val="22"/>
        <w:ind w:left="17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B05590" wp14:editId="73CF64F4">
                <wp:simplePos x="0" y="0"/>
                <wp:positionH relativeFrom="column">
                  <wp:posOffset>2686050</wp:posOffset>
                </wp:positionH>
                <wp:positionV relativeFrom="paragraph">
                  <wp:posOffset>205105</wp:posOffset>
                </wp:positionV>
                <wp:extent cx="1846580" cy="306705"/>
                <wp:effectExtent l="0" t="0" r="1270" b="0"/>
                <wp:wrapNone/>
                <wp:docPr id="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6580" cy="3067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26C50B" w14:textId="77777777" w:rsidR="004A3B54" w:rsidRPr="006075B1" w:rsidRDefault="004A3B54" w:rsidP="001A4CC3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APP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查询升级状态（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0x74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B05590" id="AutoShape 23" o:spid="_x0000_s1035" style="position:absolute;left:0;text-align:left;margin-left:211.5pt;margin-top:16.15pt;width:145.4pt;height:2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">
                <v:textbox>
                  <w:txbxContent>
                    <w:p w14:paraId="3B26C50B" w14:textId="77777777" w:rsidR="004A3B54" w:rsidRPr="006075B1" w:rsidRDefault="004A3B54" w:rsidP="001A4CC3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APP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查询升级状态（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0x74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1E2DDD" w14:textId="77777777" w:rsidR="001A45D5" w:rsidRDefault="001A45D5" w:rsidP="0016162A">
      <w:pPr>
        <w:pStyle w:val="22"/>
        <w:ind w:left="1792"/>
        <w:rPr>
          <w:lang w:eastAsia="zh-CN"/>
        </w:rPr>
      </w:pPr>
    </w:p>
    <w:p w14:paraId="30D25027" w14:textId="77777777" w:rsidR="001A45D5" w:rsidRDefault="001A45D5" w:rsidP="0016162A">
      <w:pPr>
        <w:pStyle w:val="22"/>
        <w:ind w:left="1792"/>
        <w:rPr>
          <w:lang w:eastAsia="zh-CN"/>
        </w:rPr>
      </w:pPr>
    </w:p>
    <w:p w14:paraId="0F59ABFB" w14:textId="77777777" w:rsidR="00AA7F19" w:rsidRDefault="00AA7F19" w:rsidP="001808CA">
      <w:pPr>
        <w:pStyle w:val="30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TXT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BIN</w:t>
      </w:r>
      <w:r>
        <w:rPr>
          <w:rFonts w:hint="eastAsia"/>
          <w:lang w:eastAsia="zh-CN"/>
        </w:rPr>
        <w:t>文件格式</w:t>
      </w:r>
    </w:p>
    <w:p w14:paraId="7E277E6B" w14:textId="77777777" w:rsidR="00AA7F19" w:rsidRDefault="00AA7F19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>
        <w:rPr>
          <w:rFonts w:hint="eastAsia"/>
          <w:lang w:eastAsia="zh-CN"/>
        </w:rPr>
        <w:t>TXT</w:t>
      </w:r>
      <w:r>
        <w:rPr>
          <w:rFonts w:hint="eastAsia"/>
          <w:lang w:eastAsia="zh-CN"/>
        </w:rPr>
        <w:t>格式</w:t>
      </w:r>
    </w:p>
    <w:tbl>
      <w:tblPr>
        <w:tblStyle w:val="aff0"/>
        <w:tblW w:w="0" w:type="auto"/>
        <w:tblInd w:w="2235" w:type="dxa"/>
        <w:tblLook w:val="04A0" w:firstRow="1" w:lastRow="0" w:firstColumn="1" w:lastColumn="0" w:noHBand="0" w:noVBand="1"/>
      </w:tblPr>
      <w:tblGrid>
        <w:gridCol w:w="567"/>
        <w:gridCol w:w="3685"/>
        <w:gridCol w:w="2150"/>
      </w:tblGrid>
      <w:tr w:rsidR="00184CAF" w14:paraId="261F9C68" w14:textId="77777777" w:rsidTr="003F3623">
        <w:trPr>
          <w:trHeight w:val="62"/>
        </w:trPr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</w:tcPr>
          <w:p w14:paraId="4C29BE97" w14:textId="77777777" w:rsidR="00184CAF" w:rsidRPr="00184CAF" w:rsidRDefault="00184CAF" w:rsidP="00184CAF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3685" w:type="dxa"/>
            <w:tcBorders>
              <w:bottom w:val="single" w:sz="4" w:space="0" w:color="auto"/>
              <w:right w:val="single" w:sz="4" w:space="0" w:color="auto"/>
            </w:tcBorders>
          </w:tcPr>
          <w:p w14:paraId="78817A19" w14:textId="77777777" w:rsidR="00184CAF" w:rsidRPr="00184CAF" w:rsidRDefault="00184CAF" w:rsidP="00184CAF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150" w:type="dxa"/>
            <w:tcBorders>
              <w:left w:val="single" w:sz="4" w:space="0" w:color="auto"/>
              <w:bottom w:val="single" w:sz="4" w:space="0" w:color="auto"/>
            </w:tcBorders>
          </w:tcPr>
          <w:p w14:paraId="1A3609B8" w14:textId="77777777" w:rsidR="00184CAF" w:rsidRPr="00184CAF" w:rsidRDefault="00184CAF" w:rsidP="00184CAF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注释</w:t>
            </w:r>
          </w:p>
        </w:tc>
      </w:tr>
      <w:tr w:rsidR="00184CAF" w14:paraId="1BA2DAC7" w14:textId="77777777" w:rsidTr="003F3623">
        <w:trPr>
          <w:trHeight w:val="392"/>
        </w:trPr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5BFFCFA" w14:textId="77777777" w:rsidR="00184CAF" w:rsidRPr="00184CAF" w:rsidRDefault="00184CAF" w:rsidP="003F3623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158C954" w14:textId="77777777" w:rsidR="00184CAF" w:rsidRPr="00184CAF" w:rsidRDefault="00184CAF" w:rsidP="001A0B43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0x1800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开始的数据区</w:t>
            </w:r>
            <w:r>
              <w:rPr>
                <w:rFonts w:hint="eastAsia"/>
                <w:sz w:val="18"/>
                <w:szCs w:val="18"/>
                <w:lang w:eastAsia="zh-CN"/>
              </w:rPr>
              <w:t>，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</w:tcPr>
          <w:p w14:paraId="5630726E" w14:textId="77777777" w:rsidR="00184CAF" w:rsidRPr="00184CAF" w:rsidRDefault="00184CAF" w:rsidP="00184CAF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数据传递区</w:t>
            </w:r>
            <w:r>
              <w:rPr>
                <w:rFonts w:hint="eastAsia"/>
                <w:sz w:val="18"/>
                <w:szCs w:val="18"/>
                <w:lang w:eastAsia="zh-CN"/>
              </w:rPr>
              <w:t>，占用空间</w:t>
            </w:r>
            <w:r>
              <w:rPr>
                <w:rFonts w:hint="eastAsia"/>
                <w:sz w:val="18"/>
                <w:szCs w:val="18"/>
                <w:lang w:eastAsia="zh-CN"/>
              </w:rPr>
              <w:t>128byte</w:t>
            </w:r>
          </w:p>
        </w:tc>
      </w:tr>
      <w:tr w:rsidR="00184CAF" w14:paraId="3206281C" w14:textId="77777777" w:rsidTr="003F3623"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51AFBE96" w14:textId="77777777" w:rsidR="00184CAF" w:rsidRPr="00184CAF" w:rsidRDefault="00184CAF" w:rsidP="003F3623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5E2F6678" w14:textId="77777777" w:rsidR="00184CAF" w:rsidRPr="00184CAF" w:rsidRDefault="00184CAF" w:rsidP="001A0B43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84CAF">
              <w:rPr>
                <w:sz w:val="18"/>
                <w:szCs w:val="18"/>
                <w:lang w:eastAsia="zh-CN"/>
              </w:rPr>
              <w:t>0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x700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开始的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APP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数据区</w:t>
            </w:r>
          </w:p>
        </w:tc>
        <w:tc>
          <w:tcPr>
            <w:tcW w:w="2150" w:type="dxa"/>
            <w:vMerge w:val="restart"/>
            <w:tcBorders>
              <w:left w:val="single" w:sz="4" w:space="0" w:color="auto"/>
            </w:tcBorders>
          </w:tcPr>
          <w:p w14:paraId="5B7AEB99" w14:textId="77777777" w:rsidR="00184CAF" w:rsidRDefault="00184CAF" w:rsidP="00184CAF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升级数据</w:t>
            </w:r>
          </w:p>
          <w:p w14:paraId="15AD3CE7" w14:textId="77777777" w:rsidR="00184CAF" w:rsidRPr="00184CAF" w:rsidRDefault="00184CAF" w:rsidP="00184CAF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主机不带导言发射升级包，每包固定长度（</w:t>
            </w:r>
            <w:r>
              <w:rPr>
                <w:rFonts w:hint="eastAsia"/>
                <w:sz w:val="18"/>
                <w:szCs w:val="18"/>
                <w:lang w:eastAsia="zh-CN"/>
              </w:rPr>
              <w:t>24+134</w:t>
            </w:r>
            <w:r>
              <w:rPr>
                <w:rFonts w:hint="eastAsia"/>
                <w:sz w:val="18"/>
                <w:szCs w:val="18"/>
                <w:lang w:eastAsia="zh-CN"/>
              </w:rPr>
              <w:t>），</w:t>
            </w:r>
          </w:p>
        </w:tc>
      </w:tr>
      <w:tr w:rsidR="00184CAF" w14:paraId="781E3EEB" w14:textId="77777777" w:rsidTr="00C17142">
        <w:trPr>
          <w:trHeight w:val="946"/>
        </w:trPr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313D8ADF" w14:textId="77777777" w:rsidR="00184CAF" w:rsidRPr="00184CAF" w:rsidRDefault="00184CAF" w:rsidP="003F3623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2105588B" w14:textId="77777777" w:rsidR="00184CAF" w:rsidRPr="00184CAF" w:rsidRDefault="00184CAF" w:rsidP="001A0B43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0xFF80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开始的中断向量数据区</w:t>
            </w:r>
          </w:p>
        </w:tc>
        <w:tc>
          <w:tcPr>
            <w:tcW w:w="2150" w:type="dxa"/>
            <w:vMerge/>
            <w:tcBorders>
              <w:left w:val="single" w:sz="4" w:space="0" w:color="auto"/>
            </w:tcBorders>
          </w:tcPr>
          <w:p w14:paraId="65228391" w14:textId="77777777" w:rsidR="00184CAF" w:rsidRPr="00184CAF" w:rsidRDefault="00184CAF" w:rsidP="00184CAF">
            <w:pPr>
              <w:spacing w:line="240" w:lineRule="auto"/>
              <w:rPr>
                <w:sz w:val="18"/>
                <w:szCs w:val="18"/>
                <w:lang w:eastAsia="zh-CN"/>
              </w:rPr>
            </w:pPr>
          </w:p>
        </w:tc>
      </w:tr>
      <w:tr w:rsidR="00184CAF" w14:paraId="09F83FED" w14:textId="77777777" w:rsidTr="003F3623"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3B60B721" w14:textId="77777777" w:rsidR="00184CAF" w:rsidRPr="00184CAF" w:rsidRDefault="00184CAF" w:rsidP="003F3623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14:paraId="085E4D46" w14:textId="77777777" w:rsidR="00184CAF" w:rsidRPr="00184CAF" w:rsidRDefault="00184CAF" w:rsidP="00184CAF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q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结束标志</w:t>
            </w:r>
          </w:p>
        </w:tc>
        <w:tc>
          <w:tcPr>
            <w:tcW w:w="2150" w:type="dxa"/>
            <w:tcBorders>
              <w:left w:val="single" w:sz="4" w:space="0" w:color="auto"/>
            </w:tcBorders>
          </w:tcPr>
          <w:p w14:paraId="24C73991" w14:textId="77777777" w:rsidR="00184CAF" w:rsidRPr="00184CAF" w:rsidRDefault="00184CAF" w:rsidP="00184CAF">
            <w:pPr>
              <w:spacing w:line="240" w:lineRule="auto"/>
              <w:rPr>
                <w:sz w:val="18"/>
                <w:szCs w:val="18"/>
                <w:lang w:eastAsia="zh-CN"/>
              </w:rPr>
            </w:pPr>
          </w:p>
        </w:tc>
      </w:tr>
    </w:tbl>
    <w:p w14:paraId="13B92F2F" w14:textId="77777777" w:rsidR="00AA7F19" w:rsidRDefault="0002059B" w:rsidP="00AA7F19">
      <w:pPr>
        <w:rPr>
          <w:lang w:eastAsia="zh-CN"/>
        </w:rPr>
      </w:pPr>
      <w:r>
        <w:rPr>
          <w:rFonts w:hint="eastAsia"/>
          <w:lang w:eastAsia="zh-CN"/>
        </w:rPr>
        <w:t>示例数据如：</w:t>
      </w:r>
    </w:p>
    <w:tbl>
      <w:tblPr>
        <w:tblStyle w:val="aff0"/>
        <w:tblW w:w="0" w:type="auto"/>
        <w:tblInd w:w="2235" w:type="dxa"/>
        <w:tblLook w:val="04A0" w:firstRow="1" w:lastRow="0" w:firstColumn="1" w:lastColumn="0" w:noHBand="0" w:noVBand="1"/>
      </w:tblPr>
      <w:tblGrid>
        <w:gridCol w:w="6378"/>
      </w:tblGrid>
      <w:tr w:rsidR="0002059B" w:rsidRPr="0002059B" w14:paraId="39C65D47" w14:textId="77777777" w:rsidTr="0002059B">
        <w:tc>
          <w:tcPr>
            <w:tcW w:w="6378" w:type="dxa"/>
          </w:tcPr>
          <w:p w14:paraId="4253C782" w14:textId="77777777" w:rsidR="0002059B" w:rsidRPr="0002059B" w:rsidRDefault="0002059B" w:rsidP="0002059B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02059B">
              <w:rPr>
                <w:rFonts w:hint="eastAsia"/>
                <w:sz w:val="18"/>
                <w:szCs w:val="18"/>
                <w:lang w:eastAsia="zh-CN"/>
              </w:rPr>
              <w:t>0x1800</w:t>
            </w:r>
          </w:p>
          <w:p w14:paraId="2319B13A" w14:textId="77777777" w:rsidR="0002059B" w:rsidRPr="0002059B" w:rsidRDefault="0002059B" w:rsidP="0002059B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XX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XX.........</w:t>
            </w:r>
          </w:p>
          <w:p w14:paraId="2BB0C03C" w14:textId="77777777" w:rsidR="0002059B" w:rsidRDefault="0002059B" w:rsidP="0002059B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84CAF">
              <w:rPr>
                <w:sz w:val="18"/>
                <w:szCs w:val="18"/>
                <w:lang w:eastAsia="zh-CN"/>
              </w:rPr>
              <w:t>0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x700</w:t>
            </w:r>
          </w:p>
          <w:p w14:paraId="36CB802F" w14:textId="77777777" w:rsidR="0002059B" w:rsidRDefault="0002059B" w:rsidP="0002059B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XX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XX.........</w:t>
            </w:r>
          </w:p>
          <w:p w14:paraId="3801625E" w14:textId="77777777" w:rsidR="0002059B" w:rsidRDefault="0002059B" w:rsidP="0002059B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0xFF80</w:t>
            </w:r>
          </w:p>
          <w:p w14:paraId="28277B14" w14:textId="77777777" w:rsidR="0002059B" w:rsidRDefault="0002059B" w:rsidP="0002059B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XX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XX.........</w:t>
            </w:r>
          </w:p>
          <w:p w14:paraId="0DA97A52" w14:textId="77777777" w:rsidR="0002059B" w:rsidRPr="0002059B" w:rsidRDefault="0002059B" w:rsidP="0002059B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q</w:t>
            </w:r>
          </w:p>
        </w:tc>
      </w:tr>
    </w:tbl>
    <w:p w14:paraId="09F53D32" w14:textId="77777777" w:rsidR="00B44882" w:rsidRDefault="00B44882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>
        <w:rPr>
          <w:rFonts w:hint="eastAsia"/>
          <w:lang w:eastAsia="zh-CN"/>
        </w:rPr>
        <w:lastRenderedPageBreak/>
        <w:t>bin</w:t>
      </w:r>
      <w:r>
        <w:rPr>
          <w:rFonts w:hint="eastAsia"/>
          <w:lang w:eastAsia="zh-CN"/>
        </w:rPr>
        <w:t>格式</w:t>
      </w:r>
    </w:p>
    <w:tbl>
      <w:tblPr>
        <w:tblStyle w:val="aff0"/>
        <w:tblW w:w="0" w:type="auto"/>
        <w:tblInd w:w="2235" w:type="dxa"/>
        <w:tblLook w:val="04A0" w:firstRow="1" w:lastRow="0" w:firstColumn="1" w:lastColumn="0" w:noHBand="0" w:noVBand="1"/>
      </w:tblPr>
      <w:tblGrid>
        <w:gridCol w:w="850"/>
        <w:gridCol w:w="3402"/>
        <w:gridCol w:w="2150"/>
      </w:tblGrid>
      <w:tr w:rsidR="00B44882" w14:paraId="03142677" w14:textId="77777777" w:rsidTr="00F83DD4">
        <w:trPr>
          <w:trHeight w:val="62"/>
        </w:trPr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</w:tcPr>
          <w:p w14:paraId="203956D2" w14:textId="77777777" w:rsidR="00B44882" w:rsidRPr="00184CAF" w:rsidRDefault="00B44882" w:rsidP="00F83DD4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NO</w:t>
            </w:r>
          </w:p>
        </w:tc>
        <w:tc>
          <w:tcPr>
            <w:tcW w:w="3402" w:type="dxa"/>
            <w:tcBorders>
              <w:bottom w:val="single" w:sz="4" w:space="0" w:color="auto"/>
              <w:right w:val="single" w:sz="4" w:space="0" w:color="auto"/>
            </w:tcBorders>
          </w:tcPr>
          <w:p w14:paraId="52C47DD8" w14:textId="77777777" w:rsidR="00B44882" w:rsidRPr="00184CAF" w:rsidRDefault="00B44882" w:rsidP="00F83DD4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说明</w:t>
            </w:r>
          </w:p>
        </w:tc>
        <w:tc>
          <w:tcPr>
            <w:tcW w:w="2150" w:type="dxa"/>
            <w:tcBorders>
              <w:left w:val="single" w:sz="4" w:space="0" w:color="auto"/>
              <w:bottom w:val="single" w:sz="4" w:space="0" w:color="auto"/>
            </w:tcBorders>
          </w:tcPr>
          <w:p w14:paraId="571CB337" w14:textId="77777777" w:rsidR="00B44882" w:rsidRPr="00184CAF" w:rsidRDefault="00B44882" w:rsidP="00F83DD4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注释</w:t>
            </w:r>
          </w:p>
        </w:tc>
      </w:tr>
      <w:tr w:rsidR="00B44882" w14:paraId="56F03E14" w14:textId="77777777" w:rsidTr="00F83DD4">
        <w:trPr>
          <w:trHeight w:val="392"/>
        </w:trPr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</w:tcPr>
          <w:p w14:paraId="371462C5" w14:textId="77777777" w:rsidR="00B44882" w:rsidRPr="00184CAF" w:rsidRDefault="00B44882" w:rsidP="00F83DD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right w:val="single" w:sz="4" w:space="0" w:color="auto"/>
            </w:tcBorders>
          </w:tcPr>
          <w:p w14:paraId="241DFA9C" w14:textId="77777777" w:rsidR="00B44882" w:rsidRPr="00184CAF" w:rsidRDefault="00B44882" w:rsidP="00C314ED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长度为</w:t>
            </w:r>
            <w:r>
              <w:rPr>
                <w:rFonts w:hint="eastAsia"/>
                <w:sz w:val="18"/>
                <w:szCs w:val="18"/>
                <w:lang w:eastAsia="zh-CN"/>
              </w:rPr>
              <w:t>128byte</w:t>
            </w:r>
            <w:r>
              <w:rPr>
                <w:rFonts w:hint="eastAsia"/>
                <w:sz w:val="18"/>
                <w:szCs w:val="18"/>
                <w:lang w:eastAsia="zh-CN"/>
              </w:rPr>
              <w:t>固定长度的数据传递区，不足时</w:t>
            </w:r>
            <w:r w:rsidR="00C314ED">
              <w:rPr>
                <w:rFonts w:hint="eastAsia"/>
                <w:sz w:val="18"/>
                <w:szCs w:val="18"/>
                <w:lang w:eastAsia="zh-CN"/>
              </w:rPr>
              <w:t>转换器补</w:t>
            </w:r>
            <w:r>
              <w:rPr>
                <w:rFonts w:hint="eastAsia"/>
                <w:sz w:val="18"/>
                <w:szCs w:val="18"/>
                <w:lang w:eastAsia="zh-CN"/>
              </w:rPr>
              <w:t>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</w:tcBorders>
          </w:tcPr>
          <w:p w14:paraId="2D23F163" w14:textId="77777777" w:rsidR="00B44882" w:rsidRPr="00184CAF" w:rsidRDefault="00B44882" w:rsidP="00F83DD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数据传递区</w:t>
            </w:r>
            <w:r>
              <w:rPr>
                <w:rFonts w:hint="eastAsia"/>
                <w:sz w:val="18"/>
                <w:szCs w:val="18"/>
                <w:lang w:eastAsia="zh-CN"/>
              </w:rPr>
              <w:t>，占用空间</w:t>
            </w:r>
            <w:r>
              <w:rPr>
                <w:rFonts w:hint="eastAsia"/>
                <w:sz w:val="18"/>
                <w:szCs w:val="18"/>
                <w:lang w:eastAsia="zh-CN"/>
              </w:rPr>
              <w:t>128byte</w:t>
            </w:r>
          </w:p>
        </w:tc>
      </w:tr>
      <w:tr w:rsidR="00B44882" w14:paraId="3739F920" w14:textId="77777777" w:rsidTr="001A0B43"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598A5A4F" w14:textId="77777777" w:rsidR="00B44882" w:rsidRPr="00184CAF" w:rsidRDefault="00B44882" w:rsidP="001A0B43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14:paraId="2BB768C2" w14:textId="77777777" w:rsidR="00B44882" w:rsidRPr="00184CAF" w:rsidRDefault="00B44882" w:rsidP="001A0B43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APP</w:t>
            </w:r>
            <w:r w:rsidRPr="00184CAF">
              <w:rPr>
                <w:rFonts w:hint="eastAsia"/>
                <w:sz w:val="18"/>
                <w:szCs w:val="18"/>
                <w:lang w:eastAsia="zh-CN"/>
              </w:rPr>
              <w:t>数据区</w:t>
            </w:r>
          </w:p>
        </w:tc>
        <w:tc>
          <w:tcPr>
            <w:tcW w:w="2150" w:type="dxa"/>
            <w:tcBorders>
              <w:left w:val="single" w:sz="4" w:space="0" w:color="auto"/>
            </w:tcBorders>
          </w:tcPr>
          <w:p w14:paraId="363AAF12" w14:textId="77777777" w:rsidR="00B44882" w:rsidRDefault="00B44882" w:rsidP="00F83DD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84CAF"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升级数据</w:t>
            </w:r>
          </w:p>
          <w:p w14:paraId="045B2228" w14:textId="77777777" w:rsidR="00B44882" w:rsidRPr="00184CAF" w:rsidRDefault="00B44882" w:rsidP="00F83DD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主机不带导言发射升级包，每包固定长度（</w:t>
            </w:r>
            <w:r>
              <w:rPr>
                <w:rFonts w:hint="eastAsia"/>
                <w:sz w:val="18"/>
                <w:szCs w:val="18"/>
                <w:lang w:eastAsia="zh-CN"/>
              </w:rPr>
              <w:t>24+134</w:t>
            </w:r>
            <w:r>
              <w:rPr>
                <w:rFonts w:hint="eastAsia"/>
                <w:sz w:val="18"/>
                <w:szCs w:val="18"/>
                <w:lang w:eastAsia="zh-CN"/>
              </w:rPr>
              <w:t>），</w:t>
            </w:r>
            <w:r w:rsidR="00E25BB4">
              <w:rPr>
                <w:rFonts w:hint="eastAsia"/>
                <w:sz w:val="18"/>
                <w:szCs w:val="18"/>
                <w:lang w:eastAsia="zh-CN"/>
              </w:rPr>
              <w:t>转换器过滤掉</w:t>
            </w:r>
            <w:r w:rsidR="00E25BB4">
              <w:rPr>
                <w:rFonts w:hint="eastAsia"/>
                <w:sz w:val="18"/>
                <w:szCs w:val="18"/>
                <w:lang w:eastAsia="zh-CN"/>
              </w:rPr>
              <w:t>0xFF.</w:t>
            </w:r>
            <w:r w:rsidR="002A42DF">
              <w:rPr>
                <w:rFonts w:hint="eastAsia"/>
                <w:sz w:val="18"/>
                <w:szCs w:val="18"/>
                <w:lang w:eastAsia="zh-CN"/>
              </w:rPr>
              <w:t>之后填充</w:t>
            </w:r>
            <w:r w:rsidR="00B77CE3">
              <w:rPr>
                <w:rFonts w:hint="eastAsia"/>
                <w:sz w:val="18"/>
                <w:szCs w:val="18"/>
                <w:lang w:eastAsia="zh-CN"/>
              </w:rPr>
              <w:t>n</w:t>
            </w:r>
            <w:proofErr w:type="gramStart"/>
            <w:r w:rsidR="002A42DF">
              <w:rPr>
                <w:rFonts w:hint="eastAsia"/>
                <w:sz w:val="18"/>
                <w:szCs w:val="18"/>
                <w:lang w:eastAsia="zh-CN"/>
              </w:rPr>
              <w:t>个</w:t>
            </w:r>
            <w:proofErr w:type="gramEnd"/>
            <w:r w:rsidR="002A42DF">
              <w:rPr>
                <w:rFonts w:hint="eastAsia"/>
                <w:sz w:val="18"/>
                <w:szCs w:val="18"/>
                <w:lang w:eastAsia="zh-CN"/>
              </w:rPr>
              <w:t>OXFF</w:t>
            </w:r>
            <w:r w:rsidR="00B77CE3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B77CE3">
              <w:rPr>
                <w:rFonts w:hint="eastAsia"/>
                <w:sz w:val="18"/>
                <w:szCs w:val="18"/>
                <w:lang w:eastAsia="zh-CN"/>
              </w:rPr>
              <w:t>APP</w:t>
            </w:r>
            <w:r w:rsidR="00B77CE3">
              <w:rPr>
                <w:rFonts w:hint="eastAsia"/>
                <w:sz w:val="18"/>
                <w:szCs w:val="18"/>
                <w:lang w:eastAsia="zh-CN"/>
              </w:rPr>
              <w:t>数据区大小为</w:t>
            </w:r>
            <w:r w:rsidR="00B77CE3">
              <w:rPr>
                <w:rFonts w:hint="eastAsia"/>
                <w:sz w:val="18"/>
                <w:szCs w:val="18"/>
                <w:lang w:eastAsia="zh-CN"/>
              </w:rPr>
              <w:t>128</w:t>
            </w:r>
            <w:r w:rsidR="00B77CE3">
              <w:rPr>
                <w:rFonts w:hint="eastAsia"/>
                <w:sz w:val="18"/>
                <w:szCs w:val="18"/>
                <w:lang w:eastAsia="zh-CN"/>
              </w:rPr>
              <w:t>的整数倍</w:t>
            </w:r>
          </w:p>
        </w:tc>
      </w:tr>
    </w:tbl>
    <w:p w14:paraId="46171AFD" w14:textId="77777777" w:rsidR="00B44882" w:rsidRDefault="00B44882" w:rsidP="00B44882">
      <w:pPr>
        <w:rPr>
          <w:lang w:eastAsia="zh-CN"/>
        </w:rPr>
      </w:pPr>
      <w:r>
        <w:rPr>
          <w:rFonts w:hint="eastAsia"/>
          <w:lang w:eastAsia="zh-CN"/>
        </w:rPr>
        <w:t>示例数据如：</w:t>
      </w:r>
    </w:p>
    <w:tbl>
      <w:tblPr>
        <w:tblStyle w:val="aff0"/>
        <w:tblW w:w="0" w:type="auto"/>
        <w:tblInd w:w="2235" w:type="dxa"/>
        <w:tblLook w:val="04A0" w:firstRow="1" w:lastRow="0" w:firstColumn="1" w:lastColumn="0" w:noHBand="0" w:noVBand="1"/>
      </w:tblPr>
      <w:tblGrid>
        <w:gridCol w:w="4267"/>
        <w:gridCol w:w="2111"/>
      </w:tblGrid>
      <w:tr w:rsidR="00B44882" w:rsidRPr="0002059B" w14:paraId="3C78E958" w14:textId="77777777" w:rsidTr="00F83DD4">
        <w:trPr>
          <w:trHeight w:val="318"/>
        </w:trPr>
        <w:tc>
          <w:tcPr>
            <w:tcW w:w="42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7337FE" w14:textId="77777777" w:rsidR="00B44882" w:rsidRPr="00B44882" w:rsidRDefault="00B44882" w:rsidP="00F83DD4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XX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XX.........</w:t>
            </w:r>
          </w:p>
        </w:tc>
        <w:tc>
          <w:tcPr>
            <w:tcW w:w="2111" w:type="dxa"/>
            <w:tcBorders>
              <w:left w:val="single" w:sz="4" w:space="0" w:color="auto"/>
              <w:bottom w:val="single" w:sz="4" w:space="0" w:color="auto"/>
            </w:tcBorders>
          </w:tcPr>
          <w:p w14:paraId="0238148C" w14:textId="77777777" w:rsidR="00B44882" w:rsidRPr="00B44882" w:rsidRDefault="00B44882" w:rsidP="00F83DD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固定长度</w:t>
            </w:r>
            <w:r>
              <w:rPr>
                <w:rFonts w:hint="eastAsia"/>
                <w:sz w:val="18"/>
                <w:szCs w:val="18"/>
                <w:lang w:eastAsia="zh-CN"/>
              </w:rPr>
              <w:t>128byte</w:t>
            </w:r>
          </w:p>
        </w:tc>
      </w:tr>
      <w:tr w:rsidR="00B44882" w:rsidRPr="0002059B" w14:paraId="3E6C073F" w14:textId="77777777" w:rsidTr="00F83DD4">
        <w:trPr>
          <w:trHeight w:val="336"/>
        </w:trPr>
        <w:tc>
          <w:tcPr>
            <w:tcW w:w="42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59CAE70" w14:textId="77777777" w:rsidR="00B44882" w:rsidRPr="0002059B" w:rsidRDefault="00B44882" w:rsidP="00F83DD4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XX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02059B">
              <w:rPr>
                <w:rFonts w:hint="eastAsia"/>
                <w:sz w:val="18"/>
                <w:szCs w:val="18"/>
                <w:lang w:eastAsia="zh-CN"/>
              </w:rPr>
              <w:t>XX</w:t>
            </w:r>
            <w:proofErr w:type="spellEnd"/>
            <w:r w:rsidRPr="0002059B">
              <w:rPr>
                <w:rFonts w:hint="eastAsia"/>
                <w:sz w:val="18"/>
                <w:szCs w:val="18"/>
                <w:lang w:eastAsia="zh-CN"/>
              </w:rPr>
              <w:t xml:space="preserve"> XX.........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</w:tcBorders>
          </w:tcPr>
          <w:p w14:paraId="66DCC485" w14:textId="77777777" w:rsidR="00B44882" w:rsidRPr="0002059B" w:rsidRDefault="00B44882" w:rsidP="00F83DD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APP</w:t>
            </w:r>
            <w:r>
              <w:rPr>
                <w:rFonts w:hint="eastAsia"/>
                <w:sz w:val="18"/>
                <w:szCs w:val="18"/>
                <w:lang w:eastAsia="zh-CN"/>
              </w:rPr>
              <w:t>数据区，每次发射</w:t>
            </w:r>
            <w:r>
              <w:rPr>
                <w:rFonts w:hint="eastAsia"/>
                <w:sz w:val="18"/>
                <w:szCs w:val="18"/>
                <w:lang w:eastAsia="zh-CN"/>
              </w:rPr>
              <w:t>128byte</w:t>
            </w:r>
          </w:p>
        </w:tc>
      </w:tr>
    </w:tbl>
    <w:p w14:paraId="515EC910" w14:textId="77777777" w:rsidR="00AA7F19" w:rsidRPr="00B44882" w:rsidRDefault="00AA7F19" w:rsidP="00AA7F19">
      <w:pPr>
        <w:rPr>
          <w:lang w:eastAsia="zh-CN"/>
        </w:rPr>
      </w:pPr>
    </w:p>
    <w:p w14:paraId="3C544819" w14:textId="77777777" w:rsidR="00DE2B1F" w:rsidRDefault="00DE2B1F" w:rsidP="001808CA">
      <w:pPr>
        <w:pStyle w:val="30"/>
        <w:numPr>
          <w:ilvl w:val="2"/>
          <w:numId w:val="26"/>
        </w:numPr>
        <w:rPr>
          <w:lang w:eastAsia="zh-CN"/>
        </w:rPr>
      </w:pPr>
      <w:r>
        <w:rPr>
          <w:lang w:eastAsia="zh-CN"/>
        </w:rPr>
        <w:t>@1800</w:t>
      </w:r>
      <w:proofErr w:type="gramStart"/>
      <w:r>
        <w:rPr>
          <w:rFonts w:hint="eastAsia"/>
          <w:lang w:eastAsia="zh-CN"/>
        </w:rPr>
        <w:t>区</w:t>
      </w:r>
      <w:r>
        <w:rPr>
          <w:lang w:eastAsia="zh-CN"/>
        </w:rPr>
        <w:t>数据域</w:t>
      </w:r>
      <w:proofErr w:type="gramEnd"/>
      <w:r w:rsidR="0061740E">
        <w:rPr>
          <w:lang w:eastAsia="zh-CN"/>
        </w:rPr>
        <w:t>（</w:t>
      </w:r>
      <w:r w:rsidR="0061740E">
        <w:rPr>
          <w:rFonts w:hint="eastAsia"/>
          <w:lang w:eastAsia="zh-CN"/>
        </w:rPr>
        <w:t>占用空间大小</w:t>
      </w:r>
      <w:r w:rsidR="0061740E">
        <w:rPr>
          <w:rFonts w:hint="eastAsia"/>
          <w:lang w:eastAsia="zh-CN"/>
        </w:rPr>
        <w:t>128byte</w:t>
      </w:r>
      <w:r w:rsidR="0061740E">
        <w:rPr>
          <w:lang w:eastAsia="zh-CN"/>
        </w:rPr>
        <w:t>）</w:t>
      </w:r>
    </w:p>
    <w:tbl>
      <w:tblPr>
        <w:tblStyle w:val="aff0"/>
        <w:tblW w:w="0" w:type="auto"/>
        <w:tblInd w:w="1526" w:type="dxa"/>
        <w:tblLook w:val="04A0" w:firstRow="1" w:lastRow="0" w:firstColumn="1" w:lastColumn="0" w:noHBand="0" w:noVBand="1"/>
      </w:tblPr>
      <w:tblGrid>
        <w:gridCol w:w="844"/>
        <w:gridCol w:w="3510"/>
        <w:gridCol w:w="846"/>
        <w:gridCol w:w="2814"/>
      </w:tblGrid>
      <w:tr w:rsidR="00DE2B1F" w14:paraId="2CAC2D4F" w14:textId="77777777" w:rsidTr="00552326">
        <w:tc>
          <w:tcPr>
            <w:tcW w:w="850" w:type="dxa"/>
            <w:shd w:val="clear" w:color="auto" w:fill="auto"/>
          </w:tcPr>
          <w:p w14:paraId="085EC665" w14:textId="77777777" w:rsidR="00DE2B1F" w:rsidRPr="00596FCC" w:rsidRDefault="00DE2B1F" w:rsidP="00596FCC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相对地址</w:t>
            </w:r>
          </w:p>
        </w:tc>
        <w:tc>
          <w:tcPr>
            <w:tcW w:w="3544" w:type="dxa"/>
          </w:tcPr>
          <w:p w14:paraId="36EDC5F7" w14:textId="77777777" w:rsidR="00DE2B1F" w:rsidRPr="00596FCC" w:rsidRDefault="00DE2B1F" w:rsidP="00596FCC">
            <w:pPr>
              <w:pStyle w:val="aff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内容</w:t>
            </w:r>
          </w:p>
        </w:tc>
        <w:tc>
          <w:tcPr>
            <w:tcW w:w="851" w:type="dxa"/>
            <w:shd w:val="clear" w:color="auto" w:fill="auto"/>
          </w:tcPr>
          <w:p w14:paraId="5AD07430" w14:textId="77777777" w:rsidR="00DE2B1F" w:rsidRPr="00596FCC" w:rsidRDefault="00DE2B1F" w:rsidP="00596FCC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占用字节</w:t>
            </w:r>
            <w:r w:rsidRPr="00596FCC">
              <w:rPr>
                <w:sz w:val="18"/>
                <w:szCs w:val="18"/>
                <w:lang w:eastAsia="zh-CN"/>
              </w:rPr>
              <w:t>大小</w:t>
            </w:r>
          </w:p>
        </w:tc>
        <w:tc>
          <w:tcPr>
            <w:tcW w:w="2835" w:type="dxa"/>
          </w:tcPr>
          <w:p w14:paraId="0A063F04" w14:textId="77777777" w:rsidR="00DE2B1F" w:rsidRPr="00596FCC" w:rsidRDefault="00DE2B1F" w:rsidP="00596FCC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备注</w:t>
            </w:r>
          </w:p>
        </w:tc>
      </w:tr>
      <w:tr w:rsidR="00DE2B1F" w14:paraId="47BFF69D" w14:textId="77777777" w:rsidTr="006C3FFB">
        <w:tc>
          <w:tcPr>
            <w:tcW w:w="850" w:type="dxa"/>
            <w:shd w:val="clear" w:color="auto" w:fill="auto"/>
            <w:vAlign w:val="center"/>
          </w:tcPr>
          <w:p w14:paraId="6452F3A8" w14:textId="77777777" w:rsidR="00DE2B1F" w:rsidRPr="00596FCC" w:rsidRDefault="00DE2B1F" w:rsidP="006C3FFB">
            <w:pPr>
              <w:pStyle w:val="aff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3544" w:type="dxa"/>
            <w:vAlign w:val="center"/>
          </w:tcPr>
          <w:p w14:paraId="5D5A6A91" w14:textId="77777777" w:rsidR="00DE2B1F" w:rsidRPr="00596FCC" w:rsidRDefault="00DE2B1F" w:rsidP="006C3FFB">
            <w:pPr>
              <w:pStyle w:val="aff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版本信息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B72426" w14:textId="77777777" w:rsidR="00DE2B1F" w:rsidRPr="00596FCC" w:rsidRDefault="00DE2B1F" w:rsidP="006C3FFB">
            <w:pPr>
              <w:pStyle w:val="aff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2835" w:type="dxa"/>
          </w:tcPr>
          <w:p w14:paraId="3CF2C017" w14:textId="77777777" w:rsidR="00DE2B1F" w:rsidRPr="00596FCC" w:rsidRDefault="00DE2B1F" w:rsidP="00596FCC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40</w:t>
            </w:r>
            <w:r w:rsidRPr="00596FCC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(3</w:t>
            </w:r>
            <w:r w:rsidRPr="00596FC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7</w:t>
            </w:r>
            <w:r w:rsidRPr="00596FCC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+</w:t>
            </w:r>
            <w:r w:rsidRPr="00596FC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3个空格</w:t>
            </w:r>
            <w:r w:rsidRPr="00596FCC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)</w:t>
            </w:r>
          </w:p>
        </w:tc>
      </w:tr>
      <w:tr w:rsidR="00DE2B1F" w14:paraId="5C0CB250" w14:textId="77777777" w:rsidTr="006C3FFB">
        <w:tc>
          <w:tcPr>
            <w:tcW w:w="850" w:type="dxa"/>
            <w:shd w:val="clear" w:color="auto" w:fill="auto"/>
            <w:vAlign w:val="center"/>
          </w:tcPr>
          <w:p w14:paraId="2A64D115" w14:textId="77777777" w:rsidR="00DE2B1F" w:rsidRPr="00596FCC" w:rsidRDefault="00DE2B1F" w:rsidP="006C3FFB">
            <w:pPr>
              <w:pStyle w:val="aff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3544" w:type="dxa"/>
            <w:vAlign w:val="center"/>
          </w:tcPr>
          <w:p w14:paraId="78B5E99E" w14:textId="77777777" w:rsidR="00DE2B1F" w:rsidRPr="00596FCC" w:rsidRDefault="00DE2B1F" w:rsidP="006C3FFB">
            <w:pPr>
              <w:pStyle w:val="aff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将要升级的代码的总包数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5D04E2D" w14:textId="77777777" w:rsidR="00DE2B1F" w:rsidRPr="00596FCC" w:rsidRDefault="00DE2B1F" w:rsidP="006C3FFB">
            <w:pPr>
              <w:pStyle w:val="aff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835" w:type="dxa"/>
          </w:tcPr>
          <w:p w14:paraId="5354173F" w14:textId="77777777" w:rsidR="00DE2B1F" w:rsidRPr="00596FCC" w:rsidRDefault="00DE2B1F" w:rsidP="00596FCC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</w:p>
        </w:tc>
      </w:tr>
      <w:tr w:rsidR="00DE2B1F" w14:paraId="3E087E1D" w14:textId="77777777" w:rsidTr="006C3FFB">
        <w:tc>
          <w:tcPr>
            <w:tcW w:w="850" w:type="dxa"/>
            <w:shd w:val="clear" w:color="auto" w:fill="auto"/>
            <w:vAlign w:val="center"/>
          </w:tcPr>
          <w:p w14:paraId="6E218C83" w14:textId="77777777" w:rsidR="00DE2B1F" w:rsidRPr="00596FCC" w:rsidRDefault="00DE2B1F" w:rsidP="006C3FFB">
            <w:pPr>
              <w:pStyle w:val="aff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42</w:t>
            </w:r>
          </w:p>
        </w:tc>
        <w:tc>
          <w:tcPr>
            <w:tcW w:w="3544" w:type="dxa"/>
            <w:vAlign w:val="center"/>
          </w:tcPr>
          <w:p w14:paraId="18187B8C" w14:textId="77777777" w:rsidR="00DE2B1F" w:rsidRPr="00596FCC" w:rsidRDefault="00DE2B1F" w:rsidP="006C3FFB">
            <w:pPr>
              <w:pStyle w:val="aff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程序代码的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CRC16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校验值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,</w:t>
            </w:r>
          </w:p>
          <w:p w14:paraId="7E486A5F" w14:textId="77777777" w:rsidR="00DE2B1F" w:rsidRPr="00596FCC" w:rsidRDefault="00DE2B1F" w:rsidP="006C3FFB">
            <w:pPr>
              <w:pStyle w:val="aff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bookmarkStart w:id="254" w:name="OLE_LINK92"/>
            <w:r w:rsidRPr="00596FCC"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个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 xml:space="preserve">26K 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的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CRC16</w:t>
            </w:r>
          </w:p>
          <w:bookmarkEnd w:id="254"/>
          <w:p w14:paraId="3B25A769" w14:textId="77777777" w:rsidR="00DE2B1F" w:rsidRPr="00596FCC" w:rsidRDefault="00DE2B1F" w:rsidP="006C3FFB">
            <w:pPr>
              <w:pStyle w:val="aff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个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52</w:t>
            </w:r>
            <w:r w:rsidRPr="00596FCC">
              <w:rPr>
                <w:sz w:val="18"/>
                <w:szCs w:val="18"/>
                <w:lang w:eastAsia="zh-CN"/>
              </w:rPr>
              <w:t xml:space="preserve">K 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的</w:t>
            </w:r>
            <w:r w:rsidRPr="00596FCC">
              <w:rPr>
                <w:sz w:val="18"/>
                <w:szCs w:val="18"/>
                <w:lang w:eastAsia="zh-CN"/>
              </w:rPr>
              <w:t>CRC16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E944C60" w14:textId="77777777" w:rsidR="00DE2B1F" w:rsidRPr="00596FCC" w:rsidRDefault="00DE2B1F" w:rsidP="006C3FFB">
            <w:pPr>
              <w:pStyle w:val="aff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835" w:type="dxa"/>
          </w:tcPr>
          <w:p w14:paraId="0A42C191" w14:textId="77777777" w:rsidR="00DE2B1F" w:rsidRPr="00596FCC" w:rsidRDefault="0029180A" w:rsidP="00596FCC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TXT</w:t>
            </w:r>
            <w:r>
              <w:rPr>
                <w:rFonts w:hint="eastAsia"/>
                <w:sz w:val="18"/>
                <w:szCs w:val="18"/>
                <w:lang w:eastAsia="zh-CN"/>
              </w:rPr>
              <w:t>转</w:t>
            </w:r>
            <w:r>
              <w:rPr>
                <w:rFonts w:hint="eastAsia"/>
                <w:sz w:val="18"/>
                <w:szCs w:val="18"/>
                <w:lang w:eastAsia="zh-CN"/>
              </w:rPr>
              <w:t>BIN</w:t>
            </w:r>
            <w:r>
              <w:rPr>
                <w:rFonts w:hint="eastAsia"/>
                <w:sz w:val="18"/>
                <w:szCs w:val="18"/>
                <w:lang w:eastAsia="zh-CN"/>
              </w:rPr>
              <w:t>软件产生此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  <w:r>
              <w:rPr>
                <w:rFonts w:hint="eastAsia"/>
                <w:sz w:val="18"/>
                <w:szCs w:val="18"/>
                <w:lang w:eastAsia="zh-CN"/>
              </w:rPr>
              <w:t>校验值</w:t>
            </w:r>
            <w:r w:rsidR="00E87DBA">
              <w:rPr>
                <w:rFonts w:hint="eastAsia"/>
                <w:sz w:val="18"/>
                <w:szCs w:val="18"/>
                <w:lang w:eastAsia="zh-CN"/>
              </w:rPr>
              <w:t>，并放在此位置（低字节在前），</w:t>
            </w:r>
          </w:p>
        </w:tc>
      </w:tr>
      <w:tr w:rsidR="00DE2B1F" w14:paraId="1FB4E769" w14:textId="77777777" w:rsidTr="006C3FFB">
        <w:tc>
          <w:tcPr>
            <w:tcW w:w="850" w:type="dxa"/>
            <w:shd w:val="clear" w:color="auto" w:fill="auto"/>
            <w:vAlign w:val="center"/>
          </w:tcPr>
          <w:p w14:paraId="66DAFF57" w14:textId="77777777" w:rsidR="00DE2B1F" w:rsidRPr="00596FCC" w:rsidRDefault="00CE67A3" w:rsidP="006C3FFB">
            <w:pPr>
              <w:pStyle w:val="aff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48</w:t>
            </w:r>
          </w:p>
        </w:tc>
        <w:tc>
          <w:tcPr>
            <w:tcW w:w="3544" w:type="dxa"/>
            <w:vAlign w:val="center"/>
          </w:tcPr>
          <w:p w14:paraId="7A82A084" w14:textId="77777777" w:rsidR="00DE2B1F" w:rsidRPr="00596FCC" w:rsidRDefault="00DE2B1F" w:rsidP="006C3FFB">
            <w:pPr>
              <w:pStyle w:val="aff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无线升级</w:t>
            </w:r>
            <w:r w:rsidR="00FA7856">
              <w:rPr>
                <w:rFonts w:hint="eastAsia"/>
                <w:sz w:val="18"/>
                <w:szCs w:val="18"/>
                <w:lang w:eastAsia="zh-CN"/>
              </w:rPr>
              <w:t>失败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的原因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054E816" w14:textId="77777777" w:rsidR="00DE2B1F" w:rsidRPr="00596FCC" w:rsidRDefault="00DE2B1F" w:rsidP="006C3FFB">
            <w:pPr>
              <w:pStyle w:val="aff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</w:tcPr>
          <w:p w14:paraId="5458387B" w14:textId="77777777" w:rsidR="00DE2B1F" w:rsidRPr="00596FCC" w:rsidRDefault="00253BD6" w:rsidP="00596FCC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B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it0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355453" w:rsidRPr="00596FCC">
              <w:rPr>
                <w:rFonts w:hint="eastAsia"/>
                <w:sz w:val="18"/>
                <w:szCs w:val="18"/>
                <w:lang w:eastAsia="zh-CN"/>
              </w:rPr>
              <w:t>电池电压</w:t>
            </w:r>
            <w:r w:rsidR="00A05989">
              <w:rPr>
                <w:rFonts w:ascii="宋体" w:hAnsi="宋体" w:hint="eastAsia"/>
                <w:sz w:val="18"/>
                <w:szCs w:val="18"/>
                <w:lang w:eastAsia="zh-CN"/>
              </w:rPr>
              <w:t>&lt;</w:t>
            </w:r>
            <w:r w:rsidR="00A05989" w:rsidRPr="00596FCC"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="00A05989">
              <w:rPr>
                <w:rFonts w:hint="eastAsia"/>
                <w:sz w:val="18"/>
                <w:szCs w:val="18"/>
                <w:lang w:eastAsia="zh-CN"/>
              </w:rPr>
              <w:t>.</w:t>
            </w:r>
            <w:r w:rsidR="00A05989" w:rsidRPr="00596FCC">
              <w:rPr>
                <w:rFonts w:hint="eastAsia"/>
                <w:sz w:val="18"/>
                <w:szCs w:val="18"/>
                <w:lang w:eastAsia="zh-CN"/>
              </w:rPr>
              <w:t>0V</w:t>
            </w:r>
          </w:p>
          <w:p w14:paraId="577BB222" w14:textId="77777777" w:rsidR="00253BD6" w:rsidRPr="00596FCC" w:rsidRDefault="00253BD6" w:rsidP="00596FCC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B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it1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355453" w:rsidRPr="00596FCC">
              <w:rPr>
                <w:rFonts w:hint="eastAsia"/>
                <w:sz w:val="18"/>
                <w:szCs w:val="18"/>
                <w:lang w:eastAsia="zh-CN"/>
              </w:rPr>
              <w:t>电池电压</w:t>
            </w:r>
            <w:r w:rsidR="00A05989">
              <w:rPr>
                <w:rFonts w:ascii="宋体" w:hAnsi="宋体" w:hint="eastAsia"/>
                <w:sz w:val="18"/>
                <w:szCs w:val="18"/>
                <w:lang w:eastAsia="zh-CN"/>
              </w:rPr>
              <w:t>&lt;</w:t>
            </w:r>
            <w:r w:rsidR="00A05989" w:rsidRPr="00596FCC"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A05989">
              <w:rPr>
                <w:rFonts w:hint="eastAsia"/>
                <w:sz w:val="18"/>
                <w:szCs w:val="18"/>
                <w:lang w:eastAsia="zh-CN"/>
              </w:rPr>
              <w:t>.</w:t>
            </w:r>
            <w:r w:rsidR="00CC112D"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="00A05989" w:rsidRPr="00596FCC">
              <w:rPr>
                <w:rFonts w:hint="eastAsia"/>
                <w:sz w:val="18"/>
                <w:szCs w:val="18"/>
                <w:lang w:eastAsia="zh-CN"/>
              </w:rPr>
              <w:t>V</w:t>
            </w:r>
          </w:p>
          <w:p w14:paraId="3F6D9659" w14:textId="77777777" w:rsidR="00253BD6" w:rsidRPr="00596FCC" w:rsidRDefault="00253BD6" w:rsidP="00596FCC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B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it2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355453" w:rsidRPr="00596FCC">
              <w:rPr>
                <w:rFonts w:hint="eastAsia"/>
                <w:sz w:val="18"/>
                <w:szCs w:val="18"/>
                <w:lang w:eastAsia="zh-CN"/>
              </w:rPr>
              <w:t>SNR</w:t>
            </w:r>
            <w:r w:rsidR="00A05989">
              <w:rPr>
                <w:rFonts w:ascii="宋体" w:hAnsi="宋体" w:hint="eastAsia"/>
                <w:sz w:val="18"/>
                <w:szCs w:val="18"/>
                <w:lang w:eastAsia="zh-CN"/>
              </w:rPr>
              <w:t>&lt; 0</w:t>
            </w:r>
          </w:p>
          <w:p w14:paraId="6A2D9F8F" w14:textId="77777777" w:rsidR="00253BD6" w:rsidRPr="00596FCC" w:rsidRDefault="00253BD6" w:rsidP="00596FCC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B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it3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355453" w:rsidRPr="00596FCC">
              <w:rPr>
                <w:rFonts w:hint="eastAsia"/>
                <w:sz w:val="18"/>
                <w:szCs w:val="18"/>
                <w:lang w:eastAsia="zh-CN"/>
              </w:rPr>
              <w:t>RSSI</w:t>
            </w:r>
            <w:r w:rsidR="00A05989">
              <w:rPr>
                <w:rFonts w:ascii="宋体" w:hAnsi="宋体" w:hint="eastAsia"/>
                <w:sz w:val="18"/>
                <w:szCs w:val="18"/>
                <w:lang w:eastAsia="zh-CN"/>
              </w:rPr>
              <w:t xml:space="preserve">&lt; 100 </w:t>
            </w:r>
          </w:p>
          <w:p w14:paraId="734F18DF" w14:textId="77777777" w:rsidR="00253BD6" w:rsidRPr="00596FCC" w:rsidRDefault="00253BD6" w:rsidP="00596FCC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B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it4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355453" w:rsidRPr="00596FCC">
              <w:rPr>
                <w:rFonts w:hint="eastAsia"/>
                <w:sz w:val="18"/>
                <w:szCs w:val="18"/>
                <w:lang w:eastAsia="zh-CN"/>
              </w:rPr>
              <w:t>版本号</w:t>
            </w:r>
            <w:r w:rsidR="008A6481">
              <w:rPr>
                <w:rFonts w:hint="eastAsia"/>
                <w:sz w:val="18"/>
                <w:szCs w:val="18"/>
                <w:lang w:eastAsia="zh-CN"/>
              </w:rPr>
              <w:t>相同</w:t>
            </w:r>
          </w:p>
          <w:p w14:paraId="3C7A20BE" w14:textId="77777777" w:rsidR="00F83DD4" w:rsidRDefault="00253BD6" w:rsidP="00F83DD4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B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it5</w:t>
            </w:r>
            <w:r w:rsidR="00F83DD4">
              <w:rPr>
                <w:rFonts w:hint="eastAsia"/>
                <w:sz w:val="18"/>
                <w:szCs w:val="18"/>
                <w:lang w:eastAsia="zh-CN"/>
              </w:rPr>
              <w:t>：版本号错误</w:t>
            </w:r>
            <w:r w:rsidR="009A2058">
              <w:rPr>
                <w:rFonts w:hint="eastAsia"/>
                <w:sz w:val="18"/>
                <w:szCs w:val="18"/>
                <w:lang w:eastAsia="zh-CN"/>
              </w:rPr>
              <w:t>，软硬件不配套</w:t>
            </w:r>
          </w:p>
          <w:p w14:paraId="3446EB12" w14:textId="77777777" w:rsidR="00253BD6" w:rsidRPr="00596FCC" w:rsidRDefault="00355453" w:rsidP="00F83DD4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B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it</w:t>
            </w:r>
            <w:r w:rsidR="00572A41" w:rsidRPr="00596FCC">
              <w:rPr>
                <w:rFonts w:hint="eastAsia"/>
                <w:sz w:val="18"/>
                <w:szCs w:val="18"/>
                <w:lang w:eastAsia="zh-CN"/>
              </w:rPr>
              <w:t>6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/</w:t>
            </w:r>
            <w:r w:rsidRPr="00596FCC">
              <w:rPr>
                <w:sz w:val="18"/>
                <w:szCs w:val="18"/>
                <w:lang w:eastAsia="zh-CN"/>
              </w:rPr>
              <w:t>B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it</w:t>
            </w:r>
            <w:r w:rsidR="00572A41" w:rsidRPr="00596FCC">
              <w:rPr>
                <w:rFonts w:hint="eastAsia"/>
                <w:sz w:val="18"/>
                <w:szCs w:val="18"/>
                <w:lang w:eastAsia="zh-CN"/>
              </w:rPr>
              <w:t>7</w:t>
            </w:r>
            <w:r w:rsidR="00253BD6" w:rsidRPr="00596FCC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预留</w:t>
            </w:r>
          </w:p>
        </w:tc>
      </w:tr>
      <w:tr w:rsidR="00DE2B1F" w14:paraId="347A1FA3" w14:textId="77777777" w:rsidTr="006C3FFB">
        <w:trPr>
          <w:trHeight w:val="322"/>
        </w:trPr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E60C3" w14:textId="77777777" w:rsidR="00DE2B1F" w:rsidRPr="00596FCC" w:rsidRDefault="00AD7F12" w:rsidP="006C3FFB">
            <w:pPr>
              <w:pStyle w:val="aff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49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7A730CD3" w14:textId="77777777" w:rsidR="00DE2B1F" w:rsidRPr="00596FCC" w:rsidRDefault="00DE2B1F" w:rsidP="006C3FFB">
            <w:pPr>
              <w:pStyle w:val="aff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表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ID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号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C001C0" w14:textId="77777777" w:rsidR="00DE2B1F" w:rsidRPr="00596FCC" w:rsidRDefault="00DE2B1F" w:rsidP="006C3FFB">
            <w:pPr>
              <w:pStyle w:val="aff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30FE969" w14:textId="77777777" w:rsidR="00DE2B1F" w:rsidRPr="00596FCC" w:rsidRDefault="00DE2B1F" w:rsidP="00596FCC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</w:p>
        </w:tc>
      </w:tr>
      <w:tr w:rsidR="00AD7F12" w14:paraId="0F531B53" w14:textId="77777777" w:rsidTr="006C3FFB">
        <w:trPr>
          <w:trHeight w:val="16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1C766C" w14:textId="77777777" w:rsidR="00AD7F12" w:rsidRPr="00596FCC" w:rsidRDefault="00BA16ED" w:rsidP="006C3FFB">
            <w:pPr>
              <w:pStyle w:val="aff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55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F7EEA3" w14:textId="77777777" w:rsidR="00AD7F12" w:rsidRPr="00596FCC" w:rsidRDefault="00AD7F12" w:rsidP="006C3FFB">
            <w:pPr>
              <w:pStyle w:val="aff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设备类型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8AE884" w14:textId="77777777" w:rsidR="00AD7F12" w:rsidRPr="00596FCC" w:rsidRDefault="00AD7F12" w:rsidP="006C3FFB">
            <w:pPr>
              <w:pStyle w:val="aff"/>
              <w:spacing w:line="240" w:lineRule="auto"/>
              <w:ind w:firstLineChars="13" w:firstLine="23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3006C8D3" w14:textId="77777777" w:rsidR="00AD7F12" w:rsidRPr="00596FCC" w:rsidRDefault="00AD7F12" w:rsidP="00596FCC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</w:p>
        </w:tc>
      </w:tr>
      <w:tr w:rsidR="00CE67A3" w14:paraId="69134C4B" w14:textId="77777777" w:rsidTr="006C3FFB">
        <w:trPr>
          <w:trHeight w:val="257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4BFC5F" w14:textId="77777777" w:rsidR="00CE67A3" w:rsidRPr="00596FCC" w:rsidRDefault="00BA16ED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56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1D8B59" w14:textId="77777777" w:rsidR="00CE67A3" w:rsidRPr="00596FCC" w:rsidRDefault="00CE67A3" w:rsidP="006C3FFB">
            <w:pPr>
              <w:pStyle w:val="aff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RF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收发频率</w:t>
            </w:r>
            <w:r w:rsidR="00AD7F12" w:rsidRPr="00596FCC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AD7F12" w:rsidRPr="00596FCC">
              <w:rPr>
                <w:rFonts w:hint="eastAsia"/>
                <w:sz w:val="18"/>
                <w:szCs w:val="18"/>
                <w:lang w:eastAsia="zh-CN"/>
              </w:rPr>
              <w:t>3byte</w:t>
            </w:r>
          </w:p>
          <w:p w14:paraId="6077B012" w14:textId="77777777" w:rsidR="00A11697" w:rsidRPr="00596FCC" w:rsidRDefault="00A11697" w:rsidP="006C3FFB">
            <w:pPr>
              <w:pStyle w:val="aff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信道带宽</w:t>
            </w:r>
            <w:r w:rsidR="00AD7F12" w:rsidRPr="00596FCC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AD7F12" w:rsidRPr="00596FCC">
              <w:rPr>
                <w:rFonts w:hint="eastAsia"/>
                <w:sz w:val="18"/>
                <w:szCs w:val="18"/>
                <w:lang w:eastAsia="zh-CN"/>
              </w:rPr>
              <w:t>1byte</w:t>
            </w:r>
          </w:p>
          <w:p w14:paraId="6AAA921B" w14:textId="77777777" w:rsidR="00A11697" w:rsidRPr="00596FCC" w:rsidRDefault="00A11697" w:rsidP="006C3FFB">
            <w:pPr>
              <w:pStyle w:val="aff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lastRenderedPageBreak/>
              <w:t>扩频因子</w:t>
            </w:r>
            <w:r w:rsidR="00AD7F12" w:rsidRPr="00596FCC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="00AD7F12" w:rsidRPr="00596FCC">
              <w:rPr>
                <w:rFonts w:hint="eastAsia"/>
                <w:sz w:val="18"/>
                <w:szCs w:val="18"/>
                <w:lang w:eastAsia="zh-CN"/>
              </w:rPr>
              <w:t>1byte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B40168" w14:textId="77777777" w:rsidR="00CE67A3" w:rsidRPr="00596FCC" w:rsidRDefault="005C2E12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lastRenderedPageBreak/>
              <w:t>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10A6C654" w14:textId="77777777" w:rsidR="00CE67A3" w:rsidRPr="00596FCC" w:rsidRDefault="00CE67A3" w:rsidP="00596FCC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</w:p>
        </w:tc>
      </w:tr>
      <w:tr w:rsidR="00CE67A3" w14:paraId="722D06BE" w14:textId="77777777" w:rsidTr="006C3FFB">
        <w:trPr>
          <w:trHeight w:val="21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62D9E6" w14:textId="77777777" w:rsidR="00CE67A3" w:rsidRPr="00596FCC" w:rsidRDefault="009B65BD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61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4E21AB" w14:textId="77777777" w:rsidR="00CE67A3" w:rsidRPr="00596FCC" w:rsidRDefault="00CE67A3" w:rsidP="006C3FFB">
            <w:pPr>
              <w:pStyle w:val="aff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RXD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信道号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6EAA82" w14:textId="77777777" w:rsidR="00CE67A3" w:rsidRPr="00596FCC" w:rsidRDefault="00CE67A3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77903422" w14:textId="77777777" w:rsidR="00CE67A3" w:rsidRPr="00596FCC" w:rsidRDefault="00761D5F" w:rsidP="00F4707F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默认</w:t>
            </w:r>
            <w:r w:rsidR="00062789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F4707F" w:rsidRPr="00F4707F">
              <w:rPr>
                <w:rFonts w:hint="eastAsia"/>
                <w:sz w:val="18"/>
                <w:szCs w:val="18"/>
                <w:lang w:eastAsia="zh-CN"/>
              </w:rPr>
              <w:t>值范围，</w:t>
            </w:r>
            <w:r w:rsidR="00F4707F" w:rsidRPr="00F4707F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F4707F" w:rsidRPr="00F4707F">
              <w:rPr>
                <w:rFonts w:hint="eastAsia"/>
                <w:sz w:val="18"/>
                <w:szCs w:val="18"/>
                <w:lang w:eastAsia="zh-CN"/>
              </w:rPr>
              <w:t>或</w:t>
            </w:r>
            <w:r w:rsidR="00F4707F" w:rsidRPr="00F4707F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</w:tr>
      <w:tr w:rsidR="00CE67A3" w14:paraId="51447F0E" w14:textId="77777777" w:rsidTr="006C3FFB">
        <w:trPr>
          <w:trHeight w:val="307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6893BF" w14:textId="77777777" w:rsidR="00CE67A3" w:rsidRPr="00596FCC" w:rsidRDefault="009B65BD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62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F8CF70" w14:textId="77777777" w:rsidR="00CE67A3" w:rsidRPr="00596FCC" w:rsidRDefault="00CE67A3" w:rsidP="006C3FFB">
            <w:pPr>
              <w:pStyle w:val="aff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水表电池电压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3AFFB6" w14:textId="77777777" w:rsidR="00CE67A3" w:rsidRPr="00596FCC" w:rsidRDefault="00CE67A3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1070C50F" w14:textId="77777777" w:rsidR="00CE67A3" w:rsidRPr="00596FCC" w:rsidRDefault="00B2082C" w:rsidP="00596FCC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默认：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3.4</w:t>
            </w:r>
          </w:p>
        </w:tc>
      </w:tr>
      <w:tr w:rsidR="00B2082C" w14:paraId="60CB26A5" w14:textId="77777777" w:rsidTr="006C3FFB">
        <w:trPr>
          <w:trHeight w:val="169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CB152D" w14:textId="77777777" w:rsidR="00B2082C" w:rsidRPr="00596FCC" w:rsidRDefault="00B2082C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63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F83810" w14:textId="77777777" w:rsidR="00B2082C" w:rsidRPr="00596FCC" w:rsidRDefault="00B2082C" w:rsidP="006C3FFB">
            <w:pPr>
              <w:pStyle w:val="aff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气表电池电压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8B9A0C" w14:textId="77777777" w:rsidR="00B2082C" w:rsidRPr="00596FCC" w:rsidRDefault="00B2082C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07A1AF35" w14:textId="77777777" w:rsidR="00B2082C" w:rsidRPr="00596FCC" w:rsidRDefault="00B2082C" w:rsidP="00596FCC">
            <w:pPr>
              <w:spacing w:line="240" w:lineRule="auto"/>
              <w:rPr>
                <w:sz w:val="18"/>
                <w:szCs w:val="18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默认：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5</w:t>
            </w:r>
          </w:p>
        </w:tc>
      </w:tr>
      <w:tr w:rsidR="00B2082C" w14:paraId="05B8B45A" w14:textId="77777777" w:rsidTr="006C3FFB">
        <w:trPr>
          <w:trHeight w:val="257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967017" w14:textId="77777777" w:rsidR="00B2082C" w:rsidRPr="00596FCC" w:rsidRDefault="00B2082C" w:rsidP="006C3FFB">
            <w:pPr>
              <w:pStyle w:val="aff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64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570EA0" w14:textId="77777777" w:rsidR="00B2082C" w:rsidRPr="00596FCC" w:rsidRDefault="00B2082C" w:rsidP="006C3FFB">
            <w:pPr>
              <w:pStyle w:val="aff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信噪比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D8FC19" w14:textId="77777777" w:rsidR="00B2082C" w:rsidRPr="00596FCC" w:rsidRDefault="00B2082C" w:rsidP="006C3FFB">
            <w:pPr>
              <w:pStyle w:val="aff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5F4C1B1B" w14:textId="77777777" w:rsidR="00B2082C" w:rsidRPr="00596FCC" w:rsidRDefault="00B2082C" w:rsidP="00596FCC">
            <w:pPr>
              <w:spacing w:line="240" w:lineRule="auto"/>
              <w:rPr>
                <w:sz w:val="18"/>
                <w:szCs w:val="18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默认：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0</w:t>
            </w:r>
          </w:p>
        </w:tc>
      </w:tr>
      <w:tr w:rsidR="00B2082C" w14:paraId="1B400F10" w14:textId="77777777" w:rsidTr="006C3FFB">
        <w:trPr>
          <w:trHeight w:val="241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EB967F" w14:textId="77777777" w:rsidR="00B2082C" w:rsidRPr="00596FCC" w:rsidRDefault="00B2082C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sz w:val="18"/>
                <w:szCs w:val="18"/>
                <w:lang w:eastAsia="zh-CN"/>
              </w:rPr>
              <w:t>65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F949A5" w14:textId="77777777" w:rsidR="00B2082C" w:rsidRPr="00596FCC" w:rsidRDefault="00B2082C" w:rsidP="006C3FFB">
            <w:pPr>
              <w:pStyle w:val="aff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信号强度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8B3208" w14:textId="77777777" w:rsidR="00B2082C" w:rsidRPr="00596FCC" w:rsidRDefault="00B2082C" w:rsidP="006C3FFB">
            <w:pPr>
              <w:pStyle w:val="aff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7A0B36BE" w14:textId="77777777" w:rsidR="00B2082C" w:rsidRPr="00596FCC" w:rsidRDefault="00B2082C" w:rsidP="00596FCC">
            <w:pPr>
              <w:spacing w:line="240" w:lineRule="auto"/>
              <w:rPr>
                <w:sz w:val="18"/>
                <w:szCs w:val="18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默认：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100</w:t>
            </w:r>
          </w:p>
        </w:tc>
      </w:tr>
      <w:tr w:rsidR="00596FCC" w14:paraId="374392FC" w14:textId="77777777" w:rsidTr="006C3FFB">
        <w:trPr>
          <w:trHeight w:val="840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8E8BFE" w14:textId="77777777" w:rsidR="00596FCC" w:rsidRPr="00596FCC" w:rsidRDefault="000A4C19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66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9D4513" w14:textId="77777777" w:rsidR="00596FCC" w:rsidRPr="00596FCC" w:rsidRDefault="00596FCC" w:rsidP="006C3FFB">
            <w:pPr>
              <w:pStyle w:val="aff"/>
              <w:spacing w:line="240" w:lineRule="auto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升级状态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6FAD6A" w14:textId="77777777" w:rsidR="00596FCC" w:rsidRPr="00596FCC" w:rsidRDefault="00596FCC" w:rsidP="006C3FFB">
            <w:pPr>
              <w:pStyle w:val="aff"/>
              <w:spacing w:line="240" w:lineRule="auto"/>
              <w:ind w:firstLineChars="13" w:firstLine="23"/>
              <w:jc w:val="center"/>
              <w:rPr>
                <w:sz w:val="18"/>
                <w:szCs w:val="18"/>
                <w:lang w:eastAsia="zh-CN"/>
              </w:rPr>
            </w:pPr>
            <w:r w:rsidRPr="00596FCC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515C883C" w14:textId="77777777" w:rsidR="00D613BF" w:rsidRPr="00596FCC" w:rsidRDefault="00D613BF" w:rsidP="00D613BF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it0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未开始升级，</w:t>
            </w:r>
          </w:p>
          <w:p w14:paraId="65E33FA2" w14:textId="77777777" w:rsidR="00D613BF" w:rsidRPr="00596FCC" w:rsidRDefault="00D613BF" w:rsidP="00D613BF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当前</w:t>
            </w:r>
            <w:proofErr w:type="gramStart"/>
            <w:r w:rsidRPr="00596FCC">
              <w:rPr>
                <w:rFonts w:hint="eastAsia"/>
                <w:sz w:val="18"/>
                <w:szCs w:val="18"/>
                <w:lang w:eastAsia="zh-CN"/>
              </w:rPr>
              <w:t>为缺包等待</w:t>
            </w:r>
            <w:proofErr w:type="gramEnd"/>
            <w:r w:rsidRPr="00596FCC">
              <w:rPr>
                <w:rFonts w:hint="eastAsia"/>
                <w:sz w:val="18"/>
                <w:szCs w:val="18"/>
                <w:lang w:eastAsia="zh-CN"/>
              </w:rPr>
              <w:t>状态</w:t>
            </w:r>
          </w:p>
          <w:p w14:paraId="5A0D21E3" w14:textId="77777777" w:rsidR="00D613BF" w:rsidRDefault="00D613BF" w:rsidP="00D613BF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程序已经升级完成</w:t>
            </w:r>
          </w:p>
          <w:p w14:paraId="44D9DADB" w14:textId="77777777" w:rsidR="00D613BF" w:rsidRDefault="00D613BF" w:rsidP="00D613BF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程序体的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  <w:r>
              <w:rPr>
                <w:rFonts w:hint="eastAsia"/>
                <w:sz w:val="18"/>
                <w:szCs w:val="18"/>
                <w:lang w:eastAsia="zh-CN"/>
              </w:rPr>
              <w:t>校验错误</w:t>
            </w:r>
          </w:p>
          <w:p w14:paraId="74ADD1C8" w14:textId="77777777" w:rsidR="00D613BF" w:rsidRDefault="00D613BF" w:rsidP="00D613BF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程序版本号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  <w:r>
              <w:rPr>
                <w:rFonts w:hint="eastAsia"/>
                <w:sz w:val="18"/>
                <w:szCs w:val="18"/>
                <w:lang w:eastAsia="zh-CN"/>
              </w:rPr>
              <w:t>检验错误</w:t>
            </w:r>
          </w:p>
          <w:p w14:paraId="4B55D7C6" w14:textId="77777777" w:rsidR="00D613BF" w:rsidRPr="00596FCC" w:rsidRDefault="00D613BF" w:rsidP="00D613BF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总包数错误</w:t>
            </w:r>
          </w:p>
        </w:tc>
      </w:tr>
      <w:tr w:rsidR="0061740E" w14:paraId="726E6098" w14:textId="77777777" w:rsidTr="006C3FFB">
        <w:trPr>
          <w:trHeight w:val="145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6A8F09" w14:textId="77777777" w:rsidR="0061740E" w:rsidRPr="00596FCC" w:rsidRDefault="000A4C19" w:rsidP="006C3FFB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67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FE1CAB" w14:textId="77777777" w:rsidR="0061740E" w:rsidRPr="00596FCC" w:rsidRDefault="000A4C19" w:rsidP="006C3FFB">
            <w:pPr>
              <w:pStyle w:val="aff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新程序版本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9EA224" w14:textId="77777777" w:rsidR="0061740E" w:rsidRPr="00596FCC" w:rsidRDefault="000A4C19" w:rsidP="006C3FFB">
            <w:pPr>
              <w:pStyle w:val="aff"/>
              <w:ind w:firstLineChars="13" w:firstLine="23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F06A3" w14:textId="77777777" w:rsidR="0061740E" w:rsidRPr="00596FCC" w:rsidRDefault="00F31209" w:rsidP="00F31209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将要</w:t>
            </w:r>
            <w:r>
              <w:rPr>
                <w:rFonts w:hint="eastAsia"/>
                <w:sz w:val="18"/>
                <w:szCs w:val="18"/>
                <w:lang w:eastAsia="zh-CN"/>
              </w:rPr>
              <w:t>RF</w:t>
            </w:r>
            <w:r>
              <w:rPr>
                <w:rFonts w:hint="eastAsia"/>
                <w:sz w:val="18"/>
                <w:szCs w:val="18"/>
                <w:lang w:eastAsia="zh-CN"/>
              </w:rPr>
              <w:t>升级的新程序版本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</w:p>
        </w:tc>
      </w:tr>
      <w:tr w:rsidR="000A4C19" w14:paraId="575791C9" w14:textId="77777777" w:rsidTr="006C3FFB">
        <w:trPr>
          <w:trHeight w:val="333"/>
        </w:trPr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7CAF11" w14:textId="77777777" w:rsidR="000A4C19" w:rsidRDefault="000A4C19" w:rsidP="006C3FFB">
            <w:pPr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69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4DECA" w14:textId="77777777" w:rsidR="000A4C19" w:rsidRDefault="000A4C19" w:rsidP="006C3FFB">
            <w:pPr>
              <w:pStyle w:val="aff"/>
              <w:ind w:firstLineChars="0" w:firstLine="0"/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预留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F3CD63" w14:textId="77777777" w:rsidR="000A4C19" w:rsidRDefault="000A4C19" w:rsidP="006C3FFB">
            <w:pPr>
              <w:pStyle w:val="aff"/>
              <w:ind w:firstLineChars="13" w:firstLine="23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1B3F48" w14:textId="77777777" w:rsidR="000A4C19" w:rsidRPr="00596FCC" w:rsidRDefault="000A4C19" w:rsidP="00F24CBF">
            <w:pPr>
              <w:jc w:val="center"/>
              <w:rPr>
                <w:sz w:val="18"/>
                <w:szCs w:val="18"/>
                <w:lang w:eastAsia="zh-CN"/>
              </w:rPr>
            </w:pPr>
          </w:p>
        </w:tc>
      </w:tr>
    </w:tbl>
    <w:p w14:paraId="5580A3AF" w14:textId="77777777" w:rsidR="00DE2B1F" w:rsidRDefault="00BA16ED" w:rsidP="001808CA">
      <w:pPr>
        <w:pStyle w:val="30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通知系统开始升级（</w:t>
      </w:r>
      <w:r>
        <w:rPr>
          <w:rFonts w:hint="eastAsia"/>
          <w:lang w:eastAsia="zh-CN"/>
        </w:rPr>
        <w:t>0x70</w:t>
      </w:r>
      <w:r>
        <w:rPr>
          <w:rFonts w:hint="eastAsia"/>
          <w:lang w:eastAsia="zh-CN"/>
        </w:rPr>
        <w:t>）</w:t>
      </w:r>
    </w:p>
    <w:p w14:paraId="43145E58" w14:textId="77777777" w:rsidR="000917BC" w:rsidRDefault="000917BC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命令简介</w:t>
      </w:r>
      <w:r>
        <w:rPr>
          <w:rFonts w:hint="eastAsia"/>
          <w:lang w:eastAsia="zh-CN"/>
        </w:rPr>
        <w:t>：</w:t>
      </w:r>
    </w:p>
    <w:p w14:paraId="7F7433C7" w14:textId="77777777" w:rsidR="00B81954" w:rsidRPr="00B81954" w:rsidRDefault="00B81954" w:rsidP="001808CA">
      <w:pPr>
        <w:pStyle w:val="aff"/>
        <w:numPr>
          <w:ilvl w:val="3"/>
          <w:numId w:val="18"/>
        </w:numPr>
        <w:ind w:left="2268" w:firstLineChars="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中</w:t>
      </w:r>
      <w:r w:rsidR="000C545B">
        <w:rPr>
          <w:rFonts w:hint="eastAsia"/>
          <w:lang w:eastAsia="zh-CN"/>
        </w:rPr>
        <w:t>，系统以下发命令中的数据内容为条件判断当前是否具备升级条件，具备升级条件后。程序跳转到</w:t>
      </w:r>
      <w:r w:rsidR="000C545B">
        <w:rPr>
          <w:rFonts w:hint="eastAsia"/>
          <w:lang w:eastAsia="zh-CN"/>
        </w:rPr>
        <w:t>boot</w:t>
      </w:r>
      <w:r w:rsidR="000C545B">
        <w:rPr>
          <w:rFonts w:hint="eastAsia"/>
          <w:lang w:eastAsia="zh-CN"/>
        </w:rPr>
        <w:t>区</w:t>
      </w:r>
    </w:p>
    <w:p w14:paraId="27F34305" w14:textId="77777777" w:rsidR="000917BC" w:rsidRPr="00023E0E" w:rsidRDefault="000917BC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985"/>
        <w:gridCol w:w="850"/>
        <w:gridCol w:w="4394"/>
      </w:tblGrid>
      <w:tr w:rsidR="000917BC" w14:paraId="3D3265E3" w14:textId="77777777" w:rsidTr="0061740E">
        <w:tc>
          <w:tcPr>
            <w:tcW w:w="2835" w:type="dxa"/>
            <w:gridSpan w:val="2"/>
          </w:tcPr>
          <w:p w14:paraId="3A5ED5AF" w14:textId="77777777"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850" w:type="dxa"/>
          </w:tcPr>
          <w:p w14:paraId="63385D42" w14:textId="77777777"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045EA025" w14:textId="77777777"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917BC" w:rsidRPr="002333EE" w14:paraId="7E92B6DC" w14:textId="77777777" w:rsidTr="002333EE">
        <w:tc>
          <w:tcPr>
            <w:tcW w:w="850" w:type="dxa"/>
            <w:shd w:val="clear" w:color="auto" w:fill="F2F2F2"/>
            <w:vAlign w:val="center"/>
          </w:tcPr>
          <w:p w14:paraId="517B8304" w14:textId="77777777" w:rsidR="000917BC" w:rsidRPr="00E56E32" w:rsidRDefault="000917BC" w:rsidP="001E0B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  <w:vAlign w:val="center"/>
          </w:tcPr>
          <w:p w14:paraId="0A5E0A39" w14:textId="77777777" w:rsidR="000917BC" w:rsidRPr="00E56E32" w:rsidRDefault="000917BC" w:rsidP="001E0B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54BAD10C" w14:textId="77777777" w:rsidR="000917BC" w:rsidRPr="00E56E32" w:rsidRDefault="000917BC" w:rsidP="001E0B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proofErr w:type="gramStart"/>
            <w:r w:rsidRPr="00E56E32">
              <w:rPr>
                <w:rFonts w:hint="eastAsia"/>
                <w:sz w:val="18"/>
                <w:szCs w:val="18"/>
                <w:lang w:eastAsia="zh-CN"/>
              </w:rPr>
              <w:t>段大小</w:t>
            </w:r>
            <w:proofErr w:type="gramEnd"/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  <w:vAlign w:val="center"/>
          </w:tcPr>
          <w:p w14:paraId="1DF296DF" w14:textId="77777777" w:rsidR="000917BC" w:rsidRPr="00E56E32" w:rsidRDefault="000917BC" w:rsidP="001E0B0E">
            <w:pPr>
              <w:pStyle w:val="30"/>
              <w:spacing w:line="240" w:lineRule="auto"/>
              <w:ind w:left="34"/>
              <w:jc w:val="both"/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段说明</w:t>
            </w:r>
            <w:r w:rsidR="002333EE"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，相关数值见</w:t>
            </w:r>
            <w:r w:rsidR="002333EE"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@1800</w:t>
            </w:r>
            <w:proofErr w:type="gramStart"/>
            <w:r w:rsidR="002333EE"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区</w:t>
            </w:r>
            <w:r w:rsidR="002333EE"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数据域</w:t>
            </w:r>
            <w:proofErr w:type="gramEnd"/>
          </w:p>
        </w:tc>
      </w:tr>
      <w:tr w:rsidR="000C545B" w14:paraId="632D4033" w14:textId="77777777" w:rsidTr="0061740E">
        <w:tc>
          <w:tcPr>
            <w:tcW w:w="850" w:type="dxa"/>
          </w:tcPr>
          <w:p w14:paraId="5D7E0B8F" w14:textId="77777777" w:rsidR="000C545B" w:rsidRPr="00E56E32" w:rsidRDefault="000C545B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985" w:type="dxa"/>
          </w:tcPr>
          <w:p w14:paraId="478E4DAE" w14:textId="77777777" w:rsidR="000C545B" w:rsidRPr="00E56E32" w:rsidRDefault="000C545B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电池电压门限</w:t>
            </w:r>
          </w:p>
        </w:tc>
        <w:tc>
          <w:tcPr>
            <w:tcW w:w="850" w:type="dxa"/>
            <w:vAlign w:val="center"/>
          </w:tcPr>
          <w:p w14:paraId="3946F928" w14:textId="77777777" w:rsidR="000C545B" w:rsidRPr="00E56E32" w:rsidRDefault="000C545B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72D1516A" w14:textId="77777777" w:rsidR="000C545B" w:rsidRPr="00E56E32" w:rsidRDefault="002333EE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55" w:name="_Toc453600918"/>
            <w:r w:rsidRPr="00E56E32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高字节气表电压值，低字节水表电压值</w:t>
            </w:r>
            <w:bookmarkEnd w:id="255"/>
          </w:p>
        </w:tc>
      </w:tr>
      <w:tr w:rsidR="000C545B" w14:paraId="4DDC4EDD" w14:textId="77777777" w:rsidTr="0061740E">
        <w:trPr>
          <w:trHeight w:val="401"/>
        </w:trPr>
        <w:tc>
          <w:tcPr>
            <w:tcW w:w="850" w:type="dxa"/>
          </w:tcPr>
          <w:p w14:paraId="5A04C58F" w14:textId="77777777" w:rsidR="000C545B" w:rsidRPr="00E56E32" w:rsidRDefault="000C545B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985" w:type="dxa"/>
          </w:tcPr>
          <w:p w14:paraId="041BE169" w14:textId="77777777" w:rsidR="000C545B" w:rsidRPr="00E56E32" w:rsidRDefault="000C545B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RSSI</w:t>
            </w: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门限</w:t>
            </w:r>
          </w:p>
        </w:tc>
        <w:tc>
          <w:tcPr>
            <w:tcW w:w="850" w:type="dxa"/>
            <w:vAlign w:val="center"/>
          </w:tcPr>
          <w:p w14:paraId="3CA3202F" w14:textId="77777777" w:rsidR="000C545B" w:rsidRPr="00E56E32" w:rsidRDefault="000C545B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591676E7" w14:textId="77777777" w:rsidR="000C545B" w:rsidRPr="00E56E32" w:rsidRDefault="00B2082C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ascii="宋体" w:hAnsi="宋体" w:hint="eastAsia"/>
                <w:sz w:val="18"/>
                <w:szCs w:val="18"/>
                <w:lang w:eastAsia="zh-CN"/>
              </w:rPr>
              <w:t>高字节SNR，低字节RSSI</w:t>
            </w:r>
          </w:p>
        </w:tc>
      </w:tr>
      <w:tr w:rsidR="000C545B" w14:paraId="486DC637" w14:textId="77777777" w:rsidTr="009669C9">
        <w:trPr>
          <w:trHeight w:val="334"/>
        </w:trPr>
        <w:tc>
          <w:tcPr>
            <w:tcW w:w="850" w:type="dxa"/>
          </w:tcPr>
          <w:p w14:paraId="17CA510D" w14:textId="77777777" w:rsidR="000C545B" w:rsidRPr="00E56E32" w:rsidRDefault="000C545B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985" w:type="dxa"/>
          </w:tcPr>
          <w:p w14:paraId="47940E41" w14:textId="77777777" w:rsidR="000C545B" w:rsidRPr="00E56E32" w:rsidRDefault="000C545B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应用程序版本</w:t>
            </w:r>
          </w:p>
        </w:tc>
        <w:tc>
          <w:tcPr>
            <w:tcW w:w="850" w:type="dxa"/>
            <w:vAlign w:val="center"/>
          </w:tcPr>
          <w:p w14:paraId="15F3A5BD" w14:textId="77777777" w:rsidR="000C545B" w:rsidRPr="00E56E32" w:rsidRDefault="000C545B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3F29FA22" w14:textId="77777777" w:rsidR="000C545B" w:rsidRPr="00E56E32" w:rsidRDefault="000C545B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56" w:name="_Toc453600919"/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(3</w:t>
            </w:r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7</w:t>
            </w:r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+</w:t>
            </w:r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3个空格</w:t>
            </w:r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)</w:t>
            </w:r>
            <w:bookmarkEnd w:id="256"/>
          </w:p>
        </w:tc>
      </w:tr>
      <w:tr w:rsidR="009669C9" w14:paraId="7425A0D7" w14:textId="77777777" w:rsidTr="0061740E">
        <w:trPr>
          <w:trHeight w:val="150"/>
        </w:trPr>
        <w:tc>
          <w:tcPr>
            <w:tcW w:w="850" w:type="dxa"/>
          </w:tcPr>
          <w:p w14:paraId="3659F9FB" w14:textId="77777777" w:rsidR="009669C9" w:rsidRPr="00E56E32" w:rsidRDefault="009669C9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985" w:type="dxa"/>
          </w:tcPr>
          <w:p w14:paraId="34D7EF65" w14:textId="77777777" w:rsidR="009669C9" w:rsidRPr="00E56E32" w:rsidRDefault="009669C9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应用程序版本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CRC16</w:t>
            </w:r>
          </w:p>
        </w:tc>
        <w:tc>
          <w:tcPr>
            <w:tcW w:w="850" w:type="dxa"/>
            <w:vAlign w:val="center"/>
          </w:tcPr>
          <w:p w14:paraId="5B07CE08" w14:textId="77777777" w:rsidR="009669C9" w:rsidRPr="00E56E32" w:rsidRDefault="009669C9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5577E8AA" w14:textId="77777777" w:rsidR="009669C9" w:rsidRPr="00E56E32" w:rsidRDefault="009669C9" w:rsidP="001E0B0E">
            <w:pPr>
              <w:pStyle w:val="20"/>
              <w:spacing w:line="240" w:lineRule="auto"/>
              <w:ind w:left="33"/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</w:pPr>
            <w:bookmarkStart w:id="257" w:name="_Toc453600920"/>
            <w:r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程序版本的CRC16</w:t>
            </w:r>
            <w:r w:rsidR="00326FDD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，程序接收数据包时使用</w:t>
            </w:r>
            <w:bookmarkEnd w:id="257"/>
          </w:p>
        </w:tc>
      </w:tr>
      <w:tr w:rsidR="009669C9" w14:paraId="6965A919" w14:textId="77777777" w:rsidTr="0061740E">
        <w:trPr>
          <w:trHeight w:val="253"/>
        </w:trPr>
        <w:tc>
          <w:tcPr>
            <w:tcW w:w="850" w:type="dxa"/>
          </w:tcPr>
          <w:p w14:paraId="62984533" w14:textId="77777777" w:rsidR="009669C9" w:rsidRPr="00E56E32" w:rsidRDefault="009669C9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985" w:type="dxa"/>
          </w:tcPr>
          <w:p w14:paraId="06A3A15A" w14:textId="77777777" w:rsidR="009669C9" w:rsidRPr="00E56E32" w:rsidRDefault="009669C9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总包数</w:t>
            </w:r>
          </w:p>
        </w:tc>
        <w:tc>
          <w:tcPr>
            <w:tcW w:w="850" w:type="dxa"/>
            <w:vAlign w:val="center"/>
          </w:tcPr>
          <w:p w14:paraId="4E71BBC8" w14:textId="77777777" w:rsidR="009669C9" w:rsidRPr="00E56E32" w:rsidRDefault="009669C9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7C3DC96F" w14:textId="77777777" w:rsidR="009669C9" w:rsidRPr="00E56E32" w:rsidRDefault="009669C9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58" w:name="_Toc453600921"/>
            <w:r w:rsidRPr="00E56E32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低字节在前</w:t>
            </w:r>
            <w:bookmarkEnd w:id="258"/>
          </w:p>
        </w:tc>
      </w:tr>
      <w:tr w:rsidR="009669C9" w14:paraId="4B5337E5" w14:textId="77777777" w:rsidTr="0061740E">
        <w:trPr>
          <w:trHeight w:val="241"/>
        </w:trPr>
        <w:tc>
          <w:tcPr>
            <w:tcW w:w="850" w:type="dxa"/>
          </w:tcPr>
          <w:p w14:paraId="7C1514FF" w14:textId="77777777" w:rsidR="009669C9" w:rsidRPr="00E56E32" w:rsidRDefault="009669C9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985" w:type="dxa"/>
          </w:tcPr>
          <w:p w14:paraId="4FD37093" w14:textId="77777777" w:rsidR="009669C9" w:rsidRPr="00E56E32" w:rsidRDefault="009669C9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个</w:t>
            </w: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26K</w:t>
            </w: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的CRC16</w:t>
            </w:r>
          </w:p>
          <w:p w14:paraId="7D928DA4" w14:textId="77777777" w:rsidR="009669C9" w:rsidRPr="00E56E32" w:rsidRDefault="009669C9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一个54K的CRC16</w:t>
            </w:r>
          </w:p>
        </w:tc>
        <w:tc>
          <w:tcPr>
            <w:tcW w:w="850" w:type="dxa"/>
            <w:vAlign w:val="center"/>
          </w:tcPr>
          <w:p w14:paraId="7A50CF66" w14:textId="77777777" w:rsidR="009669C9" w:rsidRPr="00E56E32" w:rsidRDefault="009669C9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093181F5" w14:textId="77777777" w:rsidR="009669C9" w:rsidRPr="00E56E32" w:rsidRDefault="009669C9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  <w:tr w:rsidR="009669C9" w14:paraId="3F771956" w14:textId="77777777" w:rsidTr="0061740E">
        <w:trPr>
          <w:trHeight w:val="218"/>
        </w:trPr>
        <w:tc>
          <w:tcPr>
            <w:tcW w:w="850" w:type="dxa"/>
          </w:tcPr>
          <w:p w14:paraId="52942641" w14:textId="77777777" w:rsidR="009669C9" w:rsidRPr="00E56E32" w:rsidRDefault="009669C9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985" w:type="dxa"/>
            <w:vAlign w:val="center"/>
          </w:tcPr>
          <w:p w14:paraId="188C7231" w14:textId="77777777" w:rsidR="009669C9" w:rsidRPr="00E56E32" w:rsidRDefault="009669C9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指定通信信道</w:t>
            </w:r>
          </w:p>
        </w:tc>
        <w:tc>
          <w:tcPr>
            <w:tcW w:w="850" w:type="dxa"/>
            <w:vAlign w:val="center"/>
          </w:tcPr>
          <w:p w14:paraId="5F058ED3" w14:textId="77777777" w:rsidR="009669C9" w:rsidRPr="00E56E32" w:rsidRDefault="009669C9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73452A5D" w14:textId="77777777" w:rsidR="009669C9" w:rsidRPr="00E56E32" w:rsidRDefault="009669C9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59" w:name="_Toc453600922"/>
            <w:r w:rsidRPr="00E56E32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RXD信道，</w:t>
            </w:r>
            <w:r w:rsidR="00636599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默认3信道</w:t>
            </w:r>
            <w:bookmarkEnd w:id="259"/>
          </w:p>
        </w:tc>
      </w:tr>
      <w:tr w:rsidR="009669C9" w14:paraId="6036BABF" w14:textId="77777777" w:rsidTr="0061740E">
        <w:trPr>
          <w:trHeight w:val="264"/>
        </w:trPr>
        <w:tc>
          <w:tcPr>
            <w:tcW w:w="850" w:type="dxa"/>
          </w:tcPr>
          <w:p w14:paraId="5713D347" w14:textId="77777777" w:rsidR="009669C9" w:rsidRPr="00E56E32" w:rsidRDefault="009669C9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985" w:type="dxa"/>
          </w:tcPr>
          <w:p w14:paraId="2E9D3F3C" w14:textId="77777777" w:rsidR="009669C9" w:rsidRPr="00E56E32" w:rsidRDefault="009669C9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预留</w:t>
            </w:r>
          </w:p>
        </w:tc>
        <w:tc>
          <w:tcPr>
            <w:tcW w:w="850" w:type="dxa"/>
            <w:vAlign w:val="center"/>
          </w:tcPr>
          <w:p w14:paraId="618F9E9C" w14:textId="77777777" w:rsidR="009669C9" w:rsidRPr="00E56E32" w:rsidRDefault="009669C9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5DC4C141" w14:textId="77777777" w:rsidR="009669C9" w:rsidRPr="00E56E32" w:rsidRDefault="009669C9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</w:tbl>
    <w:p w14:paraId="2EA70CF3" w14:textId="77777777" w:rsidR="000917BC" w:rsidRPr="008E6754" w:rsidRDefault="000917BC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8E6754">
        <w:rPr>
          <w:rFonts w:hint="eastAsia"/>
          <w:lang w:eastAsia="zh-CN"/>
        </w:rPr>
        <w:lastRenderedPageBreak/>
        <w:t>上行</w:t>
      </w:r>
      <w:r>
        <w:rPr>
          <w:rFonts w:hint="eastAsia"/>
          <w:lang w:eastAsia="zh-CN"/>
        </w:rPr>
        <w:t>命令</w:t>
      </w:r>
      <w:r w:rsidRPr="008E675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985"/>
        <w:gridCol w:w="850"/>
        <w:gridCol w:w="4394"/>
      </w:tblGrid>
      <w:tr w:rsidR="000917BC" w14:paraId="78EC2888" w14:textId="77777777" w:rsidTr="0061740E">
        <w:tc>
          <w:tcPr>
            <w:tcW w:w="2835" w:type="dxa"/>
            <w:gridSpan w:val="2"/>
          </w:tcPr>
          <w:p w14:paraId="59A89EC4" w14:textId="77777777"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34DFB2E6" w14:textId="77777777"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04DEF867" w14:textId="77777777"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0917BC" w14:paraId="3162EF22" w14:textId="77777777" w:rsidTr="0061740E">
        <w:tc>
          <w:tcPr>
            <w:tcW w:w="850" w:type="dxa"/>
            <w:shd w:val="clear" w:color="auto" w:fill="F2F2F2"/>
          </w:tcPr>
          <w:p w14:paraId="16DBF48D" w14:textId="77777777"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</w:tcPr>
          <w:p w14:paraId="0F41848A" w14:textId="77777777"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5F866844" w14:textId="77777777"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14:paraId="425AD324" w14:textId="77777777"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6A6100" w14:paraId="22045D60" w14:textId="77777777" w:rsidTr="0061740E">
        <w:tc>
          <w:tcPr>
            <w:tcW w:w="850" w:type="dxa"/>
          </w:tcPr>
          <w:p w14:paraId="3B7CCA23" w14:textId="77777777" w:rsidR="006A6100" w:rsidRDefault="006A6100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5" w:type="dxa"/>
          </w:tcPr>
          <w:p w14:paraId="3D6371F0" w14:textId="77777777" w:rsidR="006A6100" w:rsidRPr="00E56E32" w:rsidRDefault="006A6100" w:rsidP="001E0B0E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无法无线升级的原因</w:t>
            </w:r>
          </w:p>
        </w:tc>
        <w:tc>
          <w:tcPr>
            <w:tcW w:w="850" w:type="dxa"/>
          </w:tcPr>
          <w:p w14:paraId="2B16DA22" w14:textId="77777777" w:rsidR="006A6100" w:rsidRDefault="006A6100" w:rsidP="001E0B0E">
            <w:pPr>
              <w:pStyle w:val="aff"/>
              <w:spacing w:line="240" w:lineRule="auto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26BB0AF1" w14:textId="77777777" w:rsidR="00C363CD" w:rsidRPr="00E56E32" w:rsidRDefault="00C363CD" w:rsidP="001E0B0E">
            <w:pPr>
              <w:pStyle w:val="aff"/>
              <w:spacing w:line="240" w:lineRule="auto"/>
              <w:ind w:firstLineChars="0" w:firstLine="0"/>
              <w:rPr>
                <w:b/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b/>
                <w:sz w:val="18"/>
                <w:szCs w:val="18"/>
                <w:lang w:eastAsia="zh-CN"/>
              </w:rPr>
              <w:t>如果值为</w:t>
            </w:r>
            <w:r w:rsidRPr="00E56E32">
              <w:rPr>
                <w:rFonts w:hint="eastAsia"/>
                <w:b/>
                <w:sz w:val="18"/>
                <w:szCs w:val="18"/>
                <w:lang w:eastAsia="zh-CN"/>
              </w:rPr>
              <w:t>0</w:t>
            </w:r>
            <w:r w:rsidRPr="00E56E32">
              <w:rPr>
                <w:rFonts w:hint="eastAsia"/>
                <w:b/>
                <w:sz w:val="18"/>
                <w:szCs w:val="18"/>
                <w:lang w:eastAsia="zh-CN"/>
              </w:rPr>
              <w:t>，条件都满足可以升级</w:t>
            </w:r>
          </w:p>
          <w:p w14:paraId="709F890E" w14:textId="77777777" w:rsidR="006A6100" w:rsidRPr="00E56E32" w:rsidRDefault="006A6100" w:rsidP="001E0B0E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it0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="004436B1">
              <w:rPr>
                <w:rFonts w:hint="eastAsia"/>
                <w:sz w:val="18"/>
                <w:szCs w:val="18"/>
                <w:lang w:eastAsia="zh-CN"/>
              </w:rPr>
              <w:t>.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0V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电池电压</w:t>
            </w:r>
          </w:p>
          <w:p w14:paraId="3359BF32" w14:textId="77777777" w:rsidR="006A6100" w:rsidRPr="00E56E32" w:rsidRDefault="006A6100" w:rsidP="001E0B0E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it1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4436B1">
              <w:rPr>
                <w:rFonts w:hint="eastAsia"/>
                <w:sz w:val="18"/>
                <w:szCs w:val="18"/>
                <w:lang w:eastAsia="zh-CN"/>
              </w:rPr>
              <w:t>.</w:t>
            </w:r>
            <w:r w:rsidR="00CC112D"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V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电池电压</w:t>
            </w:r>
          </w:p>
          <w:p w14:paraId="1508A43A" w14:textId="77777777" w:rsidR="006A6100" w:rsidRPr="00E56E32" w:rsidRDefault="006A6100" w:rsidP="001E0B0E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it2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SNR</w:t>
            </w:r>
          </w:p>
          <w:p w14:paraId="07910E5B" w14:textId="77777777" w:rsidR="006A6100" w:rsidRPr="00E56E32" w:rsidRDefault="006A6100" w:rsidP="001E0B0E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it3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RSSI</w:t>
            </w:r>
          </w:p>
          <w:p w14:paraId="62E05EE5" w14:textId="77777777" w:rsidR="006A6100" w:rsidRPr="00E56E32" w:rsidRDefault="006A6100" w:rsidP="001E0B0E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it4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：版本号</w:t>
            </w:r>
            <w:r w:rsidR="00E13014">
              <w:rPr>
                <w:rFonts w:hint="eastAsia"/>
                <w:sz w:val="18"/>
                <w:szCs w:val="18"/>
                <w:lang w:eastAsia="zh-CN"/>
              </w:rPr>
              <w:t>相同</w:t>
            </w:r>
          </w:p>
          <w:p w14:paraId="54A56CFA" w14:textId="77777777" w:rsidR="000A34B9" w:rsidRDefault="006A6100" w:rsidP="001E0B0E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it5</w:t>
            </w:r>
            <w:r w:rsidR="000A34B9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FE3C06" w:rsidRPr="00E56E32">
              <w:rPr>
                <w:rFonts w:hint="eastAsia"/>
                <w:sz w:val="18"/>
                <w:szCs w:val="18"/>
                <w:lang w:eastAsia="zh-CN"/>
              </w:rPr>
              <w:t>版本号</w:t>
            </w:r>
            <w:r w:rsidR="000A34B9">
              <w:rPr>
                <w:rFonts w:hint="eastAsia"/>
                <w:sz w:val="18"/>
                <w:szCs w:val="18"/>
                <w:lang w:eastAsia="zh-CN"/>
              </w:rPr>
              <w:t>CRC16</w:t>
            </w:r>
            <w:r w:rsidR="000A34B9">
              <w:rPr>
                <w:rFonts w:hint="eastAsia"/>
                <w:sz w:val="18"/>
                <w:szCs w:val="18"/>
                <w:lang w:eastAsia="zh-CN"/>
              </w:rPr>
              <w:t>错误</w:t>
            </w:r>
          </w:p>
          <w:p w14:paraId="6952A156" w14:textId="77777777" w:rsidR="006A6100" w:rsidRPr="00E56E32" w:rsidRDefault="006A6100" w:rsidP="001E0B0E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/</w:t>
            </w: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it6/</w:t>
            </w: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it7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：预留</w:t>
            </w:r>
          </w:p>
        </w:tc>
      </w:tr>
      <w:tr w:rsidR="000917BC" w14:paraId="79583F60" w14:textId="77777777" w:rsidTr="0061740E">
        <w:tc>
          <w:tcPr>
            <w:tcW w:w="850" w:type="dxa"/>
          </w:tcPr>
          <w:p w14:paraId="1C7EEC64" w14:textId="77777777" w:rsidR="000917BC" w:rsidRDefault="000917BC" w:rsidP="001E0B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5" w:type="dxa"/>
          </w:tcPr>
          <w:p w14:paraId="4C3F7ADD" w14:textId="77777777" w:rsidR="000917BC" w:rsidRPr="00E56E32" w:rsidRDefault="00E56E32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当前APP版本号</w:t>
            </w:r>
          </w:p>
        </w:tc>
        <w:tc>
          <w:tcPr>
            <w:tcW w:w="850" w:type="dxa"/>
          </w:tcPr>
          <w:p w14:paraId="3A595584" w14:textId="77777777" w:rsidR="000917BC" w:rsidRDefault="00C363CD" w:rsidP="001E0B0E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10326BA4" w14:textId="77777777" w:rsidR="000917BC" w:rsidRPr="00E56E32" w:rsidRDefault="00F946D8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b/>
                <w:sz w:val="18"/>
                <w:szCs w:val="18"/>
                <w:lang w:eastAsia="zh-CN"/>
              </w:rPr>
              <w:t>(3</w:t>
            </w:r>
            <w:r w:rsidRPr="00E56E32"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eastAsia="zh-CN"/>
              </w:rPr>
              <w:t>7</w:t>
            </w:r>
            <w:r w:rsidRPr="00E56E32">
              <w:rPr>
                <w:rFonts w:asciiTheme="minorEastAsia" w:eastAsiaTheme="minorEastAsia" w:hAnsiTheme="minorEastAsia"/>
                <w:b/>
                <w:sz w:val="18"/>
                <w:szCs w:val="18"/>
                <w:lang w:eastAsia="zh-CN"/>
              </w:rPr>
              <w:t>+</w:t>
            </w:r>
            <w:r w:rsidRPr="00E56E32"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eastAsia="zh-CN"/>
              </w:rPr>
              <w:t>3个空格</w:t>
            </w:r>
            <w:r w:rsidRPr="00E56E32">
              <w:rPr>
                <w:rFonts w:asciiTheme="minorEastAsia" w:eastAsiaTheme="minorEastAsia" w:hAnsiTheme="minorEastAsia"/>
                <w:b/>
                <w:sz w:val="18"/>
                <w:szCs w:val="18"/>
                <w:lang w:eastAsia="zh-CN"/>
              </w:rPr>
              <w:t>)</w:t>
            </w:r>
          </w:p>
        </w:tc>
      </w:tr>
    </w:tbl>
    <w:p w14:paraId="49844D0C" w14:textId="77777777" w:rsidR="00486FC1" w:rsidRDefault="00486FC1" w:rsidP="001808CA">
      <w:pPr>
        <w:pStyle w:val="30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通知系统开始升级（</w:t>
      </w:r>
      <w:r>
        <w:rPr>
          <w:rFonts w:hint="eastAsia"/>
          <w:lang w:eastAsia="zh-CN"/>
        </w:rPr>
        <w:t>0x71</w:t>
      </w:r>
      <w:r>
        <w:rPr>
          <w:rFonts w:hint="eastAsia"/>
          <w:lang w:eastAsia="zh-CN"/>
        </w:rPr>
        <w:t>）</w:t>
      </w:r>
    </w:p>
    <w:p w14:paraId="738C92E8" w14:textId="77777777" w:rsidR="00486FC1" w:rsidRDefault="00486FC1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命令简介</w:t>
      </w:r>
      <w:r>
        <w:rPr>
          <w:rFonts w:hint="eastAsia"/>
          <w:lang w:eastAsia="zh-CN"/>
        </w:rPr>
        <w:t>：</w:t>
      </w:r>
    </w:p>
    <w:p w14:paraId="72ECCE68" w14:textId="77777777" w:rsidR="00486FC1" w:rsidRPr="00B81954" w:rsidRDefault="00486FC1" w:rsidP="001808CA">
      <w:pPr>
        <w:pStyle w:val="aff"/>
        <w:numPr>
          <w:ilvl w:val="3"/>
          <w:numId w:val="18"/>
        </w:numPr>
        <w:ind w:left="2268" w:firstLineChars="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boot</w:t>
      </w:r>
      <w:r>
        <w:rPr>
          <w:rFonts w:hint="eastAsia"/>
          <w:lang w:eastAsia="zh-CN"/>
        </w:rPr>
        <w:t>中，系统以下发命令中的数据内容为条件判断当前是否具备升级条件，具备升级条件后擦除</w:t>
      </w:r>
      <w:r>
        <w:rPr>
          <w:rFonts w:hint="eastAsia"/>
          <w:lang w:eastAsia="zh-CN"/>
        </w:rPr>
        <w:t>FLASH</w:t>
      </w:r>
      <w:r>
        <w:rPr>
          <w:rFonts w:hint="eastAsia"/>
          <w:lang w:eastAsia="zh-CN"/>
        </w:rPr>
        <w:t>，开始接收数据包。</w:t>
      </w:r>
    </w:p>
    <w:p w14:paraId="01B75D01" w14:textId="77777777" w:rsidR="00486FC1" w:rsidRPr="00023E0E" w:rsidRDefault="00486FC1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985"/>
        <w:gridCol w:w="850"/>
        <w:gridCol w:w="4394"/>
      </w:tblGrid>
      <w:tr w:rsidR="00486FC1" w14:paraId="4A1F4214" w14:textId="77777777" w:rsidTr="00E13014">
        <w:tc>
          <w:tcPr>
            <w:tcW w:w="2835" w:type="dxa"/>
            <w:gridSpan w:val="2"/>
          </w:tcPr>
          <w:p w14:paraId="72778E28" w14:textId="77777777"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850" w:type="dxa"/>
          </w:tcPr>
          <w:p w14:paraId="6F958779" w14:textId="77777777"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567B0FF0" w14:textId="77777777"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86FC1" w:rsidRPr="002333EE" w14:paraId="1BA247EC" w14:textId="77777777" w:rsidTr="00E13014">
        <w:tc>
          <w:tcPr>
            <w:tcW w:w="850" w:type="dxa"/>
            <w:shd w:val="clear" w:color="auto" w:fill="F2F2F2"/>
            <w:vAlign w:val="center"/>
          </w:tcPr>
          <w:p w14:paraId="2C36D594" w14:textId="77777777" w:rsidR="00486FC1" w:rsidRPr="00E56E32" w:rsidRDefault="00486FC1" w:rsidP="00E13014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  <w:vAlign w:val="center"/>
          </w:tcPr>
          <w:p w14:paraId="4EAC6036" w14:textId="77777777" w:rsidR="00486FC1" w:rsidRPr="00E56E32" w:rsidRDefault="00486FC1" w:rsidP="00E13014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45F3E277" w14:textId="77777777" w:rsidR="00486FC1" w:rsidRPr="00E56E32" w:rsidRDefault="00486FC1" w:rsidP="00E13014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proofErr w:type="gramStart"/>
            <w:r w:rsidRPr="00E56E32">
              <w:rPr>
                <w:rFonts w:hint="eastAsia"/>
                <w:sz w:val="18"/>
                <w:szCs w:val="18"/>
                <w:lang w:eastAsia="zh-CN"/>
              </w:rPr>
              <w:t>段大小</w:t>
            </w:r>
            <w:proofErr w:type="gramEnd"/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  <w:vAlign w:val="center"/>
          </w:tcPr>
          <w:p w14:paraId="3843C9D2" w14:textId="77777777" w:rsidR="00486FC1" w:rsidRPr="00E56E32" w:rsidRDefault="00486FC1" w:rsidP="00E13014">
            <w:pPr>
              <w:pStyle w:val="30"/>
              <w:spacing w:line="240" w:lineRule="auto"/>
              <w:ind w:left="34"/>
              <w:jc w:val="both"/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段说明，相关数值见</w:t>
            </w:r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@1800</w:t>
            </w:r>
            <w:proofErr w:type="gramStart"/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区</w:t>
            </w:r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数据域</w:t>
            </w:r>
            <w:proofErr w:type="gramEnd"/>
          </w:p>
        </w:tc>
      </w:tr>
      <w:tr w:rsidR="00486FC1" w14:paraId="5AF9CC8C" w14:textId="77777777" w:rsidTr="00E13014">
        <w:tc>
          <w:tcPr>
            <w:tcW w:w="850" w:type="dxa"/>
          </w:tcPr>
          <w:p w14:paraId="3BADD8EA" w14:textId="77777777"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985" w:type="dxa"/>
          </w:tcPr>
          <w:p w14:paraId="17675AFB" w14:textId="77777777"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电池电压门限</w:t>
            </w:r>
          </w:p>
        </w:tc>
        <w:tc>
          <w:tcPr>
            <w:tcW w:w="850" w:type="dxa"/>
            <w:vAlign w:val="center"/>
          </w:tcPr>
          <w:p w14:paraId="731A1E15" w14:textId="77777777" w:rsidR="00486FC1" w:rsidRPr="00E56E32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4C00EFBC" w14:textId="77777777" w:rsidR="00486FC1" w:rsidRPr="00E56E32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60" w:name="_Toc453600923"/>
            <w:r w:rsidRPr="00E56E32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高字节气表电压值，低字节水表电压值</w:t>
            </w:r>
            <w:bookmarkEnd w:id="260"/>
          </w:p>
        </w:tc>
      </w:tr>
      <w:tr w:rsidR="00486FC1" w14:paraId="07CDC621" w14:textId="77777777" w:rsidTr="00E13014">
        <w:trPr>
          <w:trHeight w:val="401"/>
        </w:trPr>
        <w:tc>
          <w:tcPr>
            <w:tcW w:w="850" w:type="dxa"/>
          </w:tcPr>
          <w:p w14:paraId="3C28FB1D" w14:textId="77777777"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985" w:type="dxa"/>
          </w:tcPr>
          <w:p w14:paraId="0B3662BA" w14:textId="77777777"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RSSI</w:t>
            </w: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门限</w:t>
            </w:r>
          </w:p>
        </w:tc>
        <w:tc>
          <w:tcPr>
            <w:tcW w:w="850" w:type="dxa"/>
            <w:vAlign w:val="center"/>
          </w:tcPr>
          <w:p w14:paraId="40762F38" w14:textId="77777777" w:rsidR="00486FC1" w:rsidRPr="00E56E32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10FE5349" w14:textId="77777777"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ascii="宋体" w:hAnsi="宋体" w:hint="eastAsia"/>
                <w:sz w:val="18"/>
                <w:szCs w:val="18"/>
                <w:lang w:eastAsia="zh-CN"/>
              </w:rPr>
              <w:t>高字节SNR，低字节RSSI</w:t>
            </w:r>
          </w:p>
        </w:tc>
      </w:tr>
      <w:tr w:rsidR="00486FC1" w14:paraId="0E4F2A2A" w14:textId="77777777" w:rsidTr="00E13014">
        <w:trPr>
          <w:trHeight w:val="334"/>
        </w:trPr>
        <w:tc>
          <w:tcPr>
            <w:tcW w:w="850" w:type="dxa"/>
          </w:tcPr>
          <w:p w14:paraId="7C3692B6" w14:textId="77777777"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985" w:type="dxa"/>
          </w:tcPr>
          <w:p w14:paraId="54A74F32" w14:textId="77777777"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应用程序版本</w:t>
            </w:r>
          </w:p>
        </w:tc>
        <w:tc>
          <w:tcPr>
            <w:tcW w:w="850" w:type="dxa"/>
            <w:vAlign w:val="center"/>
          </w:tcPr>
          <w:p w14:paraId="31960D67" w14:textId="77777777" w:rsidR="00486FC1" w:rsidRPr="00E56E32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648CF2E5" w14:textId="77777777" w:rsidR="00486FC1" w:rsidRPr="00E56E32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61" w:name="_Toc453600924"/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(3</w:t>
            </w:r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7</w:t>
            </w:r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+</w:t>
            </w:r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3个空格</w:t>
            </w:r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)</w:t>
            </w:r>
            <w:bookmarkEnd w:id="261"/>
          </w:p>
        </w:tc>
      </w:tr>
      <w:tr w:rsidR="00486FC1" w14:paraId="441A0107" w14:textId="77777777" w:rsidTr="00E13014">
        <w:trPr>
          <w:trHeight w:val="150"/>
        </w:trPr>
        <w:tc>
          <w:tcPr>
            <w:tcW w:w="850" w:type="dxa"/>
          </w:tcPr>
          <w:p w14:paraId="0E11411D" w14:textId="77777777"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985" w:type="dxa"/>
          </w:tcPr>
          <w:p w14:paraId="46FB9D52" w14:textId="77777777"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应用程序版本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CRC16</w:t>
            </w:r>
          </w:p>
        </w:tc>
        <w:tc>
          <w:tcPr>
            <w:tcW w:w="850" w:type="dxa"/>
            <w:vAlign w:val="center"/>
          </w:tcPr>
          <w:p w14:paraId="3DCF3DF0" w14:textId="77777777" w:rsidR="00486FC1" w:rsidRPr="00E56E32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5287F049" w14:textId="77777777" w:rsidR="00486FC1" w:rsidRPr="00E56E32" w:rsidRDefault="00486FC1" w:rsidP="00E13014">
            <w:pPr>
              <w:pStyle w:val="20"/>
              <w:spacing w:line="240" w:lineRule="auto"/>
              <w:ind w:left="33"/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</w:pPr>
            <w:bookmarkStart w:id="262" w:name="_Toc453600925"/>
            <w:r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程序版本的CRC16，程序接收数据包时使用</w:t>
            </w:r>
            <w:bookmarkEnd w:id="262"/>
          </w:p>
        </w:tc>
      </w:tr>
      <w:tr w:rsidR="00486FC1" w14:paraId="2F598EDA" w14:textId="77777777" w:rsidTr="00E13014">
        <w:trPr>
          <w:trHeight w:val="253"/>
        </w:trPr>
        <w:tc>
          <w:tcPr>
            <w:tcW w:w="850" w:type="dxa"/>
          </w:tcPr>
          <w:p w14:paraId="34A64196" w14:textId="77777777"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4</w:t>
            </w:r>
          </w:p>
        </w:tc>
        <w:tc>
          <w:tcPr>
            <w:tcW w:w="1985" w:type="dxa"/>
          </w:tcPr>
          <w:p w14:paraId="692EDB60" w14:textId="77777777"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总包数</w:t>
            </w:r>
          </w:p>
        </w:tc>
        <w:tc>
          <w:tcPr>
            <w:tcW w:w="850" w:type="dxa"/>
            <w:vAlign w:val="center"/>
          </w:tcPr>
          <w:p w14:paraId="45A2E171" w14:textId="77777777" w:rsidR="00486FC1" w:rsidRPr="00E56E32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14AF97A7" w14:textId="77777777" w:rsidR="00486FC1" w:rsidRPr="00E56E32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63" w:name="_Toc453600926"/>
            <w:r w:rsidRPr="00E56E32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低字节在前</w:t>
            </w:r>
            <w:bookmarkEnd w:id="263"/>
          </w:p>
        </w:tc>
      </w:tr>
      <w:tr w:rsidR="00486FC1" w14:paraId="2A2A9BE3" w14:textId="77777777" w:rsidTr="00E13014">
        <w:trPr>
          <w:trHeight w:val="241"/>
        </w:trPr>
        <w:tc>
          <w:tcPr>
            <w:tcW w:w="850" w:type="dxa"/>
          </w:tcPr>
          <w:p w14:paraId="19CA08FB" w14:textId="77777777"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5</w:t>
            </w:r>
          </w:p>
        </w:tc>
        <w:tc>
          <w:tcPr>
            <w:tcW w:w="1985" w:type="dxa"/>
          </w:tcPr>
          <w:p w14:paraId="76C7391B" w14:textId="77777777"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个</w:t>
            </w: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26K</w:t>
            </w: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的CRC16</w:t>
            </w:r>
          </w:p>
          <w:p w14:paraId="53E6BC4A" w14:textId="77777777"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一个54K的CRC16</w:t>
            </w:r>
          </w:p>
        </w:tc>
        <w:tc>
          <w:tcPr>
            <w:tcW w:w="850" w:type="dxa"/>
            <w:vAlign w:val="center"/>
          </w:tcPr>
          <w:p w14:paraId="55D249E9" w14:textId="77777777" w:rsidR="00486FC1" w:rsidRPr="00E56E32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7F6A401D" w14:textId="77777777" w:rsidR="00486FC1" w:rsidRPr="00E56E32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  <w:tr w:rsidR="00486FC1" w14:paraId="63D3F96A" w14:textId="77777777" w:rsidTr="00E13014">
        <w:trPr>
          <w:trHeight w:val="218"/>
        </w:trPr>
        <w:tc>
          <w:tcPr>
            <w:tcW w:w="850" w:type="dxa"/>
          </w:tcPr>
          <w:p w14:paraId="3FAB16FA" w14:textId="77777777"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6</w:t>
            </w:r>
          </w:p>
        </w:tc>
        <w:tc>
          <w:tcPr>
            <w:tcW w:w="1985" w:type="dxa"/>
            <w:vAlign w:val="center"/>
          </w:tcPr>
          <w:p w14:paraId="219D418D" w14:textId="77777777"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指定通信信道</w:t>
            </w:r>
          </w:p>
        </w:tc>
        <w:tc>
          <w:tcPr>
            <w:tcW w:w="850" w:type="dxa"/>
            <w:vAlign w:val="center"/>
          </w:tcPr>
          <w:p w14:paraId="28E871B3" w14:textId="77777777" w:rsidR="00486FC1" w:rsidRPr="00E56E32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785EB1B2" w14:textId="77777777" w:rsidR="00486FC1" w:rsidRPr="00E56E32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64" w:name="_Toc453600927"/>
            <w:r w:rsidRPr="00E56E32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RXD信道，0或1</w:t>
            </w:r>
            <w:bookmarkEnd w:id="264"/>
          </w:p>
        </w:tc>
      </w:tr>
      <w:tr w:rsidR="00486FC1" w14:paraId="7B389575" w14:textId="77777777" w:rsidTr="00E13014">
        <w:trPr>
          <w:trHeight w:val="264"/>
        </w:trPr>
        <w:tc>
          <w:tcPr>
            <w:tcW w:w="850" w:type="dxa"/>
          </w:tcPr>
          <w:p w14:paraId="56144C2C" w14:textId="77777777"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985" w:type="dxa"/>
          </w:tcPr>
          <w:p w14:paraId="63BB06B4" w14:textId="77777777" w:rsidR="00486FC1" w:rsidRPr="00E56E32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预留</w:t>
            </w:r>
          </w:p>
        </w:tc>
        <w:tc>
          <w:tcPr>
            <w:tcW w:w="850" w:type="dxa"/>
            <w:vAlign w:val="center"/>
          </w:tcPr>
          <w:p w14:paraId="18FD159D" w14:textId="77777777" w:rsidR="00486FC1" w:rsidRPr="00E56E32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4032E2EE" w14:textId="77777777" w:rsidR="00486FC1" w:rsidRPr="00E56E32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</w:tbl>
    <w:p w14:paraId="44CA90E8" w14:textId="77777777" w:rsidR="00486FC1" w:rsidRPr="008E6754" w:rsidRDefault="00486FC1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8E6754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  <w:r w:rsidRPr="008E675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985"/>
        <w:gridCol w:w="850"/>
        <w:gridCol w:w="4394"/>
      </w:tblGrid>
      <w:tr w:rsidR="00486FC1" w14:paraId="4B3A3754" w14:textId="77777777" w:rsidTr="00E13014">
        <w:tc>
          <w:tcPr>
            <w:tcW w:w="2835" w:type="dxa"/>
            <w:gridSpan w:val="2"/>
          </w:tcPr>
          <w:p w14:paraId="2A25E13C" w14:textId="77777777"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0A3E832E" w14:textId="77777777"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1B3B4106" w14:textId="77777777"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86FC1" w14:paraId="1C2C48B2" w14:textId="77777777" w:rsidTr="00E13014">
        <w:tc>
          <w:tcPr>
            <w:tcW w:w="850" w:type="dxa"/>
            <w:shd w:val="clear" w:color="auto" w:fill="F2F2F2"/>
          </w:tcPr>
          <w:p w14:paraId="13697B8B" w14:textId="77777777"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lastRenderedPageBreak/>
              <w:t>段序号</w:t>
            </w:r>
          </w:p>
        </w:tc>
        <w:tc>
          <w:tcPr>
            <w:tcW w:w="1985" w:type="dxa"/>
            <w:shd w:val="clear" w:color="auto" w:fill="F2F2F2"/>
          </w:tcPr>
          <w:p w14:paraId="50B537CC" w14:textId="77777777"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532A5EB5" w14:textId="77777777"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14:paraId="1B80182D" w14:textId="77777777"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86FC1" w14:paraId="46B18112" w14:textId="77777777" w:rsidTr="00E13014">
        <w:tc>
          <w:tcPr>
            <w:tcW w:w="850" w:type="dxa"/>
          </w:tcPr>
          <w:p w14:paraId="69EDA00A" w14:textId="77777777"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5" w:type="dxa"/>
          </w:tcPr>
          <w:p w14:paraId="5C21957E" w14:textId="77777777" w:rsidR="00486FC1" w:rsidRPr="00E56E32" w:rsidRDefault="00486FC1" w:rsidP="00E13014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无法无线升级的原因</w:t>
            </w:r>
          </w:p>
        </w:tc>
        <w:tc>
          <w:tcPr>
            <w:tcW w:w="850" w:type="dxa"/>
          </w:tcPr>
          <w:p w14:paraId="0F70F844" w14:textId="77777777" w:rsidR="00486FC1" w:rsidRDefault="00486FC1" w:rsidP="00E13014">
            <w:pPr>
              <w:pStyle w:val="aff"/>
              <w:spacing w:line="240" w:lineRule="auto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7BF0F4FB" w14:textId="77777777" w:rsidR="00486FC1" w:rsidRPr="00E56E32" w:rsidRDefault="00486FC1" w:rsidP="00E13014">
            <w:pPr>
              <w:pStyle w:val="aff"/>
              <w:spacing w:line="240" w:lineRule="auto"/>
              <w:ind w:firstLineChars="0" w:firstLine="0"/>
              <w:rPr>
                <w:b/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b/>
                <w:sz w:val="18"/>
                <w:szCs w:val="18"/>
                <w:lang w:eastAsia="zh-CN"/>
              </w:rPr>
              <w:t>如果值为</w:t>
            </w:r>
            <w:r w:rsidRPr="00E56E32">
              <w:rPr>
                <w:rFonts w:hint="eastAsia"/>
                <w:b/>
                <w:sz w:val="18"/>
                <w:szCs w:val="18"/>
                <w:lang w:eastAsia="zh-CN"/>
              </w:rPr>
              <w:t>0</w:t>
            </w:r>
            <w:r w:rsidRPr="00E56E32">
              <w:rPr>
                <w:rFonts w:hint="eastAsia"/>
                <w:b/>
                <w:sz w:val="18"/>
                <w:szCs w:val="18"/>
                <w:lang w:eastAsia="zh-CN"/>
              </w:rPr>
              <w:t>，条件都满足可以升级</w:t>
            </w:r>
          </w:p>
          <w:p w14:paraId="65F34ECC" w14:textId="77777777" w:rsidR="00486FC1" w:rsidRPr="00E56E32" w:rsidRDefault="00486FC1" w:rsidP="00E13014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it0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50V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电池电压</w:t>
            </w:r>
          </w:p>
          <w:p w14:paraId="4222CDA3" w14:textId="77777777" w:rsidR="00486FC1" w:rsidRPr="00E56E32" w:rsidRDefault="00486FC1" w:rsidP="00E13014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it1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="00CC112D"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V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电池电压</w:t>
            </w:r>
          </w:p>
          <w:p w14:paraId="4C37C4C6" w14:textId="77777777" w:rsidR="00486FC1" w:rsidRPr="00E56E32" w:rsidRDefault="00486FC1" w:rsidP="00E13014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it2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SNR</w:t>
            </w:r>
          </w:p>
          <w:p w14:paraId="1284C29D" w14:textId="77777777" w:rsidR="00486FC1" w:rsidRPr="00E56E32" w:rsidRDefault="00486FC1" w:rsidP="00E13014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it3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RSSI</w:t>
            </w:r>
          </w:p>
          <w:p w14:paraId="0A2ABCFB" w14:textId="77777777" w:rsidR="00486FC1" w:rsidRPr="00E56E32" w:rsidRDefault="00486FC1" w:rsidP="00E13014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it4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：版本号</w:t>
            </w:r>
          </w:p>
          <w:p w14:paraId="24A0A8A6" w14:textId="77777777" w:rsidR="00486FC1" w:rsidRDefault="00486FC1" w:rsidP="00E13014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it5</w:t>
            </w:r>
            <w:r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版本号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  <w:r>
              <w:rPr>
                <w:rFonts w:hint="eastAsia"/>
                <w:sz w:val="18"/>
                <w:szCs w:val="18"/>
                <w:lang w:eastAsia="zh-CN"/>
              </w:rPr>
              <w:t>错误</w:t>
            </w:r>
          </w:p>
          <w:p w14:paraId="4272BC60" w14:textId="77777777" w:rsidR="00486FC1" w:rsidRPr="00E56E32" w:rsidRDefault="00486FC1" w:rsidP="00E13014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/</w:t>
            </w: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it6/</w:t>
            </w: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it7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：预留</w:t>
            </w:r>
          </w:p>
        </w:tc>
      </w:tr>
      <w:tr w:rsidR="00486FC1" w14:paraId="3AC141F7" w14:textId="77777777" w:rsidTr="00E13014">
        <w:tc>
          <w:tcPr>
            <w:tcW w:w="850" w:type="dxa"/>
          </w:tcPr>
          <w:p w14:paraId="22B17358" w14:textId="77777777"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985" w:type="dxa"/>
          </w:tcPr>
          <w:p w14:paraId="0CA2CEB7" w14:textId="77777777"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当前APP版本号</w:t>
            </w:r>
          </w:p>
        </w:tc>
        <w:tc>
          <w:tcPr>
            <w:tcW w:w="850" w:type="dxa"/>
          </w:tcPr>
          <w:p w14:paraId="5CE0EA7E" w14:textId="77777777" w:rsidR="00486FC1" w:rsidRDefault="00486FC1" w:rsidP="00E13014">
            <w:pPr>
              <w:spacing w:line="24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3B90BD77" w14:textId="77777777" w:rsidR="00486FC1" w:rsidRPr="00E56E32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/>
                <w:b/>
                <w:sz w:val="18"/>
                <w:szCs w:val="18"/>
                <w:lang w:eastAsia="zh-CN"/>
              </w:rPr>
              <w:t>(3</w:t>
            </w:r>
            <w:r w:rsidRPr="00E56E32"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eastAsia="zh-CN"/>
              </w:rPr>
              <w:t>7</w:t>
            </w:r>
            <w:r w:rsidRPr="00E56E32">
              <w:rPr>
                <w:rFonts w:asciiTheme="minorEastAsia" w:eastAsiaTheme="minorEastAsia" w:hAnsiTheme="minorEastAsia"/>
                <w:b/>
                <w:sz w:val="18"/>
                <w:szCs w:val="18"/>
                <w:lang w:eastAsia="zh-CN"/>
              </w:rPr>
              <w:t>+</w:t>
            </w:r>
            <w:r w:rsidRPr="00E56E32">
              <w:rPr>
                <w:rFonts w:asciiTheme="minorEastAsia" w:eastAsiaTheme="minorEastAsia" w:hAnsiTheme="minorEastAsia" w:hint="eastAsia"/>
                <w:b/>
                <w:sz w:val="18"/>
                <w:szCs w:val="18"/>
                <w:lang w:eastAsia="zh-CN"/>
              </w:rPr>
              <w:t>3个空格</w:t>
            </w:r>
            <w:r w:rsidRPr="00E56E32">
              <w:rPr>
                <w:rFonts w:asciiTheme="minorEastAsia" w:eastAsiaTheme="minorEastAsia" w:hAnsiTheme="minorEastAsia"/>
                <w:b/>
                <w:sz w:val="18"/>
                <w:szCs w:val="18"/>
                <w:lang w:eastAsia="zh-CN"/>
              </w:rPr>
              <w:t>)</w:t>
            </w:r>
          </w:p>
        </w:tc>
      </w:tr>
    </w:tbl>
    <w:p w14:paraId="230C825D" w14:textId="77777777" w:rsidR="00486FC1" w:rsidRDefault="00486FC1" w:rsidP="00486FC1">
      <w:pPr>
        <w:rPr>
          <w:lang w:eastAsia="zh-CN"/>
        </w:rPr>
      </w:pPr>
    </w:p>
    <w:p w14:paraId="31F1F743" w14:textId="77777777" w:rsidR="000917BC" w:rsidRPr="008E6754" w:rsidRDefault="000917BC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8E6754">
        <w:rPr>
          <w:rFonts w:hint="eastAsia"/>
          <w:lang w:eastAsia="zh-CN"/>
        </w:rPr>
        <w:t>实例数据</w:t>
      </w:r>
    </w:p>
    <w:p w14:paraId="2AA79823" w14:textId="77777777" w:rsidR="00BA16ED" w:rsidRDefault="00BA16ED" w:rsidP="001808CA">
      <w:pPr>
        <w:pStyle w:val="30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开始发射升级数据，并写</w:t>
      </w:r>
      <w:r>
        <w:rPr>
          <w:rFonts w:hint="eastAsia"/>
          <w:lang w:eastAsia="zh-CN"/>
        </w:rPr>
        <w:t>FLASH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0x7</w:t>
      </w:r>
      <w:r w:rsidR="00486FC1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</w:p>
    <w:p w14:paraId="7A844589" w14:textId="77777777" w:rsidR="00FE3C06" w:rsidRDefault="00FE3C06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命令简介</w:t>
      </w:r>
      <w:r>
        <w:rPr>
          <w:rFonts w:hint="eastAsia"/>
          <w:lang w:eastAsia="zh-CN"/>
        </w:rPr>
        <w:t>：</w:t>
      </w:r>
    </w:p>
    <w:p w14:paraId="3F6C9C45" w14:textId="77777777" w:rsidR="00FE3C06" w:rsidRPr="00B81954" w:rsidRDefault="00FE3C06" w:rsidP="001808CA">
      <w:pPr>
        <w:pStyle w:val="aff"/>
        <w:numPr>
          <w:ilvl w:val="3"/>
          <w:numId w:val="18"/>
        </w:numPr>
        <w:ind w:left="2268" w:firstLineChars="0"/>
        <w:rPr>
          <w:lang w:eastAsia="zh-CN"/>
        </w:rPr>
      </w:pPr>
      <w:r>
        <w:rPr>
          <w:rFonts w:hint="eastAsia"/>
          <w:lang w:eastAsia="zh-CN"/>
        </w:rPr>
        <w:t>在</w:t>
      </w:r>
      <w:r w:rsidR="001E0B0E">
        <w:rPr>
          <w:rFonts w:hint="eastAsia"/>
          <w:lang w:eastAsia="zh-CN"/>
        </w:rPr>
        <w:t>boot</w:t>
      </w:r>
      <w:r>
        <w:rPr>
          <w:rFonts w:hint="eastAsia"/>
          <w:lang w:eastAsia="zh-CN"/>
        </w:rPr>
        <w:t>中</w:t>
      </w:r>
      <w:r w:rsidR="001E0B0E">
        <w:rPr>
          <w:rFonts w:hint="eastAsia"/>
          <w:lang w:eastAsia="zh-CN"/>
        </w:rPr>
        <w:t>使用</w:t>
      </w:r>
    </w:p>
    <w:p w14:paraId="44B3D483" w14:textId="77777777" w:rsidR="00FE3C06" w:rsidRPr="00023E0E" w:rsidRDefault="00FE3C06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985"/>
        <w:gridCol w:w="850"/>
        <w:gridCol w:w="4394"/>
      </w:tblGrid>
      <w:tr w:rsidR="00FE3C06" w14:paraId="7FAEC6C6" w14:textId="77777777" w:rsidTr="0061740E">
        <w:tc>
          <w:tcPr>
            <w:tcW w:w="2835" w:type="dxa"/>
            <w:gridSpan w:val="2"/>
          </w:tcPr>
          <w:p w14:paraId="41EC9070" w14:textId="77777777" w:rsidR="00FE3C06" w:rsidRPr="001E0B0E" w:rsidRDefault="00FE3C06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E0B0E">
              <w:rPr>
                <w:rFonts w:hint="eastAsia"/>
                <w:sz w:val="18"/>
                <w:szCs w:val="18"/>
                <w:lang w:eastAsia="zh-CN"/>
              </w:rPr>
              <w:t>数据</w:t>
            </w:r>
            <w:proofErr w:type="gramStart"/>
            <w:r w:rsidRPr="001E0B0E">
              <w:rPr>
                <w:rFonts w:hint="eastAsia"/>
                <w:sz w:val="18"/>
                <w:szCs w:val="18"/>
                <w:lang w:eastAsia="zh-CN"/>
              </w:rPr>
              <w:t>域结构</w:t>
            </w:r>
            <w:proofErr w:type="gramEnd"/>
          </w:p>
        </w:tc>
        <w:tc>
          <w:tcPr>
            <w:tcW w:w="850" w:type="dxa"/>
          </w:tcPr>
          <w:p w14:paraId="2B6DF347" w14:textId="77777777" w:rsidR="00FE3C06" w:rsidRPr="001E0B0E" w:rsidRDefault="00FE3C06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E0B0E">
              <w:rPr>
                <w:rFonts w:hint="eastAsia"/>
                <w:sz w:val="18"/>
                <w:szCs w:val="18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341AB56C" w14:textId="77777777" w:rsidR="00FE3C06" w:rsidRPr="001E0B0E" w:rsidRDefault="00FE3C06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</w:p>
        </w:tc>
      </w:tr>
      <w:tr w:rsidR="00FE3C06" w:rsidRPr="002333EE" w14:paraId="1DC88702" w14:textId="77777777" w:rsidTr="0061740E">
        <w:tc>
          <w:tcPr>
            <w:tcW w:w="850" w:type="dxa"/>
            <w:shd w:val="clear" w:color="auto" w:fill="F2F2F2"/>
            <w:vAlign w:val="center"/>
          </w:tcPr>
          <w:p w14:paraId="6F0C9243" w14:textId="77777777" w:rsidR="00FE3C06" w:rsidRPr="001E0B0E" w:rsidRDefault="00FE3C06" w:rsidP="001E0B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E0B0E">
              <w:rPr>
                <w:rFonts w:hint="eastAsia"/>
                <w:sz w:val="18"/>
                <w:szCs w:val="18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  <w:vAlign w:val="center"/>
          </w:tcPr>
          <w:p w14:paraId="505409C0" w14:textId="77777777" w:rsidR="00FE3C06" w:rsidRPr="001E0B0E" w:rsidRDefault="00FE3C06" w:rsidP="001E0B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E0B0E">
              <w:rPr>
                <w:rFonts w:hint="eastAsia"/>
                <w:sz w:val="18"/>
                <w:szCs w:val="18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4306FCDE" w14:textId="77777777" w:rsidR="00FE3C06" w:rsidRPr="001E0B0E" w:rsidRDefault="00FE3C06" w:rsidP="001E0B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proofErr w:type="gramStart"/>
            <w:r w:rsidRPr="001E0B0E">
              <w:rPr>
                <w:rFonts w:hint="eastAsia"/>
                <w:sz w:val="18"/>
                <w:szCs w:val="18"/>
                <w:lang w:eastAsia="zh-CN"/>
              </w:rPr>
              <w:t>段大小</w:t>
            </w:r>
            <w:proofErr w:type="gramEnd"/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  <w:vAlign w:val="center"/>
          </w:tcPr>
          <w:p w14:paraId="7E1F9C9F" w14:textId="77777777" w:rsidR="00FE3C06" w:rsidRPr="001E0B0E" w:rsidRDefault="00FE3C06" w:rsidP="001E0B0E">
            <w:pPr>
              <w:pStyle w:val="30"/>
              <w:spacing w:line="240" w:lineRule="auto"/>
              <w:ind w:left="34"/>
              <w:jc w:val="both"/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</w:pPr>
            <w:r w:rsidRPr="001E0B0E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段说明，相关数值见</w:t>
            </w:r>
            <w:r w:rsidRPr="001E0B0E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@1800</w:t>
            </w:r>
            <w:proofErr w:type="gramStart"/>
            <w:r w:rsidRPr="001E0B0E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区</w:t>
            </w:r>
            <w:r w:rsidRPr="001E0B0E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数据域</w:t>
            </w:r>
            <w:proofErr w:type="gramEnd"/>
          </w:p>
        </w:tc>
      </w:tr>
      <w:tr w:rsidR="00FE3C06" w14:paraId="7B03393E" w14:textId="77777777" w:rsidTr="001E0B0E">
        <w:trPr>
          <w:trHeight w:val="300"/>
        </w:trPr>
        <w:tc>
          <w:tcPr>
            <w:tcW w:w="850" w:type="dxa"/>
          </w:tcPr>
          <w:p w14:paraId="30F02C52" w14:textId="77777777" w:rsidR="00FE3C06" w:rsidRPr="001E0B0E" w:rsidRDefault="00FE3C06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E0B0E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985" w:type="dxa"/>
          </w:tcPr>
          <w:p w14:paraId="08E12267" w14:textId="77777777" w:rsidR="00FE3C06" w:rsidRPr="001E0B0E" w:rsidRDefault="001E0B0E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E0B0E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包序号</w:t>
            </w:r>
          </w:p>
        </w:tc>
        <w:tc>
          <w:tcPr>
            <w:tcW w:w="850" w:type="dxa"/>
            <w:vAlign w:val="center"/>
          </w:tcPr>
          <w:p w14:paraId="3FF19060" w14:textId="77777777" w:rsidR="00FE3C06" w:rsidRPr="001E0B0E" w:rsidRDefault="001E0B0E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E0B0E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313C8D3D" w14:textId="77777777" w:rsidR="00FE3C06" w:rsidRPr="001E0B0E" w:rsidRDefault="001E0B0E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65" w:name="_Toc453600928"/>
            <w:r w:rsidRPr="001E0B0E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低字节在前</w:t>
            </w:r>
            <w:bookmarkEnd w:id="265"/>
          </w:p>
        </w:tc>
      </w:tr>
      <w:tr w:rsidR="001E0B0E" w14:paraId="79B5B745" w14:textId="77777777" w:rsidTr="001E0B0E">
        <w:trPr>
          <w:trHeight w:val="253"/>
        </w:trPr>
        <w:tc>
          <w:tcPr>
            <w:tcW w:w="850" w:type="dxa"/>
          </w:tcPr>
          <w:p w14:paraId="45B808CB" w14:textId="77777777" w:rsidR="001E0B0E" w:rsidRPr="001E0B0E" w:rsidRDefault="001E0B0E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E0B0E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985" w:type="dxa"/>
          </w:tcPr>
          <w:p w14:paraId="40362498" w14:textId="77777777" w:rsidR="001E0B0E" w:rsidRPr="001E0B0E" w:rsidRDefault="001E0B0E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E0B0E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版本号CRC16</w:t>
            </w:r>
          </w:p>
        </w:tc>
        <w:tc>
          <w:tcPr>
            <w:tcW w:w="850" w:type="dxa"/>
            <w:vAlign w:val="center"/>
          </w:tcPr>
          <w:p w14:paraId="7826B4AE" w14:textId="77777777" w:rsidR="001E0B0E" w:rsidRPr="001E0B0E" w:rsidRDefault="001E0B0E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E0B0E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7FEE72C4" w14:textId="77777777" w:rsidR="001E0B0E" w:rsidRPr="001E0B0E" w:rsidRDefault="001E0B0E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  <w:bookmarkStart w:id="266" w:name="_Toc453600929"/>
            <w:r w:rsidRPr="001E0B0E">
              <w:rPr>
                <w:rFonts w:ascii="宋体" w:hAnsi="宋体" w:hint="eastAsia"/>
                <w:b w:val="0"/>
                <w:sz w:val="18"/>
                <w:szCs w:val="18"/>
                <w:lang w:eastAsia="zh-CN"/>
              </w:rPr>
              <w:t>低字节在前</w:t>
            </w:r>
            <w:bookmarkEnd w:id="266"/>
          </w:p>
        </w:tc>
      </w:tr>
      <w:tr w:rsidR="001E0B0E" w14:paraId="7081B292" w14:textId="77777777" w:rsidTr="001E0B0E">
        <w:trPr>
          <w:trHeight w:val="334"/>
        </w:trPr>
        <w:tc>
          <w:tcPr>
            <w:tcW w:w="850" w:type="dxa"/>
          </w:tcPr>
          <w:p w14:paraId="4B44CBD3" w14:textId="77777777" w:rsidR="001E0B0E" w:rsidRPr="001E0B0E" w:rsidRDefault="001E0B0E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E0B0E"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985" w:type="dxa"/>
          </w:tcPr>
          <w:p w14:paraId="294C3DF0" w14:textId="77777777" w:rsidR="001E0B0E" w:rsidRPr="001E0B0E" w:rsidRDefault="001E0B0E" w:rsidP="001E0B0E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E0B0E">
              <w:rPr>
                <w:rFonts w:hint="eastAsia"/>
                <w:sz w:val="18"/>
                <w:szCs w:val="18"/>
                <w:lang w:eastAsia="zh-CN"/>
              </w:rPr>
              <w:t>程序体</w:t>
            </w:r>
          </w:p>
        </w:tc>
        <w:tc>
          <w:tcPr>
            <w:tcW w:w="850" w:type="dxa"/>
            <w:vAlign w:val="center"/>
          </w:tcPr>
          <w:p w14:paraId="6CF0E352" w14:textId="77777777" w:rsidR="001E0B0E" w:rsidRPr="001E0B0E" w:rsidRDefault="001E0B0E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E0B0E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128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704DB766" w14:textId="77777777" w:rsidR="001E0B0E" w:rsidRPr="001E0B0E" w:rsidRDefault="001E0B0E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  <w:tr w:rsidR="001E0B0E" w14:paraId="442297C2" w14:textId="77777777" w:rsidTr="001E0B0E">
        <w:trPr>
          <w:trHeight w:val="235"/>
        </w:trPr>
        <w:tc>
          <w:tcPr>
            <w:tcW w:w="850" w:type="dxa"/>
          </w:tcPr>
          <w:p w14:paraId="3AAC883F" w14:textId="77777777" w:rsidR="001E0B0E" w:rsidRPr="001E0B0E" w:rsidRDefault="001E0B0E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1E0B0E">
              <w:rPr>
                <w:sz w:val="18"/>
                <w:szCs w:val="18"/>
                <w:lang w:eastAsia="zh-CN"/>
              </w:rPr>
              <w:t>3</w:t>
            </w:r>
          </w:p>
        </w:tc>
        <w:tc>
          <w:tcPr>
            <w:tcW w:w="1985" w:type="dxa"/>
          </w:tcPr>
          <w:p w14:paraId="07F3A072" w14:textId="77777777" w:rsidR="001E0B0E" w:rsidRPr="001E0B0E" w:rsidRDefault="001E0B0E" w:rsidP="001E0B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1E0B0E">
              <w:rPr>
                <w:rFonts w:hint="eastAsia"/>
                <w:sz w:val="18"/>
                <w:szCs w:val="18"/>
                <w:lang w:eastAsia="zh-CN"/>
              </w:rPr>
              <w:t>程序体的</w:t>
            </w:r>
            <w:r w:rsidRPr="001E0B0E">
              <w:rPr>
                <w:sz w:val="18"/>
                <w:szCs w:val="18"/>
                <w:lang w:eastAsia="zh-CN"/>
              </w:rPr>
              <w:t>CRC16</w:t>
            </w:r>
          </w:p>
        </w:tc>
        <w:tc>
          <w:tcPr>
            <w:tcW w:w="850" w:type="dxa"/>
            <w:vAlign w:val="center"/>
          </w:tcPr>
          <w:p w14:paraId="285EFACD" w14:textId="77777777" w:rsidR="001E0B0E" w:rsidRPr="001E0B0E" w:rsidRDefault="001E0B0E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E0B0E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5EC84597" w14:textId="77777777" w:rsidR="001E0B0E" w:rsidRPr="001E0B0E" w:rsidRDefault="001E0B0E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  <w:tr w:rsidR="001E0B0E" w14:paraId="59C6E883" w14:textId="77777777" w:rsidTr="0061740E">
        <w:trPr>
          <w:trHeight w:val="242"/>
        </w:trPr>
        <w:tc>
          <w:tcPr>
            <w:tcW w:w="850" w:type="dxa"/>
          </w:tcPr>
          <w:p w14:paraId="7E24C883" w14:textId="77777777" w:rsidR="001E0B0E" w:rsidRPr="001E0B0E" w:rsidRDefault="001E0B0E" w:rsidP="001E0B0E">
            <w:pPr>
              <w:spacing w:line="24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1985" w:type="dxa"/>
          </w:tcPr>
          <w:p w14:paraId="642D3E07" w14:textId="77777777" w:rsidR="001E0B0E" w:rsidRPr="001E0B0E" w:rsidRDefault="001E0B0E" w:rsidP="001E0B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36B176DF" w14:textId="77777777" w:rsidR="001E0B0E" w:rsidRPr="001E0B0E" w:rsidRDefault="001E0B0E" w:rsidP="001E0B0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512A2B2B" w14:textId="77777777" w:rsidR="001E0B0E" w:rsidRPr="001E0B0E" w:rsidRDefault="001E0B0E" w:rsidP="001E0B0E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</w:tbl>
    <w:p w14:paraId="3ED2C5E7" w14:textId="77777777" w:rsidR="00FE3C06" w:rsidRPr="008E6754" w:rsidRDefault="00FE3C06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8E6754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  <w:r w:rsidRPr="008E6754">
        <w:rPr>
          <w:rFonts w:hint="eastAsia"/>
          <w:lang w:eastAsia="zh-CN"/>
        </w:rPr>
        <w:t>：</w:t>
      </w:r>
      <w:r w:rsidR="007A4648">
        <w:rPr>
          <w:rFonts w:hint="eastAsia"/>
          <w:lang w:eastAsia="zh-CN"/>
        </w:rPr>
        <w:t>不应答</w:t>
      </w:r>
    </w:p>
    <w:p w14:paraId="36FF005E" w14:textId="77777777" w:rsidR="00FE3C06" w:rsidRPr="008E6754" w:rsidRDefault="00FE3C06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8E6754">
        <w:rPr>
          <w:rFonts w:hint="eastAsia"/>
          <w:lang w:eastAsia="zh-CN"/>
        </w:rPr>
        <w:t>实例数据</w:t>
      </w:r>
    </w:p>
    <w:p w14:paraId="6FBDDAA1" w14:textId="77777777" w:rsidR="00FE3C06" w:rsidRPr="00FE3C06" w:rsidRDefault="00FE3C06" w:rsidP="00FE3C06">
      <w:pPr>
        <w:rPr>
          <w:lang w:eastAsia="zh-CN"/>
        </w:rPr>
      </w:pPr>
    </w:p>
    <w:p w14:paraId="61795370" w14:textId="77777777" w:rsidR="00572B3A" w:rsidRPr="00BA16ED" w:rsidRDefault="00572B3A" w:rsidP="001808CA">
      <w:pPr>
        <w:pStyle w:val="30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查询升级状态（</w:t>
      </w:r>
      <w:r>
        <w:rPr>
          <w:rFonts w:hint="eastAsia"/>
          <w:lang w:eastAsia="zh-CN"/>
        </w:rPr>
        <w:t>0x7</w:t>
      </w:r>
      <w:r w:rsidR="00486FC1"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14:paraId="0682E0C2" w14:textId="77777777" w:rsidR="008C7277" w:rsidRDefault="009C59D8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命令简介</w:t>
      </w:r>
      <w:r>
        <w:rPr>
          <w:rFonts w:hint="eastAsia"/>
          <w:lang w:eastAsia="zh-CN"/>
        </w:rPr>
        <w:t>：</w:t>
      </w:r>
    </w:p>
    <w:p w14:paraId="65F5299F" w14:textId="77777777" w:rsidR="008C7277" w:rsidRDefault="008C7277" w:rsidP="008C7277">
      <w:pPr>
        <w:ind w:leftChars="827" w:left="1985"/>
        <w:rPr>
          <w:lang w:eastAsia="zh-CN"/>
        </w:rPr>
      </w:pPr>
      <w:r>
        <w:rPr>
          <w:rFonts w:hint="eastAsia"/>
          <w:lang w:eastAsia="zh-CN"/>
        </w:rPr>
        <w:t>在</w:t>
      </w:r>
      <w:r w:rsidR="009C59D8">
        <w:rPr>
          <w:rFonts w:hint="eastAsia"/>
          <w:lang w:eastAsia="zh-CN"/>
        </w:rPr>
        <w:t>boot</w:t>
      </w:r>
      <w:r w:rsidR="009C59D8">
        <w:rPr>
          <w:rFonts w:hint="eastAsia"/>
          <w:lang w:eastAsia="zh-CN"/>
        </w:rPr>
        <w:t>中</w:t>
      </w:r>
    </w:p>
    <w:p w14:paraId="094AACFB" w14:textId="77777777" w:rsidR="009C59D8" w:rsidRPr="00023E0E" w:rsidRDefault="009C59D8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985"/>
        <w:gridCol w:w="850"/>
        <w:gridCol w:w="4394"/>
      </w:tblGrid>
      <w:tr w:rsidR="009C59D8" w14:paraId="649A164F" w14:textId="77777777" w:rsidTr="0061740E">
        <w:tc>
          <w:tcPr>
            <w:tcW w:w="2835" w:type="dxa"/>
            <w:gridSpan w:val="2"/>
          </w:tcPr>
          <w:p w14:paraId="10DAC219" w14:textId="77777777"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850" w:type="dxa"/>
          </w:tcPr>
          <w:p w14:paraId="3354F34D" w14:textId="77777777"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5D06AFFB" w14:textId="77777777"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9C59D8" w:rsidRPr="002333EE" w14:paraId="56EA8137" w14:textId="77777777" w:rsidTr="0061740E">
        <w:tc>
          <w:tcPr>
            <w:tcW w:w="850" w:type="dxa"/>
            <w:shd w:val="clear" w:color="auto" w:fill="F2F2F2"/>
            <w:vAlign w:val="center"/>
          </w:tcPr>
          <w:p w14:paraId="0656C4A5" w14:textId="77777777" w:rsidR="009C59D8" w:rsidRPr="00E56E32" w:rsidRDefault="009C59D8" w:rsidP="006174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  <w:vAlign w:val="center"/>
          </w:tcPr>
          <w:p w14:paraId="49C2AFA7" w14:textId="77777777" w:rsidR="009C59D8" w:rsidRPr="00E56E32" w:rsidRDefault="009C59D8" w:rsidP="006174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4CD97EF8" w14:textId="77777777" w:rsidR="009C59D8" w:rsidRPr="00E56E32" w:rsidRDefault="009C59D8" w:rsidP="0061740E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proofErr w:type="gramStart"/>
            <w:r w:rsidRPr="00E56E32">
              <w:rPr>
                <w:rFonts w:hint="eastAsia"/>
                <w:sz w:val="18"/>
                <w:szCs w:val="18"/>
                <w:lang w:eastAsia="zh-CN"/>
              </w:rPr>
              <w:t>段大小</w:t>
            </w:r>
            <w:proofErr w:type="gramEnd"/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  <w:vAlign w:val="center"/>
          </w:tcPr>
          <w:p w14:paraId="4EE8E01C" w14:textId="77777777" w:rsidR="009C59D8" w:rsidRPr="00E56E32" w:rsidRDefault="009C59D8" w:rsidP="0061740E">
            <w:pPr>
              <w:pStyle w:val="30"/>
              <w:spacing w:line="240" w:lineRule="auto"/>
              <w:ind w:left="34"/>
              <w:jc w:val="both"/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段说明，相关数值见</w:t>
            </w:r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@1800</w:t>
            </w:r>
            <w:proofErr w:type="gramStart"/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区</w:t>
            </w:r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数据域</w:t>
            </w:r>
            <w:proofErr w:type="gramEnd"/>
          </w:p>
        </w:tc>
      </w:tr>
      <w:tr w:rsidR="009C59D8" w14:paraId="31CA1E75" w14:textId="77777777" w:rsidTr="00877573">
        <w:trPr>
          <w:trHeight w:val="195"/>
        </w:trPr>
        <w:tc>
          <w:tcPr>
            <w:tcW w:w="850" w:type="dxa"/>
          </w:tcPr>
          <w:p w14:paraId="7D6BFC29" w14:textId="77777777" w:rsidR="009C59D8" w:rsidRPr="00877573" w:rsidRDefault="009C59D8" w:rsidP="00877573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77573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985" w:type="dxa"/>
          </w:tcPr>
          <w:p w14:paraId="32B5A14A" w14:textId="77777777" w:rsidR="009C59D8" w:rsidRPr="00877573" w:rsidRDefault="00877573" w:rsidP="0087757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877573">
              <w:rPr>
                <w:rFonts w:hint="eastAsia"/>
                <w:sz w:val="18"/>
                <w:szCs w:val="18"/>
                <w:lang w:eastAsia="zh-CN"/>
              </w:rPr>
              <w:t>总包数</w:t>
            </w:r>
          </w:p>
        </w:tc>
        <w:tc>
          <w:tcPr>
            <w:tcW w:w="850" w:type="dxa"/>
            <w:vAlign w:val="center"/>
          </w:tcPr>
          <w:p w14:paraId="7CF9590A" w14:textId="77777777" w:rsidR="009C59D8" w:rsidRPr="00877573" w:rsidRDefault="00877573" w:rsidP="0087757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04D9C794" w14:textId="77777777" w:rsidR="009C59D8" w:rsidRPr="00877573" w:rsidRDefault="009C59D8" w:rsidP="00877573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  <w:tr w:rsidR="00877573" w14:paraId="34A85B9E" w14:textId="77777777" w:rsidTr="00877573">
        <w:trPr>
          <w:trHeight w:val="127"/>
        </w:trPr>
        <w:tc>
          <w:tcPr>
            <w:tcW w:w="850" w:type="dxa"/>
          </w:tcPr>
          <w:p w14:paraId="31FF2FFE" w14:textId="77777777" w:rsidR="00877573" w:rsidRPr="00877573" w:rsidRDefault="00877573" w:rsidP="00877573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77573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985" w:type="dxa"/>
          </w:tcPr>
          <w:p w14:paraId="25E0F3AC" w14:textId="77777777" w:rsidR="00877573" w:rsidRPr="00877573" w:rsidRDefault="00877573" w:rsidP="0087757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版本号CRC16</w:t>
            </w:r>
          </w:p>
        </w:tc>
        <w:tc>
          <w:tcPr>
            <w:tcW w:w="850" w:type="dxa"/>
            <w:vAlign w:val="center"/>
          </w:tcPr>
          <w:p w14:paraId="41F0E381" w14:textId="77777777" w:rsidR="00877573" w:rsidRPr="00877573" w:rsidRDefault="00877573" w:rsidP="0087757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5154936B" w14:textId="77777777" w:rsidR="00877573" w:rsidRPr="00877573" w:rsidRDefault="00877573" w:rsidP="00877573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  <w:tr w:rsidR="00877573" w14:paraId="1A793102" w14:textId="77777777" w:rsidTr="0061740E">
        <w:trPr>
          <w:trHeight w:val="115"/>
        </w:trPr>
        <w:tc>
          <w:tcPr>
            <w:tcW w:w="850" w:type="dxa"/>
          </w:tcPr>
          <w:p w14:paraId="39CF9DE1" w14:textId="77777777" w:rsidR="00877573" w:rsidRPr="00877573" w:rsidRDefault="00877573" w:rsidP="00877573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77573"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985" w:type="dxa"/>
          </w:tcPr>
          <w:p w14:paraId="6CE8A6A3" w14:textId="77777777" w:rsidR="00877573" w:rsidRPr="00877573" w:rsidRDefault="00877573" w:rsidP="00877573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344DBC9E" w14:textId="77777777" w:rsidR="00877573" w:rsidRPr="00877573" w:rsidRDefault="00877573" w:rsidP="00877573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2549C78D" w14:textId="77777777" w:rsidR="00877573" w:rsidRPr="00877573" w:rsidRDefault="00877573" w:rsidP="00877573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</w:tbl>
    <w:p w14:paraId="3659E9D3" w14:textId="77777777" w:rsidR="009C59D8" w:rsidRPr="008E6754" w:rsidRDefault="009C59D8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8E6754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  <w:r w:rsidRPr="008E675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985"/>
        <w:gridCol w:w="850"/>
        <w:gridCol w:w="4394"/>
      </w:tblGrid>
      <w:tr w:rsidR="009C59D8" w14:paraId="25B62142" w14:textId="77777777" w:rsidTr="0061740E">
        <w:tc>
          <w:tcPr>
            <w:tcW w:w="2835" w:type="dxa"/>
            <w:gridSpan w:val="2"/>
          </w:tcPr>
          <w:p w14:paraId="326C2429" w14:textId="77777777"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79B410EF" w14:textId="77777777"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0BFA8B13" w14:textId="77777777"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9C59D8" w14:paraId="68D2217D" w14:textId="77777777" w:rsidTr="0061740E">
        <w:tc>
          <w:tcPr>
            <w:tcW w:w="850" w:type="dxa"/>
            <w:shd w:val="clear" w:color="auto" w:fill="F2F2F2"/>
          </w:tcPr>
          <w:p w14:paraId="5726B425" w14:textId="77777777"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</w:tcPr>
          <w:p w14:paraId="02D9E11D" w14:textId="77777777"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7B9DB7B3" w14:textId="77777777"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14:paraId="6C9D47A3" w14:textId="77777777"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9C59D8" w14:paraId="19B6B229" w14:textId="77777777" w:rsidTr="008E74F8">
        <w:trPr>
          <w:trHeight w:val="219"/>
        </w:trPr>
        <w:tc>
          <w:tcPr>
            <w:tcW w:w="850" w:type="dxa"/>
          </w:tcPr>
          <w:p w14:paraId="605B9A31" w14:textId="77777777" w:rsidR="009C59D8" w:rsidRDefault="009C59D8" w:rsidP="0061740E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5" w:type="dxa"/>
          </w:tcPr>
          <w:p w14:paraId="35372537" w14:textId="77777777" w:rsidR="009C59D8" w:rsidRPr="00E56E32" w:rsidRDefault="008E74F8" w:rsidP="0061740E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升级状态</w:t>
            </w:r>
          </w:p>
        </w:tc>
        <w:tc>
          <w:tcPr>
            <w:tcW w:w="850" w:type="dxa"/>
          </w:tcPr>
          <w:p w14:paraId="1F9B7989" w14:textId="77777777" w:rsidR="009C59D8" w:rsidRDefault="009C59D8" w:rsidP="0061740E">
            <w:pPr>
              <w:pStyle w:val="aff"/>
              <w:spacing w:line="240" w:lineRule="auto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2A924C58" w14:textId="77777777" w:rsidR="00100483" w:rsidRPr="00596FCC" w:rsidRDefault="00205D86" w:rsidP="00100483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bookmarkStart w:id="267" w:name="OLE_LINK89"/>
            <w:bookmarkStart w:id="268" w:name="OLE_LINK90"/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it0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100483" w:rsidRPr="00596FCC">
              <w:rPr>
                <w:rFonts w:hint="eastAsia"/>
                <w:sz w:val="18"/>
                <w:szCs w:val="18"/>
                <w:lang w:eastAsia="zh-CN"/>
              </w:rPr>
              <w:t>未开始升级，</w:t>
            </w:r>
          </w:p>
          <w:p w14:paraId="4987A210" w14:textId="77777777" w:rsidR="00100483" w:rsidRPr="00596FCC" w:rsidRDefault="00205D86" w:rsidP="00100483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100483" w:rsidRPr="00596FCC">
              <w:rPr>
                <w:rFonts w:hint="eastAsia"/>
                <w:sz w:val="18"/>
                <w:szCs w:val="18"/>
                <w:lang w:eastAsia="zh-CN"/>
              </w:rPr>
              <w:t>当前</w:t>
            </w:r>
            <w:proofErr w:type="gramStart"/>
            <w:r w:rsidR="00100483" w:rsidRPr="00596FCC">
              <w:rPr>
                <w:rFonts w:hint="eastAsia"/>
                <w:sz w:val="18"/>
                <w:szCs w:val="18"/>
                <w:lang w:eastAsia="zh-CN"/>
              </w:rPr>
              <w:t>为缺包等待</w:t>
            </w:r>
            <w:proofErr w:type="gramEnd"/>
            <w:r w:rsidR="00100483" w:rsidRPr="00596FCC">
              <w:rPr>
                <w:rFonts w:hint="eastAsia"/>
                <w:sz w:val="18"/>
                <w:szCs w:val="18"/>
                <w:lang w:eastAsia="zh-CN"/>
              </w:rPr>
              <w:t>状态</w:t>
            </w:r>
          </w:p>
          <w:p w14:paraId="73610E56" w14:textId="77777777" w:rsidR="00100483" w:rsidRDefault="00205D86" w:rsidP="00100483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100483" w:rsidRPr="00596FCC">
              <w:rPr>
                <w:rFonts w:hint="eastAsia"/>
                <w:sz w:val="18"/>
                <w:szCs w:val="18"/>
                <w:lang w:eastAsia="zh-CN"/>
              </w:rPr>
              <w:t>程序已经升级完成</w:t>
            </w:r>
          </w:p>
          <w:p w14:paraId="6D6FE0DE" w14:textId="77777777" w:rsidR="007270B6" w:rsidRDefault="00205D86" w:rsidP="00100483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="00100483">
              <w:rPr>
                <w:rFonts w:hint="eastAsia"/>
                <w:sz w:val="18"/>
                <w:szCs w:val="18"/>
                <w:lang w:eastAsia="zh-CN"/>
              </w:rPr>
              <w:t>程序体的</w:t>
            </w:r>
            <w:r w:rsidR="00100483">
              <w:rPr>
                <w:rFonts w:hint="eastAsia"/>
                <w:sz w:val="18"/>
                <w:szCs w:val="18"/>
                <w:lang w:eastAsia="zh-CN"/>
              </w:rPr>
              <w:t>CRC16</w:t>
            </w:r>
            <w:r w:rsidR="00100483">
              <w:rPr>
                <w:rFonts w:hint="eastAsia"/>
                <w:sz w:val="18"/>
                <w:szCs w:val="18"/>
                <w:lang w:eastAsia="zh-CN"/>
              </w:rPr>
              <w:t>校验错误</w:t>
            </w:r>
          </w:p>
          <w:p w14:paraId="78128694" w14:textId="77777777" w:rsidR="00205D86" w:rsidRDefault="00205D86" w:rsidP="00100483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程序版本号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  <w:r>
              <w:rPr>
                <w:rFonts w:hint="eastAsia"/>
                <w:sz w:val="18"/>
                <w:szCs w:val="18"/>
                <w:lang w:eastAsia="zh-CN"/>
              </w:rPr>
              <w:t>检验错误</w:t>
            </w:r>
          </w:p>
          <w:p w14:paraId="79C1C530" w14:textId="77777777" w:rsidR="00205D86" w:rsidRPr="00E56E32" w:rsidRDefault="00205D86" w:rsidP="00100483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总包数错误</w:t>
            </w:r>
            <w:bookmarkEnd w:id="267"/>
            <w:bookmarkEnd w:id="268"/>
          </w:p>
        </w:tc>
      </w:tr>
      <w:tr w:rsidR="008E74F8" w14:paraId="20B5EEC9" w14:textId="77777777" w:rsidTr="008E74F8">
        <w:trPr>
          <w:trHeight w:val="241"/>
        </w:trPr>
        <w:tc>
          <w:tcPr>
            <w:tcW w:w="850" w:type="dxa"/>
          </w:tcPr>
          <w:p w14:paraId="10DD7BC8" w14:textId="77777777" w:rsidR="008E74F8" w:rsidRPr="008E74F8" w:rsidRDefault="008E74F8" w:rsidP="008E74F8">
            <w:pPr>
              <w:spacing w:line="24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1985" w:type="dxa"/>
          </w:tcPr>
          <w:p w14:paraId="1BE25391" w14:textId="77777777" w:rsidR="008E74F8" w:rsidRPr="008E74F8" w:rsidRDefault="008E74F8" w:rsidP="008E74F8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当前程序的版本</w:t>
            </w:r>
          </w:p>
        </w:tc>
        <w:tc>
          <w:tcPr>
            <w:tcW w:w="850" w:type="dxa"/>
          </w:tcPr>
          <w:p w14:paraId="54ACA616" w14:textId="77777777" w:rsidR="008E74F8" w:rsidRPr="008E74F8" w:rsidRDefault="008E74F8" w:rsidP="008E74F8">
            <w:pPr>
              <w:pStyle w:val="aff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7E6C6D9C" w14:textId="77777777" w:rsidR="008E74F8" w:rsidRPr="008E74F8" w:rsidRDefault="008E74F8" w:rsidP="008E74F8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</w:p>
        </w:tc>
      </w:tr>
      <w:tr w:rsidR="008E74F8" w14:paraId="07A6A640" w14:textId="77777777" w:rsidTr="0061740E">
        <w:trPr>
          <w:trHeight w:val="236"/>
        </w:trPr>
        <w:tc>
          <w:tcPr>
            <w:tcW w:w="850" w:type="dxa"/>
          </w:tcPr>
          <w:p w14:paraId="7E966B42" w14:textId="77777777" w:rsidR="008E74F8" w:rsidRPr="008E74F8" w:rsidRDefault="008E74F8" w:rsidP="008E74F8">
            <w:pPr>
              <w:spacing w:line="24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1985" w:type="dxa"/>
          </w:tcPr>
          <w:p w14:paraId="6B9DC5CD" w14:textId="77777777" w:rsidR="008E74F8" w:rsidRPr="008E74F8" w:rsidRDefault="008E74F8" w:rsidP="008E74F8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缺包数</w:t>
            </w:r>
          </w:p>
        </w:tc>
        <w:tc>
          <w:tcPr>
            <w:tcW w:w="850" w:type="dxa"/>
          </w:tcPr>
          <w:p w14:paraId="1EBA2902" w14:textId="685A02A1" w:rsidR="008E74F8" w:rsidRPr="008E74F8" w:rsidRDefault="008E74F8" w:rsidP="008E74F8">
            <w:pPr>
              <w:pStyle w:val="aff"/>
              <w:spacing w:line="240" w:lineRule="auto"/>
              <w:ind w:firstLineChars="18" w:firstLine="32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="007F2463"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66C3FBFA" w14:textId="77777777" w:rsidR="008E74F8" w:rsidRPr="008E74F8" w:rsidRDefault="008E74F8" w:rsidP="008E74F8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低字节在前</w:t>
            </w:r>
            <w:r w:rsidR="004312E2">
              <w:rPr>
                <w:rFonts w:hint="eastAsia"/>
                <w:sz w:val="18"/>
                <w:szCs w:val="18"/>
                <w:lang w:eastAsia="zh-CN"/>
              </w:rPr>
              <w:t>，上位机显示具体的包号。</w:t>
            </w:r>
          </w:p>
        </w:tc>
      </w:tr>
      <w:tr w:rsidR="009C59D8" w14:paraId="151AEF98" w14:textId="77777777" w:rsidTr="0061740E">
        <w:tc>
          <w:tcPr>
            <w:tcW w:w="850" w:type="dxa"/>
          </w:tcPr>
          <w:p w14:paraId="1F44A577" w14:textId="77777777" w:rsidR="009C59D8" w:rsidRPr="008E74F8" w:rsidRDefault="009C59D8" w:rsidP="008E74F8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E74F8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985" w:type="dxa"/>
          </w:tcPr>
          <w:p w14:paraId="278C9342" w14:textId="77777777" w:rsidR="009C59D8" w:rsidRPr="008E74F8" w:rsidRDefault="009C59D8" w:rsidP="008E74F8">
            <w:pPr>
              <w:spacing w:line="24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</w:tcPr>
          <w:p w14:paraId="56FA1A53" w14:textId="77777777" w:rsidR="009C59D8" w:rsidRPr="008E74F8" w:rsidRDefault="009C59D8" w:rsidP="008E74F8">
            <w:pPr>
              <w:spacing w:line="240" w:lineRule="auto"/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53D0C9B4" w14:textId="77777777" w:rsidR="008E74F8" w:rsidRPr="008E74F8" w:rsidRDefault="008E74F8" w:rsidP="008E74F8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E74F8">
              <w:rPr>
                <w:sz w:val="18"/>
                <w:szCs w:val="18"/>
                <w:lang w:eastAsia="zh-CN"/>
              </w:rPr>
              <w:t>0x7000~0x14000</w:t>
            </w:r>
            <w:r w:rsidRPr="008E74F8">
              <w:rPr>
                <w:rFonts w:hint="eastAsia"/>
                <w:sz w:val="18"/>
                <w:szCs w:val="18"/>
                <w:lang w:eastAsia="zh-CN"/>
              </w:rPr>
              <w:t>（</w:t>
            </w:r>
            <w:r w:rsidRPr="008E74F8">
              <w:rPr>
                <w:sz w:val="18"/>
                <w:szCs w:val="18"/>
                <w:lang w:eastAsia="zh-CN"/>
              </w:rPr>
              <w:t>52KByte</w:t>
            </w:r>
            <w:r w:rsidRPr="008E74F8"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  <w:p w14:paraId="0BD6D948" w14:textId="4DC61832" w:rsidR="008E74F8" w:rsidRDefault="008E74F8" w:rsidP="008E74F8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E74F8">
              <w:rPr>
                <w:rFonts w:hint="eastAsia"/>
                <w:sz w:val="18"/>
                <w:szCs w:val="18"/>
                <w:lang w:eastAsia="zh-CN"/>
              </w:rPr>
              <w:t>注：</w:t>
            </w:r>
            <w:r w:rsidRPr="008E74F8">
              <w:rPr>
                <w:sz w:val="18"/>
                <w:szCs w:val="18"/>
                <w:lang w:eastAsia="zh-CN"/>
              </w:rPr>
              <w:t>MM  = 52*1024/</w:t>
            </w:r>
            <w:r>
              <w:rPr>
                <w:sz w:val="18"/>
                <w:szCs w:val="18"/>
                <w:lang w:eastAsia="zh-CN"/>
              </w:rPr>
              <w:t>128</w:t>
            </w:r>
            <w:r w:rsidRPr="008E74F8">
              <w:rPr>
                <w:sz w:val="18"/>
                <w:szCs w:val="18"/>
                <w:lang w:eastAsia="zh-CN"/>
              </w:rPr>
              <w:t>/8=</w:t>
            </w:r>
            <w:r>
              <w:rPr>
                <w:sz w:val="18"/>
                <w:szCs w:val="18"/>
                <w:lang w:eastAsia="zh-CN"/>
              </w:rPr>
              <w:t>5</w:t>
            </w:r>
            <w:r w:rsidR="00FF43ED"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8E74F8">
              <w:rPr>
                <w:rFonts w:hint="eastAsia"/>
                <w:sz w:val="18"/>
                <w:szCs w:val="18"/>
                <w:lang w:eastAsia="zh-CN"/>
              </w:rPr>
              <w:t>（</w:t>
            </w:r>
            <w:r w:rsidRPr="008E74F8">
              <w:rPr>
                <w:sz w:val="18"/>
                <w:szCs w:val="18"/>
                <w:lang w:eastAsia="zh-CN"/>
              </w:rPr>
              <w:t>1</w:t>
            </w:r>
            <w:r w:rsidRPr="008E74F8">
              <w:rPr>
                <w:rFonts w:hint="eastAsia"/>
                <w:sz w:val="18"/>
                <w:szCs w:val="18"/>
                <w:lang w:eastAsia="zh-CN"/>
              </w:rPr>
              <w:t>包</w:t>
            </w:r>
            <w:r>
              <w:rPr>
                <w:sz w:val="18"/>
                <w:szCs w:val="18"/>
                <w:lang w:eastAsia="zh-CN"/>
              </w:rPr>
              <w:t>128</w:t>
            </w:r>
            <w:r w:rsidRPr="008E74F8">
              <w:rPr>
                <w:rFonts w:hint="eastAsia"/>
                <w:sz w:val="18"/>
                <w:szCs w:val="18"/>
                <w:lang w:eastAsia="zh-CN"/>
              </w:rPr>
              <w:t>字节）</w:t>
            </w:r>
          </w:p>
          <w:p w14:paraId="4C5A5F4B" w14:textId="77777777" w:rsidR="008E74F8" w:rsidRPr="008E74F8" w:rsidRDefault="008E74F8" w:rsidP="008E74F8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E74F8">
              <w:rPr>
                <w:rFonts w:hint="eastAsia"/>
                <w:sz w:val="18"/>
                <w:szCs w:val="18"/>
                <w:lang w:eastAsia="zh-CN"/>
              </w:rPr>
              <w:t>例如，总包数为</w:t>
            </w:r>
            <w:r w:rsidRPr="008E74F8">
              <w:rPr>
                <w:sz w:val="18"/>
                <w:szCs w:val="18"/>
                <w:lang w:eastAsia="zh-CN"/>
              </w:rPr>
              <w:t>12</w:t>
            </w:r>
            <w:r w:rsidRPr="008E74F8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8E74F8">
              <w:rPr>
                <w:sz w:val="18"/>
                <w:szCs w:val="18"/>
                <w:lang w:eastAsia="zh-CN"/>
              </w:rPr>
              <w:t>MM=2</w:t>
            </w:r>
            <w:r>
              <w:rPr>
                <w:rFonts w:hint="eastAsia"/>
                <w:sz w:val="18"/>
                <w:szCs w:val="18"/>
                <w:lang w:eastAsia="zh-CN"/>
              </w:rPr>
              <w:t>字节</w:t>
            </w:r>
            <w:r w:rsidRPr="008E74F8">
              <w:rPr>
                <w:noProof/>
                <w:sz w:val="18"/>
                <w:szCs w:val="18"/>
                <w:lang w:eastAsia="zh-CN"/>
              </w:rPr>
              <w:drawing>
                <wp:inline distT="0" distB="0" distL="0" distR="0" wp14:anchorId="7660D734" wp14:editId="7C2CDBC0">
                  <wp:extent cx="2369820" cy="972820"/>
                  <wp:effectExtent l="1905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820" cy="972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06ACAB" w14:textId="77777777" w:rsidR="009C59D8" w:rsidRPr="008E74F8" w:rsidRDefault="008E74F8" w:rsidP="008E74F8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E74F8">
              <w:rPr>
                <w:sz w:val="18"/>
                <w:szCs w:val="18"/>
                <w:lang w:eastAsia="zh-CN"/>
              </w:rPr>
              <w:t>1</w:t>
            </w:r>
            <w:r w:rsidRPr="008E74F8">
              <w:rPr>
                <w:rFonts w:hint="eastAsia"/>
                <w:sz w:val="18"/>
                <w:szCs w:val="18"/>
                <w:lang w:eastAsia="zh-CN"/>
              </w:rPr>
              <w:t>代表不缺包，</w:t>
            </w:r>
            <w:r w:rsidRPr="008E74F8">
              <w:rPr>
                <w:sz w:val="18"/>
                <w:szCs w:val="18"/>
                <w:lang w:eastAsia="zh-CN"/>
              </w:rPr>
              <w:t>0</w:t>
            </w:r>
            <w:r w:rsidRPr="008E74F8">
              <w:rPr>
                <w:rFonts w:hint="eastAsia"/>
                <w:sz w:val="18"/>
                <w:szCs w:val="18"/>
                <w:lang w:eastAsia="zh-CN"/>
              </w:rPr>
              <w:t>代表缺包，黑色部分无意义</w:t>
            </w:r>
          </w:p>
        </w:tc>
      </w:tr>
    </w:tbl>
    <w:p w14:paraId="45665B08" w14:textId="77777777" w:rsidR="009C59D8" w:rsidRDefault="009C59D8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8E6754">
        <w:rPr>
          <w:rFonts w:hint="eastAsia"/>
          <w:lang w:eastAsia="zh-CN"/>
        </w:rPr>
        <w:lastRenderedPageBreak/>
        <w:t>实例数据</w:t>
      </w:r>
    </w:p>
    <w:p w14:paraId="02BF2052" w14:textId="77777777" w:rsidR="00486FC1" w:rsidRPr="00BA16ED" w:rsidRDefault="00486FC1" w:rsidP="001808CA">
      <w:pPr>
        <w:pStyle w:val="30"/>
        <w:numPr>
          <w:ilvl w:val="2"/>
          <w:numId w:val="26"/>
        </w:numPr>
        <w:rPr>
          <w:lang w:eastAsia="zh-CN"/>
        </w:rPr>
      </w:pPr>
      <w:r>
        <w:rPr>
          <w:rFonts w:hint="eastAsia"/>
          <w:lang w:eastAsia="zh-CN"/>
        </w:rPr>
        <w:t>查询升级状态（</w:t>
      </w:r>
      <w:r>
        <w:rPr>
          <w:rFonts w:hint="eastAsia"/>
          <w:lang w:eastAsia="zh-CN"/>
        </w:rPr>
        <w:t>0x74</w:t>
      </w:r>
      <w:r>
        <w:rPr>
          <w:rFonts w:hint="eastAsia"/>
          <w:lang w:eastAsia="zh-CN"/>
        </w:rPr>
        <w:t>）</w:t>
      </w:r>
    </w:p>
    <w:p w14:paraId="7947982B" w14:textId="77777777" w:rsidR="00486FC1" w:rsidRDefault="00486FC1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命令简介</w:t>
      </w:r>
      <w:r>
        <w:rPr>
          <w:rFonts w:hint="eastAsia"/>
          <w:lang w:eastAsia="zh-CN"/>
        </w:rPr>
        <w:t>：</w:t>
      </w:r>
    </w:p>
    <w:p w14:paraId="4AA5942C" w14:textId="77777777" w:rsidR="00486FC1" w:rsidRDefault="00486FC1" w:rsidP="00486FC1">
      <w:pPr>
        <w:ind w:leftChars="827" w:left="1985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中</w:t>
      </w:r>
    </w:p>
    <w:p w14:paraId="4D3231C7" w14:textId="77777777" w:rsidR="00486FC1" w:rsidRPr="00023E0E" w:rsidRDefault="00486FC1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023E0E">
        <w:rPr>
          <w:rFonts w:hint="eastAsia"/>
          <w:lang w:eastAsia="zh-CN"/>
        </w:rPr>
        <w:t>下行命令：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985"/>
        <w:gridCol w:w="850"/>
        <w:gridCol w:w="4394"/>
      </w:tblGrid>
      <w:tr w:rsidR="00486FC1" w14:paraId="5FECB708" w14:textId="77777777" w:rsidTr="00E13014">
        <w:tc>
          <w:tcPr>
            <w:tcW w:w="2835" w:type="dxa"/>
            <w:gridSpan w:val="2"/>
          </w:tcPr>
          <w:p w14:paraId="19AC784F" w14:textId="77777777"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数据</w:t>
            </w: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域结构</w:t>
            </w:r>
            <w:proofErr w:type="gramEnd"/>
          </w:p>
        </w:tc>
        <w:tc>
          <w:tcPr>
            <w:tcW w:w="850" w:type="dxa"/>
          </w:tcPr>
          <w:p w14:paraId="08904073" w14:textId="77777777"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210535C6" w14:textId="77777777"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86FC1" w:rsidRPr="002333EE" w14:paraId="488BC308" w14:textId="77777777" w:rsidTr="00E13014">
        <w:tc>
          <w:tcPr>
            <w:tcW w:w="850" w:type="dxa"/>
            <w:shd w:val="clear" w:color="auto" w:fill="F2F2F2"/>
            <w:vAlign w:val="center"/>
          </w:tcPr>
          <w:p w14:paraId="1736A066" w14:textId="77777777" w:rsidR="00486FC1" w:rsidRPr="00E56E32" w:rsidRDefault="00486FC1" w:rsidP="00E13014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  <w:vAlign w:val="center"/>
          </w:tcPr>
          <w:p w14:paraId="25B43183" w14:textId="77777777" w:rsidR="00486FC1" w:rsidRPr="00E56E32" w:rsidRDefault="00486FC1" w:rsidP="00E13014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r w:rsidRPr="00E56E32">
              <w:rPr>
                <w:rFonts w:hint="eastAsia"/>
                <w:sz w:val="18"/>
                <w:szCs w:val="18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  <w:vAlign w:val="center"/>
          </w:tcPr>
          <w:p w14:paraId="0CDC3ADF" w14:textId="77777777" w:rsidR="00486FC1" w:rsidRPr="00E56E32" w:rsidRDefault="00486FC1" w:rsidP="00E13014">
            <w:pPr>
              <w:spacing w:line="240" w:lineRule="auto"/>
              <w:jc w:val="both"/>
              <w:rPr>
                <w:sz w:val="18"/>
                <w:szCs w:val="18"/>
                <w:lang w:eastAsia="zh-CN"/>
              </w:rPr>
            </w:pPr>
            <w:proofErr w:type="gramStart"/>
            <w:r w:rsidRPr="00E56E32">
              <w:rPr>
                <w:rFonts w:hint="eastAsia"/>
                <w:sz w:val="18"/>
                <w:szCs w:val="18"/>
                <w:lang w:eastAsia="zh-CN"/>
              </w:rPr>
              <w:t>段大小</w:t>
            </w:r>
            <w:proofErr w:type="gramEnd"/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  <w:vAlign w:val="center"/>
          </w:tcPr>
          <w:p w14:paraId="77CB2D0A" w14:textId="77777777" w:rsidR="00486FC1" w:rsidRPr="00E56E32" w:rsidRDefault="00486FC1" w:rsidP="00E13014">
            <w:pPr>
              <w:pStyle w:val="30"/>
              <w:spacing w:line="240" w:lineRule="auto"/>
              <w:ind w:left="34"/>
              <w:jc w:val="both"/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</w:pPr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段说明，相关数值见</w:t>
            </w:r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@1800</w:t>
            </w:r>
            <w:proofErr w:type="gramStart"/>
            <w:r w:rsidRPr="00E56E32">
              <w:rPr>
                <w:rFonts w:asciiTheme="minorEastAsia" w:eastAsiaTheme="minorEastAsia" w:hAnsiTheme="minorEastAsia" w:hint="eastAsia"/>
                <w:b w:val="0"/>
                <w:sz w:val="18"/>
                <w:szCs w:val="18"/>
                <w:lang w:eastAsia="zh-CN"/>
              </w:rPr>
              <w:t>区</w:t>
            </w:r>
            <w:r w:rsidRPr="00E56E32">
              <w:rPr>
                <w:rFonts w:asciiTheme="minorEastAsia" w:eastAsiaTheme="minorEastAsia" w:hAnsiTheme="minorEastAsia"/>
                <w:b w:val="0"/>
                <w:sz w:val="18"/>
                <w:szCs w:val="18"/>
                <w:lang w:eastAsia="zh-CN"/>
              </w:rPr>
              <w:t>数据域</w:t>
            </w:r>
            <w:proofErr w:type="gramEnd"/>
          </w:p>
        </w:tc>
      </w:tr>
      <w:tr w:rsidR="00486FC1" w14:paraId="2546CD5A" w14:textId="77777777" w:rsidTr="00E13014">
        <w:trPr>
          <w:trHeight w:val="195"/>
        </w:trPr>
        <w:tc>
          <w:tcPr>
            <w:tcW w:w="850" w:type="dxa"/>
          </w:tcPr>
          <w:p w14:paraId="34C5E10D" w14:textId="77777777" w:rsidR="00486FC1" w:rsidRPr="00877573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77573">
              <w:rPr>
                <w:sz w:val="18"/>
                <w:szCs w:val="18"/>
                <w:lang w:eastAsia="zh-CN"/>
              </w:rPr>
              <w:t>0</w:t>
            </w:r>
          </w:p>
        </w:tc>
        <w:tc>
          <w:tcPr>
            <w:tcW w:w="1985" w:type="dxa"/>
          </w:tcPr>
          <w:p w14:paraId="26576CB7" w14:textId="77777777" w:rsidR="00486FC1" w:rsidRPr="00877573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877573">
              <w:rPr>
                <w:rFonts w:hint="eastAsia"/>
                <w:sz w:val="18"/>
                <w:szCs w:val="18"/>
                <w:lang w:eastAsia="zh-CN"/>
              </w:rPr>
              <w:t>总包数</w:t>
            </w:r>
          </w:p>
        </w:tc>
        <w:tc>
          <w:tcPr>
            <w:tcW w:w="850" w:type="dxa"/>
            <w:vAlign w:val="center"/>
          </w:tcPr>
          <w:p w14:paraId="02F27CC7" w14:textId="77777777" w:rsidR="00486FC1" w:rsidRPr="00877573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2BA99F08" w14:textId="77777777" w:rsidR="00486FC1" w:rsidRPr="00877573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  <w:tr w:rsidR="00486FC1" w14:paraId="7966761A" w14:textId="77777777" w:rsidTr="00E13014">
        <w:trPr>
          <w:trHeight w:val="127"/>
        </w:trPr>
        <w:tc>
          <w:tcPr>
            <w:tcW w:w="850" w:type="dxa"/>
          </w:tcPr>
          <w:p w14:paraId="2840BF34" w14:textId="77777777" w:rsidR="00486FC1" w:rsidRPr="00877573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77573"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1985" w:type="dxa"/>
          </w:tcPr>
          <w:p w14:paraId="56F3E8A2" w14:textId="77777777" w:rsidR="00486FC1" w:rsidRPr="00877573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版本号CRC16</w:t>
            </w:r>
          </w:p>
        </w:tc>
        <w:tc>
          <w:tcPr>
            <w:tcW w:w="850" w:type="dxa"/>
            <w:vAlign w:val="center"/>
          </w:tcPr>
          <w:p w14:paraId="66307846" w14:textId="77777777" w:rsidR="00486FC1" w:rsidRPr="00877573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6C830512" w14:textId="77777777" w:rsidR="00486FC1" w:rsidRPr="00877573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  <w:tr w:rsidR="00486FC1" w14:paraId="52AA5443" w14:textId="77777777" w:rsidTr="00E13014">
        <w:trPr>
          <w:trHeight w:val="115"/>
        </w:trPr>
        <w:tc>
          <w:tcPr>
            <w:tcW w:w="850" w:type="dxa"/>
          </w:tcPr>
          <w:p w14:paraId="6ACDB94E" w14:textId="77777777" w:rsidR="00486FC1" w:rsidRPr="00877573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877573">
              <w:rPr>
                <w:sz w:val="18"/>
                <w:szCs w:val="18"/>
                <w:lang w:eastAsia="zh-CN"/>
              </w:rPr>
              <w:t>2</w:t>
            </w:r>
          </w:p>
        </w:tc>
        <w:tc>
          <w:tcPr>
            <w:tcW w:w="1985" w:type="dxa"/>
          </w:tcPr>
          <w:p w14:paraId="714ADAE5" w14:textId="77777777" w:rsidR="00486FC1" w:rsidRPr="00877573" w:rsidRDefault="00486FC1" w:rsidP="00E13014">
            <w:pPr>
              <w:spacing w:line="240" w:lineRule="auto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850" w:type="dxa"/>
            <w:vAlign w:val="center"/>
          </w:tcPr>
          <w:p w14:paraId="5FBC833E" w14:textId="77777777" w:rsidR="00486FC1" w:rsidRPr="00877573" w:rsidRDefault="00486FC1" w:rsidP="00E13014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5E03CBB2" w14:textId="77777777" w:rsidR="00486FC1" w:rsidRPr="00877573" w:rsidRDefault="00486FC1" w:rsidP="00E13014">
            <w:pPr>
              <w:pStyle w:val="20"/>
              <w:spacing w:line="240" w:lineRule="auto"/>
              <w:ind w:left="33"/>
              <w:rPr>
                <w:rFonts w:ascii="宋体" w:hAnsi="宋体"/>
                <w:b w:val="0"/>
                <w:sz w:val="18"/>
                <w:szCs w:val="18"/>
                <w:lang w:eastAsia="zh-CN"/>
              </w:rPr>
            </w:pPr>
          </w:p>
        </w:tc>
      </w:tr>
    </w:tbl>
    <w:p w14:paraId="6B6F7E0E" w14:textId="77777777" w:rsidR="00486FC1" w:rsidRPr="008E6754" w:rsidRDefault="00486FC1" w:rsidP="001808CA">
      <w:pPr>
        <w:pStyle w:val="40"/>
        <w:numPr>
          <w:ilvl w:val="3"/>
          <w:numId w:val="26"/>
        </w:numPr>
        <w:ind w:left="1843"/>
        <w:rPr>
          <w:lang w:eastAsia="zh-CN"/>
        </w:rPr>
      </w:pPr>
      <w:r w:rsidRPr="008E6754">
        <w:rPr>
          <w:rFonts w:hint="eastAsia"/>
          <w:lang w:eastAsia="zh-CN"/>
        </w:rPr>
        <w:t>上行</w:t>
      </w:r>
      <w:r>
        <w:rPr>
          <w:rFonts w:hint="eastAsia"/>
          <w:lang w:eastAsia="zh-CN"/>
        </w:rPr>
        <w:t>命令</w:t>
      </w:r>
      <w:r w:rsidRPr="008E6754">
        <w:rPr>
          <w:rFonts w:hint="eastAsia"/>
          <w:lang w:eastAsia="zh-CN"/>
        </w:rPr>
        <w:t>：</w: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985"/>
        <w:gridCol w:w="850"/>
        <w:gridCol w:w="4394"/>
      </w:tblGrid>
      <w:tr w:rsidR="00486FC1" w14:paraId="01F559C9" w14:textId="77777777" w:rsidTr="00E13014">
        <w:tc>
          <w:tcPr>
            <w:tcW w:w="2835" w:type="dxa"/>
            <w:gridSpan w:val="2"/>
          </w:tcPr>
          <w:p w14:paraId="2F43D89F" w14:textId="77777777"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数据域结构</w:t>
            </w:r>
            <w:proofErr w:type="spellEnd"/>
          </w:p>
        </w:tc>
        <w:tc>
          <w:tcPr>
            <w:tcW w:w="850" w:type="dxa"/>
          </w:tcPr>
          <w:p w14:paraId="58DA1737" w14:textId="77777777"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总长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41B96F73" w14:textId="77777777"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</w:p>
        </w:tc>
      </w:tr>
      <w:tr w:rsidR="00486FC1" w14:paraId="5F1F143C" w14:textId="77777777" w:rsidTr="00E13014">
        <w:tc>
          <w:tcPr>
            <w:tcW w:w="850" w:type="dxa"/>
            <w:shd w:val="clear" w:color="auto" w:fill="F2F2F2"/>
          </w:tcPr>
          <w:p w14:paraId="3C8220AD" w14:textId="77777777"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段序号</w:t>
            </w:r>
          </w:p>
        </w:tc>
        <w:tc>
          <w:tcPr>
            <w:tcW w:w="1985" w:type="dxa"/>
            <w:shd w:val="clear" w:color="auto" w:fill="F2F2F2"/>
          </w:tcPr>
          <w:p w14:paraId="672C7094" w14:textId="77777777"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段标识</w:t>
            </w:r>
          </w:p>
        </w:tc>
        <w:tc>
          <w:tcPr>
            <w:tcW w:w="850" w:type="dxa"/>
            <w:shd w:val="clear" w:color="auto" w:fill="F2F2F2"/>
          </w:tcPr>
          <w:p w14:paraId="2EE7C58B" w14:textId="77777777"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proofErr w:type="gramStart"/>
            <w:r>
              <w:rPr>
                <w:rFonts w:hint="eastAsia"/>
                <w:sz w:val="21"/>
                <w:szCs w:val="21"/>
                <w:lang w:eastAsia="zh-CN"/>
              </w:rPr>
              <w:t>段大小</w:t>
            </w:r>
            <w:proofErr w:type="gramEnd"/>
          </w:p>
        </w:tc>
        <w:tc>
          <w:tcPr>
            <w:tcW w:w="4394" w:type="dxa"/>
            <w:tcBorders>
              <w:right w:val="single" w:sz="2" w:space="0" w:color="auto"/>
            </w:tcBorders>
            <w:shd w:val="clear" w:color="auto" w:fill="F2F2F2"/>
          </w:tcPr>
          <w:p w14:paraId="0C922EEE" w14:textId="77777777"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段说明</w:t>
            </w:r>
          </w:p>
        </w:tc>
      </w:tr>
      <w:tr w:rsidR="00486FC1" w14:paraId="639CAC4C" w14:textId="77777777" w:rsidTr="00E13014">
        <w:trPr>
          <w:trHeight w:val="219"/>
        </w:trPr>
        <w:tc>
          <w:tcPr>
            <w:tcW w:w="850" w:type="dxa"/>
          </w:tcPr>
          <w:p w14:paraId="46582F58" w14:textId="77777777" w:rsidR="00486FC1" w:rsidRDefault="00486FC1" w:rsidP="00E13014">
            <w:pPr>
              <w:spacing w:line="240" w:lineRule="auto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985" w:type="dxa"/>
          </w:tcPr>
          <w:p w14:paraId="401D0BE0" w14:textId="77777777" w:rsidR="00486FC1" w:rsidRPr="00E56E32" w:rsidRDefault="00486FC1" w:rsidP="00E13014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升级状态</w:t>
            </w:r>
          </w:p>
        </w:tc>
        <w:tc>
          <w:tcPr>
            <w:tcW w:w="850" w:type="dxa"/>
          </w:tcPr>
          <w:p w14:paraId="355D601A" w14:textId="77777777" w:rsidR="00486FC1" w:rsidRDefault="00486FC1" w:rsidP="00E13014">
            <w:pPr>
              <w:pStyle w:val="aff"/>
              <w:spacing w:line="240" w:lineRule="auto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5A3C831C" w14:textId="77777777" w:rsidR="00486FC1" w:rsidRPr="00596FCC" w:rsidRDefault="00486FC1" w:rsidP="00E13014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it0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未开始升级，</w:t>
            </w:r>
          </w:p>
          <w:p w14:paraId="5E7EB5D1" w14:textId="77777777" w:rsidR="00486FC1" w:rsidRPr="00596FCC" w:rsidRDefault="00486FC1" w:rsidP="00E13014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当前</w:t>
            </w:r>
            <w:proofErr w:type="gramStart"/>
            <w:r w:rsidRPr="00596FCC">
              <w:rPr>
                <w:rFonts w:hint="eastAsia"/>
                <w:sz w:val="18"/>
                <w:szCs w:val="18"/>
                <w:lang w:eastAsia="zh-CN"/>
              </w:rPr>
              <w:t>为缺包等待</w:t>
            </w:r>
            <w:proofErr w:type="gramEnd"/>
            <w:r w:rsidRPr="00596FCC">
              <w:rPr>
                <w:rFonts w:hint="eastAsia"/>
                <w:sz w:val="18"/>
                <w:szCs w:val="18"/>
                <w:lang w:eastAsia="zh-CN"/>
              </w:rPr>
              <w:t>状态</w:t>
            </w:r>
          </w:p>
          <w:p w14:paraId="3E11FB4D" w14:textId="77777777" w:rsidR="00486FC1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2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 w:rsidRPr="00596FCC">
              <w:rPr>
                <w:rFonts w:hint="eastAsia"/>
                <w:sz w:val="18"/>
                <w:szCs w:val="18"/>
                <w:lang w:eastAsia="zh-CN"/>
              </w:rPr>
              <w:t>程序已经升级完成</w:t>
            </w:r>
          </w:p>
          <w:p w14:paraId="52E293C9" w14:textId="77777777" w:rsidR="00486FC1" w:rsidRDefault="00486FC1" w:rsidP="00E13014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3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程序体的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  <w:r>
              <w:rPr>
                <w:rFonts w:hint="eastAsia"/>
                <w:sz w:val="18"/>
                <w:szCs w:val="18"/>
                <w:lang w:eastAsia="zh-CN"/>
              </w:rPr>
              <w:t>校验错误</w:t>
            </w:r>
          </w:p>
          <w:p w14:paraId="594C658D" w14:textId="77777777" w:rsidR="00486FC1" w:rsidRDefault="00486FC1" w:rsidP="00E13014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程序版本号</w:t>
            </w:r>
            <w:r>
              <w:rPr>
                <w:rFonts w:hint="eastAsia"/>
                <w:sz w:val="18"/>
                <w:szCs w:val="18"/>
                <w:lang w:eastAsia="zh-CN"/>
              </w:rPr>
              <w:t>CRC16</w:t>
            </w:r>
            <w:r>
              <w:rPr>
                <w:rFonts w:hint="eastAsia"/>
                <w:sz w:val="18"/>
                <w:szCs w:val="18"/>
                <w:lang w:eastAsia="zh-CN"/>
              </w:rPr>
              <w:t>检验错误</w:t>
            </w:r>
          </w:p>
          <w:p w14:paraId="62E0C2C3" w14:textId="77777777" w:rsidR="00486FC1" w:rsidRPr="00E56E32" w:rsidRDefault="00486FC1" w:rsidP="00E13014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 w:rsidRPr="00E56E32">
              <w:rPr>
                <w:sz w:val="18"/>
                <w:szCs w:val="18"/>
                <w:lang w:eastAsia="zh-CN"/>
              </w:rPr>
              <w:t>B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it</w:t>
            </w:r>
            <w:r>
              <w:rPr>
                <w:rFonts w:hint="eastAsia"/>
                <w:sz w:val="18"/>
                <w:szCs w:val="18"/>
                <w:lang w:eastAsia="zh-CN"/>
              </w:rPr>
              <w:t>5</w:t>
            </w:r>
            <w:r w:rsidRPr="00E56E32">
              <w:rPr>
                <w:rFonts w:hint="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/>
                <w:sz w:val="18"/>
                <w:szCs w:val="18"/>
                <w:lang w:eastAsia="zh-CN"/>
              </w:rPr>
              <w:t>总包数错误</w:t>
            </w:r>
          </w:p>
        </w:tc>
      </w:tr>
      <w:tr w:rsidR="00486FC1" w14:paraId="3170449C" w14:textId="77777777" w:rsidTr="00E13014">
        <w:trPr>
          <w:trHeight w:val="241"/>
        </w:trPr>
        <w:tc>
          <w:tcPr>
            <w:tcW w:w="850" w:type="dxa"/>
          </w:tcPr>
          <w:p w14:paraId="0C8ACA50" w14:textId="77777777" w:rsidR="00486FC1" w:rsidRPr="008E74F8" w:rsidRDefault="00486FC1" w:rsidP="00E13014">
            <w:pPr>
              <w:spacing w:line="240" w:lineRule="auto"/>
              <w:rPr>
                <w:sz w:val="18"/>
                <w:szCs w:val="18"/>
                <w:lang w:eastAsia="zh-CN"/>
              </w:rPr>
            </w:pPr>
          </w:p>
        </w:tc>
        <w:tc>
          <w:tcPr>
            <w:tcW w:w="1985" w:type="dxa"/>
          </w:tcPr>
          <w:p w14:paraId="4380055A" w14:textId="77777777" w:rsidR="00486FC1" w:rsidRPr="008E74F8" w:rsidRDefault="00486FC1" w:rsidP="00E13014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当前程序的版本</w:t>
            </w:r>
          </w:p>
        </w:tc>
        <w:tc>
          <w:tcPr>
            <w:tcW w:w="850" w:type="dxa"/>
          </w:tcPr>
          <w:p w14:paraId="215A2091" w14:textId="77777777" w:rsidR="00486FC1" w:rsidRPr="008E74F8" w:rsidRDefault="00486FC1" w:rsidP="00E13014">
            <w:pPr>
              <w:pStyle w:val="aff"/>
              <w:spacing w:line="240" w:lineRule="auto"/>
              <w:ind w:firstLineChars="0" w:firstLine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40</w:t>
            </w:r>
          </w:p>
        </w:tc>
        <w:tc>
          <w:tcPr>
            <w:tcW w:w="4394" w:type="dxa"/>
            <w:tcBorders>
              <w:right w:val="single" w:sz="2" w:space="0" w:color="auto"/>
            </w:tcBorders>
          </w:tcPr>
          <w:p w14:paraId="19A03079" w14:textId="77777777" w:rsidR="00486FC1" w:rsidRPr="008E74F8" w:rsidRDefault="00486FC1" w:rsidP="00E13014">
            <w:pPr>
              <w:pStyle w:val="aff"/>
              <w:spacing w:line="240" w:lineRule="auto"/>
              <w:ind w:firstLineChars="0" w:firstLine="0"/>
              <w:rPr>
                <w:sz w:val="18"/>
                <w:szCs w:val="18"/>
                <w:lang w:eastAsia="zh-CN"/>
              </w:rPr>
            </w:pPr>
          </w:p>
        </w:tc>
      </w:tr>
    </w:tbl>
    <w:p w14:paraId="3B04E66B" w14:textId="77777777" w:rsidR="00486FC1" w:rsidRPr="00486FC1" w:rsidRDefault="00486FC1" w:rsidP="00486FC1">
      <w:pPr>
        <w:rPr>
          <w:lang w:eastAsia="zh-CN"/>
        </w:rPr>
      </w:pPr>
    </w:p>
    <w:p w14:paraId="4608773B" w14:textId="77777777" w:rsidR="000B3DA8" w:rsidRPr="00FE3C06" w:rsidRDefault="000B3DA8" w:rsidP="001808CA">
      <w:pPr>
        <w:pStyle w:val="20"/>
        <w:numPr>
          <w:ilvl w:val="1"/>
          <w:numId w:val="26"/>
        </w:numPr>
        <w:rPr>
          <w:lang w:eastAsia="zh-CN"/>
        </w:rPr>
      </w:pPr>
      <w:bookmarkStart w:id="269" w:name="_Toc331526533"/>
      <w:bookmarkStart w:id="270" w:name="_Toc332815384"/>
      <w:bookmarkStart w:id="271" w:name="_Toc453600930"/>
      <w:r w:rsidRPr="00FE3C06">
        <w:rPr>
          <w:rFonts w:hint="eastAsia"/>
          <w:lang w:eastAsia="zh-CN"/>
        </w:rPr>
        <w:t>广播升级</w:t>
      </w:r>
      <w:bookmarkEnd w:id="269"/>
      <w:bookmarkEnd w:id="270"/>
      <w:r w:rsidR="00BF49EB">
        <w:rPr>
          <w:rFonts w:hint="eastAsia"/>
          <w:lang w:eastAsia="zh-CN"/>
        </w:rPr>
        <w:t>步骤</w:t>
      </w:r>
      <w:bookmarkEnd w:id="271"/>
    </w:p>
    <w:p w14:paraId="4DD2DC8A" w14:textId="77777777" w:rsidR="009C1A87" w:rsidRPr="009C1A87" w:rsidRDefault="009C1A87" w:rsidP="009C1A87">
      <w:pPr>
        <w:rPr>
          <w:lang w:eastAsia="zh-CN"/>
        </w:rPr>
      </w:pPr>
    </w:p>
    <w:p w14:paraId="2D636643" w14:textId="77777777" w:rsidR="00004809" w:rsidRPr="00307D44" w:rsidRDefault="0015622E" w:rsidP="001808CA">
      <w:pPr>
        <w:pStyle w:val="10"/>
        <w:numPr>
          <w:ilvl w:val="0"/>
          <w:numId w:val="14"/>
        </w:numPr>
        <w:rPr>
          <w:lang w:eastAsia="zh-CN"/>
        </w:rPr>
      </w:pPr>
      <w:bookmarkStart w:id="272" w:name="_Toc486000770"/>
      <w:bookmarkEnd w:id="243"/>
      <w:r>
        <w:rPr>
          <w:lang w:eastAsia="zh-CN"/>
        </w:rPr>
        <w:t>.</w:t>
      </w:r>
      <w:r w:rsidR="00004809">
        <w:rPr>
          <w:lang w:eastAsia="zh-CN"/>
        </w:rPr>
        <w:t>A</w:t>
      </w:r>
      <w:r w:rsidR="00004809" w:rsidRPr="00C800DA">
        <w:rPr>
          <w:rFonts w:hint="eastAsia"/>
          <w:lang w:eastAsia="zh-CN"/>
        </w:rPr>
        <w:t xml:space="preserve"> </w:t>
      </w:r>
      <w:r w:rsidR="00004809" w:rsidRPr="00C800DA">
        <w:rPr>
          <w:lang w:eastAsia="zh-CN"/>
        </w:rPr>
        <w:t>AES128</w:t>
      </w:r>
      <w:r w:rsidR="00004809" w:rsidRPr="00C800DA">
        <w:rPr>
          <w:rFonts w:hint="eastAsia"/>
          <w:lang w:eastAsia="zh-CN"/>
        </w:rPr>
        <w:t>加密算法</w:t>
      </w:r>
      <w:bookmarkStart w:id="273" w:name="_Toc470097149"/>
      <w:bookmarkStart w:id="274" w:name="_Toc470189875"/>
      <w:bookmarkStart w:id="275" w:name="_Toc470249670"/>
      <w:bookmarkStart w:id="276" w:name="_Toc454213635"/>
      <w:bookmarkEnd w:id="272"/>
      <w:bookmarkEnd w:id="273"/>
      <w:bookmarkEnd w:id="274"/>
      <w:bookmarkEnd w:id="275"/>
    </w:p>
    <w:p w14:paraId="5956E0CB" w14:textId="77777777" w:rsidR="00D7364F" w:rsidRPr="00D7364F" w:rsidRDefault="00D7364F" w:rsidP="001808CA">
      <w:pPr>
        <w:pStyle w:val="aff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  <w:bookmarkStart w:id="277" w:name="_Toc470270694"/>
      <w:bookmarkStart w:id="278" w:name="_Toc470270842"/>
      <w:bookmarkStart w:id="279" w:name="_Toc470270987"/>
      <w:bookmarkStart w:id="280" w:name="_Toc470357037"/>
      <w:bookmarkStart w:id="281" w:name="_Toc470359682"/>
      <w:bookmarkStart w:id="282" w:name="_Toc470359874"/>
      <w:bookmarkStart w:id="283" w:name="_Toc470359923"/>
      <w:bookmarkStart w:id="284" w:name="_Toc470359970"/>
      <w:bookmarkStart w:id="285" w:name="_Toc470360018"/>
      <w:bookmarkStart w:id="286" w:name="_Toc470360071"/>
      <w:bookmarkStart w:id="287" w:name="_Toc470360113"/>
      <w:bookmarkStart w:id="288" w:name="_Toc470360212"/>
      <w:bookmarkStart w:id="289" w:name="_Toc470360420"/>
      <w:bookmarkStart w:id="290" w:name="_Toc470360494"/>
      <w:bookmarkStart w:id="291" w:name="_Toc470372172"/>
      <w:bookmarkStart w:id="292" w:name="_Toc470372347"/>
      <w:bookmarkStart w:id="293" w:name="_Toc470372414"/>
      <w:bookmarkStart w:id="294" w:name="_Toc470372450"/>
      <w:bookmarkStart w:id="295" w:name="_Toc470372487"/>
      <w:bookmarkStart w:id="296" w:name="_Toc470372524"/>
      <w:bookmarkStart w:id="297" w:name="_Toc470372562"/>
      <w:bookmarkStart w:id="298" w:name="_Toc470372600"/>
      <w:bookmarkStart w:id="299" w:name="_Toc470375871"/>
      <w:bookmarkStart w:id="300" w:name="_Toc470376502"/>
      <w:bookmarkStart w:id="301" w:name="_Toc470360021"/>
      <w:bookmarkStart w:id="302" w:name="_Toc486000771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</w:p>
    <w:p w14:paraId="74FABE62" w14:textId="77777777" w:rsidR="00004809" w:rsidRPr="00B27D6E" w:rsidRDefault="00004809" w:rsidP="001808CA">
      <w:pPr>
        <w:pStyle w:val="20"/>
        <w:numPr>
          <w:ilvl w:val="1"/>
          <w:numId w:val="26"/>
        </w:numPr>
        <w:rPr>
          <w:lang w:eastAsia="zh-CN"/>
        </w:rPr>
      </w:pPr>
      <w:r w:rsidRPr="00B27D6E">
        <w:rPr>
          <w:rFonts w:hint="eastAsia"/>
          <w:lang w:eastAsia="zh-CN"/>
        </w:rPr>
        <w:t>算法简介</w:t>
      </w:r>
      <w:bookmarkEnd w:id="276"/>
      <w:bookmarkEnd w:id="301"/>
      <w:bookmarkEnd w:id="302"/>
    </w:p>
    <w:p w14:paraId="5266B25B" w14:textId="77777777" w:rsidR="00004809" w:rsidRPr="00D56280" w:rsidRDefault="00004809" w:rsidP="00004809">
      <w:pPr>
        <w:ind w:leftChars="405" w:left="972" w:firstLineChars="200" w:firstLine="482"/>
        <w:rPr>
          <w:rFonts w:ascii="宋体" w:hAnsi="宋体" w:cs="Arial"/>
          <w:color w:val="333333"/>
          <w:szCs w:val="21"/>
          <w:shd w:val="clear" w:color="auto" w:fill="FFFFFF"/>
          <w:lang w:eastAsia="zh-CN"/>
        </w:rPr>
      </w:pPr>
      <w:proofErr w:type="spellStart"/>
      <w:r w:rsidRPr="00D56280">
        <w:rPr>
          <w:rFonts w:ascii="宋体" w:hAnsi="宋体" w:cs="Arial"/>
          <w:b/>
          <w:bCs/>
          <w:color w:val="333333"/>
          <w:szCs w:val="21"/>
          <w:shd w:val="clear" w:color="auto" w:fill="FFFFFF"/>
        </w:rPr>
        <w:t>高级加密标准</w:t>
      </w:r>
      <w:r w:rsidRPr="00D56280">
        <w:rPr>
          <w:rFonts w:ascii="宋体" w:hAnsi="宋体" w:cs="Arial"/>
          <w:color w:val="333333"/>
          <w:szCs w:val="21"/>
          <w:shd w:val="clear" w:color="auto" w:fill="FFFFFF"/>
        </w:rPr>
        <w:t>（</w:t>
      </w:r>
      <w:proofErr w:type="gramStart"/>
      <w:r w:rsidRPr="00D56280">
        <w:rPr>
          <w:rFonts w:ascii="宋体" w:hAnsi="宋体" w:cs="Arial"/>
          <w:color w:val="333333"/>
          <w:szCs w:val="21"/>
          <w:shd w:val="clear" w:color="auto" w:fill="FFFFFF"/>
        </w:rPr>
        <w:t>英语:</w:t>
      </w:r>
      <w:r w:rsidRPr="00D56280">
        <w:rPr>
          <w:rFonts w:ascii="宋体" w:hAnsi="宋体" w:cs="Arial"/>
          <w:b/>
          <w:bCs/>
          <w:color w:val="333333"/>
          <w:szCs w:val="21"/>
          <w:shd w:val="clear" w:color="auto" w:fill="FFFFFF"/>
        </w:rPr>
        <w:t>Advanced</w:t>
      </w:r>
      <w:proofErr w:type="spellEnd"/>
      <w:proofErr w:type="gramEnd"/>
      <w:r w:rsidRPr="00D56280">
        <w:rPr>
          <w:rFonts w:ascii="宋体" w:hAnsi="宋体" w:cs="Arial"/>
          <w:b/>
          <w:bCs/>
          <w:color w:val="333333"/>
          <w:szCs w:val="21"/>
          <w:shd w:val="clear" w:color="auto" w:fill="FFFFFF"/>
        </w:rPr>
        <w:t xml:space="preserve"> Encryption Standard</w:t>
      </w:r>
      <w:r w:rsidRPr="00D56280">
        <w:rPr>
          <w:rFonts w:ascii="宋体" w:hAnsi="宋体" w:cs="Arial"/>
          <w:color w:val="333333"/>
          <w:szCs w:val="21"/>
          <w:shd w:val="clear" w:color="auto" w:fill="FFFFFF"/>
        </w:rPr>
        <w:t>，缩写:</w:t>
      </w:r>
      <w:r w:rsidRPr="00D56280">
        <w:rPr>
          <w:rFonts w:ascii="宋体" w:hAnsi="宋体" w:cs="Arial"/>
          <w:b/>
          <w:bCs/>
          <w:color w:val="333333"/>
          <w:szCs w:val="21"/>
          <w:shd w:val="clear" w:color="auto" w:fill="FFFFFF"/>
        </w:rPr>
        <w:t>AES</w:t>
      </w:r>
      <w:r w:rsidRPr="00D56280">
        <w:rPr>
          <w:rFonts w:ascii="宋体" w:hAnsi="宋体" w:cs="Arial"/>
          <w:color w:val="333333"/>
          <w:szCs w:val="21"/>
          <w:shd w:val="clear" w:color="auto" w:fill="FFFFFF"/>
        </w:rPr>
        <w:t>），在密码学中又称</w:t>
      </w:r>
      <w:r w:rsidRPr="00D56280">
        <w:rPr>
          <w:rFonts w:ascii="宋体" w:hAnsi="宋体" w:cs="Arial"/>
          <w:b/>
          <w:bCs/>
          <w:color w:val="333333"/>
          <w:szCs w:val="21"/>
          <w:shd w:val="clear" w:color="auto" w:fill="FFFFFF"/>
        </w:rPr>
        <w:t>Rijndael加密法</w:t>
      </w:r>
      <w:r w:rsidRPr="00D56280">
        <w:rPr>
          <w:rFonts w:ascii="宋体" w:hAnsi="宋体" w:cs="Arial"/>
          <w:color w:val="333333"/>
          <w:szCs w:val="21"/>
          <w:shd w:val="clear" w:color="auto" w:fill="FFFFFF"/>
        </w:rPr>
        <w:t>，是美国联邦政府采用的一种区块加密标准。这个标准</w:t>
      </w:r>
      <w:r w:rsidRPr="00D56280">
        <w:rPr>
          <w:rFonts w:ascii="宋体" w:hAnsi="宋体" w:cs="Arial"/>
          <w:color w:val="333333"/>
          <w:szCs w:val="21"/>
          <w:shd w:val="clear" w:color="auto" w:fill="FFFFFF"/>
        </w:rPr>
        <w:lastRenderedPageBreak/>
        <w:t>用来替代原先的DES，已经被多方分析且广为全世界所使用。</w:t>
      </w:r>
      <w:r w:rsidRPr="00D56280">
        <w:rPr>
          <w:rFonts w:ascii="宋体" w:hAnsi="宋体" w:cs="Arial"/>
          <w:color w:val="333333"/>
          <w:szCs w:val="21"/>
          <w:shd w:val="clear" w:color="auto" w:fill="FFFFFF"/>
          <w:lang w:eastAsia="zh-CN"/>
        </w:rPr>
        <w:t>经过五年的甄选流程，高级加密标准由美国国家标准与技术研究院（NIST）于2001年11月26日发布于FIPS PUB 197，并在2002年5月26日成为有效的标准。2006年，高级加密标准已然成为对称密钥加密中最流行的算法之一。</w:t>
      </w:r>
    </w:p>
    <w:p w14:paraId="48D53788" w14:textId="77777777" w:rsidR="00004809" w:rsidRPr="00D56280" w:rsidRDefault="00004809" w:rsidP="00004809">
      <w:pPr>
        <w:ind w:leftChars="405" w:left="972" w:firstLineChars="200" w:firstLine="480"/>
        <w:rPr>
          <w:rFonts w:ascii="宋体" w:hAnsi="宋体" w:cs="Arial"/>
          <w:color w:val="333333"/>
          <w:szCs w:val="21"/>
          <w:shd w:val="clear" w:color="auto" w:fill="FFFFFF"/>
          <w:lang w:eastAsia="zh-CN"/>
        </w:rPr>
      </w:pPr>
      <w:r w:rsidRPr="00D56280">
        <w:rPr>
          <w:rFonts w:ascii="宋体" w:hAnsi="宋体" w:cs="Arial"/>
          <w:color w:val="333333"/>
          <w:szCs w:val="21"/>
          <w:shd w:val="clear" w:color="auto" w:fill="FFFFFF"/>
          <w:lang w:eastAsia="zh-CN"/>
        </w:rPr>
        <w:t>不同于它的前任标准DES，</w:t>
      </w:r>
      <w:proofErr w:type="spellStart"/>
      <w:r w:rsidRPr="00D56280">
        <w:rPr>
          <w:rFonts w:ascii="宋体" w:hAnsi="宋体" w:cs="Arial"/>
          <w:color w:val="333333"/>
          <w:szCs w:val="21"/>
          <w:shd w:val="clear" w:color="auto" w:fill="FFFFFF"/>
          <w:lang w:eastAsia="zh-CN"/>
        </w:rPr>
        <w:t>Rijndael</w:t>
      </w:r>
      <w:proofErr w:type="spellEnd"/>
      <w:r w:rsidRPr="00D56280">
        <w:rPr>
          <w:rFonts w:ascii="宋体" w:hAnsi="宋体" w:cs="Arial"/>
          <w:color w:val="333333"/>
          <w:szCs w:val="21"/>
          <w:shd w:val="clear" w:color="auto" w:fill="FFFFFF"/>
          <w:lang w:eastAsia="zh-CN"/>
        </w:rPr>
        <w:t>使用的是代换-置换网络，而非Feistel架构。AES在软件及硬件上都能快速地加解密，相对来说较易于实作，且只需要很少的存储器。作为一个新的加密标准，目前正被部署应用到更广大的范围。</w:t>
      </w:r>
    </w:p>
    <w:p w14:paraId="36C03A84" w14:textId="77777777" w:rsidR="00004809" w:rsidRPr="00B27D6E" w:rsidRDefault="00004809" w:rsidP="001808CA">
      <w:pPr>
        <w:pStyle w:val="20"/>
        <w:numPr>
          <w:ilvl w:val="1"/>
          <w:numId w:val="26"/>
        </w:numPr>
        <w:rPr>
          <w:lang w:eastAsia="zh-CN"/>
        </w:rPr>
      </w:pPr>
      <w:bookmarkStart w:id="303" w:name="_Toc454213639"/>
      <w:bookmarkStart w:id="304" w:name="_Toc470360022"/>
      <w:bookmarkStart w:id="305" w:name="_Toc486000772"/>
      <w:r w:rsidRPr="00B27D6E">
        <w:rPr>
          <w:rFonts w:hint="eastAsia"/>
          <w:lang w:eastAsia="zh-CN"/>
        </w:rPr>
        <w:t>算法实现</w:t>
      </w:r>
      <w:bookmarkEnd w:id="303"/>
      <w:bookmarkEnd w:id="304"/>
      <w:bookmarkEnd w:id="305"/>
    </w:p>
    <w:p w14:paraId="0791B931" w14:textId="77777777" w:rsidR="00004809" w:rsidRPr="00D56280" w:rsidRDefault="00004809" w:rsidP="00004809">
      <w:pPr>
        <w:shd w:val="clear" w:color="auto" w:fill="FFFFFF"/>
        <w:ind w:leftChars="202" w:left="485" w:firstLine="480"/>
        <w:rPr>
          <w:rFonts w:ascii="宋体" w:hAnsi="宋体" w:cs="Arial"/>
          <w:color w:val="333333"/>
          <w:szCs w:val="21"/>
          <w:lang w:eastAsia="zh-CN"/>
        </w:rPr>
      </w:pPr>
      <w:bookmarkStart w:id="306" w:name="_Toc454213643"/>
      <w:r w:rsidRPr="00D56280">
        <w:rPr>
          <w:rFonts w:ascii="宋体" w:hAnsi="宋体" w:cs="Arial"/>
          <w:color w:val="333333"/>
          <w:szCs w:val="21"/>
          <w:lang w:eastAsia="zh-CN"/>
        </w:rPr>
        <w:t>AES加密过程是在一个4×4的字节矩阵上运作，这个矩阵又称为“状态（state）”，其初值就是一个明文区块（矩阵中一个元素大小就是明文区块中的一个Byte）。（</w:t>
      </w:r>
      <w:proofErr w:type="spellStart"/>
      <w:r w:rsidRPr="00D56280">
        <w:rPr>
          <w:rFonts w:ascii="宋体" w:hAnsi="宋体" w:cs="Arial"/>
          <w:color w:val="333333"/>
          <w:szCs w:val="21"/>
          <w:lang w:eastAsia="zh-CN"/>
        </w:rPr>
        <w:t>Rijndael</w:t>
      </w:r>
      <w:proofErr w:type="spellEnd"/>
      <w:r w:rsidRPr="00D56280">
        <w:rPr>
          <w:rFonts w:ascii="宋体" w:hAnsi="宋体" w:cs="Arial"/>
          <w:color w:val="333333"/>
          <w:szCs w:val="21"/>
          <w:lang w:eastAsia="zh-CN"/>
        </w:rPr>
        <w:t>加密法因支持更大的区块，其矩阵行数可视情况增加）加密时，各轮AES加密循环（除最后一轮外）均包含4个步骤:</w:t>
      </w:r>
    </w:p>
    <w:p w14:paraId="7C7A3B1A" w14:textId="77777777" w:rsidR="00004809" w:rsidRPr="00D56280" w:rsidRDefault="00004809" w:rsidP="001808CA">
      <w:pPr>
        <w:numPr>
          <w:ilvl w:val="0"/>
          <w:numId w:val="31"/>
        </w:numPr>
        <w:shd w:val="clear" w:color="auto" w:fill="FFFFFF"/>
        <w:tabs>
          <w:tab w:val="clear" w:pos="720"/>
          <w:tab w:val="num" w:pos="1276"/>
        </w:tabs>
        <w:ind w:leftChars="406" w:left="1456" w:hangingChars="201" w:hanging="482"/>
        <w:rPr>
          <w:rFonts w:ascii="宋体" w:hAnsi="宋体" w:cs="Arial"/>
          <w:color w:val="333333"/>
          <w:szCs w:val="21"/>
        </w:rPr>
      </w:pPr>
      <w:proofErr w:type="spellStart"/>
      <w:r w:rsidRPr="00D56280">
        <w:rPr>
          <w:rFonts w:ascii="宋体" w:hAnsi="宋体" w:cs="Arial"/>
          <w:color w:val="333333"/>
          <w:szCs w:val="21"/>
        </w:rPr>
        <w:t>AddRoundKey</w:t>
      </w:r>
      <w:proofErr w:type="spellEnd"/>
      <w:r w:rsidRPr="00D56280">
        <w:rPr>
          <w:rFonts w:ascii="宋体" w:hAnsi="宋体" w:cs="Arial"/>
          <w:color w:val="333333"/>
          <w:szCs w:val="21"/>
        </w:rPr>
        <w:t xml:space="preserve"> — </w:t>
      </w:r>
      <w:proofErr w:type="spellStart"/>
      <w:r w:rsidRPr="00D56280">
        <w:rPr>
          <w:rFonts w:ascii="宋体" w:hAnsi="宋体" w:cs="Arial"/>
          <w:color w:val="333333"/>
          <w:szCs w:val="21"/>
        </w:rPr>
        <w:t>矩阵中的每一个字节都与该次轮秘钥（round</w:t>
      </w:r>
      <w:proofErr w:type="spellEnd"/>
      <w:r w:rsidRPr="00D56280">
        <w:rPr>
          <w:rFonts w:ascii="宋体" w:hAnsi="宋体" w:cs="Arial"/>
          <w:color w:val="333333"/>
          <w:szCs w:val="21"/>
        </w:rPr>
        <w:t xml:space="preserve"> </w:t>
      </w:r>
      <w:proofErr w:type="spellStart"/>
      <w:r w:rsidRPr="00D56280">
        <w:rPr>
          <w:rFonts w:ascii="宋体" w:hAnsi="宋体" w:cs="Arial"/>
          <w:color w:val="333333"/>
          <w:szCs w:val="21"/>
        </w:rPr>
        <w:t>key）做XOR运算。每个子密钥由密钥生成方案产生</w:t>
      </w:r>
      <w:proofErr w:type="spellEnd"/>
      <w:r w:rsidRPr="00D56280">
        <w:rPr>
          <w:rFonts w:ascii="宋体" w:hAnsi="宋体" w:cs="Arial"/>
          <w:color w:val="333333"/>
          <w:szCs w:val="21"/>
        </w:rPr>
        <w:t>。</w:t>
      </w:r>
    </w:p>
    <w:p w14:paraId="783A5E63" w14:textId="77777777" w:rsidR="00004809" w:rsidRPr="00D56280" w:rsidRDefault="00004809" w:rsidP="001808CA">
      <w:pPr>
        <w:numPr>
          <w:ilvl w:val="0"/>
          <w:numId w:val="31"/>
        </w:numPr>
        <w:shd w:val="clear" w:color="auto" w:fill="FFFFFF"/>
        <w:ind w:leftChars="405" w:left="972" w:firstLine="0"/>
        <w:rPr>
          <w:rFonts w:ascii="宋体" w:hAnsi="宋体" w:cs="Arial"/>
          <w:color w:val="333333"/>
          <w:szCs w:val="21"/>
          <w:lang w:eastAsia="zh-CN"/>
        </w:rPr>
      </w:pPr>
      <w:proofErr w:type="spellStart"/>
      <w:r w:rsidRPr="00D56280">
        <w:rPr>
          <w:rFonts w:ascii="宋体" w:hAnsi="宋体" w:cs="Arial"/>
          <w:color w:val="333333"/>
          <w:szCs w:val="21"/>
          <w:lang w:eastAsia="zh-CN"/>
        </w:rPr>
        <w:t>SubBytes</w:t>
      </w:r>
      <w:proofErr w:type="spellEnd"/>
      <w:r w:rsidRPr="00D56280">
        <w:rPr>
          <w:rFonts w:ascii="宋体" w:hAnsi="宋体" w:cs="Arial"/>
          <w:color w:val="333333"/>
          <w:szCs w:val="21"/>
          <w:lang w:eastAsia="zh-CN"/>
        </w:rPr>
        <w:t xml:space="preserve"> — 通过个非线性的替换函数，用查找表的方式把每个字节替换成对应的字节。</w:t>
      </w:r>
    </w:p>
    <w:p w14:paraId="7243E53D" w14:textId="77777777" w:rsidR="00004809" w:rsidRPr="00D56280" w:rsidRDefault="00004809" w:rsidP="001808CA">
      <w:pPr>
        <w:numPr>
          <w:ilvl w:val="0"/>
          <w:numId w:val="31"/>
        </w:numPr>
        <w:shd w:val="clear" w:color="auto" w:fill="FFFFFF"/>
        <w:ind w:leftChars="405" w:left="972" w:firstLine="0"/>
        <w:rPr>
          <w:rFonts w:ascii="宋体" w:hAnsi="宋体" w:cs="Arial"/>
          <w:color w:val="333333"/>
          <w:szCs w:val="21"/>
          <w:lang w:eastAsia="zh-CN"/>
        </w:rPr>
      </w:pPr>
      <w:proofErr w:type="spellStart"/>
      <w:r w:rsidRPr="00D56280">
        <w:rPr>
          <w:rFonts w:ascii="宋体" w:hAnsi="宋体" w:cs="Arial"/>
          <w:color w:val="333333"/>
          <w:szCs w:val="21"/>
          <w:lang w:eastAsia="zh-CN"/>
        </w:rPr>
        <w:t>ShiftRows</w:t>
      </w:r>
      <w:proofErr w:type="spellEnd"/>
      <w:r w:rsidRPr="00D56280">
        <w:rPr>
          <w:rFonts w:ascii="宋体" w:hAnsi="宋体" w:cs="Arial"/>
          <w:color w:val="333333"/>
          <w:szCs w:val="21"/>
          <w:lang w:eastAsia="zh-CN"/>
        </w:rPr>
        <w:t xml:space="preserve"> — 将矩阵中的每个横列进行循环式移位。</w:t>
      </w:r>
    </w:p>
    <w:p w14:paraId="31BE36F1" w14:textId="77777777" w:rsidR="00004809" w:rsidRPr="00D56280" w:rsidRDefault="00004809" w:rsidP="001808CA">
      <w:pPr>
        <w:numPr>
          <w:ilvl w:val="0"/>
          <w:numId w:val="31"/>
        </w:numPr>
        <w:shd w:val="clear" w:color="auto" w:fill="FFFFFF"/>
        <w:tabs>
          <w:tab w:val="clear" w:pos="720"/>
          <w:tab w:val="num" w:pos="1276"/>
        </w:tabs>
        <w:ind w:leftChars="406" w:left="1456" w:hangingChars="201" w:hanging="482"/>
        <w:rPr>
          <w:rFonts w:ascii="宋体" w:hAnsi="宋体" w:cs="Arial"/>
          <w:color w:val="333333"/>
          <w:szCs w:val="21"/>
          <w:lang w:eastAsia="zh-CN"/>
        </w:rPr>
      </w:pPr>
      <w:proofErr w:type="spellStart"/>
      <w:r w:rsidRPr="00D56280">
        <w:rPr>
          <w:rFonts w:ascii="宋体" w:hAnsi="宋体" w:cs="Arial"/>
          <w:color w:val="333333"/>
          <w:szCs w:val="21"/>
          <w:lang w:eastAsia="zh-CN"/>
        </w:rPr>
        <w:t>MixColumns</w:t>
      </w:r>
      <w:proofErr w:type="spellEnd"/>
      <w:r w:rsidRPr="00D56280">
        <w:rPr>
          <w:rFonts w:ascii="宋体" w:hAnsi="宋体" w:cs="Arial"/>
          <w:color w:val="333333"/>
          <w:szCs w:val="21"/>
          <w:lang w:eastAsia="zh-CN"/>
        </w:rPr>
        <w:t xml:space="preserve"> — 为了充分混合矩阵中各个直行的操作。这个步骤使用线性转换来混合每列的四个字节。</w:t>
      </w:r>
    </w:p>
    <w:p w14:paraId="694E9709" w14:textId="77777777" w:rsidR="00004809" w:rsidRPr="00D56280" w:rsidRDefault="00004809" w:rsidP="00004809">
      <w:pPr>
        <w:shd w:val="clear" w:color="auto" w:fill="FFFFFF"/>
        <w:ind w:leftChars="135" w:left="324" w:firstLine="284"/>
        <w:rPr>
          <w:rFonts w:ascii="宋体" w:hAnsi="宋体" w:cs="Arial"/>
          <w:color w:val="333333"/>
          <w:szCs w:val="21"/>
          <w:lang w:eastAsia="zh-CN"/>
        </w:rPr>
      </w:pPr>
      <w:r w:rsidRPr="00D56280">
        <w:rPr>
          <w:rFonts w:ascii="宋体" w:hAnsi="宋体" w:cs="Arial"/>
          <w:color w:val="333333"/>
          <w:szCs w:val="21"/>
          <w:lang w:eastAsia="zh-CN"/>
        </w:rPr>
        <w:t>最后一个加密循环中省略</w:t>
      </w:r>
      <w:proofErr w:type="spellStart"/>
      <w:r w:rsidRPr="00D56280">
        <w:rPr>
          <w:rFonts w:ascii="宋体" w:hAnsi="宋体" w:cs="Arial"/>
          <w:color w:val="333333"/>
          <w:szCs w:val="21"/>
          <w:lang w:eastAsia="zh-CN"/>
        </w:rPr>
        <w:t>MixColumns</w:t>
      </w:r>
      <w:proofErr w:type="spellEnd"/>
      <w:r w:rsidRPr="00D56280">
        <w:rPr>
          <w:rFonts w:ascii="宋体" w:hAnsi="宋体" w:cs="Arial"/>
          <w:color w:val="333333"/>
          <w:szCs w:val="21"/>
          <w:lang w:eastAsia="zh-CN"/>
        </w:rPr>
        <w:t>步骤，而以另一个</w:t>
      </w:r>
      <w:proofErr w:type="spellStart"/>
      <w:r w:rsidRPr="00D56280">
        <w:rPr>
          <w:rFonts w:ascii="宋体" w:hAnsi="宋体" w:cs="Arial"/>
          <w:color w:val="333333"/>
          <w:szCs w:val="21"/>
          <w:lang w:eastAsia="zh-CN"/>
        </w:rPr>
        <w:t>AddRoundKey</w:t>
      </w:r>
      <w:proofErr w:type="spellEnd"/>
      <w:r w:rsidRPr="00D56280">
        <w:rPr>
          <w:rFonts w:ascii="宋体" w:hAnsi="宋体" w:cs="Arial"/>
          <w:color w:val="333333"/>
          <w:szCs w:val="21"/>
          <w:lang w:eastAsia="zh-CN"/>
        </w:rPr>
        <w:t>取代。</w:t>
      </w:r>
      <w:bookmarkEnd w:id="306"/>
    </w:p>
    <w:p w14:paraId="07052C29" w14:textId="77777777" w:rsidR="00004809" w:rsidRPr="00D56280" w:rsidRDefault="00004809" w:rsidP="00004809">
      <w:pPr>
        <w:tabs>
          <w:tab w:val="num" w:pos="360"/>
        </w:tabs>
        <w:ind w:leftChars="135" w:left="324" w:firstLineChars="135" w:firstLine="324"/>
        <w:rPr>
          <w:rFonts w:ascii="宋体" w:hAnsi="宋体"/>
          <w:szCs w:val="21"/>
          <w:lang w:eastAsia="zh-CN"/>
        </w:rPr>
      </w:pPr>
      <w:bookmarkStart w:id="307" w:name="_Toc454213641"/>
      <w:r w:rsidRPr="00D56280">
        <w:rPr>
          <w:rFonts w:ascii="宋体" w:hAnsi="宋体" w:hint="eastAsia"/>
          <w:szCs w:val="21"/>
          <w:lang w:eastAsia="zh-CN"/>
        </w:rPr>
        <w:t>使用该算法时，首先会生成128位 MD5值，再将该MD5只作为真实的加密密钥。</w:t>
      </w:r>
      <w:bookmarkEnd w:id="307"/>
    </w:p>
    <w:p w14:paraId="6C7BC5FB" w14:textId="77777777" w:rsidR="00004809" w:rsidRPr="00D56280" w:rsidRDefault="00004809" w:rsidP="00004809">
      <w:pPr>
        <w:tabs>
          <w:tab w:val="num" w:pos="360"/>
        </w:tabs>
        <w:ind w:leftChars="135" w:left="324" w:firstLineChars="135" w:firstLine="324"/>
        <w:rPr>
          <w:rFonts w:ascii="宋体" w:hAnsi="宋体"/>
          <w:szCs w:val="21"/>
          <w:lang w:eastAsia="zh-CN"/>
        </w:rPr>
      </w:pPr>
      <w:bookmarkStart w:id="308" w:name="_Toc454213642"/>
      <w:r w:rsidRPr="00D56280">
        <w:rPr>
          <w:rFonts w:ascii="宋体" w:hAnsi="宋体" w:hint="eastAsia"/>
          <w:szCs w:val="21"/>
          <w:lang w:eastAsia="zh-CN"/>
        </w:rPr>
        <w:t xml:space="preserve">加密时，明文长度必须是8字节，因此会将输入明文分割成多干个8字节的段，再将每段明文分别加密，加密密文会按照原有顺序连接在一起。如果密文长度是8字节的倍数，则在其后加上“80H </w:t>
      </w:r>
      <w:proofErr w:type="gramStart"/>
      <w:r w:rsidRPr="00D56280">
        <w:rPr>
          <w:rFonts w:ascii="宋体" w:hAnsi="宋体" w:hint="eastAsia"/>
          <w:szCs w:val="21"/>
          <w:lang w:eastAsia="zh-CN"/>
        </w:rPr>
        <w:t>00H00H00H00</w:t>
      </w:r>
      <w:proofErr w:type="gramEnd"/>
      <w:r w:rsidRPr="00D56280">
        <w:rPr>
          <w:rFonts w:ascii="宋体" w:hAnsi="宋体" w:hint="eastAsia"/>
          <w:szCs w:val="21"/>
          <w:lang w:eastAsia="zh-CN"/>
        </w:rPr>
        <w:t>H</w:t>
      </w:r>
      <w:proofErr w:type="gramStart"/>
      <w:r w:rsidRPr="00D56280">
        <w:rPr>
          <w:rFonts w:ascii="宋体" w:hAnsi="宋体" w:hint="eastAsia"/>
          <w:szCs w:val="21"/>
          <w:lang w:eastAsia="zh-CN"/>
        </w:rPr>
        <w:t>00H00</w:t>
      </w:r>
      <w:proofErr w:type="gramEnd"/>
      <w:r w:rsidRPr="00D56280">
        <w:rPr>
          <w:rFonts w:ascii="宋体" w:hAnsi="宋体" w:hint="eastAsia"/>
          <w:szCs w:val="21"/>
          <w:lang w:eastAsia="zh-CN"/>
        </w:rPr>
        <w:t>H00H”。当最后的数据块长度不足8个字节，则在其后加上“80H”</w:t>
      </w:r>
      <w:r w:rsidRPr="00D56280">
        <w:rPr>
          <w:rFonts w:ascii="宋体" w:hAnsi="宋体" w:hint="eastAsia"/>
          <w:szCs w:val="20"/>
          <w:lang w:eastAsia="zh-CN"/>
        </w:rPr>
        <w:t xml:space="preserve"> 如仍没有达到8个字节长度，则在其后加入“00H”，知道长度达到8个字节</w:t>
      </w:r>
      <w:r w:rsidRPr="00D56280">
        <w:rPr>
          <w:rFonts w:ascii="宋体" w:hAnsi="宋体" w:hint="eastAsia"/>
          <w:szCs w:val="21"/>
          <w:lang w:eastAsia="zh-CN"/>
        </w:rPr>
        <w:t>。</w:t>
      </w:r>
      <w:bookmarkEnd w:id="308"/>
    </w:p>
    <w:p w14:paraId="63672B03" w14:textId="77777777" w:rsidR="00004809" w:rsidRPr="00D56280" w:rsidRDefault="00004809" w:rsidP="00004809">
      <w:pPr>
        <w:tabs>
          <w:tab w:val="num" w:pos="360"/>
        </w:tabs>
        <w:ind w:leftChars="135" w:left="324" w:firstLineChars="200" w:firstLine="480"/>
        <w:rPr>
          <w:rFonts w:ascii="宋体" w:hAnsi="宋体"/>
          <w:szCs w:val="21"/>
          <w:lang w:eastAsia="zh-CN"/>
        </w:rPr>
      </w:pPr>
      <w:r w:rsidRPr="00D56280">
        <w:rPr>
          <w:rFonts w:ascii="宋体" w:hAnsi="宋体" w:hint="eastAsia"/>
          <w:szCs w:val="21"/>
          <w:lang w:eastAsia="zh-CN"/>
        </w:rPr>
        <w:lastRenderedPageBreak/>
        <w:t>解密密钥与加密密钥一致，同样是采用分段解密方式，最后一块数据内容自动判断有效数据长度后，会将所有明文按照原有顺序连接在一起后输出。并去除加密时程序自动增加的补码。</w:t>
      </w:r>
    </w:p>
    <w:p w14:paraId="07EA039C" w14:textId="77777777" w:rsidR="00004809" w:rsidRPr="00B27D6E" w:rsidRDefault="00004809" w:rsidP="001808CA">
      <w:pPr>
        <w:pStyle w:val="20"/>
        <w:numPr>
          <w:ilvl w:val="1"/>
          <w:numId w:val="26"/>
        </w:numPr>
        <w:rPr>
          <w:lang w:eastAsia="zh-CN"/>
        </w:rPr>
      </w:pPr>
      <w:bookmarkStart w:id="309" w:name="_Toc454213644"/>
      <w:bookmarkStart w:id="310" w:name="_Toc470360023"/>
      <w:bookmarkStart w:id="311" w:name="_Toc486000773"/>
      <w:r w:rsidRPr="00B27D6E">
        <w:rPr>
          <w:rFonts w:hint="eastAsia"/>
          <w:lang w:eastAsia="zh-CN"/>
        </w:rPr>
        <w:t>代码说明</w:t>
      </w:r>
      <w:bookmarkEnd w:id="309"/>
      <w:bookmarkEnd w:id="310"/>
      <w:bookmarkEnd w:id="311"/>
    </w:p>
    <w:p w14:paraId="37993244" w14:textId="77777777" w:rsidR="00004809" w:rsidRPr="00C800DA" w:rsidRDefault="00004809" w:rsidP="00004809">
      <w:pPr>
        <w:ind w:leftChars="337" w:left="809"/>
        <w:rPr>
          <w:lang w:eastAsia="zh-CN"/>
        </w:rPr>
      </w:pPr>
      <w:r w:rsidRPr="00C800DA">
        <w:rPr>
          <w:rFonts w:hint="eastAsia"/>
          <w:lang w:eastAsia="zh-CN"/>
        </w:rPr>
        <w:t>使用本算法需调用</w:t>
      </w:r>
      <w:r w:rsidRPr="00C800DA">
        <w:rPr>
          <w:rFonts w:hint="eastAsia"/>
          <w:lang w:eastAsia="zh-CN"/>
        </w:rPr>
        <w:t>3</w:t>
      </w:r>
      <w:r w:rsidRPr="00C800DA">
        <w:rPr>
          <w:rFonts w:hint="eastAsia"/>
          <w:lang w:eastAsia="zh-CN"/>
        </w:rPr>
        <w:t>个接口函数，分别为</w:t>
      </w:r>
      <w:r>
        <w:rPr>
          <w:rFonts w:hint="eastAsia"/>
          <w:lang w:eastAsia="zh-CN"/>
        </w:rPr>
        <w:t>:</w:t>
      </w:r>
    </w:p>
    <w:p w14:paraId="0B2A3632" w14:textId="77777777" w:rsidR="00004809" w:rsidRPr="00E3617B" w:rsidRDefault="00004809" w:rsidP="001808CA">
      <w:pPr>
        <w:widowControl w:val="0"/>
        <w:numPr>
          <w:ilvl w:val="0"/>
          <w:numId w:val="32"/>
        </w:numPr>
        <w:spacing w:line="240" w:lineRule="auto"/>
        <w:ind w:left="1134"/>
        <w:rPr>
          <w:rFonts w:ascii="黑体" w:eastAsia="黑体" w:hAnsi="黑体"/>
          <w:b/>
          <w:lang w:eastAsia="zh-CN"/>
        </w:rPr>
      </w:pPr>
      <w:r w:rsidRPr="00E3617B">
        <w:rPr>
          <w:rFonts w:ascii="黑体" w:eastAsia="黑体" w:hAnsi="黑体" w:hint="eastAsia"/>
          <w:b/>
          <w:lang w:eastAsia="zh-CN"/>
        </w:rPr>
        <w:t>用户提供的密钥MD5生成函数接口，原型如下</w:t>
      </w:r>
      <w:r>
        <w:rPr>
          <w:rFonts w:ascii="黑体" w:eastAsia="黑体" w:hAnsi="黑体" w:hint="eastAsia"/>
          <w:b/>
          <w:lang w:eastAsia="zh-CN"/>
        </w:rPr>
        <w:t>:</w:t>
      </w:r>
    </w:p>
    <w:p w14:paraId="6D6DC752" w14:textId="77777777" w:rsidR="00004809" w:rsidRPr="00C800DA" w:rsidRDefault="00004809" w:rsidP="00004809">
      <w:pPr>
        <w:ind w:leftChars="472" w:left="1133"/>
        <w:rPr>
          <w:rFonts w:ascii="华文宋体" w:eastAsia="华文宋体" w:hAnsi="华文宋体"/>
          <w:szCs w:val="21"/>
        </w:rPr>
      </w:pPr>
      <w:r w:rsidRPr="00C800DA">
        <w:rPr>
          <w:rFonts w:ascii="华文宋体" w:eastAsia="华文宋体" w:hAnsi="华文宋体"/>
          <w:szCs w:val="21"/>
        </w:rPr>
        <w:t>void librad_md5_</w:t>
      </w:r>
      <w:proofErr w:type="gramStart"/>
      <w:r w:rsidRPr="00C800DA">
        <w:rPr>
          <w:rFonts w:ascii="华文宋体" w:eastAsia="华文宋体" w:hAnsi="华文宋体"/>
          <w:szCs w:val="21"/>
        </w:rPr>
        <w:t>calc(</w:t>
      </w:r>
      <w:proofErr w:type="gramEnd"/>
      <w:r w:rsidRPr="00C800DA">
        <w:rPr>
          <w:rFonts w:ascii="华文宋体" w:eastAsia="华文宋体" w:hAnsi="华文宋体"/>
          <w:szCs w:val="21"/>
        </w:rPr>
        <w:t>uint32 *output, uint8 *input, uint</w:t>
      </w:r>
      <w:r w:rsidRPr="00C800DA">
        <w:rPr>
          <w:rFonts w:ascii="华文宋体" w:eastAsia="华文宋体" w:hAnsi="华文宋体" w:hint="eastAsia"/>
          <w:szCs w:val="21"/>
        </w:rPr>
        <w:t>16</w:t>
      </w:r>
      <w:r w:rsidRPr="00C800DA">
        <w:rPr>
          <w:rFonts w:ascii="华文宋体" w:eastAsia="华文宋体" w:hAnsi="华文宋体"/>
          <w:szCs w:val="21"/>
        </w:rPr>
        <w:t xml:space="preserve"> </w:t>
      </w:r>
      <w:proofErr w:type="spellStart"/>
      <w:r w:rsidRPr="00C800DA">
        <w:rPr>
          <w:rFonts w:ascii="华文宋体" w:eastAsia="华文宋体" w:hAnsi="华文宋体"/>
          <w:szCs w:val="21"/>
        </w:rPr>
        <w:t>inputlen</w:t>
      </w:r>
      <w:proofErr w:type="spellEnd"/>
      <w:r w:rsidRPr="00C800DA">
        <w:rPr>
          <w:rFonts w:ascii="华文宋体" w:eastAsia="华文宋体" w:hAnsi="华文宋体" w:hint="eastAsia"/>
          <w:szCs w:val="21"/>
        </w:rPr>
        <w:t>)</w:t>
      </w:r>
      <w:r>
        <w:rPr>
          <w:rFonts w:ascii="华文宋体" w:eastAsia="华文宋体" w:hAnsi="华文宋体" w:hint="eastAsia"/>
          <w:szCs w:val="21"/>
        </w:rPr>
        <w:t>。</w:t>
      </w:r>
    </w:p>
    <w:p w14:paraId="2784869B" w14:textId="77777777" w:rsidR="00004809" w:rsidRPr="00C800DA" w:rsidRDefault="00004809" w:rsidP="00004809">
      <w:pPr>
        <w:ind w:leftChars="472" w:left="1133" w:firstLine="2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/>
          <w:szCs w:val="21"/>
          <w:lang w:eastAsia="zh-CN"/>
        </w:rPr>
        <w:t>*output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 xml:space="preserve"> </w:t>
      </w:r>
      <w:r w:rsidRPr="00C800DA">
        <w:rPr>
          <w:rFonts w:ascii="华文宋体" w:eastAsia="华文宋体" w:hAnsi="华文宋体"/>
          <w:szCs w:val="21"/>
          <w:lang w:eastAsia="zh-CN"/>
        </w:rPr>
        <w:t xml:space="preserve">  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// 存放密钥md5值的变量，长度为16</w:t>
      </w:r>
      <w:r w:rsidRPr="00C800DA">
        <w:rPr>
          <w:rFonts w:ascii="华文宋体" w:eastAsia="华文宋体" w:hAnsi="华文宋体"/>
          <w:szCs w:val="21"/>
          <w:lang w:eastAsia="zh-CN"/>
        </w:rPr>
        <w:t xml:space="preserve"> 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Byte</w:t>
      </w:r>
    </w:p>
    <w:p w14:paraId="222CBEDA" w14:textId="77777777" w:rsidR="00004809" w:rsidRPr="00C800DA" w:rsidRDefault="00004809" w:rsidP="00004809">
      <w:pPr>
        <w:ind w:leftChars="472" w:left="1133" w:firstLine="2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/>
          <w:szCs w:val="21"/>
          <w:lang w:eastAsia="zh-CN"/>
        </w:rPr>
        <w:t>*input</w:t>
      </w:r>
      <w:r w:rsidRPr="00C800DA">
        <w:rPr>
          <w:rFonts w:ascii="华文宋体" w:eastAsia="华文宋体" w:hAnsi="华文宋体"/>
          <w:szCs w:val="21"/>
          <w:lang w:eastAsia="zh-CN"/>
        </w:rPr>
        <w:tab/>
      </w:r>
      <w:r w:rsidRPr="00C800DA">
        <w:rPr>
          <w:rFonts w:ascii="华文宋体" w:eastAsia="华文宋体" w:hAnsi="华文宋体" w:hint="eastAsia"/>
          <w:szCs w:val="21"/>
          <w:lang w:eastAsia="zh-CN"/>
        </w:rPr>
        <w:t>// 用户密钥，可为任意长度</w:t>
      </w:r>
    </w:p>
    <w:p w14:paraId="29A2832B" w14:textId="77777777" w:rsidR="00004809" w:rsidRPr="00C800DA" w:rsidRDefault="00004809" w:rsidP="00004809">
      <w:pPr>
        <w:ind w:leftChars="472" w:left="1133" w:firstLine="2"/>
        <w:rPr>
          <w:rFonts w:ascii="华文宋体" w:eastAsia="华文宋体" w:hAnsi="华文宋体"/>
          <w:szCs w:val="21"/>
        </w:rPr>
      </w:pPr>
      <w:proofErr w:type="spellStart"/>
      <w:r w:rsidRPr="00C800DA">
        <w:rPr>
          <w:rFonts w:ascii="华文宋体" w:eastAsia="华文宋体" w:hAnsi="华文宋体"/>
          <w:szCs w:val="21"/>
        </w:rPr>
        <w:t>inputlen</w:t>
      </w:r>
      <w:proofErr w:type="spellEnd"/>
      <w:r w:rsidRPr="00C800DA">
        <w:rPr>
          <w:rFonts w:ascii="华文宋体" w:eastAsia="华文宋体" w:hAnsi="华文宋体" w:hint="eastAsia"/>
          <w:szCs w:val="21"/>
        </w:rPr>
        <w:tab/>
        <w:t xml:space="preserve">// </w:t>
      </w:r>
      <w:proofErr w:type="spellStart"/>
      <w:r w:rsidRPr="00C800DA">
        <w:rPr>
          <w:rFonts w:ascii="华文宋体" w:eastAsia="华文宋体" w:hAnsi="华文宋体" w:hint="eastAsia"/>
          <w:szCs w:val="21"/>
        </w:rPr>
        <w:t>密钥长度</w:t>
      </w:r>
      <w:proofErr w:type="spellEnd"/>
    </w:p>
    <w:p w14:paraId="5A8ED785" w14:textId="77777777" w:rsidR="00004809" w:rsidRPr="00C800DA" w:rsidRDefault="00004809" w:rsidP="00004809">
      <w:pPr>
        <w:ind w:leftChars="472" w:left="1133" w:firstLineChars="300" w:firstLine="720"/>
        <w:rPr>
          <w:rFonts w:ascii="华文宋体" w:eastAsia="华文宋体" w:hAnsi="华文宋体"/>
          <w:szCs w:val="21"/>
        </w:rPr>
      </w:pPr>
    </w:p>
    <w:p w14:paraId="34EEED6C" w14:textId="77777777" w:rsidR="00004809" w:rsidRPr="00E3617B" w:rsidRDefault="00004809" w:rsidP="001808CA">
      <w:pPr>
        <w:widowControl w:val="0"/>
        <w:numPr>
          <w:ilvl w:val="0"/>
          <w:numId w:val="32"/>
        </w:numPr>
        <w:spacing w:line="240" w:lineRule="auto"/>
        <w:ind w:left="1134"/>
        <w:rPr>
          <w:rFonts w:ascii="黑体" w:eastAsia="黑体" w:hAnsi="黑体"/>
          <w:b/>
          <w:lang w:eastAsia="zh-CN"/>
        </w:rPr>
      </w:pPr>
      <w:r w:rsidRPr="00E3617B">
        <w:rPr>
          <w:rFonts w:ascii="黑体" w:eastAsia="黑体" w:hAnsi="黑体" w:hint="eastAsia"/>
          <w:b/>
          <w:lang w:eastAsia="zh-CN"/>
        </w:rPr>
        <w:t>加密函数接口，原型如下</w:t>
      </w:r>
      <w:r>
        <w:rPr>
          <w:rFonts w:ascii="黑体" w:eastAsia="黑体" w:hAnsi="黑体" w:hint="eastAsia"/>
          <w:b/>
          <w:lang w:eastAsia="zh-CN"/>
        </w:rPr>
        <w:t>:</w:t>
      </w:r>
    </w:p>
    <w:p w14:paraId="4D17157C" w14:textId="77777777"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</w:rPr>
      </w:pPr>
      <w:r w:rsidRPr="00C800DA">
        <w:rPr>
          <w:rFonts w:ascii="华文宋体" w:eastAsia="华文宋体" w:hAnsi="华文宋体"/>
          <w:szCs w:val="21"/>
        </w:rPr>
        <w:t xml:space="preserve">uint8 </w:t>
      </w:r>
      <w:proofErr w:type="spellStart"/>
      <w:proofErr w:type="gramStart"/>
      <w:r w:rsidRPr="00C800DA">
        <w:rPr>
          <w:rFonts w:ascii="华文宋体" w:eastAsia="华文宋体" w:hAnsi="华文宋体"/>
          <w:szCs w:val="21"/>
        </w:rPr>
        <w:t>EncryptPackDataSeg</w:t>
      </w:r>
      <w:proofErr w:type="spellEnd"/>
      <w:r w:rsidRPr="00C800DA">
        <w:rPr>
          <w:rFonts w:ascii="华文宋体" w:eastAsia="华文宋体" w:hAnsi="华文宋体"/>
          <w:szCs w:val="21"/>
        </w:rPr>
        <w:t>(</w:t>
      </w:r>
      <w:proofErr w:type="gramEnd"/>
      <w:r w:rsidRPr="00C800DA">
        <w:rPr>
          <w:rFonts w:ascii="华文宋体" w:eastAsia="华文宋体" w:hAnsi="华文宋体"/>
          <w:szCs w:val="21"/>
        </w:rPr>
        <w:t>uint8 *</w:t>
      </w:r>
      <w:proofErr w:type="spellStart"/>
      <w:r w:rsidRPr="00C800DA">
        <w:rPr>
          <w:rFonts w:ascii="华文宋体" w:eastAsia="华文宋体" w:hAnsi="华文宋体"/>
          <w:szCs w:val="21"/>
        </w:rPr>
        <w:t>packBuf</w:t>
      </w:r>
      <w:proofErr w:type="spellEnd"/>
      <w:r w:rsidRPr="00C800DA">
        <w:rPr>
          <w:rFonts w:ascii="华文宋体" w:eastAsia="华文宋体" w:hAnsi="华文宋体"/>
          <w:szCs w:val="21"/>
        </w:rPr>
        <w:t>, const uint32 *key,uint8 *</w:t>
      </w:r>
      <w:proofErr w:type="spellStart"/>
      <w:r w:rsidRPr="00C800DA">
        <w:rPr>
          <w:rFonts w:ascii="华文宋体" w:eastAsia="华文宋体" w:hAnsi="华文宋体"/>
          <w:szCs w:val="21"/>
        </w:rPr>
        <w:t>newPack</w:t>
      </w:r>
      <w:proofErr w:type="spellEnd"/>
      <w:r w:rsidRPr="00C800DA">
        <w:rPr>
          <w:rFonts w:ascii="华文宋体" w:eastAsia="华文宋体" w:hAnsi="华文宋体"/>
          <w:szCs w:val="21"/>
        </w:rPr>
        <w:t>)</w:t>
      </w:r>
      <w:r>
        <w:rPr>
          <w:rFonts w:ascii="华文宋体" w:eastAsia="华文宋体" w:hAnsi="华文宋体" w:hint="eastAsia"/>
          <w:szCs w:val="21"/>
        </w:rPr>
        <w:t>。</w:t>
      </w:r>
    </w:p>
    <w:p w14:paraId="09A01A4E" w14:textId="77777777"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/>
          <w:szCs w:val="21"/>
          <w:lang w:eastAsia="zh-CN"/>
        </w:rPr>
        <w:t>*</w:t>
      </w:r>
      <w:proofErr w:type="spellStart"/>
      <w:r w:rsidRPr="00C800DA">
        <w:rPr>
          <w:rFonts w:ascii="华文宋体" w:eastAsia="华文宋体" w:hAnsi="华文宋体"/>
          <w:szCs w:val="21"/>
          <w:lang w:eastAsia="zh-CN"/>
        </w:rPr>
        <w:t>packBuf</w:t>
      </w:r>
      <w:proofErr w:type="spellEnd"/>
      <w:r w:rsidRPr="00C800DA">
        <w:rPr>
          <w:rFonts w:ascii="华文宋体" w:eastAsia="华文宋体" w:hAnsi="华文宋体"/>
          <w:szCs w:val="21"/>
          <w:lang w:eastAsia="zh-CN"/>
        </w:rPr>
        <w:t xml:space="preserve">    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//</w:t>
      </w:r>
      <w:proofErr w:type="gramStart"/>
      <w:r w:rsidRPr="00C800DA">
        <w:rPr>
          <w:rFonts w:ascii="华文宋体" w:eastAsia="华文宋体" w:hAnsi="华文宋体"/>
          <w:szCs w:val="21"/>
          <w:lang w:eastAsia="zh-CN"/>
        </w:rPr>
        <w:t>源数据</w:t>
      </w:r>
      <w:proofErr w:type="gramEnd"/>
      <w:r w:rsidRPr="00C800DA">
        <w:rPr>
          <w:rFonts w:ascii="华文宋体" w:eastAsia="华文宋体" w:hAnsi="华文宋体"/>
          <w:szCs w:val="21"/>
          <w:lang w:eastAsia="zh-CN"/>
        </w:rPr>
        <w:t>,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 xml:space="preserve"> </w:t>
      </w:r>
    </w:p>
    <w:p w14:paraId="5E1DD729" w14:textId="77777777"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/>
          <w:szCs w:val="21"/>
          <w:lang w:eastAsia="zh-CN"/>
        </w:rPr>
        <w:t>*key        //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实际</w:t>
      </w:r>
      <w:r w:rsidRPr="00C800DA">
        <w:rPr>
          <w:rFonts w:ascii="华文宋体" w:eastAsia="华文宋体" w:hAnsi="华文宋体"/>
          <w:szCs w:val="21"/>
          <w:lang w:eastAsia="zh-CN"/>
        </w:rPr>
        <w:t>密钥,128bit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密钥</w:t>
      </w:r>
    </w:p>
    <w:p w14:paraId="39D41BE8" w14:textId="77777777"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/>
          <w:szCs w:val="21"/>
          <w:lang w:eastAsia="zh-CN"/>
        </w:rPr>
        <w:t>*</w:t>
      </w:r>
      <w:proofErr w:type="spellStart"/>
      <w:r w:rsidRPr="00C800DA">
        <w:rPr>
          <w:rFonts w:ascii="华文宋体" w:eastAsia="华文宋体" w:hAnsi="华文宋体"/>
          <w:szCs w:val="21"/>
          <w:lang w:eastAsia="zh-CN"/>
        </w:rPr>
        <w:t>newPack</w:t>
      </w:r>
      <w:proofErr w:type="spellEnd"/>
      <w:r w:rsidRPr="00C800DA">
        <w:rPr>
          <w:rFonts w:ascii="华文宋体" w:eastAsia="华文宋体" w:hAnsi="华文宋体"/>
          <w:szCs w:val="21"/>
          <w:lang w:eastAsia="zh-CN"/>
        </w:rPr>
        <w:t xml:space="preserve">    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//加密后的新数据，长度为8的倍数</w:t>
      </w:r>
    </w:p>
    <w:p w14:paraId="193F6F39" w14:textId="77777777"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 w:hint="eastAsia"/>
          <w:szCs w:val="21"/>
          <w:lang w:eastAsia="zh-CN"/>
        </w:rPr>
        <w:t>说明</w:t>
      </w:r>
      <w:r>
        <w:rPr>
          <w:rFonts w:ascii="华文宋体" w:eastAsia="华文宋体" w:hAnsi="华文宋体" w:hint="eastAsia"/>
          <w:szCs w:val="21"/>
          <w:lang w:eastAsia="zh-CN"/>
        </w:rPr>
        <w:t>: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 xml:space="preserve">该函数会自动增加80H </w:t>
      </w:r>
      <w:r>
        <w:rPr>
          <w:rFonts w:ascii="华文宋体" w:eastAsia="华文宋体" w:hAnsi="华文宋体" w:hint="eastAsia"/>
          <w:szCs w:val="21"/>
          <w:lang w:eastAsia="zh-CN"/>
        </w:rPr>
        <w:t>00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H等方式将</w:t>
      </w:r>
      <w:proofErr w:type="gramStart"/>
      <w:r w:rsidRPr="00C800DA">
        <w:rPr>
          <w:rFonts w:ascii="华文宋体" w:eastAsia="华文宋体" w:hAnsi="华文宋体" w:hint="eastAsia"/>
          <w:szCs w:val="21"/>
          <w:lang w:eastAsia="zh-CN"/>
        </w:rPr>
        <w:t>源数据</w:t>
      </w:r>
      <w:proofErr w:type="gramEnd"/>
      <w:r w:rsidRPr="00C800DA">
        <w:rPr>
          <w:rFonts w:ascii="华文宋体" w:eastAsia="华文宋体" w:hAnsi="华文宋体" w:hint="eastAsia"/>
          <w:szCs w:val="21"/>
          <w:lang w:eastAsia="zh-CN"/>
        </w:rPr>
        <w:t>补齐，函数返回0时表示加密成功</w:t>
      </w:r>
    </w:p>
    <w:p w14:paraId="319A8C50" w14:textId="77777777" w:rsidR="00004809" w:rsidRPr="00C800DA" w:rsidRDefault="00004809" w:rsidP="00004809">
      <w:pPr>
        <w:tabs>
          <w:tab w:val="num" w:pos="360"/>
        </w:tabs>
        <w:ind w:firstLineChars="200" w:firstLine="480"/>
        <w:rPr>
          <w:rFonts w:ascii="华文宋体" w:eastAsia="华文宋体" w:hAnsi="华文宋体"/>
          <w:szCs w:val="21"/>
          <w:lang w:eastAsia="zh-CN"/>
        </w:rPr>
      </w:pPr>
    </w:p>
    <w:p w14:paraId="1105B228" w14:textId="77777777" w:rsidR="00004809" w:rsidRPr="00E3617B" w:rsidRDefault="00004809" w:rsidP="001808CA">
      <w:pPr>
        <w:widowControl w:val="0"/>
        <w:numPr>
          <w:ilvl w:val="0"/>
          <w:numId w:val="32"/>
        </w:numPr>
        <w:spacing w:line="240" w:lineRule="auto"/>
        <w:ind w:left="1134"/>
        <w:rPr>
          <w:rFonts w:ascii="黑体" w:eastAsia="黑体" w:hAnsi="黑体"/>
          <w:b/>
          <w:lang w:eastAsia="zh-CN"/>
        </w:rPr>
      </w:pPr>
      <w:r w:rsidRPr="00E3617B">
        <w:rPr>
          <w:rFonts w:ascii="黑体" w:eastAsia="黑体" w:hAnsi="黑体" w:hint="eastAsia"/>
          <w:b/>
          <w:lang w:eastAsia="zh-CN"/>
        </w:rPr>
        <w:t>解密函数接口，原型如下</w:t>
      </w:r>
      <w:r>
        <w:rPr>
          <w:rFonts w:ascii="黑体" w:eastAsia="黑体" w:hAnsi="黑体" w:hint="eastAsia"/>
          <w:b/>
          <w:lang w:eastAsia="zh-CN"/>
        </w:rPr>
        <w:t>:</w:t>
      </w:r>
    </w:p>
    <w:p w14:paraId="22905AE3" w14:textId="77777777"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</w:rPr>
      </w:pPr>
      <w:r w:rsidRPr="00C800DA">
        <w:rPr>
          <w:rFonts w:ascii="华文宋体" w:eastAsia="华文宋体" w:hAnsi="华文宋体"/>
          <w:szCs w:val="21"/>
        </w:rPr>
        <w:lastRenderedPageBreak/>
        <w:t xml:space="preserve">uint8 </w:t>
      </w:r>
      <w:proofErr w:type="spellStart"/>
      <w:proofErr w:type="gramStart"/>
      <w:r w:rsidRPr="00C800DA">
        <w:rPr>
          <w:rFonts w:ascii="华文宋体" w:eastAsia="华文宋体" w:hAnsi="华文宋体"/>
          <w:szCs w:val="21"/>
        </w:rPr>
        <w:t>DecryptPackDataSeg</w:t>
      </w:r>
      <w:proofErr w:type="spellEnd"/>
      <w:r w:rsidRPr="00C800DA">
        <w:rPr>
          <w:rFonts w:ascii="华文宋体" w:eastAsia="华文宋体" w:hAnsi="华文宋体"/>
          <w:szCs w:val="21"/>
        </w:rPr>
        <w:t>(</w:t>
      </w:r>
      <w:proofErr w:type="gramEnd"/>
      <w:r w:rsidRPr="00C800DA">
        <w:rPr>
          <w:rFonts w:ascii="华文宋体" w:eastAsia="华文宋体" w:hAnsi="华文宋体"/>
          <w:szCs w:val="21"/>
        </w:rPr>
        <w:t>uint8 *</w:t>
      </w:r>
      <w:proofErr w:type="spellStart"/>
      <w:r w:rsidRPr="00C800DA">
        <w:rPr>
          <w:rFonts w:ascii="华文宋体" w:eastAsia="华文宋体" w:hAnsi="华文宋体"/>
          <w:szCs w:val="21"/>
        </w:rPr>
        <w:t>packBuf</w:t>
      </w:r>
      <w:proofErr w:type="spellEnd"/>
      <w:r w:rsidRPr="00C800DA">
        <w:rPr>
          <w:rFonts w:ascii="华文宋体" w:eastAsia="华文宋体" w:hAnsi="华文宋体"/>
          <w:szCs w:val="21"/>
        </w:rPr>
        <w:t>, const uint32 *key, uint8 *</w:t>
      </w:r>
      <w:proofErr w:type="spellStart"/>
      <w:r w:rsidRPr="00C800DA">
        <w:rPr>
          <w:rFonts w:ascii="华文宋体" w:eastAsia="华文宋体" w:hAnsi="华文宋体"/>
          <w:szCs w:val="21"/>
        </w:rPr>
        <w:t>newPack</w:t>
      </w:r>
      <w:proofErr w:type="spellEnd"/>
      <w:r w:rsidRPr="00C800DA">
        <w:rPr>
          <w:rFonts w:ascii="华文宋体" w:eastAsia="华文宋体" w:hAnsi="华文宋体"/>
          <w:szCs w:val="21"/>
        </w:rPr>
        <w:t>)</w:t>
      </w:r>
      <w:r>
        <w:rPr>
          <w:rFonts w:ascii="华文宋体" w:eastAsia="华文宋体" w:hAnsi="华文宋体" w:hint="eastAsia"/>
          <w:szCs w:val="21"/>
        </w:rPr>
        <w:t>。</w:t>
      </w:r>
    </w:p>
    <w:p w14:paraId="16FB6C57" w14:textId="77777777"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/>
          <w:szCs w:val="21"/>
          <w:lang w:eastAsia="zh-CN"/>
        </w:rPr>
        <w:t>*</w:t>
      </w:r>
      <w:proofErr w:type="spellStart"/>
      <w:r w:rsidRPr="00C800DA">
        <w:rPr>
          <w:rFonts w:ascii="华文宋体" w:eastAsia="华文宋体" w:hAnsi="华文宋体"/>
          <w:szCs w:val="21"/>
          <w:lang w:eastAsia="zh-CN"/>
        </w:rPr>
        <w:t>packBuf</w:t>
      </w:r>
      <w:proofErr w:type="spellEnd"/>
      <w:r w:rsidRPr="00C800DA">
        <w:rPr>
          <w:rFonts w:ascii="华文宋体" w:eastAsia="华文宋体" w:hAnsi="华文宋体"/>
          <w:szCs w:val="21"/>
          <w:lang w:eastAsia="zh-CN"/>
        </w:rPr>
        <w:t xml:space="preserve">    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//源数据</w:t>
      </w:r>
    </w:p>
    <w:p w14:paraId="46781016" w14:textId="77777777"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/>
          <w:szCs w:val="21"/>
          <w:lang w:eastAsia="zh-CN"/>
        </w:rPr>
        <w:t>*key        //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实际</w:t>
      </w:r>
      <w:r w:rsidRPr="00C800DA">
        <w:rPr>
          <w:rFonts w:ascii="华文宋体" w:eastAsia="华文宋体" w:hAnsi="华文宋体"/>
          <w:szCs w:val="21"/>
          <w:lang w:eastAsia="zh-CN"/>
        </w:rPr>
        <w:t>密钥,128bit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密钥</w:t>
      </w:r>
    </w:p>
    <w:p w14:paraId="070DE49A" w14:textId="77777777"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/>
          <w:szCs w:val="21"/>
          <w:lang w:eastAsia="zh-CN"/>
        </w:rPr>
        <w:t>*</w:t>
      </w:r>
      <w:proofErr w:type="spellStart"/>
      <w:r w:rsidRPr="00C800DA">
        <w:rPr>
          <w:rFonts w:ascii="华文宋体" w:eastAsia="华文宋体" w:hAnsi="华文宋体"/>
          <w:szCs w:val="21"/>
          <w:lang w:eastAsia="zh-CN"/>
        </w:rPr>
        <w:t>newPack</w:t>
      </w:r>
      <w:proofErr w:type="spellEnd"/>
      <w:r w:rsidRPr="00C800DA">
        <w:rPr>
          <w:rFonts w:ascii="华文宋体" w:eastAsia="华文宋体" w:hAnsi="华文宋体"/>
          <w:szCs w:val="21"/>
          <w:lang w:eastAsia="zh-CN"/>
        </w:rPr>
        <w:t xml:space="preserve">    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//解密后的新数据</w:t>
      </w:r>
    </w:p>
    <w:p w14:paraId="3B079BCC" w14:textId="77777777" w:rsidR="00004809" w:rsidRPr="00C800DA" w:rsidRDefault="00004809" w:rsidP="00004809">
      <w:pPr>
        <w:tabs>
          <w:tab w:val="num" w:pos="360"/>
        </w:tabs>
        <w:ind w:leftChars="540" w:left="1296"/>
        <w:rPr>
          <w:rFonts w:ascii="华文宋体" w:eastAsia="华文宋体" w:hAnsi="华文宋体"/>
          <w:szCs w:val="21"/>
          <w:lang w:eastAsia="zh-CN"/>
        </w:rPr>
      </w:pPr>
      <w:r w:rsidRPr="00C800DA">
        <w:rPr>
          <w:rFonts w:ascii="华文宋体" w:eastAsia="华文宋体" w:hAnsi="华文宋体" w:hint="eastAsia"/>
          <w:szCs w:val="21"/>
          <w:lang w:eastAsia="zh-CN"/>
        </w:rPr>
        <w:t>说明</w:t>
      </w:r>
      <w:r>
        <w:rPr>
          <w:rFonts w:ascii="华文宋体" w:eastAsia="华文宋体" w:hAnsi="华文宋体" w:hint="eastAsia"/>
          <w:szCs w:val="21"/>
          <w:lang w:eastAsia="zh-CN"/>
        </w:rPr>
        <w:t>: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 xml:space="preserve">该函数会自动按规则将填补的80H </w:t>
      </w:r>
      <w:r>
        <w:rPr>
          <w:rFonts w:ascii="华文宋体" w:eastAsia="华文宋体" w:hAnsi="华文宋体" w:hint="eastAsia"/>
          <w:szCs w:val="21"/>
          <w:lang w:eastAsia="zh-CN"/>
        </w:rPr>
        <w:t>00</w:t>
      </w:r>
      <w:r w:rsidRPr="00C800DA">
        <w:rPr>
          <w:rFonts w:ascii="华文宋体" w:eastAsia="华文宋体" w:hAnsi="华文宋体" w:hint="eastAsia"/>
          <w:szCs w:val="21"/>
          <w:lang w:eastAsia="zh-CN"/>
        </w:rPr>
        <w:t>H等数据去除，函数返回0时表示解密成功</w:t>
      </w:r>
    </w:p>
    <w:p w14:paraId="2DF0AF43" w14:textId="77777777" w:rsidR="00004809" w:rsidRDefault="0015622E" w:rsidP="001808CA">
      <w:pPr>
        <w:pStyle w:val="10"/>
        <w:numPr>
          <w:ilvl w:val="0"/>
          <w:numId w:val="14"/>
        </w:numPr>
        <w:rPr>
          <w:lang w:eastAsia="zh-CN"/>
        </w:rPr>
      </w:pPr>
      <w:bookmarkStart w:id="312" w:name="_Toc486000774"/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 w:rsidRPr="00E90FCE">
        <w:rPr>
          <w:lang w:eastAsia="zh-CN"/>
        </w:rPr>
        <w:t>CRC</w:t>
      </w:r>
      <w:r w:rsidRPr="00E90FCE">
        <w:rPr>
          <w:rFonts w:hint="eastAsia"/>
          <w:lang w:eastAsia="zh-CN"/>
        </w:rPr>
        <w:t>算法说明</w:t>
      </w:r>
      <w:bookmarkEnd w:id="312"/>
    </w:p>
    <w:p w14:paraId="05806221" w14:textId="77777777" w:rsidR="00D7364F" w:rsidRPr="00D7364F" w:rsidRDefault="00D7364F" w:rsidP="001808CA">
      <w:pPr>
        <w:pStyle w:val="aff"/>
        <w:keepNext/>
        <w:numPr>
          <w:ilvl w:val="0"/>
          <w:numId w:val="26"/>
        </w:numPr>
        <w:ind w:firstLineChars="0"/>
        <w:outlineLvl w:val="1"/>
        <w:rPr>
          <w:rFonts w:ascii="Cambria" w:hAnsi="Cambria"/>
          <w:b/>
          <w:vanish/>
          <w:sz w:val="28"/>
          <w:lang w:eastAsia="zh-CN"/>
        </w:rPr>
      </w:pPr>
      <w:bookmarkStart w:id="313" w:name="_Toc486000775"/>
      <w:bookmarkStart w:id="314" w:name="_Hlk492300327"/>
    </w:p>
    <w:p w14:paraId="294135BA" w14:textId="77777777" w:rsidR="00004809" w:rsidRPr="00682B79" w:rsidRDefault="009E4509" w:rsidP="001808CA">
      <w:pPr>
        <w:pStyle w:val="20"/>
        <w:numPr>
          <w:ilvl w:val="1"/>
          <w:numId w:val="26"/>
        </w:numPr>
        <w:rPr>
          <w:lang w:eastAsia="zh-CN"/>
        </w:rPr>
      </w:pPr>
      <w:r>
        <w:rPr>
          <w:lang w:eastAsia="zh-CN"/>
        </w:rPr>
        <w:t xml:space="preserve">. </w:t>
      </w:r>
      <w:r w:rsidR="00004809" w:rsidRPr="00682B79">
        <w:rPr>
          <w:lang w:eastAsia="zh-CN"/>
        </w:rPr>
        <w:t>CRC</w:t>
      </w:r>
      <w:r w:rsidR="00004809" w:rsidRPr="00682B79">
        <w:rPr>
          <w:rFonts w:hint="eastAsia"/>
          <w:lang w:eastAsia="zh-CN"/>
        </w:rPr>
        <w:t>8</w:t>
      </w:r>
      <w:r w:rsidR="00004809" w:rsidRPr="00682B79">
        <w:rPr>
          <w:rFonts w:hint="eastAsia"/>
          <w:lang w:eastAsia="zh-CN"/>
        </w:rPr>
        <w:t>代码</w:t>
      </w:r>
      <w:bookmarkEnd w:id="313"/>
    </w:p>
    <w:p w14:paraId="45B6DAB7" w14:textId="77777777" w:rsidR="00004809" w:rsidRDefault="00004809" w:rsidP="00004809">
      <w:pPr>
        <w:ind w:left="1134"/>
      </w:pPr>
      <w:r>
        <w:t>uint8 comCalCRC8(const uint8 *</w:t>
      </w:r>
      <w:proofErr w:type="gramStart"/>
      <w:r>
        <w:t>dataBuf,uint</w:t>
      </w:r>
      <w:proofErr w:type="gramEnd"/>
      <w:r>
        <w:t xml:space="preserve">16 </w:t>
      </w:r>
      <w:proofErr w:type="spellStart"/>
      <w:r>
        <w:t>dataLen</w:t>
      </w:r>
      <w:proofErr w:type="spellEnd"/>
      <w:r>
        <w:t>)</w:t>
      </w:r>
    </w:p>
    <w:p w14:paraId="12F17686" w14:textId="77777777" w:rsidR="00004809" w:rsidRDefault="00004809" w:rsidP="00004809">
      <w:pPr>
        <w:ind w:left="1134"/>
      </w:pPr>
      <w:r>
        <w:t xml:space="preserve">{  </w:t>
      </w:r>
    </w:p>
    <w:p w14:paraId="545CB690" w14:textId="77777777" w:rsidR="00004809" w:rsidRDefault="00004809" w:rsidP="00004809">
      <w:pPr>
        <w:ind w:left="1134"/>
      </w:pPr>
      <w:r>
        <w:t xml:space="preserve">   uint8 </w:t>
      </w:r>
      <w:proofErr w:type="spellStart"/>
      <w:proofErr w:type="gramStart"/>
      <w:r>
        <w:t>i,cCrc</w:t>
      </w:r>
      <w:proofErr w:type="spellEnd"/>
      <w:proofErr w:type="gramEnd"/>
      <w:r>
        <w:t>=0</w:t>
      </w:r>
      <w:r>
        <w:t>。</w:t>
      </w:r>
    </w:p>
    <w:p w14:paraId="03D4A1E2" w14:textId="77777777" w:rsidR="00004809" w:rsidRDefault="00004809" w:rsidP="00004809">
      <w:pPr>
        <w:ind w:left="1134"/>
      </w:pPr>
      <w:r>
        <w:t xml:space="preserve">   while(</w:t>
      </w:r>
      <w:proofErr w:type="spellStart"/>
      <w:r>
        <w:t>dataLen</w:t>
      </w:r>
      <w:proofErr w:type="spellEnd"/>
      <w:r>
        <w:t>--)</w:t>
      </w:r>
    </w:p>
    <w:p w14:paraId="0F532057" w14:textId="77777777" w:rsidR="00004809" w:rsidRDefault="00004809" w:rsidP="00004809">
      <w:pPr>
        <w:ind w:left="1134"/>
      </w:pPr>
      <w:r>
        <w:t xml:space="preserve">   {</w:t>
      </w:r>
    </w:p>
    <w:p w14:paraId="030C56CB" w14:textId="77777777" w:rsidR="00004809" w:rsidRDefault="00004809" w:rsidP="00004809">
      <w:pPr>
        <w:ind w:left="1134"/>
      </w:pPr>
      <w:r>
        <w:t xml:space="preserve">      </w:t>
      </w:r>
      <w:proofErr w:type="spellStart"/>
      <w:r>
        <w:t>cCrc</w:t>
      </w:r>
      <w:proofErr w:type="spellEnd"/>
      <w:r>
        <w:t>^=*</w:t>
      </w:r>
      <w:proofErr w:type="spellStart"/>
      <w:r>
        <w:t>dataBuf</w:t>
      </w:r>
      <w:proofErr w:type="spellEnd"/>
      <w:r>
        <w:t>。</w:t>
      </w:r>
    </w:p>
    <w:p w14:paraId="0B6A4B2B" w14:textId="77777777" w:rsidR="00004809" w:rsidRDefault="00004809" w:rsidP="00004809">
      <w:pPr>
        <w:ind w:left="1134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</w:t>
      </w:r>
      <w:r>
        <w:t>。</w:t>
      </w:r>
      <w:r>
        <w:t>i&lt;8</w:t>
      </w:r>
      <w:r>
        <w:t>。</w:t>
      </w:r>
      <w:r>
        <w:t>i++)</w:t>
      </w:r>
    </w:p>
    <w:p w14:paraId="07D2648D" w14:textId="77777777" w:rsidR="00004809" w:rsidRDefault="00004809" w:rsidP="00004809">
      <w:pPr>
        <w:ind w:left="1134"/>
      </w:pPr>
      <w:r>
        <w:t xml:space="preserve">      {</w:t>
      </w:r>
    </w:p>
    <w:p w14:paraId="2D683AF9" w14:textId="77777777" w:rsidR="00004809" w:rsidRDefault="00004809" w:rsidP="00004809">
      <w:pPr>
        <w:ind w:left="1134"/>
      </w:pPr>
      <w:r>
        <w:t xml:space="preserve">         if(cCrc&amp;0x01)</w:t>
      </w:r>
    </w:p>
    <w:p w14:paraId="12AB312A" w14:textId="77777777" w:rsidR="00004809" w:rsidRDefault="00004809" w:rsidP="00004809">
      <w:pPr>
        <w:ind w:left="1134"/>
      </w:pPr>
      <w:r>
        <w:t xml:space="preserve">         {</w:t>
      </w:r>
    </w:p>
    <w:p w14:paraId="4C89C883" w14:textId="77777777" w:rsidR="00004809" w:rsidRDefault="00004809" w:rsidP="00004809">
      <w:pPr>
        <w:ind w:left="1134"/>
      </w:pPr>
      <w:r>
        <w:t xml:space="preserve">            </w:t>
      </w:r>
      <w:proofErr w:type="spellStart"/>
      <w:r>
        <w:t>cCrc</w:t>
      </w:r>
      <w:proofErr w:type="spellEnd"/>
      <w:r>
        <w:t>&gt;&gt;=1</w:t>
      </w:r>
      <w:r>
        <w:t>。</w:t>
      </w:r>
    </w:p>
    <w:p w14:paraId="5CDE2287" w14:textId="77777777" w:rsidR="00004809" w:rsidRDefault="00004809" w:rsidP="00004809">
      <w:pPr>
        <w:ind w:left="1134"/>
      </w:pPr>
      <w:r>
        <w:t xml:space="preserve">            </w:t>
      </w:r>
      <w:proofErr w:type="spellStart"/>
      <w:r>
        <w:t>cCrc</w:t>
      </w:r>
      <w:proofErr w:type="spellEnd"/>
      <w:r>
        <w:t>^=0x8c</w:t>
      </w:r>
      <w:r>
        <w:t>。</w:t>
      </w:r>
    </w:p>
    <w:p w14:paraId="50DF862F" w14:textId="77777777" w:rsidR="00004809" w:rsidRDefault="00004809" w:rsidP="00004809">
      <w:pPr>
        <w:ind w:left="1134"/>
      </w:pPr>
      <w:r>
        <w:t xml:space="preserve">         }</w:t>
      </w:r>
    </w:p>
    <w:p w14:paraId="2A2B9D8E" w14:textId="77777777" w:rsidR="00004809" w:rsidRDefault="00004809" w:rsidP="00004809">
      <w:pPr>
        <w:ind w:left="1134"/>
      </w:pPr>
      <w:r>
        <w:t xml:space="preserve">         else</w:t>
      </w:r>
    </w:p>
    <w:p w14:paraId="66481A50" w14:textId="77777777" w:rsidR="00004809" w:rsidRDefault="00004809" w:rsidP="00004809">
      <w:pPr>
        <w:ind w:left="1134"/>
      </w:pPr>
      <w:r>
        <w:t xml:space="preserve">         {</w:t>
      </w:r>
    </w:p>
    <w:p w14:paraId="77266512" w14:textId="77777777" w:rsidR="00004809" w:rsidRDefault="00004809" w:rsidP="00004809">
      <w:pPr>
        <w:ind w:left="1134"/>
      </w:pPr>
      <w:r>
        <w:lastRenderedPageBreak/>
        <w:t xml:space="preserve">            </w:t>
      </w:r>
      <w:proofErr w:type="spellStart"/>
      <w:r>
        <w:t>cCrc</w:t>
      </w:r>
      <w:proofErr w:type="spellEnd"/>
      <w:r>
        <w:t>&gt;&gt;=1</w:t>
      </w:r>
      <w:r>
        <w:t>。</w:t>
      </w:r>
    </w:p>
    <w:p w14:paraId="170066F7" w14:textId="77777777" w:rsidR="00004809" w:rsidRDefault="00004809" w:rsidP="00004809">
      <w:pPr>
        <w:ind w:left="1134"/>
      </w:pPr>
      <w:r>
        <w:t xml:space="preserve">         }</w:t>
      </w:r>
    </w:p>
    <w:p w14:paraId="057ADC4A" w14:textId="77777777" w:rsidR="00004809" w:rsidRDefault="00004809" w:rsidP="00004809">
      <w:pPr>
        <w:ind w:left="1134"/>
      </w:pPr>
      <w:r>
        <w:t xml:space="preserve">      }</w:t>
      </w:r>
    </w:p>
    <w:p w14:paraId="5561AC18" w14:textId="77777777" w:rsidR="00004809" w:rsidRDefault="00004809" w:rsidP="00004809">
      <w:pPr>
        <w:ind w:left="1134"/>
      </w:pPr>
      <w:r>
        <w:t xml:space="preserve">      </w:t>
      </w:r>
      <w:proofErr w:type="spellStart"/>
      <w:r>
        <w:t>dataBuf</w:t>
      </w:r>
      <w:proofErr w:type="spellEnd"/>
      <w:r>
        <w:t>++</w:t>
      </w:r>
      <w:r>
        <w:t>。</w:t>
      </w:r>
      <w:r>
        <w:t>//next data</w:t>
      </w:r>
    </w:p>
    <w:p w14:paraId="1F13EAD0" w14:textId="77777777" w:rsidR="00004809" w:rsidRDefault="00004809" w:rsidP="00004809">
      <w:pPr>
        <w:ind w:left="1134"/>
      </w:pPr>
      <w:r>
        <w:t xml:space="preserve">   }</w:t>
      </w:r>
    </w:p>
    <w:p w14:paraId="5A23FC16" w14:textId="77777777" w:rsidR="00004809" w:rsidRDefault="00004809" w:rsidP="00004809">
      <w:pPr>
        <w:ind w:left="1134"/>
      </w:pPr>
      <w:r>
        <w:t xml:space="preserve">   return </w:t>
      </w:r>
      <w:proofErr w:type="spellStart"/>
      <w:r>
        <w:t>cCrc</w:t>
      </w:r>
      <w:proofErr w:type="spellEnd"/>
      <w:r>
        <w:t>。</w:t>
      </w:r>
    </w:p>
    <w:p w14:paraId="318ABF9F" w14:textId="77777777" w:rsidR="00004809" w:rsidRDefault="00004809" w:rsidP="00004809">
      <w:pPr>
        <w:ind w:left="1134"/>
      </w:pPr>
      <w:r>
        <w:t>}</w:t>
      </w:r>
    </w:p>
    <w:p w14:paraId="32E5F242" w14:textId="77777777" w:rsidR="00004809" w:rsidRPr="00682B79" w:rsidRDefault="009E4509" w:rsidP="001808CA">
      <w:pPr>
        <w:pStyle w:val="20"/>
        <w:numPr>
          <w:ilvl w:val="1"/>
          <w:numId w:val="26"/>
        </w:numPr>
        <w:rPr>
          <w:lang w:eastAsia="zh-CN"/>
        </w:rPr>
      </w:pPr>
      <w:bookmarkStart w:id="315" w:name="_Toc486000776"/>
      <w:r>
        <w:rPr>
          <w:lang w:eastAsia="zh-CN"/>
        </w:rPr>
        <w:t xml:space="preserve">. </w:t>
      </w:r>
      <w:r w:rsidR="00004809" w:rsidRPr="00682B79">
        <w:rPr>
          <w:lang w:eastAsia="zh-CN"/>
        </w:rPr>
        <w:t>CRC</w:t>
      </w:r>
      <w:r w:rsidR="00004809" w:rsidRPr="00682B79">
        <w:rPr>
          <w:rFonts w:hint="eastAsia"/>
          <w:lang w:eastAsia="zh-CN"/>
        </w:rPr>
        <w:t>16</w:t>
      </w:r>
      <w:r w:rsidR="00004809" w:rsidRPr="00682B79">
        <w:rPr>
          <w:rFonts w:hint="eastAsia"/>
          <w:lang w:eastAsia="zh-CN"/>
        </w:rPr>
        <w:t>代码</w:t>
      </w:r>
      <w:bookmarkEnd w:id="315"/>
    </w:p>
    <w:p w14:paraId="3A8B89FF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#define CRC_POLY 0x8408</w:t>
      </w:r>
    </w:p>
    <w:p w14:paraId="1639C212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uint16 comPureCalCRC16(const uint8 *</w:t>
      </w:r>
      <w:proofErr w:type="spellStart"/>
      <w:r w:rsidRPr="00E3617B">
        <w:rPr>
          <w:rFonts w:ascii="华文宋体" w:eastAsia="华文宋体" w:hAnsi="华文宋体"/>
        </w:rPr>
        <w:t>pucBuf</w:t>
      </w:r>
      <w:proofErr w:type="spellEnd"/>
      <w:r w:rsidRPr="00E3617B">
        <w:rPr>
          <w:rFonts w:ascii="华文宋体" w:eastAsia="华文宋体" w:hAnsi="华文宋体"/>
        </w:rPr>
        <w:t xml:space="preserve">, uint16 </w:t>
      </w:r>
      <w:proofErr w:type="spellStart"/>
      <w:r w:rsidRPr="00E3617B">
        <w:rPr>
          <w:rFonts w:ascii="华文宋体" w:eastAsia="华文宋体" w:hAnsi="华文宋体"/>
        </w:rPr>
        <w:t>uwLength</w:t>
      </w:r>
      <w:proofErr w:type="spellEnd"/>
      <w:r w:rsidRPr="00E3617B">
        <w:rPr>
          <w:rFonts w:ascii="华文宋体" w:eastAsia="华文宋体" w:hAnsi="华文宋体"/>
        </w:rPr>
        <w:t>)</w:t>
      </w:r>
    </w:p>
    <w:p w14:paraId="40D6FC7D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{</w:t>
      </w:r>
    </w:p>
    <w:p w14:paraId="12A119FC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uint16 </w:t>
      </w:r>
      <w:proofErr w:type="spellStart"/>
      <w:r w:rsidRPr="00E3617B">
        <w:rPr>
          <w:rFonts w:ascii="华文宋体" w:eastAsia="华文宋体" w:hAnsi="华文宋体"/>
        </w:rPr>
        <w:t>uiCRCValue</w:t>
      </w:r>
      <w:proofErr w:type="spellEnd"/>
      <w:r w:rsidRPr="00E3617B">
        <w:rPr>
          <w:rFonts w:ascii="华文宋体" w:eastAsia="华文宋体" w:hAnsi="华文宋体"/>
        </w:rPr>
        <w:t>=0xFFFF</w:t>
      </w:r>
      <w:r>
        <w:rPr>
          <w:rFonts w:ascii="华文宋体" w:eastAsia="华文宋体" w:hAnsi="华文宋体"/>
        </w:rPr>
        <w:t>。</w:t>
      </w:r>
    </w:p>
    <w:p w14:paraId="496E9277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uint</w:t>
      </w:r>
      <w:proofErr w:type="gramStart"/>
      <w:r w:rsidRPr="00E3617B">
        <w:rPr>
          <w:rFonts w:ascii="华文宋体" w:eastAsia="华文宋体" w:hAnsi="华文宋体"/>
        </w:rPr>
        <w:t xml:space="preserve">8  </w:t>
      </w:r>
      <w:proofErr w:type="spellStart"/>
      <w:r w:rsidRPr="00E3617B">
        <w:rPr>
          <w:rFonts w:ascii="华文宋体" w:eastAsia="华文宋体" w:hAnsi="华文宋体"/>
        </w:rPr>
        <w:t>ucLoop</w:t>
      </w:r>
      <w:proofErr w:type="spellEnd"/>
      <w:proofErr w:type="gramEnd"/>
      <w:r>
        <w:rPr>
          <w:rFonts w:ascii="华文宋体" w:eastAsia="华文宋体" w:hAnsi="华文宋体"/>
        </w:rPr>
        <w:t>。</w:t>
      </w:r>
    </w:p>
    <w:p w14:paraId="31F5C8BB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uint8* pu8Buf = (uint8 </w:t>
      </w:r>
      <w:proofErr w:type="gramStart"/>
      <w:r w:rsidRPr="00E3617B">
        <w:rPr>
          <w:rFonts w:ascii="华文宋体" w:eastAsia="华文宋体" w:hAnsi="华文宋体"/>
        </w:rPr>
        <w:t>*)</w:t>
      </w:r>
      <w:proofErr w:type="spellStart"/>
      <w:r w:rsidRPr="00E3617B">
        <w:rPr>
          <w:rFonts w:ascii="华文宋体" w:eastAsia="华文宋体" w:hAnsi="华文宋体"/>
        </w:rPr>
        <w:t>pucBuf</w:t>
      </w:r>
      <w:proofErr w:type="spellEnd"/>
      <w:proofErr w:type="gramEnd"/>
      <w:r>
        <w:rPr>
          <w:rFonts w:ascii="华文宋体" w:eastAsia="华文宋体" w:hAnsi="华文宋体"/>
        </w:rPr>
        <w:t>。</w:t>
      </w:r>
    </w:p>
    <w:p w14:paraId="3D227E2F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while(</w:t>
      </w:r>
      <w:proofErr w:type="spellStart"/>
      <w:r w:rsidRPr="00E3617B">
        <w:rPr>
          <w:rFonts w:ascii="华文宋体" w:eastAsia="华文宋体" w:hAnsi="华文宋体"/>
        </w:rPr>
        <w:t>uwLength</w:t>
      </w:r>
      <w:proofErr w:type="spellEnd"/>
      <w:r w:rsidRPr="00E3617B">
        <w:rPr>
          <w:rFonts w:ascii="华文宋体" w:eastAsia="华文宋体" w:hAnsi="华文宋体"/>
        </w:rPr>
        <w:t>--)</w:t>
      </w:r>
    </w:p>
    <w:p w14:paraId="6F4F9927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{</w:t>
      </w:r>
    </w:p>
    <w:p w14:paraId="5BB36354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</w:t>
      </w:r>
      <w:proofErr w:type="spellStart"/>
      <w:r w:rsidRPr="00E3617B">
        <w:rPr>
          <w:rFonts w:ascii="华文宋体" w:eastAsia="华文宋体" w:hAnsi="华文宋体"/>
        </w:rPr>
        <w:t>uiCRCValue</w:t>
      </w:r>
      <w:proofErr w:type="spellEnd"/>
      <w:r w:rsidRPr="00E3617B">
        <w:rPr>
          <w:rFonts w:ascii="华文宋体" w:eastAsia="华文宋体" w:hAnsi="华文宋体"/>
        </w:rPr>
        <w:t xml:space="preserve"> ^= *pu8Buf++</w:t>
      </w:r>
      <w:r>
        <w:rPr>
          <w:rFonts w:ascii="华文宋体" w:eastAsia="华文宋体" w:hAnsi="华文宋体"/>
        </w:rPr>
        <w:t>。</w:t>
      </w:r>
    </w:p>
    <w:p w14:paraId="0BF67897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</w:t>
      </w:r>
      <w:proofErr w:type="gramStart"/>
      <w:r w:rsidRPr="00E3617B">
        <w:rPr>
          <w:rFonts w:ascii="华文宋体" w:eastAsia="华文宋体" w:hAnsi="华文宋体"/>
        </w:rPr>
        <w:t>for(</w:t>
      </w:r>
      <w:proofErr w:type="spellStart"/>
      <w:proofErr w:type="gramEnd"/>
      <w:r w:rsidRPr="00E3617B">
        <w:rPr>
          <w:rFonts w:ascii="华文宋体" w:eastAsia="华文宋体" w:hAnsi="华文宋体"/>
        </w:rPr>
        <w:t>ucLoop</w:t>
      </w:r>
      <w:proofErr w:type="spellEnd"/>
      <w:r w:rsidRPr="00E3617B">
        <w:rPr>
          <w:rFonts w:ascii="华文宋体" w:eastAsia="华文宋体" w:hAnsi="华文宋体"/>
        </w:rPr>
        <w:t>=0</w:t>
      </w:r>
      <w:r>
        <w:rPr>
          <w:rFonts w:ascii="华文宋体" w:eastAsia="华文宋体" w:hAnsi="华文宋体"/>
        </w:rPr>
        <w:t>。</w:t>
      </w:r>
      <w:r w:rsidRPr="00E3617B">
        <w:rPr>
          <w:rFonts w:ascii="华文宋体" w:eastAsia="华文宋体" w:hAnsi="华文宋体"/>
        </w:rPr>
        <w:t xml:space="preserve"> </w:t>
      </w:r>
      <w:proofErr w:type="spellStart"/>
      <w:r w:rsidRPr="00E3617B">
        <w:rPr>
          <w:rFonts w:ascii="华文宋体" w:eastAsia="华文宋体" w:hAnsi="华文宋体"/>
        </w:rPr>
        <w:t>ucLoop</w:t>
      </w:r>
      <w:proofErr w:type="spellEnd"/>
      <w:r w:rsidRPr="00E3617B">
        <w:rPr>
          <w:rFonts w:ascii="华文宋体" w:eastAsia="华文宋体" w:hAnsi="华文宋体"/>
        </w:rPr>
        <w:t>&lt;8</w:t>
      </w:r>
      <w:r>
        <w:rPr>
          <w:rFonts w:ascii="华文宋体" w:eastAsia="华文宋体" w:hAnsi="华文宋体"/>
        </w:rPr>
        <w:t>。</w:t>
      </w:r>
      <w:r w:rsidRPr="00E3617B">
        <w:rPr>
          <w:rFonts w:ascii="华文宋体" w:eastAsia="华文宋体" w:hAnsi="华文宋体"/>
        </w:rPr>
        <w:t xml:space="preserve"> </w:t>
      </w:r>
      <w:proofErr w:type="spellStart"/>
      <w:r w:rsidRPr="00E3617B">
        <w:rPr>
          <w:rFonts w:ascii="华文宋体" w:eastAsia="华文宋体" w:hAnsi="华文宋体"/>
        </w:rPr>
        <w:t>ucLoop</w:t>
      </w:r>
      <w:proofErr w:type="spellEnd"/>
      <w:r w:rsidRPr="00E3617B">
        <w:rPr>
          <w:rFonts w:ascii="华文宋体" w:eastAsia="华文宋体" w:hAnsi="华文宋体"/>
        </w:rPr>
        <w:t>++)</w:t>
      </w:r>
    </w:p>
    <w:p w14:paraId="097D01FD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{</w:t>
      </w:r>
    </w:p>
    <w:p w14:paraId="1BC2052E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    </w:t>
      </w:r>
      <w:proofErr w:type="gramStart"/>
      <w:r w:rsidRPr="00E3617B">
        <w:rPr>
          <w:rFonts w:ascii="华文宋体" w:eastAsia="华文宋体" w:hAnsi="华文宋体"/>
        </w:rPr>
        <w:t>if(</w:t>
      </w:r>
      <w:proofErr w:type="spellStart"/>
      <w:proofErr w:type="gramEnd"/>
      <w:r w:rsidRPr="00E3617B">
        <w:rPr>
          <w:rFonts w:ascii="华文宋体" w:eastAsia="华文宋体" w:hAnsi="华文宋体"/>
        </w:rPr>
        <w:t>uiCRCValue</w:t>
      </w:r>
      <w:proofErr w:type="spellEnd"/>
      <w:r w:rsidRPr="00E3617B">
        <w:rPr>
          <w:rFonts w:ascii="华文宋体" w:eastAsia="华文宋体" w:hAnsi="华文宋体"/>
        </w:rPr>
        <w:t xml:space="preserve"> &amp; 0x0001)</w:t>
      </w:r>
    </w:p>
    <w:p w14:paraId="7D4D6703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    {</w:t>
      </w:r>
    </w:p>
    <w:p w14:paraId="1D75CBDD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        </w:t>
      </w:r>
      <w:proofErr w:type="spellStart"/>
      <w:r w:rsidRPr="00E3617B">
        <w:rPr>
          <w:rFonts w:ascii="华文宋体" w:eastAsia="华文宋体" w:hAnsi="华文宋体"/>
        </w:rPr>
        <w:t>uiCRCValue</w:t>
      </w:r>
      <w:proofErr w:type="spellEnd"/>
      <w:r w:rsidRPr="00E3617B">
        <w:rPr>
          <w:rFonts w:ascii="华文宋体" w:eastAsia="华文宋体" w:hAnsi="华文宋体"/>
        </w:rPr>
        <w:t xml:space="preserve"> &gt;&gt;= 1</w:t>
      </w:r>
      <w:r>
        <w:rPr>
          <w:rFonts w:ascii="华文宋体" w:eastAsia="华文宋体" w:hAnsi="华文宋体"/>
        </w:rPr>
        <w:t>。</w:t>
      </w:r>
    </w:p>
    <w:p w14:paraId="4B1A94CF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lastRenderedPageBreak/>
        <w:t xml:space="preserve">                </w:t>
      </w:r>
      <w:proofErr w:type="spellStart"/>
      <w:r w:rsidRPr="00E3617B">
        <w:rPr>
          <w:rFonts w:ascii="华文宋体" w:eastAsia="华文宋体" w:hAnsi="华文宋体"/>
        </w:rPr>
        <w:t>uiCRCValue</w:t>
      </w:r>
      <w:proofErr w:type="spellEnd"/>
      <w:r w:rsidRPr="00E3617B">
        <w:rPr>
          <w:rFonts w:ascii="华文宋体" w:eastAsia="华文宋体" w:hAnsi="华文宋体"/>
        </w:rPr>
        <w:t xml:space="preserve"> ^= CRC_POLY</w:t>
      </w:r>
      <w:r>
        <w:rPr>
          <w:rFonts w:ascii="华文宋体" w:eastAsia="华文宋体" w:hAnsi="华文宋体"/>
        </w:rPr>
        <w:t>。</w:t>
      </w:r>
      <w:r w:rsidRPr="00E3617B">
        <w:rPr>
          <w:rFonts w:ascii="华文宋体" w:eastAsia="华文宋体" w:hAnsi="华文宋体"/>
        </w:rPr>
        <w:t xml:space="preserve"> </w:t>
      </w:r>
    </w:p>
    <w:p w14:paraId="55CB9387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    }</w:t>
      </w:r>
    </w:p>
    <w:p w14:paraId="7DE78312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    else </w:t>
      </w:r>
    </w:p>
    <w:p w14:paraId="359C525C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    {</w:t>
      </w:r>
    </w:p>
    <w:p w14:paraId="491060F9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        </w:t>
      </w:r>
      <w:proofErr w:type="spellStart"/>
      <w:r w:rsidRPr="00E3617B">
        <w:rPr>
          <w:rFonts w:ascii="华文宋体" w:eastAsia="华文宋体" w:hAnsi="华文宋体"/>
        </w:rPr>
        <w:t>uiCRCValue</w:t>
      </w:r>
      <w:proofErr w:type="spellEnd"/>
      <w:r w:rsidRPr="00E3617B">
        <w:rPr>
          <w:rFonts w:ascii="华文宋体" w:eastAsia="华文宋体" w:hAnsi="华文宋体"/>
        </w:rPr>
        <w:t xml:space="preserve"> &gt;&gt;= 1</w:t>
      </w:r>
      <w:r>
        <w:rPr>
          <w:rFonts w:ascii="华文宋体" w:eastAsia="华文宋体" w:hAnsi="华文宋体"/>
        </w:rPr>
        <w:t>。</w:t>
      </w:r>
    </w:p>
    <w:p w14:paraId="14650A39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    }</w:t>
      </w:r>
    </w:p>
    <w:p w14:paraId="0345F76A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    }</w:t>
      </w:r>
    </w:p>
    <w:p w14:paraId="2E3154A8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}</w:t>
      </w:r>
    </w:p>
    <w:p w14:paraId="35897EE3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</w:t>
      </w:r>
      <w:proofErr w:type="spellStart"/>
      <w:r w:rsidRPr="00E3617B">
        <w:rPr>
          <w:rFonts w:ascii="华文宋体" w:eastAsia="华文宋体" w:hAnsi="华文宋体"/>
        </w:rPr>
        <w:t>uiCRCValue</w:t>
      </w:r>
      <w:proofErr w:type="spellEnd"/>
      <w:r w:rsidRPr="00E3617B">
        <w:rPr>
          <w:rFonts w:ascii="华文宋体" w:eastAsia="华文宋体" w:hAnsi="华文宋体"/>
        </w:rPr>
        <w:t xml:space="preserve"> ^= 0xFFFF</w:t>
      </w:r>
      <w:r>
        <w:rPr>
          <w:rFonts w:ascii="华文宋体" w:eastAsia="华文宋体" w:hAnsi="华文宋体"/>
        </w:rPr>
        <w:t>。</w:t>
      </w:r>
    </w:p>
    <w:p w14:paraId="76D58A60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 xml:space="preserve">    return </w:t>
      </w:r>
      <w:proofErr w:type="spellStart"/>
      <w:r w:rsidRPr="00E3617B">
        <w:rPr>
          <w:rFonts w:ascii="华文宋体" w:eastAsia="华文宋体" w:hAnsi="华文宋体"/>
        </w:rPr>
        <w:t>uiCRCValue</w:t>
      </w:r>
      <w:proofErr w:type="spellEnd"/>
      <w:r>
        <w:rPr>
          <w:rFonts w:ascii="华文宋体" w:eastAsia="华文宋体" w:hAnsi="华文宋体"/>
        </w:rPr>
        <w:t>。</w:t>
      </w:r>
    </w:p>
    <w:p w14:paraId="792A82C0" w14:textId="77777777" w:rsidR="00004809" w:rsidRPr="00E3617B" w:rsidRDefault="00004809" w:rsidP="00004809">
      <w:pPr>
        <w:ind w:left="1134"/>
        <w:rPr>
          <w:rFonts w:ascii="华文宋体" w:eastAsia="华文宋体" w:hAnsi="华文宋体"/>
        </w:rPr>
      </w:pPr>
      <w:r w:rsidRPr="00E3617B">
        <w:rPr>
          <w:rFonts w:ascii="华文宋体" w:eastAsia="华文宋体" w:hAnsi="华文宋体"/>
        </w:rPr>
        <w:t>}</w:t>
      </w:r>
      <w:bookmarkEnd w:id="314"/>
    </w:p>
    <w:p w14:paraId="6EE705F2" w14:textId="584AC775" w:rsidR="00965120" w:rsidRDefault="00965120" w:rsidP="00C91353">
      <w:pPr>
        <w:pStyle w:val="10"/>
        <w:rPr>
          <w:lang w:eastAsia="zh-CN"/>
        </w:rPr>
      </w:pPr>
    </w:p>
    <w:p w14:paraId="0FC65FCE" w14:textId="77777777" w:rsidR="00C91353" w:rsidRPr="00C91353" w:rsidRDefault="00C91353" w:rsidP="00C91353">
      <w:pPr>
        <w:rPr>
          <w:lang w:eastAsia="zh-CN"/>
        </w:rPr>
      </w:pPr>
    </w:p>
    <w:sectPr w:rsidR="00C91353" w:rsidRPr="00C91353" w:rsidSect="00892CFC">
      <w:pgSz w:w="11906" w:h="16838"/>
      <w:pgMar w:top="1440" w:right="1080" w:bottom="1440" w:left="1276" w:header="851" w:footer="992" w:gutter="0"/>
      <w:cols w:space="720"/>
      <w:titlePg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1" w:author="jitai zhang" w:date="2017-10-30T16:20:00Z" w:initials="jz">
    <w:p w14:paraId="3529E070" w14:textId="77777777" w:rsidR="004A3B54" w:rsidRDefault="004A3B54">
      <w:pPr>
        <w:pStyle w:val="aff4"/>
        <w:rPr>
          <w:lang w:eastAsia="zh-CN"/>
        </w:rPr>
      </w:pPr>
      <w:r>
        <w:rPr>
          <w:rStyle w:val="aff3"/>
        </w:rPr>
        <w:annotationRef/>
      </w:r>
      <w:r>
        <w:rPr>
          <w:rFonts w:hint="eastAsia"/>
          <w:lang w:eastAsia="zh-CN"/>
        </w:rPr>
        <w:t>需要考虑版本号为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之前的版本，</w:t>
      </w:r>
      <w:r>
        <w:rPr>
          <w:rFonts w:hint="eastAsia"/>
          <w:lang w:eastAsia="zh-CN"/>
        </w:rPr>
        <w:t>RXD</w:t>
      </w:r>
      <w:r>
        <w:rPr>
          <w:rFonts w:hint="eastAsia"/>
          <w:lang w:eastAsia="zh-CN"/>
        </w:rPr>
        <w:t>信道为</w:t>
      </w:r>
      <w:r>
        <w:rPr>
          <w:rFonts w:hint="eastAsia"/>
          <w:lang w:eastAsia="zh-CN"/>
        </w:rPr>
        <w:t>509.48</w:t>
      </w:r>
      <w:r>
        <w:rPr>
          <w:lang w:eastAsia="zh-CN"/>
        </w:rPr>
        <w:t>MH</w:t>
      </w:r>
      <w:r>
        <w:rPr>
          <w:rFonts w:hint="eastAsia"/>
          <w:lang w:eastAsia="zh-CN"/>
        </w:rPr>
        <w:t>z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29E07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29E070" w16cid:durableId="1DA1CF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E53FC" w14:textId="77777777" w:rsidR="00A64F99" w:rsidRDefault="00A64F99" w:rsidP="00876FCF">
      <w:pPr>
        <w:spacing w:line="240" w:lineRule="auto"/>
      </w:pPr>
      <w:r>
        <w:separator/>
      </w:r>
    </w:p>
  </w:endnote>
  <w:endnote w:type="continuationSeparator" w:id="0">
    <w:p w14:paraId="5CC7C1D4" w14:textId="77777777" w:rsidR="00A64F99" w:rsidRDefault="00A64F99" w:rsidP="00876F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宋体">
    <w:altName w:val="微软雅黑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0358C" w14:textId="77777777" w:rsidR="004A3B54" w:rsidRPr="00070EB4" w:rsidRDefault="004A3B54" w:rsidP="00913992">
    <w:pPr>
      <w:pStyle w:val="af5"/>
      <w:rPr>
        <w:shd w:val="clear" w:color="auto" w:fill="FDE9D9"/>
        <w:lang w:eastAsia="zh-CN"/>
      </w:rPr>
    </w:pPr>
    <w:r>
      <w:rPr>
        <w:noProof/>
        <w:sz w:val="20"/>
        <w:lang w:eastAsia="zh-CN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073355CC" wp14:editId="576F1E58">
              <wp:simplePos x="0" y="0"/>
              <wp:positionH relativeFrom="column">
                <wp:posOffset>15875</wp:posOffset>
              </wp:positionH>
              <wp:positionV relativeFrom="paragraph">
                <wp:posOffset>-14606</wp:posOffset>
              </wp:positionV>
              <wp:extent cx="6203950" cy="0"/>
              <wp:effectExtent l="0" t="0" r="0" b="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39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8EF3D" id="Line 3" o:spid="_x0000_s1026" style="position:absolute;left:0;text-align:left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.25pt,-1.15pt" to="489.75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5U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"/>
          </w:pict>
        </mc:Fallback>
      </mc:AlternateContent>
    </w:r>
    <w:r w:rsidRPr="00E73C89">
      <w:rPr>
        <w:rFonts w:hint="eastAsia"/>
        <w:shd w:val="clear" w:color="auto" w:fill="FFFFFF"/>
        <w:lang w:eastAsia="zh-CN"/>
      </w:rPr>
      <w:t>中国</w:t>
    </w:r>
    <w:r w:rsidRPr="00E73C89">
      <w:rPr>
        <w:rFonts w:hint="eastAsia"/>
        <w:shd w:val="clear" w:color="auto" w:fill="FFFFFF"/>
        <w:lang w:eastAsia="zh-CN"/>
      </w:rPr>
      <w:t>.</w:t>
    </w:r>
    <w:r w:rsidRPr="00E73C89">
      <w:rPr>
        <w:rFonts w:hint="eastAsia"/>
        <w:shd w:val="clear" w:color="auto" w:fill="FFFFFF"/>
        <w:lang w:eastAsia="zh-CN"/>
      </w:rPr>
      <w:t>上海电话：</w:t>
    </w:r>
    <w:r w:rsidRPr="00E73C89">
      <w:rPr>
        <w:rFonts w:hint="eastAsia"/>
        <w:shd w:val="clear" w:color="auto" w:fill="FFFFFF"/>
        <w:lang w:eastAsia="zh-CN"/>
      </w:rPr>
      <w:t>86-21-</w:t>
    </w:r>
    <w:r>
      <w:rPr>
        <w:rFonts w:hint="eastAsia"/>
        <w:shd w:val="clear" w:color="auto" w:fill="FFFFFF"/>
        <w:lang w:eastAsia="zh-CN"/>
      </w:rPr>
      <w:t>50275255</w:t>
    </w:r>
    <w:r w:rsidRPr="00E73C89">
      <w:rPr>
        <w:rFonts w:hint="eastAsia"/>
        <w:shd w:val="clear" w:color="auto" w:fill="FFFFFF"/>
        <w:lang w:eastAsia="zh-CN"/>
      </w:rPr>
      <w:t>（多线）</w:t>
    </w:r>
    <w:r w:rsidRPr="00E73C89">
      <w:rPr>
        <w:shd w:val="clear" w:color="auto" w:fill="FFFFFF"/>
        <w:lang w:eastAsia="zh-CN"/>
      </w:rPr>
      <w:t>86-21-50275250</w:t>
    </w:r>
    <w:r w:rsidRPr="00E73C89">
      <w:rPr>
        <w:rFonts w:hint="eastAsia"/>
        <w:shd w:val="clear" w:color="auto" w:fill="FFFFFF"/>
        <w:lang w:eastAsia="zh-CN"/>
      </w:rPr>
      <w:t>传真：</w:t>
    </w:r>
    <w:r w:rsidRPr="00E73C89">
      <w:rPr>
        <w:rFonts w:hint="eastAsia"/>
        <w:shd w:val="clear" w:color="auto" w:fill="FFFFFF"/>
        <w:lang w:eastAsia="zh-CN"/>
      </w:rPr>
      <w:t xml:space="preserve">86-21-50270187   </w:t>
    </w:r>
    <w:r>
      <w:fldChar w:fldCharType="begin"/>
    </w:r>
    <w:r>
      <w:rPr>
        <w:lang w:eastAsia="zh-CN"/>
      </w:rPr>
      <w:instrText xml:space="preserve"> HYPERLINK "http://www.sunray.com" </w:instrText>
    </w:r>
    <w:r>
      <w:fldChar w:fldCharType="separate"/>
    </w:r>
    <w:r w:rsidRPr="00E73C89">
      <w:rPr>
        <w:rStyle w:val="a8"/>
        <w:rFonts w:hint="eastAsia"/>
        <w:shd w:val="clear" w:color="auto" w:fill="FFFFFF"/>
        <w:lang w:eastAsia="zh-CN"/>
      </w:rPr>
      <w:t>http://www.51sunray.com</w:t>
    </w:r>
    <w:r>
      <w:rPr>
        <w:rStyle w:val="a8"/>
        <w:shd w:val="clear" w:color="auto" w:fill="FFFFFF"/>
        <w:lang w:eastAsia="zh-CN"/>
      </w:rPr>
      <w:fldChar w:fldCharType="end"/>
    </w:r>
  </w:p>
  <w:p w14:paraId="1FF33339" w14:textId="4C603111" w:rsidR="004A3B54" w:rsidRDefault="004A3B54" w:rsidP="002E18D1">
    <w:pPr>
      <w:pStyle w:val="af5"/>
      <w:wordWrap w:val="0"/>
      <w:ind w:firstLineChars="100" w:firstLine="180"/>
      <w:jc w:val="right"/>
    </w:pPr>
    <w:r w:rsidRPr="00E73C89">
      <w:rPr>
        <w:rFonts w:hint="eastAsia"/>
        <w:shd w:val="clear" w:color="auto" w:fill="FBD4B4"/>
      </w:rPr>
      <w:t>第</w:t>
    </w:r>
    <w:r w:rsidRPr="00E73C89">
      <w:rPr>
        <w:rStyle w:val="aff1"/>
        <w:shd w:val="clear" w:color="auto" w:fill="FBD4B4"/>
      </w:rPr>
      <w:fldChar w:fldCharType="begin"/>
    </w:r>
    <w:r w:rsidRPr="00E73C89">
      <w:rPr>
        <w:rStyle w:val="aff1"/>
        <w:shd w:val="clear" w:color="auto" w:fill="FBD4B4"/>
      </w:rPr>
      <w:instrText xml:space="preserve"> PAGE </w:instrText>
    </w:r>
    <w:r w:rsidRPr="00E73C89">
      <w:rPr>
        <w:rStyle w:val="aff1"/>
        <w:shd w:val="clear" w:color="auto" w:fill="FBD4B4"/>
      </w:rPr>
      <w:fldChar w:fldCharType="separate"/>
    </w:r>
    <w:r>
      <w:rPr>
        <w:rStyle w:val="aff1"/>
        <w:noProof/>
        <w:shd w:val="clear" w:color="auto" w:fill="FBD4B4"/>
      </w:rPr>
      <w:t>21</w:t>
    </w:r>
    <w:r w:rsidRPr="00E73C89">
      <w:rPr>
        <w:rStyle w:val="aff1"/>
        <w:shd w:val="clear" w:color="auto" w:fill="FBD4B4"/>
      </w:rPr>
      <w:fldChar w:fldCharType="end"/>
    </w:r>
    <w:r w:rsidRPr="00E73C89">
      <w:rPr>
        <w:rStyle w:val="aff1"/>
        <w:rFonts w:hint="eastAsia"/>
        <w:shd w:val="clear" w:color="auto" w:fill="FBD4B4"/>
      </w:rPr>
      <w:t>页，共</w:t>
    </w:r>
    <w:r w:rsidRPr="00E73C89">
      <w:rPr>
        <w:rStyle w:val="aff1"/>
        <w:shd w:val="clear" w:color="auto" w:fill="FBD4B4"/>
      </w:rPr>
      <w:fldChar w:fldCharType="begin"/>
    </w:r>
    <w:r w:rsidRPr="00E73C89">
      <w:rPr>
        <w:rStyle w:val="aff1"/>
        <w:shd w:val="clear" w:color="auto" w:fill="FBD4B4"/>
      </w:rPr>
      <w:instrText xml:space="preserve"> NUMPAGES </w:instrText>
    </w:r>
    <w:r w:rsidRPr="00E73C89">
      <w:rPr>
        <w:rStyle w:val="aff1"/>
        <w:shd w:val="clear" w:color="auto" w:fill="FBD4B4"/>
      </w:rPr>
      <w:fldChar w:fldCharType="separate"/>
    </w:r>
    <w:r>
      <w:rPr>
        <w:rStyle w:val="aff1"/>
        <w:noProof/>
        <w:shd w:val="clear" w:color="auto" w:fill="FBD4B4"/>
      </w:rPr>
      <w:t>126</w:t>
    </w:r>
    <w:r w:rsidRPr="00E73C89">
      <w:rPr>
        <w:rStyle w:val="aff1"/>
        <w:shd w:val="clear" w:color="auto" w:fill="FBD4B4"/>
      </w:rPr>
      <w:fldChar w:fldCharType="end"/>
    </w:r>
    <w:r w:rsidRPr="00E73C89">
      <w:rPr>
        <w:rStyle w:val="aff1"/>
        <w:rFonts w:hint="eastAsia"/>
        <w:shd w:val="clear" w:color="auto" w:fill="FBD4B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4134E" w14:textId="77777777" w:rsidR="00A64F99" w:rsidRDefault="00A64F99" w:rsidP="00876FCF">
      <w:pPr>
        <w:spacing w:line="240" w:lineRule="auto"/>
      </w:pPr>
      <w:r>
        <w:separator/>
      </w:r>
    </w:p>
  </w:footnote>
  <w:footnote w:type="continuationSeparator" w:id="0">
    <w:p w14:paraId="7E15A356" w14:textId="77777777" w:rsidR="00A64F99" w:rsidRDefault="00A64F99" w:rsidP="00876F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03180" w14:textId="3B7557F2" w:rsidR="004A3B54" w:rsidRDefault="004A3B54">
    <w:pPr>
      <w:pStyle w:val="af2"/>
      <w:spacing w:line="240" w:lineRule="auto"/>
      <w:rPr>
        <w:rFonts w:eastAsia="黑体"/>
        <w:b/>
        <w:bCs/>
        <w:sz w:val="44"/>
        <w:lang w:eastAsia="zh-CN"/>
      </w:rPr>
    </w:pPr>
    <w:bookmarkStart w:id="6" w:name="OLE_LINK47"/>
    <w:bookmarkStart w:id="7" w:name="OLE_LINK48"/>
    <w:bookmarkStart w:id="8" w:name="_Hlk433196268"/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BBB5FC" wp14:editId="13D458AB">
              <wp:simplePos x="0" y="0"/>
              <wp:positionH relativeFrom="column">
                <wp:posOffset>5810885</wp:posOffset>
              </wp:positionH>
              <wp:positionV relativeFrom="paragraph">
                <wp:posOffset>-502920</wp:posOffset>
              </wp:positionV>
              <wp:extent cx="842452" cy="930303"/>
              <wp:effectExtent l="0" t="0" r="0" b="3175"/>
              <wp:wrapNone/>
              <wp:docPr id="31" name="矩形: 圆角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2452" cy="930303"/>
                      </a:xfrm>
                      <a:prstGeom prst="round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2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5AE0E2" w14:textId="4BDE70BE" w:rsidR="004A3B54" w:rsidRPr="001C7046" w:rsidRDefault="004A3B54" w:rsidP="00EB3364">
                          <w:pPr>
                            <w:jc w:val="center"/>
                            <w:rPr>
                              <w:b/>
                              <w:color w:val="FF0000"/>
                              <w:sz w:val="28"/>
                              <w:szCs w:val="28"/>
                              <w:lang w:eastAsia="zh-CN"/>
                            </w:rPr>
                          </w:pPr>
                          <w:r w:rsidRPr="001C7046">
                            <w:rPr>
                              <w:rFonts w:hint="eastAsia"/>
                              <w:b/>
                              <w:color w:val="FF0000"/>
                              <w:sz w:val="28"/>
                              <w:szCs w:val="28"/>
                              <w:lang w:eastAsia="zh-CN"/>
                            </w:rPr>
                            <w:t>绝密资料</w:t>
                          </w:r>
                        </w:p>
                        <w:p w14:paraId="373A104B" w14:textId="5651C762" w:rsidR="004A3B54" w:rsidRPr="001C7046" w:rsidRDefault="004A3B54" w:rsidP="00EB3364">
                          <w:pPr>
                            <w:jc w:val="center"/>
                            <w:rPr>
                              <w:b/>
                              <w:color w:val="FF0000"/>
                              <w:sz w:val="28"/>
                              <w:szCs w:val="28"/>
                              <w:lang w:eastAsia="zh-CN"/>
                            </w:rPr>
                          </w:pPr>
                          <w:r w:rsidRPr="001C7046">
                            <w:rPr>
                              <w:rFonts w:hint="eastAsia"/>
                              <w:b/>
                              <w:color w:val="FF0000"/>
                              <w:sz w:val="28"/>
                              <w:szCs w:val="28"/>
                              <w:lang w:eastAsia="zh-CN"/>
                            </w:rPr>
                            <w:t>不可</w:t>
                          </w:r>
                          <w:r w:rsidRPr="001C7046">
                            <w:rPr>
                              <w:b/>
                              <w:color w:val="FF0000"/>
                              <w:sz w:val="28"/>
                              <w:szCs w:val="28"/>
                              <w:lang w:eastAsia="zh-CN"/>
                            </w:rPr>
                            <w:t>外泄</w:t>
                          </w:r>
                        </w:p>
                      </w:txbxContent>
                    </wps:txbx>
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FBBB5FC" id="矩形: 圆角 31" o:spid="_x0000_s1036" style="position:absolute;left:0;text-align:left;margin-left:457.55pt;margin-top:-39.6pt;width:66.35pt;height: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" filled="f" stroked="f">
              <v:shadow on="t" color="black" opacity="24903f" origin=",.5" offset="0,.55556mm"/>
              <v:textbox style="layout-flow:vertical-ideographic">
                <w:txbxContent>
                  <w:p w14:paraId="1A5AE0E2" w14:textId="4BDE70BE" w:rsidR="004A3B54" w:rsidRPr="001C7046" w:rsidRDefault="004A3B54" w:rsidP="00EB3364">
                    <w:pPr>
                      <w:jc w:val="center"/>
                      <w:rPr>
                        <w:b/>
                        <w:color w:val="FF0000"/>
                        <w:sz w:val="28"/>
                        <w:szCs w:val="28"/>
                        <w:lang w:eastAsia="zh-CN"/>
                      </w:rPr>
                    </w:pPr>
                    <w:r w:rsidRPr="001C7046">
                      <w:rPr>
                        <w:rFonts w:hint="eastAsia"/>
                        <w:b/>
                        <w:color w:val="FF0000"/>
                        <w:sz w:val="28"/>
                        <w:szCs w:val="28"/>
                        <w:lang w:eastAsia="zh-CN"/>
                      </w:rPr>
                      <w:t>绝密资料</w:t>
                    </w:r>
                  </w:p>
                  <w:p w14:paraId="373A104B" w14:textId="5651C762" w:rsidR="004A3B54" w:rsidRPr="001C7046" w:rsidRDefault="004A3B54" w:rsidP="00EB3364">
                    <w:pPr>
                      <w:jc w:val="center"/>
                      <w:rPr>
                        <w:b/>
                        <w:color w:val="FF0000"/>
                        <w:sz w:val="28"/>
                        <w:szCs w:val="28"/>
                        <w:lang w:eastAsia="zh-CN"/>
                      </w:rPr>
                    </w:pPr>
                    <w:r w:rsidRPr="001C7046">
                      <w:rPr>
                        <w:rFonts w:hint="eastAsia"/>
                        <w:b/>
                        <w:color w:val="FF0000"/>
                        <w:sz w:val="28"/>
                        <w:szCs w:val="28"/>
                        <w:lang w:eastAsia="zh-CN"/>
                      </w:rPr>
                      <w:t>不可</w:t>
                    </w:r>
                    <w:r w:rsidRPr="001C7046">
                      <w:rPr>
                        <w:b/>
                        <w:color w:val="FF0000"/>
                        <w:sz w:val="28"/>
                        <w:szCs w:val="28"/>
                        <w:lang w:eastAsia="zh-CN"/>
                      </w:rPr>
                      <w:t>外泄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56378DC" wp14:editId="50EAD288">
              <wp:simplePos x="0" y="0"/>
              <wp:positionH relativeFrom="column">
                <wp:posOffset>114300</wp:posOffset>
              </wp:positionH>
              <wp:positionV relativeFrom="paragraph">
                <wp:posOffset>-15875</wp:posOffset>
              </wp:positionV>
              <wp:extent cx="821690" cy="647700"/>
              <wp:effectExtent l="0" t="0" r="0" b="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1690" cy="647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4C52CE" w14:textId="77777777" w:rsidR="004A3B54" w:rsidRDefault="004A3B54"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2B3A888D" wp14:editId="7F9542B0">
                                <wp:extent cx="607060" cy="519430"/>
                                <wp:effectExtent l="19050" t="0" r="2540" b="0"/>
                                <wp:docPr id="2" name="图片 1" descr="logo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 descr="logo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7060" cy="5194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6378DC" id="Rectangle 1" o:spid="_x0000_s1037" style="position:absolute;left:0;text-align:left;margin-left:9pt;margin-top:-1.25pt;width:64.7pt;height:51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" strokecolor="white">
              <v:textbox>
                <w:txbxContent>
                  <w:p w14:paraId="214C52CE" w14:textId="77777777" w:rsidR="004A3B54" w:rsidRDefault="004A3B54">
                    <w:r>
                      <w:rPr>
                        <w:noProof/>
                        <w:lang w:eastAsia="zh-CN"/>
                      </w:rPr>
                      <w:drawing>
                        <wp:inline distT="0" distB="0" distL="0" distR="0" wp14:anchorId="2B3A888D" wp14:editId="7F9542B0">
                          <wp:extent cx="607060" cy="519430"/>
                          <wp:effectExtent l="19050" t="0" r="2540" b="0"/>
                          <wp:docPr id="2" name="图片 1" descr="logo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 descr="logo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7060" cy="5194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rFonts w:eastAsia="黑体" w:hint="eastAsia"/>
        <w:b/>
        <w:bCs/>
        <w:sz w:val="44"/>
        <w:lang w:eastAsia="zh-CN"/>
      </w:rPr>
      <w:t>上海桑锐电子科技股份有限公司</w:t>
    </w:r>
  </w:p>
  <w:p w14:paraId="5077A7DB" w14:textId="77777777" w:rsidR="004A3B54" w:rsidRDefault="004A3B54">
    <w:pPr>
      <w:pStyle w:val="af2"/>
    </w:pPr>
    <w:proofErr w:type="spellStart"/>
    <w:r>
      <w:rPr>
        <w:b/>
        <w:bCs/>
        <w:sz w:val="28"/>
      </w:rPr>
      <w:t>ShangHai</w:t>
    </w:r>
    <w:proofErr w:type="spellEnd"/>
    <w:r>
      <w:rPr>
        <w:b/>
        <w:bCs/>
        <w:sz w:val="28"/>
      </w:rPr>
      <w:t xml:space="preserve"> Sunray Technology </w:t>
    </w:r>
    <w:proofErr w:type="spellStart"/>
    <w:proofErr w:type="gramStart"/>
    <w:r>
      <w:rPr>
        <w:b/>
        <w:bCs/>
        <w:sz w:val="28"/>
      </w:rPr>
      <w:t>Co.,Ltd</w:t>
    </w:r>
    <w:bookmarkEnd w:id="6"/>
    <w:bookmarkEnd w:id="7"/>
    <w:bookmarkEnd w:id="8"/>
    <w:proofErr w:type="spellEnd"/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CE1ED78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000000F"/>
    <w:multiLevelType w:val="multilevel"/>
    <w:tmpl w:val="0000000F"/>
    <w:lvl w:ilvl="0">
      <w:start w:val="1"/>
      <w:numFmt w:val="decimal"/>
      <w:pStyle w:val="a"/>
      <w:suff w:val="nothing"/>
      <w:lvlText w:val="%1　"/>
      <w:lvlJc w:val="left"/>
      <w:rPr>
        <w:rFonts w:ascii="黑体" w:eastAsia="黑体" w:hAnsi="Times New Roman" w:cs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525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suff w:val="nothing"/>
      <w:lvlText w:val="%1.%2.%3　"/>
      <w:lvlJc w:val="left"/>
      <w:pPr>
        <w:ind w:left="4111"/>
      </w:pPr>
      <w:rPr>
        <w:rFonts w:ascii="黑体" w:eastAsia="黑体" w:hAnsi="Times New Roman" w:cs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cs="Times New Roman" w:hint="eastAsia"/>
      </w:rPr>
    </w:lvl>
  </w:abstractNum>
  <w:abstractNum w:abstractNumId="2" w15:restartNumberingAfterBreak="0">
    <w:nsid w:val="00000010"/>
    <w:multiLevelType w:val="multilevel"/>
    <w:tmpl w:val="00000010"/>
    <w:lvl w:ilvl="0">
      <w:start w:val="1"/>
      <w:numFmt w:val="decimal"/>
      <w:pStyle w:val="a1"/>
      <w:suff w:val="nothing"/>
      <w:lvlText w:val="表%1　"/>
      <w:lvlJc w:val="left"/>
      <w:rPr>
        <w:rFonts w:ascii="黑体" w:eastAsia="黑体" w:hAnsi="Times New Roman" w:cs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decimal"/>
      <w:pStyle w:val="a2"/>
      <w:suff w:val="nothing"/>
      <w:lvlText w:val="图%1　"/>
      <w:lvlJc w:val="left"/>
      <w:rPr>
        <w:rFonts w:ascii="黑体" w:eastAsia="黑体" w:hAnsi="Times New Roman" w:cs="Times New Roman" w:hint="eastAsia"/>
        <w:b w:val="0"/>
        <w:i w:val="0"/>
        <w:sz w:val="24"/>
        <w:szCs w:val="24"/>
      </w:rPr>
    </w:lvl>
    <w:lvl w:ilvl="1">
      <w:start w:val="1"/>
      <w:numFmt w:val="decimal"/>
      <w:suff w:val="nothing"/>
      <w:lvlText w:val="%1%2　"/>
      <w:lvlJc w:val="left"/>
      <w:rPr>
        <w:rFonts w:ascii="Times New Roman" w:eastAsia="黑体" w:hAnsi="Times New Roman" w:cs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rPr>
        <w:rFonts w:ascii="Times New Roman" w:eastAsia="黑体" w:hAnsi="Times New Roman" w:cs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rPr>
        <w:rFonts w:ascii="Times New Roman" w:eastAsia="黑体" w:hAnsi="Times New Roman" w:cs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rPr>
        <w:rFonts w:ascii="Times New Roman" w:eastAsia="黑体" w:hAnsi="Times New Roman" w:cs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rPr>
        <w:rFonts w:ascii="Times New Roman" w:eastAsia="黑体" w:hAnsi="Times New Roman" w:cs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rPr>
        <w:rFonts w:ascii="Times New Roman" w:eastAsia="黑体" w:hAnsi="Times New Roman" w:cs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cs="Times New Roman" w:hint="eastAsia"/>
      </w:rPr>
    </w:lvl>
  </w:abstractNum>
  <w:abstractNum w:abstractNumId="4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60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0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5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7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1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20" w:hanging="420"/>
      </w:pPr>
      <w:rPr>
        <w:rFonts w:cs="Times New Roman"/>
      </w:rPr>
    </w:lvl>
  </w:abstractNum>
  <w:abstractNum w:abstractNumId="6" w15:restartNumberingAfterBreak="0">
    <w:nsid w:val="02800635"/>
    <w:multiLevelType w:val="hybridMultilevel"/>
    <w:tmpl w:val="91805902"/>
    <w:lvl w:ilvl="0" w:tplc="3CB68AD2">
      <w:start w:val="1"/>
      <w:numFmt w:val="decimal"/>
      <w:lvlText w:val="5.%1."/>
      <w:lvlJc w:val="righ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03E87F27"/>
    <w:multiLevelType w:val="multilevel"/>
    <w:tmpl w:val="F4EC8D2E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0425201D"/>
    <w:multiLevelType w:val="multilevel"/>
    <w:tmpl w:val="0409001D"/>
    <w:styleLink w:val="1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063A1938"/>
    <w:multiLevelType w:val="hybridMultilevel"/>
    <w:tmpl w:val="62084A14"/>
    <w:lvl w:ilvl="0" w:tplc="C3E0F7E8">
      <w:start w:val="1"/>
      <w:numFmt w:val="decimal"/>
      <w:lvlText w:val="17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8C82158"/>
    <w:multiLevelType w:val="hybridMultilevel"/>
    <w:tmpl w:val="B220F1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F4BA1F94">
      <w:start w:val="1"/>
      <w:numFmt w:val="decimal"/>
      <w:lvlText w:val="%4."/>
      <w:lvlJc w:val="left"/>
      <w:pPr>
        <w:ind w:left="1680" w:hanging="420"/>
      </w:pPr>
      <w:rPr>
        <w:color w:val="000000" w:themeColor="text1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111E1F"/>
    <w:multiLevelType w:val="hybridMultilevel"/>
    <w:tmpl w:val="61EAC008"/>
    <w:lvl w:ilvl="0" w:tplc="0409000B">
      <w:start w:val="1"/>
      <w:numFmt w:val="bullet"/>
      <w:lvlText w:val=""/>
      <w:lvlJc w:val="left"/>
      <w:pPr>
        <w:ind w:left="9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20"/>
      </w:pPr>
      <w:rPr>
        <w:rFonts w:ascii="Wingdings" w:hAnsi="Wingdings" w:hint="default"/>
      </w:rPr>
    </w:lvl>
  </w:abstractNum>
  <w:abstractNum w:abstractNumId="12" w15:restartNumberingAfterBreak="0">
    <w:nsid w:val="0C1D6131"/>
    <w:multiLevelType w:val="hybridMultilevel"/>
    <w:tmpl w:val="55840D0A"/>
    <w:lvl w:ilvl="0" w:tplc="F57EA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021636E"/>
    <w:multiLevelType w:val="multilevel"/>
    <w:tmpl w:val="9B6056BC"/>
    <w:styleLink w:val="4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6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3"/>
      <w:numFmt w:val="decimal"/>
      <w:lvlText w:val="%1.%2.3"/>
      <w:lvlJc w:val="left"/>
      <w:pPr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15F7657C"/>
    <w:multiLevelType w:val="multilevel"/>
    <w:tmpl w:val="BF0818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8"/>
        <w:szCs w:val="28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ADD3440"/>
    <w:multiLevelType w:val="hybridMultilevel"/>
    <w:tmpl w:val="7C265BA0"/>
    <w:lvl w:ilvl="0" w:tplc="91D6533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BB92BB7"/>
    <w:multiLevelType w:val="multilevel"/>
    <w:tmpl w:val="0409001D"/>
    <w:styleLink w:val="3"/>
    <w:lvl w:ilvl="0">
      <w:start w:val="6"/>
      <w:numFmt w:val="decimal"/>
      <w:lvlText w:val="%1"/>
      <w:lvlJc w:val="left"/>
      <w:pPr>
        <w:ind w:left="425" w:hanging="425"/>
      </w:pPr>
    </w:lvl>
    <w:lvl w:ilvl="1">
      <w:start w:val="6"/>
      <w:numFmt w:val="decimal"/>
      <w:lvlText w:val="%1.%2"/>
      <w:lvlJc w:val="left"/>
      <w:pPr>
        <w:ind w:left="992" w:hanging="567"/>
      </w:pPr>
    </w:lvl>
    <w:lvl w:ilvl="2">
      <w:start w:val="2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1D9E6080"/>
    <w:multiLevelType w:val="hybridMultilevel"/>
    <w:tmpl w:val="CFF0E9F4"/>
    <w:lvl w:ilvl="0" w:tplc="0409000F">
      <w:start w:val="1"/>
      <w:numFmt w:val="decimal"/>
      <w:lvlText w:val="%1."/>
      <w:lvlJc w:val="lef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8" w15:restartNumberingAfterBreak="0">
    <w:nsid w:val="21CE0C3F"/>
    <w:multiLevelType w:val="multilevel"/>
    <w:tmpl w:val="0409001D"/>
    <w:numStyleLink w:val="2"/>
  </w:abstractNum>
  <w:abstractNum w:abstractNumId="19" w15:restartNumberingAfterBreak="0">
    <w:nsid w:val="246C6D82"/>
    <w:multiLevelType w:val="multilevel"/>
    <w:tmpl w:val="0409001D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2C0B4AB0"/>
    <w:multiLevelType w:val="multilevel"/>
    <w:tmpl w:val="BF0818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8"/>
        <w:szCs w:val="28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6F17F91"/>
    <w:multiLevelType w:val="hybridMultilevel"/>
    <w:tmpl w:val="518E4F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73820B7"/>
    <w:multiLevelType w:val="hybridMultilevel"/>
    <w:tmpl w:val="6EF8C02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3878057B"/>
    <w:multiLevelType w:val="multilevel"/>
    <w:tmpl w:val="00000015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4" w15:restartNumberingAfterBreak="0">
    <w:nsid w:val="3AA03DE2"/>
    <w:multiLevelType w:val="multilevel"/>
    <w:tmpl w:val="0409001D"/>
    <w:lvl w:ilvl="0">
      <w:start w:val="6"/>
      <w:numFmt w:val="decimal"/>
      <w:lvlText w:val="%1"/>
      <w:lvlJc w:val="left"/>
      <w:pPr>
        <w:ind w:left="425" w:hanging="425"/>
      </w:pPr>
    </w:lvl>
    <w:lvl w:ilvl="1">
      <w:start w:val="6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3BA7380F"/>
    <w:multiLevelType w:val="multilevel"/>
    <w:tmpl w:val="0409001D"/>
    <w:numStyleLink w:val="1"/>
  </w:abstractNum>
  <w:abstractNum w:abstractNumId="26" w15:restartNumberingAfterBreak="0">
    <w:nsid w:val="3DD256A3"/>
    <w:multiLevelType w:val="multilevel"/>
    <w:tmpl w:val="9F9E2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3F637F7F"/>
    <w:multiLevelType w:val="multilevel"/>
    <w:tmpl w:val="00000015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 w15:restartNumberingAfterBreak="0">
    <w:nsid w:val="43792D9E"/>
    <w:multiLevelType w:val="multilevel"/>
    <w:tmpl w:val="0409001D"/>
    <w:styleLink w:val="2"/>
    <w:lvl w:ilvl="0">
      <w:start w:val="6"/>
      <w:numFmt w:val="decimal"/>
      <w:lvlText w:val="%1"/>
      <w:lvlJc w:val="left"/>
      <w:pPr>
        <w:ind w:left="425" w:hanging="425"/>
      </w:pPr>
    </w:lvl>
    <w:lvl w:ilvl="1">
      <w:start w:val="6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4DFD34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74B255B"/>
    <w:multiLevelType w:val="hybridMultilevel"/>
    <w:tmpl w:val="B49C3756"/>
    <w:lvl w:ilvl="0" w:tplc="0409000F">
      <w:start w:val="1"/>
      <w:numFmt w:val="decimal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31" w15:restartNumberingAfterBreak="0">
    <w:nsid w:val="58045ACD"/>
    <w:multiLevelType w:val="hybridMultilevel"/>
    <w:tmpl w:val="4FCA6D62"/>
    <w:lvl w:ilvl="0" w:tplc="0409000B">
      <w:start w:val="1"/>
      <w:numFmt w:val="bullet"/>
      <w:lvlText w:val=""/>
      <w:lvlJc w:val="left"/>
      <w:pPr>
        <w:ind w:left="9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20"/>
      </w:pPr>
      <w:rPr>
        <w:rFonts w:ascii="Wingdings" w:hAnsi="Wingdings" w:hint="default"/>
      </w:rPr>
    </w:lvl>
  </w:abstractNum>
  <w:abstractNum w:abstractNumId="32" w15:restartNumberingAfterBreak="0">
    <w:nsid w:val="622D33DE"/>
    <w:multiLevelType w:val="hybridMultilevel"/>
    <w:tmpl w:val="EFEA9782"/>
    <w:lvl w:ilvl="0" w:tplc="0409000B">
      <w:start w:val="1"/>
      <w:numFmt w:val="bullet"/>
      <w:lvlText w:val=""/>
      <w:lvlJc w:val="left"/>
      <w:pPr>
        <w:ind w:left="9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20"/>
      </w:pPr>
      <w:rPr>
        <w:rFonts w:ascii="Wingdings" w:hAnsi="Wingdings" w:hint="default"/>
      </w:rPr>
    </w:lvl>
  </w:abstractNum>
  <w:abstractNum w:abstractNumId="33" w15:restartNumberingAfterBreak="0">
    <w:nsid w:val="66D25AB2"/>
    <w:multiLevelType w:val="hybridMultilevel"/>
    <w:tmpl w:val="C0C25266"/>
    <w:lvl w:ilvl="0" w:tplc="5886A31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A353024"/>
    <w:multiLevelType w:val="multilevel"/>
    <w:tmpl w:val="2EC81FB6"/>
    <w:lvl w:ilvl="0">
      <w:start w:val="6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6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3"/>
      <w:numFmt w:val="decimal"/>
      <w:lvlText w:val="%1.%2.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i w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6B5B4E24"/>
    <w:multiLevelType w:val="multilevel"/>
    <w:tmpl w:val="00000015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6" w15:restartNumberingAfterBreak="0">
    <w:nsid w:val="708C056A"/>
    <w:multiLevelType w:val="hybridMultilevel"/>
    <w:tmpl w:val="A0FEA172"/>
    <w:lvl w:ilvl="0" w:tplc="F4BA1F94">
      <w:start w:val="1"/>
      <w:numFmt w:val="decimal"/>
      <w:lvlText w:val="%1."/>
      <w:lvlJc w:val="left"/>
      <w:pPr>
        <w:ind w:left="168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1DB381D"/>
    <w:multiLevelType w:val="hybridMultilevel"/>
    <w:tmpl w:val="1702F296"/>
    <w:lvl w:ilvl="0" w:tplc="764A8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49F4721"/>
    <w:multiLevelType w:val="multilevel"/>
    <w:tmpl w:val="17B26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814733"/>
    <w:multiLevelType w:val="hybridMultilevel"/>
    <w:tmpl w:val="55EC9E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33"/>
  </w:num>
  <w:num w:numId="8">
    <w:abstractNumId w:val="25"/>
    <w:lvlOverride w:ilvl="0">
      <w:lvl w:ilvl="0">
        <w:start w:val="1"/>
        <w:numFmt w:val="decimal"/>
        <w:lvlText w:val="%1"/>
        <w:lvlJc w:val="left"/>
        <w:pPr>
          <w:ind w:left="425" w:hanging="425"/>
        </w:pPr>
      </w:lvl>
    </w:lvlOverride>
    <w:lvlOverride w:ilvl="1">
      <w:lvl w:ilvl="1">
        <w:start w:val="1"/>
        <w:numFmt w:val="decimal"/>
        <w:lvlText w:val="%1.%2"/>
        <w:lvlJc w:val="left"/>
        <w:pPr>
          <w:ind w:left="992" w:hanging="567"/>
        </w:p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9">
    <w:abstractNumId w:val="12"/>
  </w:num>
  <w:num w:numId="10">
    <w:abstractNumId w:val="37"/>
  </w:num>
  <w:num w:numId="11">
    <w:abstractNumId w:val="9"/>
  </w:num>
  <w:num w:numId="12">
    <w:abstractNumId w:val="8"/>
  </w:num>
  <w:num w:numId="13">
    <w:abstractNumId w:val="28"/>
  </w:num>
  <w:num w:numId="14">
    <w:abstractNumId w:val="7"/>
  </w:num>
  <w:num w:numId="15">
    <w:abstractNumId w:val="10"/>
  </w:num>
  <w:num w:numId="16">
    <w:abstractNumId w:val="14"/>
  </w:num>
  <w:num w:numId="17">
    <w:abstractNumId w:val="6"/>
  </w:num>
  <w:num w:numId="18">
    <w:abstractNumId w:val="17"/>
  </w:num>
  <w:num w:numId="19">
    <w:abstractNumId w:val="31"/>
  </w:num>
  <w:num w:numId="20">
    <w:abstractNumId w:val="32"/>
  </w:num>
  <w:num w:numId="21">
    <w:abstractNumId w:val="11"/>
  </w:num>
  <w:num w:numId="22">
    <w:abstractNumId w:val="22"/>
  </w:num>
  <w:num w:numId="23">
    <w:abstractNumId w:val="15"/>
  </w:num>
  <w:num w:numId="24">
    <w:abstractNumId w:val="18"/>
    <w:lvlOverride w:ilvl="0">
      <w:lvl w:ilvl="0">
        <w:start w:val="6"/>
        <w:numFmt w:val="decimal"/>
        <w:lvlText w:val="%1"/>
        <w:lvlJc w:val="left"/>
        <w:pPr>
          <w:ind w:left="425" w:hanging="425"/>
        </w:pPr>
      </w:lvl>
    </w:lvlOverride>
    <w:lvlOverride w:ilvl="1">
      <w:lvl w:ilvl="1">
        <w:start w:val="6"/>
        <w:numFmt w:val="decimal"/>
        <w:lvlText w:val="%1.%2"/>
        <w:lvlJc w:val="left"/>
        <w:pPr>
          <w:ind w:left="992" w:hanging="567"/>
        </w:pPr>
      </w:lvl>
    </w:lvlOverride>
    <w:lvlOverride w:ilvl="2">
      <w:lvl w:ilvl="2">
        <w:start w:val="2"/>
        <w:numFmt w:val="decimal"/>
        <w:lvlText w:val="%1.%2.%3"/>
        <w:lvlJc w:val="left"/>
        <w:pPr>
          <w:ind w:left="1418" w:hanging="567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</w:lvl>
    </w:lvlOverride>
  </w:num>
  <w:num w:numId="25">
    <w:abstractNumId w:val="39"/>
  </w:num>
  <w:num w:numId="26">
    <w:abstractNumId w:val="29"/>
  </w:num>
  <w:num w:numId="27">
    <w:abstractNumId w:val="16"/>
  </w:num>
  <w:num w:numId="28">
    <w:abstractNumId w:val="34"/>
  </w:num>
  <w:num w:numId="29">
    <w:abstractNumId w:val="13"/>
  </w:num>
  <w:num w:numId="30">
    <w:abstractNumId w:val="30"/>
  </w:num>
  <w:num w:numId="31">
    <w:abstractNumId w:val="38"/>
  </w:num>
  <w:num w:numId="32">
    <w:abstractNumId w:val="21"/>
  </w:num>
  <w:num w:numId="33">
    <w:abstractNumId w:val="24"/>
  </w:num>
  <w:num w:numId="34">
    <w:abstractNumId w:val="35"/>
  </w:num>
  <w:num w:numId="35">
    <w:abstractNumId w:val="23"/>
  </w:num>
  <w:num w:numId="36">
    <w:abstractNumId w:val="27"/>
  </w:num>
  <w:num w:numId="37">
    <w:abstractNumId w:val="19"/>
  </w:num>
  <w:num w:numId="38">
    <w:abstractNumId w:val="36"/>
  </w:num>
  <w:num w:numId="39">
    <w:abstractNumId w:val="26"/>
  </w:num>
  <w:num w:numId="40">
    <w:abstractNumId w:val="20"/>
  </w:num>
  <w:numIdMacAtCleanup w:val="3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tai zhang">
    <w15:presenceInfo w15:providerId="Windows Live" w15:userId="749bac182bec5c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668"/>
    <w:rsid w:val="000009F6"/>
    <w:rsid w:val="00001952"/>
    <w:rsid w:val="0000286E"/>
    <w:rsid w:val="00002A78"/>
    <w:rsid w:val="00002C54"/>
    <w:rsid w:val="00002C6F"/>
    <w:rsid w:val="00002E59"/>
    <w:rsid w:val="000031A0"/>
    <w:rsid w:val="00003700"/>
    <w:rsid w:val="00003898"/>
    <w:rsid w:val="00003C6F"/>
    <w:rsid w:val="00003DC1"/>
    <w:rsid w:val="00004809"/>
    <w:rsid w:val="0000496D"/>
    <w:rsid w:val="00005466"/>
    <w:rsid w:val="000058C7"/>
    <w:rsid w:val="00005B67"/>
    <w:rsid w:val="0000627A"/>
    <w:rsid w:val="00006B68"/>
    <w:rsid w:val="000070D7"/>
    <w:rsid w:val="0000760A"/>
    <w:rsid w:val="00007F99"/>
    <w:rsid w:val="00010308"/>
    <w:rsid w:val="00010A71"/>
    <w:rsid w:val="00010FBC"/>
    <w:rsid w:val="0001166C"/>
    <w:rsid w:val="000117C1"/>
    <w:rsid w:val="000118F7"/>
    <w:rsid w:val="00012952"/>
    <w:rsid w:val="00012A34"/>
    <w:rsid w:val="00012EED"/>
    <w:rsid w:val="0001343A"/>
    <w:rsid w:val="00013CEF"/>
    <w:rsid w:val="00013D6A"/>
    <w:rsid w:val="000145FD"/>
    <w:rsid w:val="00014976"/>
    <w:rsid w:val="00015599"/>
    <w:rsid w:val="00015767"/>
    <w:rsid w:val="00016098"/>
    <w:rsid w:val="0001641F"/>
    <w:rsid w:val="00016505"/>
    <w:rsid w:val="000165E9"/>
    <w:rsid w:val="000165F9"/>
    <w:rsid w:val="00016E11"/>
    <w:rsid w:val="00017D9C"/>
    <w:rsid w:val="000204A6"/>
    <w:rsid w:val="0002059B"/>
    <w:rsid w:val="000208C5"/>
    <w:rsid w:val="0002091E"/>
    <w:rsid w:val="00020B24"/>
    <w:rsid w:val="00020C4C"/>
    <w:rsid w:val="00022788"/>
    <w:rsid w:val="0002294D"/>
    <w:rsid w:val="00023331"/>
    <w:rsid w:val="00023796"/>
    <w:rsid w:val="00023CE0"/>
    <w:rsid w:val="00023E0E"/>
    <w:rsid w:val="000244B9"/>
    <w:rsid w:val="0002483B"/>
    <w:rsid w:val="00024AA4"/>
    <w:rsid w:val="00025119"/>
    <w:rsid w:val="00025357"/>
    <w:rsid w:val="000253C1"/>
    <w:rsid w:val="0002632A"/>
    <w:rsid w:val="000273BD"/>
    <w:rsid w:val="00030594"/>
    <w:rsid w:val="00030986"/>
    <w:rsid w:val="000313D2"/>
    <w:rsid w:val="000320C9"/>
    <w:rsid w:val="00033997"/>
    <w:rsid w:val="00033BCE"/>
    <w:rsid w:val="0003422B"/>
    <w:rsid w:val="000343D9"/>
    <w:rsid w:val="00034826"/>
    <w:rsid w:val="0003548E"/>
    <w:rsid w:val="00035907"/>
    <w:rsid w:val="00035AB0"/>
    <w:rsid w:val="00035D50"/>
    <w:rsid w:val="0003634E"/>
    <w:rsid w:val="0003664E"/>
    <w:rsid w:val="00036814"/>
    <w:rsid w:val="000369B9"/>
    <w:rsid w:val="00036AA3"/>
    <w:rsid w:val="00036B75"/>
    <w:rsid w:val="00036C79"/>
    <w:rsid w:val="00036DB5"/>
    <w:rsid w:val="000375CF"/>
    <w:rsid w:val="00037ABD"/>
    <w:rsid w:val="00037CAE"/>
    <w:rsid w:val="00040387"/>
    <w:rsid w:val="000405C2"/>
    <w:rsid w:val="00040F45"/>
    <w:rsid w:val="000410F4"/>
    <w:rsid w:val="000414CF"/>
    <w:rsid w:val="0004235D"/>
    <w:rsid w:val="00042374"/>
    <w:rsid w:val="00042A79"/>
    <w:rsid w:val="0004311F"/>
    <w:rsid w:val="00043882"/>
    <w:rsid w:val="0004427A"/>
    <w:rsid w:val="00044A0F"/>
    <w:rsid w:val="0004533E"/>
    <w:rsid w:val="00046D71"/>
    <w:rsid w:val="0005001E"/>
    <w:rsid w:val="00050020"/>
    <w:rsid w:val="000508EB"/>
    <w:rsid w:val="00050ED4"/>
    <w:rsid w:val="00050FC0"/>
    <w:rsid w:val="00051342"/>
    <w:rsid w:val="000514FE"/>
    <w:rsid w:val="00051C3F"/>
    <w:rsid w:val="00052030"/>
    <w:rsid w:val="0005496B"/>
    <w:rsid w:val="00054C8D"/>
    <w:rsid w:val="00055F79"/>
    <w:rsid w:val="000561D6"/>
    <w:rsid w:val="00056301"/>
    <w:rsid w:val="00056306"/>
    <w:rsid w:val="00057456"/>
    <w:rsid w:val="00057E32"/>
    <w:rsid w:val="00060225"/>
    <w:rsid w:val="0006051F"/>
    <w:rsid w:val="000611D8"/>
    <w:rsid w:val="00061835"/>
    <w:rsid w:val="00062520"/>
    <w:rsid w:val="00062789"/>
    <w:rsid w:val="000627EC"/>
    <w:rsid w:val="00062B34"/>
    <w:rsid w:val="00062E75"/>
    <w:rsid w:val="00063859"/>
    <w:rsid w:val="0006385F"/>
    <w:rsid w:val="00063B73"/>
    <w:rsid w:val="00063E12"/>
    <w:rsid w:val="00063EA9"/>
    <w:rsid w:val="00064487"/>
    <w:rsid w:val="00064CFA"/>
    <w:rsid w:val="0006532E"/>
    <w:rsid w:val="000653BF"/>
    <w:rsid w:val="00065A14"/>
    <w:rsid w:val="00066303"/>
    <w:rsid w:val="000674C1"/>
    <w:rsid w:val="000701E4"/>
    <w:rsid w:val="00070211"/>
    <w:rsid w:val="000702ED"/>
    <w:rsid w:val="000707C6"/>
    <w:rsid w:val="0007127B"/>
    <w:rsid w:val="00073373"/>
    <w:rsid w:val="00073924"/>
    <w:rsid w:val="00074359"/>
    <w:rsid w:val="000748E4"/>
    <w:rsid w:val="00074D0D"/>
    <w:rsid w:val="000751D5"/>
    <w:rsid w:val="00075267"/>
    <w:rsid w:val="0007729B"/>
    <w:rsid w:val="00077765"/>
    <w:rsid w:val="00080011"/>
    <w:rsid w:val="000810B3"/>
    <w:rsid w:val="0008160E"/>
    <w:rsid w:val="000816B6"/>
    <w:rsid w:val="00082660"/>
    <w:rsid w:val="00083F4A"/>
    <w:rsid w:val="00084817"/>
    <w:rsid w:val="000853F9"/>
    <w:rsid w:val="00085545"/>
    <w:rsid w:val="000856AF"/>
    <w:rsid w:val="000856F9"/>
    <w:rsid w:val="0008579A"/>
    <w:rsid w:val="00085CF8"/>
    <w:rsid w:val="00085F09"/>
    <w:rsid w:val="00086C72"/>
    <w:rsid w:val="00086D0D"/>
    <w:rsid w:val="00087936"/>
    <w:rsid w:val="00090197"/>
    <w:rsid w:val="00090DE8"/>
    <w:rsid w:val="00090EB8"/>
    <w:rsid w:val="00090FB8"/>
    <w:rsid w:val="00091130"/>
    <w:rsid w:val="0009134F"/>
    <w:rsid w:val="000914B2"/>
    <w:rsid w:val="000917BC"/>
    <w:rsid w:val="00092D86"/>
    <w:rsid w:val="00093353"/>
    <w:rsid w:val="000933D3"/>
    <w:rsid w:val="0009381B"/>
    <w:rsid w:val="00093895"/>
    <w:rsid w:val="00093C62"/>
    <w:rsid w:val="000941CE"/>
    <w:rsid w:val="0009440F"/>
    <w:rsid w:val="00094F64"/>
    <w:rsid w:val="000950CD"/>
    <w:rsid w:val="000958D3"/>
    <w:rsid w:val="00095CAC"/>
    <w:rsid w:val="00095E09"/>
    <w:rsid w:val="00096285"/>
    <w:rsid w:val="00096771"/>
    <w:rsid w:val="00096A1F"/>
    <w:rsid w:val="00096DB3"/>
    <w:rsid w:val="00097069"/>
    <w:rsid w:val="000971B1"/>
    <w:rsid w:val="00097A81"/>
    <w:rsid w:val="00097BC4"/>
    <w:rsid w:val="000A0B6C"/>
    <w:rsid w:val="000A0D95"/>
    <w:rsid w:val="000A0E0D"/>
    <w:rsid w:val="000A12B1"/>
    <w:rsid w:val="000A17B6"/>
    <w:rsid w:val="000A1ED4"/>
    <w:rsid w:val="000A29B7"/>
    <w:rsid w:val="000A2D23"/>
    <w:rsid w:val="000A34B9"/>
    <w:rsid w:val="000A3691"/>
    <w:rsid w:val="000A3909"/>
    <w:rsid w:val="000A3923"/>
    <w:rsid w:val="000A3A4F"/>
    <w:rsid w:val="000A42E7"/>
    <w:rsid w:val="000A442F"/>
    <w:rsid w:val="000A4C19"/>
    <w:rsid w:val="000A5701"/>
    <w:rsid w:val="000A6BB8"/>
    <w:rsid w:val="000A75C1"/>
    <w:rsid w:val="000A7AF9"/>
    <w:rsid w:val="000B04A7"/>
    <w:rsid w:val="000B0697"/>
    <w:rsid w:val="000B098D"/>
    <w:rsid w:val="000B0ACA"/>
    <w:rsid w:val="000B11BF"/>
    <w:rsid w:val="000B1369"/>
    <w:rsid w:val="000B2012"/>
    <w:rsid w:val="000B224A"/>
    <w:rsid w:val="000B2BE8"/>
    <w:rsid w:val="000B3122"/>
    <w:rsid w:val="000B3142"/>
    <w:rsid w:val="000B3273"/>
    <w:rsid w:val="000B341B"/>
    <w:rsid w:val="000B38C7"/>
    <w:rsid w:val="000B3D2A"/>
    <w:rsid w:val="000B3DA8"/>
    <w:rsid w:val="000B4CC9"/>
    <w:rsid w:val="000B5633"/>
    <w:rsid w:val="000B78E6"/>
    <w:rsid w:val="000B7BF5"/>
    <w:rsid w:val="000B7C62"/>
    <w:rsid w:val="000C0269"/>
    <w:rsid w:val="000C02F1"/>
    <w:rsid w:val="000C0AA6"/>
    <w:rsid w:val="000C0C23"/>
    <w:rsid w:val="000C1201"/>
    <w:rsid w:val="000C1443"/>
    <w:rsid w:val="000C1500"/>
    <w:rsid w:val="000C1891"/>
    <w:rsid w:val="000C1F20"/>
    <w:rsid w:val="000C2690"/>
    <w:rsid w:val="000C34F2"/>
    <w:rsid w:val="000C34FF"/>
    <w:rsid w:val="000C3B96"/>
    <w:rsid w:val="000C4431"/>
    <w:rsid w:val="000C545B"/>
    <w:rsid w:val="000C5638"/>
    <w:rsid w:val="000C60D7"/>
    <w:rsid w:val="000C61EC"/>
    <w:rsid w:val="000C6B22"/>
    <w:rsid w:val="000C7065"/>
    <w:rsid w:val="000C76F5"/>
    <w:rsid w:val="000C7A84"/>
    <w:rsid w:val="000D050B"/>
    <w:rsid w:val="000D0599"/>
    <w:rsid w:val="000D0ECE"/>
    <w:rsid w:val="000D11AE"/>
    <w:rsid w:val="000D2308"/>
    <w:rsid w:val="000D31A8"/>
    <w:rsid w:val="000D32C8"/>
    <w:rsid w:val="000D3D77"/>
    <w:rsid w:val="000D4BEF"/>
    <w:rsid w:val="000D4D0C"/>
    <w:rsid w:val="000D4F87"/>
    <w:rsid w:val="000D536D"/>
    <w:rsid w:val="000D5940"/>
    <w:rsid w:val="000D5D8A"/>
    <w:rsid w:val="000D68C9"/>
    <w:rsid w:val="000D6A35"/>
    <w:rsid w:val="000D6BCD"/>
    <w:rsid w:val="000D6C28"/>
    <w:rsid w:val="000E0527"/>
    <w:rsid w:val="000E0B68"/>
    <w:rsid w:val="000E0FEC"/>
    <w:rsid w:val="000E1E48"/>
    <w:rsid w:val="000E1FB9"/>
    <w:rsid w:val="000E265C"/>
    <w:rsid w:val="000E49D1"/>
    <w:rsid w:val="000E4B19"/>
    <w:rsid w:val="000E5BEC"/>
    <w:rsid w:val="000E67B1"/>
    <w:rsid w:val="000E720E"/>
    <w:rsid w:val="000E75DF"/>
    <w:rsid w:val="000E775D"/>
    <w:rsid w:val="000E7BE4"/>
    <w:rsid w:val="000E7D8C"/>
    <w:rsid w:val="000E7DAF"/>
    <w:rsid w:val="000F01CC"/>
    <w:rsid w:val="000F130B"/>
    <w:rsid w:val="000F16C3"/>
    <w:rsid w:val="000F21FF"/>
    <w:rsid w:val="000F23C2"/>
    <w:rsid w:val="000F2C78"/>
    <w:rsid w:val="000F2F9B"/>
    <w:rsid w:val="000F323E"/>
    <w:rsid w:val="000F3754"/>
    <w:rsid w:val="000F39F6"/>
    <w:rsid w:val="000F3A18"/>
    <w:rsid w:val="000F3FFD"/>
    <w:rsid w:val="000F450A"/>
    <w:rsid w:val="000F47CF"/>
    <w:rsid w:val="000F47F1"/>
    <w:rsid w:val="000F5D3F"/>
    <w:rsid w:val="000F5DEC"/>
    <w:rsid w:val="000F7A76"/>
    <w:rsid w:val="000F7A7F"/>
    <w:rsid w:val="000F7B60"/>
    <w:rsid w:val="00100260"/>
    <w:rsid w:val="00100483"/>
    <w:rsid w:val="00100833"/>
    <w:rsid w:val="00100931"/>
    <w:rsid w:val="00100A26"/>
    <w:rsid w:val="00100E19"/>
    <w:rsid w:val="00100FE3"/>
    <w:rsid w:val="00101121"/>
    <w:rsid w:val="0010133D"/>
    <w:rsid w:val="001013EC"/>
    <w:rsid w:val="001021BB"/>
    <w:rsid w:val="00102474"/>
    <w:rsid w:val="0010286D"/>
    <w:rsid w:val="001030F8"/>
    <w:rsid w:val="00103143"/>
    <w:rsid w:val="001032D4"/>
    <w:rsid w:val="00104777"/>
    <w:rsid w:val="001047DC"/>
    <w:rsid w:val="00105FC9"/>
    <w:rsid w:val="0010674A"/>
    <w:rsid w:val="00106C0B"/>
    <w:rsid w:val="00110D02"/>
    <w:rsid w:val="001110D5"/>
    <w:rsid w:val="00111193"/>
    <w:rsid w:val="0011137D"/>
    <w:rsid w:val="00111559"/>
    <w:rsid w:val="0011242D"/>
    <w:rsid w:val="001128CA"/>
    <w:rsid w:val="00112B85"/>
    <w:rsid w:val="001134C1"/>
    <w:rsid w:val="00113E71"/>
    <w:rsid w:val="00113EF6"/>
    <w:rsid w:val="00113F14"/>
    <w:rsid w:val="00113F9D"/>
    <w:rsid w:val="00114A64"/>
    <w:rsid w:val="00114AAB"/>
    <w:rsid w:val="00115C25"/>
    <w:rsid w:val="001162E3"/>
    <w:rsid w:val="001174C2"/>
    <w:rsid w:val="0012088E"/>
    <w:rsid w:val="00121929"/>
    <w:rsid w:val="00121F6F"/>
    <w:rsid w:val="00121F95"/>
    <w:rsid w:val="00122BE3"/>
    <w:rsid w:val="00122FDF"/>
    <w:rsid w:val="00123270"/>
    <w:rsid w:val="0012399D"/>
    <w:rsid w:val="00123D39"/>
    <w:rsid w:val="00123E63"/>
    <w:rsid w:val="00124D17"/>
    <w:rsid w:val="001252DD"/>
    <w:rsid w:val="00125368"/>
    <w:rsid w:val="00125387"/>
    <w:rsid w:val="00125CBA"/>
    <w:rsid w:val="00125CC1"/>
    <w:rsid w:val="00125FF6"/>
    <w:rsid w:val="00126149"/>
    <w:rsid w:val="00126251"/>
    <w:rsid w:val="001271FD"/>
    <w:rsid w:val="001273E3"/>
    <w:rsid w:val="00130084"/>
    <w:rsid w:val="00130242"/>
    <w:rsid w:val="00131035"/>
    <w:rsid w:val="001313D7"/>
    <w:rsid w:val="00131639"/>
    <w:rsid w:val="001318AE"/>
    <w:rsid w:val="00132058"/>
    <w:rsid w:val="00132269"/>
    <w:rsid w:val="001325E7"/>
    <w:rsid w:val="0013290D"/>
    <w:rsid w:val="00132CAB"/>
    <w:rsid w:val="00133A60"/>
    <w:rsid w:val="00133F11"/>
    <w:rsid w:val="00134015"/>
    <w:rsid w:val="00134447"/>
    <w:rsid w:val="00134D08"/>
    <w:rsid w:val="00135383"/>
    <w:rsid w:val="001355B4"/>
    <w:rsid w:val="00135663"/>
    <w:rsid w:val="00135D38"/>
    <w:rsid w:val="00135EE0"/>
    <w:rsid w:val="00136268"/>
    <w:rsid w:val="001363C1"/>
    <w:rsid w:val="00136451"/>
    <w:rsid w:val="0013654D"/>
    <w:rsid w:val="00136CCD"/>
    <w:rsid w:val="00137072"/>
    <w:rsid w:val="001378B8"/>
    <w:rsid w:val="00140A9F"/>
    <w:rsid w:val="00141469"/>
    <w:rsid w:val="0014149F"/>
    <w:rsid w:val="001416A5"/>
    <w:rsid w:val="0014173A"/>
    <w:rsid w:val="001435DF"/>
    <w:rsid w:val="0014458B"/>
    <w:rsid w:val="001447A9"/>
    <w:rsid w:val="0014555A"/>
    <w:rsid w:val="00145A99"/>
    <w:rsid w:val="00145B0C"/>
    <w:rsid w:val="00145BAC"/>
    <w:rsid w:val="00145EAC"/>
    <w:rsid w:val="00145FF6"/>
    <w:rsid w:val="00146432"/>
    <w:rsid w:val="001466E3"/>
    <w:rsid w:val="001470E7"/>
    <w:rsid w:val="001476B7"/>
    <w:rsid w:val="00147D21"/>
    <w:rsid w:val="00150435"/>
    <w:rsid w:val="001509EF"/>
    <w:rsid w:val="00150F59"/>
    <w:rsid w:val="001522D5"/>
    <w:rsid w:val="0015460C"/>
    <w:rsid w:val="0015464C"/>
    <w:rsid w:val="00154E8C"/>
    <w:rsid w:val="00155194"/>
    <w:rsid w:val="0015525C"/>
    <w:rsid w:val="00155534"/>
    <w:rsid w:val="001559D3"/>
    <w:rsid w:val="00155C9E"/>
    <w:rsid w:val="0015622E"/>
    <w:rsid w:val="00156F0A"/>
    <w:rsid w:val="00157133"/>
    <w:rsid w:val="001577E8"/>
    <w:rsid w:val="00157FED"/>
    <w:rsid w:val="00160A76"/>
    <w:rsid w:val="00160EA8"/>
    <w:rsid w:val="0016119A"/>
    <w:rsid w:val="00161544"/>
    <w:rsid w:val="0016162A"/>
    <w:rsid w:val="00161F0B"/>
    <w:rsid w:val="001620BD"/>
    <w:rsid w:val="001623E2"/>
    <w:rsid w:val="00162942"/>
    <w:rsid w:val="00162A1B"/>
    <w:rsid w:val="00162B90"/>
    <w:rsid w:val="00162EE3"/>
    <w:rsid w:val="0016315E"/>
    <w:rsid w:val="00163292"/>
    <w:rsid w:val="00163685"/>
    <w:rsid w:val="00163753"/>
    <w:rsid w:val="00164413"/>
    <w:rsid w:val="001646CC"/>
    <w:rsid w:val="0016498C"/>
    <w:rsid w:val="0016579E"/>
    <w:rsid w:val="00165EE7"/>
    <w:rsid w:val="0016642F"/>
    <w:rsid w:val="0016682B"/>
    <w:rsid w:val="00166B1B"/>
    <w:rsid w:val="00166DA6"/>
    <w:rsid w:val="00166F09"/>
    <w:rsid w:val="00166F23"/>
    <w:rsid w:val="00167035"/>
    <w:rsid w:val="00167589"/>
    <w:rsid w:val="00167867"/>
    <w:rsid w:val="0016789F"/>
    <w:rsid w:val="00167BEF"/>
    <w:rsid w:val="001711DA"/>
    <w:rsid w:val="00172A27"/>
    <w:rsid w:val="00172ABA"/>
    <w:rsid w:val="00172E69"/>
    <w:rsid w:val="00172F9D"/>
    <w:rsid w:val="00173854"/>
    <w:rsid w:val="00174202"/>
    <w:rsid w:val="001744D5"/>
    <w:rsid w:val="0017486C"/>
    <w:rsid w:val="00174A0D"/>
    <w:rsid w:val="0017534C"/>
    <w:rsid w:val="0017546D"/>
    <w:rsid w:val="00175D25"/>
    <w:rsid w:val="00175D94"/>
    <w:rsid w:val="001808CA"/>
    <w:rsid w:val="00180D5A"/>
    <w:rsid w:val="001817EA"/>
    <w:rsid w:val="00181858"/>
    <w:rsid w:val="001821A2"/>
    <w:rsid w:val="00182223"/>
    <w:rsid w:val="00182B32"/>
    <w:rsid w:val="00184CAF"/>
    <w:rsid w:val="001856BD"/>
    <w:rsid w:val="00185E9D"/>
    <w:rsid w:val="00185FE2"/>
    <w:rsid w:val="00186D23"/>
    <w:rsid w:val="001870C7"/>
    <w:rsid w:val="001877D8"/>
    <w:rsid w:val="00187B96"/>
    <w:rsid w:val="00187DA9"/>
    <w:rsid w:val="00190A92"/>
    <w:rsid w:val="00190F7F"/>
    <w:rsid w:val="001925F1"/>
    <w:rsid w:val="00193219"/>
    <w:rsid w:val="001932C7"/>
    <w:rsid w:val="00193388"/>
    <w:rsid w:val="0019367C"/>
    <w:rsid w:val="001936D4"/>
    <w:rsid w:val="00193BBF"/>
    <w:rsid w:val="00193D23"/>
    <w:rsid w:val="00193FA7"/>
    <w:rsid w:val="00194853"/>
    <w:rsid w:val="001957A5"/>
    <w:rsid w:val="00196407"/>
    <w:rsid w:val="001967CF"/>
    <w:rsid w:val="00196C38"/>
    <w:rsid w:val="00196CD5"/>
    <w:rsid w:val="001A069D"/>
    <w:rsid w:val="001A0B43"/>
    <w:rsid w:val="001A213A"/>
    <w:rsid w:val="001A379F"/>
    <w:rsid w:val="001A45D5"/>
    <w:rsid w:val="001A494C"/>
    <w:rsid w:val="001A4A00"/>
    <w:rsid w:val="001A4CC3"/>
    <w:rsid w:val="001A57A2"/>
    <w:rsid w:val="001A58B7"/>
    <w:rsid w:val="001A67A2"/>
    <w:rsid w:val="001A6C36"/>
    <w:rsid w:val="001A71D0"/>
    <w:rsid w:val="001A7474"/>
    <w:rsid w:val="001B121E"/>
    <w:rsid w:val="001B24E5"/>
    <w:rsid w:val="001B26F5"/>
    <w:rsid w:val="001B340D"/>
    <w:rsid w:val="001B379F"/>
    <w:rsid w:val="001B3E35"/>
    <w:rsid w:val="001B490D"/>
    <w:rsid w:val="001B4F04"/>
    <w:rsid w:val="001B5547"/>
    <w:rsid w:val="001B5C43"/>
    <w:rsid w:val="001B5DA6"/>
    <w:rsid w:val="001B6995"/>
    <w:rsid w:val="001B6E63"/>
    <w:rsid w:val="001B6E79"/>
    <w:rsid w:val="001B73C3"/>
    <w:rsid w:val="001B7AF9"/>
    <w:rsid w:val="001B7CBC"/>
    <w:rsid w:val="001C0439"/>
    <w:rsid w:val="001C0A58"/>
    <w:rsid w:val="001C19D5"/>
    <w:rsid w:val="001C20DC"/>
    <w:rsid w:val="001C2212"/>
    <w:rsid w:val="001C2955"/>
    <w:rsid w:val="001C3020"/>
    <w:rsid w:val="001C30B0"/>
    <w:rsid w:val="001C3F1A"/>
    <w:rsid w:val="001C410D"/>
    <w:rsid w:val="001C563E"/>
    <w:rsid w:val="001C5BF7"/>
    <w:rsid w:val="001C5E2C"/>
    <w:rsid w:val="001C61F1"/>
    <w:rsid w:val="001C63D3"/>
    <w:rsid w:val="001C66BA"/>
    <w:rsid w:val="001C6732"/>
    <w:rsid w:val="001C701C"/>
    <w:rsid w:val="001C7046"/>
    <w:rsid w:val="001C7EC1"/>
    <w:rsid w:val="001D009E"/>
    <w:rsid w:val="001D00A0"/>
    <w:rsid w:val="001D0263"/>
    <w:rsid w:val="001D1346"/>
    <w:rsid w:val="001D1B2C"/>
    <w:rsid w:val="001D2838"/>
    <w:rsid w:val="001D368A"/>
    <w:rsid w:val="001D3D74"/>
    <w:rsid w:val="001D42DF"/>
    <w:rsid w:val="001D501D"/>
    <w:rsid w:val="001D5703"/>
    <w:rsid w:val="001D5905"/>
    <w:rsid w:val="001D5C7B"/>
    <w:rsid w:val="001D6055"/>
    <w:rsid w:val="001D67DA"/>
    <w:rsid w:val="001D75D7"/>
    <w:rsid w:val="001D7E5F"/>
    <w:rsid w:val="001D7EC9"/>
    <w:rsid w:val="001E0353"/>
    <w:rsid w:val="001E036D"/>
    <w:rsid w:val="001E0B0E"/>
    <w:rsid w:val="001E0C4C"/>
    <w:rsid w:val="001E0E2B"/>
    <w:rsid w:val="001E1C64"/>
    <w:rsid w:val="001E1F01"/>
    <w:rsid w:val="001E202A"/>
    <w:rsid w:val="001E2062"/>
    <w:rsid w:val="001E2601"/>
    <w:rsid w:val="001E3B9C"/>
    <w:rsid w:val="001E46E4"/>
    <w:rsid w:val="001E4873"/>
    <w:rsid w:val="001E4DCC"/>
    <w:rsid w:val="001E51E2"/>
    <w:rsid w:val="001E56E5"/>
    <w:rsid w:val="001E5A08"/>
    <w:rsid w:val="001E6967"/>
    <w:rsid w:val="001E7087"/>
    <w:rsid w:val="001E7984"/>
    <w:rsid w:val="001E7F80"/>
    <w:rsid w:val="001F0851"/>
    <w:rsid w:val="001F0B09"/>
    <w:rsid w:val="001F132C"/>
    <w:rsid w:val="001F1B8F"/>
    <w:rsid w:val="001F224F"/>
    <w:rsid w:val="001F2598"/>
    <w:rsid w:val="001F2938"/>
    <w:rsid w:val="001F2ADA"/>
    <w:rsid w:val="001F2E67"/>
    <w:rsid w:val="001F3A72"/>
    <w:rsid w:val="001F44A2"/>
    <w:rsid w:val="001F5EAC"/>
    <w:rsid w:val="001F628B"/>
    <w:rsid w:val="001F646B"/>
    <w:rsid w:val="001F6810"/>
    <w:rsid w:val="001F7089"/>
    <w:rsid w:val="001F7667"/>
    <w:rsid w:val="00200002"/>
    <w:rsid w:val="00200D04"/>
    <w:rsid w:val="002015D1"/>
    <w:rsid w:val="002025C7"/>
    <w:rsid w:val="0020498E"/>
    <w:rsid w:val="00204C4E"/>
    <w:rsid w:val="00204D7E"/>
    <w:rsid w:val="002053F5"/>
    <w:rsid w:val="00205743"/>
    <w:rsid w:val="002057D0"/>
    <w:rsid w:val="00205BDE"/>
    <w:rsid w:val="00205D86"/>
    <w:rsid w:val="00206119"/>
    <w:rsid w:val="002066D3"/>
    <w:rsid w:val="002069A1"/>
    <w:rsid w:val="00206EC5"/>
    <w:rsid w:val="002071C0"/>
    <w:rsid w:val="00207D8A"/>
    <w:rsid w:val="00207E7F"/>
    <w:rsid w:val="00210125"/>
    <w:rsid w:val="00210874"/>
    <w:rsid w:val="002109AD"/>
    <w:rsid w:val="00210B17"/>
    <w:rsid w:val="00210DC1"/>
    <w:rsid w:val="00211050"/>
    <w:rsid w:val="00211660"/>
    <w:rsid w:val="00214B71"/>
    <w:rsid w:val="002164A2"/>
    <w:rsid w:val="00216BDD"/>
    <w:rsid w:val="0021702B"/>
    <w:rsid w:val="00217A66"/>
    <w:rsid w:val="00217E60"/>
    <w:rsid w:val="00220944"/>
    <w:rsid w:val="00220CFE"/>
    <w:rsid w:val="00221912"/>
    <w:rsid w:val="00221A09"/>
    <w:rsid w:val="00221FAC"/>
    <w:rsid w:val="00222F62"/>
    <w:rsid w:val="00222F8D"/>
    <w:rsid w:val="00223C28"/>
    <w:rsid w:val="00223DAC"/>
    <w:rsid w:val="0022427D"/>
    <w:rsid w:val="00225DD3"/>
    <w:rsid w:val="00226F99"/>
    <w:rsid w:val="00227671"/>
    <w:rsid w:val="00227795"/>
    <w:rsid w:val="002278B7"/>
    <w:rsid w:val="00227914"/>
    <w:rsid w:val="00227DA0"/>
    <w:rsid w:val="00230179"/>
    <w:rsid w:val="00230B15"/>
    <w:rsid w:val="00230CC4"/>
    <w:rsid w:val="00230D4C"/>
    <w:rsid w:val="0023119D"/>
    <w:rsid w:val="002319C8"/>
    <w:rsid w:val="00231EC6"/>
    <w:rsid w:val="00232883"/>
    <w:rsid w:val="0023329E"/>
    <w:rsid w:val="002333EE"/>
    <w:rsid w:val="0023363A"/>
    <w:rsid w:val="002344A4"/>
    <w:rsid w:val="00234918"/>
    <w:rsid w:val="00234B21"/>
    <w:rsid w:val="002350A5"/>
    <w:rsid w:val="00235540"/>
    <w:rsid w:val="00235FF5"/>
    <w:rsid w:val="002401A3"/>
    <w:rsid w:val="00240BCA"/>
    <w:rsid w:val="002411DE"/>
    <w:rsid w:val="002412F1"/>
    <w:rsid w:val="002414FD"/>
    <w:rsid w:val="00242236"/>
    <w:rsid w:val="0024296F"/>
    <w:rsid w:val="002434A2"/>
    <w:rsid w:val="002435FE"/>
    <w:rsid w:val="0024404C"/>
    <w:rsid w:val="00244735"/>
    <w:rsid w:val="00244C78"/>
    <w:rsid w:val="00244D11"/>
    <w:rsid w:val="0024531A"/>
    <w:rsid w:val="00245722"/>
    <w:rsid w:val="00245BB0"/>
    <w:rsid w:val="002467D9"/>
    <w:rsid w:val="00246D39"/>
    <w:rsid w:val="00246EE6"/>
    <w:rsid w:val="0024758A"/>
    <w:rsid w:val="0024758B"/>
    <w:rsid w:val="0025038B"/>
    <w:rsid w:val="00250FB1"/>
    <w:rsid w:val="0025108A"/>
    <w:rsid w:val="00251121"/>
    <w:rsid w:val="002521B5"/>
    <w:rsid w:val="00252672"/>
    <w:rsid w:val="00253A06"/>
    <w:rsid w:val="00253BD6"/>
    <w:rsid w:val="00253DF0"/>
    <w:rsid w:val="00255076"/>
    <w:rsid w:val="00255352"/>
    <w:rsid w:val="00255723"/>
    <w:rsid w:val="002561FC"/>
    <w:rsid w:val="00256B3A"/>
    <w:rsid w:val="00256F9E"/>
    <w:rsid w:val="002577B1"/>
    <w:rsid w:val="00257E42"/>
    <w:rsid w:val="00260605"/>
    <w:rsid w:val="00260707"/>
    <w:rsid w:val="002607E9"/>
    <w:rsid w:val="00260B62"/>
    <w:rsid w:val="00260D0F"/>
    <w:rsid w:val="00260D6F"/>
    <w:rsid w:val="002620EC"/>
    <w:rsid w:val="002627CB"/>
    <w:rsid w:val="002629D3"/>
    <w:rsid w:val="0026385D"/>
    <w:rsid w:val="00263C5C"/>
    <w:rsid w:val="00264149"/>
    <w:rsid w:val="0026431F"/>
    <w:rsid w:val="002648F7"/>
    <w:rsid w:val="002649C4"/>
    <w:rsid w:val="0026584F"/>
    <w:rsid w:val="0026596A"/>
    <w:rsid w:val="00265DD1"/>
    <w:rsid w:val="0026614F"/>
    <w:rsid w:val="0026663D"/>
    <w:rsid w:val="00266EA6"/>
    <w:rsid w:val="00270DF8"/>
    <w:rsid w:val="00271CF9"/>
    <w:rsid w:val="00273F8A"/>
    <w:rsid w:val="002749B5"/>
    <w:rsid w:val="00274F85"/>
    <w:rsid w:val="00276347"/>
    <w:rsid w:val="00276B6D"/>
    <w:rsid w:val="00276C14"/>
    <w:rsid w:val="00277AD2"/>
    <w:rsid w:val="00280BC8"/>
    <w:rsid w:val="00280C65"/>
    <w:rsid w:val="00281258"/>
    <w:rsid w:val="002813D2"/>
    <w:rsid w:val="00281470"/>
    <w:rsid w:val="002814EE"/>
    <w:rsid w:val="002829A9"/>
    <w:rsid w:val="00282C8B"/>
    <w:rsid w:val="00283443"/>
    <w:rsid w:val="002834BC"/>
    <w:rsid w:val="002834F8"/>
    <w:rsid w:val="002855CC"/>
    <w:rsid w:val="0028568E"/>
    <w:rsid w:val="002861D7"/>
    <w:rsid w:val="002865F6"/>
    <w:rsid w:val="002872B8"/>
    <w:rsid w:val="00287AE0"/>
    <w:rsid w:val="00287B94"/>
    <w:rsid w:val="00287FF3"/>
    <w:rsid w:val="002904ED"/>
    <w:rsid w:val="00291248"/>
    <w:rsid w:val="0029180A"/>
    <w:rsid w:val="00291ADB"/>
    <w:rsid w:val="00291B9C"/>
    <w:rsid w:val="00291D16"/>
    <w:rsid w:val="00292161"/>
    <w:rsid w:val="002922D1"/>
    <w:rsid w:val="002923CE"/>
    <w:rsid w:val="00292655"/>
    <w:rsid w:val="00292BD4"/>
    <w:rsid w:val="00292CB6"/>
    <w:rsid w:val="002936B6"/>
    <w:rsid w:val="00293D38"/>
    <w:rsid w:val="00294C25"/>
    <w:rsid w:val="0029542F"/>
    <w:rsid w:val="00295CE6"/>
    <w:rsid w:val="00296509"/>
    <w:rsid w:val="00296E49"/>
    <w:rsid w:val="002972B2"/>
    <w:rsid w:val="002973FD"/>
    <w:rsid w:val="00297DA6"/>
    <w:rsid w:val="002A091B"/>
    <w:rsid w:val="002A1220"/>
    <w:rsid w:val="002A136F"/>
    <w:rsid w:val="002A139C"/>
    <w:rsid w:val="002A1552"/>
    <w:rsid w:val="002A1913"/>
    <w:rsid w:val="002A1D3F"/>
    <w:rsid w:val="002A28F8"/>
    <w:rsid w:val="002A2FB8"/>
    <w:rsid w:val="002A3365"/>
    <w:rsid w:val="002A3B15"/>
    <w:rsid w:val="002A42DF"/>
    <w:rsid w:val="002A521B"/>
    <w:rsid w:val="002A6A7F"/>
    <w:rsid w:val="002A712E"/>
    <w:rsid w:val="002A7478"/>
    <w:rsid w:val="002A772E"/>
    <w:rsid w:val="002B0725"/>
    <w:rsid w:val="002B0945"/>
    <w:rsid w:val="002B0C02"/>
    <w:rsid w:val="002B0E94"/>
    <w:rsid w:val="002B0F28"/>
    <w:rsid w:val="002B1519"/>
    <w:rsid w:val="002B1A6B"/>
    <w:rsid w:val="002B2929"/>
    <w:rsid w:val="002B3B65"/>
    <w:rsid w:val="002B3C96"/>
    <w:rsid w:val="002B4357"/>
    <w:rsid w:val="002B43A1"/>
    <w:rsid w:val="002B4487"/>
    <w:rsid w:val="002B44CA"/>
    <w:rsid w:val="002B44E0"/>
    <w:rsid w:val="002B450B"/>
    <w:rsid w:val="002B5309"/>
    <w:rsid w:val="002B59B7"/>
    <w:rsid w:val="002B5D48"/>
    <w:rsid w:val="002B639E"/>
    <w:rsid w:val="002B65D5"/>
    <w:rsid w:val="002B6880"/>
    <w:rsid w:val="002B6B40"/>
    <w:rsid w:val="002B6B4F"/>
    <w:rsid w:val="002B709C"/>
    <w:rsid w:val="002B7637"/>
    <w:rsid w:val="002B76F3"/>
    <w:rsid w:val="002B7E8B"/>
    <w:rsid w:val="002B7EC7"/>
    <w:rsid w:val="002C04F3"/>
    <w:rsid w:val="002C1650"/>
    <w:rsid w:val="002C1792"/>
    <w:rsid w:val="002C1D65"/>
    <w:rsid w:val="002C226B"/>
    <w:rsid w:val="002C2650"/>
    <w:rsid w:val="002C2668"/>
    <w:rsid w:val="002C39EA"/>
    <w:rsid w:val="002C3CA2"/>
    <w:rsid w:val="002C44C9"/>
    <w:rsid w:val="002C489D"/>
    <w:rsid w:val="002C54B9"/>
    <w:rsid w:val="002C5790"/>
    <w:rsid w:val="002C59F2"/>
    <w:rsid w:val="002C6C8D"/>
    <w:rsid w:val="002C70AD"/>
    <w:rsid w:val="002C73CC"/>
    <w:rsid w:val="002C7C32"/>
    <w:rsid w:val="002D03F0"/>
    <w:rsid w:val="002D0A0B"/>
    <w:rsid w:val="002D0D30"/>
    <w:rsid w:val="002D1165"/>
    <w:rsid w:val="002D2EB0"/>
    <w:rsid w:val="002D4040"/>
    <w:rsid w:val="002D48D2"/>
    <w:rsid w:val="002D5CEB"/>
    <w:rsid w:val="002D60E1"/>
    <w:rsid w:val="002D6EE2"/>
    <w:rsid w:val="002D71C0"/>
    <w:rsid w:val="002D76B7"/>
    <w:rsid w:val="002E0127"/>
    <w:rsid w:val="002E1842"/>
    <w:rsid w:val="002E18D1"/>
    <w:rsid w:val="002E2BE5"/>
    <w:rsid w:val="002E37C6"/>
    <w:rsid w:val="002E382D"/>
    <w:rsid w:val="002E4753"/>
    <w:rsid w:val="002E4995"/>
    <w:rsid w:val="002E5267"/>
    <w:rsid w:val="002E602A"/>
    <w:rsid w:val="002E610D"/>
    <w:rsid w:val="002E7588"/>
    <w:rsid w:val="002E7D27"/>
    <w:rsid w:val="002E7F63"/>
    <w:rsid w:val="002F16B8"/>
    <w:rsid w:val="002F18D4"/>
    <w:rsid w:val="002F1DE7"/>
    <w:rsid w:val="002F2AD2"/>
    <w:rsid w:val="002F2E49"/>
    <w:rsid w:val="002F3355"/>
    <w:rsid w:val="002F377C"/>
    <w:rsid w:val="002F497A"/>
    <w:rsid w:val="002F57FF"/>
    <w:rsid w:val="002F59FD"/>
    <w:rsid w:val="002F645E"/>
    <w:rsid w:val="002F6528"/>
    <w:rsid w:val="002F6CBF"/>
    <w:rsid w:val="002F7139"/>
    <w:rsid w:val="002F71CF"/>
    <w:rsid w:val="002F7439"/>
    <w:rsid w:val="002F7D5C"/>
    <w:rsid w:val="00302ADF"/>
    <w:rsid w:val="00302E52"/>
    <w:rsid w:val="0030348C"/>
    <w:rsid w:val="00303A45"/>
    <w:rsid w:val="00303B1C"/>
    <w:rsid w:val="00304896"/>
    <w:rsid w:val="00304987"/>
    <w:rsid w:val="00304D85"/>
    <w:rsid w:val="0030510B"/>
    <w:rsid w:val="0030518E"/>
    <w:rsid w:val="0030599D"/>
    <w:rsid w:val="00305F3C"/>
    <w:rsid w:val="00305FD6"/>
    <w:rsid w:val="0030783C"/>
    <w:rsid w:val="00307C93"/>
    <w:rsid w:val="00310294"/>
    <w:rsid w:val="00310857"/>
    <w:rsid w:val="0031113D"/>
    <w:rsid w:val="0031125C"/>
    <w:rsid w:val="003113A9"/>
    <w:rsid w:val="00311565"/>
    <w:rsid w:val="00311756"/>
    <w:rsid w:val="00311B34"/>
    <w:rsid w:val="00312529"/>
    <w:rsid w:val="00312854"/>
    <w:rsid w:val="00312D65"/>
    <w:rsid w:val="00313438"/>
    <w:rsid w:val="00313A7E"/>
    <w:rsid w:val="00313D5A"/>
    <w:rsid w:val="00315470"/>
    <w:rsid w:val="00316824"/>
    <w:rsid w:val="003168CE"/>
    <w:rsid w:val="003168ED"/>
    <w:rsid w:val="00316A25"/>
    <w:rsid w:val="00316CCE"/>
    <w:rsid w:val="003172DE"/>
    <w:rsid w:val="00317BB5"/>
    <w:rsid w:val="00317D58"/>
    <w:rsid w:val="00320261"/>
    <w:rsid w:val="003212EA"/>
    <w:rsid w:val="003223FF"/>
    <w:rsid w:val="00322686"/>
    <w:rsid w:val="00322E13"/>
    <w:rsid w:val="00322ED1"/>
    <w:rsid w:val="00323470"/>
    <w:rsid w:val="003251B3"/>
    <w:rsid w:val="00325A69"/>
    <w:rsid w:val="00325D85"/>
    <w:rsid w:val="003264C8"/>
    <w:rsid w:val="00326FDD"/>
    <w:rsid w:val="00327454"/>
    <w:rsid w:val="00327852"/>
    <w:rsid w:val="00327899"/>
    <w:rsid w:val="00327A10"/>
    <w:rsid w:val="00327A6F"/>
    <w:rsid w:val="00327CF9"/>
    <w:rsid w:val="00330741"/>
    <w:rsid w:val="003308F7"/>
    <w:rsid w:val="00330B22"/>
    <w:rsid w:val="00331243"/>
    <w:rsid w:val="003313AD"/>
    <w:rsid w:val="003316A9"/>
    <w:rsid w:val="00331FBB"/>
    <w:rsid w:val="00332123"/>
    <w:rsid w:val="003322E8"/>
    <w:rsid w:val="00332701"/>
    <w:rsid w:val="00332D7E"/>
    <w:rsid w:val="00332FE0"/>
    <w:rsid w:val="00333756"/>
    <w:rsid w:val="00334CE3"/>
    <w:rsid w:val="00335238"/>
    <w:rsid w:val="00335383"/>
    <w:rsid w:val="00335A99"/>
    <w:rsid w:val="00335BDA"/>
    <w:rsid w:val="00336070"/>
    <w:rsid w:val="003361D6"/>
    <w:rsid w:val="003370FB"/>
    <w:rsid w:val="00337484"/>
    <w:rsid w:val="00337523"/>
    <w:rsid w:val="00337874"/>
    <w:rsid w:val="0034083C"/>
    <w:rsid w:val="00340EFB"/>
    <w:rsid w:val="003412D5"/>
    <w:rsid w:val="00341397"/>
    <w:rsid w:val="00343568"/>
    <w:rsid w:val="00343576"/>
    <w:rsid w:val="00344A51"/>
    <w:rsid w:val="00345EAD"/>
    <w:rsid w:val="00346279"/>
    <w:rsid w:val="00346AB5"/>
    <w:rsid w:val="00346DDA"/>
    <w:rsid w:val="00347038"/>
    <w:rsid w:val="0035022C"/>
    <w:rsid w:val="0035079E"/>
    <w:rsid w:val="00350BB7"/>
    <w:rsid w:val="00351442"/>
    <w:rsid w:val="00352792"/>
    <w:rsid w:val="00352B87"/>
    <w:rsid w:val="00353155"/>
    <w:rsid w:val="003536C9"/>
    <w:rsid w:val="00353FF6"/>
    <w:rsid w:val="003540EA"/>
    <w:rsid w:val="00354F06"/>
    <w:rsid w:val="00355347"/>
    <w:rsid w:val="00355453"/>
    <w:rsid w:val="00355DE2"/>
    <w:rsid w:val="00355F95"/>
    <w:rsid w:val="00356964"/>
    <w:rsid w:val="00356968"/>
    <w:rsid w:val="00356AFF"/>
    <w:rsid w:val="00356C15"/>
    <w:rsid w:val="00357AD3"/>
    <w:rsid w:val="00357C8B"/>
    <w:rsid w:val="00360266"/>
    <w:rsid w:val="003610DB"/>
    <w:rsid w:val="00361BEE"/>
    <w:rsid w:val="00361EAD"/>
    <w:rsid w:val="00361FA6"/>
    <w:rsid w:val="00361FB7"/>
    <w:rsid w:val="0036208E"/>
    <w:rsid w:val="003621BA"/>
    <w:rsid w:val="003624DE"/>
    <w:rsid w:val="003626A0"/>
    <w:rsid w:val="00362E65"/>
    <w:rsid w:val="00362FC7"/>
    <w:rsid w:val="00363024"/>
    <w:rsid w:val="00363A5B"/>
    <w:rsid w:val="00363D1B"/>
    <w:rsid w:val="00363EC4"/>
    <w:rsid w:val="00365493"/>
    <w:rsid w:val="003661C6"/>
    <w:rsid w:val="0036659C"/>
    <w:rsid w:val="00366912"/>
    <w:rsid w:val="00366BF0"/>
    <w:rsid w:val="00366CD2"/>
    <w:rsid w:val="00366FFA"/>
    <w:rsid w:val="0036782F"/>
    <w:rsid w:val="00367A9B"/>
    <w:rsid w:val="00367AA2"/>
    <w:rsid w:val="00370F6C"/>
    <w:rsid w:val="003714AE"/>
    <w:rsid w:val="003715AA"/>
    <w:rsid w:val="0037179C"/>
    <w:rsid w:val="00371868"/>
    <w:rsid w:val="00372940"/>
    <w:rsid w:val="00372B59"/>
    <w:rsid w:val="00372D84"/>
    <w:rsid w:val="00372E52"/>
    <w:rsid w:val="0037310F"/>
    <w:rsid w:val="00374357"/>
    <w:rsid w:val="0037453B"/>
    <w:rsid w:val="0037477B"/>
    <w:rsid w:val="003747B1"/>
    <w:rsid w:val="00374B83"/>
    <w:rsid w:val="003751BE"/>
    <w:rsid w:val="0037529A"/>
    <w:rsid w:val="00375429"/>
    <w:rsid w:val="00375492"/>
    <w:rsid w:val="0037564B"/>
    <w:rsid w:val="003756BE"/>
    <w:rsid w:val="00375B3B"/>
    <w:rsid w:val="003760C2"/>
    <w:rsid w:val="00376B4F"/>
    <w:rsid w:val="00376C88"/>
    <w:rsid w:val="00377482"/>
    <w:rsid w:val="0038116E"/>
    <w:rsid w:val="0038132E"/>
    <w:rsid w:val="00381930"/>
    <w:rsid w:val="00381A5E"/>
    <w:rsid w:val="0038231B"/>
    <w:rsid w:val="003824DA"/>
    <w:rsid w:val="00382753"/>
    <w:rsid w:val="00382CD2"/>
    <w:rsid w:val="00382D85"/>
    <w:rsid w:val="003833F3"/>
    <w:rsid w:val="0038400F"/>
    <w:rsid w:val="0038441C"/>
    <w:rsid w:val="00384BC7"/>
    <w:rsid w:val="00384ED9"/>
    <w:rsid w:val="003851EC"/>
    <w:rsid w:val="00385396"/>
    <w:rsid w:val="0038569D"/>
    <w:rsid w:val="003857B8"/>
    <w:rsid w:val="003857E3"/>
    <w:rsid w:val="00385879"/>
    <w:rsid w:val="0038657D"/>
    <w:rsid w:val="00386590"/>
    <w:rsid w:val="00386DF1"/>
    <w:rsid w:val="00386E22"/>
    <w:rsid w:val="0038789F"/>
    <w:rsid w:val="00387B39"/>
    <w:rsid w:val="0039030C"/>
    <w:rsid w:val="0039154F"/>
    <w:rsid w:val="00391E1B"/>
    <w:rsid w:val="00391E65"/>
    <w:rsid w:val="003920A2"/>
    <w:rsid w:val="00392387"/>
    <w:rsid w:val="003924E1"/>
    <w:rsid w:val="0039277B"/>
    <w:rsid w:val="00392D95"/>
    <w:rsid w:val="00392F18"/>
    <w:rsid w:val="003939F9"/>
    <w:rsid w:val="00393F0B"/>
    <w:rsid w:val="0039451B"/>
    <w:rsid w:val="00394C38"/>
    <w:rsid w:val="00395390"/>
    <w:rsid w:val="00395905"/>
    <w:rsid w:val="0039638E"/>
    <w:rsid w:val="003963FB"/>
    <w:rsid w:val="003966C1"/>
    <w:rsid w:val="003973ED"/>
    <w:rsid w:val="00397CA9"/>
    <w:rsid w:val="003A027D"/>
    <w:rsid w:val="003A0CBC"/>
    <w:rsid w:val="003A0E1D"/>
    <w:rsid w:val="003A1E53"/>
    <w:rsid w:val="003A237C"/>
    <w:rsid w:val="003A277A"/>
    <w:rsid w:val="003A46F1"/>
    <w:rsid w:val="003A4EA9"/>
    <w:rsid w:val="003A50AA"/>
    <w:rsid w:val="003A58E8"/>
    <w:rsid w:val="003A5E63"/>
    <w:rsid w:val="003A635E"/>
    <w:rsid w:val="003A6399"/>
    <w:rsid w:val="003A682F"/>
    <w:rsid w:val="003A6C10"/>
    <w:rsid w:val="003A78E1"/>
    <w:rsid w:val="003B0C10"/>
    <w:rsid w:val="003B229C"/>
    <w:rsid w:val="003B27BE"/>
    <w:rsid w:val="003B2F15"/>
    <w:rsid w:val="003B3D34"/>
    <w:rsid w:val="003B3DF1"/>
    <w:rsid w:val="003B3E44"/>
    <w:rsid w:val="003B3FC4"/>
    <w:rsid w:val="003B50C0"/>
    <w:rsid w:val="003B54D1"/>
    <w:rsid w:val="003B5A43"/>
    <w:rsid w:val="003B5DCC"/>
    <w:rsid w:val="003B674A"/>
    <w:rsid w:val="003B68DF"/>
    <w:rsid w:val="003B76A3"/>
    <w:rsid w:val="003B7A1B"/>
    <w:rsid w:val="003B7C85"/>
    <w:rsid w:val="003B7D8C"/>
    <w:rsid w:val="003B7DBD"/>
    <w:rsid w:val="003C0A48"/>
    <w:rsid w:val="003C0CFE"/>
    <w:rsid w:val="003C0F9B"/>
    <w:rsid w:val="003C1874"/>
    <w:rsid w:val="003C3D1B"/>
    <w:rsid w:val="003C42CE"/>
    <w:rsid w:val="003C4DFE"/>
    <w:rsid w:val="003C5391"/>
    <w:rsid w:val="003C53D6"/>
    <w:rsid w:val="003C5626"/>
    <w:rsid w:val="003C6A7D"/>
    <w:rsid w:val="003C6DBA"/>
    <w:rsid w:val="003C7105"/>
    <w:rsid w:val="003C73B6"/>
    <w:rsid w:val="003C76BA"/>
    <w:rsid w:val="003C787F"/>
    <w:rsid w:val="003C7885"/>
    <w:rsid w:val="003D0A45"/>
    <w:rsid w:val="003D1173"/>
    <w:rsid w:val="003D25B3"/>
    <w:rsid w:val="003D266D"/>
    <w:rsid w:val="003D27E5"/>
    <w:rsid w:val="003D2A14"/>
    <w:rsid w:val="003D30D1"/>
    <w:rsid w:val="003D3201"/>
    <w:rsid w:val="003D3A51"/>
    <w:rsid w:val="003D5D08"/>
    <w:rsid w:val="003D5E19"/>
    <w:rsid w:val="003D6241"/>
    <w:rsid w:val="003D660C"/>
    <w:rsid w:val="003D6961"/>
    <w:rsid w:val="003D6EDB"/>
    <w:rsid w:val="003D73A1"/>
    <w:rsid w:val="003D7DBA"/>
    <w:rsid w:val="003E05BC"/>
    <w:rsid w:val="003E1466"/>
    <w:rsid w:val="003E1B79"/>
    <w:rsid w:val="003E3D74"/>
    <w:rsid w:val="003E4664"/>
    <w:rsid w:val="003E4EA4"/>
    <w:rsid w:val="003E510B"/>
    <w:rsid w:val="003E68C1"/>
    <w:rsid w:val="003E71AD"/>
    <w:rsid w:val="003E720D"/>
    <w:rsid w:val="003F0A22"/>
    <w:rsid w:val="003F0AD5"/>
    <w:rsid w:val="003F0BD3"/>
    <w:rsid w:val="003F0FB4"/>
    <w:rsid w:val="003F154D"/>
    <w:rsid w:val="003F175C"/>
    <w:rsid w:val="003F194E"/>
    <w:rsid w:val="003F1F3E"/>
    <w:rsid w:val="003F2A60"/>
    <w:rsid w:val="003F2F9F"/>
    <w:rsid w:val="003F3325"/>
    <w:rsid w:val="003F33E8"/>
    <w:rsid w:val="003F3623"/>
    <w:rsid w:val="003F3AF6"/>
    <w:rsid w:val="003F40D3"/>
    <w:rsid w:val="003F446C"/>
    <w:rsid w:val="003F5543"/>
    <w:rsid w:val="003F55E4"/>
    <w:rsid w:val="003F5A82"/>
    <w:rsid w:val="003F7003"/>
    <w:rsid w:val="003F79EB"/>
    <w:rsid w:val="00400844"/>
    <w:rsid w:val="00400F9A"/>
    <w:rsid w:val="0040118D"/>
    <w:rsid w:val="004014C9"/>
    <w:rsid w:val="004027B3"/>
    <w:rsid w:val="00402AF4"/>
    <w:rsid w:val="00403683"/>
    <w:rsid w:val="004041D1"/>
    <w:rsid w:val="0040425B"/>
    <w:rsid w:val="0040445C"/>
    <w:rsid w:val="00404AD7"/>
    <w:rsid w:val="00404D9A"/>
    <w:rsid w:val="004063B3"/>
    <w:rsid w:val="00406646"/>
    <w:rsid w:val="00406BE2"/>
    <w:rsid w:val="0040723B"/>
    <w:rsid w:val="0041037E"/>
    <w:rsid w:val="00411E3F"/>
    <w:rsid w:val="00412216"/>
    <w:rsid w:val="00412DD1"/>
    <w:rsid w:val="00413A1D"/>
    <w:rsid w:val="00414302"/>
    <w:rsid w:val="00414581"/>
    <w:rsid w:val="0041542F"/>
    <w:rsid w:val="0041586F"/>
    <w:rsid w:val="00415A2F"/>
    <w:rsid w:val="00415EC5"/>
    <w:rsid w:val="00416164"/>
    <w:rsid w:val="004163EB"/>
    <w:rsid w:val="0041683E"/>
    <w:rsid w:val="00416BF6"/>
    <w:rsid w:val="00416E51"/>
    <w:rsid w:val="004170E3"/>
    <w:rsid w:val="004171D7"/>
    <w:rsid w:val="00417317"/>
    <w:rsid w:val="00417821"/>
    <w:rsid w:val="004207A4"/>
    <w:rsid w:val="0042089E"/>
    <w:rsid w:val="00420B74"/>
    <w:rsid w:val="00421158"/>
    <w:rsid w:val="004212FF"/>
    <w:rsid w:val="00421499"/>
    <w:rsid w:val="00421B83"/>
    <w:rsid w:val="00422A21"/>
    <w:rsid w:val="00423AC5"/>
    <w:rsid w:val="00423AD3"/>
    <w:rsid w:val="00424ADE"/>
    <w:rsid w:val="00425076"/>
    <w:rsid w:val="00425505"/>
    <w:rsid w:val="004264F1"/>
    <w:rsid w:val="0042661C"/>
    <w:rsid w:val="004269EF"/>
    <w:rsid w:val="00426E7B"/>
    <w:rsid w:val="004272EE"/>
    <w:rsid w:val="0043125D"/>
    <w:rsid w:val="004312E2"/>
    <w:rsid w:val="00431480"/>
    <w:rsid w:val="004316DB"/>
    <w:rsid w:val="00431948"/>
    <w:rsid w:val="00432B6C"/>
    <w:rsid w:val="00432BB7"/>
    <w:rsid w:val="004332CD"/>
    <w:rsid w:val="00434299"/>
    <w:rsid w:val="004342D2"/>
    <w:rsid w:val="004348FB"/>
    <w:rsid w:val="0043578A"/>
    <w:rsid w:val="004357B5"/>
    <w:rsid w:val="004359FD"/>
    <w:rsid w:val="00435C32"/>
    <w:rsid w:val="004361F4"/>
    <w:rsid w:val="0043685E"/>
    <w:rsid w:val="00436FA6"/>
    <w:rsid w:val="004370DE"/>
    <w:rsid w:val="0043747A"/>
    <w:rsid w:val="004378F4"/>
    <w:rsid w:val="00437C91"/>
    <w:rsid w:val="00437D23"/>
    <w:rsid w:val="00440292"/>
    <w:rsid w:val="004402C7"/>
    <w:rsid w:val="00440436"/>
    <w:rsid w:val="004406AD"/>
    <w:rsid w:val="004412CF"/>
    <w:rsid w:val="00441300"/>
    <w:rsid w:val="00441876"/>
    <w:rsid w:val="004418EB"/>
    <w:rsid w:val="00441F81"/>
    <w:rsid w:val="004429D9"/>
    <w:rsid w:val="00442A1F"/>
    <w:rsid w:val="00442BF0"/>
    <w:rsid w:val="00442D12"/>
    <w:rsid w:val="004436B1"/>
    <w:rsid w:val="004439D7"/>
    <w:rsid w:val="00443B1F"/>
    <w:rsid w:val="00444B92"/>
    <w:rsid w:val="00444CBC"/>
    <w:rsid w:val="00445633"/>
    <w:rsid w:val="004460A5"/>
    <w:rsid w:val="00446496"/>
    <w:rsid w:val="00447610"/>
    <w:rsid w:val="00447A98"/>
    <w:rsid w:val="00447BD3"/>
    <w:rsid w:val="00447F77"/>
    <w:rsid w:val="00450121"/>
    <w:rsid w:val="0045014A"/>
    <w:rsid w:val="004501E1"/>
    <w:rsid w:val="00450646"/>
    <w:rsid w:val="004507F9"/>
    <w:rsid w:val="00451CD8"/>
    <w:rsid w:val="00451D2C"/>
    <w:rsid w:val="00452275"/>
    <w:rsid w:val="004523A5"/>
    <w:rsid w:val="004526AF"/>
    <w:rsid w:val="0045302B"/>
    <w:rsid w:val="0045339E"/>
    <w:rsid w:val="00453548"/>
    <w:rsid w:val="00453899"/>
    <w:rsid w:val="004540E2"/>
    <w:rsid w:val="00454371"/>
    <w:rsid w:val="004544BA"/>
    <w:rsid w:val="004554BF"/>
    <w:rsid w:val="00455659"/>
    <w:rsid w:val="00455E40"/>
    <w:rsid w:val="004562B5"/>
    <w:rsid w:val="00456CEE"/>
    <w:rsid w:val="00456CF2"/>
    <w:rsid w:val="00456D03"/>
    <w:rsid w:val="00456F68"/>
    <w:rsid w:val="00457409"/>
    <w:rsid w:val="00457538"/>
    <w:rsid w:val="00460332"/>
    <w:rsid w:val="00460659"/>
    <w:rsid w:val="00460C8C"/>
    <w:rsid w:val="00460FE2"/>
    <w:rsid w:val="00460FE5"/>
    <w:rsid w:val="00461077"/>
    <w:rsid w:val="004617F7"/>
    <w:rsid w:val="0046324A"/>
    <w:rsid w:val="00463727"/>
    <w:rsid w:val="004642C1"/>
    <w:rsid w:val="00464428"/>
    <w:rsid w:val="00464A64"/>
    <w:rsid w:val="004652CD"/>
    <w:rsid w:val="00465404"/>
    <w:rsid w:val="004656D9"/>
    <w:rsid w:val="004657ED"/>
    <w:rsid w:val="00465982"/>
    <w:rsid w:val="00465D18"/>
    <w:rsid w:val="0046601C"/>
    <w:rsid w:val="004664F3"/>
    <w:rsid w:val="00466897"/>
    <w:rsid w:val="00466F90"/>
    <w:rsid w:val="0046706F"/>
    <w:rsid w:val="004671CD"/>
    <w:rsid w:val="004677C8"/>
    <w:rsid w:val="00467BF8"/>
    <w:rsid w:val="00470189"/>
    <w:rsid w:val="004708D2"/>
    <w:rsid w:val="00471707"/>
    <w:rsid w:val="004718FB"/>
    <w:rsid w:val="00471938"/>
    <w:rsid w:val="00471A72"/>
    <w:rsid w:val="0047208A"/>
    <w:rsid w:val="004721BD"/>
    <w:rsid w:val="00472DE4"/>
    <w:rsid w:val="00472EF3"/>
    <w:rsid w:val="00473CC7"/>
    <w:rsid w:val="00473F13"/>
    <w:rsid w:val="004747A1"/>
    <w:rsid w:val="004755A3"/>
    <w:rsid w:val="00475C99"/>
    <w:rsid w:val="004762FB"/>
    <w:rsid w:val="0047642D"/>
    <w:rsid w:val="004765BC"/>
    <w:rsid w:val="00476885"/>
    <w:rsid w:val="0047708C"/>
    <w:rsid w:val="0048085E"/>
    <w:rsid w:val="00480D21"/>
    <w:rsid w:val="00481B0E"/>
    <w:rsid w:val="00481C56"/>
    <w:rsid w:val="004825DD"/>
    <w:rsid w:val="00482A7C"/>
    <w:rsid w:val="00483474"/>
    <w:rsid w:val="00483AAB"/>
    <w:rsid w:val="004848C2"/>
    <w:rsid w:val="00484B86"/>
    <w:rsid w:val="00484E09"/>
    <w:rsid w:val="00485000"/>
    <w:rsid w:val="00485079"/>
    <w:rsid w:val="00485865"/>
    <w:rsid w:val="00486FC1"/>
    <w:rsid w:val="00487199"/>
    <w:rsid w:val="0048742A"/>
    <w:rsid w:val="0048747F"/>
    <w:rsid w:val="00487875"/>
    <w:rsid w:val="00487E69"/>
    <w:rsid w:val="00490B1F"/>
    <w:rsid w:val="004914AF"/>
    <w:rsid w:val="00491693"/>
    <w:rsid w:val="00491D6A"/>
    <w:rsid w:val="00494728"/>
    <w:rsid w:val="00494944"/>
    <w:rsid w:val="00494A18"/>
    <w:rsid w:val="0049542B"/>
    <w:rsid w:val="004956F0"/>
    <w:rsid w:val="00495893"/>
    <w:rsid w:val="00495EA8"/>
    <w:rsid w:val="00495FEF"/>
    <w:rsid w:val="00496C1B"/>
    <w:rsid w:val="00496C7F"/>
    <w:rsid w:val="00496D85"/>
    <w:rsid w:val="00497B38"/>
    <w:rsid w:val="004A00C4"/>
    <w:rsid w:val="004A1545"/>
    <w:rsid w:val="004A1B5F"/>
    <w:rsid w:val="004A288A"/>
    <w:rsid w:val="004A307D"/>
    <w:rsid w:val="004A3363"/>
    <w:rsid w:val="004A3934"/>
    <w:rsid w:val="004A3B54"/>
    <w:rsid w:val="004A3E46"/>
    <w:rsid w:val="004A4F2D"/>
    <w:rsid w:val="004A589F"/>
    <w:rsid w:val="004A65A6"/>
    <w:rsid w:val="004A67AB"/>
    <w:rsid w:val="004A6F89"/>
    <w:rsid w:val="004A773B"/>
    <w:rsid w:val="004A7948"/>
    <w:rsid w:val="004A79C5"/>
    <w:rsid w:val="004B0F93"/>
    <w:rsid w:val="004B11A8"/>
    <w:rsid w:val="004B1582"/>
    <w:rsid w:val="004B177F"/>
    <w:rsid w:val="004B1B5F"/>
    <w:rsid w:val="004B249B"/>
    <w:rsid w:val="004B2B7F"/>
    <w:rsid w:val="004B3103"/>
    <w:rsid w:val="004B354F"/>
    <w:rsid w:val="004B4687"/>
    <w:rsid w:val="004B4867"/>
    <w:rsid w:val="004B4B94"/>
    <w:rsid w:val="004B4E02"/>
    <w:rsid w:val="004B4F6B"/>
    <w:rsid w:val="004B6344"/>
    <w:rsid w:val="004B6F11"/>
    <w:rsid w:val="004B71E3"/>
    <w:rsid w:val="004B762E"/>
    <w:rsid w:val="004B79B8"/>
    <w:rsid w:val="004B7AD1"/>
    <w:rsid w:val="004B7BEB"/>
    <w:rsid w:val="004C03CE"/>
    <w:rsid w:val="004C0C4D"/>
    <w:rsid w:val="004C0CDF"/>
    <w:rsid w:val="004C174D"/>
    <w:rsid w:val="004C1925"/>
    <w:rsid w:val="004C2CA2"/>
    <w:rsid w:val="004C2ED2"/>
    <w:rsid w:val="004C3DE8"/>
    <w:rsid w:val="004C4442"/>
    <w:rsid w:val="004C4981"/>
    <w:rsid w:val="004C5364"/>
    <w:rsid w:val="004C6156"/>
    <w:rsid w:val="004C6F10"/>
    <w:rsid w:val="004C732E"/>
    <w:rsid w:val="004C74F7"/>
    <w:rsid w:val="004C75F1"/>
    <w:rsid w:val="004C76FF"/>
    <w:rsid w:val="004C7CF9"/>
    <w:rsid w:val="004D071B"/>
    <w:rsid w:val="004D0B88"/>
    <w:rsid w:val="004D104B"/>
    <w:rsid w:val="004D115A"/>
    <w:rsid w:val="004D1326"/>
    <w:rsid w:val="004D1388"/>
    <w:rsid w:val="004D1475"/>
    <w:rsid w:val="004D1837"/>
    <w:rsid w:val="004D18B0"/>
    <w:rsid w:val="004D1F8A"/>
    <w:rsid w:val="004D24EA"/>
    <w:rsid w:val="004D2553"/>
    <w:rsid w:val="004D2D1A"/>
    <w:rsid w:val="004D3223"/>
    <w:rsid w:val="004D3980"/>
    <w:rsid w:val="004D39EE"/>
    <w:rsid w:val="004D3C76"/>
    <w:rsid w:val="004D3F74"/>
    <w:rsid w:val="004D3FC5"/>
    <w:rsid w:val="004D454A"/>
    <w:rsid w:val="004D4C51"/>
    <w:rsid w:val="004D50D7"/>
    <w:rsid w:val="004D6C09"/>
    <w:rsid w:val="004D6FA0"/>
    <w:rsid w:val="004D706D"/>
    <w:rsid w:val="004E0297"/>
    <w:rsid w:val="004E02EC"/>
    <w:rsid w:val="004E047B"/>
    <w:rsid w:val="004E103C"/>
    <w:rsid w:val="004E1690"/>
    <w:rsid w:val="004E1ADA"/>
    <w:rsid w:val="004E1CEF"/>
    <w:rsid w:val="004E2954"/>
    <w:rsid w:val="004E2C02"/>
    <w:rsid w:val="004E3172"/>
    <w:rsid w:val="004E34F9"/>
    <w:rsid w:val="004E35B6"/>
    <w:rsid w:val="004E3799"/>
    <w:rsid w:val="004E37A5"/>
    <w:rsid w:val="004E3D09"/>
    <w:rsid w:val="004E3EE1"/>
    <w:rsid w:val="004E439E"/>
    <w:rsid w:val="004E5CC5"/>
    <w:rsid w:val="004E6665"/>
    <w:rsid w:val="004E6AF7"/>
    <w:rsid w:val="004E6BE4"/>
    <w:rsid w:val="004E7517"/>
    <w:rsid w:val="004E7D32"/>
    <w:rsid w:val="004F08E6"/>
    <w:rsid w:val="004F0DA0"/>
    <w:rsid w:val="004F17AB"/>
    <w:rsid w:val="004F184F"/>
    <w:rsid w:val="004F1DEB"/>
    <w:rsid w:val="004F228D"/>
    <w:rsid w:val="004F286A"/>
    <w:rsid w:val="004F2CB0"/>
    <w:rsid w:val="004F2FBE"/>
    <w:rsid w:val="004F42F8"/>
    <w:rsid w:val="004F4470"/>
    <w:rsid w:val="004F4556"/>
    <w:rsid w:val="004F5C03"/>
    <w:rsid w:val="004F759F"/>
    <w:rsid w:val="00500A25"/>
    <w:rsid w:val="00500F02"/>
    <w:rsid w:val="00501094"/>
    <w:rsid w:val="005010E8"/>
    <w:rsid w:val="00502A72"/>
    <w:rsid w:val="00502B04"/>
    <w:rsid w:val="00502E9B"/>
    <w:rsid w:val="00502EC8"/>
    <w:rsid w:val="00503CE8"/>
    <w:rsid w:val="00504420"/>
    <w:rsid w:val="00504C76"/>
    <w:rsid w:val="00504D84"/>
    <w:rsid w:val="00504F88"/>
    <w:rsid w:val="00505179"/>
    <w:rsid w:val="00505336"/>
    <w:rsid w:val="0050534D"/>
    <w:rsid w:val="00505F3C"/>
    <w:rsid w:val="00510457"/>
    <w:rsid w:val="005106FA"/>
    <w:rsid w:val="0051136B"/>
    <w:rsid w:val="0051148B"/>
    <w:rsid w:val="00511645"/>
    <w:rsid w:val="00512977"/>
    <w:rsid w:val="00512983"/>
    <w:rsid w:val="00513307"/>
    <w:rsid w:val="00513FE8"/>
    <w:rsid w:val="00515FC0"/>
    <w:rsid w:val="00517427"/>
    <w:rsid w:val="005175EE"/>
    <w:rsid w:val="005177B7"/>
    <w:rsid w:val="00517A62"/>
    <w:rsid w:val="00520A46"/>
    <w:rsid w:val="00520E32"/>
    <w:rsid w:val="00520E56"/>
    <w:rsid w:val="005211CD"/>
    <w:rsid w:val="005214C7"/>
    <w:rsid w:val="00521585"/>
    <w:rsid w:val="00521797"/>
    <w:rsid w:val="00521A0D"/>
    <w:rsid w:val="00521A8A"/>
    <w:rsid w:val="00521DC3"/>
    <w:rsid w:val="00521E5B"/>
    <w:rsid w:val="00522837"/>
    <w:rsid w:val="005239AE"/>
    <w:rsid w:val="00526235"/>
    <w:rsid w:val="0052658F"/>
    <w:rsid w:val="00530B54"/>
    <w:rsid w:val="00530E98"/>
    <w:rsid w:val="0053193E"/>
    <w:rsid w:val="00531CCC"/>
    <w:rsid w:val="00532D3E"/>
    <w:rsid w:val="005334E5"/>
    <w:rsid w:val="005335DF"/>
    <w:rsid w:val="00533982"/>
    <w:rsid w:val="005341AE"/>
    <w:rsid w:val="00534298"/>
    <w:rsid w:val="00534892"/>
    <w:rsid w:val="005348F6"/>
    <w:rsid w:val="00534CB1"/>
    <w:rsid w:val="005350AE"/>
    <w:rsid w:val="00536545"/>
    <w:rsid w:val="00537085"/>
    <w:rsid w:val="005379C5"/>
    <w:rsid w:val="00537AC8"/>
    <w:rsid w:val="005400E3"/>
    <w:rsid w:val="005401CB"/>
    <w:rsid w:val="0054034F"/>
    <w:rsid w:val="00540758"/>
    <w:rsid w:val="005414A9"/>
    <w:rsid w:val="005419F3"/>
    <w:rsid w:val="005422B9"/>
    <w:rsid w:val="005436B7"/>
    <w:rsid w:val="00543F0F"/>
    <w:rsid w:val="005444C4"/>
    <w:rsid w:val="00544B8E"/>
    <w:rsid w:val="00545235"/>
    <w:rsid w:val="00545613"/>
    <w:rsid w:val="00546736"/>
    <w:rsid w:val="0054721F"/>
    <w:rsid w:val="0054727A"/>
    <w:rsid w:val="0054740B"/>
    <w:rsid w:val="00547482"/>
    <w:rsid w:val="0054799E"/>
    <w:rsid w:val="005501B5"/>
    <w:rsid w:val="0055079B"/>
    <w:rsid w:val="00550BF7"/>
    <w:rsid w:val="00550CC4"/>
    <w:rsid w:val="00550F5F"/>
    <w:rsid w:val="00551FBF"/>
    <w:rsid w:val="00552326"/>
    <w:rsid w:val="0055261E"/>
    <w:rsid w:val="00552F76"/>
    <w:rsid w:val="005539AD"/>
    <w:rsid w:val="00553B87"/>
    <w:rsid w:val="00554220"/>
    <w:rsid w:val="005545D3"/>
    <w:rsid w:val="0055489E"/>
    <w:rsid w:val="0055517D"/>
    <w:rsid w:val="005551F2"/>
    <w:rsid w:val="005558BC"/>
    <w:rsid w:val="005559FF"/>
    <w:rsid w:val="0055690F"/>
    <w:rsid w:val="00556C1C"/>
    <w:rsid w:val="00557537"/>
    <w:rsid w:val="00560AF1"/>
    <w:rsid w:val="005613A4"/>
    <w:rsid w:val="005615A0"/>
    <w:rsid w:val="005618A8"/>
    <w:rsid w:val="00562005"/>
    <w:rsid w:val="00563107"/>
    <w:rsid w:val="0056379F"/>
    <w:rsid w:val="005638BA"/>
    <w:rsid w:val="005639F3"/>
    <w:rsid w:val="00563F3A"/>
    <w:rsid w:val="005643DF"/>
    <w:rsid w:val="00564400"/>
    <w:rsid w:val="005645C1"/>
    <w:rsid w:val="005646CA"/>
    <w:rsid w:val="005657A2"/>
    <w:rsid w:val="00565EED"/>
    <w:rsid w:val="00566747"/>
    <w:rsid w:val="00566C1C"/>
    <w:rsid w:val="005676DD"/>
    <w:rsid w:val="00567A92"/>
    <w:rsid w:val="00567B68"/>
    <w:rsid w:val="00567E34"/>
    <w:rsid w:val="0057042B"/>
    <w:rsid w:val="00570642"/>
    <w:rsid w:val="00570695"/>
    <w:rsid w:val="00570BC7"/>
    <w:rsid w:val="005710F0"/>
    <w:rsid w:val="00571598"/>
    <w:rsid w:val="005715E9"/>
    <w:rsid w:val="00571C9B"/>
    <w:rsid w:val="00572A41"/>
    <w:rsid w:val="00572B3A"/>
    <w:rsid w:val="00574E82"/>
    <w:rsid w:val="00575065"/>
    <w:rsid w:val="005750A8"/>
    <w:rsid w:val="005758C1"/>
    <w:rsid w:val="005759BD"/>
    <w:rsid w:val="00576CE4"/>
    <w:rsid w:val="0057703E"/>
    <w:rsid w:val="00577081"/>
    <w:rsid w:val="00577A64"/>
    <w:rsid w:val="005817C0"/>
    <w:rsid w:val="00582868"/>
    <w:rsid w:val="00583BF0"/>
    <w:rsid w:val="00585527"/>
    <w:rsid w:val="00585ECD"/>
    <w:rsid w:val="005867D4"/>
    <w:rsid w:val="00586CD5"/>
    <w:rsid w:val="00586D04"/>
    <w:rsid w:val="005871E9"/>
    <w:rsid w:val="00587613"/>
    <w:rsid w:val="00590BF1"/>
    <w:rsid w:val="005910DC"/>
    <w:rsid w:val="0059177D"/>
    <w:rsid w:val="00591818"/>
    <w:rsid w:val="00591EAB"/>
    <w:rsid w:val="005922E0"/>
    <w:rsid w:val="005923B2"/>
    <w:rsid w:val="0059307E"/>
    <w:rsid w:val="005932D7"/>
    <w:rsid w:val="00593462"/>
    <w:rsid w:val="00594BA7"/>
    <w:rsid w:val="0059531D"/>
    <w:rsid w:val="00595AC7"/>
    <w:rsid w:val="00596A11"/>
    <w:rsid w:val="00596B34"/>
    <w:rsid w:val="00596FCC"/>
    <w:rsid w:val="005A03BE"/>
    <w:rsid w:val="005A03D8"/>
    <w:rsid w:val="005A127A"/>
    <w:rsid w:val="005A162F"/>
    <w:rsid w:val="005A1CDE"/>
    <w:rsid w:val="005A238B"/>
    <w:rsid w:val="005A30B9"/>
    <w:rsid w:val="005A3B13"/>
    <w:rsid w:val="005A41EE"/>
    <w:rsid w:val="005A4418"/>
    <w:rsid w:val="005A45E2"/>
    <w:rsid w:val="005A6A47"/>
    <w:rsid w:val="005A6C37"/>
    <w:rsid w:val="005A71DD"/>
    <w:rsid w:val="005A7231"/>
    <w:rsid w:val="005A76C5"/>
    <w:rsid w:val="005A7D57"/>
    <w:rsid w:val="005A7F42"/>
    <w:rsid w:val="005B0147"/>
    <w:rsid w:val="005B030B"/>
    <w:rsid w:val="005B10CD"/>
    <w:rsid w:val="005B160C"/>
    <w:rsid w:val="005B1935"/>
    <w:rsid w:val="005B1DA2"/>
    <w:rsid w:val="005B2648"/>
    <w:rsid w:val="005B314D"/>
    <w:rsid w:val="005B41CA"/>
    <w:rsid w:val="005B6628"/>
    <w:rsid w:val="005B6BF5"/>
    <w:rsid w:val="005B6FFD"/>
    <w:rsid w:val="005B71A1"/>
    <w:rsid w:val="005B7479"/>
    <w:rsid w:val="005B7484"/>
    <w:rsid w:val="005B7A4D"/>
    <w:rsid w:val="005B7AE4"/>
    <w:rsid w:val="005C01D3"/>
    <w:rsid w:val="005C1C7E"/>
    <w:rsid w:val="005C23F6"/>
    <w:rsid w:val="005C2992"/>
    <w:rsid w:val="005C2E12"/>
    <w:rsid w:val="005C2F4D"/>
    <w:rsid w:val="005C361F"/>
    <w:rsid w:val="005C3AE8"/>
    <w:rsid w:val="005C42DE"/>
    <w:rsid w:val="005C4CA7"/>
    <w:rsid w:val="005C4FA1"/>
    <w:rsid w:val="005C6742"/>
    <w:rsid w:val="005C7DD6"/>
    <w:rsid w:val="005D04A9"/>
    <w:rsid w:val="005D0813"/>
    <w:rsid w:val="005D0DD5"/>
    <w:rsid w:val="005D12A9"/>
    <w:rsid w:val="005D1BBB"/>
    <w:rsid w:val="005D1DDE"/>
    <w:rsid w:val="005D4BE7"/>
    <w:rsid w:val="005D5501"/>
    <w:rsid w:val="005D5C6F"/>
    <w:rsid w:val="005D5E9D"/>
    <w:rsid w:val="005D5FFE"/>
    <w:rsid w:val="005D68A7"/>
    <w:rsid w:val="005D7FD0"/>
    <w:rsid w:val="005E0271"/>
    <w:rsid w:val="005E0739"/>
    <w:rsid w:val="005E0E75"/>
    <w:rsid w:val="005E0F9F"/>
    <w:rsid w:val="005E16FB"/>
    <w:rsid w:val="005E1BFE"/>
    <w:rsid w:val="005E1F51"/>
    <w:rsid w:val="005E20A9"/>
    <w:rsid w:val="005E26C9"/>
    <w:rsid w:val="005E31A9"/>
    <w:rsid w:val="005E38CF"/>
    <w:rsid w:val="005E39D8"/>
    <w:rsid w:val="005E4887"/>
    <w:rsid w:val="005E4AAB"/>
    <w:rsid w:val="005E4CF2"/>
    <w:rsid w:val="005E4D62"/>
    <w:rsid w:val="005E4E1E"/>
    <w:rsid w:val="005E5488"/>
    <w:rsid w:val="005E696B"/>
    <w:rsid w:val="005E6A83"/>
    <w:rsid w:val="005F0023"/>
    <w:rsid w:val="005F0813"/>
    <w:rsid w:val="005F320A"/>
    <w:rsid w:val="005F41EC"/>
    <w:rsid w:val="005F49B8"/>
    <w:rsid w:val="005F4BA1"/>
    <w:rsid w:val="005F6780"/>
    <w:rsid w:val="005F6B42"/>
    <w:rsid w:val="005F729A"/>
    <w:rsid w:val="005F748D"/>
    <w:rsid w:val="005F7E15"/>
    <w:rsid w:val="0060099A"/>
    <w:rsid w:val="00600D6A"/>
    <w:rsid w:val="00600FFB"/>
    <w:rsid w:val="00601500"/>
    <w:rsid w:val="00601878"/>
    <w:rsid w:val="00601A30"/>
    <w:rsid w:val="00602DAD"/>
    <w:rsid w:val="00603390"/>
    <w:rsid w:val="00603C61"/>
    <w:rsid w:val="00604085"/>
    <w:rsid w:val="00604973"/>
    <w:rsid w:val="006049A6"/>
    <w:rsid w:val="00604EEC"/>
    <w:rsid w:val="00604F68"/>
    <w:rsid w:val="00605BDD"/>
    <w:rsid w:val="00605EC7"/>
    <w:rsid w:val="0060607C"/>
    <w:rsid w:val="006060E8"/>
    <w:rsid w:val="006062BB"/>
    <w:rsid w:val="0060741C"/>
    <w:rsid w:val="006075B1"/>
    <w:rsid w:val="00607730"/>
    <w:rsid w:val="0060778A"/>
    <w:rsid w:val="006077FE"/>
    <w:rsid w:val="00610460"/>
    <w:rsid w:val="0061053A"/>
    <w:rsid w:val="00610BCF"/>
    <w:rsid w:val="00611B03"/>
    <w:rsid w:val="00613049"/>
    <w:rsid w:val="006130AA"/>
    <w:rsid w:val="006130B4"/>
    <w:rsid w:val="0061380C"/>
    <w:rsid w:val="00614524"/>
    <w:rsid w:val="00614555"/>
    <w:rsid w:val="0061485A"/>
    <w:rsid w:val="00614892"/>
    <w:rsid w:val="006166E1"/>
    <w:rsid w:val="0061740E"/>
    <w:rsid w:val="00617639"/>
    <w:rsid w:val="006207EE"/>
    <w:rsid w:val="00620B10"/>
    <w:rsid w:val="00621366"/>
    <w:rsid w:val="00621AE1"/>
    <w:rsid w:val="00622061"/>
    <w:rsid w:val="006230F3"/>
    <w:rsid w:val="00623872"/>
    <w:rsid w:val="0062395E"/>
    <w:rsid w:val="00623A74"/>
    <w:rsid w:val="00623CF6"/>
    <w:rsid w:val="006241A8"/>
    <w:rsid w:val="006245DE"/>
    <w:rsid w:val="00624CA4"/>
    <w:rsid w:val="00624F0E"/>
    <w:rsid w:val="006254E8"/>
    <w:rsid w:val="00626423"/>
    <w:rsid w:val="00627461"/>
    <w:rsid w:val="00630826"/>
    <w:rsid w:val="00630870"/>
    <w:rsid w:val="00630DF4"/>
    <w:rsid w:val="00630E17"/>
    <w:rsid w:val="0063185C"/>
    <w:rsid w:val="0063191B"/>
    <w:rsid w:val="00632018"/>
    <w:rsid w:val="00632035"/>
    <w:rsid w:val="006327C7"/>
    <w:rsid w:val="00632839"/>
    <w:rsid w:val="00633ABD"/>
    <w:rsid w:val="00633DB8"/>
    <w:rsid w:val="006345B2"/>
    <w:rsid w:val="006350AD"/>
    <w:rsid w:val="0063541D"/>
    <w:rsid w:val="006364F1"/>
    <w:rsid w:val="00636599"/>
    <w:rsid w:val="0063689D"/>
    <w:rsid w:val="006368DF"/>
    <w:rsid w:val="00636E75"/>
    <w:rsid w:val="0063712B"/>
    <w:rsid w:val="0063714D"/>
    <w:rsid w:val="00637457"/>
    <w:rsid w:val="006376A0"/>
    <w:rsid w:val="00637E7A"/>
    <w:rsid w:val="00640CC2"/>
    <w:rsid w:val="00641A38"/>
    <w:rsid w:val="006425E0"/>
    <w:rsid w:val="00642620"/>
    <w:rsid w:val="006426C3"/>
    <w:rsid w:val="00642B52"/>
    <w:rsid w:val="00642FE1"/>
    <w:rsid w:val="00644D13"/>
    <w:rsid w:val="00645567"/>
    <w:rsid w:val="006457D8"/>
    <w:rsid w:val="00645C4D"/>
    <w:rsid w:val="00646BAD"/>
    <w:rsid w:val="0064767C"/>
    <w:rsid w:val="00647DDC"/>
    <w:rsid w:val="0065018C"/>
    <w:rsid w:val="006501D5"/>
    <w:rsid w:val="00650F69"/>
    <w:rsid w:val="006513D6"/>
    <w:rsid w:val="0065185B"/>
    <w:rsid w:val="0065227F"/>
    <w:rsid w:val="00652618"/>
    <w:rsid w:val="00652F44"/>
    <w:rsid w:val="00653219"/>
    <w:rsid w:val="00653228"/>
    <w:rsid w:val="00653721"/>
    <w:rsid w:val="00653728"/>
    <w:rsid w:val="0065382E"/>
    <w:rsid w:val="0065432B"/>
    <w:rsid w:val="00654591"/>
    <w:rsid w:val="0065482E"/>
    <w:rsid w:val="00655A15"/>
    <w:rsid w:val="00656857"/>
    <w:rsid w:val="00656A7E"/>
    <w:rsid w:val="00656DC8"/>
    <w:rsid w:val="0065795F"/>
    <w:rsid w:val="00657EB7"/>
    <w:rsid w:val="00660473"/>
    <w:rsid w:val="006620A3"/>
    <w:rsid w:val="00662264"/>
    <w:rsid w:val="006622D0"/>
    <w:rsid w:val="00662878"/>
    <w:rsid w:val="006628D0"/>
    <w:rsid w:val="00663063"/>
    <w:rsid w:val="00663397"/>
    <w:rsid w:val="006636F7"/>
    <w:rsid w:val="0066428D"/>
    <w:rsid w:val="0066460D"/>
    <w:rsid w:val="0066460F"/>
    <w:rsid w:val="006648D1"/>
    <w:rsid w:val="00664E11"/>
    <w:rsid w:val="00665BAF"/>
    <w:rsid w:val="00665D59"/>
    <w:rsid w:val="00665DCB"/>
    <w:rsid w:val="00665F2B"/>
    <w:rsid w:val="00665F66"/>
    <w:rsid w:val="0066609C"/>
    <w:rsid w:val="0066620F"/>
    <w:rsid w:val="00666721"/>
    <w:rsid w:val="00666729"/>
    <w:rsid w:val="0066689B"/>
    <w:rsid w:val="00667C7A"/>
    <w:rsid w:val="00670AAE"/>
    <w:rsid w:val="00671200"/>
    <w:rsid w:val="00671EC3"/>
    <w:rsid w:val="00672E0D"/>
    <w:rsid w:val="006730D5"/>
    <w:rsid w:val="006732BB"/>
    <w:rsid w:val="00673594"/>
    <w:rsid w:val="00673814"/>
    <w:rsid w:val="00673A81"/>
    <w:rsid w:val="0067421F"/>
    <w:rsid w:val="00674A66"/>
    <w:rsid w:val="00674F96"/>
    <w:rsid w:val="0067558C"/>
    <w:rsid w:val="00675DBE"/>
    <w:rsid w:val="0067605C"/>
    <w:rsid w:val="0067636A"/>
    <w:rsid w:val="0067705B"/>
    <w:rsid w:val="006770D0"/>
    <w:rsid w:val="006777E5"/>
    <w:rsid w:val="00677D3A"/>
    <w:rsid w:val="00677F3E"/>
    <w:rsid w:val="00680265"/>
    <w:rsid w:val="0068069F"/>
    <w:rsid w:val="00680D08"/>
    <w:rsid w:val="00680D4B"/>
    <w:rsid w:val="006811D2"/>
    <w:rsid w:val="006813A4"/>
    <w:rsid w:val="006816C9"/>
    <w:rsid w:val="00682261"/>
    <w:rsid w:val="006825D7"/>
    <w:rsid w:val="00682EC7"/>
    <w:rsid w:val="006831E1"/>
    <w:rsid w:val="006837F8"/>
    <w:rsid w:val="00683967"/>
    <w:rsid w:val="00683DC3"/>
    <w:rsid w:val="00684414"/>
    <w:rsid w:val="00684573"/>
    <w:rsid w:val="00684A20"/>
    <w:rsid w:val="00684F0A"/>
    <w:rsid w:val="0068536B"/>
    <w:rsid w:val="00685506"/>
    <w:rsid w:val="00685CA9"/>
    <w:rsid w:val="006862D0"/>
    <w:rsid w:val="00686FF6"/>
    <w:rsid w:val="006873C3"/>
    <w:rsid w:val="0068784D"/>
    <w:rsid w:val="00687CD0"/>
    <w:rsid w:val="0069059D"/>
    <w:rsid w:val="00690E28"/>
    <w:rsid w:val="00690F99"/>
    <w:rsid w:val="0069105D"/>
    <w:rsid w:val="0069162E"/>
    <w:rsid w:val="0069239A"/>
    <w:rsid w:val="0069259D"/>
    <w:rsid w:val="00692C6F"/>
    <w:rsid w:val="00692FA0"/>
    <w:rsid w:val="00693088"/>
    <w:rsid w:val="00693214"/>
    <w:rsid w:val="006932BA"/>
    <w:rsid w:val="006934BB"/>
    <w:rsid w:val="006935F9"/>
    <w:rsid w:val="0069452E"/>
    <w:rsid w:val="006945B9"/>
    <w:rsid w:val="0069510B"/>
    <w:rsid w:val="0069583F"/>
    <w:rsid w:val="00695BD2"/>
    <w:rsid w:val="00695CC8"/>
    <w:rsid w:val="00695DCB"/>
    <w:rsid w:val="006A0120"/>
    <w:rsid w:val="006A09D1"/>
    <w:rsid w:val="006A0ADF"/>
    <w:rsid w:val="006A0D0C"/>
    <w:rsid w:val="006A0EFC"/>
    <w:rsid w:val="006A106E"/>
    <w:rsid w:val="006A1D61"/>
    <w:rsid w:val="006A36BC"/>
    <w:rsid w:val="006A3978"/>
    <w:rsid w:val="006A3D7D"/>
    <w:rsid w:val="006A4751"/>
    <w:rsid w:val="006A4A02"/>
    <w:rsid w:val="006A4B1E"/>
    <w:rsid w:val="006A4DB6"/>
    <w:rsid w:val="006A4E27"/>
    <w:rsid w:val="006A5E4C"/>
    <w:rsid w:val="006A6100"/>
    <w:rsid w:val="006A6546"/>
    <w:rsid w:val="006A6A59"/>
    <w:rsid w:val="006A6E60"/>
    <w:rsid w:val="006B03F9"/>
    <w:rsid w:val="006B05FF"/>
    <w:rsid w:val="006B06F8"/>
    <w:rsid w:val="006B0BCE"/>
    <w:rsid w:val="006B0F3A"/>
    <w:rsid w:val="006B2E86"/>
    <w:rsid w:val="006B35BA"/>
    <w:rsid w:val="006B3AE5"/>
    <w:rsid w:val="006B41F6"/>
    <w:rsid w:val="006B4378"/>
    <w:rsid w:val="006B44CF"/>
    <w:rsid w:val="006B479C"/>
    <w:rsid w:val="006B4E3D"/>
    <w:rsid w:val="006B57D6"/>
    <w:rsid w:val="006B5BA1"/>
    <w:rsid w:val="006B6070"/>
    <w:rsid w:val="006B60E6"/>
    <w:rsid w:val="006B727F"/>
    <w:rsid w:val="006B76E4"/>
    <w:rsid w:val="006B7ED1"/>
    <w:rsid w:val="006C17C9"/>
    <w:rsid w:val="006C17FB"/>
    <w:rsid w:val="006C1CDA"/>
    <w:rsid w:val="006C21C5"/>
    <w:rsid w:val="006C2213"/>
    <w:rsid w:val="006C385D"/>
    <w:rsid w:val="006C3FFB"/>
    <w:rsid w:val="006C412B"/>
    <w:rsid w:val="006C4282"/>
    <w:rsid w:val="006C4A50"/>
    <w:rsid w:val="006C54BC"/>
    <w:rsid w:val="006C564A"/>
    <w:rsid w:val="006C58E9"/>
    <w:rsid w:val="006C5B66"/>
    <w:rsid w:val="006C60BD"/>
    <w:rsid w:val="006C65C7"/>
    <w:rsid w:val="006C7046"/>
    <w:rsid w:val="006C7234"/>
    <w:rsid w:val="006C7396"/>
    <w:rsid w:val="006D0029"/>
    <w:rsid w:val="006D0665"/>
    <w:rsid w:val="006D0FF3"/>
    <w:rsid w:val="006D19FB"/>
    <w:rsid w:val="006D2277"/>
    <w:rsid w:val="006D2368"/>
    <w:rsid w:val="006D2696"/>
    <w:rsid w:val="006D2850"/>
    <w:rsid w:val="006D290D"/>
    <w:rsid w:val="006D355A"/>
    <w:rsid w:val="006D3CE1"/>
    <w:rsid w:val="006D44E2"/>
    <w:rsid w:val="006D4E51"/>
    <w:rsid w:val="006D53BA"/>
    <w:rsid w:val="006D573B"/>
    <w:rsid w:val="006D577D"/>
    <w:rsid w:val="006D579D"/>
    <w:rsid w:val="006D5970"/>
    <w:rsid w:val="006D6D31"/>
    <w:rsid w:val="006D72BA"/>
    <w:rsid w:val="006E02E6"/>
    <w:rsid w:val="006E0A81"/>
    <w:rsid w:val="006E0F2F"/>
    <w:rsid w:val="006E1398"/>
    <w:rsid w:val="006E1DC9"/>
    <w:rsid w:val="006E342C"/>
    <w:rsid w:val="006E3710"/>
    <w:rsid w:val="006E3867"/>
    <w:rsid w:val="006E3D17"/>
    <w:rsid w:val="006E4D89"/>
    <w:rsid w:val="006E4FD7"/>
    <w:rsid w:val="006E5F34"/>
    <w:rsid w:val="006E6052"/>
    <w:rsid w:val="006E670B"/>
    <w:rsid w:val="006E6D96"/>
    <w:rsid w:val="006E6EA1"/>
    <w:rsid w:val="006E7428"/>
    <w:rsid w:val="006E75F1"/>
    <w:rsid w:val="006E760E"/>
    <w:rsid w:val="006F024A"/>
    <w:rsid w:val="006F033D"/>
    <w:rsid w:val="006F0A55"/>
    <w:rsid w:val="006F1326"/>
    <w:rsid w:val="006F1C41"/>
    <w:rsid w:val="006F1C79"/>
    <w:rsid w:val="006F1E66"/>
    <w:rsid w:val="006F1F64"/>
    <w:rsid w:val="006F1FAC"/>
    <w:rsid w:val="006F3B14"/>
    <w:rsid w:val="006F41A2"/>
    <w:rsid w:val="006F447E"/>
    <w:rsid w:val="006F49DA"/>
    <w:rsid w:val="006F4D16"/>
    <w:rsid w:val="006F5014"/>
    <w:rsid w:val="006F5EFF"/>
    <w:rsid w:val="007004A4"/>
    <w:rsid w:val="00700DF1"/>
    <w:rsid w:val="007017BD"/>
    <w:rsid w:val="00702069"/>
    <w:rsid w:val="00703B6E"/>
    <w:rsid w:val="00703B79"/>
    <w:rsid w:val="00703C47"/>
    <w:rsid w:val="00704565"/>
    <w:rsid w:val="00704A69"/>
    <w:rsid w:val="00704D40"/>
    <w:rsid w:val="00706E2E"/>
    <w:rsid w:val="00706FCC"/>
    <w:rsid w:val="00707C78"/>
    <w:rsid w:val="0071012A"/>
    <w:rsid w:val="00711266"/>
    <w:rsid w:val="007112F9"/>
    <w:rsid w:val="00711846"/>
    <w:rsid w:val="007118F0"/>
    <w:rsid w:val="00711952"/>
    <w:rsid w:val="00711A93"/>
    <w:rsid w:val="00711EB4"/>
    <w:rsid w:val="0071288D"/>
    <w:rsid w:val="00713442"/>
    <w:rsid w:val="00713922"/>
    <w:rsid w:val="00713BBA"/>
    <w:rsid w:val="0071436F"/>
    <w:rsid w:val="007146DC"/>
    <w:rsid w:val="00714A70"/>
    <w:rsid w:val="00715CD0"/>
    <w:rsid w:val="007160E7"/>
    <w:rsid w:val="007163C6"/>
    <w:rsid w:val="00716D09"/>
    <w:rsid w:val="0071704B"/>
    <w:rsid w:val="00717783"/>
    <w:rsid w:val="00717995"/>
    <w:rsid w:val="00720159"/>
    <w:rsid w:val="00720CDD"/>
    <w:rsid w:val="00720DEC"/>
    <w:rsid w:val="0072285A"/>
    <w:rsid w:val="0072285D"/>
    <w:rsid w:val="00723112"/>
    <w:rsid w:val="00723ED5"/>
    <w:rsid w:val="00724184"/>
    <w:rsid w:val="00724D30"/>
    <w:rsid w:val="00724E54"/>
    <w:rsid w:val="00725144"/>
    <w:rsid w:val="00725282"/>
    <w:rsid w:val="0072557B"/>
    <w:rsid w:val="00725791"/>
    <w:rsid w:val="00725B65"/>
    <w:rsid w:val="00726CDA"/>
    <w:rsid w:val="00726EA9"/>
    <w:rsid w:val="00726FBD"/>
    <w:rsid w:val="007270B6"/>
    <w:rsid w:val="00730E68"/>
    <w:rsid w:val="00731E2B"/>
    <w:rsid w:val="00732D15"/>
    <w:rsid w:val="00732EAD"/>
    <w:rsid w:val="00733019"/>
    <w:rsid w:val="007338D8"/>
    <w:rsid w:val="00734037"/>
    <w:rsid w:val="007359F6"/>
    <w:rsid w:val="00735B05"/>
    <w:rsid w:val="00735D10"/>
    <w:rsid w:val="00736CC5"/>
    <w:rsid w:val="00736EAE"/>
    <w:rsid w:val="00737605"/>
    <w:rsid w:val="00737B4F"/>
    <w:rsid w:val="00740129"/>
    <w:rsid w:val="007409C5"/>
    <w:rsid w:val="00741590"/>
    <w:rsid w:val="00742288"/>
    <w:rsid w:val="00742D61"/>
    <w:rsid w:val="007431BD"/>
    <w:rsid w:val="0074360F"/>
    <w:rsid w:val="00743A5A"/>
    <w:rsid w:val="0074418C"/>
    <w:rsid w:val="00744266"/>
    <w:rsid w:val="0074457B"/>
    <w:rsid w:val="007449B7"/>
    <w:rsid w:val="00744A70"/>
    <w:rsid w:val="00744DAF"/>
    <w:rsid w:val="007455B1"/>
    <w:rsid w:val="007455DA"/>
    <w:rsid w:val="00745D53"/>
    <w:rsid w:val="00745D69"/>
    <w:rsid w:val="007464CD"/>
    <w:rsid w:val="00746BF1"/>
    <w:rsid w:val="007472AE"/>
    <w:rsid w:val="007472B6"/>
    <w:rsid w:val="00747A8E"/>
    <w:rsid w:val="00750209"/>
    <w:rsid w:val="0075065E"/>
    <w:rsid w:val="00751058"/>
    <w:rsid w:val="007517B4"/>
    <w:rsid w:val="007518A1"/>
    <w:rsid w:val="00752C18"/>
    <w:rsid w:val="00752E26"/>
    <w:rsid w:val="007548E7"/>
    <w:rsid w:val="007550E2"/>
    <w:rsid w:val="007557E3"/>
    <w:rsid w:val="00755C70"/>
    <w:rsid w:val="00755C9D"/>
    <w:rsid w:val="007560F3"/>
    <w:rsid w:val="0075661C"/>
    <w:rsid w:val="00757CB7"/>
    <w:rsid w:val="00757D6D"/>
    <w:rsid w:val="007601F8"/>
    <w:rsid w:val="00761D5F"/>
    <w:rsid w:val="00763CA4"/>
    <w:rsid w:val="00764ABE"/>
    <w:rsid w:val="00764D42"/>
    <w:rsid w:val="00764DE5"/>
    <w:rsid w:val="0076577F"/>
    <w:rsid w:val="00765952"/>
    <w:rsid w:val="00766684"/>
    <w:rsid w:val="00767458"/>
    <w:rsid w:val="00767CA9"/>
    <w:rsid w:val="007713A3"/>
    <w:rsid w:val="007716E0"/>
    <w:rsid w:val="00771BBE"/>
    <w:rsid w:val="00772349"/>
    <w:rsid w:val="007724CE"/>
    <w:rsid w:val="007729F4"/>
    <w:rsid w:val="00772F15"/>
    <w:rsid w:val="00772F94"/>
    <w:rsid w:val="007730C4"/>
    <w:rsid w:val="00773207"/>
    <w:rsid w:val="00773BEE"/>
    <w:rsid w:val="0077423B"/>
    <w:rsid w:val="00774EA5"/>
    <w:rsid w:val="00775B1A"/>
    <w:rsid w:val="00775B93"/>
    <w:rsid w:val="007767E9"/>
    <w:rsid w:val="00780972"/>
    <w:rsid w:val="00780AD6"/>
    <w:rsid w:val="00780D56"/>
    <w:rsid w:val="00780DAA"/>
    <w:rsid w:val="00780EA9"/>
    <w:rsid w:val="00781654"/>
    <w:rsid w:val="00781715"/>
    <w:rsid w:val="00781769"/>
    <w:rsid w:val="00781932"/>
    <w:rsid w:val="00782C0F"/>
    <w:rsid w:val="0078376B"/>
    <w:rsid w:val="00783788"/>
    <w:rsid w:val="0078379A"/>
    <w:rsid w:val="007846A3"/>
    <w:rsid w:val="007846E5"/>
    <w:rsid w:val="00785D83"/>
    <w:rsid w:val="00786124"/>
    <w:rsid w:val="00787308"/>
    <w:rsid w:val="007900EF"/>
    <w:rsid w:val="007901DB"/>
    <w:rsid w:val="00790287"/>
    <w:rsid w:val="007919C4"/>
    <w:rsid w:val="00791C29"/>
    <w:rsid w:val="00791D55"/>
    <w:rsid w:val="0079205A"/>
    <w:rsid w:val="00793921"/>
    <w:rsid w:val="00793B23"/>
    <w:rsid w:val="00794245"/>
    <w:rsid w:val="0079432D"/>
    <w:rsid w:val="0079441E"/>
    <w:rsid w:val="00794781"/>
    <w:rsid w:val="00795740"/>
    <w:rsid w:val="00795873"/>
    <w:rsid w:val="00795922"/>
    <w:rsid w:val="007960C9"/>
    <w:rsid w:val="007968C7"/>
    <w:rsid w:val="00796E31"/>
    <w:rsid w:val="00797D8B"/>
    <w:rsid w:val="007A08F3"/>
    <w:rsid w:val="007A1170"/>
    <w:rsid w:val="007A1460"/>
    <w:rsid w:val="007A220C"/>
    <w:rsid w:val="007A246F"/>
    <w:rsid w:val="007A2877"/>
    <w:rsid w:val="007A2C93"/>
    <w:rsid w:val="007A2CC5"/>
    <w:rsid w:val="007A2E39"/>
    <w:rsid w:val="007A3826"/>
    <w:rsid w:val="007A3964"/>
    <w:rsid w:val="007A3A17"/>
    <w:rsid w:val="007A3FE7"/>
    <w:rsid w:val="007A435C"/>
    <w:rsid w:val="007A44FD"/>
    <w:rsid w:val="007A4648"/>
    <w:rsid w:val="007A4DD1"/>
    <w:rsid w:val="007A6A22"/>
    <w:rsid w:val="007B011D"/>
    <w:rsid w:val="007B0411"/>
    <w:rsid w:val="007B083C"/>
    <w:rsid w:val="007B16A8"/>
    <w:rsid w:val="007B1D38"/>
    <w:rsid w:val="007B1FC6"/>
    <w:rsid w:val="007B2BF2"/>
    <w:rsid w:val="007B31FE"/>
    <w:rsid w:val="007B3A65"/>
    <w:rsid w:val="007B4130"/>
    <w:rsid w:val="007B42B8"/>
    <w:rsid w:val="007B4825"/>
    <w:rsid w:val="007B5163"/>
    <w:rsid w:val="007B5708"/>
    <w:rsid w:val="007B590D"/>
    <w:rsid w:val="007B640E"/>
    <w:rsid w:val="007B65BB"/>
    <w:rsid w:val="007B6E4B"/>
    <w:rsid w:val="007B71B0"/>
    <w:rsid w:val="007B72E5"/>
    <w:rsid w:val="007B77A3"/>
    <w:rsid w:val="007C0A31"/>
    <w:rsid w:val="007C10E2"/>
    <w:rsid w:val="007C1812"/>
    <w:rsid w:val="007C2946"/>
    <w:rsid w:val="007C2FD5"/>
    <w:rsid w:val="007C3649"/>
    <w:rsid w:val="007C47B3"/>
    <w:rsid w:val="007C5581"/>
    <w:rsid w:val="007C65CF"/>
    <w:rsid w:val="007C66D4"/>
    <w:rsid w:val="007C6A73"/>
    <w:rsid w:val="007C6DFB"/>
    <w:rsid w:val="007D0429"/>
    <w:rsid w:val="007D05FC"/>
    <w:rsid w:val="007D0847"/>
    <w:rsid w:val="007D0911"/>
    <w:rsid w:val="007D138D"/>
    <w:rsid w:val="007D1A60"/>
    <w:rsid w:val="007D2E8E"/>
    <w:rsid w:val="007D34DA"/>
    <w:rsid w:val="007D3871"/>
    <w:rsid w:val="007D41AA"/>
    <w:rsid w:val="007D4287"/>
    <w:rsid w:val="007D43FF"/>
    <w:rsid w:val="007D4D85"/>
    <w:rsid w:val="007D4F08"/>
    <w:rsid w:val="007D5941"/>
    <w:rsid w:val="007D6DFD"/>
    <w:rsid w:val="007D7451"/>
    <w:rsid w:val="007D7BC5"/>
    <w:rsid w:val="007E0041"/>
    <w:rsid w:val="007E04A2"/>
    <w:rsid w:val="007E0661"/>
    <w:rsid w:val="007E0BC6"/>
    <w:rsid w:val="007E17C9"/>
    <w:rsid w:val="007E1A5E"/>
    <w:rsid w:val="007E1A94"/>
    <w:rsid w:val="007E1B99"/>
    <w:rsid w:val="007E1D89"/>
    <w:rsid w:val="007E3554"/>
    <w:rsid w:val="007E42FB"/>
    <w:rsid w:val="007E4966"/>
    <w:rsid w:val="007E4A7D"/>
    <w:rsid w:val="007E4B05"/>
    <w:rsid w:val="007E4F46"/>
    <w:rsid w:val="007E530A"/>
    <w:rsid w:val="007E62B2"/>
    <w:rsid w:val="007E62F3"/>
    <w:rsid w:val="007E6596"/>
    <w:rsid w:val="007E7BD0"/>
    <w:rsid w:val="007E7C62"/>
    <w:rsid w:val="007E7F12"/>
    <w:rsid w:val="007F2463"/>
    <w:rsid w:val="007F2AB0"/>
    <w:rsid w:val="007F33DE"/>
    <w:rsid w:val="007F38E0"/>
    <w:rsid w:val="007F3DAD"/>
    <w:rsid w:val="007F5D55"/>
    <w:rsid w:val="007F6044"/>
    <w:rsid w:val="007F7A2B"/>
    <w:rsid w:val="007F7D21"/>
    <w:rsid w:val="007F7DB2"/>
    <w:rsid w:val="008010F4"/>
    <w:rsid w:val="00801307"/>
    <w:rsid w:val="00801AFC"/>
    <w:rsid w:val="008020DB"/>
    <w:rsid w:val="00803350"/>
    <w:rsid w:val="00803E22"/>
    <w:rsid w:val="00803E3D"/>
    <w:rsid w:val="00804180"/>
    <w:rsid w:val="008041E2"/>
    <w:rsid w:val="00804795"/>
    <w:rsid w:val="0080486E"/>
    <w:rsid w:val="0080561A"/>
    <w:rsid w:val="008059BD"/>
    <w:rsid w:val="00806B87"/>
    <w:rsid w:val="008070EC"/>
    <w:rsid w:val="00807A50"/>
    <w:rsid w:val="00810B8F"/>
    <w:rsid w:val="00810FE9"/>
    <w:rsid w:val="00811556"/>
    <w:rsid w:val="008115BD"/>
    <w:rsid w:val="00812877"/>
    <w:rsid w:val="0081288D"/>
    <w:rsid w:val="00812B82"/>
    <w:rsid w:val="00812C36"/>
    <w:rsid w:val="00812C66"/>
    <w:rsid w:val="0081383C"/>
    <w:rsid w:val="008146BF"/>
    <w:rsid w:val="00814AAD"/>
    <w:rsid w:val="00815643"/>
    <w:rsid w:val="008158F4"/>
    <w:rsid w:val="00816CA3"/>
    <w:rsid w:val="00816CDE"/>
    <w:rsid w:val="00816DA4"/>
    <w:rsid w:val="00816EC7"/>
    <w:rsid w:val="0081707E"/>
    <w:rsid w:val="00817303"/>
    <w:rsid w:val="008206A4"/>
    <w:rsid w:val="00821007"/>
    <w:rsid w:val="008212B0"/>
    <w:rsid w:val="00821BC5"/>
    <w:rsid w:val="00821DB2"/>
    <w:rsid w:val="0082224B"/>
    <w:rsid w:val="008223FF"/>
    <w:rsid w:val="00823754"/>
    <w:rsid w:val="008238B4"/>
    <w:rsid w:val="00823DDA"/>
    <w:rsid w:val="008251C1"/>
    <w:rsid w:val="00825FA7"/>
    <w:rsid w:val="00826DEC"/>
    <w:rsid w:val="00827230"/>
    <w:rsid w:val="008273A9"/>
    <w:rsid w:val="0082741D"/>
    <w:rsid w:val="00827BF9"/>
    <w:rsid w:val="00827ED3"/>
    <w:rsid w:val="00827F1B"/>
    <w:rsid w:val="00827F6F"/>
    <w:rsid w:val="00830659"/>
    <w:rsid w:val="00830A6D"/>
    <w:rsid w:val="00830CA4"/>
    <w:rsid w:val="00831041"/>
    <w:rsid w:val="00831C84"/>
    <w:rsid w:val="008320D6"/>
    <w:rsid w:val="00832748"/>
    <w:rsid w:val="00832E79"/>
    <w:rsid w:val="0083303B"/>
    <w:rsid w:val="00833264"/>
    <w:rsid w:val="00833EE9"/>
    <w:rsid w:val="008343A1"/>
    <w:rsid w:val="008343AF"/>
    <w:rsid w:val="0083480D"/>
    <w:rsid w:val="00834ADA"/>
    <w:rsid w:val="00835B95"/>
    <w:rsid w:val="00836217"/>
    <w:rsid w:val="00836473"/>
    <w:rsid w:val="00836AEC"/>
    <w:rsid w:val="00836F45"/>
    <w:rsid w:val="0083719A"/>
    <w:rsid w:val="00837284"/>
    <w:rsid w:val="00837B33"/>
    <w:rsid w:val="00837BF4"/>
    <w:rsid w:val="00840086"/>
    <w:rsid w:val="008400B5"/>
    <w:rsid w:val="008410DF"/>
    <w:rsid w:val="00841453"/>
    <w:rsid w:val="0084164B"/>
    <w:rsid w:val="00841ED6"/>
    <w:rsid w:val="00842269"/>
    <w:rsid w:val="008425BE"/>
    <w:rsid w:val="00842D25"/>
    <w:rsid w:val="008435FD"/>
    <w:rsid w:val="008437D4"/>
    <w:rsid w:val="00843D0A"/>
    <w:rsid w:val="00843E3D"/>
    <w:rsid w:val="0084523E"/>
    <w:rsid w:val="0084628B"/>
    <w:rsid w:val="00846311"/>
    <w:rsid w:val="008477EB"/>
    <w:rsid w:val="00847E85"/>
    <w:rsid w:val="00847EBF"/>
    <w:rsid w:val="00851144"/>
    <w:rsid w:val="00851AC4"/>
    <w:rsid w:val="00851BDE"/>
    <w:rsid w:val="00852DBD"/>
    <w:rsid w:val="0085546F"/>
    <w:rsid w:val="00857065"/>
    <w:rsid w:val="00857155"/>
    <w:rsid w:val="008577B2"/>
    <w:rsid w:val="00857984"/>
    <w:rsid w:val="008600D0"/>
    <w:rsid w:val="0086047E"/>
    <w:rsid w:val="00860E9B"/>
    <w:rsid w:val="008614C5"/>
    <w:rsid w:val="00862693"/>
    <w:rsid w:val="00862724"/>
    <w:rsid w:val="00862992"/>
    <w:rsid w:val="00862D6E"/>
    <w:rsid w:val="00863307"/>
    <w:rsid w:val="008646A2"/>
    <w:rsid w:val="00865753"/>
    <w:rsid w:val="00865D5E"/>
    <w:rsid w:val="00866036"/>
    <w:rsid w:val="00866242"/>
    <w:rsid w:val="00866C10"/>
    <w:rsid w:val="00866D70"/>
    <w:rsid w:val="0086753D"/>
    <w:rsid w:val="00867577"/>
    <w:rsid w:val="00867630"/>
    <w:rsid w:val="008700BF"/>
    <w:rsid w:val="008708CF"/>
    <w:rsid w:val="00871C9B"/>
    <w:rsid w:val="00871F92"/>
    <w:rsid w:val="008727EF"/>
    <w:rsid w:val="008729B3"/>
    <w:rsid w:val="0087320E"/>
    <w:rsid w:val="008741F2"/>
    <w:rsid w:val="00874315"/>
    <w:rsid w:val="00874413"/>
    <w:rsid w:val="00874554"/>
    <w:rsid w:val="008750E3"/>
    <w:rsid w:val="0087537A"/>
    <w:rsid w:val="00875999"/>
    <w:rsid w:val="00876119"/>
    <w:rsid w:val="0087611C"/>
    <w:rsid w:val="00876AAC"/>
    <w:rsid w:val="00876FCF"/>
    <w:rsid w:val="00877573"/>
    <w:rsid w:val="0088083B"/>
    <w:rsid w:val="00880932"/>
    <w:rsid w:val="00881028"/>
    <w:rsid w:val="00881102"/>
    <w:rsid w:val="00881843"/>
    <w:rsid w:val="0088220C"/>
    <w:rsid w:val="00882D9A"/>
    <w:rsid w:val="008844BF"/>
    <w:rsid w:val="00884513"/>
    <w:rsid w:val="00884599"/>
    <w:rsid w:val="008849E1"/>
    <w:rsid w:val="00884F9A"/>
    <w:rsid w:val="008853D0"/>
    <w:rsid w:val="008858FF"/>
    <w:rsid w:val="00885A9B"/>
    <w:rsid w:val="00885DFE"/>
    <w:rsid w:val="008862D5"/>
    <w:rsid w:val="0088672A"/>
    <w:rsid w:val="008869C7"/>
    <w:rsid w:val="00886BBB"/>
    <w:rsid w:val="008913C5"/>
    <w:rsid w:val="00891B57"/>
    <w:rsid w:val="00892CFC"/>
    <w:rsid w:val="008930E0"/>
    <w:rsid w:val="0089351D"/>
    <w:rsid w:val="00893A5A"/>
    <w:rsid w:val="008953A2"/>
    <w:rsid w:val="008953AF"/>
    <w:rsid w:val="00895D01"/>
    <w:rsid w:val="00896543"/>
    <w:rsid w:val="00897A47"/>
    <w:rsid w:val="008A048D"/>
    <w:rsid w:val="008A0FEF"/>
    <w:rsid w:val="008A1220"/>
    <w:rsid w:val="008A12A4"/>
    <w:rsid w:val="008A1C23"/>
    <w:rsid w:val="008A26DA"/>
    <w:rsid w:val="008A2A77"/>
    <w:rsid w:val="008A2B04"/>
    <w:rsid w:val="008A4AE5"/>
    <w:rsid w:val="008A5025"/>
    <w:rsid w:val="008A52B6"/>
    <w:rsid w:val="008A5DC3"/>
    <w:rsid w:val="008A6347"/>
    <w:rsid w:val="008A6481"/>
    <w:rsid w:val="008A666B"/>
    <w:rsid w:val="008A75D4"/>
    <w:rsid w:val="008A7835"/>
    <w:rsid w:val="008B04E7"/>
    <w:rsid w:val="008B155A"/>
    <w:rsid w:val="008B1C6C"/>
    <w:rsid w:val="008B250B"/>
    <w:rsid w:val="008B2B5C"/>
    <w:rsid w:val="008B2C3C"/>
    <w:rsid w:val="008B30C4"/>
    <w:rsid w:val="008B3A1B"/>
    <w:rsid w:val="008B65D1"/>
    <w:rsid w:val="008B67EA"/>
    <w:rsid w:val="008B6F41"/>
    <w:rsid w:val="008B7A8B"/>
    <w:rsid w:val="008B7BDE"/>
    <w:rsid w:val="008C09DD"/>
    <w:rsid w:val="008C0B0F"/>
    <w:rsid w:val="008C0CB1"/>
    <w:rsid w:val="008C2180"/>
    <w:rsid w:val="008C228E"/>
    <w:rsid w:val="008C2A66"/>
    <w:rsid w:val="008C37CF"/>
    <w:rsid w:val="008C3996"/>
    <w:rsid w:val="008C3FE0"/>
    <w:rsid w:val="008C4FAB"/>
    <w:rsid w:val="008C58AD"/>
    <w:rsid w:val="008C7277"/>
    <w:rsid w:val="008C76A2"/>
    <w:rsid w:val="008C7713"/>
    <w:rsid w:val="008C78E2"/>
    <w:rsid w:val="008D0300"/>
    <w:rsid w:val="008D0D5D"/>
    <w:rsid w:val="008D1049"/>
    <w:rsid w:val="008D1182"/>
    <w:rsid w:val="008D166B"/>
    <w:rsid w:val="008D228F"/>
    <w:rsid w:val="008D2382"/>
    <w:rsid w:val="008D25C2"/>
    <w:rsid w:val="008D2781"/>
    <w:rsid w:val="008D28A4"/>
    <w:rsid w:val="008D301B"/>
    <w:rsid w:val="008D351C"/>
    <w:rsid w:val="008D3732"/>
    <w:rsid w:val="008D374B"/>
    <w:rsid w:val="008D49B6"/>
    <w:rsid w:val="008D6155"/>
    <w:rsid w:val="008D6210"/>
    <w:rsid w:val="008D6696"/>
    <w:rsid w:val="008D77FD"/>
    <w:rsid w:val="008D799A"/>
    <w:rsid w:val="008D7F37"/>
    <w:rsid w:val="008E0395"/>
    <w:rsid w:val="008E096F"/>
    <w:rsid w:val="008E0A3D"/>
    <w:rsid w:val="008E0B7F"/>
    <w:rsid w:val="008E0D11"/>
    <w:rsid w:val="008E0F83"/>
    <w:rsid w:val="008E2A6B"/>
    <w:rsid w:val="008E2B09"/>
    <w:rsid w:val="008E4099"/>
    <w:rsid w:val="008E47C6"/>
    <w:rsid w:val="008E49F1"/>
    <w:rsid w:val="008E4A62"/>
    <w:rsid w:val="008E5518"/>
    <w:rsid w:val="008E5936"/>
    <w:rsid w:val="008E5A30"/>
    <w:rsid w:val="008E5A52"/>
    <w:rsid w:val="008E5B87"/>
    <w:rsid w:val="008E5EB2"/>
    <w:rsid w:val="008E668C"/>
    <w:rsid w:val="008E6754"/>
    <w:rsid w:val="008E6AF2"/>
    <w:rsid w:val="008E6F19"/>
    <w:rsid w:val="008E74F8"/>
    <w:rsid w:val="008E750D"/>
    <w:rsid w:val="008E7765"/>
    <w:rsid w:val="008E78A6"/>
    <w:rsid w:val="008E7A75"/>
    <w:rsid w:val="008F0257"/>
    <w:rsid w:val="008F0A45"/>
    <w:rsid w:val="008F0FCA"/>
    <w:rsid w:val="008F1014"/>
    <w:rsid w:val="008F1449"/>
    <w:rsid w:val="008F1650"/>
    <w:rsid w:val="008F2331"/>
    <w:rsid w:val="008F2770"/>
    <w:rsid w:val="008F27A7"/>
    <w:rsid w:val="008F2845"/>
    <w:rsid w:val="008F2AC7"/>
    <w:rsid w:val="008F2CE9"/>
    <w:rsid w:val="008F3715"/>
    <w:rsid w:val="008F55C9"/>
    <w:rsid w:val="008F6313"/>
    <w:rsid w:val="008F643F"/>
    <w:rsid w:val="008F67B2"/>
    <w:rsid w:val="008F6ACF"/>
    <w:rsid w:val="008F6D5B"/>
    <w:rsid w:val="008F6EC8"/>
    <w:rsid w:val="008F6F4C"/>
    <w:rsid w:val="008F74A0"/>
    <w:rsid w:val="008F7716"/>
    <w:rsid w:val="008F7E13"/>
    <w:rsid w:val="009012E5"/>
    <w:rsid w:val="0090168D"/>
    <w:rsid w:val="009018C2"/>
    <w:rsid w:val="00902284"/>
    <w:rsid w:val="0090352C"/>
    <w:rsid w:val="009035BB"/>
    <w:rsid w:val="0090360D"/>
    <w:rsid w:val="00903694"/>
    <w:rsid w:val="00903CE0"/>
    <w:rsid w:val="00903D9E"/>
    <w:rsid w:val="00904430"/>
    <w:rsid w:val="00904845"/>
    <w:rsid w:val="009054D0"/>
    <w:rsid w:val="009055B6"/>
    <w:rsid w:val="00905D3A"/>
    <w:rsid w:val="00906124"/>
    <w:rsid w:val="0090641E"/>
    <w:rsid w:val="009064F6"/>
    <w:rsid w:val="009068FC"/>
    <w:rsid w:val="009069AE"/>
    <w:rsid w:val="0090721B"/>
    <w:rsid w:val="00907B7C"/>
    <w:rsid w:val="00907F57"/>
    <w:rsid w:val="00907FB2"/>
    <w:rsid w:val="009116FC"/>
    <w:rsid w:val="009117DE"/>
    <w:rsid w:val="00911AFE"/>
    <w:rsid w:val="00911DA2"/>
    <w:rsid w:val="0091206B"/>
    <w:rsid w:val="0091293B"/>
    <w:rsid w:val="00912FBE"/>
    <w:rsid w:val="00913992"/>
    <w:rsid w:val="00913EDD"/>
    <w:rsid w:val="009146A1"/>
    <w:rsid w:val="00914A77"/>
    <w:rsid w:val="00914AB2"/>
    <w:rsid w:val="00916650"/>
    <w:rsid w:val="0091744B"/>
    <w:rsid w:val="009175A5"/>
    <w:rsid w:val="009200BF"/>
    <w:rsid w:val="009206B8"/>
    <w:rsid w:val="00921472"/>
    <w:rsid w:val="0092149E"/>
    <w:rsid w:val="009218B2"/>
    <w:rsid w:val="00921E6C"/>
    <w:rsid w:val="00921F00"/>
    <w:rsid w:val="00922022"/>
    <w:rsid w:val="0092233D"/>
    <w:rsid w:val="009225C3"/>
    <w:rsid w:val="009227F7"/>
    <w:rsid w:val="0092456C"/>
    <w:rsid w:val="009248C4"/>
    <w:rsid w:val="00924C78"/>
    <w:rsid w:val="00924C7A"/>
    <w:rsid w:val="00925611"/>
    <w:rsid w:val="0092709A"/>
    <w:rsid w:val="00927D4A"/>
    <w:rsid w:val="009302E6"/>
    <w:rsid w:val="009307ED"/>
    <w:rsid w:val="00930CB1"/>
    <w:rsid w:val="009310D0"/>
    <w:rsid w:val="009315F5"/>
    <w:rsid w:val="009320C3"/>
    <w:rsid w:val="00932F0F"/>
    <w:rsid w:val="00933798"/>
    <w:rsid w:val="009341B0"/>
    <w:rsid w:val="00934292"/>
    <w:rsid w:val="00934759"/>
    <w:rsid w:val="00934B90"/>
    <w:rsid w:val="00934DD3"/>
    <w:rsid w:val="00935313"/>
    <w:rsid w:val="0093537B"/>
    <w:rsid w:val="00935648"/>
    <w:rsid w:val="009360F1"/>
    <w:rsid w:val="0093633E"/>
    <w:rsid w:val="0093649B"/>
    <w:rsid w:val="00936FF4"/>
    <w:rsid w:val="0093710D"/>
    <w:rsid w:val="00937FF2"/>
    <w:rsid w:val="009404E4"/>
    <w:rsid w:val="00940645"/>
    <w:rsid w:val="0094101B"/>
    <w:rsid w:val="0094184D"/>
    <w:rsid w:val="00941A16"/>
    <w:rsid w:val="00941C9E"/>
    <w:rsid w:val="00941E5B"/>
    <w:rsid w:val="00941E6E"/>
    <w:rsid w:val="00942806"/>
    <w:rsid w:val="00942A6B"/>
    <w:rsid w:val="00942B88"/>
    <w:rsid w:val="00943242"/>
    <w:rsid w:val="00943374"/>
    <w:rsid w:val="00943518"/>
    <w:rsid w:val="009440F6"/>
    <w:rsid w:val="00944B14"/>
    <w:rsid w:val="00945982"/>
    <w:rsid w:val="00946099"/>
    <w:rsid w:val="009466BF"/>
    <w:rsid w:val="009467CE"/>
    <w:rsid w:val="009468AE"/>
    <w:rsid w:val="00946F27"/>
    <w:rsid w:val="009470D6"/>
    <w:rsid w:val="00947B44"/>
    <w:rsid w:val="009501E1"/>
    <w:rsid w:val="00950698"/>
    <w:rsid w:val="00950ACC"/>
    <w:rsid w:val="00950E7E"/>
    <w:rsid w:val="0095116F"/>
    <w:rsid w:val="009519A4"/>
    <w:rsid w:val="00952D90"/>
    <w:rsid w:val="00952DC1"/>
    <w:rsid w:val="009532EC"/>
    <w:rsid w:val="00953497"/>
    <w:rsid w:val="009548CB"/>
    <w:rsid w:val="009549F2"/>
    <w:rsid w:val="00954DA6"/>
    <w:rsid w:val="0095558B"/>
    <w:rsid w:val="00956A63"/>
    <w:rsid w:val="00956FDF"/>
    <w:rsid w:val="00957695"/>
    <w:rsid w:val="00957A72"/>
    <w:rsid w:val="00957EB0"/>
    <w:rsid w:val="0096005F"/>
    <w:rsid w:val="009603F0"/>
    <w:rsid w:val="00960912"/>
    <w:rsid w:val="00960A68"/>
    <w:rsid w:val="00960C8F"/>
    <w:rsid w:val="00961119"/>
    <w:rsid w:val="00961A36"/>
    <w:rsid w:val="00961F2E"/>
    <w:rsid w:val="0096223C"/>
    <w:rsid w:val="00962433"/>
    <w:rsid w:val="00962BBB"/>
    <w:rsid w:val="00962D4C"/>
    <w:rsid w:val="00962F18"/>
    <w:rsid w:val="00962F23"/>
    <w:rsid w:val="00962F74"/>
    <w:rsid w:val="009645CB"/>
    <w:rsid w:val="00964F76"/>
    <w:rsid w:val="00965120"/>
    <w:rsid w:val="009659C9"/>
    <w:rsid w:val="00965F12"/>
    <w:rsid w:val="0096614C"/>
    <w:rsid w:val="009661E4"/>
    <w:rsid w:val="009669C9"/>
    <w:rsid w:val="00966C47"/>
    <w:rsid w:val="00967B41"/>
    <w:rsid w:val="00967C98"/>
    <w:rsid w:val="00970ADD"/>
    <w:rsid w:val="00970CE4"/>
    <w:rsid w:val="00970D55"/>
    <w:rsid w:val="0097101A"/>
    <w:rsid w:val="009716AD"/>
    <w:rsid w:val="00971DA6"/>
    <w:rsid w:val="00971F98"/>
    <w:rsid w:val="00973036"/>
    <w:rsid w:val="009739C3"/>
    <w:rsid w:val="00973E91"/>
    <w:rsid w:val="00974527"/>
    <w:rsid w:val="00974ACE"/>
    <w:rsid w:val="00974CC7"/>
    <w:rsid w:val="00974D2A"/>
    <w:rsid w:val="00975756"/>
    <w:rsid w:val="009764FD"/>
    <w:rsid w:val="00976655"/>
    <w:rsid w:val="009768E9"/>
    <w:rsid w:val="00976B5A"/>
    <w:rsid w:val="009770A1"/>
    <w:rsid w:val="009770D9"/>
    <w:rsid w:val="009771F9"/>
    <w:rsid w:val="009773AF"/>
    <w:rsid w:val="009776C8"/>
    <w:rsid w:val="009806A9"/>
    <w:rsid w:val="00980A84"/>
    <w:rsid w:val="00980AAC"/>
    <w:rsid w:val="00981207"/>
    <w:rsid w:val="0098124E"/>
    <w:rsid w:val="00981A61"/>
    <w:rsid w:val="00981E2F"/>
    <w:rsid w:val="0098205E"/>
    <w:rsid w:val="009830A6"/>
    <w:rsid w:val="00983888"/>
    <w:rsid w:val="00985038"/>
    <w:rsid w:val="009853EB"/>
    <w:rsid w:val="00985DC2"/>
    <w:rsid w:val="00986CFE"/>
    <w:rsid w:val="0098700C"/>
    <w:rsid w:val="009901A4"/>
    <w:rsid w:val="009904E8"/>
    <w:rsid w:val="009908A1"/>
    <w:rsid w:val="00990F3A"/>
    <w:rsid w:val="00990F53"/>
    <w:rsid w:val="0099114C"/>
    <w:rsid w:val="0099156C"/>
    <w:rsid w:val="00991EA7"/>
    <w:rsid w:val="0099236F"/>
    <w:rsid w:val="009928C9"/>
    <w:rsid w:val="009928DA"/>
    <w:rsid w:val="00993624"/>
    <w:rsid w:val="0099379E"/>
    <w:rsid w:val="009938A0"/>
    <w:rsid w:val="009943CF"/>
    <w:rsid w:val="0099462D"/>
    <w:rsid w:val="009951B9"/>
    <w:rsid w:val="00995C6F"/>
    <w:rsid w:val="0099677E"/>
    <w:rsid w:val="00996E3E"/>
    <w:rsid w:val="00997365"/>
    <w:rsid w:val="009974CF"/>
    <w:rsid w:val="009974EC"/>
    <w:rsid w:val="009978A0"/>
    <w:rsid w:val="00997AAF"/>
    <w:rsid w:val="009A00A1"/>
    <w:rsid w:val="009A0376"/>
    <w:rsid w:val="009A05A7"/>
    <w:rsid w:val="009A0FFF"/>
    <w:rsid w:val="009A11D8"/>
    <w:rsid w:val="009A122B"/>
    <w:rsid w:val="009A185C"/>
    <w:rsid w:val="009A2058"/>
    <w:rsid w:val="009A21BC"/>
    <w:rsid w:val="009A2341"/>
    <w:rsid w:val="009A2DF0"/>
    <w:rsid w:val="009A2E42"/>
    <w:rsid w:val="009A3454"/>
    <w:rsid w:val="009A347E"/>
    <w:rsid w:val="009A3AA0"/>
    <w:rsid w:val="009A3CC4"/>
    <w:rsid w:val="009A3E3F"/>
    <w:rsid w:val="009A46FD"/>
    <w:rsid w:val="009A4D87"/>
    <w:rsid w:val="009A4F0A"/>
    <w:rsid w:val="009A5E1F"/>
    <w:rsid w:val="009A61F2"/>
    <w:rsid w:val="009A6A36"/>
    <w:rsid w:val="009A7F4E"/>
    <w:rsid w:val="009B03A3"/>
    <w:rsid w:val="009B1151"/>
    <w:rsid w:val="009B159C"/>
    <w:rsid w:val="009B1E31"/>
    <w:rsid w:val="009B2094"/>
    <w:rsid w:val="009B2855"/>
    <w:rsid w:val="009B2A0D"/>
    <w:rsid w:val="009B2AEE"/>
    <w:rsid w:val="009B35BD"/>
    <w:rsid w:val="009B3717"/>
    <w:rsid w:val="009B3B7E"/>
    <w:rsid w:val="009B4A9A"/>
    <w:rsid w:val="009B6037"/>
    <w:rsid w:val="009B6290"/>
    <w:rsid w:val="009B6542"/>
    <w:rsid w:val="009B65BD"/>
    <w:rsid w:val="009B682C"/>
    <w:rsid w:val="009B7481"/>
    <w:rsid w:val="009C098B"/>
    <w:rsid w:val="009C0DEA"/>
    <w:rsid w:val="009C141D"/>
    <w:rsid w:val="009C1728"/>
    <w:rsid w:val="009C1A87"/>
    <w:rsid w:val="009C1BAA"/>
    <w:rsid w:val="009C2731"/>
    <w:rsid w:val="009C3E7F"/>
    <w:rsid w:val="009C40C8"/>
    <w:rsid w:val="009C443D"/>
    <w:rsid w:val="009C467E"/>
    <w:rsid w:val="009C4B2D"/>
    <w:rsid w:val="009C4B73"/>
    <w:rsid w:val="009C59D8"/>
    <w:rsid w:val="009C5F90"/>
    <w:rsid w:val="009C6074"/>
    <w:rsid w:val="009C643A"/>
    <w:rsid w:val="009C6641"/>
    <w:rsid w:val="009D0841"/>
    <w:rsid w:val="009D0E43"/>
    <w:rsid w:val="009D114A"/>
    <w:rsid w:val="009D1217"/>
    <w:rsid w:val="009D16DA"/>
    <w:rsid w:val="009D187F"/>
    <w:rsid w:val="009D22E9"/>
    <w:rsid w:val="009D237D"/>
    <w:rsid w:val="009D29EC"/>
    <w:rsid w:val="009D2A2D"/>
    <w:rsid w:val="009D2C32"/>
    <w:rsid w:val="009D4483"/>
    <w:rsid w:val="009D44BF"/>
    <w:rsid w:val="009D44C8"/>
    <w:rsid w:val="009D4AAC"/>
    <w:rsid w:val="009D52B8"/>
    <w:rsid w:val="009D5A83"/>
    <w:rsid w:val="009D6BB4"/>
    <w:rsid w:val="009D6BE5"/>
    <w:rsid w:val="009D6C2E"/>
    <w:rsid w:val="009D70CF"/>
    <w:rsid w:val="009D731F"/>
    <w:rsid w:val="009E07FC"/>
    <w:rsid w:val="009E086A"/>
    <w:rsid w:val="009E08EE"/>
    <w:rsid w:val="009E1B1F"/>
    <w:rsid w:val="009E2256"/>
    <w:rsid w:val="009E25C2"/>
    <w:rsid w:val="009E32E2"/>
    <w:rsid w:val="009E32E9"/>
    <w:rsid w:val="009E41FB"/>
    <w:rsid w:val="009E4509"/>
    <w:rsid w:val="009E4C9F"/>
    <w:rsid w:val="009E4D53"/>
    <w:rsid w:val="009E5AC0"/>
    <w:rsid w:val="009E6231"/>
    <w:rsid w:val="009E76E6"/>
    <w:rsid w:val="009E779F"/>
    <w:rsid w:val="009F0437"/>
    <w:rsid w:val="009F149B"/>
    <w:rsid w:val="009F1BDE"/>
    <w:rsid w:val="009F229C"/>
    <w:rsid w:val="009F237E"/>
    <w:rsid w:val="009F24B1"/>
    <w:rsid w:val="009F251A"/>
    <w:rsid w:val="009F36CD"/>
    <w:rsid w:val="009F489D"/>
    <w:rsid w:val="009F5297"/>
    <w:rsid w:val="009F5FAB"/>
    <w:rsid w:val="009F65FB"/>
    <w:rsid w:val="009F6704"/>
    <w:rsid w:val="009F6857"/>
    <w:rsid w:val="009F6E4F"/>
    <w:rsid w:val="009F7EDE"/>
    <w:rsid w:val="00A0051B"/>
    <w:rsid w:val="00A00A80"/>
    <w:rsid w:val="00A00E31"/>
    <w:rsid w:val="00A00FB2"/>
    <w:rsid w:val="00A024F5"/>
    <w:rsid w:val="00A02F0B"/>
    <w:rsid w:val="00A03146"/>
    <w:rsid w:val="00A03188"/>
    <w:rsid w:val="00A037E0"/>
    <w:rsid w:val="00A03962"/>
    <w:rsid w:val="00A03ECE"/>
    <w:rsid w:val="00A04225"/>
    <w:rsid w:val="00A0473E"/>
    <w:rsid w:val="00A0485C"/>
    <w:rsid w:val="00A05679"/>
    <w:rsid w:val="00A05952"/>
    <w:rsid w:val="00A05989"/>
    <w:rsid w:val="00A05AE4"/>
    <w:rsid w:val="00A06610"/>
    <w:rsid w:val="00A06843"/>
    <w:rsid w:val="00A06BBD"/>
    <w:rsid w:val="00A06FDA"/>
    <w:rsid w:val="00A0717B"/>
    <w:rsid w:val="00A07F6E"/>
    <w:rsid w:val="00A101A0"/>
    <w:rsid w:val="00A1079D"/>
    <w:rsid w:val="00A11697"/>
    <w:rsid w:val="00A11838"/>
    <w:rsid w:val="00A1189B"/>
    <w:rsid w:val="00A11A4E"/>
    <w:rsid w:val="00A12856"/>
    <w:rsid w:val="00A12A5E"/>
    <w:rsid w:val="00A136CD"/>
    <w:rsid w:val="00A14D17"/>
    <w:rsid w:val="00A154F7"/>
    <w:rsid w:val="00A157D6"/>
    <w:rsid w:val="00A15850"/>
    <w:rsid w:val="00A15F9E"/>
    <w:rsid w:val="00A16117"/>
    <w:rsid w:val="00A16818"/>
    <w:rsid w:val="00A16ACE"/>
    <w:rsid w:val="00A17600"/>
    <w:rsid w:val="00A17CC1"/>
    <w:rsid w:val="00A200D0"/>
    <w:rsid w:val="00A203DA"/>
    <w:rsid w:val="00A20805"/>
    <w:rsid w:val="00A21578"/>
    <w:rsid w:val="00A216B9"/>
    <w:rsid w:val="00A21789"/>
    <w:rsid w:val="00A228D0"/>
    <w:rsid w:val="00A22BBE"/>
    <w:rsid w:val="00A234EA"/>
    <w:rsid w:val="00A235EA"/>
    <w:rsid w:val="00A23602"/>
    <w:rsid w:val="00A237AF"/>
    <w:rsid w:val="00A2395D"/>
    <w:rsid w:val="00A23E37"/>
    <w:rsid w:val="00A2416C"/>
    <w:rsid w:val="00A24299"/>
    <w:rsid w:val="00A2498E"/>
    <w:rsid w:val="00A25330"/>
    <w:rsid w:val="00A26446"/>
    <w:rsid w:val="00A2648D"/>
    <w:rsid w:val="00A26500"/>
    <w:rsid w:val="00A2693A"/>
    <w:rsid w:val="00A269F8"/>
    <w:rsid w:val="00A303E5"/>
    <w:rsid w:val="00A30638"/>
    <w:rsid w:val="00A3085C"/>
    <w:rsid w:val="00A30926"/>
    <w:rsid w:val="00A31461"/>
    <w:rsid w:val="00A3168F"/>
    <w:rsid w:val="00A3170D"/>
    <w:rsid w:val="00A31D8E"/>
    <w:rsid w:val="00A320FB"/>
    <w:rsid w:val="00A323D3"/>
    <w:rsid w:val="00A349FB"/>
    <w:rsid w:val="00A34AA0"/>
    <w:rsid w:val="00A35225"/>
    <w:rsid w:val="00A35918"/>
    <w:rsid w:val="00A361E4"/>
    <w:rsid w:val="00A373E1"/>
    <w:rsid w:val="00A4066B"/>
    <w:rsid w:val="00A406DC"/>
    <w:rsid w:val="00A40E93"/>
    <w:rsid w:val="00A41D11"/>
    <w:rsid w:val="00A424C0"/>
    <w:rsid w:val="00A44155"/>
    <w:rsid w:val="00A4488B"/>
    <w:rsid w:val="00A448B9"/>
    <w:rsid w:val="00A44DBE"/>
    <w:rsid w:val="00A44F17"/>
    <w:rsid w:val="00A456E7"/>
    <w:rsid w:val="00A45A77"/>
    <w:rsid w:val="00A45BEA"/>
    <w:rsid w:val="00A45E1E"/>
    <w:rsid w:val="00A474DC"/>
    <w:rsid w:val="00A47609"/>
    <w:rsid w:val="00A47842"/>
    <w:rsid w:val="00A50781"/>
    <w:rsid w:val="00A50783"/>
    <w:rsid w:val="00A51D22"/>
    <w:rsid w:val="00A526AF"/>
    <w:rsid w:val="00A53575"/>
    <w:rsid w:val="00A53F55"/>
    <w:rsid w:val="00A5466C"/>
    <w:rsid w:val="00A54879"/>
    <w:rsid w:val="00A55D25"/>
    <w:rsid w:val="00A56626"/>
    <w:rsid w:val="00A56772"/>
    <w:rsid w:val="00A57A69"/>
    <w:rsid w:val="00A6055B"/>
    <w:rsid w:val="00A6075E"/>
    <w:rsid w:val="00A60DD0"/>
    <w:rsid w:val="00A60F63"/>
    <w:rsid w:val="00A6203A"/>
    <w:rsid w:val="00A6214C"/>
    <w:rsid w:val="00A621B6"/>
    <w:rsid w:val="00A623D6"/>
    <w:rsid w:val="00A6294A"/>
    <w:rsid w:val="00A63576"/>
    <w:rsid w:val="00A636A6"/>
    <w:rsid w:val="00A64041"/>
    <w:rsid w:val="00A64222"/>
    <w:rsid w:val="00A64644"/>
    <w:rsid w:val="00A64B4C"/>
    <w:rsid w:val="00A64C6B"/>
    <w:rsid w:val="00A64F99"/>
    <w:rsid w:val="00A64FE2"/>
    <w:rsid w:val="00A65030"/>
    <w:rsid w:val="00A65AA3"/>
    <w:rsid w:val="00A667DE"/>
    <w:rsid w:val="00A672AF"/>
    <w:rsid w:val="00A67D7A"/>
    <w:rsid w:val="00A704D1"/>
    <w:rsid w:val="00A70832"/>
    <w:rsid w:val="00A709A6"/>
    <w:rsid w:val="00A70C58"/>
    <w:rsid w:val="00A710C3"/>
    <w:rsid w:val="00A7136B"/>
    <w:rsid w:val="00A72AAF"/>
    <w:rsid w:val="00A730A0"/>
    <w:rsid w:val="00A7384E"/>
    <w:rsid w:val="00A74FBB"/>
    <w:rsid w:val="00A75471"/>
    <w:rsid w:val="00A77B7D"/>
    <w:rsid w:val="00A77DFE"/>
    <w:rsid w:val="00A80173"/>
    <w:rsid w:val="00A80AFE"/>
    <w:rsid w:val="00A80D36"/>
    <w:rsid w:val="00A8146B"/>
    <w:rsid w:val="00A81DBA"/>
    <w:rsid w:val="00A835B3"/>
    <w:rsid w:val="00A83B2F"/>
    <w:rsid w:val="00A84603"/>
    <w:rsid w:val="00A8469A"/>
    <w:rsid w:val="00A84D52"/>
    <w:rsid w:val="00A84DFF"/>
    <w:rsid w:val="00A852C7"/>
    <w:rsid w:val="00A85392"/>
    <w:rsid w:val="00A85ADC"/>
    <w:rsid w:val="00A8760C"/>
    <w:rsid w:val="00A878ED"/>
    <w:rsid w:val="00A907D4"/>
    <w:rsid w:val="00A913CB"/>
    <w:rsid w:val="00A9162D"/>
    <w:rsid w:val="00A9169B"/>
    <w:rsid w:val="00A917C8"/>
    <w:rsid w:val="00A9266C"/>
    <w:rsid w:val="00A92B23"/>
    <w:rsid w:val="00A92B5F"/>
    <w:rsid w:val="00A92D3C"/>
    <w:rsid w:val="00A92F1E"/>
    <w:rsid w:val="00A93DD9"/>
    <w:rsid w:val="00A93EC4"/>
    <w:rsid w:val="00A93FD0"/>
    <w:rsid w:val="00A96524"/>
    <w:rsid w:val="00A96CE8"/>
    <w:rsid w:val="00A96E92"/>
    <w:rsid w:val="00A97144"/>
    <w:rsid w:val="00A9779D"/>
    <w:rsid w:val="00A97CA1"/>
    <w:rsid w:val="00AA011F"/>
    <w:rsid w:val="00AA0414"/>
    <w:rsid w:val="00AA0AA1"/>
    <w:rsid w:val="00AA0DB9"/>
    <w:rsid w:val="00AA1073"/>
    <w:rsid w:val="00AA1296"/>
    <w:rsid w:val="00AA2139"/>
    <w:rsid w:val="00AA2209"/>
    <w:rsid w:val="00AA23E7"/>
    <w:rsid w:val="00AA2453"/>
    <w:rsid w:val="00AA2AAE"/>
    <w:rsid w:val="00AA2B68"/>
    <w:rsid w:val="00AA2EB2"/>
    <w:rsid w:val="00AA36D4"/>
    <w:rsid w:val="00AA3D1C"/>
    <w:rsid w:val="00AA4240"/>
    <w:rsid w:val="00AA48A5"/>
    <w:rsid w:val="00AA4C03"/>
    <w:rsid w:val="00AA4E83"/>
    <w:rsid w:val="00AA5028"/>
    <w:rsid w:val="00AA50D3"/>
    <w:rsid w:val="00AA5E1A"/>
    <w:rsid w:val="00AA61F0"/>
    <w:rsid w:val="00AA64B4"/>
    <w:rsid w:val="00AA663C"/>
    <w:rsid w:val="00AA6C7D"/>
    <w:rsid w:val="00AA743D"/>
    <w:rsid w:val="00AA7E9E"/>
    <w:rsid w:val="00AA7F19"/>
    <w:rsid w:val="00AB022C"/>
    <w:rsid w:val="00AB0A96"/>
    <w:rsid w:val="00AB1053"/>
    <w:rsid w:val="00AB1FA2"/>
    <w:rsid w:val="00AB22D2"/>
    <w:rsid w:val="00AB2836"/>
    <w:rsid w:val="00AB2AFC"/>
    <w:rsid w:val="00AB3058"/>
    <w:rsid w:val="00AB313C"/>
    <w:rsid w:val="00AB35E4"/>
    <w:rsid w:val="00AB45B4"/>
    <w:rsid w:val="00AB494B"/>
    <w:rsid w:val="00AB49F9"/>
    <w:rsid w:val="00AB4AAA"/>
    <w:rsid w:val="00AB4B84"/>
    <w:rsid w:val="00AB51FD"/>
    <w:rsid w:val="00AB5D42"/>
    <w:rsid w:val="00AB60BA"/>
    <w:rsid w:val="00AB6389"/>
    <w:rsid w:val="00AB67FE"/>
    <w:rsid w:val="00AC043B"/>
    <w:rsid w:val="00AC0624"/>
    <w:rsid w:val="00AC07A1"/>
    <w:rsid w:val="00AC0E5E"/>
    <w:rsid w:val="00AC152F"/>
    <w:rsid w:val="00AC1C04"/>
    <w:rsid w:val="00AC21EA"/>
    <w:rsid w:val="00AC2214"/>
    <w:rsid w:val="00AC2AC7"/>
    <w:rsid w:val="00AC2C8B"/>
    <w:rsid w:val="00AC2D15"/>
    <w:rsid w:val="00AC3043"/>
    <w:rsid w:val="00AC3891"/>
    <w:rsid w:val="00AC3BC4"/>
    <w:rsid w:val="00AC3EDC"/>
    <w:rsid w:val="00AC46BA"/>
    <w:rsid w:val="00AC479A"/>
    <w:rsid w:val="00AC4F1E"/>
    <w:rsid w:val="00AC515E"/>
    <w:rsid w:val="00AC55C0"/>
    <w:rsid w:val="00AC56AC"/>
    <w:rsid w:val="00AC60F5"/>
    <w:rsid w:val="00AC68D2"/>
    <w:rsid w:val="00AC6EEA"/>
    <w:rsid w:val="00AC6F08"/>
    <w:rsid w:val="00AC73CB"/>
    <w:rsid w:val="00AD02CF"/>
    <w:rsid w:val="00AD05CA"/>
    <w:rsid w:val="00AD0D7D"/>
    <w:rsid w:val="00AD0EB6"/>
    <w:rsid w:val="00AD16AF"/>
    <w:rsid w:val="00AD3379"/>
    <w:rsid w:val="00AD3AAD"/>
    <w:rsid w:val="00AD477C"/>
    <w:rsid w:val="00AD480D"/>
    <w:rsid w:val="00AD5BCA"/>
    <w:rsid w:val="00AD5FA9"/>
    <w:rsid w:val="00AD6374"/>
    <w:rsid w:val="00AD654A"/>
    <w:rsid w:val="00AD6570"/>
    <w:rsid w:val="00AD68F1"/>
    <w:rsid w:val="00AD74EA"/>
    <w:rsid w:val="00AD7E39"/>
    <w:rsid w:val="00AD7F12"/>
    <w:rsid w:val="00AE00DA"/>
    <w:rsid w:val="00AE044A"/>
    <w:rsid w:val="00AE060E"/>
    <w:rsid w:val="00AE11DC"/>
    <w:rsid w:val="00AE1A1B"/>
    <w:rsid w:val="00AE260F"/>
    <w:rsid w:val="00AE2A76"/>
    <w:rsid w:val="00AE2ABA"/>
    <w:rsid w:val="00AE4A1A"/>
    <w:rsid w:val="00AE56D3"/>
    <w:rsid w:val="00AE69DA"/>
    <w:rsid w:val="00AE6C58"/>
    <w:rsid w:val="00AE6E02"/>
    <w:rsid w:val="00AE7C70"/>
    <w:rsid w:val="00AF00E0"/>
    <w:rsid w:val="00AF0B1C"/>
    <w:rsid w:val="00AF0DB9"/>
    <w:rsid w:val="00AF191D"/>
    <w:rsid w:val="00AF1E4E"/>
    <w:rsid w:val="00AF27C6"/>
    <w:rsid w:val="00AF27D3"/>
    <w:rsid w:val="00AF319C"/>
    <w:rsid w:val="00AF34EA"/>
    <w:rsid w:val="00AF4610"/>
    <w:rsid w:val="00AF4AF9"/>
    <w:rsid w:val="00AF4C58"/>
    <w:rsid w:val="00AF5A31"/>
    <w:rsid w:val="00AF5C43"/>
    <w:rsid w:val="00AF6599"/>
    <w:rsid w:val="00AF6694"/>
    <w:rsid w:val="00AF6707"/>
    <w:rsid w:val="00AF67E9"/>
    <w:rsid w:val="00AF6DEF"/>
    <w:rsid w:val="00B001C5"/>
    <w:rsid w:val="00B00308"/>
    <w:rsid w:val="00B0066B"/>
    <w:rsid w:val="00B0099A"/>
    <w:rsid w:val="00B00C42"/>
    <w:rsid w:val="00B01059"/>
    <w:rsid w:val="00B0122E"/>
    <w:rsid w:val="00B029ED"/>
    <w:rsid w:val="00B02BE7"/>
    <w:rsid w:val="00B02D1A"/>
    <w:rsid w:val="00B02DC2"/>
    <w:rsid w:val="00B03A78"/>
    <w:rsid w:val="00B03D7A"/>
    <w:rsid w:val="00B045BA"/>
    <w:rsid w:val="00B05CE5"/>
    <w:rsid w:val="00B06362"/>
    <w:rsid w:val="00B06C5D"/>
    <w:rsid w:val="00B07695"/>
    <w:rsid w:val="00B078A8"/>
    <w:rsid w:val="00B10636"/>
    <w:rsid w:val="00B1067A"/>
    <w:rsid w:val="00B10BA3"/>
    <w:rsid w:val="00B11635"/>
    <w:rsid w:val="00B11867"/>
    <w:rsid w:val="00B1263B"/>
    <w:rsid w:val="00B12813"/>
    <w:rsid w:val="00B129C5"/>
    <w:rsid w:val="00B12D8F"/>
    <w:rsid w:val="00B12FA5"/>
    <w:rsid w:val="00B12FBE"/>
    <w:rsid w:val="00B132E9"/>
    <w:rsid w:val="00B1397A"/>
    <w:rsid w:val="00B13A1B"/>
    <w:rsid w:val="00B145E5"/>
    <w:rsid w:val="00B154A4"/>
    <w:rsid w:val="00B1716F"/>
    <w:rsid w:val="00B172D0"/>
    <w:rsid w:val="00B17403"/>
    <w:rsid w:val="00B17E34"/>
    <w:rsid w:val="00B20596"/>
    <w:rsid w:val="00B2082C"/>
    <w:rsid w:val="00B210B6"/>
    <w:rsid w:val="00B221A4"/>
    <w:rsid w:val="00B2260E"/>
    <w:rsid w:val="00B228CE"/>
    <w:rsid w:val="00B22A99"/>
    <w:rsid w:val="00B22FCD"/>
    <w:rsid w:val="00B23335"/>
    <w:rsid w:val="00B23962"/>
    <w:rsid w:val="00B23B3D"/>
    <w:rsid w:val="00B23E7F"/>
    <w:rsid w:val="00B24740"/>
    <w:rsid w:val="00B24F46"/>
    <w:rsid w:val="00B25023"/>
    <w:rsid w:val="00B2544C"/>
    <w:rsid w:val="00B2591E"/>
    <w:rsid w:val="00B262D9"/>
    <w:rsid w:val="00B265FC"/>
    <w:rsid w:val="00B2692B"/>
    <w:rsid w:val="00B26D26"/>
    <w:rsid w:val="00B26ECA"/>
    <w:rsid w:val="00B2757B"/>
    <w:rsid w:val="00B275CB"/>
    <w:rsid w:val="00B276B3"/>
    <w:rsid w:val="00B30D15"/>
    <w:rsid w:val="00B30E34"/>
    <w:rsid w:val="00B31034"/>
    <w:rsid w:val="00B31445"/>
    <w:rsid w:val="00B31A4F"/>
    <w:rsid w:val="00B31AF6"/>
    <w:rsid w:val="00B31F77"/>
    <w:rsid w:val="00B32A2B"/>
    <w:rsid w:val="00B33249"/>
    <w:rsid w:val="00B33723"/>
    <w:rsid w:val="00B33BB7"/>
    <w:rsid w:val="00B33C8A"/>
    <w:rsid w:val="00B3418E"/>
    <w:rsid w:val="00B35384"/>
    <w:rsid w:val="00B3554E"/>
    <w:rsid w:val="00B35B61"/>
    <w:rsid w:val="00B35D22"/>
    <w:rsid w:val="00B36287"/>
    <w:rsid w:val="00B36572"/>
    <w:rsid w:val="00B36BD0"/>
    <w:rsid w:val="00B36ECC"/>
    <w:rsid w:val="00B372BA"/>
    <w:rsid w:val="00B3732D"/>
    <w:rsid w:val="00B37A1F"/>
    <w:rsid w:val="00B37E0B"/>
    <w:rsid w:val="00B4016D"/>
    <w:rsid w:val="00B401A2"/>
    <w:rsid w:val="00B4023E"/>
    <w:rsid w:val="00B40315"/>
    <w:rsid w:val="00B414A1"/>
    <w:rsid w:val="00B416B0"/>
    <w:rsid w:val="00B417FF"/>
    <w:rsid w:val="00B418C9"/>
    <w:rsid w:val="00B41ABF"/>
    <w:rsid w:val="00B41EF8"/>
    <w:rsid w:val="00B428AF"/>
    <w:rsid w:val="00B42949"/>
    <w:rsid w:val="00B43292"/>
    <w:rsid w:val="00B434F3"/>
    <w:rsid w:val="00B4354C"/>
    <w:rsid w:val="00B436E8"/>
    <w:rsid w:val="00B44214"/>
    <w:rsid w:val="00B445FA"/>
    <w:rsid w:val="00B44882"/>
    <w:rsid w:val="00B44C6C"/>
    <w:rsid w:val="00B44DCE"/>
    <w:rsid w:val="00B4519D"/>
    <w:rsid w:val="00B46A14"/>
    <w:rsid w:val="00B46BD6"/>
    <w:rsid w:val="00B47B1E"/>
    <w:rsid w:val="00B50071"/>
    <w:rsid w:val="00B50FE9"/>
    <w:rsid w:val="00B510E4"/>
    <w:rsid w:val="00B5115B"/>
    <w:rsid w:val="00B51565"/>
    <w:rsid w:val="00B51CC9"/>
    <w:rsid w:val="00B524CF"/>
    <w:rsid w:val="00B52809"/>
    <w:rsid w:val="00B53167"/>
    <w:rsid w:val="00B54579"/>
    <w:rsid w:val="00B55DF7"/>
    <w:rsid w:val="00B5664C"/>
    <w:rsid w:val="00B5671A"/>
    <w:rsid w:val="00B569E3"/>
    <w:rsid w:val="00B575F1"/>
    <w:rsid w:val="00B57EA5"/>
    <w:rsid w:val="00B6014A"/>
    <w:rsid w:val="00B60C63"/>
    <w:rsid w:val="00B61B6F"/>
    <w:rsid w:val="00B6347F"/>
    <w:rsid w:val="00B64007"/>
    <w:rsid w:val="00B64568"/>
    <w:rsid w:val="00B648ED"/>
    <w:rsid w:val="00B656E3"/>
    <w:rsid w:val="00B65CAC"/>
    <w:rsid w:val="00B66256"/>
    <w:rsid w:val="00B6658F"/>
    <w:rsid w:val="00B66E94"/>
    <w:rsid w:val="00B6712A"/>
    <w:rsid w:val="00B70041"/>
    <w:rsid w:val="00B70602"/>
    <w:rsid w:val="00B7075F"/>
    <w:rsid w:val="00B71579"/>
    <w:rsid w:val="00B7165A"/>
    <w:rsid w:val="00B71CD6"/>
    <w:rsid w:val="00B72D46"/>
    <w:rsid w:val="00B73363"/>
    <w:rsid w:val="00B73937"/>
    <w:rsid w:val="00B73E2F"/>
    <w:rsid w:val="00B73FC5"/>
    <w:rsid w:val="00B74148"/>
    <w:rsid w:val="00B74415"/>
    <w:rsid w:val="00B7451C"/>
    <w:rsid w:val="00B74D81"/>
    <w:rsid w:val="00B7502A"/>
    <w:rsid w:val="00B7558D"/>
    <w:rsid w:val="00B76F50"/>
    <w:rsid w:val="00B772EA"/>
    <w:rsid w:val="00B77CE3"/>
    <w:rsid w:val="00B80001"/>
    <w:rsid w:val="00B80C62"/>
    <w:rsid w:val="00B80CD3"/>
    <w:rsid w:val="00B81954"/>
    <w:rsid w:val="00B82532"/>
    <w:rsid w:val="00B82C5B"/>
    <w:rsid w:val="00B82F44"/>
    <w:rsid w:val="00B830EE"/>
    <w:rsid w:val="00B836B9"/>
    <w:rsid w:val="00B83801"/>
    <w:rsid w:val="00B83B99"/>
    <w:rsid w:val="00B849D1"/>
    <w:rsid w:val="00B84AD4"/>
    <w:rsid w:val="00B84BFB"/>
    <w:rsid w:val="00B8545C"/>
    <w:rsid w:val="00B8668A"/>
    <w:rsid w:val="00B873EE"/>
    <w:rsid w:val="00B90149"/>
    <w:rsid w:val="00B90612"/>
    <w:rsid w:val="00B90882"/>
    <w:rsid w:val="00B90B29"/>
    <w:rsid w:val="00B90B5D"/>
    <w:rsid w:val="00B9110C"/>
    <w:rsid w:val="00B9114D"/>
    <w:rsid w:val="00B921E6"/>
    <w:rsid w:val="00B92287"/>
    <w:rsid w:val="00B9312A"/>
    <w:rsid w:val="00B94303"/>
    <w:rsid w:val="00B946BA"/>
    <w:rsid w:val="00B947E4"/>
    <w:rsid w:val="00B94C73"/>
    <w:rsid w:val="00B95A6A"/>
    <w:rsid w:val="00B95D4B"/>
    <w:rsid w:val="00B964EA"/>
    <w:rsid w:val="00B9774C"/>
    <w:rsid w:val="00B97798"/>
    <w:rsid w:val="00B978B9"/>
    <w:rsid w:val="00B97D0A"/>
    <w:rsid w:val="00B97F38"/>
    <w:rsid w:val="00BA0AD3"/>
    <w:rsid w:val="00BA0D9D"/>
    <w:rsid w:val="00BA16ED"/>
    <w:rsid w:val="00BA182D"/>
    <w:rsid w:val="00BA1918"/>
    <w:rsid w:val="00BA19E6"/>
    <w:rsid w:val="00BA20D3"/>
    <w:rsid w:val="00BA28AA"/>
    <w:rsid w:val="00BA2929"/>
    <w:rsid w:val="00BA2C4B"/>
    <w:rsid w:val="00BA2CB0"/>
    <w:rsid w:val="00BA31C2"/>
    <w:rsid w:val="00BA491E"/>
    <w:rsid w:val="00BA4EFA"/>
    <w:rsid w:val="00BA50E1"/>
    <w:rsid w:val="00BA5BBA"/>
    <w:rsid w:val="00BA5D81"/>
    <w:rsid w:val="00BA671C"/>
    <w:rsid w:val="00BA7043"/>
    <w:rsid w:val="00BA742E"/>
    <w:rsid w:val="00BA757B"/>
    <w:rsid w:val="00BA765C"/>
    <w:rsid w:val="00BA797A"/>
    <w:rsid w:val="00BB0046"/>
    <w:rsid w:val="00BB0264"/>
    <w:rsid w:val="00BB1169"/>
    <w:rsid w:val="00BB160F"/>
    <w:rsid w:val="00BB2216"/>
    <w:rsid w:val="00BB247C"/>
    <w:rsid w:val="00BB2946"/>
    <w:rsid w:val="00BB29F5"/>
    <w:rsid w:val="00BB2CDF"/>
    <w:rsid w:val="00BB45CC"/>
    <w:rsid w:val="00BB49DE"/>
    <w:rsid w:val="00BB7994"/>
    <w:rsid w:val="00BC0ED1"/>
    <w:rsid w:val="00BC18B7"/>
    <w:rsid w:val="00BC1E8E"/>
    <w:rsid w:val="00BC1FFA"/>
    <w:rsid w:val="00BC393E"/>
    <w:rsid w:val="00BC3945"/>
    <w:rsid w:val="00BC39B7"/>
    <w:rsid w:val="00BC3BD4"/>
    <w:rsid w:val="00BC3BE3"/>
    <w:rsid w:val="00BC465A"/>
    <w:rsid w:val="00BC475A"/>
    <w:rsid w:val="00BC5233"/>
    <w:rsid w:val="00BC5643"/>
    <w:rsid w:val="00BC5892"/>
    <w:rsid w:val="00BC5AF1"/>
    <w:rsid w:val="00BC65BA"/>
    <w:rsid w:val="00BC7AAF"/>
    <w:rsid w:val="00BC7F63"/>
    <w:rsid w:val="00BD00FC"/>
    <w:rsid w:val="00BD0A75"/>
    <w:rsid w:val="00BD0D94"/>
    <w:rsid w:val="00BD140C"/>
    <w:rsid w:val="00BD21E7"/>
    <w:rsid w:val="00BD2F40"/>
    <w:rsid w:val="00BD3CD8"/>
    <w:rsid w:val="00BD64F5"/>
    <w:rsid w:val="00BD6994"/>
    <w:rsid w:val="00BD6A89"/>
    <w:rsid w:val="00BD6C8F"/>
    <w:rsid w:val="00BD72CE"/>
    <w:rsid w:val="00BD7588"/>
    <w:rsid w:val="00BD78A7"/>
    <w:rsid w:val="00BD7CF1"/>
    <w:rsid w:val="00BE0AFF"/>
    <w:rsid w:val="00BE13F7"/>
    <w:rsid w:val="00BE1A07"/>
    <w:rsid w:val="00BE1AB4"/>
    <w:rsid w:val="00BE1EBD"/>
    <w:rsid w:val="00BE2352"/>
    <w:rsid w:val="00BE2470"/>
    <w:rsid w:val="00BE37D3"/>
    <w:rsid w:val="00BE3CC1"/>
    <w:rsid w:val="00BE3D72"/>
    <w:rsid w:val="00BE4FA1"/>
    <w:rsid w:val="00BE52C1"/>
    <w:rsid w:val="00BE5897"/>
    <w:rsid w:val="00BE5B94"/>
    <w:rsid w:val="00BE5C03"/>
    <w:rsid w:val="00BE5D3E"/>
    <w:rsid w:val="00BE656A"/>
    <w:rsid w:val="00BE6FEA"/>
    <w:rsid w:val="00BE7245"/>
    <w:rsid w:val="00BE7427"/>
    <w:rsid w:val="00BE770E"/>
    <w:rsid w:val="00BF036F"/>
    <w:rsid w:val="00BF05CC"/>
    <w:rsid w:val="00BF1003"/>
    <w:rsid w:val="00BF1211"/>
    <w:rsid w:val="00BF140A"/>
    <w:rsid w:val="00BF1792"/>
    <w:rsid w:val="00BF21C8"/>
    <w:rsid w:val="00BF258A"/>
    <w:rsid w:val="00BF2A90"/>
    <w:rsid w:val="00BF34FC"/>
    <w:rsid w:val="00BF3DD3"/>
    <w:rsid w:val="00BF3FE8"/>
    <w:rsid w:val="00BF402B"/>
    <w:rsid w:val="00BF4763"/>
    <w:rsid w:val="00BF49EB"/>
    <w:rsid w:val="00BF4C19"/>
    <w:rsid w:val="00BF59E7"/>
    <w:rsid w:val="00BF62B6"/>
    <w:rsid w:val="00BF65DD"/>
    <w:rsid w:val="00BF694B"/>
    <w:rsid w:val="00BF7D59"/>
    <w:rsid w:val="00C003B8"/>
    <w:rsid w:val="00C0143B"/>
    <w:rsid w:val="00C01554"/>
    <w:rsid w:val="00C020DC"/>
    <w:rsid w:val="00C04454"/>
    <w:rsid w:val="00C0445A"/>
    <w:rsid w:val="00C044CB"/>
    <w:rsid w:val="00C0451F"/>
    <w:rsid w:val="00C0456A"/>
    <w:rsid w:val="00C04853"/>
    <w:rsid w:val="00C0607E"/>
    <w:rsid w:val="00C060F7"/>
    <w:rsid w:val="00C06D6C"/>
    <w:rsid w:val="00C074DF"/>
    <w:rsid w:val="00C07BD7"/>
    <w:rsid w:val="00C07E6B"/>
    <w:rsid w:val="00C10649"/>
    <w:rsid w:val="00C112B6"/>
    <w:rsid w:val="00C11395"/>
    <w:rsid w:val="00C11813"/>
    <w:rsid w:val="00C11996"/>
    <w:rsid w:val="00C11A95"/>
    <w:rsid w:val="00C13360"/>
    <w:rsid w:val="00C134F5"/>
    <w:rsid w:val="00C140CA"/>
    <w:rsid w:val="00C14E60"/>
    <w:rsid w:val="00C15297"/>
    <w:rsid w:val="00C15C7C"/>
    <w:rsid w:val="00C16EDE"/>
    <w:rsid w:val="00C17142"/>
    <w:rsid w:val="00C20141"/>
    <w:rsid w:val="00C203C6"/>
    <w:rsid w:val="00C20538"/>
    <w:rsid w:val="00C2273C"/>
    <w:rsid w:val="00C2337C"/>
    <w:rsid w:val="00C23D11"/>
    <w:rsid w:val="00C240AA"/>
    <w:rsid w:val="00C25E75"/>
    <w:rsid w:val="00C25ECA"/>
    <w:rsid w:val="00C25ED4"/>
    <w:rsid w:val="00C2667F"/>
    <w:rsid w:val="00C267C9"/>
    <w:rsid w:val="00C26E4E"/>
    <w:rsid w:val="00C27459"/>
    <w:rsid w:val="00C279CE"/>
    <w:rsid w:val="00C314ED"/>
    <w:rsid w:val="00C31717"/>
    <w:rsid w:val="00C31864"/>
    <w:rsid w:val="00C31C55"/>
    <w:rsid w:val="00C322FD"/>
    <w:rsid w:val="00C32720"/>
    <w:rsid w:val="00C32892"/>
    <w:rsid w:val="00C32A88"/>
    <w:rsid w:val="00C330C8"/>
    <w:rsid w:val="00C3380B"/>
    <w:rsid w:val="00C33DAF"/>
    <w:rsid w:val="00C346A4"/>
    <w:rsid w:val="00C34A7F"/>
    <w:rsid w:val="00C34BDC"/>
    <w:rsid w:val="00C34F9D"/>
    <w:rsid w:val="00C35375"/>
    <w:rsid w:val="00C35C12"/>
    <w:rsid w:val="00C35E0D"/>
    <w:rsid w:val="00C363CD"/>
    <w:rsid w:val="00C37455"/>
    <w:rsid w:val="00C403A8"/>
    <w:rsid w:val="00C40993"/>
    <w:rsid w:val="00C40FC1"/>
    <w:rsid w:val="00C4114D"/>
    <w:rsid w:val="00C41201"/>
    <w:rsid w:val="00C41A56"/>
    <w:rsid w:val="00C41DCA"/>
    <w:rsid w:val="00C42E5D"/>
    <w:rsid w:val="00C434FF"/>
    <w:rsid w:val="00C43ADC"/>
    <w:rsid w:val="00C43C28"/>
    <w:rsid w:val="00C43F1F"/>
    <w:rsid w:val="00C44F29"/>
    <w:rsid w:val="00C458FB"/>
    <w:rsid w:val="00C45E18"/>
    <w:rsid w:val="00C462F4"/>
    <w:rsid w:val="00C46524"/>
    <w:rsid w:val="00C467C1"/>
    <w:rsid w:val="00C479CE"/>
    <w:rsid w:val="00C47CAC"/>
    <w:rsid w:val="00C51A1F"/>
    <w:rsid w:val="00C51E93"/>
    <w:rsid w:val="00C5294D"/>
    <w:rsid w:val="00C5328C"/>
    <w:rsid w:val="00C53D55"/>
    <w:rsid w:val="00C565BE"/>
    <w:rsid w:val="00C569EF"/>
    <w:rsid w:val="00C56CB7"/>
    <w:rsid w:val="00C57355"/>
    <w:rsid w:val="00C57BF2"/>
    <w:rsid w:val="00C57E77"/>
    <w:rsid w:val="00C60129"/>
    <w:rsid w:val="00C60723"/>
    <w:rsid w:val="00C60874"/>
    <w:rsid w:val="00C60970"/>
    <w:rsid w:val="00C60D6F"/>
    <w:rsid w:val="00C61368"/>
    <w:rsid w:val="00C62384"/>
    <w:rsid w:val="00C62C95"/>
    <w:rsid w:val="00C62CC0"/>
    <w:rsid w:val="00C62EC9"/>
    <w:rsid w:val="00C634A1"/>
    <w:rsid w:val="00C6388F"/>
    <w:rsid w:val="00C63955"/>
    <w:rsid w:val="00C63BD2"/>
    <w:rsid w:val="00C63C8B"/>
    <w:rsid w:val="00C64A21"/>
    <w:rsid w:val="00C64B18"/>
    <w:rsid w:val="00C650F3"/>
    <w:rsid w:val="00C652C8"/>
    <w:rsid w:val="00C663AD"/>
    <w:rsid w:val="00C6735D"/>
    <w:rsid w:val="00C6765A"/>
    <w:rsid w:val="00C70B3E"/>
    <w:rsid w:val="00C71BE2"/>
    <w:rsid w:val="00C71DAA"/>
    <w:rsid w:val="00C72968"/>
    <w:rsid w:val="00C73274"/>
    <w:rsid w:val="00C73685"/>
    <w:rsid w:val="00C73820"/>
    <w:rsid w:val="00C73939"/>
    <w:rsid w:val="00C73D4D"/>
    <w:rsid w:val="00C74900"/>
    <w:rsid w:val="00C749CE"/>
    <w:rsid w:val="00C750A9"/>
    <w:rsid w:val="00C75777"/>
    <w:rsid w:val="00C76313"/>
    <w:rsid w:val="00C76C5A"/>
    <w:rsid w:val="00C77CDC"/>
    <w:rsid w:val="00C8004C"/>
    <w:rsid w:val="00C80DC7"/>
    <w:rsid w:val="00C80E18"/>
    <w:rsid w:val="00C8119B"/>
    <w:rsid w:val="00C81296"/>
    <w:rsid w:val="00C812C5"/>
    <w:rsid w:val="00C81770"/>
    <w:rsid w:val="00C81AC0"/>
    <w:rsid w:val="00C82464"/>
    <w:rsid w:val="00C827DA"/>
    <w:rsid w:val="00C8328D"/>
    <w:rsid w:val="00C8365A"/>
    <w:rsid w:val="00C851F7"/>
    <w:rsid w:val="00C8527E"/>
    <w:rsid w:val="00C854AC"/>
    <w:rsid w:val="00C855D5"/>
    <w:rsid w:val="00C85FBD"/>
    <w:rsid w:val="00C86F3C"/>
    <w:rsid w:val="00C906CB"/>
    <w:rsid w:val="00C91353"/>
    <w:rsid w:val="00C91F93"/>
    <w:rsid w:val="00C9216B"/>
    <w:rsid w:val="00C92BB1"/>
    <w:rsid w:val="00C93428"/>
    <w:rsid w:val="00C94316"/>
    <w:rsid w:val="00C94D33"/>
    <w:rsid w:val="00C9514E"/>
    <w:rsid w:val="00C95325"/>
    <w:rsid w:val="00C953FF"/>
    <w:rsid w:val="00C95585"/>
    <w:rsid w:val="00C955CC"/>
    <w:rsid w:val="00C95D6B"/>
    <w:rsid w:val="00C96170"/>
    <w:rsid w:val="00C9651A"/>
    <w:rsid w:val="00C965B9"/>
    <w:rsid w:val="00C978BE"/>
    <w:rsid w:val="00CA023B"/>
    <w:rsid w:val="00CA0AFC"/>
    <w:rsid w:val="00CA1F93"/>
    <w:rsid w:val="00CA2534"/>
    <w:rsid w:val="00CA2938"/>
    <w:rsid w:val="00CA2F86"/>
    <w:rsid w:val="00CA335A"/>
    <w:rsid w:val="00CA3623"/>
    <w:rsid w:val="00CA3A09"/>
    <w:rsid w:val="00CA3A83"/>
    <w:rsid w:val="00CA3B22"/>
    <w:rsid w:val="00CA3CD6"/>
    <w:rsid w:val="00CA422E"/>
    <w:rsid w:val="00CA4E6D"/>
    <w:rsid w:val="00CA4E96"/>
    <w:rsid w:val="00CA5702"/>
    <w:rsid w:val="00CA6B5F"/>
    <w:rsid w:val="00CA6E0D"/>
    <w:rsid w:val="00CA7123"/>
    <w:rsid w:val="00CA715E"/>
    <w:rsid w:val="00CA7558"/>
    <w:rsid w:val="00CB04AD"/>
    <w:rsid w:val="00CB0B81"/>
    <w:rsid w:val="00CB0EF9"/>
    <w:rsid w:val="00CB1744"/>
    <w:rsid w:val="00CB274D"/>
    <w:rsid w:val="00CB28DC"/>
    <w:rsid w:val="00CB398A"/>
    <w:rsid w:val="00CB3F66"/>
    <w:rsid w:val="00CB44F1"/>
    <w:rsid w:val="00CB459A"/>
    <w:rsid w:val="00CB4772"/>
    <w:rsid w:val="00CB4E85"/>
    <w:rsid w:val="00CB4EBD"/>
    <w:rsid w:val="00CB542D"/>
    <w:rsid w:val="00CB54B0"/>
    <w:rsid w:val="00CB57CC"/>
    <w:rsid w:val="00CB660D"/>
    <w:rsid w:val="00CB7834"/>
    <w:rsid w:val="00CB7D92"/>
    <w:rsid w:val="00CC030E"/>
    <w:rsid w:val="00CC03D8"/>
    <w:rsid w:val="00CC048A"/>
    <w:rsid w:val="00CC112D"/>
    <w:rsid w:val="00CC1738"/>
    <w:rsid w:val="00CC17BA"/>
    <w:rsid w:val="00CC1B95"/>
    <w:rsid w:val="00CC2FC9"/>
    <w:rsid w:val="00CC31A0"/>
    <w:rsid w:val="00CC32FF"/>
    <w:rsid w:val="00CC39D5"/>
    <w:rsid w:val="00CC434E"/>
    <w:rsid w:val="00CC461F"/>
    <w:rsid w:val="00CC656C"/>
    <w:rsid w:val="00CC6699"/>
    <w:rsid w:val="00CC6D52"/>
    <w:rsid w:val="00CC6F31"/>
    <w:rsid w:val="00CC7BC8"/>
    <w:rsid w:val="00CD0500"/>
    <w:rsid w:val="00CD06F5"/>
    <w:rsid w:val="00CD0920"/>
    <w:rsid w:val="00CD14C5"/>
    <w:rsid w:val="00CD1818"/>
    <w:rsid w:val="00CD1ABB"/>
    <w:rsid w:val="00CD28D1"/>
    <w:rsid w:val="00CD3818"/>
    <w:rsid w:val="00CD3AEF"/>
    <w:rsid w:val="00CD438F"/>
    <w:rsid w:val="00CD47CB"/>
    <w:rsid w:val="00CD5173"/>
    <w:rsid w:val="00CD65B8"/>
    <w:rsid w:val="00CD66EE"/>
    <w:rsid w:val="00CD7309"/>
    <w:rsid w:val="00CE05B9"/>
    <w:rsid w:val="00CE089E"/>
    <w:rsid w:val="00CE0FBD"/>
    <w:rsid w:val="00CE12F9"/>
    <w:rsid w:val="00CE26A0"/>
    <w:rsid w:val="00CE2D4C"/>
    <w:rsid w:val="00CE3222"/>
    <w:rsid w:val="00CE3962"/>
    <w:rsid w:val="00CE4228"/>
    <w:rsid w:val="00CE4684"/>
    <w:rsid w:val="00CE49E8"/>
    <w:rsid w:val="00CE4C4A"/>
    <w:rsid w:val="00CE5959"/>
    <w:rsid w:val="00CE59FC"/>
    <w:rsid w:val="00CE623E"/>
    <w:rsid w:val="00CE64E9"/>
    <w:rsid w:val="00CE67A3"/>
    <w:rsid w:val="00CE6C05"/>
    <w:rsid w:val="00CE6DB1"/>
    <w:rsid w:val="00CE6ECD"/>
    <w:rsid w:val="00CE6F82"/>
    <w:rsid w:val="00CE72BA"/>
    <w:rsid w:val="00CE75ED"/>
    <w:rsid w:val="00CE7768"/>
    <w:rsid w:val="00CF0F49"/>
    <w:rsid w:val="00CF1014"/>
    <w:rsid w:val="00CF168F"/>
    <w:rsid w:val="00CF1D0E"/>
    <w:rsid w:val="00CF2938"/>
    <w:rsid w:val="00CF2D83"/>
    <w:rsid w:val="00CF346D"/>
    <w:rsid w:val="00CF3CBC"/>
    <w:rsid w:val="00CF3E72"/>
    <w:rsid w:val="00CF4820"/>
    <w:rsid w:val="00CF4A17"/>
    <w:rsid w:val="00CF4BA9"/>
    <w:rsid w:val="00CF504D"/>
    <w:rsid w:val="00CF616F"/>
    <w:rsid w:val="00CF684E"/>
    <w:rsid w:val="00CF7894"/>
    <w:rsid w:val="00CF7C3B"/>
    <w:rsid w:val="00CF7ECC"/>
    <w:rsid w:val="00D00352"/>
    <w:rsid w:val="00D0038A"/>
    <w:rsid w:val="00D00BCC"/>
    <w:rsid w:val="00D01D9F"/>
    <w:rsid w:val="00D032DB"/>
    <w:rsid w:val="00D03613"/>
    <w:rsid w:val="00D03A66"/>
    <w:rsid w:val="00D03B5B"/>
    <w:rsid w:val="00D053AE"/>
    <w:rsid w:val="00D0569D"/>
    <w:rsid w:val="00D060C4"/>
    <w:rsid w:val="00D06720"/>
    <w:rsid w:val="00D07730"/>
    <w:rsid w:val="00D07AE0"/>
    <w:rsid w:val="00D07E52"/>
    <w:rsid w:val="00D106EF"/>
    <w:rsid w:val="00D10CE5"/>
    <w:rsid w:val="00D11211"/>
    <w:rsid w:val="00D114B0"/>
    <w:rsid w:val="00D11B98"/>
    <w:rsid w:val="00D1389E"/>
    <w:rsid w:val="00D148B2"/>
    <w:rsid w:val="00D148C5"/>
    <w:rsid w:val="00D14FAB"/>
    <w:rsid w:val="00D15764"/>
    <w:rsid w:val="00D163B9"/>
    <w:rsid w:val="00D17C17"/>
    <w:rsid w:val="00D214F3"/>
    <w:rsid w:val="00D215E4"/>
    <w:rsid w:val="00D216BA"/>
    <w:rsid w:val="00D218FD"/>
    <w:rsid w:val="00D21F11"/>
    <w:rsid w:val="00D232E9"/>
    <w:rsid w:val="00D23A2B"/>
    <w:rsid w:val="00D23CA3"/>
    <w:rsid w:val="00D24323"/>
    <w:rsid w:val="00D245EC"/>
    <w:rsid w:val="00D24B03"/>
    <w:rsid w:val="00D24B52"/>
    <w:rsid w:val="00D24E18"/>
    <w:rsid w:val="00D2538C"/>
    <w:rsid w:val="00D2572B"/>
    <w:rsid w:val="00D25D33"/>
    <w:rsid w:val="00D26A5B"/>
    <w:rsid w:val="00D26B67"/>
    <w:rsid w:val="00D26C93"/>
    <w:rsid w:val="00D27924"/>
    <w:rsid w:val="00D30AB7"/>
    <w:rsid w:val="00D311D1"/>
    <w:rsid w:val="00D31604"/>
    <w:rsid w:val="00D31FA0"/>
    <w:rsid w:val="00D31FA2"/>
    <w:rsid w:val="00D32136"/>
    <w:rsid w:val="00D32398"/>
    <w:rsid w:val="00D32BE7"/>
    <w:rsid w:val="00D32EE3"/>
    <w:rsid w:val="00D33177"/>
    <w:rsid w:val="00D331AB"/>
    <w:rsid w:val="00D331C1"/>
    <w:rsid w:val="00D3351A"/>
    <w:rsid w:val="00D33DB8"/>
    <w:rsid w:val="00D33E18"/>
    <w:rsid w:val="00D341D5"/>
    <w:rsid w:val="00D3672B"/>
    <w:rsid w:val="00D36874"/>
    <w:rsid w:val="00D36A37"/>
    <w:rsid w:val="00D36C70"/>
    <w:rsid w:val="00D36E02"/>
    <w:rsid w:val="00D36EA0"/>
    <w:rsid w:val="00D36EDC"/>
    <w:rsid w:val="00D37F06"/>
    <w:rsid w:val="00D414CE"/>
    <w:rsid w:val="00D4202E"/>
    <w:rsid w:val="00D42A8E"/>
    <w:rsid w:val="00D42B66"/>
    <w:rsid w:val="00D42CE5"/>
    <w:rsid w:val="00D4332A"/>
    <w:rsid w:val="00D43388"/>
    <w:rsid w:val="00D441F1"/>
    <w:rsid w:val="00D4421E"/>
    <w:rsid w:val="00D47727"/>
    <w:rsid w:val="00D47ED7"/>
    <w:rsid w:val="00D501F2"/>
    <w:rsid w:val="00D50386"/>
    <w:rsid w:val="00D506A9"/>
    <w:rsid w:val="00D506BA"/>
    <w:rsid w:val="00D50947"/>
    <w:rsid w:val="00D513B9"/>
    <w:rsid w:val="00D5154B"/>
    <w:rsid w:val="00D51587"/>
    <w:rsid w:val="00D51CD0"/>
    <w:rsid w:val="00D51D79"/>
    <w:rsid w:val="00D523A8"/>
    <w:rsid w:val="00D52692"/>
    <w:rsid w:val="00D540B5"/>
    <w:rsid w:val="00D543F5"/>
    <w:rsid w:val="00D54EC1"/>
    <w:rsid w:val="00D555BD"/>
    <w:rsid w:val="00D56BBB"/>
    <w:rsid w:val="00D570E0"/>
    <w:rsid w:val="00D57F98"/>
    <w:rsid w:val="00D6086E"/>
    <w:rsid w:val="00D61020"/>
    <w:rsid w:val="00D6108A"/>
    <w:rsid w:val="00D612C9"/>
    <w:rsid w:val="00D613BF"/>
    <w:rsid w:val="00D61AC6"/>
    <w:rsid w:val="00D61E12"/>
    <w:rsid w:val="00D62DDB"/>
    <w:rsid w:val="00D62EE7"/>
    <w:rsid w:val="00D631D9"/>
    <w:rsid w:val="00D634D3"/>
    <w:rsid w:val="00D6654A"/>
    <w:rsid w:val="00D666A2"/>
    <w:rsid w:val="00D66AE1"/>
    <w:rsid w:val="00D66D95"/>
    <w:rsid w:val="00D670EF"/>
    <w:rsid w:val="00D671FB"/>
    <w:rsid w:val="00D67EEB"/>
    <w:rsid w:val="00D700C8"/>
    <w:rsid w:val="00D70149"/>
    <w:rsid w:val="00D70235"/>
    <w:rsid w:val="00D707A5"/>
    <w:rsid w:val="00D7149D"/>
    <w:rsid w:val="00D71610"/>
    <w:rsid w:val="00D71A0A"/>
    <w:rsid w:val="00D71EFE"/>
    <w:rsid w:val="00D72AEB"/>
    <w:rsid w:val="00D7364F"/>
    <w:rsid w:val="00D73BA6"/>
    <w:rsid w:val="00D73D31"/>
    <w:rsid w:val="00D73DFF"/>
    <w:rsid w:val="00D747C6"/>
    <w:rsid w:val="00D74C9C"/>
    <w:rsid w:val="00D75312"/>
    <w:rsid w:val="00D7564C"/>
    <w:rsid w:val="00D75B5E"/>
    <w:rsid w:val="00D75EA3"/>
    <w:rsid w:val="00D764B4"/>
    <w:rsid w:val="00D7660E"/>
    <w:rsid w:val="00D770AC"/>
    <w:rsid w:val="00D7716F"/>
    <w:rsid w:val="00D7759D"/>
    <w:rsid w:val="00D776E3"/>
    <w:rsid w:val="00D77BCD"/>
    <w:rsid w:val="00D805F8"/>
    <w:rsid w:val="00D80B54"/>
    <w:rsid w:val="00D81410"/>
    <w:rsid w:val="00D81D9E"/>
    <w:rsid w:val="00D81DC8"/>
    <w:rsid w:val="00D8269D"/>
    <w:rsid w:val="00D82A25"/>
    <w:rsid w:val="00D8314E"/>
    <w:rsid w:val="00D83FB1"/>
    <w:rsid w:val="00D8531E"/>
    <w:rsid w:val="00D8532B"/>
    <w:rsid w:val="00D856C8"/>
    <w:rsid w:val="00D8597C"/>
    <w:rsid w:val="00D865B1"/>
    <w:rsid w:val="00D874B9"/>
    <w:rsid w:val="00D87A0B"/>
    <w:rsid w:val="00D87DE1"/>
    <w:rsid w:val="00D87FE5"/>
    <w:rsid w:val="00D900C9"/>
    <w:rsid w:val="00D90152"/>
    <w:rsid w:val="00D90562"/>
    <w:rsid w:val="00D9083B"/>
    <w:rsid w:val="00D90B8B"/>
    <w:rsid w:val="00D9127B"/>
    <w:rsid w:val="00D9139C"/>
    <w:rsid w:val="00D91D8A"/>
    <w:rsid w:val="00D93EFA"/>
    <w:rsid w:val="00D944ED"/>
    <w:rsid w:val="00D94A5B"/>
    <w:rsid w:val="00D952CB"/>
    <w:rsid w:val="00D96BA1"/>
    <w:rsid w:val="00D97C25"/>
    <w:rsid w:val="00D97D24"/>
    <w:rsid w:val="00DA0674"/>
    <w:rsid w:val="00DA175B"/>
    <w:rsid w:val="00DA1781"/>
    <w:rsid w:val="00DA1832"/>
    <w:rsid w:val="00DA2541"/>
    <w:rsid w:val="00DA324C"/>
    <w:rsid w:val="00DA331C"/>
    <w:rsid w:val="00DA3735"/>
    <w:rsid w:val="00DA375B"/>
    <w:rsid w:val="00DA379C"/>
    <w:rsid w:val="00DA3CC2"/>
    <w:rsid w:val="00DA4F00"/>
    <w:rsid w:val="00DA4F88"/>
    <w:rsid w:val="00DA6F20"/>
    <w:rsid w:val="00DA79C1"/>
    <w:rsid w:val="00DA7E45"/>
    <w:rsid w:val="00DA7FCA"/>
    <w:rsid w:val="00DB0DE3"/>
    <w:rsid w:val="00DB0F47"/>
    <w:rsid w:val="00DB124B"/>
    <w:rsid w:val="00DB1BA3"/>
    <w:rsid w:val="00DB1F0E"/>
    <w:rsid w:val="00DB2CD7"/>
    <w:rsid w:val="00DB31DC"/>
    <w:rsid w:val="00DB33BE"/>
    <w:rsid w:val="00DB36AF"/>
    <w:rsid w:val="00DB3804"/>
    <w:rsid w:val="00DB402F"/>
    <w:rsid w:val="00DB4107"/>
    <w:rsid w:val="00DB41E1"/>
    <w:rsid w:val="00DB4C64"/>
    <w:rsid w:val="00DB52DD"/>
    <w:rsid w:val="00DB5CEC"/>
    <w:rsid w:val="00DB656F"/>
    <w:rsid w:val="00DB72CF"/>
    <w:rsid w:val="00DB7DDA"/>
    <w:rsid w:val="00DC0E6B"/>
    <w:rsid w:val="00DC1A03"/>
    <w:rsid w:val="00DC23EF"/>
    <w:rsid w:val="00DC29CD"/>
    <w:rsid w:val="00DC3F1C"/>
    <w:rsid w:val="00DC4A7F"/>
    <w:rsid w:val="00DC4B69"/>
    <w:rsid w:val="00DC4E3C"/>
    <w:rsid w:val="00DC5826"/>
    <w:rsid w:val="00DC5B95"/>
    <w:rsid w:val="00DC5EAB"/>
    <w:rsid w:val="00DC637A"/>
    <w:rsid w:val="00DC6494"/>
    <w:rsid w:val="00DC6591"/>
    <w:rsid w:val="00DC65C9"/>
    <w:rsid w:val="00DC65E4"/>
    <w:rsid w:val="00DC6D1C"/>
    <w:rsid w:val="00DC7240"/>
    <w:rsid w:val="00DC796B"/>
    <w:rsid w:val="00DC7A07"/>
    <w:rsid w:val="00DC7E2D"/>
    <w:rsid w:val="00DC7EF2"/>
    <w:rsid w:val="00DD03F3"/>
    <w:rsid w:val="00DD1550"/>
    <w:rsid w:val="00DD1C1D"/>
    <w:rsid w:val="00DD1ECE"/>
    <w:rsid w:val="00DD2175"/>
    <w:rsid w:val="00DD23E5"/>
    <w:rsid w:val="00DD2BCF"/>
    <w:rsid w:val="00DD36DE"/>
    <w:rsid w:val="00DD3BAE"/>
    <w:rsid w:val="00DD3BF0"/>
    <w:rsid w:val="00DD4127"/>
    <w:rsid w:val="00DD422B"/>
    <w:rsid w:val="00DD46B9"/>
    <w:rsid w:val="00DD4794"/>
    <w:rsid w:val="00DD490D"/>
    <w:rsid w:val="00DD5A1A"/>
    <w:rsid w:val="00DD5BCA"/>
    <w:rsid w:val="00DD71D1"/>
    <w:rsid w:val="00DD7A83"/>
    <w:rsid w:val="00DD7C29"/>
    <w:rsid w:val="00DE0679"/>
    <w:rsid w:val="00DE1474"/>
    <w:rsid w:val="00DE1F4A"/>
    <w:rsid w:val="00DE2A5D"/>
    <w:rsid w:val="00DE2B1F"/>
    <w:rsid w:val="00DE2B2A"/>
    <w:rsid w:val="00DE2BF5"/>
    <w:rsid w:val="00DE3C99"/>
    <w:rsid w:val="00DE4B76"/>
    <w:rsid w:val="00DE4C21"/>
    <w:rsid w:val="00DE4DAE"/>
    <w:rsid w:val="00DE5875"/>
    <w:rsid w:val="00DE615A"/>
    <w:rsid w:val="00DE7259"/>
    <w:rsid w:val="00DE7D17"/>
    <w:rsid w:val="00DF0455"/>
    <w:rsid w:val="00DF129C"/>
    <w:rsid w:val="00DF2158"/>
    <w:rsid w:val="00DF2306"/>
    <w:rsid w:val="00DF2D08"/>
    <w:rsid w:val="00DF2D30"/>
    <w:rsid w:val="00DF2F92"/>
    <w:rsid w:val="00DF4391"/>
    <w:rsid w:val="00DF451B"/>
    <w:rsid w:val="00DF53E1"/>
    <w:rsid w:val="00DF5603"/>
    <w:rsid w:val="00DF707D"/>
    <w:rsid w:val="00E00207"/>
    <w:rsid w:val="00E0031F"/>
    <w:rsid w:val="00E005FC"/>
    <w:rsid w:val="00E00B42"/>
    <w:rsid w:val="00E013BA"/>
    <w:rsid w:val="00E0184B"/>
    <w:rsid w:val="00E02838"/>
    <w:rsid w:val="00E0376B"/>
    <w:rsid w:val="00E037B2"/>
    <w:rsid w:val="00E04AF3"/>
    <w:rsid w:val="00E04C6C"/>
    <w:rsid w:val="00E04C70"/>
    <w:rsid w:val="00E051AF"/>
    <w:rsid w:val="00E05BA8"/>
    <w:rsid w:val="00E05C87"/>
    <w:rsid w:val="00E05D3F"/>
    <w:rsid w:val="00E05DD4"/>
    <w:rsid w:val="00E07846"/>
    <w:rsid w:val="00E07CE1"/>
    <w:rsid w:val="00E107DA"/>
    <w:rsid w:val="00E10AE3"/>
    <w:rsid w:val="00E116CB"/>
    <w:rsid w:val="00E11E4B"/>
    <w:rsid w:val="00E1236D"/>
    <w:rsid w:val="00E12557"/>
    <w:rsid w:val="00E12AE6"/>
    <w:rsid w:val="00E12DFB"/>
    <w:rsid w:val="00E12F74"/>
    <w:rsid w:val="00E13014"/>
    <w:rsid w:val="00E1354B"/>
    <w:rsid w:val="00E13701"/>
    <w:rsid w:val="00E15365"/>
    <w:rsid w:val="00E153B1"/>
    <w:rsid w:val="00E15864"/>
    <w:rsid w:val="00E16044"/>
    <w:rsid w:val="00E16110"/>
    <w:rsid w:val="00E16678"/>
    <w:rsid w:val="00E16723"/>
    <w:rsid w:val="00E1731E"/>
    <w:rsid w:val="00E17347"/>
    <w:rsid w:val="00E21C19"/>
    <w:rsid w:val="00E228FE"/>
    <w:rsid w:val="00E22D59"/>
    <w:rsid w:val="00E23062"/>
    <w:rsid w:val="00E239C2"/>
    <w:rsid w:val="00E23FEA"/>
    <w:rsid w:val="00E240D2"/>
    <w:rsid w:val="00E242DF"/>
    <w:rsid w:val="00E2432B"/>
    <w:rsid w:val="00E24C4A"/>
    <w:rsid w:val="00E24C5F"/>
    <w:rsid w:val="00E2556B"/>
    <w:rsid w:val="00E25967"/>
    <w:rsid w:val="00E25BB4"/>
    <w:rsid w:val="00E25DC9"/>
    <w:rsid w:val="00E26DA2"/>
    <w:rsid w:val="00E2762E"/>
    <w:rsid w:val="00E27A5D"/>
    <w:rsid w:val="00E305E7"/>
    <w:rsid w:val="00E30BBF"/>
    <w:rsid w:val="00E31335"/>
    <w:rsid w:val="00E321F9"/>
    <w:rsid w:val="00E32F6C"/>
    <w:rsid w:val="00E333CF"/>
    <w:rsid w:val="00E33B78"/>
    <w:rsid w:val="00E343D0"/>
    <w:rsid w:val="00E34632"/>
    <w:rsid w:val="00E35C70"/>
    <w:rsid w:val="00E36962"/>
    <w:rsid w:val="00E37376"/>
    <w:rsid w:val="00E400A2"/>
    <w:rsid w:val="00E4060E"/>
    <w:rsid w:val="00E40BB3"/>
    <w:rsid w:val="00E40C25"/>
    <w:rsid w:val="00E40D7D"/>
    <w:rsid w:val="00E41DBC"/>
    <w:rsid w:val="00E4228A"/>
    <w:rsid w:val="00E42509"/>
    <w:rsid w:val="00E428F3"/>
    <w:rsid w:val="00E42EDE"/>
    <w:rsid w:val="00E43EEA"/>
    <w:rsid w:val="00E446A9"/>
    <w:rsid w:val="00E449DA"/>
    <w:rsid w:val="00E44A11"/>
    <w:rsid w:val="00E45502"/>
    <w:rsid w:val="00E45A49"/>
    <w:rsid w:val="00E45B33"/>
    <w:rsid w:val="00E45E80"/>
    <w:rsid w:val="00E46062"/>
    <w:rsid w:val="00E46AC5"/>
    <w:rsid w:val="00E46D32"/>
    <w:rsid w:val="00E501F1"/>
    <w:rsid w:val="00E5078C"/>
    <w:rsid w:val="00E5096F"/>
    <w:rsid w:val="00E50F82"/>
    <w:rsid w:val="00E516EA"/>
    <w:rsid w:val="00E51835"/>
    <w:rsid w:val="00E51C9E"/>
    <w:rsid w:val="00E56234"/>
    <w:rsid w:val="00E56E32"/>
    <w:rsid w:val="00E56F9E"/>
    <w:rsid w:val="00E57320"/>
    <w:rsid w:val="00E606A0"/>
    <w:rsid w:val="00E609CC"/>
    <w:rsid w:val="00E612B1"/>
    <w:rsid w:val="00E62CAA"/>
    <w:rsid w:val="00E630A4"/>
    <w:rsid w:val="00E63189"/>
    <w:rsid w:val="00E636A5"/>
    <w:rsid w:val="00E63954"/>
    <w:rsid w:val="00E63983"/>
    <w:rsid w:val="00E63DD5"/>
    <w:rsid w:val="00E6429A"/>
    <w:rsid w:val="00E64901"/>
    <w:rsid w:val="00E64EB6"/>
    <w:rsid w:val="00E6684B"/>
    <w:rsid w:val="00E66EED"/>
    <w:rsid w:val="00E672F3"/>
    <w:rsid w:val="00E6749F"/>
    <w:rsid w:val="00E67FED"/>
    <w:rsid w:val="00E703D6"/>
    <w:rsid w:val="00E70630"/>
    <w:rsid w:val="00E706BF"/>
    <w:rsid w:val="00E70D67"/>
    <w:rsid w:val="00E719C4"/>
    <w:rsid w:val="00E72A31"/>
    <w:rsid w:val="00E72FD1"/>
    <w:rsid w:val="00E73842"/>
    <w:rsid w:val="00E73861"/>
    <w:rsid w:val="00E74952"/>
    <w:rsid w:val="00E74CB7"/>
    <w:rsid w:val="00E75D10"/>
    <w:rsid w:val="00E76510"/>
    <w:rsid w:val="00E76A16"/>
    <w:rsid w:val="00E76B35"/>
    <w:rsid w:val="00E775F2"/>
    <w:rsid w:val="00E77921"/>
    <w:rsid w:val="00E809C8"/>
    <w:rsid w:val="00E80A33"/>
    <w:rsid w:val="00E80A3C"/>
    <w:rsid w:val="00E80AE9"/>
    <w:rsid w:val="00E80E67"/>
    <w:rsid w:val="00E8151A"/>
    <w:rsid w:val="00E81A32"/>
    <w:rsid w:val="00E82148"/>
    <w:rsid w:val="00E823A4"/>
    <w:rsid w:val="00E82933"/>
    <w:rsid w:val="00E835CE"/>
    <w:rsid w:val="00E83E61"/>
    <w:rsid w:val="00E84FE8"/>
    <w:rsid w:val="00E84FF4"/>
    <w:rsid w:val="00E8507C"/>
    <w:rsid w:val="00E8554C"/>
    <w:rsid w:val="00E85C74"/>
    <w:rsid w:val="00E87DBA"/>
    <w:rsid w:val="00E87EB4"/>
    <w:rsid w:val="00E9034E"/>
    <w:rsid w:val="00E904DB"/>
    <w:rsid w:val="00E9056B"/>
    <w:rsid w:val="00E9076E"/>
    <w:rsid w:val="00E907C1"/>
    <w:rsid w:val="00E90B37"/>
    <w:rsid w:val="00E91DC0"/>
    <w:rsid w:val="00E91E75"/>
    <w:rsid w:val="00E91E91"/>
    <w:rsid w:val="00E91EBB"/>
    <w:rsid w:val="00E92434"/>
    <w:rsid w:val="00E92FB8"/>
    <w:rsid w:val="00E9345D"/>
    <w:rsid w:val="00E938B4"/>
    <w:rsid w:val="00E9390E"/>
    <w:rsid w:val="00E93BC2"/>
    <w:rsid w:val="00E93EC6"/>
    <w:rsid w:val="00E94453"/>
    <w:rsid w:val="00E96AA4"/>
    <w:rsid w:val="00E96CE7"/>
    <w:rsid w:val="00E97A07"/>
    <w:rsid w:val="00EA0C57"/>
    <w:rsid w:val="00EA0D97"/>
    <w:rsid w:val="00EA1218"/>
    <w:rsid w:val="00EA18CB"/>
    <w:rsid w:val="00EA2C31"/>
    <w:rsid w:val="00EA2CCA"/>
    <w:rsid w:val="00EA3638"/>
    <w:rsid w:val="00EA3F49"/>
    <w:rsid w:val="00EA456B"/>
    <w:rsid w:val="00EA4E39"/>
    <w:rsid w:val="00EA5D2A"/>
    <w:rsid w:val="00EA619B"/>
    <w:rsid w:val="00EA6773"/>
    <w:rsid w:val="00EB011B"/>
    <w:rsid w:val="00EB13EA"/>
    <w:rsid w:val="00EB145E"/>
    <w:rsid w:val="00EB1543"/>
    <w:rsid w:val="00EB1789"/>
    <w:rsid w:val="00EB19C1"/>
    <w:rsid w:val="00EB25B4"/>
    <w:rsid w:val="00EB2AAE"/>
    <w:rsid w:val="00EB2D6B"/>
    <w:rsid w:val="00EB3364"/>
    <w:rsid w:val="00EB339E"/>
    <w:rsid w:val="00EB36C7"/>
    <w:rsid w:val="00EB44E9"/>
    <w:rsid w:val="00EB5015"/>
    <w:rsid w:val="00EB5981"/>
    <w:rsid w:val="00EB5E36"/>
    <w:rsid w:val="00EB61E3"/>
    <w:rsid w:val="00EB65B4"/>
    <w:rsid w:val="00EB66AC"/>
    <w:rsid w:val="00EB6B88"/>
    <w:rsid w:val="00EB6BA6"/>
    <w:rsid w:val="00EB6E92"/>
    <w:rsid w:val="00EB718A"/>
    <w:rsid w:val="00EB7293"/>
    <w:rsid w:val="00EB7955"/>
    <w:rsid w:val="00EB7F86"/>
    <w:rsid w:val="00EC0A82"/>
    <w:rsid w:val="00EC12BC"/>
    <w:rsid w:val="00EC13AF"/>
    <w:rsid w:val="00EC140E"/>
    <w:rsid w:val="00EC14C3"/>
    <w:rsid w:val="00EC1AF2"/>
    <w:rsid w:val="00EC2D6F"/>
    <w:rsid w:val="00EC3C40"/>
    <w:rsid w:val="00EC3DC4"/>
    <w:rsid w:val="00EC4C7A"/>
    <w:rsid w:val="00EC4D2D"/>
    <w:rsid w:val="00EC5913"/>
    <w:rsid w:val="00EC5A10"/>
    <w:rsid w:val="00EC5BCD"/>
    <w:rsid w:val="00EC5F9B"/>
    <w:rsid w:val="00EC6A3B"/>
    <w:rsid w:val="00EC6F47"/>
    <w:rsid w:val="00EC7649"/>
    <w:rsid w:val="00EC7AF4"/>
    <w:rsid w:val="00ED0EEA"/>
    <w:rsid w:val="00ED136E"/>
    <w:rsid w:val="00ED1912"/>
    <w:rsid w:val="00ED21FD"/>
    <w:rsid w:val="00ED24E8"/>
    <w:rsid w:val="00ED37BB"/>
    <w:rsid w:val="00ED4E64"/>
    <w:rsid w:val="00ED5B72"/>
    <w:rsid w:val="00ED6417"/>
    <w:rsid w:val="00ED647D"/>
    <w:rsid w:val="00EE0164"/>
    <w:rsid w:val="00EE040A"/>
    <w:rsid w:val="00EE0755"/>
    <w:rsid w:val="00EE0F15"/>
    <w:rsid w:val="00EE10F2"/>
    <w:rsid w:val="00EE11B7"/>
    <w:rsid w:val="00EE14FA"/>
    <w:rsid w:val="00EE188B"/>
    <w:rsid w:val="00EE2046"/>
    <w:rsid w:val="00EE3547"/>
    <w:rsid w:val="00EE362B"/>
    <w:rsid w:val="00EE3B17"/>
    <w:rsid w:val="00EE3C9D"/>
    <w:rsid w:val="00EE5536"/>
    <w:rsid w:val="00EE5637"/>
    <w:rsid w:val="00EE5644"/>
    <w:rsid w:val="00EE6516"/>
    <w:rsid w:val="00EE73A0"/>
    <w:rsid w:val="00EE73D7"/>
    <w:rsid w:val="00EF037E"/>
    <w:rsid w:val="00EF14CD"/>
    <w:rsid w:val="00EF1B97"/>
    <w:rsid w:val="00EF2023"/>
    <w:rsid w:val="00EF2296"/>
    <w:rsid w:val="00EF2720"/>
    <w:rsid w:val="00EF2A77"/>
    <w:rsid w:val="00EF2C08"/>
    <w:rsid w:val="00EF2C5F"/>
    <w:rsid w:val="00EF315A"/>
    <w:rsid w:val="00EF327E"/>
    <w:rsid w:val="00EF38A3"/>
    <w:rsid w:val="00EF3A18"/>
    <w:rsid w:val="00EF4A34"/>
    <w:rsid w:val="00EF560D"/>
    <w:rsid w:val="00EF5996"/>
    <w:rsid w:val="00EF6235"/>
    <w:rsid w:val="00EF6B15"/>
    <w:rsid w:val="00EF7791"/>
    <w:rsid w:val="00EF7CD0"/>
    <w:rsid w:val="00F002E7"/>
    <w:rsid w:val="00F01276"/>
    <w:rsid w:val="00F01CCE"/>
    <w:rsid w:val="00F01DAD"/>
    <w:rsid w:val="00F0261F"/>
    <w:rsid w:val="00F02FD4"/>
    <w:rsid w:val="00F0306B"/>
    <w:rsid w:val="00F03083"/>
    <w:rsid w:val="00F03ABA"/>
    <w:rsid w:val="00F0471F"/>
    <w:rsid w:val="00F052A5"/>
    <w:rsid w:val="00F06950"/>
    <w:rsid w:val="00F06CE3"/>
    <w:rsid w:val="00F06D93"/>
    <w:rsid w:val="00F06E96"/>
    <w:rsid w:val="00F070D5"/>
    <w:rsid w:val="00F073D4"/>
    <w:rsid w:val="00F07625"/>
    <w:rsid w:val="00F0776B"/>
    <w:rsid w:val="00F07B1A"/>
    <w:rsid w:val="00F07DA5"/>
    <w:rsid w:val="00F11030"/>
    <w:rsid w:val="00F119CE"/>
    <w:rsid w:val="00F1223D"/>
    <w:rsid w:val="00F12374"/>
    <w:rsid w:val="00F12475"/>
    <w:rsid w:val="00F125BC"/>
    <w:rsid w:val="00F12A73"/>
    <w:rsid w:val="00F12F4C"/>
    <w:rsid w:val="00F13DB1"/>
    <w:rsid w:val="00F144F0"/>
    <w:rsid w:val="00F14F49"/>
    <w:rsid w:val="00F15189"/>
    <w:rsid w:val="00F1542C"/>
    <w:rsid w:val="00F15540"/>
    <w:rsid w:val="00F15E12"/>
    <w:rsid w:val="00F1680F"/>
    <w:rsid w:val="00F16C14"/>
    <w:rsid w:val="00F17D36"/>
    <w:rsid w:val="00F20943"/>
    <w:rsid w:val="00F2122F"/>
    <w:rsid w:val="00F21F25"/>
    <w:rsid w:val="00F2242F"/>
    <w:rsid w:val="00F22B1E"/>
    <w:rsid w:val="00F22FAC"/>
    <w:rsid w:val="00F24C36"/>
    <w:rsid w:val="00F24CBF"/>
    <w:rsid w:val="00F24DE9"/>
    <w:rsid w:val="00F255FE"/>
    <w:rsid w:val="00F25972"/>
    <w:rsid w:val="00F260B4"/>
    <w:rsid w:val="00F27C49"/>
    <w:rsid w:val="00F27D8A"/>
    <w:rsid w:val="00F31209"/>
    <w:rsid w:val="00F31637"/>
    <w:rsid w:val="00F316DA"/>
    <w:rsid w:val="00F31C11"/>
    <w:rsid w:val="00F31FB6"/>
    <w:rsid w:val="00F32924"/>
    <w:rsid w:val="00F32A64"/>
    <w:rsid w:val="00F3393A"/>
    <w:rsid w:val="00F344E9"/>
    <w:rsid w:val="00F345C9"/>
    <w:rsid w:val="00F34987"/>
    <w:rsid w:val="00F34E7D"/>
    <w:rsid w:val="00F35096"/>
    <w:rsid w:val="00F357D9"/>
    <w:rsid w:val="00F3594D"/>
    <w:rsid w:val="00F36650"/>
    <w:rsid w:val="00F36651"/>
    <w:rsid w:val="00F3693D"/>
    <w:rsid w:val="00F36971"/>
    <w:rsid w:val="00F36EE8"/>
    <w:rsid w:val="00F3713D"/>
    <w:rsid w:val="00F37B47"/>
    <w:rsid w:val="00F37FB8"/>
    <w:rsid w:val="00F40568"/>
    <w:rsid w:val="00F4184B"/>
    <w:rsid w:val="00F41C30"/>
    <w:rsid w:val="00F41EAE"/>
    <w:rsid w:val="00F42DD9"/>
    <w:rsid w:val="00F43040"/>
    <w:rsid w:val="00F4398F"/>
    <w:rsid w:val="00F43D94"/>
    <w:rsid w:val="00F44717"/>
    <w:rsid w:val="00F447BB"/>
    <w:rsid w:val="00F44C97"/>
    <w:rsid w:val="00F44D67"/>
    <w:rsid w:val="00F4577E"/>
    <w:rsid w:val="00F46AB1"/>
    <w:rsid w:val="00F4707F"/>
    <w:rsid w:val="00F47B91"/>
    <w:rsid w:val="00F50278"/>
    <w:rsid w:val="00F50376"/>
    <w:rsid w:val="00F509E6"/>
    <w:rsid w:val="00F51DD4"/>
    <w:rsid w:val="00F521A2"/>
    <w:rsid w:val="00F52910"/>
    <w:rsid w:val="00F52980"/>
    <w:rsid w:val="00F529A7"/>
    <w:rsid w:val="00F52FE3"/>
    <w:rsid w:val="00F530FF"/>
    <w:rsid w:val="00F53BB9"/>
    <w:rsid w:val="00F54FFD"/>
    <w:rsid w:val="00F55184"/>
    <w:rsid w:val="00F562B4"/>
    <w:rsid w:val="00F56D18"/>
    <w:rsid w:val="00F575B6"/>
    <w:rsid w:val="00F6007B"/>
    <w:rsid w:val="00F604C7"/>
    <w:rsid w:val="00F61F12"/>
    <w:rsid w:val="00F623B9"/>
    <w:rsid w:val="00F624CF"/>
    <w:rsid w:val="00F62898"/>
    <w:rsid w:val="00F62BF3"/>
    <w:rsid w:val="00F62F67"/>
    <w:rsid w:val="00F63179"/>
    <w:rsid w:val="00F63245"/>
    <w:rsid w:val="00F64A22"/>
    <w:rsid w:val="00F64BE5"/>
    <w:rsid w:val="00F6527C"/>
    <w:rsid w:val="00F6528A"/>
    <w:rsid w:val="00F653AB"/>
    <w:rsid w:val="00F66590"/>
    <w:rsid w:val="00F668FF"/>
    <w:rsid w:val="00F67AFE"/>
    <w:rsid w:val="00F70F4D"/>
    <w:rsid w:val="00F7161D"/>
    <w:rsid w:val="00F72138"/>
    <w:rsid w:val="00F72EC5"/>
    <w:rsid w:val="00F7334A"/>
    <w:rsid w:val="00F736F5"/>
    <w:rsid w:val="00F73821"/>
    <w:rsid w:val="00F73A0D"/>
    <w:rsid w:val="00F7508E"/>
    <w:rsid w:val="00F75DB8"/>
    <w:rsid w:val="00F75F51"/>
    <w:rsid w:val="00F76232"/>
    <w:rsid w:val="00F763A5"/>
    <w:rsid w:val="00F771F3"/>
    <w:rsid w:val="00F77570"/>
    <w:rsid w:val="00F77C1F"/>
    <w:rsid w:val="00F80325"/>
    <w:rsid w:val="00F805E0"/>
    <w:rsid w:val="00F806BC"/>
    <w:rsid w:val="00F80A37"/>
    <w:rsid w:val="00F80B0F"/>
    <w:rsid w:val="00F80EFD"/>
    <w:rsid w:val="00F81465"/>
    <w:rsid w:val="00F8158C"/>
    <w:rsid w:val="00F81625"/>
    <w:rsid w:val="00F8190C"/>
    <w:rsid w:val="00F81A9F"/>
    <w:rsid w:val="00F81FD7"/>
    <w:rsid w:val="00F8250E"/>
    <w:rsid w:val="00F826BE"/>
    <w:rsid w:val="00F82E10"/>
    <w:rsid w:val="00F82FD4"/>
    <w:rsid w:val="00F83A35"/>
    <w:rsid w:val="00F83DD4"/>
    <w:rsid w:val="00F84179"/>
    <w:rsid w:val="00F85109"/>
    <w:rsid w:val="00F85652"/>
    <w:rsid w:val="00F8566D"/>
    <w:rsid w:val="00F85983"/>
    <w:rsid w:val="00F8613D"/>
    <w:rsid w:val="00F86855"/>
    <w:rsid w:val="00F90B2D"/>
    <w:rsid w:val="00F90D2C"/>
    <w:rsid w:val="00F914D1"/>
    <w:rsid w:val="00F91BE5"/>
    <w:rsid w:val="00F91FE5"/>
    <w:rsid w:val="00F924F1"/>
    <w:rsid w:val="00F937CF"/>
    <w:rsid w:val="00F94096"/>
    <w:rsid w:val="00F946D8"/>
    <w:rsid w:val="00F94DDC"/>
    <w:rsid w:val="00F95800"/>
    <w:rsid w:val="00F958A0"/>
    <w:rsid w:val="00F95B94"/>
    <w:rsid w:val="00F95E76"/>
    <w:rsid w:val="00F9678C"/>
    <w:rsid w:val="00F96CAE"/>
    <w:rsid w:val="00F96D0F"/>
    <w:rsid w:val="00F96D42"/>
    <w:rsid w:val="00F973F7"/>
    <w:rsid w:val="00F97EA8"/>
    <w:rsid w:val="00FA07A1"/>
    <w:rsid w:val="00FA0CAD"/>
    <w:rsid w:val="00FA0D9A"/>
    <w:rsid w:val="00FA0F3A"/>
    <w:rsid w:val="00FA10F9"/>
    <w:rsid w:val="00FA1314"/>
    <w:rsid w:val="00FA14C8"/>
    <w:rsid w:val="00FA1A5D"/>
    <w:rsid w:val="00FA1CF2"/>
    <w:rsid w:val="00FA1D0A"/>
    <w:rsid w:val="00FA2AA5"/>
    <w:rsid w:val="00FA2EE3"/>
    <w:rsid w:val="00FA3AD4"/>
    <w:rsid w:val="00FA4500"/>
    <w:rsid w:val="00FA4ABF"/>
    <w:rsid w:val="00FA4CDA"/>
    <w:rsid w:val="00FA4FC5"/>
    <w:rsid w:val="00FA5272"/>
    <w:rsid w:val="00FA69D8"/>
    <w:rsid w:val="00FA7856"/>
    <w:rsid w:val="00FA7947"/>
    <w:rsid w:val="00FA79AE"/>
    <w:rsid w:val="00FA7E09"/>
    <w:rsid w:val="00FB05D7"/>
    <w:rsid w:val="00FB08EA"/>
    <w:rsid w:val="00FB1016"/>
    <w:rsid w:val="00FB102A"/>
    <w:rsid w:val="00FB299E"/>
    <w:rsid w:val="00FB2FFB"/>
    <w:rsid w:val="00FB3833"/>
    <w:rsid w:val="00FB3E18"/>
    <w:rsid w:val="00FB4958"/>
    <w:rsid w:val="00FB6492"/>
    <w:rsid w:val="00FB6911"/>
    <w:rsid w:val="00FB7496"/>
    <w:rsid w:val="00FB751B"/>
    <w:rsid w:val="00FB77E6"/>
    <w:rsid w:val="00FB7875"/>
    <w:rsid w:val="00FC0129"/>
    <w:rsid w:val="00FC10F7"/>
    <w:rsid w:val="00FC1509"/>
    <w:rsid w:val="00FC15AD"/>
    <w:rsid w:val="00FC1A1C"/>
    <w:rsid w:val="00FC20AC"/>
    <w:rsid w:val="00FC269D"/>
    <w:rsid w:val="00FC2994"/>
    <w:rsid w:val="00FC2B86"/>
    <w:rsid w:val="00FC2EA5"/>
    <w:rsid w:val="00FC3A95"/>
    <w:rsid w:val="00FC4BB7"/>
    <w:rsid w:val="00FC4CF8"/>
    <w:rsid w:val="00FC579C"/>
    <w:rsid w:val="00FC5A6F"/>
    <w:rsid w:val="00FC6892"/>
    <w:rsid w:val="00FC6F0C"/>
    <w:rsid w:val="00FC6FA0"/>
    <w:rsid w:val="00FC7172"/>
    <w:rsid w:val="00FC76A6"/>
    <w:rsid w:val="00FC78A6"/>
    <w:rsid w:val="00FC7935"/>
    <w:rsid w:val="00FC7B57"/>
    <w:rsid w:val="00FD0502"/>
    <w:rsid w:val="00FD12BC"/>
    <w:rsid w:val="00FD131F"/>
    <w:rsid w:val="00FD1C3A"/>
    <w:rsid w:val="00FD1C9C"/>
    <w:rsid w:val="00FD2B0B"/>
    <w:rsid w:val="00FD2BB5"/>
    <w:rsid w:val="00FD3967"/>
    <w:rsid w:val="00FD4A08"/>
    <w:rsid w:val="00FD4F78"/>
    <w:rsid w:val="00FD5042"/>
    <w:rsid w:val="00FD591D"/>
    <w:rsid w:val="00FD59D1"/>
    <w:rsid w:val="00FD5D61"/>
    <w:rsid w:val="00FD5F93"/>
    <w:rsid w:val="00FD6D50"/>
    <w:rsid w:val="00FD6D88"/>
    <w:rsid w:val="00FE1EBA"/>
    <w:rsid w:val="00FE2272"/>
    <w:rsid w:val="00FE24D6"/>
    <w:rsid w:val="00FE2A6E"/>
    <w:rsid w:val="00FE2B5F"/>
    <w:rsid w:val="00FE2C58"/>
    <w:rsid w:val="00FE330A"/>
    <w:rsid w:val="00FE3C06"/>
    <w:rsid w:val="00FE3D5C"/>
    <w:rsid w:val="00FE4A47"/>
    <w:rsid w:val="00FE5EA4"/>
    <w:rsid w:val="00FE617B"/>
    <w:rsid w:val="00FE649D"/>
    <w:rsid w:val="00FE6A95"/>
    <w:rsid w:val="00FE6A9F"/>
    <w:rsid w:val="00FE6AE3"/>
    <w:rsid w:val="00FE6EDD"/>
    <w:rsid w:val="00FE6FC8"/>
    <w:rsid w:val="00FF115D"/>
    <w:rsid w:val="00FF16C7"/>
    <w:rsid w:val="00FF3288"/>
    <w:rsid w:val="00FF368D"/>
    <w:rsid w:val="00FF43ED"/>
    <w:rsid w:val="00FF4487"/>
    <w:rsid w:val="00FF48FC"/>
    <w:rsid w:val="00FF51C5"/>
    <w:rsid w:val="00FF59D1"/>
    <w:rsid w:val="00FF5EAB"/>
    <w:rsid w:val="00FF62E9"/>
    <w:rsid w:val="00FF6B7C"/>
    <w:rsid w:val="00FF6F40"/>
    <w:rsid w:val="00FF71F6"/>
    <w:rsid w:val="00FF78C8"/>
    <w:rsid w:val="00FF79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5F73D1"/>
  <w15:docId w15:val="{BC0851F6-62B7-4E07-9EE0-5BABE353A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7919C4"/>
    <w:pPr>
      <w:spacing w:line="360" w:lineRule="auto"/>
    </w:pPr>
    <w:rPr>
      <w:rFonts w:ascii="Calibri" w:hAnsi="Calibri"/>
      <w:sz w:val="24"/>
      <w:szCs w:val="24"/>
      <w:lang w:eastAsia="en-US"/>
    </w:rPr>
  </w:style>
  <w:style w:type="paragraph" w:styleId="10">
    <w:name w:val="heading 1"/>
    <w:basedOn w:val="a3"/>
    <w:next w:val="a3"/>
    <w:link w:val="11"/>
    <w:qFormat/>
    <w:rsid w:val="00971DA6"/>
    <w:pPr>
      <w:keepNext/>
      <w:outlineLvl w:val="0"/>
    </w:pPr>
    <w:rPr>
      <w:rFonts w:ascii="Cambria" w:hAnsi="Cambria"/>
      <w:b/>
      <w:kern w:val="32"/>
      <w:sz w:val="32"/>
    </w:rPr>
  </w:style>
  <w:style w:type="paragraph" w:styleId="20">
    <w:name w:val="heading 2"/>
    <w:basedOn w:val="a3"/>
    <w:next w:val="a3"/>
    <w:link w:val="21"/>
    <w:qFormat/>
    <w:rsid w:val="00971DA6"/>
    <w:pPr>
      <w:keepNext/>
      <w:outlineLvl w:val="1"/>
    </w:pPr>
    <w:rPr>
      <w:rFonts w:ascii="Cambria" w:hAnsi="Cambria"/>
      <w:b/>
      <w:sz w:val="28"/>
    </w:rPr>
  </w:style>
  <w:style w:type="paragraph" w:styleId="30">
    <w:name w:val="heading 3"/>
    <w:basedOn w:val="a3"/>
    <w:next w:val="a3"/>
    <w:link w:val="31"/>
    <w:qFormat/>
    <w:rsid w:val="00971DA6"/>
    <w:pPr>
      <w:keepNext/>
      <w:outlineLvl w:val="2"/>
    </w:pPr>
    <w:rPr>
      <w:rFonts w:ascii="Cambria" w:hAnsi="Cambria"/>
      <w:b/>
      <w:sz w:val="26"/>
    </w:rPr>
  </w:style>
  <w:style w:type="paragraph" w:styleId="40">
    <w:name w:val="heading 4"/>
    <w:basedOn w:val="a3"/>
    <w:next w:val="a3"/>
    <w:link w:val="41"/>
    <w:qFormat/>
    <w:rsid w:val="00971DA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3"/>
    <w:next w:val="a3"/>
    <w:link w:val="50"/>
    <w:qFormat/>
    <w:rsid w:val="00971DA6"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3"/>
    <w:next w:val="a3"/>
    <w:link w:val="60"/>
    <w:qFormat/>
    <w:rsid w:val="00971DA6"/>
    <w:pPr>
      <w:spacing w:before="240" w:after="60"/>
      <w:outlineLvl w:val="5"/>
    </w:pPr>
    <w:rPr>
      <w:b/>
    </w:rPr>
  </w:style>
  <w:style w:type="paragraph" w:styleId="7">
    <w:name w:val="heading 7"/>
    <w:basedOn w:val="a3"/>
    <w:next w:val="a3"/>
    <w:link w:val="70"/>
    <w:qFormat/>
    <w:rsid w:val="00971DA6"/>
    <w:pPr>
      <w:spacing w:before="240" w:after="60"/>
      <w:outlineLvl w:val="6"/>
    </w:pPr>
  </w:style>
  <w:style w:type="paragraph" w:styleId="8">
    <w:name w:val="heading 8"/>
    <w:basedOn w:val="a3"/>
    <w:next w:val="a3"/>
    <w:link w:val="80"/>
    <w:qFormat/>
    <w:rsid w:val="00971DA6"/>
    <w:p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0"/>
    <w:qFormat/>
    <w:rsid w:val="00971DA6"/>
    <w:pPr>
      <w:spacing w:before="240" w:after="60"/>
      <w:outlineLvl w:val="8"/>
    </w:pPr>
    <w:rPr>
      <w:rFonts w:ascii="Cambria" w:hAnsi="Cambria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styleId="a7">
    <w:name w:val="Strong"/>
    <w:basedOn w:val="a4"/>
    <w:qFormat/>
    <w:rsid w:val="00971DA6"/>
    <w:rPr>
      <w:rFonts w:cs="Times New Roman"/>
      <w:b/>
    </w:rPr>
  </w:style>
  <w:style w:type="character" w:styleId="a8">
    <w:name w:val="Hyperlink"/>
    <w:basedOn w:val="a4"/>
    <w:rsid w:val="00971DA6"/>
    <w:rPr>
      <w:rFonts w:cs="Times New Roman"/>
      <w:color w:val="0000FF"/>
      <w:u w:val="single"/>
    </w:rPr>
  </w:style>
  <w:style w:type="character" w:styleId="a9">
    <w:name w:val="Emphasis"/>
    <w:basedOn w:val="a4"/>
    <w:qFormat/>
    <w:rsid w:val="00971DA6"/>
    <w:rPr>
      <w:rFonts w:ascii="Calibri" w:hAnsi="Calibri" w:cs="Times New Roman"/>
      <w:b/>
      <w:i/>
    </w:rPr>
  </w:style>
  <w:style w:type="character" w:customStyle="1" w:styleId="DateCharChar">
    <w:name w:val="Date Char Char"/>
    <w:basedOn w:val="a4"/>
    <w:link w:val="12"/>
    <w:rsid w:val="00971DA6"/>
    <w:rPr>
      <w:kern w:val="2"/>
      <w:sz w:val="24"/>
    </w:rPr>
  </w:style>
  <w:style w:type="character" w:customStyle="1" w:styleId="70">
    <w:name w:val="标题 7 字符"/>
    <w:basedOn w:val="a4"/>
    <w:link w:val="7"/>
    <w:rsid w:val="00971DA6"/>
    <w:rPr>
      <w:rFonts w:ascii="Calibri" w:hAnsi="Calibri"/>
      <w:sz w:val="24"/>
      <w:szCs w:val="24"/>
      <w:lang w:eastAsia="en-US"/>
    </w:rPr>
  </w:style>
  <w:style w:type="character" w:customStyle="1" w:styleId="aa">
    <w:name w:val="文本块 字符"/>
    <w:basedOn w:val="a4"/>
    <w:link w:val="ab"/>
    <w:rsid w:val="00971DA6"/>
    <w:rPr>
      <w:i/>
      <w:sz w:val="24"/>
    </w:rPr>
  </w:style>
  <w:style w:type="character" w:customStyle="1" w:styleId="50">
    <w:name w:val="标题 5 字符"/>
    <w:basedOn w:val="a4"/>
    <w:link w:val="5"/>
    <w:rsid w:val="00971DA6"/>
    <w:rPr>
      <w:rFonts w:ascii="Calibri" w:hAnsi="Calibri"/>
      <w:b/>
      <w:i/>
      <w:sz w:val="26"/>
      <w:szCs w:val="24"/>
      <w:lang w:eastAsia="en-US"/>
    </w:rPr>
  </w:style>
  <w:style w:type="character" w:customStyle="1" w:styleId="ac">
    <w:name w:val="副标题 字符"/>
    <w:basedOn w:val="a4"/>
    <w:link w:val="ad"/>
    <w:rsid w:val="00971DA6"/>
    <w:rPr>
      <w:rFonts w:ascii="Cambria" w:hAnsi="Cambria"/>
      <w:b/>
      <w:kern w:val="28"/>
      <w:sz w:val="32"/>
      <w:lang w:eastAsia="en-US"/>
    </w:rPr>
  </w:style>
  <w:style w:type="character" w:customStyle="1" w:styleId="trans">
    <w:name w:val="trans"/>
    <w:basedOn w:val="a4"/>
    <w:rsid w:val="00971DA6"/>
    <w:rPr>
      <w:rFonts w:cs="Times New Roman"/>
    </w:rPr>
  </w:style>
  <w:style w:type="character" w:customStyle="1" w:styleId="HeaderChar1">
    <w:name w:val="Header Char1"/>
    <w:basedOn w:val="a4"/>
    <w:rsid w:val="00971DA6"/>
    <w:rPr>
      <w:kern w:val="0"/>
      <w:sz w:val="18"/>
      <w:szCs w:val="18"/>
      <w:lang w:eastAsia="en-US"/>
    </w:rPr>
  </w:style>
  <w:style w:type="character" w:customStyle="1" w:styleId="11">
    <w:name w:val="标题 1 字符"/>
    <w:basedOn w:val="a4"/>
    <w:link w:val="10"/>
    <w:rsid w:val="00971DA6"/>
    <w:rPr>
      <w:rFonts w:ascii="Cambria" w:hAnsi="Cambria"/>
      <w:b/>
      <w:kern w:val="32"/>
      <w:sz w:val="32"/>
      <w:szCs w:val="24"/>
      <w:lang w:eastAsia="en-US"/>
    </w:rPr>
  </w:style>
  <w:style w:type="character" w:customStyle="1" w:styleId="CharChar">
    <w:name w:val="段 Char Char"/>
    <w:link w:val="ae"/>
    <w:rsid w:val="00971DA6"/>
    <w:rPr>
      <w:rFonts w:ascii="宋体"/>
      <w:sz w:val="21"/>
      <w:lang w:val="en-US" w:eastAsia="zh-CN" w:bidi="ar-SA"/>
    </w:rPr>
  </w:style>
  <w:style w:type="character" w:customStyle="1" w:styleId="80">
    <w:name w:val="标题 8 字符"/>
    <w:basedOn w:val="a4"/>
    <w:link w:val="8"/>
    <w:rsid w:val="00971DA6"/>
    <w:rPr>
      <w:rFonts w:ascii="Calibri" w:hAnsi="Calibri"/>
      <w:i/>
      <w:sz w:val="24"/>
      <w:szCs w:val="24"/>
      <w:lang w:eastAsia="en-US"/>
    </w:rPr>
  </w:style>
  <w:style w:type="character" w:customStyle="1" w:styleId="90">
    <w:name w:val="标题 9 字符"/>
    <w:basedOn w:val="a4"/>
    <w:link w:val="9"/>
    <w:rsid w:val="00971DA6"/>
    <w:rPr>
      <w:rFonts w:ascii="Cambria" w:hAnsi="Cambria"/>
      <w:sz w:val="24"/>
      <w:szCs w:val="24"/>
      <w:lang w:eastAsia="en-US"/>
    </w:rPr>
  </w:style>
  <w:style w:type="character" w:customStyle="1" w:styleId="FooterChar1">
    <w:name w:val="Footer Char1"/>
    <w:basedOn w:val="a4"/>
    <w:rsid w:val="00971DA6"/>
    <w:rPr>
      <w:kern w:val="0"/>
      <w:sz w:val="18"/>
      <w:szCs w:val="18"/>
      <w:lang w:eastAsia="en-US"/>
    </w:rPr>
  </w:style>
  <w:style w:type="character" w:customStyle="1" w:styleId="21">
    <w:name w:val="标题 2 字符"/>
    <w:basedOn w:val="a4"/>
    <w:link w:val="20"/>
    <w:rsid w:val="00971DA6"/>
    <w:rPr>
      <w:rFonts w:ascii="Cambria" w:hAnsi="Cambria"/>
      <w:b/>
      <w:sz w:val="28"/>
      <w:szCs w:val="24"/>
      <w:lang w:eastAsia="en-US"/>
    </w:rPr>
  </w:style>
  <w:style w:type="character" w:customStyle="1" w:styleId="13">
    <w:name w:val="页码1"/>
    <w:basedOn w:val="a4"/>
    <w:rsid w:val="00971DA6"/>
    <w:rPr>
      <w:rFonts w:cs="Times New Roman"/>
    </w:rPr>
  </w:style>
  <w:style w:type="character" w:customStyle="1" w:styleId="14">
    <w:name w:val="不明显强调1"/>
    <w:basedOn w:val="a4"/>
    <w:rsid w:val="00971DA6"/>
    <w:rPr>
      <w:i/>
      <w:color w:val="5A5A5A"/>
    </w:rPr>
  </w:style>
  <w:style w:type="character" w:customStyle="1" w:styleId="DocumentMapCharChar">
    <w:name w:val="Document Map Char Char"/>
    <w:basedOn w:val="a4"/>
    <w:link w:val="15"/>
    <w:rsid w:val="00971DA6"/>
    <w:rPr>
      <w:rFonts w:ascii="宋体"/>
      <w:kern w:val="2"/>
      <w:sz w:val="18"/>
    </w:rPr>
  </w:style>
  <w:style w:type="character" w:customStyle="1" w:styleId="60">
    <w:name w:val="标题 6 字符"/>
    <w:basedOn w:val="a4"/>
    <w:link w:val="6"/>
    <w:rsid w:val="00971DA6"/>
    <w:rPr>
      <w:rFonts w:ascii="Calibri" w:hAnsi="Calibri"/>
      <w:b/>
      <w:sz w:val="24"/>
      <w:szCs w:val="24"/>
      <w:lang w:eastAsia="en-US"/>
    </w:rPr>
  </w:style>
  <w:style w:type="character" w:customStyle="1" w:styleId="af">
    <w:name w:val="批注框文本 字符"/>
    <w:basedOn w:val="a4"/>
    <w:link w:val="af0"/>
    <w:rsid w:val="00971DA6"/>
    <w:rPr>
      <w:rFonts w:ascii="Times New Roman" w:hAnsi="Times New Roman"/>
      <w:kern w:val="2"/>
      <w:sz w:val="18"/>
    </w:rPr>
  </w:style>
  <w:style w:type="character" w:customStyle="1" w:styleId="16">
    <w:name w:val="明显参考1"/>
    <w:basedOn w:val="a4"/>
    <w:rsid w:val="00971DA6"/>
    <w:rPr>
      <w:b/>
      <w:sz w:val="24"/>
      <w:u w:val="single"/>
    </w:rPr>
  </w:style>
  <w:style w:type="character" w:customStyle="1" w:styleId="af1">
    <w:name w:val="页眉 字符"/>
    <w:link w:val="af2"/>
    <w:rsid w:val="00971DA6"/>
    <w:rPr>
      <w:kern w:val="2"/>
      <w:sz w:val="18"/>
    </w:rPr>
  </w:style>
  <w:style w:type="character" w:customStyle="1" w:styleId="CharChar0">
    <w:name w:val="文档内文格式 Char Char"/>
    <w:link w:val="af3"/>
    <w:rsid w:val="00971DA6"/>
    <w:rPr>
      <w:rFonts w:ascii="Times New Roman" w:hAnsi="Times New Roman"/>
      <w:sz w:val="28"/>
    </w:rPr>
  </w:style>
  <w:style w:type="character" w:customStyle="1" w:styleId="af4">
    <w:name w:val="页脚 字符"/>
    <w:link w:val="af5"/>
    <w:rsid w:val="00971DA6"/>
    <w:rPr>
      <w:kern w:val="2"/>
      <w:sz w:val="18"/>
    </w:rPr>
  </w:style>
  <w:style w:type="character" w:customStyle="1" w:styleId="41">
    <w:name w:val="标题 4 字符"/>
    <w:basedOn w:val="a4"/>
    <w:link w:val="40"/>
    <w:rsid w:val="00971DA6"/>
    <w:rPr>
      <w:rFonts w:ascii="Calibri" w:hAnsi="Calibri"/>
      <w:b/>
      <w:sz w:val="28"/>
      <w:szCs w:val="24"/>
      <w:lang w:eastAsia="en-US"/>
    </w:rPr>
  </w:style>
  <w:style w:type="character" w:customStyle="1" w:styleId="af6">
    <w:name w:val="标题 字符"/>
    <w:basedOn w:val="a4"/>
    <w:link w:val="af7"/>
    <w:rsid w:val="00971DA6"/>
    <w:rPr>
      <w:rFonts w:ascii="Cambria" w:hAnsi="Cambria"/>
      <w:b/>
      <w:kern w:val="2"/>
      <w:sz w:val="32"/>
    </w:rPr>
  </w:style>
  <w:style w:type="character" w:customStyle="1" w:styleId="31">
    <w:name w:val="标题 3 字符"/>
    <w:basedOn w:val="a4"/>
    <w:link w:val="30"/>
    <w:rsid w:val="00971DA6"/>
    <w:rPr>
      <w:rFonts w:ascii="Cambria" w:hAnsi="Cambria"/>
      <w:b/>
      <w:sz w:val="26"/>
      <w:szCs w:val="24"/>
      <w:lang w:eastAsia="en-US"/>
    </w:rPr>
  </w:style>
  <w:style w:type="character" w:customStyle="1" w:styleId="NoSpacingCharChar">
    <w:name w:val="No Spacing Char Char"/>
    <w:link w:val="17"/>
    <w:rsid w:val="00971DA6"/>
    <w:rPr>
      <w:rFonts w:ascii="Calibri" w:eastAsia="宋体" w:hAnsi="Calibri" w:cs="Times New Roman"/>
      <w:kern w:val="2"/>
      <w:sz w:val="32"/>
      <w:szCs w:val="22"/>
      <w:lang w:val="en-US" w:eastAsia="en-US"/>
    </w:rPr>
  </w:style>
  <w:style w:type="character" w:customStyle="1" w:styleId="IntenseQuoteCharChar">
    <w:name w:val="Intense Quote Char Char"/>
    <w:basedOn w:val="a4"/>
    <w:link w:val="18"/>
    <w:rsid w:val="00971DA6"/>
    <w:rPr>
      <w:b/>
      <w:i/>
      <w:sz w:val="24"/>
    </w:rPr>
  </w:style>
  <w:style w:type="character" w:customStyle="1" w:styleId="19">
    <w:name w:val="明显强调1"/>
    <w:basedOn w:val="a4"/>
    <w:rsid w:val="00971DA6"/>
    <w:rPr>
      <w:b/>
      <w:i/>
      <w:sz w:val="24"/>
      <w:u w:val="single"/>
    </w:rPr>
  </w:style>
  <w:style w:type="character" w:customStyle="1" w:styleId="1a">
    <w:name w:val="不明显参考1"/>
    <w:basedOn w:val="a4"/>
    <w:rsid w:val="00971DA6"/>
    <w:rPr>
      <w:sz w:val="24"/>
      <w:u w:val="single"/>
    </w:rPr>
  </w:style>
  <w:style w:type="character" w:customStyle="1" w:styleId="1b">
    <w:name w:val="书籍标题1"/>
    <w:basedOn w:val="a4"/>
    <w:rsid w:val="00971DA6"/>
    <w:rPr>
      <w:rFonts w:ascii="Cambria" w:eastAsia="宋体" w:hAnsi="Cambria"/>
      <w:b/>
      <w:i/>
      <w:sz w:val="24"/>
    </w:rPr>
  </w:style>
  <w:style w:type="character" w:customStyle="1" w:styleId="apple-converted-space">
    <w:name w:val="apple-converted-space"/>
    <w:basedOn w:val="a4"/>
    <w:rsid w:val="00971DA6"/>
    <w:rPr>
      <w:rFonts w:cs="Times New Roman"/>
    </w:rPr>
  </w:style>
  <w:style w:type="paragraph" w:styleId="TOC8">
    <w:name w:val="toc 8"/>
    <w:basedOn w:val="a3"/>
    <w:next w:val="a3"/>
    <w:rsid w:val="00971DA6"/>
    <w:pPr>
      <w:ind w:left="1680"/>
    </w:pPr>
    <w:rPr>
      <w:rFonts w:cs="Calibri"/>
      <w:sz w:val="18"/>
      <w:szCs w:val="18"/>
    </w:rPr>
  </w:style>
  <w:style w:type="paragraph" w:styleId="TOC9">
    <w:name w:val="toc 9"/>
    <w:basedOn w:val="a3"/>
    <w:next w:val="a3"/>
    <w:rsid w:val="00971DA6"/>
    <w:pPr>
      <w:ind w:left="1920"/>
    </w:pPr>
    <w:rPr>
      <w:rFonts w:cs="Calibri"/>
      <w:sz w:val="18"/>
      <w:szCs w:val="18"/>
    </w:rPr>
  </w:style>
  <w:style w:type="paragraph" w:styleId="TOC2">
    <w:name w:val="toc 2"/>
    <w:basedOn w:val="a3"/>
    <w:next w:val="a3"/>
    <w:uiPriority w:val="39"/>
    <w:rsid w:val="00971DA6"/>
    <w:pPr>
      <w:ind w:left="240"/>
    </w:pPr>
    <w:rPr>
      <w:rFonts w:cs="Calibri"/>
      <w:smallCaps/>
      <w:sz w:val="20"/>
      <w:szCs w:val="20"/>
    </w:rPr>
  </w:style>
  <w:style w:type="paragraph" w:styleId="TOC7">
    <w:name w:val="toc 7"/>
    <w:basedOn w:val="a3"/>
    <w:next w:val="a3"/>
    <w:rsid w:val="00971DA6"/>
    <w:pPr>
      <w:ind w:left="1440"/>
    </w:pPr>
    <w:rPr>
      <w:rFonts w:cs="Calibri"/>
      <w:sz w:val="18"/>
      <w:szCs w:val="18"/>
    </w:rPr>
  </w:style>
  <w:style w:type="paragraph" w:styleId="TOC4">
    <w:name w:val="toc 4"/>
    <w:basedOn w:val="a3"/>
    <w:next w:val="a3"/>
    <w:rsid w:val="00971DA6"/>
    <w:pPr>
      <w:ind w:left="720"/>
    </w:pPr>
    <w:rPr>
      <w:rFonts w:cs="Calibri"/>
      <w:sz w:val="18"/>
      <w:szCs w:val="18"/>
    </w:rPr>
  </w:style>
  <w:style w:type="paragraph" w:styleId="af2">
    <w:name w:val="header"/>
    <w:basedOn w:val="a3"/>
    <w:link w:val="af1"/>
    <w:rsid w:val="00971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2"/>
      <w:sz w:val="18"/>
      <w:szCs w:val="20"/>
    </w:rPr>
  </w:style>
  <w:style w:type="paragraph" w:styleId="ad">
    <w:name w:val="Subtitle"/>
    <w:basedOn w:val="a3"/>
    <w:next w:val="a3"/>
    <w:link w:val="ac"/>
    <w:qFormat/>
    <w:rsid w:val="00971DA6"/>
    <w:pPr>
      <w:spacing w:before="240" w:after="60" w:line="312" w:lineRule="auto"/>
      <w:jc w:val="center"/>
      <w:outlineLvl w:val="1"/>
    </w:pPr>
    <w:rPr>
      <w:rFonts w:ascii="Cambria" w:hAnsi="Cambria"/>
      <w:b/>
      <w:kern w:val="28"/>
      <w:sz w:val="32"/>
    </w:rPr>
  </w:style>
  <w:style w:type="paragraph" w:styleId="ab">
    <w:name w:val="Block Text"/>
    <w:basedOn w:val="a3"/>
    <w:next w:val="a3"/>
    <w:link w:val="aa"/>
    <w:rsid w:val="00971DA6"/>
    <w:rPr>
      <w:i/>
    </w:rPr>
  </w:style>
  <w:style w:type="paragraph" w:styleId="af8">
    <w:name w:val="Document Map"/>
    <w:basedOn w:val="a3"/>
    <w:link w:val="af9"/>
    <w:rsid w:val="00971DA6"/>
    <w:pPr>
      <w:shd w:val="clear" w:color="auto" w:fill="000080"/>
    </w:pPr>
  </w:style>
  <w:style w:type="paragraph" w:styleId="af7">
    <w:name w:val="Title"/>
    <w:basedOn w:val="a3"/>
    <w:next w:val="a3"/>
    <w:link w:val="af6"/>
    <w:qFormat/>
    <w:rsid w:val="00971DA6"/>
    <w:pPr>
      <w:widowControl w:val="0"/>
      <w:spacing w:before="240" w:after="60" w:line="240" w:lineRule="auto"/>
      <w:jc w:val="center"/>
      <w:outlineLvl w:val="0"/>
    </w:pPr>
    <w:rPr>
      <w:rFonts w:ascii="Cambria" w:hAnsi="Cambria"/>
      <w:b/>
      <w:kern w:val="2"/>
      <w:sz w:val="32"/>
    </w:rPr>
  </w:style>
  <w:style w:type="paragraph" w:styleId="TOC5">
    <w:name w:val="toc 5"/>
    <w:basedOn w:val="a3"/>
    <w:next w:val="a3"/>
    <w:rsid w:val="00971DA6"/>
    <w:pPr>
      <w:ind w:left="960"/>
    </w:pPr>
    <w:rPr>
      <w:rFonts w:cs="Calibri"/>
      <w:sz w:val="18"/>
      <w:szCs w:val="18"/>
    </w:rPr>
  </w:style>
  <w:style w:type="paragraph" w:styleId="TOC1">
    <w:name w:val="toc 1"/>
    <w:basedOn w:val="a3"/>
    <w:next w:val="a3"/>
    <w:uiPriority w:val="39"/>
    <w:rsid w:val="00971DA6"/>
    <w:pPr>
      <w:spacing w:before="120" w:after="120"/>
    </w:pPr>
    <w:rPr>
      <w:rFonts w:cs="Calibri"/>
      <w:b/>
      <w:bCs/>
      <w:caps/>
      <w:sz w:val="20"/>
      <w:szCs w:val="20"/>
    </w:rPr>
  </w:style>
  <w:style w:type="paragraph" w:styleId="TOC6">
    <w:name w:val="toc 6"/>
    <w:basedOn w:val="a3"/>
    <w:next w:val="a3"/>
    <w:rsid w:val="00971DA6"/>
    <w:pPr>
      <w:ind w:left="1200"/>
    </w:pPr>
    <w:rPr>
      <w:rFonts w:cs="Calibri"/>
      <w:sz w:val="18"/>
      <w:szCs w:val="18"/>
    </w:rPr>
  </w:style>
  <w:style w:type="paragraph" w:styleId="TOC3">
    <w:name w:val="toc 3"/>
    <w:basedOn w:val="a3"/>
    <w:next w:val="a3"/>
    <w:rsid w:val="00971DA6"/>
    <w:pPr>
      <w:ind w:left="480"/>
    </w:pPr>
    <w:rPr>
      <w:rFonts w:cs="Calibri"/>
      <w:i/>
      <w:iCs/>
      <w:sz w:val="20"/>
      <w:szCs w:val="20"/>
    </w:rPr>
  </w:style>
  <w:style w:type="paragraph" w:styleId="af5">
    <w:name w:val="footer"/>
    <w:basedOn w:val="a3"/>
    <w:link w:val="af4"/>
    <w:rsid w:val="00971DA6"/>
    <w:pPr>
      <w:tabs>
        <w:tab w:val="center" w:pos="4153"/>
        <w:tab w:val="right" w:pos="8306"/>
      </w:tabs>
      <w:snapToGrid w:val="0"/>
    </w:pPr>
    <w:rPr>
      <w:rFonts w:ascii="Times New Roman" w:hAnsi="Times New Roman"/>
      <w:kern w:val="2"/>
      <w:sz w:val="18"/>
      <w:szCs w:val="20"/>
    </w:rPr>
  </w:style>
  <w:style w:type="paragraph" w:styleId="afa">
    <w:name w:val="caption"/>
    <w:basedOn w:val="a3"/>
    <w:next w:val="a3"/>
    <w:qFormat/>
    <w:rsid w:val="00971DA6"/>
    <w:pPr>
      <w:spacing w:line="240" w:lineRule="auto"/>
    </w:pPr>
    <w:rPr>
      <w:b/>
      <w:bCs/>
      <w:color w:val="4F81BD"/>
      <w:sz w:val="18"/>
      <w:szCs w:val="18"/>
    </w:rPr>
  </w:style>
  <w:style w:type="paragraph" w:styleId="af0">
    <w:name w:val="Balloon Text"/>
    <w:basedOn w:val="a3"/>
    <w:link w:val="af"/>
    <w:rsid w:val="00971DA6"/>
    <w:pPr>
      <w:widowControl w:val="0"/>
      <w:spacing w:line="240" w:lineRule="auto"/>
      <w:jc w:val="both"/>
    </w:pPr>
    <w:rPr>
      <w:rFonts w:ascii="Times New Roman" w:hAnsi="Times New Roman"/>
      <w:kern w:val="2"/>
      <w:sz w:val="18"/>
    </w:rPr>
  </w:style>
  <w:style w:type="paragraph" w:customStyle="1" w:styleId="afb">
    <w:name w:val="四级条标题"/>
    <w:basedOn w:val="afc"/>
    <w:next w:val="ae"/>
    <w:rsid w:val="00971DA6"/>
    <w:pPr>
      <w:outlineLvl w:val="5"/>
    </w:pPr>
  </w:style>
  <w:style w:type="paragraph" w:customStyle="1" w:styleId="1c">
    <w:name w:val="列出段落1"/>
    <w:basedOn w:val="a3"/>
    <w:rsid w:val="00971DA6"/>
    <w:pPr>
      <w:ind w:left="720"/>
      <w:contextualSpacing/>
    </w:pPr>
  </w:style>
  <w:style w:type="paragraph" w:customStyle="1" w:styleId="afc">
    <w:name w:val="三级条标题"/>
    <w:basedOn w:val="afd"/>
    <w:next w:val="ae"/>
    <w:rsid w:val="00971DA6"/>
    <w:pPr>
      <w:numPr>
        <w:ilvl w:val="0"/>
      </w:numPr>
      <w:outlineLvl w:val="4"/>
    </w:pPr>
  </w:style>
  <w:style w:type="paragraph" w:customStyle="1" w:styleId="a1">
    <w:name w:val="正文图标题"/>
    <w:next w:val="ae"/>
    <w:rsid w:val="00971DA6"/>
    <w:pPr>
      <w:numPr>
        <w:numId w:val="2"/>
      </w:numPr>
      <w:tabs>
        <w:tab w:val="left" w:pos="360"/>
      </w:tabs>
      <w:spacing w:beforeLines="50" w:afterLines="50"/>
      <w:jc w:val="center"/>
    </w:pPr>
    <w:rPr>
      <w:rFonts w:ascii="黑体" w:eastAsia="黑体"/>
    </w:rPr>
  </w:style>
  <w:style w:type="paragraph" w:customStyle="1" w:styleId="a">
    <w:name w:val="章标题"/>
    <w:next w:val="ae"/>
    <w:rsid w:val="00971DA6"/>
    <w:pPr>
      <w:numPr>
        <w:numId w:val="3"/>
      </w:numPr>
      <w:spacing w:beforeLines="100" w:afterLines="100"/>
      <w:jc w:val="both"/>
      <w:outlineLvl w:val="1"/>
    </w:pPr>
    <w:rPr>
      <w:rFonts w:ascii="黑体" w:eastAsia="黑体"/>
    </w:rPr>
  </w:style>
  <w:style w:type="paragraph" w:customStyle="1" w:styleId="12">
    <w:name w:val="日期1"/>
    <w:basedOn w:val="a3"/>
    <w:next w:val="a3"/>
    <w:link w:val="DateCharChar"/>
    <w:rsid w:val="00971DA6"/>
    <w:pPr>
      <w:ind w:leftChars="2500" w:left="100"/>
    </w:pPr>
    <w:rPr>
      <w:kern w:val="2"/>
    </w:rPr>
  </w:style>
  <w:style w:type="paragraph" w:customStyle="1" w:styleId="afd">
    <w:name w:val="二级条标题"/>
    <w:basedOn w:val="a0"/>
    <w:next w:val="ae"/>
    <w:rsid w:val="00971DA6"/>
    <w:pPr>
      <w:numPr>
        <w:numId w:val="0"/>
      </w:numPr>
      <w:spacing w:beforeLines="0" w:afterLines="0"/>
      <w:outlineLvl w:val="3"/>
    </w:pPr>
  </w:style>
  <w:style w:type="paragraph" w:customStyle="1" w:styleId="17">
    <w:name w:val="无间隔1"/>
    <w:basedOn w:val="a3"/>
    <w:link w:val="NoSpacingCharChar"/>
    <w:rsid w:val="00971DA6"/>
    <w:rPr>
      <w:kern w:val="2"/>
      <w:sz w:val="32"/>
      <w:szCs w:val="22"/>
    </w:rPr>
  </w:style>
  <w:style w:type="paragraph" w:customStyle="1" w:styleId="a0">
    <w:name w:val="一级条标题"/>
    <w:next w:val="ae"/>
    <w:rsid w:val="00971DA6"/>
    <w:pPr>
      <w:numPr>
        <w:ilvl w:val="1"/>
        <w:numId w:val="3"/>
      </w:numPr>
      <w:spacing w:beforeLines="50" w:afterLines="50"/>
      <w:outlineLvl w:val="2"/>
    </w:pPr>
    <w:rPr>
      <w:rFonts w:ascii="黑体" w:eastAsia="黑体"/>
      <w:szCs w:val="21"/>
    </w:rPr>
  </w:style>
  <w:style w:type="paragraph" w:customStyle="1" w:styleId="15">
    <w:name w:val="文档结构图1"/>
    <w:basedOn w:val="a3"/>
    <w:link w:val="DocumentMapCharChar"/>
    <w:rsid w:val="00971DA6"/>
    <w:rPr>
      <w:rFonts w:ascii="宋体"/>
      <w:kern w:val="2"/>
      <w:sz w:val="18"/>
    </w:rPr>
  </w:style>
  <w:style w:type="paragraph" w:customStyle="1" w:styleId="afe">
    <w:name w:val="五级条标题"/>
    <w:basedOn w:val="afb"/>
    <w:next w:val="ae"/>
    <w:rsid w:val="00971DA6"/>
    <w:pPr>
      <w:outlineLvl w:val="6"/>
    </w:pPr>
  </w:style>
  <w:style w:type="paragraph" w:customStyle="1" w:styleId="ae">
    <w:name w:val="段"/>
    <w:link w:val="CharChar"/>
    <w:rsid w:val="00971DA6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paragraph" w:customStyle="1" w:styleId="TOC10">
    <w:name w:val="TOC 标题1"/>
    <w:basedOn w:val="10"/>
    <w:next w:val="a3"/>
    <w:rsid w:val="00971DA6"/>
    <w:pPr>
      <w:outlineLvl w:val="9"/>
    </w:pPr>
  </w:style>
  <w:style w:type="paragraph" w:customStyle="1" w:styleId="18">
    <w:name w:val="明显引用1"/>
    <w:basedOn w:val="a3"/>
    <w:next w:val="a3"/>
    <w:link w:val="IntenseQuoteCharChar"/>
    <w:rsid w:val="00971DA6"/>
    <w:pPr>
      <w:ind w:left="720" w:right="720"/>
    </w:pPr>
    <w:rPr>
      <w:b/>
      <w:i/>
    </w:rPr>
  </w:style>
  <w:style w:type="paragraph" w:customStyle="1" w:styleId="a2">
    <w:name w:val="其他发布日期"/>
    <w:basedOn w:val="a3"/>
    <w:rsid w:val="00971DA6"/>
    <w:pPr>
      <w:numPr>
        <w:numId w:val="4"/>
      </w:numPr>
      <w:spacing w:line="240" w:lineRule="auto"/>
    </w:pPr>
    <w:rPr>
      <w:rFonts w:ascii="Times New Roman" w:eastAsia="黑体" w:hAnsi="Times New Roman"/>
      <w:sz w:val="28"/>
      <w:szCs w:val="20"/>
      <w:lang w:eastAsia="zh-CN"/>
    </w:rPr>
  </w:style>
  <w:style w:type="paragraph" w:customStyle="1" w:styleId="af3">
    <w:name w:val="文档内文格式"/>
    <w:basedOn w:val="5"/>
    <w:link w:val="CharChar0"/>
    <w:rsid w:val="00971DA6"/>
    <w:pPr>
      <w:widowControl w:val="0"/>
      <w:spacing w:before="0" w:after="0" w:line="240" w:lineRule="auto"/>
      <w:ind w:firstLineChars="200" w:firstLine="200"/>
      <w:jc w:val="both"/>
    </w:pPr>
    <w:rPr>
      <w:rFonts w:ascii="Times New Roman" w:hAnsi="Times New Roman"/>
      <w:b w:val="0"/>
      <w:i w:val="0"/>
      <w:sz w:val="28"/>
      <w:szCs w:val="20"/>
    </w:rPr>
  </w:style>
  <w:style w:type="paragraph" w:styleId="aff">
    <w:name w:val="List Paragraph"/>
    <w:basedOn w:val="a3"/>
    <w:uiPriority w:val="34"/>
    <w:qFormat/>
    <w:rsid w:val="00196407"/>
    <w:pPr>
      <w:ind w:firstLineChars="200" w:firstLine="420"/>
    </w:pPr>
  </w:style>
  <w:style w:type="table" w:styleId="aff0">
    <w:name w:val="Table Grid"/>
    <w:basedOn w:val="a5"/>
    <w:uiPriority w:val="59"/>
    <w:rsid w:val="00586D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45302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ff1">
    <w:name w:val="page number"/>
    <w:basedOn w:val="a4"/>
    <w:rsid w:val="00913992"/>
  </w:style>
  <w:style w:type="numbering" w:customStyle="1" w:styleId="1">
    <w:name w:val="样式1"/>
    <w:uiPriority w:val="99"/>
    <w:rsid w:val="002E18D1"/>
    <w:pPr>
      <w:numPr>
        <w:numId w:val="12"/>
      </w:numPr>
    </w:pPr>
  </w:style>
  <w:style w:type="numbering" w:customStyle="1" w:styleId="2">
    <w:name w:val="样式2"/>
    <w:uiPriority w:val="99"/>
    <w:rsid w:val="00D331AB"/>
    <w:pPr>
      <w:numPr>
        <w:numId w:val="13"/>
      </w:numPr>
    </w:pPr>
  </w:style>
  <w:style w:type="paragraph" w:customStyle="1" w:styleId="22">
    <w:name w:val="列出段落2"/>
    <w:basedOn w:val="a3"/>
    <w:rsid w:val="009C1A87"/>
    <w:pPr>
      <w:ind w:left="720"/>
      <w:contextualSpacing/>
    </w:pPr>
  </w:style>
  <w:style w:type="numbering" w:customStyle="1" w:styleId="3">
    <w:name w:val="样式3"/>
    <w:uiPriority w:val="99"/>
    <w:rsid w:val="00EB718A"/>
    <w:pPr>
      <w:numPr>
        <w:numId w:val="27"/>
      </w:numPr>
    </w:pPr>
  </w:style>
  <w:style w:type="numbering" w:customStyle="1" w:styleId="4">
    <w:name w:val="样式4"/>
    <w:uiPriority w:val="99"/>
    <w:rsid w:val="000204A6"/>
    <w:pPr>
      <w:numPr>
        <w:numId w:val="29"/>
      </w:numPr>
    </w:pPr>
  </w:style>
  <w:style w:type="character" w:styleId="aff2">
    <w:name w:val="FollowedHyperlink"/>
    <w:basedOn w:val="a4"/>
    <w:uiPriority w:val="99"/>
    <w:semiHidden/>
    <w:unhideWhenUsed/>
    <w:rsid w:val="00E84FF4"/>
    <w:rPr>
      <w:color w:val="800080" w:themeColor="followedHyperlink"/>
      <w:u w:val="single"/>
    </w:rPr>
  </w:style>
  <w:style w:type="character" w:customStyle="1" w:styleId="af9">
    <w:name w:val="文档结构图 字符"/>
    <w:basedOn w:val="a4"/>
    <w:link w:val="af8"/>
    <w:rsid w:val="00E84FF4"/>
    <w:rPr>
      <w:rFonts w:ascii="Calibri" w:hAnsi="Calibri"/>
      <w:sz w:val="24"/>
      <w:szCs w:val="24"/>
      <w:shd w:val="clear" w:color="auto" w:fill="000080"/>
      <w:lang w:eastAsia="en-US"/>
    </w:rPr>
  </w:style>
  <w:style w:type="character" w:customStyle="1" w:styleId="Char1">
    <w:name w:val="页眉 Char1"/>
    <w:basedOn w:val="a4"/>
    <w:semiHidden/>
    <w:locked/>
    <w:rsid w:val="00E84FF4"/>
    <w:rPr>
      <w:kern w:val="2"/>
      <w:sz w:val="18"/>
    </w:rPr>
  </w:style>
  <w:style w:type="character" w:customStyle="1" w:styleId="Char10">
    <w:name w:val="副标题 Char1"/>
    <w:basedOn w:val="a4"/>
    <w:locked/>
    <w:rsid w:val="00E84FF4"/>
    <w:rPr>
      <w:rFonts w:ascii="Cambria" w:hAnsi="Cambria"/>
      <w:b/>
      <w:kern w:val="28"/>
      <w:sz w:val="32"/>
      <w:lang w:eastAsia="en-US"/>
    </w:rPr>
  </w:style>
  <w:style w:type="character" w:customStyle="1" w:styleId="Char11">
    <w:name w:val="标题 Char1"/>
    <w:basedOn w:val="a4"/>
    <w:locked/>
    <w:rsid w:val="00E84FF4"/>
    <w:rPr>
      <w:rFonts w:ascii="Cambria" w:hAnsi="Cambria"/>
      <w:b/>
      <w:kern w:val="2"/>
      <w:sz w:val="32"/>
    </w:rPr>
  </w:style>
  <w:style w:type="character" w:customStyle="1" w:styleId="Char12">
    <w:name w:val="页脚 Char1"/>
    <w:basedOn w:val="a4"/>
    <w:semiHidden/>
    <w:locked/>
    <w:rsid w:val="00E84FF4"/>
    <w:rPr>
      <w:kern w:val="2"/>
      <w:sz w:val="18"/>
    </w:rPr>
  </w:style>
  <w:style w:type="character" w:customStyle="1" w:styleId="Char13">
    <w:name w:val="批注框文本 Char1"/>
    <w:basedOn w:val="a4"/>
    <w:semiHidden/>
    <w:locked/>
    <w:rsid w:val="00E84FF4"/>
    <w:rPr>
      <w:kern w:val="2"/>
      <w:sz w:val="18"/>
    </w:rPr>
  </w:style>
  <w:style w:type="character" w:styleId="aff3">
    <w:name w:val="annotation reference"/>
    <w:basedOn w:val="a4"/>
    <w:uiPriority w:val="99"/>
    <w:semiHidden/>
    <w:unhideWhenUsed/>
    <w:rsid w:val="00EC2D6F"/>
    <w:rPr>
      <w:sz w:val="21"/>
      <w:szCs w:val="21"/>
    </w:rPr>
  </w:style>
  <w:style w:type="paragraph" w:styleId="aff4">
    <w:name w:val="annotation text"/>
    <w:basedOn w:val="a3"/>
    <w:link w:val="aff5"/>
    <w:uiPriority w:val="99"/>
    <w:semiHidden/>
    <w:unhideWhenUsed/>
    <w:rsid w:val="00EC2D6F"/>
  </w:style>
  <w:style w:type="character" w:customStyle="1" w:styleId="aff5">
    <w:name w:val="批注文字 字符"/>
    <w:basedOn w:val="a4"/>
    <w:link w:val="aff4"/>
    <w:uiPriority w:val="99"/>
    <w:semiHidden/>
    <w:rsid w:val="00EC2D6F"/>
    <w:rPr>
      <w:rFonts w:ascii="Calibri" w:hAnsi="Calibri"/>
      <w:sz w:val="24"/>
      <w:szCs w:val="24"/>
      <w:lang w:eastAsia="en-US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EC2D6F"/>
    <w:rPr>
      <w:b/>
      <w:bCs/>
    </w:rPr>
  </w:style>
  <w:style w:type="character" w:customStyle="1" w:styleId="aff7">
    <w:name w:val="批注主题 字符"/>
    <w:basedOn w:val="aff5"/>
    <w:link w:val="aff6"/>
    <w:uiPriority w:val="99"/>
    <w:semiHidden/>
    <w:rsid w:val="00EC2D6F"/>
    <w:rPr>
      <w:rFonts w:ascii="Calibri" w:hAnsi="Calibri"/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84440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78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9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92B0DD"/>
                                        <w:left w:val="single" w:sz="4" w:space="0" w:color="92B0DD"/>
                                        <w:bottom w:val="single" w:sz="4" w:space="0" w:color="92B0DD"/>
                                        <w:right w:val="single" w:sz="4" w:space="0" w:color="92B0DD"/>
                                      </w:divBdr>
                                      <w:divsChild>
                                        <w:div w:id="32350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3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60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9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032">
      <w:bodyDiv w:val="1"/>
      <w:marLeft w:val="138"/>
      <w:marRight w:val="138"/>
      <w:marTop w:val="138"/>
      <w:marBottom w:val="1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_120826\work_120826\&#21327;&#35758;&#35268;&#33539;\Normal_Wordconv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F6292-BA2B-4343-BABA-92AFCF097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50277</TotalTime>
  <Pages>164</Pages>
  <Words>12134</Words>
  <Characters>69168</Characters>
  <Application>Microsoft Office Word</Application>
  <DocSecurity>0</DocSecurity>
  <PresentationFormat/>
  <Lines>576</Lines>
  <Paragraphs>162</Paragraphs>
  <Slides>0</Slides>
  <Notes>0</Notes>
  <HiddenSlides>0</HiddenSlides>
  <MMClips>0</MMClips>
  <ScaleCrop>false</ScaleCrop>
  <Company>MC SYSTEM</Company>
  <LinksUpToDate>false</LinksUpToDate>
  <CharactersWithSpaces>81140</CharactersWithSpaces>
  <SharedDoc>false</SharedDoc>
  <HLinks>
    <vt:vector size="6" baseType="variant">
      <vt:variant>
        <vt:i4>3735584</vt:i4>
      </vt:variant>
      <vt:variant>
        <vt:i4>0</vt:i4>
      </vt:variant>
      <vt:variant>
        <vt:i4>0</vt:i4>
      </vt:variant>
      <vt:variant>
        <vt:i4>5</vt:i4>
      </vt:variant>
      <vt:variant>
        <vt:lpwstr>http://www.sunray.com/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8009C表端通信协议</dc:title>
  <dc:subject/>
  <dc:creator>MC SYSTEM</dc:creator>
  <cp:keywords>机密资料，不得转发</cp:keywords>
  <dc:description/>
  <cp:lastModifiedBy>yu xiaoli</cp:lastModifiedBy>
  <cp:revision>275</cp:revision>
  <cp:lastPrinted>2017-10-26T04:02:00Z</cp:lastPrinted>
  <dcterms:created xsi:type="dcterms:W3CDTF">2017-08-17T06:07:00Z</dcterms:created>
  <dcterms:modified xsi:type="dcterms:W3CDTF">2019-03-11T13:26:00Z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2052-8.1.0.3238</vt:lpwstr>
  </property>
</Properties>
</file>