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D11" w:rsidRPr="00F4228B" w:rsidRDefault="00E42D11" w:rsidP="00E42D11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4"/>
          <w:szCs w:val="24"/>
        </w:rPr>
      </w:pPr>
      <w:r w:rsidRPr="00F4228B">
        <w:rPr>
          <w:rFonts w:ascii="Arial" w:hAnsi="Arial" w:cs="Arial"/>
          <w:b/>
          <w:kern w:val="0"/>
          <w:sz w:val="24"/>
          <w:szCs w:val="24"/>
        </w:rPr>
        <w:t>IEC Electricity Meters</w:t>
      </w:r>
    </w:p>
    <w:p w:rsidR="00E42D11" w:rsidRPr="00F4228B" w:rsidRDefault="00E42D11" w:rsidP="00E42D1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 w:rsidRPr="00F4228B">
        <w:rPr>
          <w:rFonts w:ascii="Arial" w:hAnsi="Arial" w:cs="Arial"/>
          <w:kern w:val="0"/>
          <w:sz w:val="20"/>
          <w:szCs w:val="20"/>
        </w:rPr>
        <w:t>Residential</w:t>
      </w:r>
    </w:p>
    <w:p w:rsidR="00413D09" w:rsidRPr="00F4228B" w:rsidRDefault="00CC2821" w:rsidP="00E42D1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noProof/>
          <w:kern w:val="0"/>
          <w:sz w:val="20"/>
          <w:szCs w:val="20"/>
        </w:rPr>
        <w:pict>
          <v:line id="直接连接符 2" o:spid="_x0000_s1026" style="position:absolute;flip:y;z-index:251659264;visibility:visible;mso-width-relative:margin;mso-height-relative:margin" from="3.95pt,11.45pt" to="355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" strokecolor="#5b9bd5 [3204]" strokeweight=".5pt">
            <v:stroke joinstyle="miter"/>
          </v:line>
        </w:pict>
      </w:r>
    </w:p>
    <w:p w:rsidR="00413D09" w:rsidRPr="00F4228B" w:rsidRDefault="00413D09" w:rsidP="00413D09">
      <w:pPr>
        <w:autoSpaceDE w:val="0"/>
        <w:autoSpaceDN w:val="0"/>
        <w:adjustRightInd w:val="0"/>
        <w:ind w:firstLineChars="1800" w:firstLine="5421"/>
        <w:jc w:val="left"/>
        <w:rPr>
          <w:rFonts w:ascii="Arial" w:hAnsi="Arial" w:cs="Arial"/>
          <w:b/>
          <w:kern w:val="0"/>
          <w:sz w:val="30"/>
          <w:szCs w:val="30"/>
        </w:rPr>
      </w:pPr>
      <w:r w:rsidRPr="00F4228B">
        <w:rPr>
          <w:rFonts w:ascii="Arial" w:hAnsi="Arial" w:cs="Arial"/>
          <w:b/>
          <w:kern w:val="0"/>
          <w:sz w:val="30"/>
          <w:szCs w:val="30"/>
        </w:rPr>
        <w:t>DDSF198</w:t>
      </w:r>
    </w:p>
    <w:p w:rsidR="00413D09" w:rsidRPr="00F4228B" w:rsidRDefault="00413D09" w:rsidP="00E42D11">
      <w:pPr>
        <w:jc w:val="center"/>
        <w:rPr>
          <w:rFonts w:ascii="Arial" w:hAnsi="Arial" w:cs="Arial"/>
        </w:rPr>
      </w:pPr>
    </w:p>
    <w:p w:rsidR="00CD2457" w:rsidRDefault="00CD2457" w:rsidP="00E42D11">
      <w:pPr>
        <w:jc w:val="center"/>
        <w:rPr>
          <w:rFonts w:ascii="Arial" w:hAnsi="Arial" w:cs="Arial"/>
          <w:noProof/>
        </w:rPr>
      </w:pPr>
    </w:p>
    <w:p w:rsidR="00CD2457" w:rsidRDefault="00CD2457" w:rsidP="00E42D11">
      <w:pPr>
        <w:jc w:val="center"/>
        <w:rPr>
          <w:rFonts w:ascii="Arial" w:hAnsi="Arial" w:cs="Arial"/>
          <w:noProof/>
        </w:rPr>
      </w:pPr>
    </w:p>
    <w:p w:rsidR="00B93C3A" w:rsidRPr="00F4228B" w:rsidRDefault="00E42D11" w:rsidP="00E42D11">
      <w:pPr>
        <w:jc w:val="center"/>
        <w:rPr>
          <w:rFonts w:ascii="Arial" w:hAnsi="Arial" w:cs="Arial"/>
        </w:rPr>
      </w:pPr>
      <w:r w:rsidRPr="00F4228B">
        <w:rPr>
          <w:rFonts w:ascii="Arial" w:hAnsi="Arial" w:cs="Arial"/>
          <w:noProof/>
        </w:rPr>
        <w:drawing>
          <wp:inline distT="0" distB="0" distL="0" distR="0">
            <wp:extent cx="2258297" cy="301081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SF19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518" cy="30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09" w:rsidRPr="00B07C8A" w:rsidRDefault="00413D09" w:rsidP="00413D09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16"/>
          <w:szCs w:val="16"/>
        </w:rPr>
      </w:pPr>
      <w:r w:rsidRPr="00B07C8A">
        <w:rPr>
          <w:rFonts w:ascii="Arial" w:hAnsi="Arial" w:cs="Arial"/>
          <w:kern w:val="0"/>
          <w:sz w:val="16"/>
          <w:szCs w:val="16"/>
        </w:rPr>
        <w:t>Single-phase, Multi-functional Electronic electricity meter</w:t>
      </w:r>
    </w:p>
    <w:p w:rsidR="00413D09" w:rsidRPr="00B07C8A" w:rsidRDefault="00413D09" w:rsidP="00413D09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16"/>
          <w:szCs w:val="16"/>
        </w:rPr>
      </w:pPr>
    </w:p>
    <w:p w:rsidR="006C31CA" w:rsidRPr="00B07C8A" w:rsidRDefault="006C31CA" w:rsidP="00413D09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16"/>
          <w:szCs w:val="16"/>
        </w:rPr>
      </w:pPr>
    </w:p>
    <w:p w:rsidR="006C31CA" w:rsidRPr="00B07C8A" w:rsidRDefault="006C31CA" w:rsidP="00413D09">
      <w:pPr>
        <w:autoSpaceDE w:val="0"/>
        <w:autoSpaceDN w:val="0"/>
        <w:adjustRightInd w:val="0"/>
        <w:jc w:val="center"/>
        <w:rPr>
          <w:rFonts w:ascii="Arial" w:hAnsi="Arial" w:cs="Arial"/>
          <w:kern w:val="0"/>
          <w:sz w:val="16"/>
          <w:szCs w:val="16"/>
        </w:rPr>
      </w:pPr>
    </w:p>
    <w:p w:rsidR="00413D09" w:rsidRPr="00B07C8A" w:rsidRDefault="00413D09" w:rsidP="00413D09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sz w:val="16"/>
          <w:szCs w:val="16"/>
        </w:rPr>
        <w:t>Cost-effective meter</w:t>
      </w:r>
    </w:p>
    <w:p w:rsidR="00413D09" w:rsidRPr="00B07C8A" w:rsidRDefault="00413D09" w:rsidP="00413D09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sz w:val="16"/>
          <w:szCs w:val="16"/>
        </w:rPr>
        <w:t>Easy integration into existing and future reading systems</w:t>
      </w:r>
    </w:p>
    <w:p w:rsidR="00413D09" w:rsidRPr="00B07C8A" w:rsidRDefault="00413D09" w:rsidP="00413D09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sz w:val="16"/>
          <w:szCs w:val="16"/>
        </w:rPr>
        <w:t>Reduced data collection cost because of high data transmission rate</w:t>
      </w:r>
    </w:p>
    <w:p w:rsidR="00413D09" w:rsidRPr="00B07C8A" w:rsidRDefault="00413D09" w:rsidP="00413D09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sz w:val="16"/>
          <w:szCs w:val="16"/>
        </w:rPr>
        <w:t>Less regular intervals necessary to synchronize device clock</w:t>
      </w:r>
    </w:p>
    <w:p w:rsidR="00413D09" w:rsidRPr="00B07C8A" w:rsidRDefault="00413D09" w:rsidP="00413D09">
      <w:pPr>
        <w:pStyle w:val="a3"/>
        <w:numPr>
          <w:ilvl w:val="0"/>
          <w:numId w:val="2"/>
        </w:numPr>
        <w:ind w:firstLineChars="0"/>
        <w:jc w:val="left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sz w:val="16"/>
          <w:szCs w:val="16"/>
        </w:rPr>
        <w:t>Easy installation</w:t>
      </w:r>
    </w:p>
    <w:p w:rsidR="00CB3EEA" w:rsidRPr="00CB3EEA" w:rsidRDefault="00CB3EEA" w:rsidP="00CB3EEA">
      <w:pPr>
        <w:jc w:val="left"/>
        <w:rPr>
          <w:rFonts w:ascii="Arial" w:hAnsi="Arial" w:cs="Arial"/>
          <w:b/>
          <w:sz w:val="16"/>
          <w:szCs w:val="16"/>
        </w:rPr>
      </w:pPr>
      <w:r w:rsidRPr="00CB3EEA">
        <w:rPr>
          <w:rFonts w:ascii="Arial" w:hAnsi="Arial" w:cs="Arial" w:hint="eastAsia"/>
          <w:b/>
          <w:sz w:val="16"/>
          <w:szCs w:val="16"/>
        </w:rPr>
        <w:lastRenderedPageBreak/>
        <w:t>Technical Parameter: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/>
          <w:sz w:val="16"/>
          <w:szCs w:val="16"/>
        </w:rPr>
        <w:t>Type: DDSF198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Connection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>1Phase 2 Wire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Rated Current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>5/60A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Rated Voltage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>2</w:t>
      </w:r>
      <w:r w:rsidR="00C3185A">
        <w:rPr>
          <w:rFonts w:ascii="Arial" w:hAnsi="Arial" w:cs="Arial" w:hint="eastAsia"/>
          <w:sz w:val="16"/>
          <w:szCs w:val="16"/>
        </w:rPr>
        <w:t>3</w:t>
      </w:r>
      <w:r w:rsidRPr="00CB3EEA">
        <w:rPr>
          <w:rFonts w:ascii="Arial" w:hAnsi="Arial" w:cs="Arial" w:hint="eastAsia"/>
          <w:sz w:val="16"/>
          <w:szCs w:val="16"/>
        </w:rPr>
        <w:t>0 V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Voltage Range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 xml:space="preserve">75%Un </w:t>
      </w:r>
      <w:r w:rsidRPr="00CB3EEA">
        <w:rPr>
          <w:rFonts w:ascii="Arial" w:hAnsi="Arial" w:cs="Arial" w:hint="eastAsia"/>
          <w:sz w:val="16"/>
          <w:szCs w:val="16"/>
        </w:rPr>
        <w:t>～</w:t>
      </w:r>
      <w:r w:rsidRPr="00CB3EEA">
        <w:rPr>
          <w:rFonts w:ascii="Arial" w:hAnsi="Arial" w:cs="Arial" w:hint="eastAsia"/>
          <w:sz w:val="16"/>
          <w:szCs w:val="16"/>
        </w:rPr>
        <w:t xml:space="preserve"> 120%Un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Frequency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>50 Hz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Accuracy Active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 xml:space="preserve">1.0 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Operating Temperature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>-30</w:t>
      </w:r>
      <w:r w:rsidRPr="00CB3EEA">
        <w:rPr>
          <w:rFonts w:ascii="Arial" w:hAnsi="Arial" w:cs="Arial" w:hint="eastAsia"/>
          <w:sz w:val="16"/>
          <w:szCs w:val="16"/>
        </w:rPr>
        <w:t>℃～</w:t>
      </w:r>
      <w:r w:rsidRPr="00CB3EEA">
        <w:rPr>
          <w:rFonts w:ascii="Arial" w:hAnsi="Arial" w:cs="Arial" w:hint="eastAsia"/>
          <w:sz w:val="16"/>
          <w:szCs w:val="16"/>
        </w:rPr>
        <w:t>+55</w:t>
      </w:r>
      <w:r w:rsidRPr="00CB3EEA">
        <w:rPr>
          <w:rFonts w:ascii="Arial" w:hAnsi="Arial" w:cs="Arial" w:hint="eastAsia"/>
          <w:sz w:val="16"/>
          <w:szCs w:val="16"/>
        </w:rPr>
        <w:t>℃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Operating Temperature</w:t>
      </w:r>
      <w:r w:rsidRPr="00CB3EEA">
        <w:rPr>
          <w:rFonts w:ascii="Arial" w:hAnsi="Arial" w:cs="Arial" w:hint="eastAsia"/>
          <w:sz w:val="16"/>
          <w:szCs w:val="16"/>
        </w:rPr>
        <w:t>：</w:t>
      </w:r>
      <w:r w:rsidRPr="00CB3EEA">
        <w:rPr>
          <w:rFonts w:ascii="Arial" w:hAnsi="Arial" w:cs="Arial" w:hint="eastAsia"/>
          <w:sz w:val="16"/>
          <w:szCs w:val="16"/>
        </w:rPr>
        <w:t>-40</w:t>
      </w:r>
      <w:r w:rsidRPr="00CB3EEA">
        <w:rPr>
          <w:rFonts w:ascii="Arial" w:hAnsi="Arial" w:cs="Arial" w:hint="eastAsia"/>
          <w:sz w:val="16"/>
          <w:szCs w:val="16"/>
        </w:rPr>
        <w:t>℃～</w:t>
      </w:r>
      <w:r w:rsidRPr="00CB3EEA">
        <w:rPr>
          <w:rFonts w:ascii="Arial" w:hAnsi="Arial" w:cs="Arial" w:hint="eastAsia"/>
          <w:sz w:val="16"/>
          <w:szCs w:val="16"/>
        </w:rPr>
        <w:t>+70</w:t>
      </w:r>
      <w:r w:rsidRPr="00CB3EEA">
        <w:rPr>
          <w:rFonts w:ascii="Arial" w:hAnsi="Arial" w:cs="Arial" w:hint="eastAsia"/>
          <w:sz w:val="16"/>
          <w:szCs w:val="16"/>
        </w:rPr>
        <w:t>℃</w:t>
      </w:r>
    </w:p>
    <w:p w:rsidR="00CB3EEA" w:rsidRPr="00CB3EEA" w:rsidRDefault="00CB3EEA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 w:hint="eastAsia"/>
          <w:sz w:val="16"/>
          <w:szCs w:val="16"/>
        </w:rPr>
        <w:t>Relative Humidity</w:t>
      </w:r>
      <w:r w:rsidRPr="00CB3EEA">
        <w:rPr>
          <w:rFonts w:ascii="Arial" w:hAnsi="Arial" w:cs="Arial" w:hint="eastAsia"/>
          <w:sz w:val="16"/>
          <w:szCs w:val="16"/>
        </w:rPr>
        <w:t>：≥</w:t>
      </w:r>
      <w:r w:rsidRPr="00CB3EEA">
        <w:rPr>
          <w:rFonts w:ascii="Arial" w:hAnsi="Arial" w:cs="Arial" w:hint="eastAsia"/>
          <w:sz w:val="16"/>
          <w:szCs w:val="16"/>
        </w:rPr>
        <w:t xml:space="preserve"> 95% no condensing</w:t>
      </w:r>
    </w:p>
    <w:p w:rsidR="00CD2457" w:rsidRPr="00B07C8A" w:rsidRDefault="00CD2457" w:rsidP="00CB3EEA">
      <w:pPr>
        <w:jc w:val="left"/>
        <w:rPr>
          <w:rFonts w:ascii="Arial" w:hAnsi="Arial" w:cs="Arial"/>
          <w:b/>
          <w:sz w:val="16"/>
          <w:szCs w:val="16"/>
        </w:rPr>
      </w:pPr>
      <w:r w:rsidRPr="00B07C8A">
        <w:rPr>
          <w:rFonts w:ascii="Arial" w:hAnsi="Arial" w:cs="Arial"/>
          <w:b/>
          <w:sz w:val="16"/>
          <w:szCs w:val="16"/>
        </w:rPr>
        <w:t>Overview</w:t>
      </w:r>
    </w:p>
    <w:p w:rsidR="00CD2457" w:rsidRPr="00CB3EEA" w:rsidRDefault="00CD2457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/>
          <w:sz w:val="16"/>
          <w:szCs w:val="16"/>
        </w:rPr>
        <w:t>DDSF198</w:t>
      </w:r>
      <w:r w:rsidR="00B07C8A" w:rsidRPr="00CB3EEA">
        <w:rPr>
          <w:rFonts w:ascii="Arial" w:hAnsi="Arial" w:cs="Arial"/>
          <w:sz w:val="16"/>
          <w:szCs w:val="16"/>
        </w:rPr>
        <w:t xml:space="preserve"> the latest generation of electronic energy meter designed for residential applications.</w:t>
      </w:r>
    </w:p>
    <w:p w:rsidR="00CD2457" w:rsidRPr="00CB3EEA" w:rsidRDefault="00CD2457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/>
          <w:sz w:val="16"/>
          <w:szCs w:val="16"/>
        </w:rPr>
        <w:t>The meter with internal real-time clock is a compact meter offering cost-effective, complex tariff functionality with enhanced features. An integrated, flexible programm</w:t>
      </w:r>
      <w:r w:rsidRPr="00CB3EEA">
        <w:rPr>
          <w:rFonts w:ascii="Arial" w:hAnsi="Arial" w:cs="Arial" w:hint="eastAsia"/>
          <w:sz w:val="16"/>
          <w:szCs w:val="16"/>
        </w:rPr>
        <w:t>able</w:t>
      </w:r>
      <w:r w:rsidRPr="00CB3EEA">
        <w:rPr>
          <w:rFonts w:ascii="Arial" w:hAnsi="Arial" w:cs="Arial"/>
          <w:sz w:val="16"/>
          <w:szCs w:val="16"/>
        </w:rPr>
        <w:t xml:space="preserve"> management capacity gives full Time Of Use (TOU) metering, eliminating the need for an external timing device. </w:t>
      </w:r>
    </w:p>
    <w:p w:rsidR="00CD2457" w:rsidRPr="00CB3EEA" w:rsidRDefault="00CD2457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/>
          <w:sz w:val="16"/>
          <w:szCs w:val="16"/>
        </w:rPr>
        <w:t xml:space="preserve">With a modern design and </w:t>
      </w:r>
      <w:r w:rsidRPr="00CB3EEA">
        <w:rPr>
          <w:rFonts w:ascii="Arial" w:hAnsi="Arial" w:cs="Arial" w:hint="eastAsia"/>
          <w:sz w:val="16"/>
          <w:szCs w:val="16"/>
        </w:rPr>
        <w:t>1</w:t>
      </w:r>
      <w:r w:rsidRPr="00CB3EEA">
        <w:rPr>
          <w:rFonts w:ascii="Arial" w:hAnsi="Arial" w:cs="Arial"/>
          <w:sz w:val="16"/>
          <w:szCs w:val="16"/>
        </w:rPr>
        <w:t>0year certification life, the small and compact</w:t>
      </w:r>
      <w:r w:rsidR="000A1999" w:rsidRPr="00CB3EEA">
        <w:rPr>
          <w:rFonts w:ascii="Arial" w:hAnsi="Arial" w:cs="Arial"/>
          <w:sz w:val="16"/>
          <w:szCs w:val="16"/>
        </w:rPr>
        <w:t xml:space="preserve"> DDSF198 meter </w:t>
      </w:r>
      <w:r w:rsidRPr="00CB3EEA">
        <w:rPr>
          <w:rFonts w:ascii="Arial" w:hAnsi="Arial" w:cs="Arial"/>
          <w:sz w:val="16"/>
          <w:szCs w:val="16"/>
        </w:rPr>
        <w:t>offers significant additionaloperational benefits over existing meter types</w:t>
      </w:r>
      <w:r w:rsidRPr="00CB3EEA">
        <w:rPr>
          <w:rFonts w:ascii="Arial" w:hAnsi="Arial" w:cs="Arial" w:hint="eastAsia"/>
          <w:sz w:val="16"/>
          <w:szCs w:val="16"/>
        </w:rPr>
        <w:t>.</w:t>
      </w:r>
    </w:p>
    <w:p w:rsidR="000A1999" w:rsidRDefault="000A1999" w:rsidP="00CD2457">
      <w:pPr>
        <w:jc w:val="lef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 w:hint="eastAsia"/>
          <w:b/>
          <w:sz w:val="16"/>
          <w:szCs w:val="16"/>
        </w:rPr>
        <w:t>Backup power supply</w:t>
      </w:r>
    </w:p>
    <w:p w:rsidR="000A1999" w:rsidRPr="00CB3EEA" w:rsidRDefault="000A1999" w:rsidP="00CB3EEA">
      <w:pPr>
        <w:jc w:val="left"/>
        <w:rPr>
          <w:rFonts w:ascii="Arial" w:hAnsi="Arial" w:cs="Arial"/>
          <w:sz w:val="16"/>
          <w:szCs w:val="16"/>
        </w:rPr>
      </w:pPr>
      <w:r w:rsidRPr="00CB3EEA">
        <w:rPr>
          <w:rFonts w:ascii="Arial" w:hAnsi="Arial" w:cs="Arial"/>
          <w:sz w:val="16"/>
          <w:szCs w:val="16"/>
        </w:rPr>
        <w:t>Meter is equipped with lithium battery as backup power supply during power off to maintain real time clock and LCD display.</w:t>
      </w:r>
    </w:p>
    <w:p w:rsidR="00365736" w:rsidRPr="00B07C8A" w:rsidRDefault="00365736" w:rsidP="00CD2457">
      <w:pPr>
        <w:jc w:val="left"/>
        <w:rPr>
          <w:rFonts w:ascii="Arial" w:hAnsi="Arial" w:cs="Arial"/>
          <w:b/>
          <w:sz w:val="16"/>
          <w:szCs w:val="16"/>
        </w:rPr>
      </w:pPr>
      <w:r w:rsidRPr="00B07C8A">
        <w:rPr>
          <w:rFonts w:ascii="Arial" w:hAnsi="Arial" w:cs="Arial"/>
          <w:b/>
          <w:sz w:val="16"/>
          <w:szCs w:val="16"/>
        </w:rPr>
        <w:t>LCD Display</w:t>
      </w:r>
    </w:p>
    <w:p w:rsidR="00413D09" w:rsidRPr="00B07C8A" w:rsidRDefault="00413D09" w:rsidP="00413D09">
      <w:pPr>
        <w:jc w:val="center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2831910" cy="1031329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43" cy="104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36" w:rsidRPr="00B07C8A" w:rsidRDefault="00365736" w:rsidP="00365736">
      <w:pPr>
        <w:jc w:val="center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sz w:val="16"/>
          <w:szCs w:val="16"/>
        </w:rPr>
        <w:t>Full segment display</w:t>
      </w:r>
    </w:p>
    <w:p w:rsidR="00365736" w:rsidRPr="00B07C8A" w:rsidRDefault="00365736" w:rsidP="00365736">
      <w:pPr>
        <w:rPr>
          <w:rFonts w:ascii="Arial" w:hAnsi="Arial" w:cs="Arial"/>
          <w:color w:val="000000"/>
          <w:sz w:val="16"/>
          <w:szCs w:val="16"/>
        </w:rPr>
      </w:pPr>
      <w:r w:rsidRPr="00B07C8A">
        <w:rPr>
          <w:rFonts w:ascii="Arial" w:hAnsi="Arial" w:cs="Arial"/>
          <w:color w:val="000000"/>
          <w:sz w:val="16"/>
          <w:szCs w:val="16"/>
        </w:rPr>
        <w:t>After power up, meter will show full segment display for 3 seconds then switch to auto scroll mode.</w:t>
      </w:r>
    </w:p>
    <w:p w:rsidR="00CB3EEA" w:rsidRDefault="00CB3EEA" w:rsidP="00365736">
      <w:pPr>
        <w:rPr>
          <w:rFonts w:ascii="Arial" w:hAnsi="Arial" w:cs="Arial"/>
          <w:b/>
          <w:color w:val="000000"/>
          <w:sz w:val="16"/>
          <w:szCs w:val="16"/>
        </w:rPr>
      </w:pPr>
    </w:p>
    <w:p w:rsidR="00CB3EEA" w:rsidRDefault="00CB3EEA" w:rsidP="00365736">
      <w:pPr>
        <w:rPr>
          <w:rFonts w:ascii="Arial" w:hAnsi="Arial" w:cs="Arial"/>
          <w:b/>
          <w:color w:val="000000"/>
          <w:sz w:val="16"/>
          <w:szCs w:val="16"/>
        </w:rPr>
      </w:pPr>
    </w:p>
    <w:p w:rsidR="00CB3EEA" w:rsidRDefault="00CB3EEA" w:rsidP="00365736">
      <w:pPr>
        <w:rPr>
          <w:rFonts w:ascii="Arial" w:hAnsi="Arial" w:cs="Arial"/>
          <w:b/>
          <w:color w:val="000000"/>
          <w:sz w:val="16"/>
          <w:szCs w:val="16"/>
        </w:rPr>
      </w:pPr>
    </w:p>
    <w:p w:rsidR="00365736" w:rsidRPr="00B07C8A" w:rsidRDefault="00365736" w:rsidP="00365736">
      <w:pPr>
        <w:rPr>
          <w:rFonts w:ascii="Arial" w:hAnsi="Arial" w:cs="Arial"/>
          <w:b/>
          <w:color w:val="000000"/>
          <w:sz w:val="16"/>
          <w:szCs w:val="16"/>
        </w:rPr>
      </w:pPr>
      <w:r w:rsidRPr="00B07C8A">
        <w:rPr>
          <w:rFonts w:ascii="Arial" w:hAnsi="Arial" w:cs="Arial"/>
          <w:b/>
          <w:color w:val="000000"/>
          <w:sz w:val="16"/>
          <w:szCs w:val="16"/>
        </w:rPr>
        <w:lastRenderedPageBreak/>
        <w:t>Auto scroll mode:</w:t>
      </w:r>
    </w:p>
    <w:p w:rsidR="006C31CA" w:rsidRPr="00B07C8A" w:rsidRDefault="00365736" w:rsidP="00F4228B">
      <w:pPr>
        <w:rPr>
          <w:rFonts w:ascii="Arial" w:hAnsi="Arial" w:cs="Arial"/>
          <w:color w:val="000000"/>
          <w:sz w:val="16"/>
          <w:szCs w:val="16"/>
        </w:rPr>
      </w:pPr>
      <w:r w:rsidRPr="00B07C8A">
        <w:rPr>
          <w:rFonts w:ascii="Arial" w:hAnsi="Arial" w:cs="Arial"/>
          <w:color w:val="000000"/>
          <w:sz w:val="16"/>
          <w:szCs w:val="16"/>
        </w:rPr>
        <w:t>Meter display following items with 5 seconds interval.</w:t>
      </w:r>
    </w:p>
    <w:tbl>
      <w:tblPr>
        <w:tblW w:w="70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1"/>
        <w:gridCol w:w="851"/>
        <w:gridCol w:w="3286"/>
        <w:gridCol w:w="1478"/>
        <w:gridCol w:w="790"/>
      </w:tblGrid>
      <w:tr w:rsidR="006C31CA" w:rsidRPr="00B07C8A" w:rsidTr="00B07C8A">
        <w:trPr>
          <w:trHeight w:val="285"/>
        </w:trPr>
        <w:tc>
          <w:tcPr>
            <w:tcW w:w="611" w:type="dxa"/>
            <w:shd w:val="clear" w:color="000000" w:fill="CCCCFF"/>
            <w:vAlign w:val="center"/>
          </w:tcPr>
          <w:p w:rsidR="006C31CA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851" w:type="dxa"/>
            <w:shd w:val="clear" w:color="000000" w:fill="CCCCFF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  <w:t>OBIS</w:t>
            </w:r>
          </w:p>
        </w:tc>
        <w:tc>
          <w:tcPr>
            <w:tcW w:w="3286" w:type="dxa"/>
            <w:shd w:val="clear" w:color="000000" w:fill="CCCCFF"/>
            <w:vAlign w:val="center"/>
          </w:tcPr>
          <w:p w:rsidR="006C31CA" w:rsidRPr="00B07C8A" w:rsidRDefault="00F4228B" w:rsidP="00B07C8A">
            <w:pPr>
              <w:widowControl/>
              <w:ind w:leftChars="-120" w:left="-252" w:firstLineChars="156" w:firstLine="251"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478" w:type="dxa"/>
            <w:shd w:val="clear" w:color="000000" w:fill="CCCCFF"/>
            <w:vAlign w:val="center"/>
          </w:tcPr>
          <w:p w:rsidR="006C31CA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Data format</w:t>
            </w:r>
          </w:p>
        </w:tc>
        <w:tc>
          <w:tcPr>
            <w:tcW w:w="790" w:type="dxa"/>
            <w:shd w:val="clear" w:color="000000" w:fill="CCCCFF"/>
            <w:vAlign w:val="center"/>
          </w:tcPr>
          <w:p w:rsidR="006C31CA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Unit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1.8.0.0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Total active energy(+) of previous 1 month</w:t>
            </w:r>
          </w:p>
        </w:tc>
        <w:tc>
          <w:tcPr>
            <w:tcW w:w="1478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XXXXXXXX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kWh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1.8.0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Total active energy(+) of current month</w:t>
            </w:r>
          </w:p>
        </w:tc>
        <w:tc>
          <w:tcPr>
            <w:tcW w:w="1478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XXXXXXXX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kWh</w:t>
            </w:r>
          </w:p>
        </w:tc>
      </w:tr>
    </w:tbl>
    <w:p w:rsidR="00F4228B" w:rsidRPr="00B07C8A" w:rsidRDefault="00F4228B" w:rsidP="006C31CA">
      <w:pPr>
        <w:rPr>
          <w:rFonts w:ascii="Arial" w:hAnsi="Arial" w:cs="Arial"/>
          <w:b/>
          <w:color w:val="000000"/>
          <w:sz w:val="16"/>
          <w:szCs w:val="16"/>
        </w:rPr>
      </w:pPr>
      <w:r w:rsidRPr="00B07C8A">
        <w:rPr>
          <w:rFonts w:ascii="Arial" w:hAnsi="Arial" w:cs="Arial"/>
          <w:b/>
          <w:color w:val="000000"/>
          <w:sz w:val="16"/>
          <w:szCs w:val="16"/>
        </w:rPr>
        <w:t>Push button mode</w:t>
      </w:r>
    </w:p>
    <w:p w:rsidR="006C31CA" w:rsidRPr="00B07C8A" w:rsidRDefault="00F4228B" w:rsidP="00F4228B">
      <w:pPr>
        <w:rPr>
          <w:rFonts w:ascii="Arial" w:hAnsi="Arial" w:cs="Arial"/>
          <w:color w:val="000000"/>
          <w:sz w:val="16"/>
          <w:szCs w:val="16"/>
        </w:rPr>
      </w:pPr>
      <w:r w:rsidRPr="00B07C8A">
        <w:rPr>
          <w:rFonts w:ascii="Arial" w:hAnsi="Arial" w:cs="Arial"/>
          <w:color w:val="000000"/>
          <w:sz w:val="16"/>
          <w:szCs w:val="16"/>
        </w:rPr>
        <w:t>By push button, meter will enter into pushbutton display mode and switch display of the following items.</w:t>
      </w:r>
    </w:p>
    <w:tbl>
      <w:tblPr>
        <w:tblW w:w="70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1"/>
        <w:gridCol w:w="851"/>
        <w:gridCol w:w="3286"/>
        <w:gridCol w:w="1533"/>
        <w:gridCol w:w="790"/>
      </w:tblGrid>
      <w:tr w:rsidR="00F4228B" w:rsidRPr="00B07C8A" w:rsidTr="00B07C8A">
        <w:trPr>
          <w:trHeight w:val="285"/>
        </w:trPr>
        <w:tc>
          <w:tcPr>
            <w:tcW w:w="611" w:type="dxa"/>
            <w:shd w:val="clear" w:color="000000" w:fill="CCCCFF"/>
            <w:vAlign w:val="center"/>
          </w:tcPr>
          <w:p w:rsidR="00F4228B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851" w:type="dxa"/>
            <w:shd w:val="clear" w:color="000000" w:fill="CCCCFF"/>
            <w:vAlign w:val="center"/>
          </w:tcPr>
          <w:p w:rsidR="00F4228B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  <w:t>OBIS</w:t>
            </w:r>
          </w:p>
        </w:tc>
        <w:tc>
          <w:tcPr>
            <w:tcW w:w="3286" w:type="dxa"/>
            <w:shd w:val="clear" w:color="000000" w:fill="CCCCFF"/>
            <w:vAlign w:val="center"/>
          </w:tcPr>
          <w:p w:rsidR="00F4228B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533" w:type="dxa"/>
            <w:shd w:val="clear" w:color="000000" w:fill="CCCCFF"/>
            <w:vAlign w:val="center"/>
          </w:tcPr>
          <w:p w:rsidR="00F4228B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Data format</w:t>
            </w:r>
          </w:p>
        </w:tc>
        <w:tc>
          <w:tcPr>
            <w:tcW w:w="790" w:type="dxa"/>
            <w:shd w:val="clear" w:color="000000" w:fill="CCCCFF"/>
            <w:vAlign w:val="center"/>
          </w:tcPr>
          <w:p w:rsidR="00F4228B" w:rsidRPr="00B07C8A" w:rsidRDefault="00F4228B" w:rsidP="00B07C8A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Unit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0.9.2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Date</w:t>
            </w:r>
          </w:p>
        </w:tc>
        <w:tc>
          <w:tcPr>
            <w:tcW w:w="1533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DD</w:t>
            </w:r>
            <w:r w:rsidR="00365736"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.MM.YY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0.9.1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Time</w:t>
            </w:r>
          </w:p>
        </w:tc>
        <w:tc>
          <w:tcPr>
            <w:tcW w:w="1533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Hh:mm:ss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31.7.0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Current</w:t>
            </w:r>
          </w:p>
        </w:tc>
        <w:tc>
          <w:tcPr>
            <w:tcW w:w="1533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XXX.XXX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A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32.7.0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Voltage</w:t>
            </w:r>
          </w:p>
        </w:tc>
        <w:tc>
          <w:tcPr>
            <w:tcW w:w="1533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xxx.x</w:t>
            </w:r>
          </w:p>
        </w:tc>
        <w:tc>
          <w:tcPr>
            <w:tcW w:w="790" w:type="dxa"/>
            <w:vAlign w:val="center"/>
          </w:tcPr>
          <w:p w:rsidR="006C31CA" w:rsidRPr="00B07C8A" w:rsidRDefault="00365736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V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1.8.0.0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Total active energy(+) of previous 1 month</w:t>
            </w:r>
          </w:p>
        </w:tc>
        <w:tc>
          <w:tcPr>
            <w:tcW w:w="1533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XXXXXXXX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kWh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1.8.0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Total active energy(+) of current month</w:t>
            </w:r>
          </w:p>
        </w:tc>
        <w:tc>
          <w:tcPr>
            <w:tcW w:w="1533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XXXXXXXX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kWh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13.7.0</w:t>
            </w:r>
          </w:p>
        </w:tc>
        <w:tc>
          <w:tcPr>
            <w:tcW w:w="3286" w:type="dxa"/>
            <w:vAlign w:val="center"/>
          </w:tcPr>
          <w:p w:rsidR="006C31CA" w:rsidRPr="00B07C8A" w:rsidRDefault="006C31CA" w:rsidP="00B07C8A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Power factor</w:t>
            </w:r>
          </w:p>
        </w:tc>
        <w:tc>
          <w:tcPr>
            <w:tcW w:w="1533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X.XXX</w:t>
            </w:r>
          </w:p>
        </w:tc>
        <w:tc>
          <w:tcPr>
            <w:tcW w:w="790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</w:p>
        </w:tc>
      </w:tr>
    </w:tbl>
    <w:p w:rsidR="000A1999" w:rsidRPr="000A1999" w:rsidRDefault="000A1999" w:rsidP="006C31CA">
      <w:pPr>
        <w:rPr>
          <w:rFonts w:ascii="Arial" w:hAnsi="Arial" w:cs="Arial"/>
          <w:b/>
          <w:color w:val="000000"/>
          <w:sz w:val="16"/>
          <w:szCs w:val="16"/>
        </w:rPr>
      </w:pPr>
      <w:r w:rsidRPr="000A1999">
        <w:rPr>
          <w:rFonts w:ascii="Arial" w:hAnsi="Arial" w:cs="Arial"/>
          <w:b/>
          <w:color w:val="000000"/>
          <w:sz w:val="16"/>
          <w:szCs w:val="16"/>
        </w:rPr>
        <w:t>Display during power off</w:t>
      </w:r>
    </w:p>
    <w:p w:rsidR="006C31CA" w:rsidRDefault="000A1999" w:rsidP="006C31CA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Meter switch of the display during power off to save battery life.</w:t>
      </w:r>
    </w:p>
    <w:p w:rsidR="006C31CA" w:rsidRPr="00B07C8A" w:rsidRDefault="000A1999" w:rsidP="006C31CA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After push button the LCD display could be activated and display the following items. Without any operation for 30 seconds, the LCD display will be switched off again.</w:t>
      </w:r>
    </w:p>
    <w:tbl>
      <w:tblPr>
        <w:tblW w:w="713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11"/>
        <w:gridCol w:w="851"/>
        <w:gridCol w:w="3257"/>
        <w:gridCol w:w="1562"/>
        <w:gridCol w:w="851"/>
      </w:tblGrid>
      <w:tr w:rsidR="00CD2457" w:rsidRPr="00B07C8A" w:rsidTr="00B07C8A">
        <w:trPr>
          <w:trHeight w:val="285"/>
        </w:trPr>
        <w:tc>
          <w:tcPr>
            <w:tcW w:w="611" w:type="dxa"/>
            <w:shd w:val="clear" w:color="000000" w:fill="CCCCFF"/>
            <w:vAlign w:val="center"/>
          </w:tcPr>
          <w:p w:rsidR="00CD2457" w:rsidRPr="00B07C8A" w:rsidRDefault="00CD2457" w:rsidP="00CD2457">
            <w:pPr>
              <w:widowControl/>
              <w:jc w:val="center"/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  <w:t>Item</w:t>
            </w:r>
          </w:p>
        </w:tc>
        <w:tc>
          <w:tcPr>
            <w:tcW w:w="851" w:type="dxa"/>
            <w:shd w:val="clear" w:color="000000" w:fill="CCCCFF"/>
            <w:vAlign w:val="center"/>
          </w:tcPr>
          <w:p w:rsidR="00CD2457" w:rsidRPr="00B07C8A" w:rsidRDefault="00CD2457" w:rsidP="00CD2457">
            <w:pPr>
              <w:widowControl/>
              <w:jc w:val="center"/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bCs/>
                <w:color w:val="000000"/>
                <w:kern w:val="0"/>
                <w:sz w:val="16"/>
                <w:szCs w:val="16"/>
              </w:rPr>
              <w:t>OBIS</w:t>
            </w:r>
          </w:p>
        </w:tc>
        <w:tc>
          <w:tcPr>
            <w:tcW w:w="3257" w:type="dxa"/>
            <w:shd w:val="clear" w:color="000000" w:fill="CCCCFF"/>
            <w:vAlign w:val="center"/>
          </w:tcPr>
          <w:p w:rsidR="00CD2457" w:rsidRPr="00B07C8A" w:rsidRDefault="00CD2457" w:rsidP="00CD2457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562" w:type="dxa"/>
            <w:shd w:val="clear" w:color="000000" w:fill="CCCCFF"/>
            <w:vAlign w:val="center"/>
          </w:tcPr>
          <w:p w:rsidR="00CD2457" w:rsidRPr="00B07C8A" w:rsidRDefault="00CD2457" w:rsidP="00CD2457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Data format</w:t>
            </w:r>
          </w:p>
        </w:tc>
        <w:tc>
          <w:tcPr>
            <w:tcW w:w="851" w:type="dxa"/>
            <w:shd w:val="clear" w:color="000000" w:fill="CCCCFF"/>
            <w:vAlign w:val="center"/>
          </w:tcPr>
          <w:p w:rsidR="00CD2457" w:rsidRPr="00B07C8A" w:rsidRDefault="00CD2457" w:rsidP="00CD2457">
            <w:pPr>
              <w:widowControl/>
              <w:jc w:val="center"/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eastAsia="黑体" w:hAnsi="Arial" w:cs="Arial"/>
                <w:b/>
                <w:color w:val="000000"/>
                <w:kern w:val="0"/>
                <w:sz w:val="16"/>
                <w:szCs w:val="16"/>
              </w:rPr>
              <w:t>Unit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1.8.0.0</w:t>
            </w:r>
          </w:p>
        </w:tc>
        <w:tc>
          <w:tcPr>
            <w:tcW w:w="3257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Total active energy(+) of previous 1 month</w:t>
            </w:r>
          </w:p>
        </w:tc>
        <w:tc>
          <w:tcPr>
            <w:tcW w:w="1562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XXXXXXXX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kWh</w:t>
            </w:r>
          </w:p>
        </w:tc>
      </w:tr>
      <w:tr w:rsidR="006C31CA" w:rsidRPr="00B07C8A" w:rsidTr="00B07C8A">
        <w:trPr>
          <w:trHeight w:val="170"/>
        </w:trPr>
        <w:tc>
          <w:tcPr>
            <w:tcW w:w="61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1.8.0</w:t>
            </w:r>
          </w:p>
        </w:tc>
        <w:tc>
          <w:tcPr>
            <w:tcW w:w="3257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Total active energy(+) of current month</w:t>
            </w:r>
          </w:p>
        </w:tc>
        <w:tc>
          <w:tcPr>
            <w:tcW w:w="1562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XXXXXXXX</w:t>
            </w:r>
          </w:p>
        </w:tc>
        <w:tc>
          <w:tcPr>
            <w:tcW w:w="851" w:type="dxa"/>
            <w:vAlign w:val="center"/>
          </w:tcPr>
          <w:p w:rsidR="006C31CA" w:rsidRPr="00B07C8A" w:rsidRDefault="006C31CA" w:rsidP="00B07C8A">
            <w:pPr>
              <w:widowControl/>
              <w:jc w:val="center"/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</w:pPr>
            <w:r w:rsidRPr="00B07C8A">
              <w:rPr>
                <w:rFonts w:ascii="Arial" w:hAnsi="Arial" w:cs="Arial"/>
                <w:color w:val="000000"/>
                <w:kern w:val="0"/>
                <w:sz w:val="16"/>
                <w:szCs w:val="16"/>
              </w:rPr>
              <w:t>kWh</w:t>
            </w:r>
          </w:p>
        </w:tc>
      </w:tr>
    </w:tbl>
    <w:p w:rsidR="000A1999" w:rsidRPr="000A1999" w:rsidRDefault="000A1999" w:rsidP="006C31CA">
      <w:pPr>
        <w:rPr>
          <w:rFonts w:ascii="Arial" w:hAnsi="Arial" w:cs="Arial"/>
          <w:b/>
          <w:color w:val="000000"/>
          <w:sz w:val="16"/>
          <w:szCs w:val="16"/>
        </w:rPr>
      </w:pPr>
      <w:r w:rsidRPr="000A1999">
        <w:rPr>
          <w:rFonts w:ascii="Arial" w:hAnsi="Arial" w:cs="Arial" w:hint="eastAsia"/>
          <w:b/>
          <w:color w:val="000000"/>
          <w:sz w:val="16"/>
          <w:szCs w:val="16"/>
        </w:rPr>
        <w:t>LED pulsing output</w:t>
      </w:r>
    </w:p>
    <w:p w:rsidR="000A1999" w:rsidRDefault="000A1999" w:rsidP="006C31CA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eter </w:t>
      </w:r>
      <w:r>
        <w:rPr>
          <w:rFonts w:ascii="Arial" w:hAnsi="Arial" w:cs="Arial"/>
          <w:color w:val="000000"/>
          <w:sz w:val="16"/>
          <w:szCs w:val="16"/>
        </w:rPr>
        <w:t>is equipped with one LED pulse output.</w:t>
      </w:r>
    </w:p>
    <w:p w:rsidR="006C31CA" w:rsidRPr="000A1999" w:rsidRDefault="000A1999" w:rsidP="000A1999">
      <w:pPr>
        <w:rPr>
          <w:rFonts w:ascii="Arial" w:hAnsi="Arial" w:cs="Arial"/>
          <w:b/>
          <w:color w:val="000000"/>
          <w:sz w:val="16"/>
          <w:szCs w:val="16"/>
        </w:rPr>
      </w:pPr>
      <w:r w:rsidRPr="000A1999">
        <w:rPr>
          <w:rFonts w:ascii="Arial" w:hAnsi="Arial" w:cs="Arial"/>
          <w:b/>
          <w:color w:val="000000"/>
          <w:sz w:val="16"/>
          <w:szCs w:val="16"/>
        </w:rPr>
        <w:t>Backlight</w:t>
      </w:r>
    </w:p>
    <w:p w:rsidR="000A1999" w:rsidRPr="00B07C8A" w:rsidRDefault="000A1999" w:rsidP="000A1999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M</w:t>
      </w:r>
      <w:r>
        <w:rPr>
          <w:rFonts w:ascii="Arial" w:hAnsi="Arial" w:cs="Arial" w:hint="eastAsia"/>
          <w:color w:val="000000"/>
          <w:sz w:val="16"/>
          <w:szCs w:val="16"/>
        </w:rPr>
        <w:t xml:space="preserve">eter </w:t>
      </w:r>
      <w:r>
        <w:rPr>
          <w:rFonts w:ascii="Arial" w:hAnsi="Arial" w:cs="Arial"/>
          <w:color w:val="000000"/>
          <w:sz w:val="16"/>
          <w:szCs w:val="16"/>
        </w:rPr>
        <w:t xml:space="preserve">is equipped with blue display backlight, the backlight will light up for 30 seconds then switched off. It can be activated at any time by push the pushbutton. </w:t>
      </w:r>
    </w:p>
    <w:p w:rsidR="005A1D23" w:rsidRPr="005A1D23" w:rsidRDefault="005A1D23" w:rsidP="00A17936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16"/>
          <w:szCs w:val="16"/>
        </w:rPr>
      </w:pPr>
      <w:r w:rsidRPr="005A1D23">
        <w:rPr>
          <w:rFonts w:ascii="Arial" w:hAnsi="Arial" w:cs="Arial" w:hint="eastAsia"/>
          <w:b/>
          <w:kern w:val="0"/>
          <w:sz w:val="16"/>
          <w:szCs w:val="16"/>
        </w:rPr>
        <w:t>Communication port</w:t>
      </w:r>
    </w:p>
    <w:p w:rsidR="005A1D23" w:rsidRPr="00B07C8A" w:rsidRDefault="005A1D23" w:rsidP="00A17936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6"/>
          <w:szCs w:val="16"/>
        </w:rPr>
      </w:pPr>
      <w:r>
        <w:rPr>
          <w:rFonts w:ascii="Arial" w:hAnsi="Arial" w:cs="Arial"/>
          <w:kern w:val="0"/>
          <w:sz w:val="16"/>
          <w:szCs w:val="16"/>
        </w:rPr>
        <w:t>Meter is equipped with one far inferred port for meter reading thru HHU and another RS485 port for remote meter reading.</w:t>
      </w:r>
    </w:p>
    <w:p w:rsidR="00413D09" w:rsidRPr="00B07C8A" w:rsidRDefault="00413D09" w:rsidP="00413D09">
      <w:pPr>
        <w:jc w:val="left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4606290" cy="242379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2457" w:rsidRPr="00B07C8A" w:rsidRDefault="00CD2457" w:rsidP="00CD2457">
      <w:pPr>
        <w:autoSpaceDE w:val="0"/>
        <w:autoSpaceDN w:val="0"/>
        <w:adjustRightInd w:val="0"/>
        <w:jc w:val="center"/>
        <w:rPr>
          <w:rFonts w:ascii="HelveticaNeue-LightCond" w:hAnsi="HelveticaNeue-LightCond" w:cs="HelveticaNeue-LightCond"/>
          <w:kern w:val="0"/>
          <w:sz w:val="16"/>
          <w:szCs w:val="16"/>
        </w:rPr>
      </w:pPr>
      <w:r w:rsidRPr="00B07C8A">
        <w:rPr>
          <w:rFonts w:ascii="HelveticaNeue-LightCond" w:hAnsi="HelveticaNeue-LightCond" w:cs="HelveticaNeue-LightCond"/>
          <w:kern w:val="0"/>
          <w:sz w:val="16"/>
          <w:szCs w:val="16"/>
        </w:rPr>
        <w:t>Meter external dimensions</w:t>
      </w:r>
      <w:r w:rsidRPr="00B07C8A">
        <w:rPr>
          <w:rFonts w:ascii="HelveticaNeue-LightCond" w:hAnsi="HelveticaNeue-LightCond" w:cs="HelveticaNeue-LightCond" w:hint="eastAsia"/>
          <w:kern w:val="0"/>
          <w:sz w:val="16"/>
          <w:szCs w:val="16"/>
        </w:rPr>
        <w:t xml:space="preserve"> (unit: mm)</w:t>
      </w:r>
    </w:p>
    <w:p w:rsidR="00CD2457" w:rsidRPr="00B07C8A" w:rsidRDefault="00CD2457" w:rsidP="00CD2457">
      <w:pPr>
        <w:autoSpaceDE w:val="0"/>
        <w:autoSpaceDN w:val="0"/>
        <w:adjustRightInd w:val="0"/>
        <w:jc w:val="center"/>
        <w:rPr>
          <w:rFonts w:ascii="HelveticaNeue-LightCond" w:hAnsi="HelveticaNeue-LightCond" w:cs="HelveticaNeue-LightCond"/>
          <w:kern w:val="0"/>
          <w:sz w:val="16"/>
          <w:szCs w:val="16"/>
        </w:rPr>
      </w:pPr>
    </w:p>
    <w:p w:rsidR="00413D09" w:rsidRPr="00B07C8A" w:rsidRDefault="00413D09" w:rsidP="00CD2457">
      <w:pPr>
        <w:autoSpaceDE w:val="0"/>
        <w:autoSpaceDN w:val="0"/>
        <w:adjustRightInd w:val="0"/>
        <w:jc w:val="center"/>
        <w:rPr>
          <w:rFonts w:ascii="HelveticaNeue-LightCond" w:hAnsi="HelveticaNeue-LightCond" w:cs="HelveticaNeue-LightCond"/>
          <w:kern w:val="0"/>
          <w:sz w:val="16"/>
          <w:szCs w:val="16"/>
        </w:rPr>
      </w:pPr>
      <w:r w:rsidRPr="00B07C8A">
        <w:rPr>
          <w:rFonts w:ascii="HelveticaNeue-LightCond" w:hAnsi="HelveticaNeue-LightCond" w:cs="HelveticaNeue-LightCond"/>
          <w:noProof/>
          <w:kern w:val="0"/>
          <w:sz w:val="16"/>
          <w:szCs w:val="16"/>
        </w:rPr>
        <w:drawing>
          <wp:inline distT="0" distB="0" distL="0" distR="0">
            <wp:extent cx="2096135" cy="10610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D2457" w:rsidRPr="00B07C8A" w:rsidRDefault="00CD2457" w:rsidP="00CD2457">
      <w:pPr>
        <w:autoSpaceDE w:val="0"/>
        <w:autoSpaceDN w:val="0"/>
        <w:adjustRightInd w:val="0"/>
        <w:jc w:val="center"/>
        <w:rPr>
          <w:rFonts w:ascii="HelveticaNeue-LightCond" w:hAnsi="HelveticaNeue-LightCond" w:cs="HelveticaNeue-LightCond"/>
          <w:kern w:val="0"/>
          <w:sz w:val="16"/>
          <w:szCs w:val="16"/>
        </w:rPr>
      </w:pPr>
      <w:r w:rsidRPr="00B07C8A">
        <w:rPr>
          <w:rFonts w:ascii="HelveticaNeue-LightCond" w:hAnsi="HelveticaNeue-LightCond" w:cs="HelveticaNeue-LightCond"/>
          <w:kern w:val="0"/>
          <w:sz w:val="16"/>
          <w:szCs w:val="16"/>
        </w:rPr>
        <w:t xml:space="preserve">Meter </w:t>
      </w:r>
      <w:r w:rsidRPr="00B07C8A">
        <w:rPr>
          <w:rFonts w:ascii="HelveticaNeue-LightCond" w:hAnsi="HelveticaNeue-LightCond" w:cs="HelveticaNeue-LightCond" w:hint="eastAsia"/>
          <w:kern w:val="0"/>
          <w:sz w:val="16"/>
          <w:szCs w:val="16"/>
        </w:rPr>
        <w:t>Connection Diagram</w:t>
      </w:r>
    </w:p>
    <w:p w:rsidR="00A17936" w:rsidRPr="00B07C8A" w:rsidRDefault="00A17936" w:rsidP="00413D09">
      <w:pPr>
        <w:jc w:val="center"/>
        <w:rPr>
          <w:rFonts w:ascii="Arial" w:hAnsi="Arial" w:cs="Arial"/>
          <w:sz w:val="16"/>
          <w:szCs w:val="16"/>
        </w:rPr>
      </w:pPr>
    </w:p>
    <w:p w:rsidR="00A17936" w:rsidRPr="00B07C8A" w:rsidRDefault="00A17936" w:rsidP="00413D09">
      <w:pPr>
        <w:jc w:val="center"/>
        <w:rPr>
          <w:rFonts w:ascii="Arial" w:hAnsi="Arial" w:cs="Arial"/>
          <w:sz w:val="16"/>
          <w:szCs w:val="16"/>
        </w:rPr>
      </w:pPr>
    </w:p>
    <w:p w:rsidR="00A17936" w:rsidRPr="00B07C8A" w:rsidRDefault="00A17936" w:rsidP="00413D09">
      <w:pPr>
        <w:jc w:val="center"/>
        <w:rPr>
          <w:rFonts w:ascii="Arial" w:hAnsi="Arial" w:cs="Arial"/>
          <w:sz w:val="16"/>
          <w:szCs w:val="16"/>
        </w:rPr>
      </w:pPr>
    </w:p>
    <w:p w:rsidR="00A17936" w:rsidRPr="00B07C8A" w:rsidRDefault="00A17936" w:rsidP="00413D09">
      <w:pPr>
        <w:jc w:val="center"/>
        <w:rPr>
          <w:rFonts w:ascii="Arial" w:hAnsi="Arial" w:cs="Arial"/>
          <w:sz w:val="16"/>
          <w:szCs w:val="16"/>
        </w:rPr>
      </w:pPr>
    </w:p>
    <w:p w:rsidR="00A17936" w:rsidRDefault="00A17936" w:rsidP="006279FC">
      <w:pPr>
        <w:ind w:firstLineChars="900" w:firstLine="1440"/>
        <w:rPr>
          <w:rFonts w:ascii="Arial" w:hAnsi="Arial" w:cs="Arial"/>
          <w:sz w:val="16"/>
          <w:szCs w:val="16"/>
        </w:rPr>
      </w:pPr>
      <w:r w:rsidRPr="00B07C8A">
        <w:rPr>
          <w:rFonts w:ascii="Arial" w:hAnsi="Arial" w:cs="Arial"/>
          <w:sz w:val="16"/>
          <w:szCs w:val="16"/>
        </w:rPr>
        <w:t>Yue Qing kailai meter co., Ltd.</w:t>
      </w:r>
    </w:p>
    <w:p w:rsidR="006279FC" w:rsidRDefault="006279FC" w:rsidP="006279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 w:hint="eastAsia"/>
          <w:sz w:val="16"/>
          <w:szCs w:val="16"/>
        </w:rPr>
        <w:t>Caotianhou Industry, Liushi town, Yueqing city, Zhejiang Province, China</w:t>
      </w:r>
    </w:p>
    <w:p w:rsidR="00DD5072" w:rsidRPr="00F4228B" w:rsidRDefault="00CC2821" w:rsidP="006279FC">
      <w:pPr>
        <w:rPr>
          <w:rFonts w:ascii="Arial" w:hAnsi="Arial" w:cs="Arial"/>
        </w:rPr>
      </w:pPr>
      <w:hyperlink r:id="rId12" w:history="1">
        <w:r w:rsidR="00DD5072" w:rsidRPr="00245900">
          <w:rPr>
            <w:rStyle w:val="a5"/>
            <w:rFonts w:ascii="Arial" w:hAnsi="Arial" w:cs="Arial" w:hint="eastAsia"/>
            <w:sz w:val="16"/>
            <w:szCs w:val="16"/>
          </w:rPr>
          <w:t>Tel:+86-577-62672501</w:t>
        </w:r>
      </w:hyperlink>
      <w:r w:rsidR="00DD5072">
        <w:rPr>
          <w:rFonts w:ascii="Arial" w:hAnsi="Arial" w:cs="Arial" w:hint="eastAsia"/>
          <w:sz w:val="16"/>
          <w:szCs w:val="16"/>
        </w:rPr>
        <w:t xml:space="preserve">    Fax: +86-577-62678998 </w:t>
      </w:r>
      <w:bookmarkStart w:id="0" w:name="_GoBack"/>
      <w:bookmarkEnd w:id="0"/>
    </w:p>
    <w:sectPr w:rsidR="00DD5072" w:rsidRPr="00F4228B" w:rsidSect="00B07C8A">
      <w:pgSz w:w="16838" w:h="11906" w:orient="landscape"/>
      <w:pgMar w:top="709" w:right="678" w:bottom="851" w:left="709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F51" w:rsidRDefault="00627F51" w:rsidP="00C3185A">
      <w:r>
        <w:separator/>
      </w:r>
    </w:p>
  </w:endnote>
  <w:endnote w:type="continuationSeparator" w:id="1">
    <w:p w:rsidR="00627F51" w:rsidRDefault="00627F51" w:rsidP="00C318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Neue-LightCond">
    <w:altName w:val="Arial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F51" w:rsidRDefault="00627F51" w:rsidP="00C3185A">
      <w:r>
        <w:separator/>
      </w:r>
    </w:p>
  </w:footnote>
  <w:footnote w:type="continuationSeparator" w:id="1">
    <w:p w:rsidR="00627F51" w:rsidRDefault="00627F51" w:rsidP="00C318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76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5202F42"/>
    <w:multiLevelType w:val="hybridMultilevel"/>
    <w:tmpl w:val="7CF097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E22324"/>
    <w:multiLevelType w:val="hybridMultilevel"/>
    <w:tmpl w:val="D7962528"/>
    <w:lvl w:ilvl="0" w:tplc="D93EAA24">
      <w:numFmt w:val="bullet"/>
      <w:lvlText w:val="•"/>
      <w:lvlJc w:val="left"/>
      <w:pPr>
        <w:ind w:left="420" w:hanging="4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9388B"/>
    <w:multiLevelType w:val="hybridMultilevel"/>
    <w:tmpl w:val="DB22569A"/>
    <w:lvl w:ilvl="0" w:tplc="28E678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816BD4"/>
    <w:multiLevelType w:val="hybridMultilevel"/>
    <w:tmpl w:val="DD1AB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45A"/>
    <w:rsid w:val="000A1999"/>
    <w:rsid w:val="00365736"/>
    <w:rsid w:val="00413D09"/>
    <w:rsid w:val="005A1D23"/>
    <w:rsid w:val="006279FC"/>
    <w:rsid w:val="00627F51"/>
    <w:rsid w:val="0068360C"/>
    <w:rsid w:val="006C31CA"/>
    <w:rsid w:val="00A17936"/>
    <w:rsid w:val="00A8645A"/>
    <w:rsid w:val="00B07C8A"/>
    <w:rsid w:val="00B816C2"/>
    <w:rsid w:val="00C3185A"/>
    <w:rsid w:val="00CB3EEA"/>
    <w:rsid w:val="00CC2821"/>
    <w:rsid w:val="00CD2457"/>
    <w:rsid w:val="00DD5072"/>
    <w:rsid w:val="00E42D11"/>
    <w:rsid w:val="00F42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09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6C31CA"/>
    <w:pPr>
      <w:ind w:left="720"/>
      <w:contextualSpacing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79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79FC"/>
    <w:rPr>
      <w:sz w:val="18"/>
      <w:szCs w:val="18"/>
    </w:rPr>
  </w:style>
  <w:style w:type="character" w:styleId="a5">
    <w:name w:val="Hyperlink"/>
    <w:basedOn w:val="a0"/>
    <w:uiPriority w:val="99"/>
    <w:unhideWhenUsed/>
    <w:rsid w:val="00DD5072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C3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3185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3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318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D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D09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6C31CA"/>
    <w:pPr>
      <w:ind w:left="720"/>
      <w:contextualSpacing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6279F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79FC"/>
    <w:rPr>
      <w:sz w:val="18"/>
      <w:szCs w:val="18"/>
    </w:rPr>
  </w:style>
  <w:style w:type="character" w:styleId="a5">
    <w:name w:val="Hyperlink"/>
    <w:basedOn w:val="a0"/>
    <w:uiPriority w:val="99"/>
    <w:unhideWhenUsed/>
    <w:rsid w:val="00DD507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+86-577-626725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11CF2-113F-4763-971E-C3D59868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474</Words>
  <Characters>2703</Characters>
  <Application>Microsoft Office Word</Application>
  <DocSecurity>0</DocSecurity>
  <Lines>22</Lines>
  <Paragraphs>6</Paragraphs>
  <ScaleCrop>false</ScaleCrop>
  <Company>Microsoft</Company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Laurence</dc:creator>
  <cp:keywords/>
  <dc:description/>
  <cp:lastModifiedBy>sosomj</cp:lastModifiedBy>
  <cp:revision>4</cp:revision>
  <dcterms:created xsi:type="dcterms:W3CDTF">2016-05-27T06:58:00Z</dcterms:created>
  <dcterms:modified xsi:type="dcterms:W3CDTF">2016-05-30T05:28:00Z</dcterms:modified>
</cp:coreProperties>
</file>