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3E" w:rsidRDefault="00830765" w:rsidP="00830765">
      <w:pPr>
        <w:ind w:leftChars="200" w:left="420"/>
        <w:jc w:val="center"/>
        <w:rPr>
          <w:sz w:val="36"/>
          <w:szCs w:val="36"/>
        </w:rPr>
      </w:pPr>
      <w:r w:rsidRPr="00830765">
        <w:rPr>
          <w:rFonts w:hint="eastAsia"/>
          <w:sz w:val="36"/>
          <w:szCs w:val="36"/>
        </w:rPr>
        <w:t>SIM7600_M_V</w:t>
      </w:r>
      <w:r w:rsidR="0030166E">
        <w:rPr>
          <w:rFonts w:hint="eastAsia"/>
          <w:sz w:val="36"/>
          <w:szCs w:val="36"/>
        </w:rPr>
        <w:t>1</w:t>
      </w:r>
      <w:r w:rsidRPr="00830765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0.1</w:t>
      </w:r>
      <w:r w:rsidRPr="00830765">
        <w:rPr>
          <w:rFonts w:hint="eastAsia"/>
          <w:sz w:val="36"/>
          <w:szCs w:val="36"/>
        </w:rPr>
        <w:t>接口说明</w:t>
      </w:r>
    </w:p>
    <w:p w:rsidR="00830765" w:rsidRDefault="00830765" w:rsidP="00830765">
      <w:pPr>
        <w:ind w:leftChars="200" w:left="420"/>
        <w:rPr>
          <w:sz w:val="36"/>
          <w:szCs w:val="36"/>
        </w:rPr>
      </w:pPr>
    </w:p>
    <w:p w:rsidR="00830765" w:rsidRDefault="00830765" w:rsidP="00023345">
      <w:pPr>
        <w:ind w:firstLineChars="200" w:firstLine="560"/>
        <w:rPr>
          <w:sz w:val="28"/>
          <w:szCs w:val="28"/>
        </w:rPr>
      </w:pPr>
      <w:r w:rsidRPr="00830765">
        <w:rPr>
          <w:rFonts w:hint="eastAsia"/>
          <w:sz w:val="28"/>
          <w:szCs w:val="28"/>
        </w:rPr>
        <w:t>SIM7600_M_V</w:t>
      </w:r>
      <w:r w:rsidR="0030166E">
        <w:rPr>
          <w:rFonts w:hint="eastAsia"/>
          <w:sz w:val="28"/>
          <w:szCs w:val="28"/>
        </w:rPr>
        <w:t>1</w:t>
      </w:r>
      <w:r w:rsidRPr="00830765">
        <w:rPr>
          <w:rFonts w:hint="eastAsia"/>
          <w:sz w:val="28"/>
          <w:szCs w:val="28"/>
        </w:rPr>
        <w:t>.0.1</w:t>
      </w:r>
      <w:r w:rsidRPr="00830765">
        <w:rPr>
          <w:rFonts w:hint="eastAsia"/>
          <w:sz w:val="28"/>
          <w:szCs w:val="28"/>
        </w:rPr>
        <w:t>的对外接口是</w:t>
      </w:r>
      <w:r w:rsidR="009D309D">
        <w:rPr>
          <w:rFonts w:hint="eastAsia"/>
          <w:sz w:val="28"/>
          <w:szCs w:val="28"/>
        </w:rPr>
        <w:t>单</w:t>
      </w:r>
      <w:r w:rsidRPr="00830765">
        <w:rPr>
          <w:rFonts w:hint="eastAsia"/>
          <w:sz w:val="28"/>
          <w:szCs w:val="28"/>
        </w:rPr>
        <w:t>排插针</w:t>
      </w:r>
      <w:r w:rsidRPr="00830765">
        <w:rPr>
          <w:rFonts w:hint="eastAsia"/>
          <w:sz w:val="28"/>
          <w:szCs w:val="28"/>
        </w:rPr>
        <w:t>J</w:t>
      </w:r>
      <w:r w:rsidR="009D309D">
        <w:rPr>
          <w:rFonts w:hint="eastAsia"/>
          <w:sz w:val="28"/>
          <w:szCs w:val="28"/>
        </w:rPr>
        <w:t>2</w:t>
      </w:r>
      <w:r w:rsidRPr="00830765">
        <w:rPr>
          <w:rFonts w:hint="eastAsia"/>
          <w:sz w:val="28"/>
          <w:szCs w:val="28"/>
        </w:rPr>
        <w:t>和</w:t>
      </w:r>
      <w:r w:rsidRPr="00830765">
        <w:rPr>
          <w:rFonts w:hint="eastAsia"/>
          <w:sz w:val="28"/>
          <w:szCs w:val="28"/>
        </w:rPr>
        <w:t>J</w:t>
      </w:r>
      <w:r w:rsidR="009D309D">
        <w:rPr>
          <w:rFonts w:hint="eastAsia"/>
          <w:sz w:val="28"/>
          <w:szCs w:val="28"/>
        </w:rPr>
        <w:t>3</w:t>
      </w:r>
      <w:r w:rsidRPr="00830765">
        <w:rPr>
          <w:rFonts w:hint="eastAsia"/>
          <w:sz w:val="28"/>
          <w:szCs w:val="28"/>
        </w:rPr>
        <w:t>，其接口定义见表</w:t>
      </w:r>
      <w:r w:rsidRPr="00830765">
        <w:rPr>
          <w:rFonts w:hint="eastAsia"/>
          <w:sz w:val="28"/>
          <w:szCs w:val="28"/>
        </w:rPr>
        <w:t xml:space="preserve">1 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</w:t>
      </w:r>
      <w:r w:rsidR="009D309D">
        <w:rPr>
          <w:rFonts w:hint="eastAsia"/>
          <w:sz w:val="28"/>
          <w:szCs w:val="28"/>
        </w:rPr>
        <w:t>2</w:t>
      </w:r>
      <w:r w:rsidRPr="00830765">
        <w:rPr>
          <w:rFonts w:hint="eastAsia"/>
          <w:sz w:val="28"/>
          <w:szCs w:val="28"/>
        </w:rPr>
        <w:t>接口说明和表</w:t>
      </w:r>
      <w:r w:rsidRPr="00830765">
        <w:rPr>
          <w:rFonts w:hint="eastAsia"/>
          <w:sz w:val="28"/>
          <w:szCs w:val="28"/>
        </w:rPr>
        <w:t>2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</w:t>
      </w:r>
      <w:r w:rsidR="009D309D">
        <w:rPr>
          <w:rFonts w:hint="eastAsia"/>
          <w:sz w:val="28"/>
          <w:szCs w:val="28"/>
        </w:rPr>
        <w:t>3</w:t>
      </w:r>
      <w:r w:rsidRPr="00830765">
        <w:rPr>
          <w:rFonts w:hint="eastAsia"/>
          <w:sz w:val="28"/>
          <w:szCs w:val="28"/>
        </w:rPr>
        <w:t>接口说明</w:t>
      </w:r>
    </w:p>
    <w:p w:rsidR="00023345" w:rsidRDefault="00023345" w:rsidP="00023345">
      <w:pPr>
        <w:ind w:firstLineChars="200" w:firstLine="560"/>
        <w:jc w:val="center"/>
        <w:rPr>
          <w:sz w:val="28"/>
          <w:szCs w:val="28"/>
        </w:rPr>
      </w:pPr>
      <w:r w:rsidRPr="00830765">
        <w:rPr>
          <w:rFonts w:hint="eastAsia"/>
          <w:sz w:val="28"/>
          <w:szCs w:val="28"/>
        </w:rPr>
        <w:t>表</w:t>
      </w:r>
      <w:r w:rsidRPr="00830765">
        <w:rPr>
          <w:rFonts w:hint="eastAsia"/>
          <w:sz w:val="28"/>
          <w:szCs w:val="28"/>
        </w:rPr>
        <w:t xml:space="preserve">1 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</w:t>
      </w:r>
      <w:r w:rsidR="009D309D">
        <w:rPr>
          <w:rFonts w:hint="eastAsia"/>
          <w:sz w:val="28"/>
          <w:szCs w:val="28"/>
        </w:rPr>
        <w:t>2</w:t>
      </w:r>
      <w:r w:rsidRPr="00830765">
        <w:rPr>
          <w:rFonts w:hint="eastAsia"/>
          <w:sz w:val="28"/>
          <w:szCs w:val="28"/>
        </w:rPr>
        <w:t>接口说明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134"/>
        <w:gridCol w:w="2688"/>
      </w:tblGrid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688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TXD</w:t>
            </w:r>
          </w:p>
        </w:tc>
        <w:tc>
          <w:tcPr>
            <w:tcW w:w="2688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MCU</w:t>
            </w:r>
            <w:r>
              <w:rPr>
                <w:rFonts w:hint="eastAsia"/>
                <w:sz w:val="28"/>
                <w:szCs w:val="28"/>
              </w:rPr>
              <w:t>串口输入</w:t>
            </w:r>
          </w:p>
        </w:tc>
      </w:tr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RXD</w:t>
            </w:r>
          </w:p>
        </w:tc>
        <w:tc>
          <w:tcPr>
            <w:tcW w:w="2688" w:type="dxa"/>
          </w:tcPr>
          <w:p w:rsidR="0030166E" w:rsidRDefault="0030166E" w:rsidP="00301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MCU</w:t>
            </w:r>
            <w:r>
              <w:rPr>
                <w:rFonts w:hint="eastAsia"/>
                <w:sz w:val="28"/>
                <w:szCs w:val="28"/>
              </w:rPr>
              <w:t>串口输出</w:t>
            </w:r>
          </w:p>
        </w:tc>
      </w:tr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PWKEY</w:t>
            </w:r>
          </w:p>
        </w:tc>
        <w:tc>
          <w:tcPr>
            <w:tcW w:w="2688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4G</w:t>
            </w:r>
            <w:r>
              <w:rPr>
                <w:rFonts w:hint="eastAsia"/>
                <w:sz w:val="28"/>
                <w:szCs w:val="28"/>
              </w:rPr>
              <w:t>模块开机输入</w:t>
            </w:r>
          </w:p>
        </w:tc>
      </w:tr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RESET</w:t>
            </w:r>
          </w:p>
        </w:tc>
        <w:tc>
          <w:tcPr>
            <w:tcW w:w="2688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4G</w:t>
            </w:r>
            <w:r>
              <w:rPr>
                <w:rFonts w:hint="eastAsia"/>
                <w:sz w:val="28"/>
                <w:szCs w:val="28"/>
              </w:rPr>
              <w:t>模块复位输入</w:t>
            </w:r>
          </w:p>
        </w:tc>
      </w:tr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ID_1</w:t>
            </w:r>
          </w:p>
        </w:tc>
        <w:tc>
          <w:tcPr>
            <w:tcW w:w="2688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</w:t>
            </w:r>
            <w:r>
              <w:rPr>
                <w:rFonts w:hint="eastAsia"/>
                <w:sz w:val="28"/>
                <w:szCs w:val="28"/>
              </w:rPr>
              <w:t>ID1</w:t>
            </w:r>
          </w:p>
        </w:tc>
      </w:tr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ID_0</w:t>
            </w:r>
          </w:p>
        </w:tc>
        <w:tc>
          <w:tcPr>
            <w:tcW w:w="2688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</w:t>
            </w:r>
            <w:r>
              <w:rPr>
                <w:rFonts w:hint="eastAsia"/>
                <w:sz w:val="28"/>
                <w:szCs w:val="28"/>
              </w:rPr>
              <w:t>ID0</w:t>
            </w:r>
          </w:p>
        </w:tc>
      </w:tr>
      <w:tr w:rsidR="0030166E" w:rsidTr="0030166E">
        <w:trPr>
          <w:jc w:val="center"/>
        </w:trPr>
        <w:tc>
          <w:tcPr>
            <w:tcW w:w="959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688" w:type="dxa"/>
          </w:tcPr>
          <w:p w:rsidR="0030166E" w:rsidRDefault="0030166E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</w:tr>
    </w:tbl>
    <w:p w:rsidR="00023345" w:rsidRDefault="00023345" w:rsidP="00023345">
      <w:pPr>
        <w:ind w:firstLineChars="200" w:firstLine="560"/>
        <w:rPr>
          <w:sz w:val="28"/>
          <w:szCs w:val="28"/>
        </w:rPr>
      </w:pPr>
    </w:p>
    <w:p w:rsidR="00023345" w:rsidRDefault="00023345" w:rsidP="00023345">
      <w:pPr>
        <w:ind w:firstLineChars="200" w:firstLine="560"/>
        <w:rPr>
          <w:sz w:val="28"/>
          <w:szCs w:val="28"/>
        </w:rPr>
      </w:pPr>
      <w:bookmarkStart w:id="0" w:name="_GoBack"/>
      <w:bookmarkEnd w:id="0"/>
    </w:p>
    <w:p w:rsidR="00023345" w:rsidRDefault="00023345" w:rsidP="00023345">
      <w:pPr>
        <w:ind w:firstLineChars="200" w:firstLine="560"/>
        <w:jc w:val="center"/>
        <w:rPr>
          <w:sz w:val="28"/>
          <w:szCs w:val="28"/>
        </w:rPr>
      </w:pPr>
      <w:r w:rsidRPr="00830765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 w:rsidRPr="00830765">
        <w:rPr>
          <w:rFonts w:hint="eastAsia"/>
          <w:sz w:val="28"/>
          <w:szCs w:val="28"/>
        </w:rPr>
        <w:t xml:space="preserve"> 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</w:t>
      </w:r>
      <w:r w:rsidR="009D309D">
        <w:rPr>
          <w:rFonts w:hint="eastAsia"/>
          <w:sz w:val="28"/>
          <w:szCs w:val="28"/>
        </w:rPr>
        <w:t>3</w:t>
      </w:r>
      <w:r w:rsidRPr="00830765">
        <w:rPr>
          <w:rFonts w:hint="eastAsia"/>
          <w:sz w:val="28"/>
          <w:szCs w:val="28"/>
        </w:rPr>
        <w:t>接口说明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134"/>
        <w:gridCol w:w="2949"/>
      </w:tblGrid>
      <w:tr w:rsidR="0030166E" w:rsidTr="001B75E6">
        <w:trPr>
          <w:jc w:val="center"/>
        </w:trPr>
        <w:tc>
          <w:tcPr>
            <w:tcW w:w="95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94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0166E" w:rsidTr="001B75E6">
        <w:trPr>
          <w:jc w:val="center"/>
        </w:trPr>
        <w:tc>
          <w:tcPr>
            <w:tcW w:w="95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+5V</w:t>
            </w:r>
          </w:p>
        </w:tc>
        <w:tc>
          <w:tcPr>
            <w:tcW w:w="2949" w:type="dxa"/>
          </w:tcPr>
          <w:p w:rsidR="0030166E" w:rsidRDefault="0030166E" w:rsidP="001A57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+5V</w:t>
            </w:r>
            <w:r>
              <w:rPr>
                <w:rFonts w:hint="eastAsia"/>
                <w:sz w:val="28"/>
                <w:szCs w:val="28"/>
              </w:rPr>
              <w:t>供电端</w:t>
            </w:r>
          </w:p>
        </w:tc>
      </w:tr>
      <w:tr w:rsidR="0030166E" w:rsidTr="001B75E6">
        <w:trPr>
          <w:jc w:val="center"/>
        </w:trPr>
        <w:tc>
          <w:tcPr>
            <w:tcW w:w="95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+5V</w:t>
            </w:r>
          </w:p>
        </w:tc>
        <w:tc>
          <w:tcPr>
            <w:tcW w:w="2949" w:type="dxa"/>
          </w:tcPr>
          <w:p w:rsidR="0030166E" w:rsidRDefault="0030166E" w:rsidP="001D2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+5V</w:t>
            </w:r>
            <w:r>
              <w:rPr>
                <w:rFonts w:hint="eastAsia"/>
                <w:sz w:val="28"/>
                <w:szCs w:val="28"/>
              </w:rPr>
              <w:t>供电端</w:t>
            </w:r>
          </w:p>
        </w:tc>
      </w:tr>
      <w:tr w:rsidR="0030166E" w:rsidTr="001B75E6">
        <w:trPr>
          <w:jc w:val="center"/>
        </w:trPr>
        <w:tc>
          <w:tcPr>
            <w:tcW w:w="95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PWRON</w:t>
            </w:r>
          </w:p>
        </w:tc>
        <w:tc>
          <w:tcPr>
            <w:tcW w:w="2949" w:type="dxa"/>
          </w:tcPr>
          <w:p w:rsidR="0030166E" w:rsidRDefault="0030166E" w:rsidP="001D2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模块电源控制输入</w:t>
            </w:r>
          </w:p>
        </w:tc>
      </w:tr>
      <w:tr w:rsidR="0030166E" w:rsidTr="001B75E6">
        <w:trPr>
          <w:jc w:val="center"/>
        </w:trPr>
        <w:tc>
          <w:tcPr>
            <w:tcW w:w="95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949" w:type="dxa"/>
          </w:tcPr>
          <w:p w:rsidR="0030166E" w:rsidRDefault="001B75E6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</w:tr>
      <w:tr w:rsidR="0030166E" w:rsidTr="001B75E6">
        <w:trPr>
          <w:jc w:val="center"/>
        </w:trPr>
        <w:tc>
          <w:tcPr>
            <w:tcW w:w="95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949" w:type="dxa"/>
          </w:tcPr>
          <w:p w:rsidR="0030166E" w:rsidRDefault="001B75E6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</w:tr>
      <w:tr w:rsidR="0030166E" w:rsidTr="001B75E6">
        <w:trPr>
          <w:jc w:val="center"/>
        </w:trPr>
        <w:tc>
          <w:tcPr>
            <w:tcW w:w="959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1134" w:type="dxa"/>
          </w:tcPr>
          <w:p w:rsidR="0030166E" w:rsidRDefault="0030166E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949" w:type="dxa"/>
          </w:tcPr>
          <w:p w:rsidR="0030166E" w:rsidRDefault="001B75E6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</w:tr>
    </w:tbl>
    <w:p w:rsidR="00023345" w:rsidRPr="00830765" w:rsidRDefault="00023345" w:rsidP="00023345">
      <w:pPr>
        <w:ind w:firstLineChars="200" w:firstLine="560"/>
        <w:rPr>
          <w:sz w:val="28"/>
          <w:szCs w:val="28"/>
        </w:rPr>
      </w:pPr>
    </w:p>
    <w:sectPr w:rsidR="00023345" w:rsidRPr="0083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D3"/>
    <w:rsid w:val="00023345"/>
    <w:rsid w:val="001A570C"/>
    <w:rsid w:val="001B75E6"/>
    <w:rsid w:val="0030166E"/>
    <w:rsid w:val="00830765"/>
    <w:rsid w:val="009D309D"/>
    <w:rsid w:val="009F483E"/>
    <w:rsid w:val="00D61999"/>
    <w:rsid w:val="00F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2018-08-29T03:04:00Z</dcterms:created>
  <dcterms:modified xsi:type="dcterms:W3CDTF">2018-08-29T03:56:00Z</dcterms:modified>
</cp:coreProperties>
</file>