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61DDF9" w14:textId="77777777" w:rsidR="00A66D42" w:rsidRDefault="00A66D42" w:rsidP="00581CB7">
      <w:pPr>
        <w:jc w:val="center"/>
        <w:rPr>
          <w:b/>
          <w:sz w:val="44"/>
        </w:rPr>
      </w:pPr>
    </w:p>
    <w:p w14:paraId="2E482AE5" w14:textId="77777777" w:rsidR="00A66D42" w:rsidRDefault="00A66D42" w:rsidP="00581CB7">
      <w:pPr>
        <w:jc w:val="center"/>
        <w:rPr>
          <w:b/>
          <w:sz w:val="44"/>
        </w:rPr>
      </w:pPr>
    </w:p>
    <w:p w14:paraId="6FF8752B" w14:textId="77777777" w:rsidR="00A66D42" w:rsidRDefault="00A66D42" w:rsidP="00581CB7">
      <w:pPr>
        <w:jc w:val="center"/>
        <w:rPr>
          <w:b/>
          <w:sz w:val="44"/>
        </w:rPr>
      </w:pPr>
    </w:p>
    <w:p w14:paraId="777FFA15" w14:textId="77777777" w:rsidR="00A66D42" w:rsidRDefault="00A66D42" w:rsidP="00581CB7">
      <w:pPr>
        <w:jc w:val="center"/>
        <w:rPr>
          <w:b/>
          <w:sz w:val="44"/>
        </w:rPr>
      </w:pPr>
    </w:p>
    <w:p w14:paraId="511C641A" w14:textId="4D865A40" w:rsidR="00A66D42" w:rsidRPr="003B153F" w:rsidRDefault="00187BF7" w:rsidP="00620166">
      <w:pPr>
        <w:jc w:val="center"/>
        <w:rPr>
          <w:sz w:val="56"/>
        </w:rPr>
      </w:pPr>
      <w:r>
        <w:rPr>
          <w:sz w:val="56"/>
        </w:rPr>
        <w:fldChar w:fldCharType="begin"/>
      </w:r>
      <w:r>
        <w:rPr>
          <w:sz w:val="56"/>
        </w:rPr>
        <w:instrText xml:space="preserve"> FILENAME   \* MERGEFORMAT </w:instrText>
      </w:r>
      <w:r>
        <w:rPr>
          <w:sz w:val="56"/>
        </w:rPr>
        <w:fldChar w:fldCharType="separate"/>
      </w:r>
      <w:r w:rsidR="00D02E26">
        <w:rPr>
          <w:noProof/>
          <w:sz w:val="56"/>
        </w:rPr>
        <w:t>TWS无线耳机</w:t>
      </w:r>
      <w:r>
        <w:rPr>
          <w:sz w:val="56"/>
        </w:rPr>
        <w:fldChar w:fldCharType="end"/>
      </w:r>
    </w:p>
    <w:p w14:paraId="034AFC58" w14:textId="604F5ECB" w:rsidR="00EE27D3" w:rsidRDefault="00EE27D3" w:rsidP="00581CB7">
      <w:pPr>
        <w:jc w:val="center"/>
        <w:rPr>
          <w:b/>
          <w:sz w:val="44"/>
        </w:rPr>
      </w:pPr>
    </w:p>
    <w:p w14:paraId="65761FA3" w14:textId="7B7F7036" w:rsidR="00A66D42" w:rsidRDefault="00A66D42" w:rsidP="00EE27D3"/>
    <w:p w14:paraId="6300B144" w14:textId="2C9D5C0A" w:rsidR="00EE27D3" w:rsidRDefault="00EE27D3" w:rsidP="00EE27D3"/>
    <w:p w14:paraId="2BE0B969" w14:textId="118C3948" w:rsidR="00EE27D3" w:rsidRDefault="00EE27D3" w:rsidP="00EE27D3"/>
    <w:p w14:paraId="4B7E4032" w14:textId="45718B1E" w:rsidR="00DE643C" w:rsidRDefault="00DE643C" w:rsidP="00EE27D3"/>
    <w:p w14:paraId="2FF2C648" w14:textId="77777777" w:rsidR="00DE643C" w:rsidRDefault="00DE643C" w:rsidP="00EE27D3"/>
    <w:p w14:paraId="1318557C" w14:textId="77777777" w:rsidR="00EE27D3" w:rsidRDefault="00EE27D3" w:rsidP="00EE27D3"/>
    <w:p w14:paraId="7AC1C312" w14:textId="25A2AD00" w:rsidR="00EE27D3" w:rsidRDefault="00EE27D3" w:rsidP="00EE27D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2"/>
        <w:gridCol w:w="2615"/>
        <w:gridCol w:w="1229"/>
        <w:gridCol w:w="1402"/>
        <w:gridCol w:w="795"/>
        <w:gridCol w:w="923"/>
      </w:tblGrid>
      <w:tr w:rsidR="00680A8B" w14:paraId="65574EA7" w14:textId="77777777" w:rsidTr="003B153F">
        <w:trPr>
          <w:jc w:val="center"/>
        </w:trPr>
        <w:tc>
          <w:tcPr>
            <w:tcW w:w="1364" w:type="dxa"/>
            <w:vMerge w:val="restart"/>
            <w:tcBorders>
              <w:top w:val="single" w:sz="4" w:space="0" w:color="auto"/>
              <w:left w:val="single" w:sz="4" w:space="0" w:color="auto"/>
              <w:bottom w:val="single" w:sz="4" w:space="0" w:color="auto"/>
              <w:right w:val="single" w:sz="4" w:space="0" w:color="auto"/>
            </w:tcBorders>
            <w:hideMark/>
          </w:tcPr>
          <w:p w14:paraId="362EB1EA" w14:textId="77777777" w:rsidR="00EE27D3" w:rsidRDefault="00EE27D3" w:rsidP="002168D2">
            <w:pPr>
              <w:jc w:val="left"/>
              <w:rPr>
                <w:rStyle w:val="a5"/>
              </w:rPr>
            </w:pPr>
            <w:r>
              <w:rPr>
                <w:rStyle w:val="a5"/>
                <w:rFonts w:hint="eastAsia"/>
              </w:rPr>
              <w:t>文档名称</w:t>
            </w:r>
          </w:p>
        </w:tc>
        <w:tc>
          <w:tcPr>
            <w:tcW w:w="2689" w:type="dxa"/>
            <w:vMerge w:val="restart"/>
            <w:tcBorders>
              <w:top w:val="single" w:sz="4" w:space="0" w:color="auto"/>
              <w:left w:val="single" w:sz="4" w:space="0" w:color="auto"/>
              <w:bottom w:val="single" w:sz="4" w:space="0" w:color="auto"/>
              <w:right w:val="single" w:sz="4" w:space="0" w:color="auto"/>
            </w:tcBorders>
            <w:vAlign w:val="center"/>
            <w:hideMark/>
          </w:tcPr>
          <w:p w14:paraId="386C2D6F" w14:textId="7EA0BBDB" w:rsidR="00EE27D3" w:rsidRPr="00A203C2" w:rsidRDefault="00877B48" w:rsidP="00680A8B">
            <w:fldSimple w:instr=" FILENAME   \* MERGEFORMAT ">
              <w:r w:rsidR="00D02E26">
                <w:rPr>
                  <w:noProof/>
                </w:rPr>
                <w:t>TWS无线耳机</w:t>
              </w:r>
            </w:fldSimple>
          </w:p>
        </w:tc>
        <w:tc>
          <w:tcPr>
            <w:tcW w:w="1256" w:type="dxa"/>
            <w:tcBorders>
              <w:top w:val="single" w:sz="4" w:space="0" w:color="auto"/>
              <w:left w:val="single" w:sz="4" w:space="0" w:color="auto"/>
              <w:bottom w:val="single" w:sz="4" w:space="0" w:color="auto"/>
              <w:right w:val="single" w:sz="4" w:space="0" w:color="auto"/>
            </w:tcBorders>
            <w:hideMark/>
          </w:tcPr>
          <w:p w14:paraId="2917C37B" w14:textId="77777777" w:rsidR="00EE27D3" w:rsidRDefault="00EE27D3" w:rsidP="00680A8B">
            <w:pPr>
              <w:rPr>
                <w:rStyle w:val="a5"/>
              </w:rPr>
            </w:pPr>
            <w:r>
              <w:rPr>
                <w:rStyle w:val="a5"/>
                <w:rFonts w:hint="eastAsia"/>
              </w:rPr>
              <w:t>版本号</w:t>
            </w:r>
          </w:p>
        </w:tc>
        <w:tc>
          <w:tcPr>
            <w:tcW w:w="3185" w:type="dxa"/>
            <w:gridSpan w:val="3"/>
            <w:tcBorders>
              <w:top w:val="single" w:sz="4" w:space="0" w:color="auto"/>
              <w:left w:val="single" w:sz="4" w:space="0" w:color="auto"/>
              <w:bottom w:val="single" w:sz="4" w:space="0" w:color="auto"/>
              <w:right w:val="single" w:sz="4" w:space="0" w:color="auto"/>
            </w:tcBorders>
            <w:hideMark/>
          </w:tcPr>
          <w:p w14:paraId="0FB31C74" w14:textId="22D1C416" w:rsidR="00EE27D3" w:rsidRDefault="00EE27D3" w:rsidP="00680A8B">
            <w:r>
              <w:rPr>
                <w:rFonts w:hint="eastAsia"/>
              </w:rPr>
              <w:t>1</w:t>
            </w:r>
            <w:r>
              <w:t>.</w:t>
            </w:r>
            <w:r>
              <w:rPr>
                <w:rFonts w:hint="eastAsia"/>
              </w:rPr>
              <w:t>00</w:t>
            </w:r>
            <w:r w:rsidR="00ED52C3">
              <w:rPr>
                <w:rFonts w:hint="eastAsia"/>
              </w:rPr>
              <w:t>.</w:t>
            </w:r>
            <w:r w:rsidR="00ED52C3">
              <w:t>0</w:t>
            </w:r>
            <w:r w:rsidR="00982428">
              <w:rPr>
                <w:rFonts w:hint="eastAsia"/>
              </w:rPr>
              <w:t>0</w:t>
            </w:r>
          </w:p>
        </w:tc>
      </w:tr>
      <w:tr w:rsidR="00680A8B" w14:paraId="30393600" w14:textId="77777777" w:rsidTr="003B153F">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714591" w14:textId="77777777" w:rsidR="00EE27D3" w:rsidRDefault="00EE27D3" w:rsidP="00680A8B">
            <w:pPr>
              <w:rPr>
                <w:rStyle w:val="a5"/>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86B0E7" w14:textId="77777777" w:rsidR="00EE27D3" w:rsidRDefault="00EE27D3" w:rsidP="00680A8B"/>
        </w:tc>
        <w:tc>
          <w:tcPr>
            <w:tcW w:w="1256" w:type="dxa"/>
            <w:tcBorders>
              <w:top w:val="single" w:sz="4" w:space="0" w:color="auto"/>
              <w:left w:val="single" w:sz="4" w:space="0" w:color="auto"/>
              <w:bottom w:val="single" w:sz="4" w:space="0" w:color="auto"/>
              <w:right w:val="single" w:sz="4" w:space="0" w:color="auto"/>
            </w:tcBorders>
            <w:hideMark/>
          </w:tcPr>
          <w:p w14:paraId="373D76F8" w14:textId="77777777" w:rsidR="00EE27D3" w:rsidRDefault="00EE27D3" w:rsidP="00680A8B">
            <w:pPr>
              <w:rPr>
                <w:rStyle w:val="a5"/>
              </w:rPr>
            </w:pPr>
            <w:r>
              <w:rPr>
                <w:rStyle w:val="a5"/>
                <w:rFonts w:hint="eastAsia"/>
              </w:rPr>
              <w:t>文档编号</w:t>
            </w:r>
          </w:p>
        </w:tc>
        <w:tc>
          <w:tcPr>
            <w:tcW w:w="3185" w:type="dxa"/>
            <w:gridSpan w:val="3"/>
            <w:tcBorders>
              <w:top w:val="single" w:sz="4" w:space="0" w:color="auto"/>
              <w:left w:val="single" w:sz="4" w:space="0" w:color="auto"/>
              <w:bottom w:val="single" w:sz="4" w:space="0" w:color="auto"/>
              <w:right w:val="single" w:sz="4" w:space="0" w:color="auto"/>
            </w:tcBorders>
          </w:tcPr>
          <w:p w14:paraId="4C09D4E5" w14:textId="77777777" w:rsidR="00EE27D3" w:rsidRDefault="00EE27D3" w:rsidP="00680A8B"/>
        </w:tc>
      </w:tr>
      <w:tr w:rsidR="00680A8B" w14:paraId="4D6CADB6" w14:textId="77777777" w:rsidTr="003B153F">
        <w:trPr>
          <w:jc w:val="center"/>
        </w:trPr>
        <w:tc>
          <w:tcPr>
            <w:tcW w:w="1364" w:type="dxa"/>
            <w:tcBorders>
              <w:top w:val="single" w:sz="4" w:space="0" w:color="auto"/>
              <w:left w:val="single" w:sz="4" w:space="0" w:color="auto"/>
              <w:bottom w:val="single" w:sz="4" w:space="0" w:color="auto"/>
              <w:right w:val="single" w:sz="4" w:space="0" w:color="auto"/>
            </w:tcBorders>
            <w:hideMark/>
          </w:tcPr>
          <w:p w14:paraId="1DD96B8E" w14:textId="77777777" w:rsidR="00EE27D3" w:rsidRDefault="00EE27D3" w:rsidP="00680A8B">
            <w:pPr>
              <w:rPr>
                <w:rStyle w:val="a5"/>
              </w:rPr>
            </w:pPr>
            <w:r>
              <w:rPr>
                <w:rStyle w:val="a5"/>
                <w:rFonts w:hint="eastAsia"/>
              </w:rPr>
              <w:t>文档类别</w:t>
            </w:r>
          </w:p>
        </w:tc>
        <w:tc>
          <w:tcPr>
            <w:tcW w:w="2689" w:type="dxa"/>
            <w:tcBorders>
              <w:top w:val="single" w:sz="4" w:space="0" w:color="auto"/>
              <w:left w:val="single" w:sz="4" w:space="0" w:color="auto"/>
              <w:bottom w:val="single" w:sz="4" w:space="0" w:color="auto"/>
              <w:right w:val="single" w:sz="4" w:space="0" w:color="auto"/>
            </w:tcBorders>
            <w:hideMark/>
          </w:tcPr>
          <w:p w14:paraId="38FFD9FD" w14:textId="2FF771BF" w:rsidR="00EE27D3" w:rsidRDefault="00DD487A" w:rsidP="00680A8B">
            <w:r>
              <w:rPr>
                <w:rFonts w:hint="eastAsia"/>
              </w:rPr>
              <w:t>使用说明</w:t>
            </w:r>
          </w:p>
        </w:tc>
        <w:tc>
          <w:tcPr>
            <w:tcW w:w="1256" w:type="dxa"/>
            <w:tcBorders>
              <w:top w:val="single" w:sz="4" w:space="0" w:color="auto"/>
              <w:left w:val="single" w:sz="4" w:space="0" w:color="auto"/>
              <w:bottom w:val="single" w:sz="4" w:space="0" w:color="auto"/>
              <w:right w:val="single" w:sz="4" w:space="0" w:color="auto"/>
            </w:tcBorders>
            <w:hideMark/>
          </w:tcPr>
          <w:p w14:paraId="4A5A899D" w14:textId="77777777" w:rsidR="00EE27D3" w:rsidRDefault="00EE27D3" w:rsidP="00680A8B">
            <w:pPr>
              <w:rPr>
                <w:rStyle w:val="a5"/>
              </w:rPr>
            </w:pPr>
            <w:r>
              <w:rPr>
                <w:rStyle w:val="a5"/>
                <w:rFonts w:hint="eastAsia"/>
              </w:rPr>
              <w:t>文档阶段</w:t>
            </w:r>
          </w:p>
        </w:tc>
        <w:tc>
          <w:tcPr>
            <w:tcW w:w="3185" w:type="dxa"/>
            <w:gridSpan w:val="3"/>
            <w:tcBorders>
              <w:top w:val="single" w:sz="4" w:space="0" w:color="auto"/>
              <w:left w:val="single" w:sz="4" w:space="0" w:color="auto"/>
              <w:bottom w:val="single" w:sz="4" w:space="0" w:color="auto"/>
              <w:right w:val="single" w:sz="4" w:space="0" w:color="auto"/>
            </w:tcBorders>
            <w:hideMark/>
          </w:tcPr>
          <w:p w14:paraId="0E5E298D" w14:textId="77777777" w:rsidR="00EE27D3" w:rsidRDefault="00EE27D3" w:rsidP="00680A8B">
            <w:r>
              <w:rPr>
                <w:rFonts w:hint="eastAsia"/>
              </w:rPr>
              <w:t>初稿</w:t>
            </w:r>
          </w:p>
        </w:tc>
      </w:tr>
      <w:tr w:rsidR="00680A8B" w14:paraId="4E2382B0" w14:textId="77777777" w:rsidTr="003B153F">
        <w:trPr>
          <w:jc w:val="center"/>
        </w:trPr>
        <w:tc>
          <w:tcPr>
            <w:tcW w:w="1364" w:type="dxa"/>
            <w:tcBorders>
              <w:top w:val="single" w:sz="4" w:space="0" w:color="auto"/>
              <w:left w:val="single" w:sz="4" w:space="0" w:color="auto"/>
              <w:bottom w:val="single" w:sz="4" w:space="0" w:color="auto"/>
              <w:right w:val="single" w:sz="4" w:space="0" w:color="auto"/>
            </w:tcBorders>
            <w:hideMark/>
          </w:tcPr>
          <w:p w14:paraId="5D50EE64" w14:textId="77777777" w:rsidR="00EE27D3" w:rsidRDefault="00EE27D3" w:rsidP="00680A8B">
            <w:pPr>
              <w:rPr>
                <w:rStyle w:val="a5"/>
              </w:rPr>
            </w:pPr>
            <w:r>
              <w:rPr>
                <w:rStyle w:val="a5"/>
                <w:rFonts w:hint="eastAsia"/>
              </w:rPr>
              <w:t>项目名称</w:t>
            </w:r>
          </w:p>
        </w:tc>
        <w:tc>
          <w:tcPr>
            <w:tcW w:w="2689" w:type="dxa"/>
            <w:tcBorders>
              <w:top w:val="single" w:sz="4" w:space="0" w:color="auto"/>
              <w:left w:val="single" w:sz="4" w:space="0" w:color="auto"/>
              <w:bottom w:val="single" w:sz="4" w:space="0" w:color="auto"/>
              <w:right w:val="single" w:sz="4" w:space="0" w:color="auto"/>
            </w:tcBorders>
            <w:hideMark/>
          </w:tcPr>
          <w:p w14:paraId="04D652EA" w14:textId="65FF75BF" w:rsidR="00EE27D3" w:rsidRDefault="00450DAA" w:rsidP="00680A8B">
            <w:r>
              <w:rPr>
                <w:rFonts w:hint="eastAsia"/>
              </w:rPr>
              <w:t>TWS</w:t>
            </w:r>
          </w:p>
        </w:tc>
        <w:tc>
          <w:tcPr>
            <w:tcW w:w="1256" w:type="dxa"/>
            <w:tcBorders>
              <w:top w:val="single" w:sz="4" w:space="0" w:color="auto"/>
              <w:left w:val="single" w:sz="4" w:space="0" w:color="auto"/>
              <w:bottom w:val="single" w:sz="4" w:space="0" w:color="auto"/>
              <w:right w:val="single" w:sz="4" w:space="0" w:color="auto"/>
            </w:tcBorders>
            <w:hideMark/>
          </w:tcPr>
          <w:p w14:paraId="2D3793A8" w14:textId="77777777" w:rsidR="00EE27D3" w:rsidRDefault="00EE27D3" w:rsidP="00680A8B">
            <w:pPr>
              <w:rPr>
                <w:rStyle w:val="a5"/>
              </w:rPr>
            </w:pPr>
            <w:r>
              <w:rPr>
                <w:rStyle w:val="a5"/>
                <w:rFonts w:hint="eastAsia"/>
              </w:rPr>
              <w:t>作者</w:t>
            </w:r>
          </w:p>
        </w:tc>
        <w:tc>
          <w:tcPr>
            <w:tcW w:w="3185" w:type="dxa"/>
            <w:gridSpan w:val="3"/>
            <w:tcBorders>
              <w:top w:val="single" w:sz="4" w:space="0" w:color="auto"/>
              <w:left w:val="single" w:sz="4" w:space="0" w:color="auto"/>
              <w:bottom w:val="single" w:sz="4" w:space="0" w:color="auto"/>
              <w:right w:val="single" w:sz="4" w:space="0" w:color="auto"/>
            </w:tcBorders>
          </w:tcPr>
          <w:p w14:paraId="482853CC" w14:textId="257D24FB" w:rsidR="00EE27D3" w:rsidRDefault="00694CDB" w:rsidP="00680A8B">
            <w:r>
              <w:rPr>
                <w:rFonts w:hint="eastAsia"/>
              </w:rPr>
              <w:t>何继胜</w:t>
            </w:r>
          </w:p>
        </w:tc>
      </w:tr>
      <w:tr w:rsidR="00680A8B" w14:paraId="09B0BD47" w14:textId="77777777" w:rsidTr="003B153F">
        <w:trPr>
          <w:jc w:val="center"/>
        </w:trPr>
        <w:tc>
          <w:tcPr>
            <w:tcW w:w="1364" w:type="dxa"/>
            <w:tcBorders>
              <w:top w:val="single" w:sz="4" w:space="0" w:color="auto"/>
              <w:left w:val="single" w:sz="4" w:space="0" w:color="auto"/>
              <w:bottom w:val="single" w:sz="4" w:space="0" w:color="auto"/>
              <w:right w:val="single" w:sz="4" w:space="0" w:color="auto"/>
            </w:tcBorders>
            <w:hideMark/>
          </w:tcPr>
          <w:p w14:paraId="43598203" w14:textId="77777777" w:rsidR="00EE27D3" w:rsidRDefault="00EE27D3" w:rsidP="00680A8B">
            <w:pPr>
              <w:rPr>
                <w:rStyle w:val="a5"/>
              </w:rPr>
            </w:pPr>
            <w:r>
              <w:rPr>
                <w:rStyle w:val="a5"/>
                <w:rFonts w:hint="eastAsia"/>
              </w:rPr>
              <w:t>承担部门</w:t>
            </w:r>
          </w:p>
        </w:tc>
        <w:tc>
          <w:tcPr>
            <w:tcW w:w="2689" w:type="dxa"/>
            <w:tcBorders>
              <w:top w:val="single" w:sz="4" w:space="0" w:color="auto"/>
              <w:left w:val="single" w:sz="4" w:space="0" w:color="auto"/>
              <w:bottom w:val="single" w:sz="4" w:space="0" w:color="auto"/>
              <w:right w:val="single" w:sz="4" w:space="0" w:color="auto"/>
            </w:tcBorders>
            <w:hideMark/>
          </w:tcPr>
          <w:p w14:paraId="5BDD9264" w14:textId="77777777" w:rsidR="00EE27D3" w:rsidRDefault="00EE27D3" w:rsidP="00680A8B">
            <w:r>
              <w:rPr>
                <w:rFonts w:hint="eastAsia"/>
              </w:rPr>
              <w:t>软件研发部</w:t>
            </w:r>
          </w:p>
        </w:tc>
        <w:tc>
          <w:tcPr>
            <w:tcW w:w="1256" w:type="dxa"/>
            <w:tcBorders>
              <w:top w:val="single" w:sz="4" w:space="0" w:color="auto"/>
              <w:left w:val="single" w:sz="4" w:space="0" w:color="auto"/>
              <w:bottom w:val="single" w:sz="4" w:space="0" w:color="auto"/>
              <w:right w:val="single" w:sz="4" w:space="0" w:color="auto"/>
            </w:tcBorders>
            <w:hideMark/>
          </w:tcPr>
          <w:p w14:paraId="5E45F658" w14:textId="77777777" w:rsidR="00EE27D3" w:rsidRDefault="00EE27D3" w:rsidP="00680A8B">
            <w:pPr>
              <w:rPr>
                <w:rStyle w:val="a5"/>
              </w:rPr>
            </w:pPr>
            <w:r>
              <w:rPr>
                <w:rStyle w:val="a5"/>
                <w:rFonts w:hint="eastAsia"/>
              </w:rPr>
              <w:t>批准</w:t>
            </w:r>
          </w:p>
        </w:tc>
        <w:tc>
          <w:tcPr>
            <w:tcW w:w="3185" w:type="dxa"/>
            <w:gridSpan w:val="3"/>
            <w:tcBorders>
              <w:top w:val="single" w:sz="4" w:space="0" w:color="auto"/>
              <w:left w:val="single" w:sz="4" w:space="0" w:color="auto"/>
              <w:bottom w:val="single" w:sz="4" w:space="0" w:color="auto"/>
              <w:right w:val="single" w:sz="4" w:space="0" w:color="auto"/>
            </w:tcBorders>
          </w:tcPr>
          <w:p w14:paraId="3D087D03" w14:textId="77777777" w:rsidR="00EE27D3" w:rsidRDefault="00EE27D3" w:rsidP="00680A8B"/>
        </w:tc>
      </w:tr>
      <w:tr w:rsidR="00DD487A" w14:paraId="4335DB72" w14:textId="77777777" w:rsidTr="003B153F">
        <w:trPr>
          <w:jc w:val="center"/>
        </w:trPr>
        <w:tc>
          <w:tcPr>
            <w:tcW w:w="1364" w:type="dxa"/>
            <w:tcBorders>
              <w:top w:val="single" w:sz="4" w:space="0" w:color="auto"/>
              <w:left w:val="single" w:sz="4" w:space="0" w:color="auto"/>
              <w:bottom w:val="single" w:sz="4" w:space="0" w:color="auto"/>
              <w:right w:val="single" w:sz="4" w:space="0" w:color="auto"/>
            </w:tcBorders>
            <w:hideMark/>
          </w:tcPr>
          <w:p w14:paraId="5C59F075" w14:textId="77777777" w:rsidR="00EE27D3" w:rsidRDefault="00EE27D3" w:rsidP="00680A8B">
            <w:pPr>
              <w:rPr>
                <w:rStyle w:val="a5"/>
              </w:rPr>
            </w:pPr>
            <w:r>
              <w:rPr>
                <w:rStyle w:val="a5"/>
                <w:rFonts w:hint="eastAsia"/>
              </w:rPr>
              <w:t>文档日期</w:t>
            </w:r>
          </w:p>
        </w:tc>
        <w:tc>
          <w:tcPr>
            <w:tcW w:w="2689" w:type="dxa"/>
            <w:tcBorders>
              <w:top w:val="single" w:sz="4" w:space="0" w:color="auto"/>
              <w:left w:val="single" w:sz="4" w:space="0" w:color="auto"/>
              <w:bottom w:val="single" w:sz="4" w:space="0" w:color="auto"/>
              <w:right w:val="single" w:sz="4" w:space="0" w:color="auto"/>
            </w:tcBorders>
            <w:hideMark/>
          </w:tcPr>
          <w:p w14:paraId="016AA408" w14:textId="76ADBE81" w:rsidR="00EE27D3" w:rsidRDefault="00982428" w:rsidP="00680A8B">
            <w:r>
              <w:t>2019/7/10</w:t>
            </w:r>
          </w:p>
        </w:tc>
        <w:tc>
          <w:tcPr>
            <w:tcW w:w="1256" w:type="dxa"/>
            <w:tcBorders>
              <w:top w:val="single" w:sz="4" w:space="0" w:color="auto"/>
              <w:left w:val="single" w:sz="4" w:space="0" w:color="auto"/>
              <w:bottom w:val="single" w:sz="4" w:space="0" w:color="auto"/>
              <w:right w:val="single" w:sz="4" w:space="0" w:color="auto"/>
            </w:tcBorders>
            <w:hideMark/>
          </w:tcPr>
          <w:p w14:paraId="73236D1E" w14:textId="77777777" w:rsidR="00EE27D3" w:rsidRDefault="00EE27D3" w:rsidP="00680A8B">
            <w:pPr>
              <w:rPr>
                <w:rStyle w:val="a5"/>
              </w:rPr>
            </w:pPr>
            <w:r>
              <w:rPr>
                <w:rStyle w:val="a5"/>
                <w:rFonts w:hint="eastAsia"/>
              </w:rPr>
              <w:t>使用范围</w:t>
            </w:r>
          </w:p>
        </w:tc>
        <w:tc>
          <w:tcPr>
            <w:tcW w:w="1435" w:type="dxa"/>
            <w:tcBorders>
              <w:top w:val="single" w:sz="4" w:space="0" w:color="auto"/>
              <w:left w:val="single" w:sz="4" w:space="0" w:color="auto"/>
              <w:bottom w:val="single" w:sz="4" w:space="0" w:color="auto"/>
              <w:right w:val="single" w:sz="4" w:space="0" w:color="auto"/>
            </w:tcBorders>
          </w:tcPr>
          <w:p w14:paraId="311E0A2B" w14:textId="77777777" w:rsidR="00EE27D3" w:rsidRDefault="00EE27D3" w:rsidP="00680A8B">
            <w:r>
              <w:rPr>
                <w:rFonts w:hint="eastAsia"/>
              </w:rPr>
              <w:t>公司内部</w:t>
            </w:r>
          </w:p>
        </w:tc>
        <w:tc>
          <w:tcPr>
            <w:tcW w:w="807" w:type="dxa"/>
            <w:tcBorders>
              <w:top w:val="single" w:sz="4" w:space="0" w:color="auto"/>
              <w:left w:val="single" w:sz="4" w:space="0" w:color="auto"/>
              <w:bottom w:val="single" w:sz="4" w:space="0" w:color="auto"/>
              <w:right w:val="single" w:sz="4" w:space="0" w:color="auto"/>
            </w:tcBorders>
            <w:hideMark/>
          </w:tcPr>
          <w:p w14:paraId="6878D2C9" w14:textId="77777777" w:rsidR="00EE27D3" w:rsidRDefault="00EE27D3" w:rsidP="00680A8B">
            <w:r>
              <w:rPr>
                <w:rFonts w:hint="eastAsia"/>
              </w:rPr>
              <w:t>页数</w:t>
            </w:r>
          </w:p>
        </w:tc>
        <w:tc>
          <w:tcPr>
            <w:tcW w:w="943" w:type="dxa"/>
            <w:tcBorders>
              <w:top w:val="single" w:sz="4" w:space="0" w:color="auto"/>
              <w:left w:val="single" w:sz="4" w:space="0" w:color="auto"/>
              <w:bottom w:val="single" w:sz="4" w:space="0" w:color="auto"/>
              <w:right w:val="single" w:sz="4" w:space="0" w:color="auto"/>
            </w:tcBorders>
            <w:hideMark/>
          </w:tcPr>
          <w:p w14:paraId="7E3B4793" w14:textId="3BF9B980" w:rsidR="00EE27D3" w:rsidRDefault="00EE27D3" w:rsidP="00680A8B">
            <w:r>
              <w:rPr>
                <w:lang w:val="zh-CN"/>
              </w:rPr>
              <w:t xml:space="preserve"> </w:t>
            </w:r>
            <w:r w:rsidR="00654445">
              <w:rPr>
                <w:noProof/>
              </w:rPr>
              <w:fldChar w:fldCharType="begin"/>
            </w:r>
            <w:r w:rsidR="00654445">
              <w:rPr>
                <w:noProof/>
              </w:rPr>
              <w:instrText xml:space="preserve"> NUMPAGES  \* Arabic  \* MERGEFORMAT </w:instrText>
            </w:r>
            <w:r w:rsidR="00654445">
              <w:rPr>
                <w:noProof/>
              </w:rPr>
              <w:fldChar w:fldCharType="separate"/>
            </w:r>
            <w:r w:rsidR="00AC19E7">
              <w:rPr>
                <w:noProof/>
              </w:rPr>
              <w:t>12</w:t>
            </w:r>
            <w:r w:rsidR="00654445">
              <w:rPr>
                <w:noProof/>
              </w:rPr>
              <w:fldChar w:fldCharType="end"/>
            </w:r>
          </w:p>
        </w:tc>
      </w:tr>
    </w:tbl>
    <w:p w14:paraId="77D40C55" w14:textId="1CEA060D" w:rsidR="00EE27D3" w:rsidRDefault="00EE27D3" w:rsidP="00EE27D3"/>
    <w:p w14:paraId="0C1F4D85" w14:textId="043086CD" w:rsidR="00EE27D3" w:rsidRDefault="00EE27D3">
      <w:pPr>
        <w:widowControl/>
        <w:jc w:val="left"/>
      </w:pPr>
      <w:r>
        <w:br w:type="page"/>
      </w:r>
    </w:p>
    <w:p w14:paraId="54B0068B" w14:textId="77777777" w:rsidR="00EE27D3" w:rsidRPr="00581CB7" w:rsidRDefault="00EE27D3" w:rsidP="00EE27D3"/>
    <w:sdt>
      <w:sdtPr>
        <w:rPr>
          <w:rFonts w:asciiTheme="minorHAnsi" w:eastAsiaTheme="minorEastAsia" w:hAnsiTheme="minorHAnsi" w:cstheme="minorBidi"/>
          <w:color w:val="auto"/>
          <w:kern w:val="2"/>
          <w:sz w:val="21"/>
          <w:szCs w:val="22"/>
          <w:lang w:val="zh-CN"/>
        </w:rPr>
        <w:id w:val="-98559080"/>
        <w:docPartObj>
          <w:docPartGallery w:val="Table of Contents"/>
          <w:docPartUnique/>
        </w:docPartObj>
      </w:sdtPr>
      <w:sdtEndPr>
        <w:rPr>
          <w:b/>
          <w:bCs/>
        </w:rPr>
      </w:sdtEndPr>
      <w:sdtContent>
        <w:p w14:paraId="6859415E" w14:textId="77777777" w:rsidR="00EE27D3" w:rsidRDefault="00EE27D3" w:rsidP="00283BE2">
          <w:pPr>
            <w:pStyle w:val="TOC"/>
            <w:numPr>
              <w:ilvl w:val="0"/>
              <w:numId w:val="0"/>
            </w:numPr>
            <w:ind w:left="432" w:hanging="432"/>
          </w:pPr>
          <w:r>
            <w:rPr>
              <w:lang w:val="zh-CN"/>
            </w:rPr>
            <w:t>目录</w:t>
          </w:r>
        </w:p>
        <w:p w14:paraId="531F08D9" w14:textId="7D42E0CB" w:rsidR="00AC19E7" w:rsidRDefault="00EE27D3">
          <w:pPr>
            <w:pStyle w:val="TOC1"/>
            <w:tabs>
              <w:tab w:val="left" w:pos="420"/>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14091975" w:history="1">
            <w:r w:rsidR="00AC19E7" w:rsidRPr="00D76C29">
              <w:rPr>
                <w:rStyle w:val="a4"/>
                <w:noProof/>
              </w:rPr>
              <w:t>1</w:t>
            </w:r>
            <w:r w:rsidR="00AC19E7">
              <w:rPr>
                <w:noProof/>
              </w:rPr>
              <w:tab/>
            </w:r>
            <w:r w:rsidR="00AC19E7" w:rsidRPr="00D76C29">
              <w:rPr>
                <w:rStyle w:val="a4"/>
                <w:noProof/>
              </w:rPr>
              <w:t>文档版本</w:t>
            </w:r>
            <w:r w:rsidR="00AC19E7">
              <w:rPr>
                <w:noProof/>
                <w:webHidden/>
              </w:rPr>
              <w:tab/>
            </w:r>
            <w:r w:rsidR="00AC19E7">
              <w:rPr>
                <w:noProof/>
                <w:webHidden/>
              </w:rPr>
              <w:fldChar w:fldCharType="begin"/>
            </w:r>
            <w:r w:rsidR="00AC19E7">
              <w:rPr>
                <w:noProof/>
                <w:webHidden/>
              </w:rPr>
              <w:instrText xml:space="preserve"> PAGEREF _Toc14091975 \h </w:instrText>
            </w:r>
            <w:r w:rsidR="00AC19E7">
              <w:rPr>
                <w:noProof/>
                <w:webHidden/>
              </w:rPr>
            </w:r>
            <w:r w:rsidR="00AC19E7">
              <w:rPr>
                <w:noProof/>
                <w:webHidden/>
              </w:rPr>
              <w:fldChar w:fldCharType="separate"/>
            </w:r>
            <w:r w:rsidR="00AC19E7">
              <w:rPr>
                <w:noProof/>
                <w:webHidden/>
              </w:rPr>
              <w:t>3</w:t>
            </w:r>
            <w:r w:rsidR="00AC19E7">
              <w:rPr>
                <w:noProof/>
                <w:webHidden/>
              </w:rPr>
              <w:fldChar w:fldCharType="end"/>
            </w:r>
          </w:hyperlink>
        </w:p>
        <w:p w14:paraId="68A35CEC" w14:textId="12D2A03E" w:rsidR="00AC19E7" w:rsidRDefault="00B25EEA">
          <w:pPr>
            <w:pStyle w:val="TOC1"/>
            <w:tabs>
              <w:tab w:val="left" w:pos="420"/>
              <w:tab w:val="right" w:leader="dot" w:pos="8296"/>
            </w:tabs>
            <w:rPr>
              <w:noProof/>
            </w:rPr>
          </w:pPr>
          <w:hyperlink w:anchor="_Toc14091976" w:history="1">
            <w:r w:rsidR="00AC19E7" w:rsidRPr="00D76C29">
              <w:rPr>
                <w:rStyle w:val="a4"/>
                <w:noProof/>
              </w:rPr>
              <w:t>2</w:t>
            </w:r>
            <w:r w:rsidR="00AC19E7">
              <w:rPr>
                <w:noProof/>
              </w:rPr>
              <w:tab/>
            </w:r>
            <w:r w:rsidR="00AC19E7" w:rsidRPr="00D76C29">
              <w:rPr>
                <w:rStyle w:val="a4"/>
                <w:noProof/>
              </w:rPr>
              <w:t>核心Task</w:t>
            </w:r>
            <w:r w:rsidR="00AC19E7">
              <w:rPr>
                <w:noProof/>
                <w:webHidden/>
              </w:rPr>
              <w:tab/>
            </w:r>
            <w:r w:rsidR="00AC19E7">
              <w:rPr>
                <w:noProof/>
                <w:webHidden/>
              </w:rPr>
              <w:fldChar w:fldCharType="begin"/>
            </w:r>
            <w:r w:rsidR="00AC19E7">
              <w:rPr>
                <w:noProof/>
                <w:webHidden/>
              </w:rPr>
              <w:instrText xml:space="preserve"> PAGEREF _Toc14091976 \h </w:instrText>
            </w:r>
            <w:r w:rsidR="00AC19E7">
              <w:rPr>
                <w:noProof/>
                <w:webHidden/>
              </w:rPr>
            </w:r>
            <w:r w:rsidR="00AC19E7">
              <w:rPr>
                <w:noProof/>
                <w:webHidden/>
              </w:rPr>
              <w:fldChar w:fldCharType="separate"/>
            </w:r>
            <w:r w:rsidR="00AC19E7">
              <w:rPr>
                <w:noProof/>
                <w:webHidden/>
              </w:rPr>
              <w:t>3</w:t>
            </w:r>
            <w:r w:rsidR="00AC19E7">
              <w:rPr>
                <w:noProof/>
                <w:webHidden/>
              </w:rPr>
              <w:fldChar w:fldCharType="end"/>
            </w:r>
          </w:hyperlink>
        </w:p>
        <w:p w14:paraId="5E30BFBF" w14:textId="01647BEF" w:rsidR="00AC19E7" w:rsidRDefault="00B25EEA">
          <w:pPr>
            <w:pStyle w:val="TOC1"/>
            <w:tabs>
              <w:tab w:val="left" w:pos="420"/>
              <w:tab w:val="right" w:leader="dot" w:pos="8296"/>
            </w:tabs>
            <w:rPr>
              <w:noProof/>
            </w:rPr>
          </w:pPr>
          <w:hyperlink w:anchor="_Toc14091977" w:history="1">
            <w:r w:rsidR="00AC19E7" w:rsidRPr="00D76C29">
              <w:rPr>
                <w:rStyle w:val="a4"/>
                <w:noProof/>
              </w:rPr>
              <w:t>3</w:t>
            </w:r>
            <w:r w:rsidR="00AC19E7">
              <w:rPr>
                <w:noProof/>
              </w:rPr>
              <w:tab/>
            </w:r>
            <w:r w:rsidR="00AC19E7" w:rsidRPr="00D76C29">
              <w:rPr>
                <w:rStyle w:val="a4"/>
                <w:noProof/>
              </w:rPr>
              <w:t>初始化</w:t>
            </w:r>
            <w:r w:rsidR="00AC19E7">
              <w:rPr>
                <w:noProof/>
                <w:webHidden/>
              </w:rPr>
              <w:tab/>
            </w:r>
            <w:r w:rsidR="00AC19E7">
              <w:rPr>
                <w:noProof/>
                <w:webHidden/>
              </w:rPr>
              <w:fldChar w:fldCharType="begin"/>
            </w:r>
            <w:r w:rsidR="00AC19E7">
              <w:rPr>
                <w:noProof/>
                <w:webHidden/>
              </w:rPr>
              <w:instrText xml:space="preserve"> PAGEREF _Toc14091977 \h </w:instrText>
            </w:r>
            <w:r w:rsidR="00AC19E7">
              <w:rPr>
                <w:noProof/>
                <w:webHidden/>
              </w:rPr>
            </w:r>
            <w:r w:rsidR="00AC19E7">
              <w:rPr>
                <w:noProof/>
                <w:webHidden/>
              </w:rPr>
              <w:fldChar w:fldCharType="separate"/>
            </w:r>
            <w:r w:rsidR="00AC19E7">
              <w:rPr>
                <w:noProof/>
                <w:webHidden/>
              </w:rPr>
              <w:t>7</w:t>
            </w:r>
            <w:r w:rsidR="00AC19E7">
              <w:rPr>
                <w:noProof/>
                <w:webHidden/>
              </w:rPr>
              <w:fldChar w:fldCharType="end"/>
            </w:r>
          </w:hyperlink>
        </w:p>
        <w:p w14:paraId="0F38DF73" w14:textId="140C45D0" w:rsidR="00AC19E7" w:rsidRDefault="00B25EEA">
          <w:pPr>
            <w:pStyle w:val="TOC1"/>
            <w:tabs>
              <w:tab w:val="left" w:pos="420"/>
              <w:tab w:val="right" w:leader="dot" w:pos="8296"/>
            </w:tabs>
            <w:rPr>
              <w:noProof/>
            </w:rPr>
          </w:pPr>
          <w:hyperlink w:anchor="_Toc14091978" w:history="1">
            <w:r w:rsidR="00AC19E7" w:rsidRPr="00D76C29">
              <w:rPr>
                <w:rStyle w:val="a4"/>
                <w:noProof/>
              </w:rPr>
              <w:t>4</w:t>
            </w:r>
            <w:r w:rsidR="00AC19E7">
              <w:rPr>
                <w:noProof/>
              </w:rPr>
              <w:tab/>
            </w:r>
            <w:r w:rsidR="00AC19E7" w:rsidRPr="00D76C29">
              <w:rPr>
                <w:rStyle w:val="a4"/>
                <w:noProof/>
              </w:rPr>
              <w:t>耳机位置</w:t>
            </w:r>
            <w:r w:rsidR="00AC19E7">
              <w:rPr>
                <w:noProof/>
                <w:webHidden/>
              </w:rPr>
              <w:tab/>
            </w:r>
            <w:r w:rsidR="00AC19E7">
              <w:rPr>
                <w:noProof/>
                <w:webHidden/>
              </w:rPr>
              <w:fldChar w:fldCharType="begin"/>
            </w:r>
            <w:r w:rsidR="00AC19E7">
              <w:rPr>
                <w:noProof/>
                <w:webHidden/>
              </w:rPr>
              <w:instrText xml:space="preserve"> PAGEREF _Toc14091978 \h </w:instrText>
            </w:r>
            <w:r w:rsidR="00AC19E7">
              <w:rPr>
                <w:noProof/>
                <w:webHidden/>
              </w:rPr>
            </w:r>
            <w:r w:rsidR="00AC19E7">
              <w:rPr>
                <w:noProof/>
                <w:webHidden/>
              </w:rPr>
              <w:fldChar w:fldCharType="separate"/>
            </w:r>
            <w:r w:rsidR="00AC19E7">
              <w:rPr>
                <w:noProof/>
                <w:webHidden/>
              </w:rPr>
              <w:t>9</w:t>
            </w:r>
            <w:r w:rsidR="00AC19E7">
              <w:rPr>
                <w:noProof/>
                <w:webHidden/>
              </w:rPr>
              <w:fldChar w:fldCharType="end"/>
            </w:r>
          </w:hyperlink>
        </w:p>
        <w:p w14:paraId="13E1092F" w14:textId="54CE61CB" w:rsidR="00AC19E7" w:rsidRDefault="00B25EEA">
          <w:pPr>
            <w:pStyle w:val="TOC2"/>
            <w:tabs>
              <w:tab w:val="left" w:pos="1050"/>
              <w:tab w:val="right" w:leader="dot" w:pos="8296"/>
            </w:tabs>
            <w:rPr>
              <w:noProof/>
            </w:rPr>
          </w:pPr>
          <w:hyperlink w:anchor="_Toc14091979" w:history="1">
            <w:r w:rsidR="00AC19E7" w:rsidRPr="00D76C29">
              <w:rPr>
                <w:rStyle w:val="a4"/>
                <w:noProof/>
              </w:rPr>
              <w:t>4.1</w:t>
            </w:r>
            <w:r w:rsidR="00AC19E7">
              <w:rPr>
                <w:noProof/>
              </w:rPr>
              <w:tab/>
            </w:r>
            <w:r w:rsidR="00AC19E7" w:rsidRPr="00D76C29">
              <w:rPr>
                <w:rStyle w:val="a4"/>
                <w:noProof/>
              </w:rPr>
              <w:t>In case</w:t>
            </w:r>
            <w:r w:rsidR="00AC19E7">
              <w:rPr>
                <w:noProof/>
                <w:webHidden/>
              </w:rPr>
              <w:tab/>
            </w:r>
            <w:r w:rsidR="00AC19E7">
              <w:rPr>
                <w:noProof/>
                <w:webHidden/>
              </w:rPr>
              <w:fldChar w:fldCharType="begin"/>
            </w:r>
            <w:r w:rsidR="00AC19E7">
              <w:rPr>
                <w:noProof/>
                <w:webHidden/>
              </w:rPr>
              <w:instrText xml:space="preserve"> PAGEREF _Toc14091979 \h </w:instrText>
            </w:r>
            <w:r w:rsidR="00AC19E7">
              <w:rPr>
                <w:noProof/>
                <w:webHidden/>
              </w:rPr>
            </w:r>
            <w:r w:rsidR="00AC19E7">
              <w:rPr>
                <w:noProof/>
                <w:webHidden/>
              </w:rPr>
              <w:fldChar w:fldCharType="separate"/>
            </w:r>
            <w:r w:rsidR="00AC19E7">
              <w:rPr>
                <w:noProof/>
                <w:webHidden/>
              </w:rPr>
              <w:t>10</w:t>
            </w:r>
            <w:r w:rsidR="00AC19E7">
              <w:rPr>
                <w:noProof/>
                <w:webHidden/>
              </w:rPr>
              <w:fldChar w:fldCharType="end"/>
            </w:r>
          </w:hyperlink>
        </w:p>
        <w:p w14:paraId="3B2A11B6" w14:textId="6A39E032" w:rsidR="00AC19E7" w:rsidRDefault="00B25EEA">
          <w:pPr>
            <w:pStyle w:val="TOC2"/>
            <w:tabs>
              <w:tab w:val="left" w:pos="1050"/>
              <w:tab w:val="right" w:leader="dot" w:pos="8296"/>
            </w:tabs>
            <w:rPr>
              <w:noProof/>
            </w:rPr>
          </w:pPr>
          <w:hyperlink w:anchor="_Toc14091980" w:history="1">
            <w:r w:rsidR="00AC19E7" w:rsidRPr="00D76C29">
              <w:rPr>
                <w:rStyle w:val="a4"/>
                <w:noProof/>
              </w:rPr>
              <w:t>4.2</w:t>
            </w:r>
            <w:r w:rsidR="00AC19E7">
              <w:rPr>
                <w:noProof/>
              </w:rPr>
              <w:tab/>
            </w:r>
            <w:r w:rsidR="00AC19E7" w:rsidRPr="00D76C29">
              <w:rPr>
                <w:rStyle w:val="a4"/>
                <w:noProof/>
              </w:rPr>
              <w:t>Out of case</w:t>
            </w:r>
            <w:r w:rsidR="00AC19E7">
              <w:rPr>
                <w:noProof/>
                <w:webHidden/>
              </w:rPr>
              <w:tab/>
            </w:r>
            <w:r w:rsidR="00AC19E7">
              <w:rPr>
                <w:noProof/>
                <w:webHidden/>
              </w:rPr>
              <w:fldChar w:fldCharType="begin"/>
            </w:r>
            <w:r w:rsidR="00AC19E7">
              <w:rPr>
                <w:noProof/>
                <w:webHidden/>
              </w:rPr>
              <w:instrText xml:space="preserve"> PAGEREF _Toc14091980 \h </w:instrText>
            </w:r>
            <w:r w:rsidR="00AC19E7">
              <w:rPr>
                <w:noProof/>
                <w:webHidden/>
              </w:rPr>
            </w:r>
            <w:r w:rsidR="00AC19E7">
              <w:rPr>
                <w:noProof/>
                <w:webHidden/>
              </w:rPr>
              <w:fldChar w:fldCharType="separate"/>
            </w:r>
            <w:r w:rsidR="00AC19E7">
              <w:rPr>
                <w:noProof/>
                <w:webHidden/>
              </w:rPr>
              <w:t>10</w:t>
            </w:r>
            <w:r w:rsidR="00AC19E7">
              <w:rPr>
                <w:noProof/>
                <w:webHidden/>
              </w:rPr>
              <w:fldChar w:fldCharType="end"/>
            </w:r>
          </w:hyperlink>
        </w:p>
        <w:p w14:paraId="57F65173" w14:textId="679AF3FB" w:rsidR="00AC19E7" w:rsidRDefault="00B25EEA">
          <w:pPr>
            <w:pStyle w:val="TOC2"/>
            <w:tabs>
              <w:tab w:val="left" w:pos="1050"/>
              <w:tab w:val="right" w:leader="dot" w:pos="8296"/>
            </w:tabs>
            <w:rPr>
              <w:noProof/>
            </w:rPr>
          </w:pPr>
          <w:hyperlink w:anchor="_Toc14091981" w:history="1">
            <w:r w:rsidR="00AC19E7" w:rsidRPr="00D76C29">
              <w:rPr>
                <w:rStyle w:val="a4"/>
                <w:noProof/>
              </w:rPr>
              <w:t>4.3</w:t>
            </w:r>
            <w:r w:rsidR="00AC19E7">
              <w:rPr>
                <w:noProof/>
              </w:rPr>
              <w:tab/>
            </w:r>
            <w:r w:rsidR="00AC19E7" w:rsidRPr="00D76C29">
              <w:rPr>
                <w:rStyle w:val="a4"/>
                <w:noProof/>
              </w:rPr>
              <w:t>In Ear</w:t>
            </w:r>
            <w:r w:rsidR="00AC19E7">
              <w:rPr>
                <w:noProof/>
                <w:webHidden/>
              </w:rPr>
              <w:tab/>
            </w:r>
            <w:r w:rsidR="00AC19E7">
              <w:rPr>
                <w:noProof/>
                <w:webHidden/>
              </w:rPr>
              <w:fldChar w:fldCharType="begin"/>
            </w:r>
            <w:r w:rsidR="00AC19E7">
              <w:rPr>
                <w:noProof/>
                <w:webHidden/>
              </w:rPr>
              <w:instrText xml:space="preserve"> PAGEREF _Toc14091981 \h </w:instrText>
            </w:r>
            <w:r w:rsidR="00AC19E7">
              <w:rPr>
                <w:noProof/>
                <w:webHidden/>
              </w:rPr>
            </w:r>
            <w:r w:rsidR="00AC19E7">
              <w:rPr>
                <w:noProof/>
                <w:webHidden/>
              </w:rPr>
              <w:fldChar w:fldCharType="separate"/>
            </w:r>
            <w:r w:rsidR="00AC19E7">
              <w:rPr>
                <w:noProof/>
                <w:webHidden/>
              </w:rPr>
              <w:t>10</w:t>
            </w:r>
            <w:r w:rsidR="00AC19E7">
              <w:rPr>
                <w:noProof/>
                <w:webHidden/>
              </w:rPr>
              <w:fldChar w:fldCharType="end"/>
            </w:r>
          </w:hyperlink>
        </w:p>
        <w:p w14:paraId="1F9F9CEB" w14:textId="54F33293" w:rsidR="00AC19E7" w:rsidRDefault="00B25EEA">
          <w:pPr>
            <w:pStyle w:val="TOC2"/>
            <w:tabs>
              <w:tab w:val="left" w:pos="1050"/>
              <w:tab w:val="right" w:leader="dot" w:pos="8296"/>
            </w:tabs>
            <w:rPr>
              <w:noProof/>
            </w:rPr>
          </w:pPr>
          <w:hyperlink w:anchor="_Toc14091982" w:history="1">
            <w:r w:rsidR="00AC19E7" w:rsidRPr="00D76C29">
              <w:rPr>
                <w:rStyle w:val="a4"/>
                <w:noProof/>
              </w:rPr>
              <w:t>4.4</w:t>
            </w:r>
            <w:r w:rsidR="00AC19E7">
              <w:rPr>
                <w:noProof/>
              </w:rPr>
              <w:tab/>
            </w:r>
            <w:r w:rsidR="00AC19E7" w:rsidRPr="00D76C29">
              <w:rPr>
                <w:rStyle w:val="a4"/>
                <w:noProof/>
              </w:rPr>
              <w:t>Out of Ear</w:t>
            </w:r>
            <w:r w:rsidR="00AC19E7">
              <w:rPr>
                <w:noProof/>
                <w:webHidden/>
              </w:rPr>
              <w:tab/>
            </w:r>
            <w:r w:rsidR="00AC19E7">
              <w:rPr>
                <w:noProof/>
                <w:webHidden/>
              </w:rPr>
              <w:fldChar w:fldCharType="begin"/>
            </w:r>
            <w:r w:rsidR="00AC19E7">
              <w:rPr>
                <w:noProof/>
                <w:webHidden/>
              </w:rPr>
              <w:instrText xml:space="preserve"> PAGEREF _Toc14091982 \h </w:instrText>
            </w:r>
            <w:r w:rsidR="00AC19E7">
              <w:rPr>
                <w:noProof/>
                <w:webHidden/>
              </w:rPr>
            </w:r>
            <w:r w:rsidR="00AC19E7">
              <w:rPr>
                <w:noProof/>
                <w:webHidden/>
              </w:rPr>
              <w:fldChar w:fldCharType="separate"/>
            </w:r>
            <w:r w:rsidR="00AC19E7">
              <w:rPr>
                <w:noProof/>
                <w:webHidden/>
              </w:rPr>
              <w:t>10</w:t>
            </w:r>
            <w:r w:rsidR="00AC19E7">
              <w:rPr>
                <w:noProof/>
                <w:webHidden/>
              </w:rPr>
              <w:fldChar w:fldCharType="end"/>
            </w:r>
          </w:hyperlink>
        </w:p>
        <w:p w14:paraId="4953ABAD" w14:textId="54022547" w:rsidR="00AC19E7" w:rsidRDefault="00B25EEA">
          <w:pPr>
            <w:pStyle w:val="TOC1"/>
            <w:tabs>
              <w:tab w:val="left" w:pos="420"/>
              <w:tab w:val="right" w:leader="dot" w:pos="8296"/>
            </w:tabs>
            <w:rPr>
              <w:noProof/>
            </w:rPr>
          </w:pPr>
          <w:hyperlink w:anchor="_Toc14091983" w:history="1">
            <w:r w:rsidR="00AC19E7" w:rsidRPr="00D76C29">
              <w:rPr>
                <w:rStyle w:val="a4"/>
                <w:noProof/>
              </w:rPr>
              <w:t>5</w:t>
            </w:r>
            <w:r w:rsidR="00AC19E7">
              <w:rPr>
                <w:noProof/>
              </w:rPr>
              <w:tab/>
            </w:r>
            <w:r w:rsidR="00AC19E7" w:rsidRPr="00D76C29">
              <w:rPr>
                <w:rStyle w:val="a4"/>
                <w:noProof/>
              </w:rPr>
              <w:t>两只耳机的连接</w:t>
            </w:r>
            <w:r w:rsidR="00AC19E7">
              <w:rPr>
                <w:noProof/>
                <w:webHidden/>
              </w:rPr>
              <w:tab/>
            </w:r>
            <w:r w:rsidR="00AC19E7">
              <w:rPr>
                <w:noProof/>
                <w:webHidden/>
              </w:rPr>
              <w:fldChar w:fldCharType="begin"/>
            </w:r>
            <w:r w:rsidR="00AC19E7">
              <w:rPr>
                <w:noProof/>
                <w:webHidden/>
              </w:rPr>
              <w:instrText xml:space="preserve"> PAGEREF _Toc14091983 \h </w:instrText>
            </w:r>
            <w:r w:rsidR="00AC19E7">
              <w:rPr>
                <w:noProof/>
                <w:webHidden/>
              </w:rPr>
            </w:r>
            <w:r w:rsidR="00AC19E7">
              <w:rPr>
                <w:noProof/>
                <w:webHidden/>
              </w:rPr>
              <w:fldChar w:fldCharType="separate"/>
            </w:r>
            <w:r w:rsidR="00AC19E7">
              <w:rPr>
                <w:noProof/>
                <w:webHidden/>
              </w:rPr>
              <w:t>11</w:t>
            </w:r>
            <w:r w:rsidR="00AC19E7">
              <w:rPr>
                <w:noProof/>
                <w:webHidden/>
              </w:rPr>
              <w:fldChar w:fldCharType="end"/>
            </w:r>
          </w:hyperlink>
        </w:p>
        <w:p w14:paraId="29EDF08E" w14:textId="203FB54F" w:rsidR="00AC19E7" w:rsidRDefault="00B25EEA">
          <w:pPr>
            <w:pStyle w:val="TOC2"/>
            <w:tabs>
              <w:tab w:val="left" w:pos="1050"/>
              <w:tab w:val="right" w:leader="dot" w:pos="8296"/>
            </w:tabs>
            <w:rPr>
              <w:noProof/>
            </w:rPr>
          </w:pPr>
          <w:hyperlink w:anchor="_Toc14091984" w:history="1">
            <w:r w:rsidR="00AC19E7" w:rsidRPr="00D76C29">
              <w:rPr>
                <w:rStyle w:val="a4"/>
                <w:noProof/>
              </w:rPr>
              <w:t>5.1</w:t>
            </w:r>
            <w:r w:rsidR="00AC19E7">
              <w:rPr>
                <w:noProof/>
              </w:rPr>
              <w:tab/>
            </w:r>
            <w:r w:rsidR="00AC19E7" w:rsidRPr="00D76C29">
              <w:rPr>
                <w:rStyle w:val="a4"/>
                <w:noProof/>
              </w:rPr>
              <w:t>对等设备角色（Peer Device Roles）</w:t>
            </w:r>
            <w:r w:rsidR="00AC19E7">
              <w:rPr>
                <w:noProof/>
                <w:webHidden/>
              </w:rPr>
              <w:tab/>
            </w:r>
            <w:r w:rsidR="00AC19E7">
              <w:rPr>
                <w:noProof/>
                <w:webHidden/>
              </w:rPr>
              <w:fldChar w:fldCharType="begin"/>
            </w:r>
            <w:r w:rsidR="00AC19E7">
              <w:rPr>
                <w:noProof/>
                <w:webHidden/>
              </w:rPr>
              <w:instrText xml:space="preserve"> PAGEREF _Toc14091984 \h </w:instrText>
            </w:r>
            <w:r w:rsidR="00AC19E7">
              <w:rPr>
                <w:noProof/>
                <w:webHidden/>
              </w:rPr>
            </w:r>
            <w:r w:rsidR="00AC19E7">
              <w:rPr>
                <w:noProof/>
                <w:webHidden/>
              </w:rPr>
              <w:fldChar w:fldCharType="separate"/>
            </w:r>
            <w:r w:rsidR="00AC19E7">
              <w:rPr>
                <w:noProof/>
                <w:webHidden/>
              </w:rPr>
              <w:t>11</w:t>
            </w:r>
            <w:r w:rsidR="00AC19E7">
              <w:rPr>
                <w:noProof/>
                <w:webHidden/>
              </w:rPr>
              <w:fldChar w:fldCharType="end"/>
            </w:r>
          </w:hyperlink>
        </w:p>
        <w:p w14:paraId="28322FDC" w14:textId="2E9BA599" w:rsidR="00AC19E7" w:rsidRDefault="00B25EEA">
          <w:pPr>
            <w:pStyle w:val="TOC2"/>
            <w:tabs>
              <w:tab w:val="left" w:pos="1050"/>
              <w:tab w:val="right" w:leader="dot" w:pos="8296"/>
            </w:tabs>
            <w:rPr>
              <w:noProof/>
            </w:rPr>
          </w:pPr>
          <w:hyperlink w:anchor="_Toc14091985" w:history="1">
            <w:r w:rsidR="00AC19E7" w:rsidRPr="00D76C29">
              <w:rPr>
                <w:rStyle w:val="a4"/>
                <w:noProof/>
              </w:rPr>
              <w:t>5.2</w:t>
            </w:r>
            <w:r w:rsidR="00AC19E7">
              <w:rPr>
                <w:noProof/>
              </w:rPr>
              <w:tab/>
            </w:r>
            <w:r w:rsidR="00AC19E7" w:rsidRPr="00D76C29">
              <w:rPr>
                <w:rStyle w:val="a4"/>
                <w:noProof/>
              </w:rPr>
              <w:t>升级</w:t>
            </w:r>
            <w:r w:rsidR="00AC19E7">
              <w:rPr>
                <w:noProof/>
                <w:webHidden/>
              </w:rPr>
              <w:tab/>
            </w:r>
            <w:r w:rsidR="00AC19E7">
              <w:rPr>
                <w:noProof/>
                <w:webHidden/>
              </w:rPr>
              <w:fldChar w:fldCharType="begin"/>
            </w:r>
            <w:r w:rsidR="00AC19E7">
              <w:rPr>
                <w:noProof/>
                <w:webHidden/>
              </w:rPr>
              <w:instrText xml:space="preserve"> PAGEREF _Toc14091985 \h </w:instrText>
            </w:r>
            <w:r w:rsidR="00AC19E7">
              <w:rPr>
                <w:noProof/>
                <w:webHidden/>
              </w:rPr>
            </w:r>
            <w:r w:rsidR="00AC19E7">
              <w:rPr>
                <w:noProof/>
                <w:webHidden/>
              </w:rPr>
              <w:fldChar w:fldCharType="separate"/>
            </w:r>
            <w:r w:rsidR="00AC19E7">
              <w:rPr>
                <w:noProof/>
                <w:webHidden/>
              </w:rPr>
              <w:t>12</w:t>
            </w:r>
            <w:r w:rsidR="00AC19E7">
              <w:rPr>
                <w:noProof/>
                <w:webHidden/>
              </w:rPr>
              <w:fldChar w:fldCharType="end"/>
            </w:r>
          </w:hyperlink>
        </w:p>
        <w:p w14:paraId="2862CE36" w14:textId="37EAAAA1" w:rsidR="00AC19E7" w:rsidRDefault="00B25EEA">
          <w:pPr>
            <w:pStyle w:val="TOC1"/>
            <w:tabs>
              <w:tab w:val="left" w:pos="420"/>
              <w:tab w:val="right" w:leader="dot" w:pos="8296"/>
            </w:tabs>
            <w:rPr>
              <w:noProof/>
            </w:rPr>
          </w:pPr>
          <w:hyperlink w:anchor="_Toc14091986" w:history="1">
            <w:r w:rsidR="00AC19E7" w:rsidRPr="00D76C29">
              <w:rPr>
                <w:rStyle w:val="a4"/>
                <w:noProof/>
              </w:rPr>
              <w:t>6</w:t>
            </w:r>
            <w:r w:rsidR="00AC19E7">
              <w:rPr>
                <w:noProof/>
              </w:rPr>
              <w:tab/>
            </w:r>
            <w:r w:rsidR="00AC19E7" w:rsidRPr="00D76C29">
              <w:rPr>
                <w:rStyle w:val="a4"/>
                <w:noProof/>
              </w:rPr>
              <w:t>参考文档</w:t>
            </w:r>
            <w:r w:rsidR="00AC19E7">
              <w:rPr>
                <w:noProof/>
                <w:webHidden/>
              </w:rPr>
              <w:tab/>
            </w:r>
            <w:r w:rsidR="00AC19E7">
              <w:rPr>
                <w:noProof/>
                <w:webHidden/>
              </w:rPr>
              <w:fldChar w:fldCharType="begin"/>
            </w:r>
            <w:r w:rsidR="00AC19E7">
              <w:rPr>
                <w:noProof/>
                <w:webHidden/>
              </w:rPr>
              <w:instrText xml:space="preserve"> PAGEREF _Toc14091986 \h </w:instrText>
            </w:r>
            <w:r w:rsidR="00AC19E7">
              <w:rPr>
                <w:noProof/>
                <w:webHidden/>
              </w:rPr>
            </w:r>
            <w:r w:rsidR="00AC19E7">
              <w:rPr>
                <w:noProof/>
                <w:webHidden/>
              </w:rPr>
              <w:fldChar w:fldCharType="separate"/>
            </w:r>
            <w:r w:rsidR="00AC19E7">
              <w:rPr>
                <w:noProof/>
                <w:webHidden/>
              </w:rPr>
              <w:t>12</w:t>
            </w:r>
            <w:r w:rsidR="00AC19E7">
              <w:rPr>
                <w:noProof/>
                <w:webHidden/>
              </w:rPr>
              <w:fldChar w:fldCharType="end"/>
            </w:r>
          </w:hyperlink>
        </w:p>
        <w:p w14:paraId="718DA570" w14:textId="223A626F" w:rsidR="00AC19E7" w:rsidRDefault="00B25EEA">
          <w:pPr>
            <w:pStyle w:val="TOC1"/>
            <w:tabs>
              <w:tab w:val="left" w:pos="420"/>
              <w:tab w:val="right" w:leader="dot" w:pos="8296"/>
            </w:tabs>
            <w:rPr>
              <w:noProof/>
            </w:rPr>
          </w:pPr>
          <w:hyperlink w:anchor="_Toc14091987" w:history="1">
            <w:r w:rsidR="00AC19E7" w:rsidRPr="00D76C29">
              <w:rPr>
                <w:rStyle w:val="a4"/>
                <w:noProof/>
              </w:rPr>
              <w:t>7</w:t>
            </w:r>
            <w:r w:rsidR="00AC19E7">
              <w:rPr>
                <w:noProof/>
              </w:rPr>
              <w:tab/>
            </w:r>
            <w:r w:rsidR="00AC19E7" w:rsidRPr="00D76C29">
              <w:rPr>
                <w:rStyle w:val="a4"/>
                <w:noProof/>
              </w:rPr>
              <w:t>目标</w:t>
            </w:r>
            <w:r w:rsidR="00AC19E7">
              <w:rPr>
                <w:noProof/>
                <w:webHidden/>
              </w:rPr>
              <w:tab/>
            </w:r>
            <w:r w:rsidR="00AC19E7">
              <w:rPr>
                <w:noProof/>
                <w:webHidden/>
              </w:rPr>
              <w:fldChar w:fldCharType="begin"/>
            </w:r>
            <w:r w:rsidR="00AC19E7">
              <w:rPr>
                <w:noProof/>
                <w:webHidden/>
              </w:rPr>
              <w:instrText xml:space="preserve"> PAGEREF _Toc14091987 \h </w:instrText>
            </w:r>
            <w:r w:rsidR="00AC19E7">
              <w:rPr>
                <w:noProof/>
                <w:webHidden/>
              </w:rPr>
            </w:r>
            <w:r w:rsidR="00AC19E7">
              <w:rPr>
                <w:noProof/>
                <w:webHidden/>
              </w:rPr>
              <w:fldChar w:fldCharType="separate"/>
            </w:r>
            <w:r w:rsidR="00AC19E7">
              <w:rPr>
                <w:noProof/>
                <w:webHidden/>
              </w:rPr>
              <w:t>12</w:t>
            </w:r>
            <w:r w:rsidR="00AC19E7">
              <w:rPr>
                <w:noProof/>
                <w:webHidden/>
              </w:rPr>
              <w:fldChar w:fldCharType="end"/>
            </w:r>
          </w:hyperlink>
        </w:p>
        <w:p w14:paraId="432D911C" w14:textId="1741D1EC" w:rsidR="00EE27D3" w:rsidRDefault="00EE27D3">
          <w:r>
            <w:rPr>
              <w:b/>
              <w:bCs/>
              <w:lang w:val="zh-CN"/>
            </w:rPr>
            <w:fldChar w:fldCharType="end"/>
          </w:r>
        </w:p>
      </w:sdtContent>
    </w:sdt>
    <w:p w14:paraId="2C74F8A3" w14:textId="7641A60C" w:rsidR="00EE27D3" w:rsidRDefault="00EE27D3">
      <w:pPr>
        <w:widowControl/>
        <w:jc w:val="left"/>
      </w:pPr>
      <w:r>
        <w:br w:type="page"/>
      </w:r>
    </w:p>
    <w:p w14:paraId="4C2D9D6F" w14:textId="77777777" w:rsidR="005E179E" w:rsidRDefault="005E179E" w:rsidP="005E179E">
      <w:pPr>
        <w:pStyle w:val="1"/>
        <w:spacing w:before="100" w:beforeAutospacing="1" w:after="100" w:afterAutospacing="1"/>
      </w:pPr>
      <w:bookmarkStart w:id="0" w:name="_Toc14091975"/>
      <w:r>
        <w:rPr>
          <w:rFonts w:hint="eastAsia"/>
        </w:rPr>
        <w:lastRenderedPageBreak/>
        <w:t>文档版本</w:t>
      </w:r>
      <w:bookmarkEnd w:id="0"/>
    </w:p>
    <w:tbl>
      <w:tblPr>
        <w:tblStyle w:val="a9"/>
        <w:tblW w:w="8505" w:type="dxa"/>
        <w:tblLook w:val="0000" w:firstRow="0" w:lastRow="0" w:firstColumn="0" w:lastColumn="0" w:noHBand="0" w:noVBand="0"/>
      </w:tblPr>
      <w:tblGrid>
        <w:gridCol w:w="1336"/>
        <w:gridCol w:w="1078"/>
        <w:gridCol w:w="6091"/>
      </w:tblGrid>
      <w:tr w:rsidR="005E179E" w:rsidRPr="00D26070" w14:paraId="7D0ACEEA" w14:textId="77777777" w:rsidTr="00694048">
        <w:trPr>
          <w:trHeight w:val="284"/>
        </w:trPr>
        <w:tc>
          <w:tcPr>
            <w:tcW w:w="1336" w:type="dxa"/>
          </w:tcPr>
          <w:p w14:paraId="0CFD8E88" w14:textId="77777777" w:rsidR="005E179E" w:rsidRPr="00D26070" w:rsidRDefault="005E179E" w:rsidP="00694048">
            <w:pPr>
              <w:spacing w:before="100" w:beforeAutospacing="1" w:after="100" w:afterAutospacing="1"/>
              <w:jc w:val="center"/>
              <w:rPr>
                <w:bCs/>
                <w:szCs w:val="21"/>
              </w:rPr>
            </w:pPr>
            <w:r w:rsidRPr="00D26070">
              <w:rPr>
                <w:rFonts w:hint="eastAsia"/>
                <w:bCs/>
                <w:szCs w:val="21"/>
              </w:rPr>
              <w:t>日期</w:t>
            </w:r>
          </w:p>
        </w:tc>
        <w:tc>
          <w:tcPr>
            <w:tcW w:w="1078" w:type="dxa"/>
          </w:tcPr>
          <w:p w14:paraId="7651BDC3" w14:textId="77777777" w:rsidR="005E179E" w:rsidRPr="00D26070" w:rsidRDefault="005E179E" w:rsidP="00694048">
            <w:pPr>
              <w:spacing w:before="100" w:beforeAutospacing="1" w:after="100" w:afterAutospacing="1"/>
              <w:jc w:val="center"/>
              <w:rPr>
                <w:bCs/>
                <w:szCs w:val="21"/>
              </w:rPr>
            </w:pPr>
            <w:r w:rsidRPr="00D26070">
              <w:rPr>
                <w:rFonts w:hint="eastAsia"/>
                <w:bCs/>
                <w:szCs w:val="21"/>
              </w:rPr>
              <w:t>版本号</w:t>
            </w:r>
          </w:p>
        </w:tc>
        <w:tc>
          <w:tcPr>
            <w:tcW w:w="6091" w:type="dxa"/>
          </w:tcPr>
          <w:p w14:paraId="38E9D12F" w14:textId="77777777" w:rsidR="005E179E" w:rsidRPr="00D26070" w:rsidRDefault="005E179E" w:rsidP="00694048">
            <w:pPr>
              <w:spacing w:before="100" w:beforeAutospacing="1" w:after="100" w:afterAutospacing="1"/>
              <w:jc w:val="center"/>
              <w:rPr>
                <w:bCs/>
                <w:szCs w:val="21"/>
              </w:rPr>
            </w:pPr>
            <w:r w:rsidRPr="00D26070">
              <w:rPr>
                <w:rFonts w:hint="eastAsia"/>
                <w:bCs/>
                <w:szCs w:val="21"/>
              </w:rPr>
              <w:t>简要描述</w:t>
            </w:r>
          </w:p>
        </w:tc>
      </w:tr>
      <w:tr w:rsidR="005E179E" w:rsidRPr="00D26070" w14:paraId="064A01E9" w14:textId="77777777" w:rsidTr="00694048">
        <w:trPr>
          <w:trHeight w:val="284"/>
        </w:trPr>
        <w:tc>
          <w:tcPr>
            <w:tcW w:w="1336" w:type="dxa"/>
          </w:tcPr>
          <w:p w14:paraId="22B0D4DB" w14:textId="44D96FB0" w:rsidR="005E179E" w:rsidRPr="00D26070" w:rsidRDefault="00737CF3" w:rsidP="00BC17EF">
            <w:pPr>
              <w:spacing w:before="100" w:beforeAutospacing="1" w:after="100" w:afterAutospacing="1"/>
              <w:jc w:val="center"/>
              <w:rPr>
                <w:bCs/>
                <w:szCs w:val="21"/>
              </w:rPr>
            </w:pPr>
            <w:r>
              <w:rPr>
                <w:bCs/>
                <w:szCs w:val="21"/>
              </w:rPr>
              <w:t>2019/7/</w:t>
            </w:r>
            <w:r w:rsidR="00AC19E7">
              <w:rPr>
                <w:rFonts w:hint="eastAsia"/>
                <w:bCs/>
                <w:szCs w:val="21"/>
              </w:rPr>
              <w:t>10</w:t>
            </w:r>
          </w:p>
        </w:tc>
        <w:tc>
          <w:tcPr>
            <w:tcW w:w="1078" w:type="dxa"/>
          </w:tcPr>
          <w:p w14:paraId="74E2941F" w14:textId="44B037A1" w:rsidR="005E179E" w:rsidRPr="00D26070" w:rsidRDefault="005E179E" w:rsidP="00694048">
            <w:pPr>
              <w:spacing w:before="100" w:beforeAutospacing="1" w:after="100" w:afterAutospacing="1"/>
              <w:jc w:val="center"/>
              <w:rPr>
                <w:bCs/>
                <w:szCs w:val="21"/>
              </w:rPr>
            </w:pPr>
            <w:r>
              <w:rPr>
                <w:rFonts w:hint="eastAsia"/>
                <w:bCs/>
                <w:szCs w:val="21"/>
              </w:rPr>
              <w:t>1.00</w:t>
            </w:r>
            <w:r w:rsidR="006F575E">
              <w:rPr>
                <w:bCs/>
                <w:szCs w:val="21"/>
              </w:rPr>
              <w:t>.00</w:t>
            </w:r>
          </w:p>
        </w:tc>
        <w:tc>
          <w:tcPr>
            <w:tcW w:w="6091" w:type="dxa"/>
          </w:tcPr>
          <w:p w14:paraId="33595CCD" w14:textId="77777777" w:rsidR="005E179E" w:rsidRPr="00D26070" w:rsidRDefault="005E179E" w:rsidP="00694048">
            <w:pPr>
              <w:pStyle w:val="a6"/>
              <w:spacing w:before="100" w:beforeAutospacing="1" w:after="100" w:afterAutospacing="1"/>
              <w:jc w:val="both"/>
              <w:rPr>
                <w:b w:val="0"/>
                <w:i w:val="0"/>
              </w:rPr>
            </w:pPr>
            <w:r>
              <w:rPr>
                <w:rFonts w:hint="eastAsia"/>
                <w:b w:val="0"/>
                <w:i w:val="0"/>
              </w:rPr>
              <w:t>初稿</w:t>
            </w:r>
          </w:p>
        </w:tc>
      </w:tr>
      <w:tr w:rsidR="005E179E" w:rsidRPr="00D26070" w14:paraId="38377FB9" w14:textId="77777777" w:rsidTr="00694048">
        <w:trPr>
          <w:trHeight w:val="284"/>
        </w:trPr>
        <w:tc>
          <w:tcPr>
            <w:tcW w:w="1336" w:type="dxa"/>
          </w:tcPr>
          <w:p w14:paraId="60380E86" w14:textId="48D7E5F7" w:rsidR="005E179E" w:rsidRPr="00D26070" w:rsidRDefault="00BC17EF" w:rsidP="00694048">
            <w:pPr>
              <w:spacing w:before="100" w:beforeAutospacing="1" w:after="100" w:afterAutospacing="1"/>
              <w:jc w:val="center"/>
              <w:rPr>
                <w:bCs/>
                <w:szCs w:val="21"/>
              </w:rPr>
            </w:pPr>
            <w:r>
              <w:rPr>
                <w:bCs/>
                <w:szCs w:val="21"/>
              </w:rPr>
              <w:t>2019/7/15</w:t>
            </w:r>
          </w:p>
        </w:tc>
        <w:tc>
          <w:tcPr>
            <w:tcW w:w="1078" w:type="dxa"/>
          </w:tcPr>
          <w:p w14:paraId="61922470" w14:textId="0AF39660" w:rsidR="005E179E" w:rsidRPr="00D26070" w:rsidRDefault="00BC17EF" w:rsidP="00694048">
            <w:pPr>
              <w:spacing w:before="100" w:beforeAutospacing="1" w:after="100" w:afterAutospacing="1"/>
              <w:jc w:val="center"/>
              <w:rPr>
                <w:bCs/>
                <w:szCs w:val="21"/>
              </w:rPr>
            </w:pPr>
            <w:r>
              <w:rPr>
                <w:rFonts w:hint="eastAsia"/>
                <w:bCs/>
                <w:szCs w:val="21"/>
              </w:rPr>
              <w:t>1.00.01</w:t>
            </w:r>
          </w:p>
        </w:tc>
        <w:tc>
          <w:tcPr>
            <w:tcW w:w="6091" w:type="dxa"/>
          </w:tcPr>
          <w:p w14:paraId="3E8CBCE5" w14:textId="378034A5" w:rsidR="005E179E" w:rsidRPr="00D26070" w:rsidRDefault="00BC17EF" w:rsidP="00694048">
            <w:pPr>
              <w:pStyle w:val="a6"/>
              <w:spacing w:before="100" w:beforeAutospacing="1" w:after="100" w:afterAutospacing="1"/>
              <w:jc w:val="both"/>
              <w:rPr>
                <w:b w:val="0"/>
                <w:i w:val="0"/>
              </w:rPr>
            </w:pPr>
            <w:r>
              <w:rPr>
                <w:rFonts w:hint="eastAsia"/>
                <w:b w:val="0"/>
                <w:i w:val="0"/>
              </w:rPr>
              <w:t>添加</w:t>
            </w:r>
            <w:r>
              <w:rPr>
                <w:rFonts w:hint="eastAsia"/>
                <w:b w:val="0"/>
                <w:i w:val="0"/>
              </w:rPr>
              <w:t>Peer</w:t>
            </w:r>
            <w:r>
              <w:rPr>
                <w:rFonts w:hint="eastAsia"/>
                <w:b w:val="0"/>
                <w:i w:val="0"/>
              </w:rPr>
              <w:t>模式的分析</w:t>
            </w:r>
          </w:p>
        </w:tc>
      </w:tr>
      <w:tr w:rsidR="005E179E" w:rsidRPr="00D26070" w14:paraId="7C624B07" w14:textId="77777777" w:rsidTr="00694048">
        <w:trPr>
          <w:trHeight w:val="284"/>
        </w:trPr>
        <w:tc>
          <w:tcPr>
            <w:tcW w:w="1336" w:type="dxa"/>
          </w:tcPr>
          <w:p w14:paraId="442BB094" w14:textId="77777777" w:rsidR="005E179E" w:rsidRPr="00D26070" w:rsidRDefault="005E179E" w:rsidP="00694048">
            <w:pPr>
              <w:spacing w:before="100" w:beforeAutospacing="1" w:after="100" w:afterAutospacing="1"/>
              <w:jc w:val="center"/>
              <w:rPr>
                <w:bCs/>
                <w:szCs w:val="21"/>
              </w:rPr>
            </w:pPr>
          </w:p>
        </w:tc>
        <w:tc>
          <w:tcPr>
            <w:tcW w:w="1078" w:type="dxa"/>
          </w:tcPr>
          <w:p w14:paraId="5B21E578" w14:textId="77777777" w:rsidR="005E179E" w:rsidRPr="00D26070" w:rsidRDefault="005E179E" w:rsidP="00694048">
            <w:pPr>
              <w:spacing w:before="100" w:beforeAutospacing="1" w:after="100" w:afterAutospacing="1"/>
              <w:jc w:val="center"/>
              <w:rPr>
                <w:bCs/>
                <w:szCs w:val="21"/>
              </w:rPr>
            </w:pPr>
          </w:p>
        </w:tc>
        <w:tc>
          <w:tcPr>
            <w:tcW w:w="6091" w:type="dxa"/>
          </w:tcPr>
          <w:p w14:paraId="3E6D2647" w14:textId="77777777" w:rsidR="005E179E" w:rsidRPr="00D26070" w:rsidRDefault="005E179E" w:rsidP="00694048">
            <w:pPr>
              <w:pStyle w:val="a6"/>
              <w:spacing w:before="100" w:beforeAutospacing="1" w:after="100" w:afterAutospacing="1"/>
              <w:jc w:val="both"/>
              <w:rPr>
                <w:b w:val="0"/>
                <w:i w:val="0"/>
              </w:rPr>
            </w:pPr>
          </w:p>
        </w:tc>
      </w:tr>
      <w:tr w:rsidR="005E179E" w:rsidRPr="00D26070" w14:paraId="55C854C9" w14:textId="77777777" w:rsidTr="00694048">
        <w:trPr>
          <w:trHeight w:val="284"/>
        </w:trPr>
        <w:tc>
          <w:tcPr>
            <w:tcW w:w="1336" w:type="dxa"/>
          </w:tcPr>
          <w:p w14:paraId="61E5588E" w14:textId="77777777" w:rsidR="005E179E" w:rsidRPr="00D26070" w:rsidRDefault="005E179E" w:rsidP="00694048">
            <w:pPr>
              <w:spacing w:before="100" w:beforeAutospacing="1" w:after="100" w:afterAutospacing="1"/>
              <w:jc w:val="center"/>
              <w:rPr>
                <w:bCs/>
                <w:szCs w:val="21"/>
              </w:rPr>
            </w:pPr>
          </w:p>
        </w:tc>
        <w:tc>
          <w:tcPr>
            <w:tcW w:w="1078" w:type="dxa"/>
          </w:tcPr>
          <w:p w14:paraId="36833A18" w14:textId="77777777" w:rsidR="005E179E" w:rsidRPr="00D26070" w:rsidRDefault="005E179E" w:rsidP="00694048">
            <w:pPr>
              <w:spacing w:before="100" w:beforeAutospacing="1" w:after="100" w:afterAutospacing="1"/>
              <w:jc w:val="center"/>
              <w:rPr>
                <w:bCs/>
                <w:szCs w:val="21"/>
              </w:rPr>
            </w:pPr>
          </w:p>
        </w:tc>
        <w:tc>
          <w:tcPr>
            <w:tcW w:w="6091" w:type="dxa"/>
          </w:tcPr>
          <w:p w14:paraId="635883E2" w14:textId="77777777" w:rsidR="005E179E" w:rsidRPr="00D26070" w:rsidRDefault="005E179E" w:rsidP="00694048">
            <w:pPr>
              <w:pStyle w:val="a6"/>
              <w:spacing w:before="100" w:beforeAutospacing="1" w:after="100" w:afterAutospacing="1"/>
              <w:ind w:left="0" w:firstLine="0"/>
              <w:jc w:val="both"/>
              <w:rPr>
                <w:b w:val="0"/>
                <w:i w:val="0"/>
              </w:rPr>
            </w:pPr>
          </w:p>
        </w:tc>
      </w:tr>
      <w:tr w:rsidR="005E179E" w:rsidRPr="00D26070" w14:paraId="344162B3" w14:textId="77777777" w:rsidTr="00694048">
        <w:trPr>
          <w:trHeight w:val="284"/>
        </w:trPr>
        <w:tc>
          <w:tcPr>
            <w:tcW w:w="1336" w:type="dxa"/>
          </w:tcPr>
          <w:p w14:paraId="01697B24" w14:textId="77777777" w:rsidR="005E179E" w:rsidRPr="00D26070" w:rsidRDefault="005E179E" w:rsidP="00694048">
            <w:pPr>
              <w:spacing w:before="100" w:beforeAutospacing="1" w:after="100" w:afterAutospacing="1"/>
              <w:jc w:val="center"/>
              <w:rPr>
                <w:bCs/>
                <w:szCs w:val="21"/>
              </w:rPr>
            </w:pPr>
          </w:p>
        </w:tc>
        <w:tc>
          <w:tcPr>
            <w:tcW w:w="1078" w:type="dxa"/>
          </w:tcPr>
          <w:p w14:paraId="46A5B891" w14:textId="77777777" w:rsidR="005E179E" w:rsidRPr="00D26070" w:rsidRDefault="005E179E" w:rsidP="00694048">
            <w:pPr>
              <w:spacing w:before="100" w:beforeAutospacing="1" w:after="100" w:afterAutospacing="1"/>
              <w:jc w:val="center"/>
              <w:rPr>
                <w:bCs/>
                <w:szCs w:val="21"/>
              </w:rPr>
            </w:pPr>
          </w:p>
        </w:tc>
        <w:tc>
          <w:tcPr>
            <w:tcW w:w="6091" w:type="dxa"/>
          </w:tcPr>
          <w:p w14:paraId="5EA67E1F" w14:textId="77777777" w:rsidR="005E179E" w:rsidRPr="00D26070" w:rsidRDefault="005E179E" w:rsidP="00694048">
            <w:pPr>
              <w:pStyle w:val="a6"/>
              <w:spacing w:before="100" w:beforeAutospacing="1" w:after="100" w:afterAutospacing="1"/>
              <w:ind w:left="0" w:firstLine="0"/>
              <w:jc w:val="both"/>
              <w:rPr>
                <w:b w:val="0"/>
                <w:i w:val="0"/>
              </w:rPr>
            </w:pPr>
          </w:p>
        </w:tc>
      </w:tr>
      <w:tr w:rsidR="005E179E" w:rsidRPr="00D26070" w14:paraId="66D77DAD" w14:textId="77777777" w:rsidTr="00694048">
        <w:trPr>
          <w:trHeight w:val="284"/>
        </w:trPr>
        <w:tc>
          <w:tcPr>
            <w:tcW w:w="1336" w:type="dxa"/>
          </w:tcPr>
          <w:p w14:paraId="4B743508" w14:textId="77777777" w:rsidR="005E179E" w:rsidRPr="00D26070" w:rsidRDefault="005E179E" w:rsidP="00694048">
            <w:pPr>
              <w:spacing w:before="100" w:beforeAutospacing="1" w:after="100" w:afterAutospacing="1"/>
              <w:jc w:val="center"/>
              <w:rPr>
                <w:bCs/>
                <w:szCs w:val="21"/>
              </w:rPr>
            </w:pPr>
          </w:p>
        </w:tc>
        <w:tc>
          <w:tcPr>
            <w:tcW w:w="1078" w:type="dxa"/>
          </w:tcPr>
          <w:p w14:paraId="4423631A" w14:textId="77777777" w:rsidR="005E179E" w:rsidRPr="00D26070" w:rsidRDefault="005E179E" w:rsidP="00694048">
            <w:pPr>
              <w:spacing w:before="100" w:beforeAutospacing="1" w:after="100" w:afterAutospacing="1"/>
              <w:jc w:val="center"/>
              <w:rPr>
                <w:bCs/>
                <w:szCs w:val="21"/>
              </w:rPr>
            </w:pPr>
          </w:p>
        </w:tc>
        <w:tc>
          <w:tcPr>
            <w:tcW w:w="6091" w:type="dxa"/>
          </w:tcPr>
          <w:p w14:paraId="1C9DA534" w14:textId="77777777" w:rsidR="005E179E" w:rsidRPr="00D26070" w:rsidRDefault="005E179E" w:rsidP="00694048">
            <w:pPr>
              <w:spacing w:before="100" w:beforeAutospacing="1" w:after="100" w:afterAutospacing="1"/>
              <w:rPr>
                <w:bCs/>
                <w:szCs w:val="21"/>
              </w:rPr>
            </w:pPr>
          </w:p>
        </w:tc>
      </w:tr>
      <w:tr w:rsidR="005E179E" w:rsidRPr="00D26070" w14:paraId="20C5BBEC" w14:textId="77777777" w:rsidTr="00694048">
        <w:trPr>
          <w:trHeight w:val="284"/>
        </w:trPr>
        <w:tc>
          <w:tcPr>
            <w:tcW w:w="1336" w:type="dxa"/>
          </w:tcPr>
          <w:p w14:paraId="73FD421E" w14:textId="77777777" w:rsidR="005E179E" w:rsidRPr="00D26070" w:rsidRDefault="005E179E" w:rsidP="00694048">
            <w:pPr>
              <w:spacing w:before="100" w:beforeAutospacing="1" w:after="100" w:afterAutospacing="1"/>
              <w:jc w:val="center"/>
              <w:rPr>
                <w:bCs/>
                <w:szCs w:val="21"/>
              </w:rPr>
            </w:pPr>
          </w:p>
        </w:tc>
        <w:tc>
          <w:tcPr>
            <w:tcW w:w="1078" w:type="dxa"/>
          </w:tcPr>
          <w:p w14:paraId="55DE64CB" w14:textId="77777777" w:rsidR="005E179E" w:rsidRPr="00D26070" w:rsidRDefault="005E179E" w:rsidP="00694048">
            <w:pPr>
              <w:spacing w:before="100" w:beforeAutospacing="1" w:after="100" w:afterAutospacing="1"/>
              <w:jc w:val="center"/>
              <w:rPr>
                <w:bCs/>
                <w:szCs w:val="21"/>
              </w:rPr>
            </w:pPr>
          </w:p>
        </w:tc>
        <w:tc>
          <w:tcPr>
            <w:tcW w:w="6091" w:type="dxa"/>
          </w:tcPr>
          <w:p w14:paraId="4FCDAF2A" w14:textId="77777777" w:rsidR="005E179E" w:rsidRPr="00D26070" w:rsidRDefault="005E179E" w:rsidP="00694048">
            <w:pPr>
              <w:spacing w:before="100" w:beforeAutospacing="1" w:after="100" w:afterAutospacing="1"/>
              <w:jc w:val="left"/>
              <w:rPr>
                <w:bCs/>
                <w:szCs w:val="21"/>
              </w:rPr>
            </w:pPr>
          </w:p>
        </w:tc>
      </w:tr>
      <w:tr w:rsidR="005E179E" w:rsidRPr="00D26070" w14:paraId="287C91EE" w14:textId="77777777" w:rsidTr="00694048">
        <w:trPr>
          <w:trHeight w:val="284"/>
        </w:trPr>
        <w:tc>
          <w:tcPr>
            <w:tcW w:w="1336" w:type="dxa"/>
          </w:tcPr>
          <w:p w14:paraId="5CC70228" w14:textId="77777777" w:rsidR="005E179E" w:rsidRPr="00D26070" w:rsidRDefault="005E179E" w:rsidP="00694048">
            <w:pPr>
              <w:spacing w:before="100" w:beforeAutospacing="1" w:after="100" w:afterAutospacing="1"/>
              <w:jc w:val="center"/>
              <w:rPr>
                <w:bCs/>
                <w:szCs w:val="21"/>
              </w:rPr>
            </w:pPr>
          </w:p>
        </w:tc>
        <w:tc>
          <w:tcPr>
            <w:tcW w:w="1078" w:type="dxa"/>
          </w:tcPr>
          <w:p w14:paraId="59AAA5ED" w14:textId="77777777" w:rsidR="005E179E" w:rsidRPr="00D26070" w:rsidRDefault="005E179E" w:rsidP="00694048">
            <w:pPr>
              <w:spacing w:before="100" w:beforeAutospacing="1" w:after="100" w:afterAutospacing="1"/>
              <w:jc w:val="center"/>
              <w:rPr>
                <w:bCs/>
                <w:szCs w:val="21"/>
              </w:rPr>
            </w:pPr>
          </w:p>
        </w:tc>
        <w:tc>
          <w:tcPr>
            <w:tcW w:w="6091" w:type="dxa"/>
          </w:tcPr>
          <w:p w14:paraId="02AC566F" w14:textId="77777777" w:rsidR="005E179E" w:rsidRPr="00D26070" w:rsidRDefault="005E179E" w:rsidP="00694048">
            <w:pPr>
              <w:spacing w:before="100" w:beforeAutospacing="1" w:after="100" w:afterAutospacing="1"/>
              <w:jc w:val="left"/>
              <w:rPr>
                <w:bCs/>
                <w:szCs w:val="21"/>
              </w:rPr>
            </w:pPr>
          </w:p>
        </w:tc>
      </w:tr>
    </w:tbl>
    <w:p w14:paraId="6EF6151C" w14:textId="4E50E7B6" w:rsidR="005E179E" w:rsidRDefault="005E179E" w:rsidP="005E179E"/>
    <w:p w14:paraId="10D5FFCC" w14:textId="7CA4ED9E" w:rsidR="006F22E4" w:rsidRDefault="006F22E4" w:rsidP="006F22E4">
      <w:pPr>
        <w:pStyle w:val="1"/>
      </w:pPr>
      <w:bookmarkStart w:id="1" w:name="_Toc14091976"/>
      <w:r>
        <w:rPr>
          <w:rFonts w:hint="eastAsia"/>
        </w:rPr>
        <w:t>核心Task</w:t>
      </w:r>
      <w:bookmarkEnd w:id="1"/>
    </w:p>
    <w:p w14:paraId="5E3CC2DA" w14:textId="344A664F" w:rsidR="00E80511" w:rsidRPr="00E80511" w:rsidRDefault="00E80511" w:rsidP="00E80511">
      <w:r w:rsidRPr="00E80511">
        <w:rPr>
          <w:noProof/>
        </w:rPr>
        <w:drawing>
          <wp:inline distT="0" distB="0" distL="0" distR="0" wp14:anchorId="2543B3E6" wp14:editId="2754ECF7">
            <wp:extent cx="5274310" cy="30867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86735"/>
                    </a:xfrm>
                    <a:prstGeom prst="rect">
                      <a:avLst/>
                    </a:prstGeom>
                  </pic:spPr>
                </pic:pic>
              </a:graphicData>
            </a:graphic>
          </wp:inline>
        </w:drawing>
      </w:r>
    </w:p>
    <w:tbl>
      <w:tblPr>
        <w:tblStyle w:val="a9"/>
        <w:tblW w:w="0" w:type="auto"/>
        <w:tblLook w:val="04A0" w:firstRow="1" w:lastRow="0" w:firstColumn="1" w:lastColumn="0" w:noHBand="0" w:noVBand="1"/>
      </w:tblPr>
      <w:tblGrid>
        <w:gridCol w:w="4139"/>
        <w:gridCol w:w="4137"/>
      </w:tblGrid>
      <w:tr w:rsidR="001C5A8F" w14:paraId="1E19E59D" w14:textId="77777777" w:rsidTr="008A4277">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B1CB4D9" w14:textId="77777777" w:rsidR="001C5A8F" w:rsidRDefault="001C5A8F" w:rsidP="00CD249B">
            <w:proofErr w:type="spellStart"/>
            <w:r>
              <w:t>PhyState</w:t>
            </w:r>
            <w:proofErr w:type="spellEnd"/>
          </w:p>
        </w:tc>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752C9F0" w14:textId="5FE71978" w:rsidR="001C5A8F" w:rsidRDefault="00B30574" w:rsidP="00CD249B">
            <w:r w:rsidRPr="00B30574">
              <w:rPr>
                <w:rFonts w:hint="eastAsia"/>
              </w:rPr>
              <w:t>耳机状态</w:t>
            </w:r>
          </w:p>
        </w:tc>
      </w:tr>
      <w:tr w:rsidR="001C5A8F" w14:paraId="768FCCA0" w14:textId="77777777" w:rsidTr="008A4277">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28A8150" w14:textId="77777777" w:rsidR="001C5A8F" w:rsidRDefault="001C5A8F" w:rsidP="00CD249B">
            <w:r>
              <w:t>This task manages the devices current physical state based on inputs from the charger, proximity sensor, and accelerometer.</w:t>
            </w:r>
          </w:p>
        </w:tc>
      </w:tr>
      <w:tr w:rsidR="001C5A8F" w14:paraId="474C9A06" w14:textId="77777777" w:rsidTr="008A4277">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115D203" w14:textId="77777777" w:rsidR="00327670" w:rsidRDefault="009B76EF" w:rsidP="00327670">
            <w:r w:rsidRPr="009B76EF">
              <w:rPr>
                <w:noProof/>
              </w:rPr>
              <w:drawing>
                <wp:anchor distT="0" distB="0" distL="114300" distR="114300" simplePos="0" relativeHeight="251658240" behindDoc="1" locked="0" layoutInCell="1" allowOverlap="1" wp14:anchorId="09206993" wp14:editId="76FA1AC1">
                  <wp:simplePos x="0" y="0"/>
                  <wp:positionH relativeFrom="column">
                    <wp:posOffset>-635</wp:posOffset>
                  </wp:positionH>
                  <wp:positionV relativeFrom="paragraph">
                    <wp:posOffset>12700</wp:posOffset>
                  </wp:positionV>
                  <wp:extent cx="1430020" cy="354965"/>
                  <wp:effectExtent l="0" t="0" r="0" b="698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0020" cy="354965"/>
                          </a:xfrm>
                          <a:prstGeom prst="rect">
                            <a:avLst/>
                          </a:prstGeom>
                        </pic:spPr>
                      </pic:pic>
                    </a:graphicData>
                  </a:graphic>
                  <wp14:sizeRelH relativeFrom="margin">
                    <wp14:pctWidth>0</wp14:pctWidth>
                  </wp14:sizeRelH>
                  <wp14:sizeRelV relativeFrom="margin">
                    <wp14:pctHeight>0</wp14:pctHeight>
                  </wp14:sizeRelV>
                </wp:anchor>
              </w:drawing>
            </w:r>
            <w:r w:rsidR="00327670">
              <w:rPr>
                <w:rFonts w:hint="eastAsia"/>
              </w:rPr>
              <w:t>硬件状态：耳机是否在盒子</w:t>
            </w:r>
            <w:r w:rsidR="00327670">
              <w:t>/耳朵的位置。</w:t>
            </w:r>
          </w:p>
          <w:p w14:paraId="6797D829" w14:textId="4D269967" w:rsidR="001C5A8F" w:rsidRDefault="00327670" w:rsidP="00327670">
            <w:r>
              <w:rPr>
                <w:rFonts w:hint="eastAsia"/>
              </w:rPr>
              <w:t>并且负责充电、接近传感器、加速度计。</w:t>
            </w:r>
          </w:p>
        </w:tc>
      </w:tr>
      <w:tr w:rsidR="00327670" w14:paraId="40645F03" w14:textId="77777777" w:rsidTr="008A4277">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D333425" w14:textId="77777777" w:rsidR="00327670" w:rsidRPr="009B76EF" w:rsidRDefault="00327670" w:rsidP="00327670"/>
        </w:tc>
      </w:tr>
      <w:tr w:rsidR="00FE3374" w14:paraId="67CD3205" w14:textId="77777777" w:rsidTr="008A4277">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BF6FE49" w14:textId="2B46BFCF" w:rsidR="00FE3374" w:rsidRDefault="00FE3374" w:rsidP="00FE3374">
            <w:r>
              <w:t>Accelerometer</w:t>
            </w:r>
            <w:r>
              <w:rPr>
                <w:rFonts w:hint="eastAsia"/>
              </w:rPr>
              <w:t xml:space="preserve"> </w:t>
            </w:r>
          </w:p>
        </w:tc>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D85F9CF" w14:textId="54392A36" w:rsidR="00FE3374" w:rsidRDefault="00FE3374" w:rsidP="00556718">
            <w:r w:rsidRPr="003445F0">
              <w:rPr>
                <w:rFonts w:hint="eastAsia"/>
              </w:rPr>
              <w:t>加速度</w:t>
            </w:r>
            <w:r>
              <w:rPr>
                <w:rFonts w:hint="eastAsia"/>
              </w:rPr>
              <w:t>计</w:t>
            </w:r>
          </w:p>
        </w:tc>
      </w:tr>
      <w:tr w:rsidR="003977ED" w14:paraId="5A2F8460" w14:textId="77777777" w:rsidTr="008A4277">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02108C4" w14:textId="77777777" w:rsidR="003977ED" w:rsidRDefault="003977ED" w:rsidP="003977ED">
            <w:r>
              <w:t xml:space="preserve">Manages the interface to a supported accelerometer to detect if the device is in motion or not. This task enables and configures the accelerometer as required. The </w:t>
            </w:r>
            <w:r>
              <w:lastRenderedPageBreak/>
              <w:t xml:space="preserve">application currently supports the adxl362 accelerometer, which is connected over an SPI using the </w:t>
            </w:r>
            <w:proofErr w:type="spellStart"/>
            <w:r>
              <w:t>bitserial</w:t>
            </w:r>
            <w:proofErr w:type="spellEnd"/>
            <w:r>
              <w:t xml:space="preserve"> hardware interface.</w:t>
            </w:r>
          </w:p>
          <w:p w14:paraId="1DDA4902" w14:textId="475B018C" w:rsidR="003977ED" w:rsidRDefault="003977ED" w:rsidP="003977ED">
            <w:r>
              <w:t xml:space="preserve">NOTE The CF376 development hardware does not have an accelerometer. </w:t>
            </w:r>
          </w:p>
        </w:tc>
      </w:tr>
      <w:tr w:rsidR="00AF3DC4" w14:paraId="531F3FB0" w14:textId="77777777" w:rsidTr="008A4277">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7737368" w14:textId="77777777" w:rsidR="00AF3DC4" w:rsidRDefault="00AF3DC4" w:rsidP="003977ED"/>
        </w:tc>
      </w:tr>
      <w:tr w:rsidR="001C5A8F" w14:paraId="731384F7" w14:textId="77777777" w:rsidTr="008A4277">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D227F2B" w14:textId="77777777" w:rsidR="001C5A8F" w:rsidRDefault="001C5A8F" w:rsidP="00CD249B">
            <w:r>
              <w:t>Proximity</w:t>
            </w:r>
          </w:p>
        </w:tc>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F755390" w14:textId="77777777" w:rsidR="001C5A8F" w:rsidRDefault="001C5A8F" w:rsidP="00CD249B">
            <w:r>
              <w:rPr>
                <w:rFonts w:hint="eastAsia"/>
              </w:rPr>
              <w:t>接近传感器</w:t>
            </w:r>
          </w:p>
        </w:tc>
      </w:tr>
      <w:tr w:rsidR="001C5A8F" w14:paraId="198AE09E" w14:textId="77777777" w:rsidTr="008A4277">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EE0E6C6" w14:textId="77777777" w:rsidR="001C5A8F" w:rsidRDefault="001C5A8F" w:rsidP="00CD249B">
            <w:r>
              <w:t xml:space="preserve">This task manages the interface to a supported proximity sensor to detect if the device is in ear or not. It enables and configures the proximity sensor as required. The application currently supports the vncl3020 proximity sensor connected over an I2C using the </w:t>
            </w:r>
            <w:proofErr w:type="spellStart"/>
            <w:r>
              <w:t>bitserial</w:t>
            </w:r>
            <w:proofErr w:type="spellEnd"/>
            <w:r>
              <w:t xml:space="preserve"> hardware interface.</w:t>
            </w:r>
          </w:p>
          <w:p w14:paraId="25021B43" w14:textId="77777777" w:rsidR="001C5A8F" w:rsidRDefault="001C5A8F" w:rsidP="00CD249B">
            <w:r>
              <w:t xml:space="preserve">NOTE The CF376 development hardware does not have a proximity sensor. </w:t>
            </w:r>
            <w:proofErr w:type="spellStart"/>
            <w:r>
              <w:t>scan_manager</w:t>
            </w:r>
            <w:proofErr w:type="spellEnd"/>
          </w:p>
          <w:p w14:paraId="5CDCB14E" w14:textId="77777777" w:rsidR="001C5A8F" w:rsidRDefault="001C5A8F" w:rsidP="00CD249B">
            <w:r>
              <w:t>This task manages enable page and inquiry scanning on the device including the specific page and inquiry scan parameters.</w:t>
            </w:r>
          </w:p>
        </w:tc>
      </w:tr>
      <w:tr w:rsidR="001C5A8F" w14:paraId="16EED66F" w14:textId="77777777" w:rsidTr="008A4277">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FD7DAB9" w14:textId="77777777" w:rsidR="001C5A8F" w:rsidRDefault="001C5A8F" w:rsidP="00CD249B"/>
        </w:tc>
      </w:tr>
      <w:tr w:rsidR="002036A3" w14:paraId="0F4CF2B2" w14:textId="77777777" w:rsidTr="008A4277">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5AE1179D" w14:textId="77777777" w:rsidR="002036A3" w:rsidRDefault="002036A3" w:rsidP="00CD249B">
            <w:r>
              <w:t>Charger</w:t>
            </w:r>
            <w:r>
              <w:rPr>
                <w:rFonts w:hint="eastAsia"/>
              </w:rPr>
              <w:t xml:space="preserve"> </w:t>
            </w:r>
          </w:p>
        </w:tc>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853BB81" w14:textId="77777777" w:rsidR="002036A3" w:rsidRDefault="002036A3" w:rsidP="00CD249B">
            <w:r>
              <w:rPr>
                <w:rFonts w:hint="eastAsia"/>
              </w:rPr>
              <w:t>充电</w:t>
            </w:r>
          </w:p>
        </w:tc>
      </w:tr>
      <w:tr w:rsidR="002036A3" w14:paraId="1DE312AD" w14:textId="77777777" w:rsidTr="008A4277">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6075E4C" w14:textId="77777777" w:rsidR="002036A3" w:rsidRDefault="002036A3" w:rsidP="00CD249B">
            <w:r>
              <w:t xml:space="preserve">This task manages the on-chip charger to report the current charging status to the </w:t>
            </w:r>
            <w:proofErr w:type="spellStart"/>
            <w:r>
              <w:t>phy_state</w:t>
            </w:r>
            <w:proofErr w:type="spellEnd"/>
            <w:r>
              <w:t xml:space="preserve"> task and to the battery task.</w:t>
            </w:r>
          </w:p>
          <w:p w14:paraId="33B955F6" w14:textId="77777777" w:rsidR="002036A3" w:rsidRDefault="002036A3" w:rsidP="00CD249B">
            <w:r>
              <w:t>NOTE The charging temperature limit configurations:</w:t>
            </w:r>
          </w:p>
          <w:p w14:paraId="68239BBA" w14:textId="77777777" w:rsidR="002036A3" w:rsidRDefault="002036A3" w:rsidP="00CD249B">
            <w:r>
              <w:rPr>
                <w:rFonts w:hint="eastAsia"/>
              </w:rPr>
              <w:t>■</w:t>
            </w:r>
            <w:r>
              <w:t xml:space="preserve"> </w:t>
            </w:r>
            <w:proofErr w:type="spellStart"/>
            <w:r>
              <w:t>appConfigBatteryChargingTemperatureMax</w:t>
            </w:r>
            <w:proofErr w:type="spellEnd"/>
          </w:p>
          <w:p w14:paraId="391A14D9" w14:textId="77777777" w:rsidR="002036A3" w:rsidRDefault="002036A3" w:rsidP="00CD249B">
            <w:r>
              <w:rPr>
                <w:rFonts w:hint="eastAsia"/>
              </w:rPr>
              <w:t>■</w:t>
            </w:r>
            <w:r>
              <w:t xml:space="preserve"> </w:t>
            </w:r>
            <w:proofErr w:type="spellStart"/>
            <w:r>
              <w:t>appConfigBatteryChargingTemperatureMin</w:t>
            </w:r>
            <w:proofErr w:type="spellEnd"/>
          </w:p>
          <w:p w14:paraId="389EA059" w14:textId="77777777" w:rsidR="002036A3" w:rsidRDefault="002036A3" w:rsidP="00CD249B">
            <w:r>
              <w:rPr>
                <w:rFonts w:hint="eastAsia"/>
              </w:rPr>
              <w:t>■</w:t>
            </w:r>
            <w:r>
              <w:t xml:space="preserve"> </w:t>
            </w:r>
            <w:proofErr w:type="spellStart"/>
            <w:r>
              <w:t>appConfigBatteryDischargingTemperatureMax</w:t>
            </w:r>
            <w:proofErr w:type="spellEnd"/>
          </w:p>
          <w:p w14:paraId="387A562B" w14:textId="77777777" w:rsidR="002036A3" w:rsidRDefault="002036A3" w:rsidP="00CD249B">
            <w:r>
              <w:rPr>
                <w:rFonts w:hint="eastAsia"/>
              </w:rPr>
              <w:t>■</w:t>
            </w:r>
            <w:r>
              <w:t xml:space="preserve"> </w:t>
            </w:r>
            <w:proofErr w:type="spellStart"/>
            <w:r>
              <w:t>appConfigBatteryDischargingTemperatureMin</w:t>
            </w:r>
            <w:proofErr w:type="spellEnd"/>
          </w:p>
          <w:p w14:paraId="48486F4F" w14:textId="77777777" w:rsidR="002036A3" w:rsidRDefault="002036A3" w:rsidP="00CD249B">
            <w:r>
              <w:t>should be set according to the values defined in the associated battery datasheet.</w:t>
            </w:r>
          </w:p>
        </w:tc>
      </w:tr>
      <w:tr w:rsidR="002036A3" w14:paraId="4034C424" w14:textId="77777777" w:rsidTr="008A4277">
        <w:tc>
          <w:tcPr>
            <w:tcW w:w="8296" w:type="dxa"/>
            <w:gridSpan w:val="2"/>
            <w:tcBorders>
              <w:top w:val="single" w:sz="12" w:space="0" w:color="4472C4" w:themeColor="accent1"/>
              <w:left w:val="single" w:sz="4" w:space="0" w:color="auto"/>
              <w:right w:val="single" w:sz="4" w:space="0" w:color="auto"/>
            </w:tcBorders>
          </w:tcPr>
          <w:p w14:paraId="2B503CAF" w14:textId="77777777" w:rsidR="002036A3" w:rsidRDefault="002036A3" w:rsidP="00CD249B"/>
        </w:tc>
      </w:tr>
      <w:tr w:rsidR="001C5A8F" w14:paraId="371B8DC5" w14:textId="77777777" w:rsidTr="008A4277">
        <w:tc>
          <w:tcPr>
            <w:tcW w:w="4148" w:type="dxa"/>
            <w:tcBorders>
              <w:top w:val="single" w:sz="4" w:space="0" w:color="auto"/>
            </w:tcBorders>
          </w:tcPr>
          <w:p w14:paraId="63A5111A" w14:textId="77777777" w:rsidR="001C5A8F" w:rsidRDefault="001C5A8F" w:rsidP="00CD249B">
            <w:r>
              <w:rPr>
                <w:rFonts w:hint="eastAsia"/>
              </w:rPr>
              <w:t>S</w:t>
            </w:r>
            <w:r>
              <w:t>DP</w:t>
            </w:r>
          </w:p>
        </w:tc>
        <w:tc>
          <w:tcPr>
            <w:tcW w:w="4148" w:type="dxa"/>
            <w:tcBorders>
              <w:top w:val="single" w:sz="4" w:space="0" w:color="auto"/>
            </w:tcBorders>
          </w:tcPr>
          <w:p w14:paraId="4E8DF5CD" w14:textId="77777777" w:rsidR="001C5A8F" w:rsidRDefault="001C5A8F" w:rsidP="00CD249B"/>
        </w:tc>
      </w:tr>
      <w:tr w:rsidR="001C5A8F" w14:paraId="0E92AAC8" w14:textId="77777777" w:rsidTr="00E84E7C">
        <w:tc>
          <w:tcPr>
            <w:tcW w:w="8296" w:type="dxa"/>
            <w:gridSpan w:val="2"/>
          </w:tcPr>
          <w:p w14:paraId="371A7F4E" w14:textId="77777777" w:rsidR="001C5A8F" w:rsidRDefault="001C5A8F" w:rsidP="00CD249B">
            <w:r>
              <w:t>This module defines and manages the TWS service record. It also includes helper functions to support TWS based service and attribute searches.</w:t>
            </w:r>
          </w:p>
        </w:tc>
      </w:tr>
      <w:tr w:rsidR="001C5A8F" w14:paraId="5D9E81B4" w14:textId="77777777" w:rsidTr="00E84E7C">
        <w:tc>
          <w:tcPr>
            <w:tcW w:w="8296" w:type="dxa"/>
            <w:gridSpan w:val="2"/>
          </w:tcPr>
          <w:p w14:paraId="2BAE6D29" w14:textId="77777777" w:rsidR="001C5A8F" w:rsidRDefault="001C5A8F" w:rsidP="00CD249B"/>
        </w:tc>
      </w:tr>
      <w:tr w:rsidR="00556718" w14:paraId="3EAC69F5" w14:textId="77777777" w:rsidTr="00E84E7C">
        <w:tc>
          <w:tcPr>
            <w:tcW w:w="4148" w:type="dxa"/>
          </w:tcPr>
          <w:p w14:paraId="4EC00389" w14:textId="1768E2D4" w:rsidR="00556718" w:rsidRDefault="00DC4E05" w:rsidP="00FE3374">
            <w:r>
              <w:rPr>
                <w:rFonts w:hint="eastAsia"/>
              </w:rPr>
              <w:t>A</w:t>
            </w:r>
            <w:r>
              <w:t>V</w:t>
            </w:r>
          </w:p>
        </w:tc>
        <w:tc>
          <w:tcPr>
            <w:tcW w:w="4148" w:type="dxa"/>
          </w:tcPr>
          <w:p w14:paraId="375478D6" w14:textId="2FBEB337" w:rsidR="00556718" w:rsidRDefault="00DC4E05" w:rsidP="00FE3374">
            <w:r>
              <w:t>A2dp/</w:t>
            </w:r>
            <w:proofErr w:type="spellStart"/>
            <w:r>
              <w:t>avrcp</w:t>
            </w:r>
            <w:proofErr w:type="spellEnd"/>
            <w:r>
              <w:rPr>
                <w:rFonts w:hint="eastAsia"/>
              </w:rPr>
              <w:t>音频与控制</w:t>
            </w:r>
          </w:p>
        </w:tc>
      </w:tr>
      <w:tr w:rsidR="00DC4E05" w14:paraId="2E2C5E5B" w14:textId="77777777" w:rsidTr="00E84E7C">
        <w:tc>
          <w:tcPr>
            <w:tcW w:w="8296" w:type="dxa"/>
            <w:gridSpan w:val="2"/>
          </w:tcPr>
          <w:p w14:paraId="62C1D4E5" w14:textId="77777777" w:rsidR="00DC4E05" w:rsidRDefault="00DC4E05" w:rsidP="00D97F9E">
            <w:r>
              <w:t>Manages both the AVRCP and A2DP connections to remote devices. This task registers with the underlying A2DP and AVRCP libraries from which it receives indications based on the A2DP and AVRCP profiles.</w:t>
            </w:r>
          </w:p>
          <w:p w14:paraId="294A9B16" w14:textId="411136D3" w:rsidR="00DC4E05" w:rsidRDefault="00DC4E05" w:rsidP="00DC4E05">
            <w:r>
              <w:t xml:space="preserve">A </w:t>
            </w:r>
            <w:r w:rsidRPr="00EE7358">
              <w:rPr>
                <w:highlight w:val="yellow"/>
              </w:rPr>
              <w:t>separate task</w:t>
            </w:r>
            <w:r>
              <w:t xml:space="preserve"> is created to handle A2DP and AVRCP connections for </w:t>
            </w:r>
            <w:r w:rsidRPr="00C40F32">
              <w:rPr>
                <w:highlight w:val="yellow"/>
              </w:rPr>
              <w:t>each unique device</w:t>
            </w:r>
            <w:r>
              <w:t xml:space="preserve">. It supports up to two connected devices each with a single A2DP and AVRCP connection. It also interfaces the </w:t>
            </w:r>
            <w:proofErr w:type="spellStart"/>
            <w:r>
              <w:t>kymera</w:t>
            </w:r>
            <w:proofErr w:type="spellEnd"/>
            <w:r>
              <w:t xml:space="preserve"> task to manage the audio chains as required.</w:t>
            </w:r>
          </w:p>
        </w:tc>
      </w:tr>
      <w:tr w:rsidR="00AF3DC4" w14:paraId="5DBE69D8" w14:textId="77777777" w:rsidTr="00E84E7C">
        <w:tc>
          <w:tcPr>
            <w:tcW w:w="8296" w:type="dxa"/>
            <w:gridSpan w:val="2"/>
          </w:tcPr>
          <w:p w14:paraId="1B8523E3" w14:textId="77777777" w:rsidR="00AF3DC4" w:rsidRDefault="00AF3DC4" w:rsidP="00D97F9E"/>
        </w:tc>
      </w:tr>
      <w:tr w:rsidR="00DC4E05" w14:paraId="5686A328" w14:textId="77777777" w:rsidTr="00E84E7C">
        <w:tc>
          <w:tcPr>
            <w:tcW w:w="4148" w:type="dxa"/>
          </w:tcPr>
          <w:p w14:paraId="6272EF01" w14:textId="07F8B58D" w:rsidR="00DC4E05" w:rsidRDefault="000E6E56" w:rsidP="000E6E56">
            <w:proofErr w:type="spellStart"/>
            <w:r>
              <w:t>AdvManager</w:t>
            </w:r>
            <w:proofErr w:type="spellEnd"/>
          </w:p>
        </w:tc>
        <w:tc>
          <w:tcPr>
            <w:tcW w:w="4148" w:type="dxa"/>
          </w:tcPr>
          <w:p w14:paraId="6E47E0C4" w14:textId="4C5D3513" w:rsidR="00DC4E05" w:rsidRDefault="00781A67" w:rsidP="00FE3374">
            <w:r>
              <w:rPr>
                <w:rFonts w:hint="eastAsia"/>
              </w:rPr>
              <w:t>B</w:t>
            </w:r>
            <w:r>
              <w:t>LE</w:t>
            </w:r>
          </w:p>
        </w:tc>
      </w:tr>
      <w:tr w:rsidR="000C671C" w14:paraId="5721223E" w14:textId="77777777" w:rsidTr="00E84E7C">
        <w:tc>
          <w:tcPr>
            <w:tcW w:w="8296" w:type="dxa"/>
            <w:gridSpan w:val="2"/>
          </w:tcPr>
          <w:p w14:paraId="38FCD917" w14:textId="47B13C12" w:rsidR="000C671C" w:rsidRDefault="000C671C" w:rsidP="00FE3374">
            <w:r w:rsidRPr="000C671C">
              <w:t>Manages the Bluetooth Low Energy advertising data including the advertising parameters such as the advertising type and interval.</w:t>
            </w:r>
          </w:p>
        </w:tc>
      </w:tr>
      <w:tr w:rsidR="00A50548" w14:paraId="5C47FF9C" w14:textId="77777777" w:rsidTr="00E84E7C">
        <w:tc>
          <w:tcPr>
            <w:tcW w:w="8296" w:type="dxa"/>
            <w:gridSpan w:val="2"/>
          </w:tcPr>
          <w:p w14:paraId="08345FB3" w14:textId="77777777" w:rsidR="00A50548" w:rsidRPr="000C671C" w:rsidRDefault="00A50548" w:rsidP="00FE3374"/>
        </w:tc>
      </w:tr>
      <w:tr w:rsidR="00AF3DC4" w14:paraId="5152BDAA" w14:textId="77777777" w:rsidTr="00E84E7C">
        <w:tc>
          <w:tcPr>
            <w:tcW w:w="4148" w:type="dxa"/>
          </w:tcPr>
          <w:p w14:paraId="60946D63" w14:textId="773F77B5" w:rsidR="00AF3DC4" w:rsidRDefault="00025A92" w:rsidP="00025A92">
            <w:r>
              <w:t>Battery</w:t>
            </w:r>
          </w:p>
        </w:tc>
        <w:tc>
          <w:tcPr>
            <w:tcW w:w="4148" w:type="dxa"/>
          </w:tcPr>
          <w:p w14:paraId="39356AE6" w14:textId="7B3DA22A" w:rsidR="00AF3DC4" w:rsidRDefault="00025A92" w:rsidP="00FE3374">
            <w:r>
              <w:rPr>
                <w:rFonts w:hint="eastAsia"/>
              </w:rPr>
              <w:t>电池</w:t>
            </w:r>
          </w:p>
        </w:tc>
      </w:tr>
      <w:tr w:rsidR="00A50548" w14:paraId="61C40956" w14:textId="77777777" w:rsidTr="00E84E7C">
        <w:tc>
          <w:tcPr>
            <w:tcW w:w="8296" w:type="dxa"/>
            <w:gridSpan w:val="2"/>
          </w:tcPr>
          <w:p w14:paraId="6E0570C4" w14:textId="5C329A23" w:rsidR="00A50548" w:rsidRDefault="00A714FA" w:rsidP="00FE3374">
            <w:r w:rsidRPr="00A714FA">
              <w:t>This task manages the reading and reporting of the current battery status.</w:t>
            </w:r>
          </w:p>
        </w:tc>
      </w:tr>
      <w:tr w:rsidR="00524D73" w14:paraId="57E08E89" w14:textId="77777777" w:rsidTr="00E84E7C">
        <w:tc>
          <w:tcPr>
            <w:tcW w:w="8296" w:type="dxa"/>
            <w:gridSpan w:val="2"/>
          </w:tcPr>
          <w:p w14:paraId="04053C22" w14:textId="77777777" w:rsidR="00524D73" w:rsidRPr="00A714FA" w:rsidRDefault="00524D73" w:rsidP="00FE3374"/>
        </w:tc>
      </w:tr>
      <w:tr w:rsidR="00025A92" w14:paraId="639A9FB2" w14:textId="77777777" w:rsidTr="00E84E7C">
        <w:tc>
          <w:tcPr>
            <w:tcW w:w="4148" w:type="dxa"/>
          </w:tcPr>
          <w:p w14:paraId="32A1377A" w14:textId="4A5B46AE" w:rsidR="00025A92" w:rsidRDefault="00ED44A0" w:rsidP="00025A92">
            <w:proofErr w:type="spellStart"/>
            <w:r>
              <w:t>ConManager</w:t>
            </w:r>
            <w:proofErr w:type="spellEnd"/>
          </w:p>
        </w:tc>
        <w:tc>
          <w:tcPr>
            <w:tcW w:w="4148" w:type="dxa"/>
          </w:tcPr>
          <w:p w14:paraId="6DDA1D15" w14:textId="646F2C9E" w:rsidR="00025A92" w:rsidRDefault="004652CB" w:rsidP="00FE3374">
            <w:r>
              <w:rPr>
                <w:rFonts w:hint="eastAsia"/>
              </w:rPr>
              <w:t>连接管理</w:t>
            </w:r>
          </w:p>
        </w:tc>
      </w:tr>
      <w:tr w:rsidR="00314551" w14:paraId="7BAA4876" w14:textId="77777777" w:rsidTr="00E84E7C">
        <w:tc>
          <w:tcPr>
            <w:tcW w:w="8296" w:type="dxa"/>
            <w:gridSpan w:val="2"/>
          </w:tcPr>
          <w:p w14:paraId="33771D42" w14:textId="13130BBA" w:rsidR="00314551" w:rsidRDefault="00314551" w:rsidP="00FE3374">
            <w:r w:rsidRPr="00314551">
              <w:t>This task manages the ACL level connections to the device and informs any registered tasks of any such connection changes. It also initiates and manages SDP search requests within the application after a successful ACL connection has been created.</w:t>
            </w:r>
          </w:p>
        </w:tc>
      </w:tr>
      <w:tr w:rsidR="00705222" w14:paraId="0B295DC3" w14:textId="77777777" w:rsidTr="00E84E7C">
        <w:tc>
          <w:tcPr>
            <w:tcW w:w="8296" w:type="dxa"/>
            <w:gridSpan w:val="2"/>
          </w:tcPr>
          <w:p w14:paraId="5ECA1F8D" w14:textId="77777777" w:rsidR="00705222" w:rsidRDefault="00705222" w:rsidP="00FE3374"/>
        </w:tc>
      </w:tr>
      <w:tr w:rsidR="00ED44A0" w14:paraId="5BF6B73D" w14:textId="77777777" w:rsidTr="00E84E7C">
        <w:tc>
          <w:tcPr>
            <w:tcW w:w="4148" w:type="dxa"/>
          </w:tcPr>
          <w:p w14:paraId="20C077AF" w14:textId="409A458D" w:rsidR="00ED44A0" w:rsidRDefault="009D6144" w:rsidP="00025A92">
            <w:r>
              <w:rPr>
                <w:rFonts w:hint="eastAsia"/>
              </w:rPr>
              <w:t>D</w:t>
            </w:r>
            <w:r>
              <w:t>evice</w:t>
            </w:r>
          </w:p>
        </w:tc>
        <w:tc>
          <w:tcPr>
            <w:tcW w:w="4148" w:type="dxa"/>
          </w:tcPr>
          <w:p w14:paraId="12BC46D9" w14:textId="0E053719" w:rsidR="00ED44A0" w:rsidRDefault="00290A0F" w:rsidP="00FE3374">
            <w:r w:rsidRPr="00290A0F">
              <w:rPr>
                <w:rFonts w:hint="eastAsia"/>
              </w:rPr>
              <w:t>设备当前状态</w:t>
            </w:r>
          </w:p>
        </w:tc>
      </w:tr>
      <w:tr w:rsidR="00705222" w14:paraId="25CF0100" w14:textId="77777777" w:rsidTr="00E84E7C">
        <w:tc>
          <w:tcPr>
            <w:tcW w:w="8296" w:type="dxa"/>
            <w:gridSpan w:val="2"/>
          </w:tcPr>
          <w:p w14:paraId="24F9FF97" w14:textId="5746ADFF" w:rsidR="00705222" w:rsidRDefault="00705222" w:rsidP="00FE3374">
            <w:r w:rsidRPr="00705222">
              <w:t>This task manages the information regarding the current state of the device. This includes information regarding the device’s current paired/connected peer device and any currently connected handset. It is used by the AV and HFP application tasks to retrieve information on the current device state.</w:t>
            </w:r>
          </w:p>
        </w:tc>
      </w:tr>
      <w:tr w:rsidR="00862FE0" w14:paraId="4050585E" w14:textId="77777777" w:rsidTr="00E84E7C">
        <w:tc>
          <w:tcPr>
            <w:tcW w:w="8296" w:type="dxa"/>
            <w:gridSpan w:val="2"/>
          </w:tcPr>
          <w:p w14:paraId="595F83CE" w14:textId="77777777" w:rsidR="00862FE0" w:rsidRPr="00705222" w:rsidRDefault="00862FE0" w:rsidP="00FE3374"/>
        </w:tc>
      </w:tr>
      <w:tr w:rsidR="00ED44A0" w14:paraId="07E711A1" w14:textId="77777777" w:rsidTr="00E84E7C">
        <w:tc>
          <w:tcPr>
            <w:tcW w:w="4148" w:type="dxa"/>
          </w:tcPr>
          <w:p w14:paraId="44F5E26B" w14:textId="3090CC8E" w:rsidR="00ED44A0" w:rsidRDefault="002976F4" w:rsidP="00025A92">
            <w:r>
              <w:rPr>
                <w:rFonts w:hint="eastAsia"/>
              </w:rPr>
              <w:t>G</w:t>
            </w:r>
            <w:r>
              <w:t>ATT</w:t>
            </w:r>
          </w:p>
        </w:tc>
        <w:tc>
          <w:tcPr>
            <w:tcW w:w="4148" w:type="dxa"/>
          </w:tcPr>
          <w:p w14:paraId="27FBF4B2" w14:textId="59BD38CC" w:rsidR="00ED44A0" w:rsidRDefault="009A2264" w:rsidP="00FE3374">
            <w:r>
              <w:rPr>
                <w:rFonts w:hint="eastAsia"/>
              </w:rPr>
              <w:t>B</w:t>
            </w:r>
            <w:r>
              <w:t>LE</w:t>
            </w:r>
          </w:p>
        </w:tc>
      </w:tr>
      <w:tr w:rsidR="002976F4" w14:paraId="31A4457E" w14:textId="77777777" w:rsidTr="00E84E7C">
        <w:tc>
          <w:tcPr>
            <w:tcW w:w="8296" w:type="dxa"/>
            <w:gridSpan w:val="2"/>
          </w:tcPr>
          <w:p w14:paraId="26309A82" w14:textId="635D591C" w:rsidR="002976F4" w:rsidRDefault="002976F4" w:rsidP="00FE3374">
            <w:r w:rsidRPr="002976F4">
              <w:t xml:space="preserve">This task manages the Bluetooth Low Energy GATT, GATT Service, and GAP Server. It manages the overall Bluetooth Low Energy connections including the Bluetooth Low Energy GATT Battery Service. It uses the </w:t>
            </w:r>
            <w:proofErr w:type="spellStart"/>
            <w:r w:rsidRPr="002976F4">
              <w:t>adv_manger</w:t>
            </w:r>
            <w:proofErr w:type="spellEnd"/>
            <w:r w:rsidRPr="002976F4">
              <w:t xml:space="preserve"> to enable and disable the required Bluetooth Low Energy advertising information.</w:t>
            </w:r>
          </w:p>
        </w:tc>
      </w:tr>
      <w:tr w:rsidR="002976F4" w14:paraId="7A2BDA88" w14:textId="77777777" w:rsidTr="00E84E7C">
        <w:tc>
          <w:tcPr>
            <w:tcW w:w="8296" w:type="dxa"/>
            <w:gridSpan w:val="2"/>
          </w:tcPr>
          <w:p w14:paraId="7765098A" w14:textId="77777777" w:rsidR="002976F4" w:rsidRDefault="002976F4" w:rsidP="00FE3374"/>
        </w:tc>
      </w:tr>
      <w:tr w:rsidR="00ED44A0" w14:paraId="24CCBEB6" w14:textId="77777777" w:rsidTr="00E84E7C">
        <w:tc>
          <w:tcPr>
            <w:tcW w:w="4148" w:type="dxa"/>
          </w:tcPr>
          <w:p w14:paraId="3FA852AD" w14:textId="0E04BCE7" w:rsidR="00ED44A0" w:rsidRDefault="001374C5" w:rsidP="00025A92">
            <w:r>
              <w:t>Upgrade</w:t>
            </w:r>
          </w:p>
        </w:tc>
        <w:tc>
          <w:tcPr>
            <w:tcW w:w="4148" w:type="dxa"/>
          </w:tcPr>
          <w:p w14:paraId="37787FD4" w14:textId="66CF9AFE" w:rsidR="00ED44A0" w:rsidRDefault="001374C5" w:rsidP="00FE3374">
            <w:r>
              <w:rPr>
                <w:rFonts w:hint="eastAsia"/>
              </w:rPr>
              <w:t>升级</w:t>
            </w:r>
          </w:p>
        </w:tc>
      </w:tr>
      <w:tr w:rsidR="001374C5" w14:paraId="11FA14E9" w14:textId="77777777" w:rsidTr="00E84E7C">
        <w:tc>
          <w:tcPr>
            <w:tcW w:w="8296" w:type="dxa"/>
            <w:gridSpan w:val="2"/>
          </w:tcPr>
          <w:p w14:paraId="0589C93E" w14:textId="5814A427" w:rsidR="001374C5" w:rsidRDefault="001374C5" w:rsidP="00FE3374">
            <w:r w:rsidRPr="001374C5">
              <w:t>This task manages the over the air upgrade functionality. It uses the upgrade and GAIA libraries to perform the device upgrade over a BR/EDR.</w:t>
            </w:r>
          </w:p>
        </w:tc>
      </w:tr>
      <w:tr w:rsidR="001374C5" w14:paraId="414A743D" w14:textId="77777777" w:rsidTr="00E84E7C">
        <w:tc>
          <w:tcPr>
            <w:tcW w:w="8296" w:type="dxa"/>
            <w:gridSpan w:val="2"/>
          </w:tcPr>
          <w:p w14:paraId="3F552A74" w14:textId="77777777" w:rsidR="001374C5" w:rsidRPr="001374C5" w:rsidRDefault="001374C5" w:rsidP="00FE3374"/>
        </w:tc>
      </w:tr>
      <w:tr w:rsidR="001374C5" w14:paraId="5A14843D" w14:textId="77777777" w:rsidTr="00E84E7C">
        <w:tc>
          <w:tcPr>
            <w:tcW w:w="4148" w:type="dxa"/>
          </w:tcPr>
          <w:p w14:paraId="001A1501" w14:textId="139BC062" w:rsidR="001374C5" w:rsidRDefault="001374C5" w:rsidP="00025A92">
            <w:r>
              <w:rPr>
                <w:rFonts w:hint="eastAsia"/>
              </w:rPr>
              <w:t>U</w:t>
            </w:r>
            <w:r>
              <w:t>I</w:t>
            </w:r>
          </w:p>
        </w:tc>
        <w:tc>
          <w:tcPr>
            <w:tcW w:w="4148" w:type="dxa"/>
          </w:tcPr>
          <w:p w14:paraId="03A4887B" w14:textId="77777777" w:rsidR="001374C5" w:rsidRDefault="001374C5" w:rsidP="00FE3374"/>
        </w:tc>
      </w:tr>
      <w:tr w:rsidR="001374C5" w14:paraId="462DB5E6" w14:textId="77777777" w:rsidTr="00E84E7C">
        <w:tc>
          <w:tcPr>
            <w:tcW w:w="8296" w:type="dxa"/>
            <w:gridSpan w:val="2"/>
          </w:tcPr>
          <w:p w14:paraId="14BA3270" w14:textId="5ECD1D2F" w:rsidR="001374C5" w:rsidRDefault="001374C5" w:rsidP="00FE3374">
            <w:r w:rsidRPr="001374C5">
              <w:t>This task manages the user input from the xml defined button configuration to control the device. It also manages the led task and plays tones as required to indicate the current state of the device or specific events.</w:t>
            </w:r>
          </w:p>
        </w:tc>
      </w:tr>
      <w:tr w:rsidR="001374C5" w14:paraId="5DCFBB7F" w14:textId="77777777" w:rsidTr="00E84E7C">
        <w:tc>
          <w:tcPr>
            <w:tcW w:w="8296" w:type="dxa"/>
            <w:gridSpan w:val="2"/>
          </w:tcPr>
          <w:p w14:paraId="4D269FDD" w14:textId="77777777" w:rsidR="001374C5" w:rsidRPr="001374C5" w:rsidRDefault="001374C5" w:rsidP="00FE3374"/>
        </w:tc>
      </w:tr>
      <w:tr w:rsidR="001374C5" w14:paraId="698AA076" w14:textId="77777777" w:rsidTr="00E84E7C">
        <w:tc>
          <w:tcPr>
            <w:tcW w:w="4148" w:type="dxa"/>
          </w:tcPr>
          <w:p w14:paraId="2102FE57" w14:textId="69336CE9" w:rsidR="001374C5" w:rsidRDefault="001374C5" w:rsidP="00025A92">
            <w:r>
              <w:rPr>
                <w:rFonts w:hint="eastAsia"/>
              </w:rPr>
              <w:t>L</w:t>
            </w:r>
            <w:r>
              <w:t>ED</w:t>
            </w:r>
          </w:p>
        </w:tc>
        <w:tc>
          <w:tcPr>
            <w:tcW w:w="4148" w:type="dxa"/>
          </w:tcPr>
          <w:p w14:paraId="0AE40B1A" w14:textId="77777777" w:rsidR="001374C5" w:rsidRDefault="001374C5" w:rsidP="00FE3374"/>
        </w:tc>
      </w:tr>
      <w:tr w:rsidR="001374C5" w14:paraId="79DB470A" w14:textId="77777777" w:rsidTr="00E84E7C">
        <w:tc>
          <w:tcPr>
            <w:tcW w:w="8296" w:type="dxa"/>
            <w:gridSpan w:val="2"/>
          </w:tcPr>
          <w:p w14:paraId="452D6728" w14:textId="66369F7A" w:rsidR="001374C5" w:rsidRDefault="001374C5" w:rsidP="00FE3374">
            <w:r w:rsidRPr="001374C5">
              <w:t>This task manages the led status of the device as requested by the applications state machine.</w:t>
            </w:r>
          </w:p>
        </w:tc>
      </w:tr>
      <w:tr w:rsidR="002D4E07" w14:paraId="4252D770" w14:textId="77777777" w:rsidTr="00E84E7C">
        <w:tc>
          <w:tcPr>
            <w:tcW w:w="8296" w:type="dxa"/>
            <w:gridSpan w:val="2"/>
          </w:tcPr>
          <w:p w14:paraId="08E13249" w14:textId="77777777" w:rsidR="002D4E07" w:rsidRPr="001374C5" w:rsidRDefault="002D4E07" w:rsidP="00FE3374"/>
        </w:tc>
      </w:tr>
      <w:tr w:rsidR="001374C5" w14:paraId="2C32169E" w14:textId="77777777" w:rsidTr="00E84E7C">
        <w:tc>
          <w:tcPr>
            <w:tcW w:w="4148" w:type="dxa"/>
          </w:tcPr>
          <w:p w14:paraId="767E9655" w14:textId="637C68C1" w:rsidR="001374C5" w:rsidRDefault="00152938" w:rsidP="00025A92">
            <w:r>
              <w:rPr>
                <w:rFonts w:hint="eastAsia"/>
              </w:rPr>
              <w:t>H</w:t>
            </w:r>
            <w:r>
              <w:t>FP</w:t>
            </w:r>
          </w:p>
        </w:tc>
        <w:tc>
          <w:tcPr>
            <w:tcW w:w="4148" w:type="dxa"/>
          </w:tcPr>
          <w:p w14:paraId="715A31B6" w14:textId="77777777" w:rsidR="001374C5" w:rsidRDefault="001374C5" w:rsidP="00FE3374"/>
        </w:tc>
      </w:tr>
      <w:tr w:rsidR="002D4E07" w14:paraId="02910B7A" w14:textId="77777777" w:rsidTr="00E84E7C">
        <w:tc>
          <w:tcPr>
            <w:tcW w:w="8296" w:type="dxa"/>
            <w:gridSpan w:val="2"/>
          </w:tcPr>
          <w:p w14:paraId="42383D36" w14:textId="286DE354" w:rsidR="002D4E07" w:rsidRDefault="002D4E07" w:rsidP="002D4E07">
            <w:r>
              <w:t xml:space="preserve">This task manages the HFP profile connection to the handset. It registers with the underlying HFP library from which it receives indications based on the HFP profile. It also manages the current HFP call status and interfaces the </w:t>
            </w:r>
            <w:proofErr w:type="spellStart"/>
            <w:r>
              <w:t>kymera</w:t>
            </w:r>
            <w:proofErr w:type="spellEnd"/>
            <w:r>
              <w:t xml:space="preserve"> task to manage the audio chains as required.</w:t>
            </w:r>
          </w:p>
        </w:tc>
      </w:tr>
      <w:tr w:rsidR="0076015C" w14:paraId="63448169" w14:textId="77777777" w:rsidTr="00E84E7C">
        <w:tc>
          <w:tcPr>
            <w:tcW w:w="8296" w:type="dxa"/>
            <w:gridSpan w:val="2"/>
          </w:tcPr>
          <w:p w14:paraId="23FAB027" w14:textId="77777777" w:rsidR="0076015C" w:rsidRDefault="0076015C" w:rsidP="002D4E07"/>
        </w:tc>
      </w:tr>
      <w:tr w:rsidR="001374C5" w14:paraId="0E198133" w14:textId="77777777" w:rsidTr="00E84E7C">
        <w:tc>
          <w:tcPr>
            <w:tcW w:w="4148" w:type="dxa"/>
          </w:tcPr>
          <w:p w14:paraId="3EDFBA3F" w14:textId="6F21CF4D" w:rsidR="001374C5" w:rsidRDefault="0076015C" w:rsidP="00025A92">
            <w:proofErr w:type="spellStart"/>
            <w:r>
              <w:t>LinkPolicyManager</w:t>
            </w:r>
            <w:proofErr w:type="spellEnd"/>
          </w:p>
        </w:tc>
        <w:tc>
          <w:tcPr>
            <w:tcW w:w="4148" w:type="dxa"/>
          </w:tcPr>
          <w:p w14:paraId="27F8C7E6" w14:textId="77777777" w:rsidR="001374C5" w:rsidRDefault="001374C5" w:rsidP="00FE3374"/>
        </w:tc>
      </w:tr>
      <w:tr w:rsidR="0076015C" w14:paraId="5DCD8E78" w14:textId="77777777" w:rsidTr="00E84E7C">
        <w:tc>
          <w:tcPr>
            <w:tcW w:w="8296" w:type="dxa"/>
            <w:gridSpan w:val="2"/>
          </w:tcPr>
          <w:p w14:paraId="7A8BBC8E" w14:textId="765EB4FE" w:rsidR="0076015C" w:rsidRDefault="0076015C" w:rsidP="0076015C">
            <w:r>
              <w:t xml:space="preserve">This task manages the link policy settings of the device. It manages when the device enters sniff and active modes based on the defined power table settings for various device modes. It also attempts to manage the device role to try and avoid </w:t>
            </w:r>
            <w:proofErr w:type="spellStart"/>
            <w:r>
              <w:t>scatternets</w:t>
            </w:r>
            <w:proofErr w:type="spellEnd"/>
            <w:r>
              <w:t>.</w:t>
            </w:r>
          </w:p>
        </w:tc>
      </w:tr>
      <w:tr w:rsidR="0076015C" w14:paraId="4DF70EF9" w14:textId="77777777" w:rsidTr="00E84E7C">
        <w:tc>
          <w:tcPr>
            <w:tcW w:w="8296" w:type="dxa"/>
            <w:gridSpan w:val="2"/>
          </w:tcPr>
          <w:p w14:paraId="3C0604E8" w14:textId="77777777" w:rsidR="0076015C" w:rsidRDefault="0076015C" w:rsidP="0076015C"/>
        </w:tc>
      </w:tr>
      <w:tr w:rsidR="0076015C" w14:paraId="452C6030" w14:textId="77777777" w:rsidTr="00E84E7C">
        <w:tc>
          <w:tcPr>
            <w:tcW w:w="4148" w:type="dxa"/>
          </w:tcPr>
          <w:p w14:paraId="3D70A0D0" w14:textId="014B014F" w:rsidR="0076015C" w:rsidRDefault="0076015C" w:rsidP="00025A92">
            <w:proofErr w:type="spellStart"/>
            <w:r>
              <w:t>Kymera</w:t>
            </w:r>
            <w:proofErr w:type="spellEnd"/>
          </w:p>
        </w:tc>
        <w:tc>
          <w:tcPr>
            <w:tcW w:w="4148" w:type="dxa"/>
          </w:tcPr>
          <w:p w14:paraId="24D61D3C" w14:textId="77777777" w:rsidR="0076015C" w:rsidRDefault="0076015C" w:rsidP="00FE3374"/>
        </w:tc>
      </w:tr>
      <w:tr w:rsidR="0076015C" w14:paraId="41A78A1B" w14:textId="77777777" w:rsidTr="00E84E7C">
        <w:tc>
          <w:tcPr>
            <w:tcW w:w="8296" w:type="dxa"/>
            <w:gridSpan w:val="2"/>
          </w:tcPr>
          <w:p w14:paraId="51E4629A" w14:textId="66D68FA8" w:rsidR="0076015C" w:rsidRDefault="0076015C" w:rsidP="00FE3374">
            <w:r w:rsidRPr="0076015C">
              <w:t>This task manages the audio chains defined within the predefined xml chain descriptions. It is responsible for loading the DSP audio chains and configuring any operators as required. It is also responsible for configuring the volume, starting and stopping audio and playing any requested tones.</w:t>
            </w:r>
          </w:p>
        </w:tc>
      </w:tr>
      <w:tr w:rsidR="0076015C" w14:paraId="373533D8" w14:textId="77777777" w:rsidTr="00E84E7C">
        <w:tc>
          <w:tcPr>
            <w:tcW w:w="8296" w:type="dxa"/>
            <w:gridSpan w:val="2"/>
          </w:tcPr>
          <w:p w14:paraId="594495D7" w14:textId="77777777" w:rsidR="0076015C" w:rsidRPr="0076015C" w:rsidRDefault="0076015C" w:rsidP="00FE3374"/>
        </w:tc>
      </w:tr>
      <w:tr w:rsidR="0076015C" w14:paraId="029FA7AE" w14:textId="77777777" w:rsidTr="0017785A">
        <w:tc>
          <w:tcPr>
            <w:tcW w:w="4148" w:type="dxa"/>
            <w:tcBorders>
              <w:bottom w:val="single" w:sz="4" w:space="0" w:color="auto"/>
            </w:tcBorders>
          </w:tcPr>
          <w:p w14:paraId="2E22C750" w14:textId="0F12BE0A" w:rsidR="0076015C" w:rsidRDefault="0076015C" w:rsidP="00025A92">
            <w:r>
              <w:rPr>
                <w:rFonts w:hint="eastAsia"/>
              </w:rPr>
              <w:t>T</w:t>
            </w:r>
            <w:r>
              <w:t>emperature</w:t>
            </w:r>
          </w:p>
        </w:tc>
        <w:tc>
          <w:tcPr>
            <w:tcW w:w="4148" w:type="dxa"/>
            <w:tcBorders>
              <w:bottom w:val="single" w:sz="4" w:space="0" w:color="auto"/>
            </w:tcBorders>
          </w:tcPr>
          <w:p w14:paraId="074524C1" w14:textId="328A7286" w:rsidR="0076015C" w:rsidRDefault="0076015C" w:rsidP="00FE3374">
            <w:r>
              <w:rPr>
                <w:rFonts w:hint="eastAsia"/>
              </w:rPr>
              <w:t>温度</w:t>
            </w:r>
          </w:p>
        </w:tc>
      </w:tr>
      <w:tr w:rsidR="0076015C" w14:paraId="7C07409B" w14:textId="77777777" w:rsidTr="0017785A">
        <w:tc>
          <w:tcPr>
            <w:tcW w:w="8296" w:type="dxa"/>
            <w:gridSpan w:val="2"/>
            <w:tcBorders>
              <w:bottom w:val="single" w:sz="4" w:space="0" w:color="auto"/>
            </w:tcBorders>
          </w:tcPr>
          <w:p w14:paraId="0376B4EB" w14:textId="62FCB106" w:rsidR="0076015C" w:rsidRDefault="0076015C" w:rsidP="00FE3374">
            <w:r w:rsidRPr="0076015C">
              <w:t>This task manages the interfaced to a supported temperature reading device to detect changes in temperate and notify tasks that are interested in device temperature.</w:t>
            </w:r>
          </w:p>
        </w:tc>
      </w:tr>
      <w:tr w:rsidR="002F7012" w14:paraId="0C4DA815" w14:textId="77777777" w:rsidTr="0017785A">
        <w:tc>
          <w:tcPr>
            <w:tcW w:w="8296" w:type="dxa"/>
            <w:gridSpan w:val="2"/>
            <w:tcBorders>
              <w:top w:val="single" w:sz="4" w:space="0" w:color="auto"/>
              <w:left w:val="single" w:sz="4" w:space="0" w:color="auto"/>
              <w:bottom w:val="single" w:sz="12" w:space="0" w:color="4472C4" w:themeColor="accent1"/>
              <w:right w:val="single" w:sz="4" w:space="0" w:color="auto"/>
            </w:tcBorders>
          </w:tcPr>
          <w:p w14:paraId="52EDEA98" w14:textId="77777777" w:rsidR="002F7012" w:rsidRPr="0076015C" w:rsidRDefault="002F7012" w:rsidP="00FE3374"/>
        </w:tc>
      </w:tr>
      <w:tr w:rsidR="00401B4D" w14:paraId="7D6A8772" w14:textId="77777777" w:rsidTr="0017785A">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25B41A4B" w14:textId="77777777" w:rsidR="00401B4D" w:rsidRDefault="00401B4D" w:rsidP="008D32EE">
            <w:proofErr w:type="spellStart"/>
            <w:r>
              <w:t>PeerSignalling</w:t>
            </w:r>
            <w:proofErr w:type="spellEnd"/>
          </w:p>
        </w:tc>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9618651" w14:textId="1F9875D1" w:rsidR="00401B4D" w:rsidRDefault="006F6DE2" w:rsidP="008D32EE">
            <w:r>
              <w:rPr>
                <w:rFonts w:hint="eastAsia"/>
              </w:rPr>
              <w:t>两个耳机之间的配对</w:t>
            </w:r>
          </w:p>
        </w:tc>
      </w:tr>
      <w:tr w:rsidR="00401B4D" w14:paraId="43488187" w14:textId="77777777" w:rsidTr="0017785A">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ADB1F31" w14:textId="77777777" w:rsidR="00401B4D" w:rsidRDefault="00401B4D" w:rsidP="008D32EE">
            <w:r>
              <w:t>This task manages any signaling commands over vendor AVRCP command between the device and the connected peer device. This includes managing the connection and disconnection of the peer signaling channel along with any specific peer signaling commands.</w:t>
            </w:r>
          </w:p>
        </w:tc>
      </w:tr>
      <w:tr w:rsidR="00401B4D" w14:paraId="79833AB3" w14:textId="77777777" w:rsidTr="0017785A">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F9DF315" w14:textId="77777777" w:rsidR="00401B4D" w:rsidRDefault="00401B4D" w:rsidP="008D32EE"/>
        </w:tc>
      </w:tr>
      <w:tr w:rsidR="0076015C" w14:paraId="270F6F3C" w14:textId="77777777" w:rsidTr="0017785A">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D044CD0" w14:textId="5595181D" w:rsidR="0076015C" w:rsidRDefault="0010507A" w:rsidP="00025A92">
            <w:r>
              <w:t>P</w:t>
            </w:r>
            <w:r w:rsidR="006A75C8">
              <w:t>airing</w:t>
            </w:r>
          </w:p>
        </w:tc>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490384EE" w14:textId="77777777" w:rsidR="0076015C" w:rsidRDefault="0076015C" w:rsidP="00FE3374"/>
        </w:tc>
      </w:tr>
      <w:tr w:rsidR="006A75C8" w14:paraId="3995558F" w14:textId="77777777" w:rsidTr="0017785A">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120A8B79" w14:textId="7F2DD130" w:rsidR="006A75C8" w:rsidRDefault="006A75C8" w:rsidP="006A75C8">
            <w:r>
              <w:t>This task manages the peer device and handset pairing state. Additionally, it is responsible for setting any extended inquire response data used during the pairing discovery process.</w:t>
            </w:r>
          </w:p>
        </w:tc>
      </w:tr>
      <w:tr w:rsidR="00E52F61" w14:paraId="2163AC00" w14:textId="77777777" w:rsidTr="0017785A">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D76CB58" w14:textId="77777777" w:rsidR="00E52F61" w:rsidRDefault="00E52F61" w:rsidP="006A75C8"/>
        </w:tc>
      </w:tr>
      <w:tr w:rsidR="006F3CCD" w14:paraId="326C3F92" w14:textId="77777777" w:rsidTr="00877B48">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0E8372C3" w14:textId="77777777" w:rsidR="006F3CCD" w:rsidRDefault="006F3CCD" w:rsidP="008D32EE">
            <w:proofErr w:type="spellStart"/>
            <w:r>
              <w:t>PeerSync</w:t>
            </w:r>
            <w:proofErr w:type="spellEnd"/>
          </w:p>
        </w:tc>
        <w:tc>
          <w:tcPr>
            <w:tcW w:w="4148"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63D661A1" w14:textId="683D4FF0" w:rsidR="006F3CCD" w:rsidRDefault="006F6DE2" w:rsidP="008D32EE">
            <w:r>
              <w:rPr>
                <w:rFonts w:hint="eastAsia"/>
              </w:rPr>
              <w:t>两个耳机之间的信息同步</w:t>
            </w:r>
          </w:p>
        </w:tc>
      </w:tr>
      <w:tr w:rsidR="006F3CCD" w14:paraId="1F9281CD" w14:textId="77777777" w:rsidTr="00877B48">
        <w:tc>
          <w:tcPr>
            <w:tcW w:w="8296" w:type="dxa"/>
            <w:gridSpan w:val="2"/>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DCF94F5" w14:textId="77777777" w:rsidR="006F3CCD" w:rsidRDefault="006F3CCD" w:rsidP="008D32EE"/>
        </w:tc>
      </w:tr>
      <w:tr w:rsidR="006F3CCD" w14:paraId="228FB0BD" w14:textId="77777777" w:rsidTr="00877B48">
        <w:tc>
          <w:tcPr>
            <w:tcW w:w="8296" w:type="dxa"/>
            <w:gridSpan w:val="2"/>
            <w:tcBorders>
              <w:top w:val="single" w:sz="12" w:space="0" w:color="4472C4" w:themeColor="accent1"/>
              <w:left w:val="single" w:sz="4" w:space="0" w:color="auto"/>
              <w:right w:val="single" w:sz="4" w:space="0" w:color="auto"/>
            </w:tcBorders>
          </w:tcPr>
          <w:p w14:paraId="528A669F" w14:textId="77777777" w:rsidR="006F3CCD" w:rsidRDefault="006F3CCD" w:rsidP="008D32EE"/>
        </w:tc>
      </w:tr>
      <w:tr w:rsidR="0076015C" w14:paraId="2CD0426C" w14:textId="77777777" w:rsidTr="00877B48">
        <w:tc>
          <w:tcPr>
            <w:tcW w:w="4148" w:type="dxa"/>
            <w:tcBorders>
              <w:top w:val="single" w:sz="4" w:space="0" w:color="auto"/>
            </w:tcBorders>
          </w:tcPr>
          <w:p w14:paraId="2A7113AC" w14:textId="41389FE5" w:rsidR="0076015C" w:rsidRDefault="00081020" w:rsidP="00025A92">
            <w:proofErr w:type="spellStart"/>
            <w:r>
              <w:t>StateMachine</w:t>
            </w:r>
            <w:proofErr w:type="spellEnd"/>
          </w:p>
        </w:tc>
        <w:tc>
          <w:tcPr>
            <w:tcW w:w="4148" w:type="dxa"/>
            <w:tcBorders>
              <w:top w:val="single" w:sz="4" w:space="0" w:color="auto"/>
            </w:tcBorders>
          </w:tcPr>
          <w:p w14:paraId="4F0C7ACF" w14:textId="77777777" w:rsidR="0076015C" w:rsidRDefault="0076015C" w:rsidP="00FE3374"/>
        </w:tc>
      </w:tr>
      <w:tr w:rsidR="0054331F" w14:paraId="008582D4" w14:textId="77777777" w:rsidTr="00E84E7C">
        <w:tc>
          <w:tcPr>
            <w:tcW w:w="8296" w:type="dxa"/>
            <w:gridSpan w:val="2"/>
          </w:tcPr>
          <w:p w14:paraId="6D4EBBBF" w14:textId="73239371" w:rsidR="0054331F" w:rsidRDefault="0054331F" w:rsidP="00FE3374">
            <w:r w:rsidRPr="0054331F">
              <w:t>This task manages the overall device state machine based on event and indications from various other tasks. It interfaces with the rules engine that determines actions to take based on the current state of the device and new events received.</w:t>
            </w:r>
          </w:p>
        </w:tc>
      </w:tr>
      <w:tr w:rsidR="00F32313" w14:paraId="59BC54E3" w14:textId="77777777" w:rsidTr="00E84E7C">
        <w:tc>
          <w:tcPr>
            <w:tcW w:w="8296" w:type="dxa"/>
            <w:gridSpan w:val="2"/>
          </w:tcPr>
          <w:p w14:paraId="1F1A9469" w14:textId="77777777" w:rsidR="00F32313" w:rsidRPr="0054331F" w:rsidRDefault="00F32313" w:rsidP="00FE3374"/>
        </w:tc>
      </w:tr>
      <w:tr w:rsidR="00E52F61" w14:paraId="2AA52AEE" w14:textId="77777777" w:rsidTr="00E84E7C">
        <w:tc>
          <w:tcPr>
            <w:tcW w:w="4148" w:type="dxa"/>
          </w:tcPr>
          <w:p w14:paraId="19D8681F" w14:textId="3DCAEEEF" w:rsidR="00E52F61" w:rsidRDefault="00F32313" w:rsidP="00025A92">
            <w:proofErr w:type="spellStart"/>
            <w:r>
              <w:t>HandsetSignalling</w:t>
            </w:r>
            <w:proofErr w:type="spellEnd"/>
          </w:p>
        </w:tc>
        <w:tc>
          <w:tcPr>
            <w:tcW w:w="4148" w:type="dxa"/>
          </w:tcPr>
          <w:p w14:paraId="1E1F1CEB" w14:textId="77777777" w:rsidR="00E52F61" w:rsidRDefault="00E52F61" w:rsidP="00FE3374"/>
        </w:tc>
      </w:tr>
      <w:tr w:rsidR="00954614" w14:paraId="601B4EDC" w14:textId="77777777" w:rsidTr="00E84E7C">
        <w:tc>
          <w:tcPr>
            <w:tcW w:w="8296" w:type="dxa"/>
            <w:gridSpan w:val="2"/>
          </w:tcPr>
          <w:p w14:paraId="6DAEA5CB" w14:textId="44F59465" w:rsidR="00954614" w:rsidRDefault="00954614" w:rsidP="00FE3374">
            <w:r>
              <w:t xml:space="preserve">This task manages any signaling over AVRCP or HFP between the device and the connected handset. This includes both profile-specific commands and Qualcomm </w:t>
            </w:r>
            <w:proofErr w:type="spellStart"/>
            <w:r>
              <w:t>TrueWirelessTM</w:t>
            </w:r>
            <w:proofErr w:type="spellEnd"/>
            <w:r>
              <w:t xml:space="preserve"> Stereo Plus (TWS+) specific commands between the device and the handset.</w:t>
            </w:r>
          </w:p>
        </w:tc>
      </w:tr>
      <w:tr w:rsidR="00613D16" w14:paraId="70379440" w14:textId="77777777" w:rsidTr="00E84E7C">
        <w:tc>
          <w:tcPr>
            <w:tcW w:w="8296" w:type="dxa"/>
            <w:gridSpan w:val="2"/>
          </w:tcPr>
          <w:p w14:paraId="42A933DE" w14:textId="77777777" w:rsidR="00613D16" w:rsidRDefault="00613D16" w:rsidP="00FE3374"/>
        </w:tc>
      </w:tr>
      <w:tr w:rsidR="001E4571" w14:paraId="6BB2947D" w14:textId="77777777" w:rsidTr="00E84E7C">
        <w:tc>
          <w:tcPr>
            <w:tcW w:w="4148" w:type="dxa"/>
          </w:tcPr>
          <w:p w14:paraId="5358C932" w14:textId="76A95F6C" w:rsidR="001E4571" w:rsidRDefault="00B070BB" w:rsidP="00025A92">
            <w:proofErr w:type="spellStart"/>
            <w:r>
              <w:t>ScoFwd</w:t>
            </w:r>
            <w:proofErr w:type="spellEnd"/>
          </w:p>
        </w:tc>
        <w:tc>
          <w:tcPr>
            <w:tcW w:w="4148" w:type="dxa"/>
          </w:tcPr>
          <w:p w14:paraId="102B6446" w14:textId="77777777" w:rsidR="001E4571" w:rsidRDefault="001E4571" w:rsidP="00FE3374"/>
        </w:tc>
      </w:tr>
      <w:tr w:rsidR="00B070BB" w14:paraId="42A01C7A" w14:textId="77777777" w:rsidTr="00E84E7C">
        <w:tc>
          <w:tcPr>
            <w:tcW w:w="8296" w:type="dxa"/>
            <w:gridSpan w:val="2"/>
          </w:tcPr>
          <w:p w14:paraId="70C7F8C9" w14:textId="29206D24" w:rsidR="00B070BB" w:rsidRDefault="00B070BB" w:rsidP="00FE3374">
            <w:r w:rsidRPr="00B070BB">
              <w:t xml:space="preserve">This module manages the SCO and MIC forwarding state machine and control if enabled when connected to a Qualcomm </w:t>
            </w:r>
            <w:proofErr w:type="spellStart"/>
            <w:r w:rsidRPr="00B070BB">
              <w:t>TrueWirelessTM</w:t>
            </w:r>
            <w:proofErr w:type="spellEnd"/>
            <w:r w:rsidRPr="00B070BB">
              <w:t xml:space="preserve"> Stereo (TWS) Standard handset.</w:t>
            </w:r>
          </w:p>
        </w:tc>
      </w:tr>
      <w:tr w:rsidR="00B070BB" w14:paraId="182131D3" w14:textId="77777777" w:rsidTr="00E84E7C">
        <w:tc>
          <w:tcPr>
            <w:tcW w:w="8296" w:type="dxa"/>
            <w:gridSpan w:val="2"/>
          </w:tcPr>
          <w:p w14:paraId="6AA6B2AB" w14:textId="77777777" w:rsidR="00B070BB" w:rsidRPr="00B070BB" w:rsidRDefault="00B070BB" w:rsidP="00FE3374"/>
        </w:tc>
      </w:tr>
      <w:tr w:rsidR="00CF229B" w14:paraId="45AF7F58" w14:textId="77777777" w:rsidTr="00E84E7C">
        <w:tc>
          <w:tcPr>
            <w:tcW w:w="4148" w:type="dxa"/>
          </w:tcPr>
          <w:p w14:paraId="3995A8C4" w14:textId="3C6102DB" w:rsidR="00CF229B" w:rsidRDefault="009C66D7" w:rsidP="00025A92">
            <w:r>
              <w:rPr>
                <w:rFonts w:hint="eastAsia"/>
              </w:rPr>
              <w:t>I</w:t>
            </w:r>
            <w:r>
              <w:t>nit</w:t>
            </w:r>
          </w:p>
        </w:tc>
        <w:tc>
          <w:tcPr>
            <w:tcW w:w="4148" w:type="dxa"/>
          </w:tcPr>
          <w:p w14:paraId="3D782851" w14:textId="77777777" w:rsidR="00CF229B" w:rsidRDefault="00CF229B" w:rsidP="00FE3374"/>
        </w:tc>
      </w:tr>
      <w:tr w:rsidR="009C66D7" w14:paraId="03C7550E" w14:textId="77777777" w:rsidTr="00E84E7C">
        <w:tc>
          <w:tcPr>
            <w:tcW w:w="8296" w:type="dxa"/>
            <w:gridSpan w:val="2"/>
          </w:tcPr>
          <w:p w14:paraId="2D6B2DC3" w14:textId="447CA58C" w:rsidR="009C66D7" w:rsidRDefault="009C66D7" w:rsidP="00FE3374">
            <w:r>
              <w:lastRenderedPageBreak/>
              <w:t>This module manages the initialization of all the other modules and tasks within the application.</w:t>
            </w:r>
          </w:p>
        </w:tc>
      </w:tr>
      <w:tr w:rsidR="009C66D7" w14:paraId="121D9E72" w14:textId="77777777" w:rsidTr="00E84E7C">
        <w:tc>
          <w:tcPr>
            <w:tcW w:w="8296" w:type="dxa"/>
            <w:gridSpan w:val="2"/>
          </w:tcPr>
          <w:p w14:paraId="628136BB" w14:textId="77777777" w:rsidR="009C66D7" w:rsidRDefault="009C66D7" w:rsidP="00FE3374"/>
        </w:tc>
      </w:tr>
      <w:tr w:rsidR="00CF229B" w14:paraId="54698002" w14:textId="77777777" w:rsidTr="00E84E7C">
        <w:tc>
          <w:tcPr>
            <w:tcW w:w="4148" w:type="dxa"/>
          </w:tcPr>
          <w:p w14:paraId="6A2854E7" w14:textId="5AF8CC4B" w:rsidR="00CF229B" w:rsidRDefault="009C66D7" w:rsidP="00025A92">
            <w:proofErr w:type="spellStart"/>
            <w:r>
              <w:t>TaskList</w:t>
            </w:r>
            <w:proofErr w:type="spellEnd"/>
          </w:p>
        </w:tc>
        <w:tc>
          <w:tcPr>
            <w:tcW w:w="4148" w:type="dxa"/>
          </w:tcPr>
          <w:p w14:paraId="284E06D9" w14:textId="77777777" w:rsidR="00CF229B" w:rsidRDefault="00CF229B" w:rsidP="00FE3374"/>
        </w:tc>
      </w:tr>
      <w:tr w:rsidR="009C66D7" w14:paraId="060E336C" w14:textId="77777777" w:rsidTr="00E84E7C">
        <w:tc>
          <w:tcPr>
            <w:tcW w:w="8296" w:type="dxa"/>
            <w:gridSpan w:val="2"/>
          </w:tcPr>
          <w:p w14:paraId="27B5D737" w14:textId="6FDA8C26" w:rsidR="009C66D7" w:rsidRDefault="009C66D7" w:rsidP="00FE3374">
            <w:r>
              <w:t>This module manages a list of VM tasks. It is used by other tasks to manage their list of registered tasks.</w:t>
            </w:r>
          </w:p>
        </w:tc>
      </w:tr>
      <w:tr w:rsidR="00AD1A30" w14:paraId="304AA55F" w14:textId="77777777" w:rsidTr="00E84E7C">
        <w:tc>
          <w:tcPr>
            <w:tcW w:w="8296" w:type="dxa"/>
            <w:gridSpan w:val="2"/>
          </w:tcPr>
          <w:p w14:paraId="17EB1328" w14:textId="77777777" w:rsidR="00AD1A30" w:rsidRDefault="00AD1A30" w:rsidP="00FE3374"/>
        </w:tc>
      </w:tr>
      <w:tr w:rsidR="009C66D7" w14:paraId="311192B5" w14:textId="77777777" w:rsidTr="00E84E7C">
        <w:tc>
          <w:tcPr>
            <w:tcW w:w="4148" w:type="dxa"/>
          </w:tcPr>
          <w:p w14:paraId="5968F7C2" w14:textId="5B61E4E8" w:rsidR="009C66D7" w:rsidRDefault="009976DB" w:rsidP="009976DB">
            <w:r>
              <w:t>Application</w:t>
            </w:r>
          </w:p>
        </w:tc>
        <w:tc>
          <w:tcPr>
            <w:tcW w:w="4148" w:type="dxa"/>
          </w:tcPr>
          <w:p w14:paraId="2AF5C19E" w14:textId="77777777" w:rsidR="009C66D7" w:rsidRDefault="009C66D7" w:rsidP="00FE3374"/>
        </w:tc>
      </w:tr>
      <w:tr w:rsidR="00AD1A30" w14:paraId="4C4675C7" w14:textId="77777777" w:rsidTr="00E84E7C">
        <w:tc>
          <w:tcPr>
            <w:tcW w:w="8296" w:type="dxa"/>
            <w:gridSpan w:val="2"/>
          </w:tcPr>
          <w:p w14:paraId="71CC78E2" w14:textId="77777777" w:rsidR="00AD1A30" w:rsidRDefault="00AD1A30" w:rsidP="00FE3374"/>
        </w:tc>
      </w:tr>
      <w:tr w:rsidR="00AD1A30" w14:paraId="76EF888B" w14:textId="77777777" w:rsidTr="00E84E7C">
        <w:tc>
          <w:tcPr>
            <w:tcW w:w="8296" w:type="dxa"/>
            <w:gridSpan w:val="2"/>
          </w:tcPr>
          <w:p w14:paraId="5B661990" w14:textId="77777777" w:rsidR="00AD1A30" w:rsidRDefault="00AD1A30" w:rsidP="00FE3374"/>
        </w:tc>
      </w:tr>
      <w:tr w:rsidR="009C66D7" w14:paraId="1E71BF38" w14:textId="77777777" w:rsidTr="00E84E7C">
        <w:tc>
          <w:tcPr>
            <w:tcW w:w="4148" w:type="dxa"/>
          </w:tcPr>
          <w:p w14:paraId="69DFB956" w14:textId="295678A7" w:rsidR="009C66D7" w:rsidRDefault="009976DB" w:rsidP="009976DB">
            <w:r>
              <w:t>Sys</w:t>
            </w:r>
          </w:p>
        </w:tc>
        <w:tc>
          <w:tcPr>
            <w:tcW w:w="4148" w:type="dxa"/>
          </w:tcPr>
          <w:p w14:paraId="46D6185F" w14:textId="77777777" w:rsidR="009C66D7" w:rsidRDefault="009C66D7" w:rsidP="00FE3374"/>
        </w:tc>
      </w:tr>
      <w:tr w:rsidR="00AD1A30" w14:paraId="0487CB75" w14:textId="77777777" w:rsidTr="00E84E7C">
        <w:tc>
          <w:tcPr>
            <w:tcW w:w="8296" w:type="dxa"/>
            <w:gridSpan w:val="2"/>
          </w:tcPr>
          <w:p w14:paraId="01891F70" w14:textId="77777777" w:rsidR="00AD1A30" w:rsidRDefault="00AD1A30" w:rsidP="00FE3374"/>
        </w:tc>
      </w:tr>
      <w:tr w:rsidR="00AD1A30" w14:paraId="5228A55D" w14:textId="77777777" w:rsidTr="00E84E7C">
        <w:tc>
          <w:tcPr>
            <w:tcW w:w="8296" w:type="dxa"/>
            <w:gridSpan w:val="2"/>
          </w:tcPr>
          <w:p w14:paraId="42C672A3" w14:textId="77777777" w:rsidR="00AD1A30" w:rsidRDefault="00AD1A30" w:rsidP="00FE3374"/>
        </w:tc>
      </w:tr>
      <w:tr w:rsidR="009C66D7" w14:paraId="442269BA" w14:textId="77777777" w:rsidTr="00E84E7C">
        <w:tc>
          <w:tcPr>
            <w:tcW w:w="4148" w:type="dxa"/>
          </w:tcPr>
          <w:p w14:paraId="66C34DCD" w14:textId="270FC34B" w:rsidR="009C66D7" w:rsidRDefault="009976DB" w:rsidP="009976DB">
            <w:r>
              <w:t>Codec</w:t>
            </w:r>
          </w:p>
        </w:tc>
        <w:tc>
          <w:tcPr>
            <w:tcW w:w="4148" w:type="dxa"/>
          </w:tcPr>
          <w:p w14:paraId="6D8C8DA2" w14:textId="77777777" w:rsidR="009C66D7" w:rsidRDefault="009C66D7" w:rsidP="00FE3374"/>
        </w:tc>
      </w:tr>
      <w:tr w:rsidR="00AD1A30" w14:paraId="39795494" w14:textId="77777777" w:rsidTr="00E84E7C">
        <w:tc>
          <w:tcPr>
            <w:tcW w:w="8296" w:type="dxa"/>
            <w:gridSpan w:val="2"/>
          </w:tcPr>
          <w:p w14:paraId="14D48EDC" w14:textId="77777777" w:rsidR="00AD1A30" w:rsidRDefault="00AD1A30" w:rsidP="00FE3374"/>
        </w:tc>
      </w:tr>
      <w:tr w:rsidR="00AD1A30" w14:paraId="32B04B17" w14:textId="77777777" w:rsidTr="00E84E7C">
        <w:tc>
          <w:tcPr>
            <w:tcW w:w="8296" w:type="dxa"/>
            <w:gridSpan w:val="2"/>
          </w:tcPr>
          <w:p w14:paraId="43B2854A" w14:textId="77777777" w:rsidR="00AD1A30" w:rsidRDefault="00AD1A30" w:rsidP="00FE3374"/>
        </w:tc>
      </w:tr>
      <w:tr w:rsidR="009C66D7" w14:paraId="5BC4C084" w14:textId="77777777" w:rsidTr="00E84E7C">
        <w:tc>
          <w:tcPr>
            <w:tcW w:w="4148" w:type="dxa"/>
          </w:tcPr>
          <w:p w14:paraId="4B2DF8E0" w14:textId="7ED0B07E" w:rsidR="009C66D7" w:rsidRDefault="009976DB" w:rsidP="009976DB">
            <w:proofErr w:type="spellStart"/>
            <w:r>
              <w:t>ScanManager</w:t>
            </w:r>
            <w:proofErr w:type="spellEnd"/>
          </w:p>
        </w:tc>
        <w:tc>
          <w:tcPr>
            <w:tcW w:w="4148" w:type="dxa"/>
          </w:tcPr>
          <w:p w14:paraId="3DB1743B" w14:textId="77777777" w:rsidR="009C66D7" w:rsidRDefault="009C66D7" w:rsidP="00FE3374"/>
        </w:tc>
      </w:tr>
      <w:tr w:rsidR="00AD1A30" w14:paraId="0144E7FA" w14:textId="77777777" w:rsidTr="00E84E7C">
        <w:tc>
          <w:tcPr>
            <w:tcW w:w="8296" w:type="dxa"/>
            <w:gridSpan w:val="2"/>
          </w:tcPr>
          <w:p w14:paraId="74371C48" w14:textId="77777777" w:rsidR="00AD1A30" w:rsidRDefault="00AD1A30" w:rsidP="00CD249B"/>
        </w:tc>
      </w:tr>
      <w:tr w:rsidR="00AD1A30" w14:paraId="4666E39F" w14:textId="77777777" w:rsidTr="00E84E7C">
        <w:tc>
          <w:tcPr>
            <w:tcW w:w="8296" w:type="dxa"/>
            <w:gridSpan w:val="2"/>
          </w:tcPr>
          <w:p w14:paraId="6211228A" w14:textId="77777777" w:rsidR="00AD1A30" w:rsidRDefault="00AD1A30" w:rsidP="00CD249B"/>
        </w:tc>
      </w:tr>
      <w:tr w:rsidR="009976DB" w14:paraId="4F6BA027" w14:textId="77777777" w:rsidTr="00E84E7C">
        <w:tc>
          <w:tcPr>
            <w:tcW w:w="4148" w:type="dxa"/>
          </w:tcPr>
          <w:p w14:paraId="3C29C2D0" w14:textId="39229591" w:rsidR="009976DB" w:rsidRDefault="009976DB" w:rsidP="009976DB">
            <w:proofErr w:type="spellStart"/>
            <w:r>
              <w:t>ConnectionRules</w:t>
            </w:r>
            <w:proofErr w:type="spellEnd"/>
          </w:p>
        </w:tc>
        <w:tc>
          <w:tcPr>
            <w:tcW w:w="4148" w:type="dxa"/>
          </w:tcPr>
          <w:p w14:paraId="29236F25" w14:textId="77777777" w:rsidR="009976DB" w:rsidRDefault="009976DB" w:rsidP="00FE3374"/>
        </w:tc>
      </w:tr>
      <w:tr w:rsidR="00AD1A30" w14:paraId="0EA30961" w14:textId="77777777" w:rsidTr="00E84E7C">
        <w:tc>
          <w:tcPr>
            <w:tcW w:w="8296" w:type="dxa"/>
            <w:gridSpan w:val="2"/>
          </w:tcPr>
          <w:p w14:paraId="0FDC39D3" w14:textId="77777777" w:rsidR="00AD1A30" w:rsidRDefault="00AD1A30" w:rsidP="00CD249B"/>
        </w:tc>
      </w:tr>
      <w:tr w:rsidR="00AD1A30" w14:paraId="24B35BFA" w14:textId="77777777" w:rsidTr="00E84E7C">
        <w:tc>
          <w:tcPr>
            <w:tcW w:w="8296" w:type="dxa"/>
            <w:gridSpan w:val="2"/>
          </w:tcPr>
          <w:p w14:paraId="4B841200" w14:textId="77777777" w:rsidR="00AD1A30" w:rsidRDefault="00AD1A30" w:rsidP="00CD249B"/>
        </w:tc>
      </w:tr>
      <w:tr w:rsidR="009976DB" w14:paraId="6600B1AD" w14:textId="77777777" w:rsidTr="00E84E7C">
        <w:tc>
          <w:tcPr>
            <w:tcW w:w="4148" w:type="dxa"/>
          </w:tcPr>
          <w:p w14:paraId="289B33CB" w14:textId="1F37C238" w:rsidR="009976DB" w:rsidRDefault="009976DB" w:rsidP="009976DB">
            <w:r>
              <w:t>Gaia</w:t>
            </w:r>
          </w:p>
        </w:tc>
        <w:tc>
          <w:tcPr>
            <w:tcW w:w="4148" w:type="dxa"/>
          </w:tcPr>
          <w:p w14:paraId="651EB488" w14:textId="77777777" w:rsidR="009976DB" w:rsidRDefault="009976DB" w:rsidP="00FE3374"/>
        </w:tc>
      </w:tr>
      <w:tr w:rsidR="00AD1A30" w14:paraId="7EC4A4B5" w14:textId="77777777" w:rsidTr="00E84E7C">
        <w:tc>
          <w:tcPr>
            <w:tcW w:w="8296" w:type="dxa"/>
            <w:gridSpan w:val="2"/>
          </w:tcPr>
          <w:p w14:paraId="4C128D54" w14:textId="77777777" w:rsidR="00AD1A30" w:rsidRDefault="00AD1A30" w:rsidP="00CD249B"/>
        </w:tc>
      </w:tr>
      <w:tr w:rsidR="00AD1A30" w14:paraId="12F7EB82" w14:textId="77777777" w:rsidTr="00E84E7C">
        <w:tc>
          <w:tcPr>
            <w:tcW w:w="8296" w:type="dxa"/>
            <w:gridSpan w:val="2"/>
          </w:tcPr>
          <w:p w14:paraId="1FAB8AC8" w14:textId="77777777" w:rsidR="00AD1A30" w:rsidRDefault="00AD1A30" w:rsidP="00CD249B"/>
        </w:tc>
      </w:tr>
      <w:tr w:rsidR="009976DB" w14:paraId="0EF7F151" w14:textId="77777777" w:rsidTr="00E84E7C">
        <w:tc>
          <w:tcPr>
            <w:tcW w:w="4148" w:type="dxa"/>
          </w:tcPr>
          <w:p w14:paraId="30DBA1B6" w14:textId="6F768F27" w:rsidR="009976DB" w:rsidRDefault="009976DB" w:rsidP="009976DB">
            <w:r>
              <w:t>Power</w:t>
            </w:r>
          </w:p>
        </w:tc>
        <w:tc>
          <w:tcPr>
            <w:tcW w:w="4148" w:type="dxa"/>
          </w:tcPr>
          <w:p w14:paraId="74D79EE7" w14:textId="325ECE5E" w:rsidR="009976DB" w:rsidRDefault="009976DB" w:rsidP="00FE3374">
            <w:r>
              <w:rPr>
                <w:rFonts w:hint="eastAsia"/>
              </w:rPr>
              <w:t>电量</w:t>
            </w:r>
          </w:p>
        </w:tc>
      </w:tr>
      <w:tr w:rsidR="00AD1A30" w14:paraId="7C1D0F19" w14:textId="77777777" w:rsidTr="00E84E7C">
        <w:tc>
          <w:tcPr>
            <w:tcW w:w="8296" w:type="dxa"/>
            <w:gridSpan w:val="2"/>
          </w:tcPr>
          <w:p w14:paraId="58EFA1BF" w14:textId="77777777" w:rsidR="00AD1A30" w:rsidRDefault="00AD1A30" w:rsidP="00CD249B"/>
        </w:tc>
      </w:tr>
      <w:tr w:rsidR="0068735E" w14:paraId="26A7CA65" w14:textId="77777777" w:rsidTr="00E84E7C">
        <w:tc>
          <w:tcPr>
            <w:tcW w:w="8296" w:type="dxa"/>
            <w:gridSpan w:val="2"/>
          </w:tcPr>
          <w:p w14:paraId="64EE57B6" w14:textId="77777777" w:rsidR="0068735E" w:rsidRDefault="0068735E" w:rsidP="00FE3374"/>
        </w:tc>
      </w:tr>
      <w:tr w:rsidR="009976DB" w14:paraId="0B386A4C" w14:textId="77777777" w:rsidTr="00E84E7C">
        <w:tc>
          <w:tcPr>
            <w:tcW w:w="4148" w:type="dxa"/>
          </w:tcPr>
          <w:p w14:paraId="26A2311A" w14:textId="7369B055" w:rsidR="009976DB" w:rsidRDefault="009976DB" w:rsidP="00025A92">
            <w:proofErr w:type="spellStart"/>
            <w:r>
              <w:t>AncTuning</w:t>
            </w:r>
            <w:proofErr w:type="spellEnd"/>
          </w:p>
        </w:tc>
        <w:tc>
          <w:tcPr>
            <w:tcW w:w="4148" w:type="dxa"/>
          </w:tcPr>
          <w:p w14:paraId="374272BC" w14:textId="77777777" w:rsidR="009976DB" w:rsidRDefault="009976DB" w:rsidP="00FE3374"/>
        </w:tc>
      </w:tr>
      <w:tr w:rsidR="00AD1A30" w14:paraId="42B8A9D4" w14:textId="77777777" w:rsidTr="00E84E7C">
        <w:tc>
          <w:tcPr>
            <w:tcW w:w="8296" w:type="dxa"/>
            <w:gridSpan w:val="2"/>
          </w:tcPr>
          <w:p w14:paraId="3BA1A160" w14:textId="77777777" w:rsidR="00AD1A30" w:rsidRDefault="00AD1A30" w:rsidP="00FE3374"/>
        </w:tc>
      </w:tr>
      <w:tr w:rsidR="00AD1A30" w14:paraId="55EBAEB8" w14:textId="77777777" w:rsidTr="00E84E7C">
        <w:tc>
          <w:tcPr>
            <w:tcW w:w="8296" w:type="dxa"/>
            <w:gridSpan w:val="2"/>
          </w:tcPr>
          <w:p w14:paraId="29A5BA60" w14:textId="77777777" w:rsidR="00AD1A30" w:rsidRDefault="00AD1A30" w:rsidP="00FE3374"/>
        </w:tc>
      </w:tr>
    </w:tbl>
    <w:p w14:paraId="25D4A288" w14:textId="77777777" w:rsidR="00FE3374" w:rsidRPr="00FE3374" w:rsidRDefault="00FE3374" w:rsidP="00FE3374"/>
    <w:p w14:paraId="251DA8CA" w14:textId="2F1F2960" w:rsidR="000E59D7" w:rsidRDefault="000E59D7" w:rsidP="000E59D7"/>
    <w:p w14:paraId="598303BE" w14:textId="4A455BB9" w:rsidR="00353A91" w:rsidRDefault="00353A91" w:rsidP="00353A91">
      <w:pPr>
        <w:pStyle w:val="1"/>
      </w:pPr>
      <w:bookmarkStart w:id="2" w:name="_Toc14091977"/>
      <w:r>
        <w:rPr>
          <w:rFonts w:hint="eastAsia"/>
        </w:rPr>
        <w:t>初始化</w:t>
      </w:r>
      <w:bookmarkEnd w:id="2"/>
    </w:p>
    <w:tbl>
      <w:tblPr>
        <w:tblStyle w:val="a9"/>
        <w:tblW w:w="0" w:type="auto"/>
        <w:tblLook w:val="04A0" w:firstRow="1" w:lastRow="0" w:firstColumn="1" w:lastColumn="0" w:noHBand="0" w:noVBand="1"/>
      </w:tblPr>
      <w:tblGrid>
        <w:gridCol w:w="8296"/>
      </w:tblGrid>
      <w:tr w:rsidR="00353A91" w14:paraId="5088E90D" w14:textId="77777777" w:rsidTr="00353A91">
        <w:tc>
          <w:tcPr>
            <w:tcW w:w="8296" w:type="dxa"/>
          </w:tcPr>
          <w:p w14:paraId="49A5DEE4" w14:textId="77777777" w:rsidR="00353A91" w:rsidRDefault="00353A91" w:rsidP="00353A91">
            <w:r>
              <w:t xml:space="preserve">/*! \brief Table of </w:t>
            </w:r>
            <w:proofErr w:type="spellStart"/>
            <w:r>
              <w:t>initialisation</w:t>
            </w:r>
            <w:proofErr w:type="spellEnd"/>
            <w:r>
              <w:t xml:space="preserve"> functions */</w:t>
            </w:r>
          </w:p>
          <w:p w14:paraId="7B64BE4C" w14:textId="77777777" w:rsidR="00353A91" w:rsidRDefault="00353A91" w:rsidP="00353A91">
            <w:r>
              <w:t xml:space="preserve">static const </w:t>
            </w:r>
            <w:proofErr w:type="spellStart"/>
            <w:r>
              <w:t>appInitTableEntry</w:t>
            </w:r>
            <w:proofErr w:type="spellEnd"/>
            <w:r>
              <w:t xml:space="preserve"> </w:t>
            </w:r>
            <w:proofErr w:type="spellStart"/>
            <w:proofErr w:type="gramStart"/>
            <w:r>
              <w:t>appInitTable</w:t>
            </w:r>
            <w:proofErr w:type="spellEnd"/>
            <w:r>
              <w:t>[</w:t>
            </w:r>
            <w:proofErr w:type="gramEnd"/>
            <w:r>
              <w:t>] = {</w:t>
            </w:r>
          </w:p>
          <w:p w14:paraId="62E551E8" w14:textId="77777777" w:rsidR="00353A91" w:rsidRDefault="00353A91" w:rsidP="00353A91">
            <w:r>
              <w:t>#ifdef INIT_DEBUG</w:t>
            </w:r>
          </w:p>
          <w:p w14:paraId="12842B7E" w14:textId="77777777" w:rsidR="00353A91" w:rsidRDefault="00353A91" w:rsidP="00353A91">
            <w:r>
              <w:t xml:space="preserve">        {</w:t>
            </w:r>
            <w:proofErr w:type="spellStart"/>
            <w:proofErr w:type="gramStart"/>
            <w:r>
              <w:t>appInitDebug</w:t>
            </w:r>
            <w:proofErr w:type="spellEnd"/>
            <w:r>
              <w:t xml:space="preserve">,   </w:t>
            </w:r>
            <w:proofErr w:type="gramEnd"/>
            <w:r>
              <w:t xml:space="preserve">       0, NULL},</w:t>
            </w:r>
          </w:p>
          <w:p w14:paraId="73853E10" w14:textId="77777777" w:rsidR="00353A91" w:rsidRDefault="00353A91" w:rsidP="00353A91">
            <w:r>
              <w:t>#endif</w:t>
            </w:r>
          </w:p>
          <w:p w14:paraId="59AADBFB" w14:textId="77777777" w:rsidR="00353A91" w:rsidRDefault="00353A91" w:rsidP="00353A91">
            <w:r>
              <w:t xml:space="preserve">        {</w:t>
            </w:r>
            <w:proofErr w:type="spellStart"/>
            <w:r>
              <w:t>appPioInit</w:t>
            </w:r>
            <w:proofErr w:type="spellEnd"/>
            <w:r>
              <w:t>, 0, NULL},</w:t>
            </w:r>
          </w:p>
          <w:p w14:paraId="0AC602E1" w14:textId="77777777" w:rsidR="00353A91" w:rsidRDefault="00353A91" w:rsidP="00353A91">
            <w:r>
              <w:lastRenderedPageBreak/>
              <w:t xml:space="preserve">        {</w:t>
            </w:r>
            <w:proofErr w:type="spellStart"/>
            <w:r>
              <w:t>appUiInit</w:t>
            </w:r>
            <w:proofErr w:type="spellEnd"/>
            <w:r>
              <w:t>, 0, NULL},</w:t>
            </w:r>
          </w:p>
          <w:p w14:paraId="69692B48" w14:textId="77777777" w:rsidR="00353A91" w:rsidRDefault="00353A91" w:rsidP="00353A91">
            <w:r>
              <w:t xml:space="preserve">        {</w:t>
            </w:r>
            <w:proofErr w:type="spellStart"/>
            <w:r>
              <w:t>appLicenseCheck</w:t>
            </w:r>
            <w:proofErr w:type="spellEnd"/>
            <w:r>
              <w:t>, 0, NULL},</w:t>
            </w:r>
          </w:p>
          <w:p w14:paraId="02AE562E" w14:textId="77777777" w:rsidR="00353A91" w:rsidRDefault="00353A91" w:rsidP="00353A91">
            <w:r>
              <w:t>#ifdef INCLUDE_TEMPERATURE</w:t>
            </w:r>
          </w:p>
          <w:p w14:paraId="752CE133" w14:textId="77777777" w:rsidR="00353A91" w:rsidRDefault="00353A91" w:rsidP="00353A91">
            <w:r>
              <w:t xml:space="preserve">        {</w:t>
            </w:r>
            <w:proofErr w:type="spellStart"/>
            <w:proofErr w:type="gramStart"/>
            <w:r>
              <w:t>appTemperatureInit</w:t>
            </w:r>
            <w:proofErr w:type="spellEnd"/>
            <w:r>
              <w:t xml:space="preserve">,   </w:t>
            </w:r>
            <w:proofErr w:type="gramEnd"/>
            <w:r>
              <w:t xml:space="preserve"> TEMPERATURE_INIT_CFM, NULL},</w:t>
            </w:r>
          </w:p>
          <w:p w14:paraId="55C84E1A" w14:textId="77777777" w:rsidR="00353A91" w:rsidRDefault="00353A91" w:rsidP="00353A91">
            <w:r>
              <w:t>#endif</w:t>
            </w:r>
          </w:p>
          <w:p w14:paraId="00690D7F" w14:textId="77777777" w:rsidR="00353A91" w:rsidRDefault="00353A91" w:rsidP="00353A91">
            <w:r>
              <w:t xml:space="preserve">        {</w:t>
            </w:r>
            <w:proofErr w:type="spellStart"/>
            <w:r>
              <w:t>appBatteryInit</w:t>
            </w:r>
            <w:proofErr w:type="spellEnd"/>
            <w:r>
              <w:t>, MESSAGE_BATTERY_INIT_CFM, NULL},</w:t>
            </w:r>
          </w:p>
          <w:p w14:paraId="593770A4" w14:textId="77777777" w:rsidR="00353A91" w:rsidRDefault="00353A91" w:rsidP="00353A91">
            <w:r>
              <w:t>#ifdef INCLUDE_CHARGER</w:t>
            </w:r>
          </w:p>
          <w:p w14:paraId="3EE92390" w14:textId="77777777" w:rsidR="00353A91" w:rsidRDefault="00353A91" w:rsidP="00353A91">
            <w:r>
              <w:t xml:space="preserve">        {</w:t>
            </w:r>
            <w:proofErr w:type="spellStart"/>
            <w:proofErr w:type="gramStart"/>
            <w:r>
              <w:t>appChargerInit</w:t>
            </w:r>
            <w:proofErr w:type="spellEnd"/>
            <w:r>
              <w:t xml:space="preserve">,   </w:t>
            </w:r>
            <w:proofErr w:type="gramEnd"/>
            <w:r>
              <w:t xml:space="preserve">     0, NULL},</w:t>
            </w:r>
          </w:p>
          <w:p w14:paraId="11062754" w14:textId="77777777" w:rsidR="00353A91" w:rsidRDefault="00353A91" w:rsidP="00353A91">
            <w:r>
              <w:t>#endif</w:t>
            </w:r>
          </w:p>
          <w:p w14:paraId="341F7717" w14:textId="77777777" w:rsidR="00353A91" w:rsidRDefault="00353A91" w:rsidP="00353A91">
            <w:r>
              <w:t xml:space="preserve">        {</w:t>
            </w:r>
            <w:proofErr w:type="spellStart"/>
            <w:r>
              <w:t>appLedInit</w:t>
            </w:r>
            <w:proofErr w:type="spellEnd"/>
            <w:r>
              <w:t>, 0, NULL},</w:t>
            </w:r>
          </w:p>
          <w:p w14:paraId="36288253" w14:textId="77777777" w:rsidR="00353A91" w:rsidRDefault="00353A91" w:rsidP="00353A91">
            <w:r>
              <w:t xml:space="preserve">        {</w:t>
            </w:r>
            <w:proofErr w:type="spellStart"/>
            <w:r>
              <w:t>appPowerInit</w:t>
            </w:r>
            <w:proofErr w:type="spellEnd"/>
            <w:r>
              <w:t>, APP_POWER_INIT_CFM, NULL},</w:t>
            </w:r>
          </w:p>
          <w:p w14:paraId="4B1C833E" w14:textId="77777777" w:rsidR="00353A91" w:rsidRDefault="00353A91" w:rsidP="00353A91">
            <w:r>
              <w:t xml:space="preserve">        {</w:t>
            </w:r>
            <w:proofErr w:type="spellStart"/>
            <w:r>
              <w:t>appPhyStateInit</w:t>
            </w:r>
            <w:proofErr w:type="spellEnd"/>
            <w:r>
              <w:t>, PHY_STATE_INIT_CFM, NULL},</w:t>
            </w:r>
          </w:p>
          <w:p w14:paraId="1FE3BA3E" w14:textId="77777777" w:rsidR="00353A91" w:rsidRDefault="00353A91" w:rsidP="00353A91">
            <w:r>
              <w:t xml:space="preserve">        {</w:t>
            </w:r>
            <w:proofErr w:type="spellStart"/>
            <w:r>
              <w:t>appConnectionInit</w:t>
            </w:r>
            <w:proofErr w:type="spellEnd"/>
            <w:r>
              <w:t xml:space="preserve">, CL_INIT_CFM, </w:t>
            </w:r>
            <w:proofErr w:type="spellStart"/>
            <w:r>
              <w:t>appInitHandleClInitCfm</w:t>
            </w:r>
            <w:proofErr w:type="spellEnd"/>
            <w:r>
              <w:t>},</w:t>
            </w:r>
          </w:p>
          <w:p w14:paraId="7E6C9265" w14:textId="77777777" w:rsidR="00353A91" w:rsidRDefault="00353A91" w:rsidP="00353A91">
            <w:r>
              <w:t>#ifdef USE_BDADDR_FOR_LEFT_RIGHT</w:t>
            </w:r>
          </w:p>
          <w:p w14:paraId="26391D89" w14:textId="77777777" w:rsidR="00353A91" w:rsidRDefault="00353A91" w:rsidP="00353A91">
            <w:r>
              <w:t xml:space="preserve">        {</w:t>
            </w:r>
            <w:proofErr w:type="spellStart"/>
            <w:proofErr w:type="gramStart"/>
            <w:r>
              <w:t>appConfigInit</w:t>
            </w:r>
            <w:proofErr w:type="spellEnd"/>
            <w:r>
              <w:t xml:space="preserve">,   </w:t>
            </w:r>
            <w:proofErr w:type="gramEnd"/>
            <w:r>
              <w:t xml:space="preserve">      CL_DM_LOCAL_BD_ADDR_CFM, </w:t>
            </w:r>
            <w:proofErr w:type="spellStart"/>
            <w:r>
              <w:t>appInitHandleClDmLocalBdAddrCfm</w:t>
            </w:r>
            <w:proofErr w:type="spellEnd"/>
            <w:r>
              <w:t>},</w:t>
            </w:r>
          </w:p>
          <w:p w14:paraId="782ED986" w14:textId="77777777" w:rsidR="00353A91" w:rsidRDefault="00353A91" w:rsidP="00353A91">
            <w:r>
              <w:t>#endif</w:t>
            </w:r>
          </w:p>
          <w:p w14:paraId="385BD1D5" w14:textId="77777777" w:rsidR="00353A91" w:rsidRDefault="00353A91" w:rsidP="00353A91">
            <w:r>
              <w:t xml:space="preserve">        {</w:t>
            </w:r>
            <w:proofErr w:type="spellStart"/>
            <w:r>
              <w:t>appLinkPolicyInit</w:t>
            </w:r>
            <w:proofErr w:type="spellEnd"/>
            <w:r>
              <w:t>, 0, NULL},</w:t>
            </w:r>
          </w:p>
          <w:p w14:paraId="358D9E70" w14:textId="77777777" w:rsidR="00353A91" w:rsidRDefault="00353A91" w:rsidP="00353A91">
            <w:r>
              <w:t xml:space="preserve">        {</w:t>
            </w:r>
            <w:proofErr w:type="spellStart"/>
            <w:r>
              <w:t>appConManagerInit</w:t>
            </w:r>
            <w:proofErr w:type="spellEnd"/>
            <w:r>
              <w:t>, 0, NULL},</w:t>
            </w:r>
          </w:p>
          <w:p w14:paraId="15040229" w14:textId="77777777" w:rsidR="00353A91" w:rsidRDefault="00353A91" w:rsidP="00353A91">
            <w:r>
              <w:t xml:space="preserve">        {</w:t>
            </w:r>
            <w:proofErr w:type="spellStart"/>
            <w:r>
              <w:t>appConnRulesInit</w:t>
            </w:r>
            <w:proofErr w:type="spellEnd"/>
            <w:r>
              <w:t>, 0, NULL},</w:t>
            </w:r>
          </w:p>
          <w:p w14:paraId="55D39FB5" w14:textId="77777777" w:rsidR="00353A91" w:rsidRDefault="00353A91" w:rsidP="00353A91">
            <w:r>
              <w:t xml:space="preserve">        {</w:t>
            </w:r>
            <w:proofErr w:type="spellStart"/>
            <w:r>
              <w:t>appDeviceInit</w:t>
            </w:r>
            <w:proofErr w:type="spellEnd"/>
            <w:r>
              <w:t>, 0, NULL},</w:t>
            </w:r>
          </w:p>
          <w:p w14:paraId="32A2C12A" w14:textId="77777777" w:rsidR="00353A91" w:rsidRDefault="00353A91" w:rsidP="00353A91">
            <w:r>
              <w:t xml:space="preserve">        {</w:t>
            </w:r>
            <w:proofErr w:type="spellStart"/>
            <w:r>
              <w:t>appScanManagerInit</w:t>
            </w:r>
            <w:proofErr w:type="spellEnd"/>
            <w:r>
              <w:t>, 0, NULL},</w:t>
            </w:r>
          </w:p>
          <w:p w14:paraId="28D93D01" w14:textId="77777777" w:rsidR="00353A91" w:rsidRDefault="00353A91" w:rsidP="00353A91">
            <w:r>
              <w:t xml:space="preserve">        {</w:t>
            </w:r>
            <w:proofErr w:type="spellStart"/>
            <w:r>
              <w:t>appAdvManagerInit</w:t>
            </w:r>
            <w:proofErr w:type="spellEnd"/>
            <w:r>
              <w:t>, APP_ADVMGR_INIT_CFM, NULL},</w:t>
            </w:r>
          </w:p>
          <w:p w14:paraId="3106138D" w14:textId="77777777" w:rsidR="00353A91" w:rsidRDefault="00353A91" w:rsidP="00353A91">
            <w:r>
              <w:t xml:space="preserve">        {</w:t>
            </w:r>
            <w:proofErr w:type="spellStart"/>
            <w:r>
              <w:t>appAvInit</w:t>
            </w:r>
            <w:proofErr w:type="spellEnd"/>
            <w:r>
              <w:t>, AV_INIT_CFM, NULL},</w:t>
            </w:r>
          </w:p>
          <w:p w14:paraId="5128C6F0" w14:textId="77777777" w:rsidR="00353A91" w:rsidRDefault="00353A91" w:rsidP="00353A91">
            <w:r>
              <w:t xml:space="preserve">        {</w:t>
            </w:r>
            <w:proofErr w:type="spellStart"/>
            <w:r>
              <w:t>appPeerSigInit</w:t>
            </w:r>
            <w:proofErr w:type="spellEnd"/>
            <w:r>
              <w:t>, 0, NULL},</w:t>
            </w:r>
          </w:p>
          <w:p w14:paraId="2464C04D" w14:textId="77777777" w:rsidR="00353A91" w:rsidRDefault="00353A91" w:rsidP="00353A91">
            <w:r>
              <w:t xml:space="preserve">        {</w:t>
            </w:r>
            <w:proofErr w:type="spellStart"/>
            <w:r>
              <w:t>appPairingInit</w:t>
            </w:r>
            <w:proofErr w:type="spellEnd"/>
            <w:r>
              <w:t>, PAIRING_INIT_CFM, NULL},</w:t>
            </w:r>
          </w:p>
          <w:p w14:paraId="48321F04" w14:textId="77777777" w:rsidR="00353A91" w:rsidRDefault="00353A91" w:rsidP="00353A91">
            <w:r>
              <w:t xml:space="preserve">        {</w:t>
            </w:r>
            <w:proofErr w:type="spellStart"/>
            <w:r>
              <w:t>appPeerSyncInit</w:t>
            </w:r>
            <w:proofErr w:type="spellEnd"/>
            <w:r>
              <w:t>, 0, NULL},</w:t>
            </w:r>
          </w:p>
          <w:p w14:paraId="45DCBC83" w14:textId="77777777" w:rsidR="00353A91" w:rsidRDefault="00353A91" w:rsidP="00353A91">
            <w:r>
              <w:t xml:space="preserve">        {</w:t>
            </w:r>
            <w:proofErr w:type="spellStart"/>
            <w:r>
              <w:t>appHfpInit</w:t>
            </w:r>
            <w:proofErr w:type="spellEnd"/>
            <w:r>
              <w:t>, APP_HFP_INIT_CFM, NULL},</w:t>
            </w:r>
          </w:p>
          <w:p w14:paraId="4038C22F" w14:textId="77777777" w:rsidR="00353A91" w:rsidRDefault="00353A91" w:rsidP="00353A91">
            <w:r>
              <w:t xml:space="preserve">        {</w:t>
            </w:r>
            <w:proofErr w:type="spellStart"/>
            <w:r>
              <w:t>appHandsetSigInit</w:t>
            </w:r>
            <w:proofErr w:type="spellEnd"/>
            <w:r>
              <w:t>, 0, NULL},</w:t>
            </w:r>
          </w:p>
          <w:p w14:paraId="5C7E61AF" w14:textId="77777777" w:rsidR="00353A91" w:rsidRDefault="00353A91" w:rsidP="00353A91">
            <w:r>
              <w:t xml:space="preserve">        {</w:t>
            </w:r>
            <w:proofErr w:type="spellStart"/>
            <w:r>
              <w:t>appKymeraInit</w:t>
            </w:r>
            <w:proofErr w:type="spellEnd"/>
            <w:r>
              <w:t>, 0, NULL},</w:t>
            </w:r>
          </w:p>
          <w:p w14:paraId="777663E4" w14:textId="77777777" w:rsidR="00353A91" w:rsidRDefault="00353A91" w:rsidP="00353A91">
            <w:r>
              <w:t xml:space="preserve">        {</w:t>
            </w:r>
            <w:proofErr w:type="spellStart"/>
            <w:r>
              <w:t>appSmInit</w:t>
            </w:r>
            <w:proofErr w:type="spellEnd"/>
            <w:r>
              <w:t>, 0, NULL},</w:t>
            </w:r>
          </w:p>
          <w:p w14:paraId="13E3228F" w14:textId="77777777" w:rsidR="00353A91" w:rsidRDefault="00353A91" w:rsidP="00353A91">
            <w:r>
              <w:t xml:space="preserve">        {</w:t>
            </w:r>
            <w:proofErr w:type="spellStart"/>
            <w:r>
              <w:t>appScoFwdInit</w:t>
            </w:r>
            <w:proofErr w:type="spellEnd"/>
            <w:r>
              <w:t>, SFWD_INIT_CFM, NULL},</w:t>
            </w:r>
          </w:p>
          <w:p w14:paraId="0BB17DD4" w14:textId="77777777" w:rsidR="00353A91" w:rsidRDefault="00353A91" w:rsidP="00353A91">
            <w:r>
              <w:t xml:space="preserve">        {</w:t>
            </w:r>
            <w:proofErr w:type="spellStart"/>
            <w:r>
              <w:t>TransportMgrInit</w:t>
            </w:r>
            <w:proofErr w:type="spellEnd"/>
            <w:r>
              <w:t>, 0, NULL},</w:t>
            </w:r>
          </w:p>
          <w:p w14:paraId="3334D222" w14:textId="77777777" w:rsidR="00353A91" w:rsidRDefault="00353A91" w:rsidP="00353A91">
            <w:r>
              <w:t>#ifdef INCLUDE_DFU</w:t>
            </w:r>
          </w:p>
          <w:p w14:paraId="0C6E2AF6" w14:textId="77777777" w:rsidR="00353A91" w:rsidRDefault="00353A91" w:rsidP="00353A91">
            <w:r>
              <w:t xml:space="preserve">        {</w:t>
            </w:r>
            <w:proofErr w:type="spellStart"/>
            <w:r>
              <w:t>appGaiaInit</w:t>
            </w:r>
            <w:proofErr w:type="spellEnd"/>
            <w:r>
              <w:t>, APP_GAIA_INIT_CFM, NULL</w:t>
            </w:r>
            <w:proofErr w:type="gramStart"/>
            <w:r>
              <w:t xml:space="preserve">},   </w:t>
            </w:r>
            <w:proofErr w:type="gramEnd"/>
            <w:r>
              <w:t xml:space="preserve">// </w:t>
            </w:r>
            <w:proofErr w:type="spellStart"/>
            <w:r>
              <w:t>Gatt</w:t>
            </w:r>
            <w:proofErr w:type="spellEnd"/>
            <w:r>
              <w:t xml:space="preserve"> needs GAIA</w:t>
            </w:r>
          </w:p>
          <w:p w14:paraId="7972D337" w14:textId="77777777" w:rsidR="00353A91" w:rsidRDefault="00353A91" w:rsidP="00353A91">
            <w:r>
              <w:t>#endif</w:t>
            </w:r>
          </w:p>
          <w:p w14:paraId="451DD97E" w14:textId="77777777" w:rsidR="00353A91" w:rsidRDefault="00353A91" w:rsidP="00353A91">
            <w:r>
              <w:t>#ifdef INCLUDE_GATT</w:t>
            </w:r>
          </w:p>
          <w:p w14:paraId="252DA1FF" w14:textId="77777777" w:rsidR="00353A91" w:rsidRDefault="00353A91" w:rsidP="00353A91">
            <w:r>
              <w:t xml:space="preserve">        {</w:t>
            </w:r>
            <w:proofErr w:type="spellStart"/>
            <w:r>
              <w:t>appGattInit</w:t>
            </w:r>
            <w:proofErr w:type="spellEnd"/>
            <w:r>
              <w:t xml:space="preserve">,           APP_GATT_INIT_CFM, </w:t>
            </w:r>
            <w:proofErr w:type="spellStart"/>
            <w:r>
              <w:t>appInitHandleGattInitCfm</w:t>
            </w:r>
            <w:proofErr w:type="spellEnd"/>
            <w:r>
              <w:t>},</w:t>
            </w:r>
          </w:p>
          <w:p w14:paraId="62AC8AB4" w14:textId="77777777" w:rsidR="00353A91" w:rsidRDefault="00353A91" w:rsidP="00353A91">
            <w:r>
              <w:t>#endif</w:t>
            </w:r>
          </w:p>
          <w:p w14:paraId="1051F7C8" w14:textId="77777777" w:rsidR="00353A91" w:rsidRDefault="00353A91" w:rsidP="00353A91">
            <w:r>
              <w:t>#ifdef INCLUDE_DFU</w:t>
            </w:r>
          </w:p>
          <w:p w14:paraId="339B65B6" w14:textId="77777777" w:rsidR="00353A91" w:rsidRDefault="00353A91" w:rsidP="00353A91">
            <w:r>
              <w:t xml:space="preserve">        {</w:t>
            </w:r>
            <w:proofErr w:type="spellStart"/>
            <w:r>
              <w:t>appUpgradeInit</w:t>
            </w:r>
            <w:proofErr w:type="spellEnd"/>
            <w:r>
              <w:t>, UPGRADE_INIT_CFM, NULL</w:t>
            </w:r>
            <w:proofErr w:type="gramStart"/>
            <w:r>
              <w:t xml:space="preserve">},   </w:t>
            </w:r>
            <w:proofErr w:type="gramEnd"/>
            <w:r>
              <w:t xml:space="preserve"> // Upgrade wants to start a connection (can be </w:t>
            </w:r>
            <w:proofErr w:type="spellStart"/>
            <w:r>
              <w:t>gatt</w:t>
            </w:r>
            <w:proofErr w:type="spellEnd"/>
            <w:r>
              <w:t>)</w:t>
            </w:r>
          </w:p>
          <w:p w14:paraId="6B99B77A" w14:textId="77777777" w:rsidR="00353A91" w:rsidRDefault="00353A91" w:rsidP="00353A91">
            <w:r>
              <w:t>#endif</w:t>
            </w:r>
          </w:p>
          <w:p w14:paraId="0320C4A7" w14:textId="77777777" w:rsidR="00353A91" w:rsidRDefault="00353A91" w:rsidP="00353A91">
            <w:r>
              <w:t xml:space="preserve">        {NULL, 0, NULL}</w:t>
            </w:r>
          </w:p>
          <w:p w14:paraId="0A393A94" w14:textId="1B24DB90" w:rsidR="00353A91" w:rsidRDefault="00353A91" w:rsidP="00353A91">
            <w:r>
              <w:lastRenderedPageBreak/>
              <w:t>};</w:t>
            </w:r>
          </w:p>
        </w:tc>
      </w:tr>
    </w:tbl>
    <w:p w14:paraId="61DCAC62" w14:textId="4E0D2404" w:rsidR="00353A91" w:rsidRDefault="00F6470B" w:rsidP="00353A91">
      <w:r>
        <w:lastRenderedPageBreak/>
        <w:t>M</w:t>
      </w:r>
      <w:r>
        <w:rPr>
          <w:rFonts w:hint="eastAsia"/>
        </w:rPr>
        <w:t>ain在初始化的时候，挨个调用初始化函数，如果需要等待指定的信号，需要等待收到了该信号之后，才能继续执行</w:t>
      </w:r>
      <w:r w:rsidR="005C4D49">
        <w:rPr>
          <w:rFonts w:hint="eastAsia"/>
        </w:rPr>
        <w:t>初始化。如果在等待的</w:t>
      </w:r>
      <w:r w:rsidR="002E0398">
        <w:rPr>
          <w:rFonts w:hint="eastAsia"/>
        </w:rPr>
        <w:t>信号</w:t>
      </w:r>
      <w:r w:rsidR="005C4D49">
        <w:rPr>
          <w:rFonts w:hint="eastAsia"/>
        </w:rPr>
        <w:t>中还有h</w:t>
      </w:r>
      <w:r w:rsidR="005C4D49">
        <w:t>andler</w:t>
      </w:r>
      <w:r w:rsidR="005C4D49">
        <w:rPr>
          <w:rFonts w:hint="eastAsia"/>
        </w:rPr>
        <w:t>，也需要调用。</w:t>
      </w:r>
    </w:p>
    <w:tbl>
      <w:tblPr>
        <w:tblStyle w:val="a9"/>
        <w:tblW w:w="0" w:type="auto"/>
        <w:tblLook w:val="04A0" w:firstRow="1" w:lastRow="0" w:firstColumn="1" w:lastColumn="0" w:noHBand="0" w:noVBand="1"/>
      </w:tblPr>
      <w:tblGrid>
        <w:gridCol w:w="8296"/>
      </w:tblGrid>
      <w:tr w:rsidR="00FB3B86" w14:paraId="5C2E8786" w14:textId="77777777" w:rsidTr="00FB3B86">
        <w:tc>
          <w:tcPr>
            <w:tcW w:w="8296" w:type="dxa"/>
          </w:tcPr>
          <w:p w14:paraId="51CD82DB" w14:textId="77777777" w:rsidR="00FB3B86" w:rsidRDefault="00FB3B86" w:rsidP="00FB3B86">
            <w:r>
              <w:t xml:space="preserve">static void </w:t>
            </w:r>
            <w:proofErr w:type="spellStart"/>
            <w:proofErr w:type="gramStart"/>
            <w:r>
              <w:t>appHandleMessage</w:t>
            </w:r>
            <w:proofErr w:type="spellEnd"/>
            <w:r>
              <w:t>(</w:t>
            </w:r>
            <w:proofErr w:type="gramEnd"/>
            <w:r>
              <w:t xml:space="preserve">Task task, </w:t>
            </w:r>
            <w:proofErr w:type="spellStart"/>
            <w:r>
              <w:t>MessageId</w:t>
            </w:r>
            <w:proofErr w:type="spellEnd"/>
            <w:r>
              <w:t xml:space="preserve"> id, Message message) {</w:t>
            </w:r>
          </w:p>
          <w:p w14:paraId="5421F8E1" w14:textId="77777777" w:rsidR="00FB3B86" w:rsidRDefault="00FB3B86" w:rsidP="00FB3B86">
            <w:r>
              <w:t xml:space="preserve">    </w:t>
            </w:r>
            <w:proofErr w:type="gramStart"/>
            <w:r>
              <w:t>UNUSED(</w:t>
            </w:r>
            <w:proofErr w:type="gramEnd"/>
            <w:r>
              <w:t>task);</w:t>
            </w:r>
          </w:p>
          <w:p w14:paraId="3655AA1A" w14:textId="77777777" w:rsidR="00FB3B86" w:rsidRDefault="00FB3B86" w:rsidP="00FB3B86"/>
          <w:p w14:paraId="0F6B8389" w14:textId="77777777" w:rsidR="00FB3B86" w:rsidRDefault="00FB3B86" w:rsidP="00FB3B86">
            <w:r>
              <w:t xml:space="preserve">    if (id == </w:t>
            </w:r>
            <w:proofErr w:type="spellStart"/>
            <w:proofErr w:type="gramStart"/>
            <w:r>
              <w:t>appInitWaitingForMessageId</w:t>
            </w:r>
            <w:proofErr w:type="spellEnd"/>
            <w:r>
              <w:t>(</w:t>
            </w:r>
            <w:proofErr w:type="gramEnd"/>
            <w:r>
              <w:t>)) {</w:t>
            </w:r>
          </w:p>
          <w:p w14:paraId="2AA1DB50" w14:textId="77777777" w:rsidR="00FB3B86" w:rsidRDefault="00FB3B86" w:rsidP="00FB3B86">
            <w:r>
              <w:t xml:space="preserve">        </w:t>
            </w:r>
            <w:proofErr w:type="spellStart"/>
            <w:proofErr w:type="gramStart"/>
            <w:r>
              <w:t>appInitHandleMessage</w:t>
            </w:r>
            <w:proofErr w:type="spellEnd"/>
            <w:r>
              <w:t>(</w:t>
            </w:r>
            <w:proofErr w:type="gramEnd"/>
            <w:r>
              <w:t>id, message);</w:t>
            </w:r>
          </w:p>
          <w:p w14:paraId="1E675CEA" w14:textId="77777777" w:rsidR="00FB3B86" w:rsidRDefault="00FB3B86" w:rsidP="00FB3B86">
            <w:r>
              <w:t xml:space="preserve">        return;</w:t>
            </w:r>
          </w:p>
          <w:p w14:paraId="7E64301B" w14:textId="77777777" w:rsidR="00FB3B86" w:rsidRDefault="00FB3B86" w:rsidP="00FB3B86">
            <w:r>
              <w:t xml:space="preserve">    }</w:t>
            </w:r>
          </w:p>
          <w:p w14:paraId="6496775D" w14:textId="4511C123" w:rsidR="00FB3B86" w:rsidRDefault="00FB3B86" w:rsidP="00FB3B86">
            <w:r>
              <w:rPr>
                <w:rFonts w:hint="eastAsia"/>
              </w:rPr>
              <w:t xml:space="preserve"> </w:t>
            </w:r>
            <w:r>
              <w:t xml:space="preserve">   …………………</w:t>
            </w:r>
          </w:p>
          <w:p w14:paraId="0548FD6A" w14:textId="50C58120" w:rsidR="00FB3B86" w:rsidRDefault="00FB3B86" w:rsidP="00FB3B86">
            <w:r>
              <w:t>}</w:t>
            </w:r>
          </w:p>
        </w:tc>
      </w:tr>
    </w:tbl>
    <w:p w14:paraId="3C286DD4" w14:textId="3E0C48FF" w:rsidR="00FB3B86" w:rsidRDefault="005C49F7" w:rsidP="00353A91">
      <w:r>
        <w:rPr>
          <w:rFonts w:hint="eastAsia"/>
        </w:rPr>
        <w:t>例如在初始化的时候，执行到了</w:t>
      </w:r>
      <w:proofErr w:type="spellStart"/>
      <w:r>
        <w:t>appTemperatureInit</w:t>
      </w:r>
      <w:proofErr w:type="spellEnd"/>
      <w:r>
        <w:rPr>
          <w:rFonts w:hint="eastAsia"/>
        </w:rPr>
        <w:t>，之后，发现需要等待</w:t>
      </w:r>
      <w:r>
        <w:t>TEMPERATURE_INIT_CFM</w:t>
      </w:r>
      <w:r>
        <w:rPr>
          <w:rFonts w:hint="eastAsia"/>
        </w:rPr>
        <w:t>信号，停止初始化，等待该信号；此信号来了之后，继续执行初始化任务。</w:t>
      </w:r>
    </w:p>
    <w:p w14:paraId="66E5C61C" w14:textId="3D3923C9" w:rsidR="00962615" w:rsidRDefault="00D26C4B" w:rsidP="0086291A">
      <w:proofErr w:type="gramStart"/>
      <w:r>
        <w:rPr>
          <w:rFonts w:hint="eastAsia"/>
        </w:rPr>
        <w:t>各任务</w:t>
      </w:r>
      <w:proofErr w:type="gramEnd"/>
      <w:r>
        <w:rPr>
          <w:rFonts w:hint="eastAsia"/>
        </w:rPr>
        <w:t>定义：</w:t>
      </w:r>
      <w:r w:rsidR="0086291A">
        <w:rPr>
          <w:rFonts w:hint="eastAsia"/>
        </w:rPr>
        <w:t>&lt;</w:t>
      </w:r>
      <w:r w:rsidRPr="00D26C4B">
        <w:t>ADK 6.3.X Earbuds Application User Guide.pdf</w:t>
      </w:r>
      <w:r w:rsidR="0086291A">
        <w:t xml:space="preserve">&gt; </w:t>
      </w:r>
      <w:r w:rsidR="0086291A" w:rsidRPr="0086291A">
        <w:t>4.4 Application module</w:t>
      </w:r>
    </w:p>
    <w:p w14:paraId="58422FB3" w14:textId="2BEABF69" w:rsidR="00196971" w:rsidRDefault="00196971" w:rsidP="00196971">
      <w:pPr>
        <w:pStyle w:val="1"/>
      </w:pPr>
      <w:bookmarkStart w:id="3" w:name="_Toc14091978"/>
      <w:r>
        <w:rPr>
          <w:rFonts w:hint="eastAsia"/>
        </w:rPr>
        <w:t>耳机位置</w:t>
      </w:r>
      <w:bookmarkEnd w:id="3"/>
    </w:p>
    <w:p w14:paraId="1FEAB346" w14:textId="4F5429D0" w:rsidR="00962615" w:rsidRDefault="00196971" w:rsidP="0086291A">
      <w:r w:rsidRPr="00196971">
        <w:rPr>
          <w:noProof/>
        </w:rPr>
        <w:drawing>
          <wp:inline distT="0" distB="0" distL="0" distR="0" wp14:anchorId="0266BBDE" wp14:editId="1CF67117">
            <wp:extent cx="5274310" cy="222313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23135"/>
                    </a:xfrm>
                    <a:prstGeom prst="rect">
                      <a:avLst/>
                    </a:prstGeom>
                  </pic:spPr>
                </pic:pic>
              </a:graphicData>
            </a:graphic>
          </wp:inline>
        </w:drawing>
      </w:r>
    </w:p>
    <w:p w14:paraId="6AD4F6C3" w14:textId="697CF3FF" w:rsidR="00EF33ED" w:rsidRDefault="00EF33ED" w:rsidP="0086291A">
      <w:r w:rsidRPr="00EF33ED">
        <w:rPr>
          <w:noProof/>
        </w:rPr>
        <w:drawing>
          <wp:inline distT="0" distB="0" distL="0" distR="0" wp14:anchorId="79A96855" wp14:editId="73AD6328">
            <wp:extent cx="5274310" cy="23977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97760"/>
                    </a:xfrm>
                    <a:prstGeom prst="rect">
                      <a:avLst/>
                    </a:prstGeom>
                  </pic:spPr>
                </pic:pic>
              </a:graphicData>
            </a:graphic>
          </wp:inline>
        </w:drawing>
      </w:r>
    </w:p>
    <w:p w14:paraId="1182B187" w14:textId="77777777" w:rsidR="00196971" w:rsidRDefault="00196971" w:rsidP="00196971">
      <w:pPr>
        <w:pStyle w:val="2"/>
      </w:pPr>
      <w:bookmarkStart w:id="4" w:name="_Toc14091979"/>
      <w:r>
        <w:lastRenderedPageBreak/>
        <w:t>In case</w:t>
      </w:r>
      <w:bookmarkEnd w:id="4"/>
    </w:p>
    <w:p w14:paraId="5DE13BF7" w14:textId="77777777" w:rsidR="00196971" w:rsidRDefault="00196971" w:rsidP="00196971">
      <w:r>
        <w:t>When an earbud is in the case all button inputs are disabled. Additionally, when an earbud is put into the case it disconnects all links to a connected handset.</w:t>
      </w:r>
    </w:p>
    <w:p w14:paraId="24C66E37" w14:textId="77777777" w:rsidR="00196971" w:rsidRDefault="00196971" w:rsidP="00196971">
      <w:pPr>
        <w:pStyle w:val="2"/>
      </w:pPr>
      <w:bookmarkStart w:id="5" w:name="_Toc14091980"/>
      <w:r>
        <w:t>Out of case</w:t>
      </w:r>
      <w:bookmarkEnd w:id="5"/>
    </w:p>
    <w:p w14:paraId="6B7EF4A4" w14:textId="77777777" w:rsidR="00196971" w:rsidRDefault="00196971" w:rsidP="00196971">
      <w:r>
        <w:t>When an earbud is taken out of the case if it has not handset pairing it enters Handset Pairing mode automatically. If the earbud does have a paired handset, it attempts to reconnect back to the last connected handset.</w:t>
      </w:r>
    </w:p>
    <w:p w14:paraId="007C2E6B" w14:textId="77777777" w:rsidR="00196971" w:rsidRDefault="00196971" w:rsidP="00196971">
      <w:pPr>
        <w:pStyle w:val="2"/>
      </w:pPr>
      <w:bookmarkStart w:id="6" w:name="_Toc14091981"/>
      <w:r>
        <w:t>In Ear</w:t>
      </w:r>
      <w:bookmarkEnd w:id="6"/>
    </w:p>
    <w:p w14:paraId="370D75A5" w14:textId="77777777" w:rsidR="00196971" w:rsidRDefault="00196971" w:rsidP="00196971">
      <w:r>
        <w:t>When an earbud is place in the ear, it disables the LEDs. If A2DP streaming is paused due to an earbud being taken out of the ear and the earbud is put back in the ear within 10 seconds it automatically attempts to resume the audio. If it is put back after 10 seconds it does not resume the audio and the user needs to press the play/pause button or restart the audio from the phone.</w:t>
      </w:r>
    </w:p>
    <w:p w14:paraId="1A670C51" w14:textId="77777777" w:rsidR="00196971" w:rsidRDefault="00196971" w:rsidP="00196971">
      <w:pPr>
        <w:pStyle w:val="2"/>
      </w:pPr>
      <w:bookmarkStart w:id="7" w:name="_Toc14091982"/>
      <w:r>
        <w:t>Out of Ear</w:t>
      </w:r>
      <w:bookmarkEnd w:id="7"/>
    </w:p>
    <w:p w14:paraId="7E504867" w14:textId="77777777" w:rsidR="00196971" w:rsidRDefault="00196971" w:rsidP="00196971">
      <w:r>
        <w:t>When an earbud is taken out of the ear during A2DP streaming it attempts to pause the music after 2 seconds. When an Earbud is taken out of the ear with an active SCO connection it attempts to transfer the call to the headset after 2 seconds.</w:t>
      </w:r>
    </w:p>
    <w:p w14:paraId="68F69479" w14:textId="7AFED8F0" w:rsidR="00196971" w:rsidRDefault="00196971" w:rsidP="00196971"/>
    <w:p w14:paraId="1DD57995" w14:textId="05983139" w:rsidR="000006D0" w:rsidRDefault="000006D0" w:rsidP="000006D0">
      <w:pPr>
        <w:pStyle w:val="1"/>
      </w:pPr>
      <w:bookmarkStart w:id="8" w:name="_Toc14091983"/>
      <w:r>
        <w:rPr>
          <w:rFonts w:hint="eastAsia"/>
        </w:rPr>
        <w:lastRenderedPageBreak/>
        <w:t>两只耳机的连接</w:t>
      </w:r>
      <w:bookmarkEnd w:id="8"/>
    </w:p>
    <w:p w14:paraId="3AA4FBD3" w14:textId="3E593420" w:rsidR="0077514F" w:rsidRDefault="009A5C37" w:rsidP="00C34DE1">
      <w:pPr>
        <w:jc w:val="center"/>
      </w:pPr>
      <w:r w:rsidRPr="009A5C37">
        <w:rPr>
          <w:noProof/>
        </w:rPr>
        <w:drawing>
          <wp:inline distT="0" distB="0" distL="0" distR="0" wp14:anchorId="220850D1" wp14:editId="1DC58A59">
            <wp:extent cx="2239833" cy="3724373"/>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1207" cy="3726658"/>
                    </a:xfrm>
                    <a:prstGeom prst="rect">
                      <a:avLst/>
                    </a:prstGeom>
                  </pic:spPr>
                </pic:pic>
              </a:graphicData>
            </a:graphic>
          </wp:inline>
        </w:drawing>
      </w:r>
    </w:p>
    <w:p w14:paraId="7F318783" w14:textId="43D1427A" w:rsidR="00C34DE1" w:rsidRDefault="00C34DE1" w:rsidP="00C34DE1">
      <w:pPr>
        <w:pStyle w:val="2"/>
      </w:pPr>
      <w:bookmarkStart w:id="9" w:name="_Toc14091984"/>
      <w:r>
        <w:rPr>
          <w:rFonts w:hint="eastAsia"/>
        </w:rPr>
        <w:t>对等设备角色（</w:t>
      </w:r>
      <w:r w:rsidR="00596C5D">
        <w:rPr>
          <w:rFonts w:hint="eastAsia"/>
        </w:rPr>
        <w:t>Peer</w:t>
      </w:r>
      <w:r w:rsidR="00596C5D">
        <w:t xml:space="preserve"> Device </w:t>
      </w:r>
      <w:r>
        <w:rPr>
          <w:rFonts w:hint="eastAsia"/>
        </w:rPr>
        <w:t>Roles）</w:t>
      </w:r>
      <w:bookmarkEnd w:id="9"/>
    </w:p>
    <w:p w14:paraId="6F2E8319" w14:textId="77777777" w:rsidR="000D5564" w:rsidRDefault="000D5564" w:rsidP="000D5564">
      <w:r>
        <w:t>Each peer device has one of two roles:</w:t>
      </w:r>
    </w:p>
    <w:p w14:paraId="66684C51" w14:textId="77777777" w:rsidR="000D5564" w:rsidRDefault="000D5564" w:rsidP="000D5564">
      <w:pPr>
        <w:pStyle w:val="a3"/>
        <w:numPr>
          <w:ilvl w:val="0"/>
          <w:numId w:val="12"/>
        </w:numPr>
        <w:ind w:firstLineChars="0"/>
      </w:pPr>
      <w:r>
        <w:t>Peer Master: The Peer Master is the Peer Device whose audio source is relayed.</w:t>
      </w:r>
    </w:p>
    <w:p w14:paraId="4A44B18B" w14:textId="77777777" w:rsidR="000D5564" w:rsidRDefault="000D5564" w:rsidP="000D5564">
      <w:pPr>
        <w:pStyle w:val="a3"/>
        <w:numPr>
          <w:ilvl w:val="0"/>
          <w:numId w:val="12"/>
        </w:numPr>
        <w:ind w:firstLineChars="0"/>
      </w:pPr>
      <w:r>
        <w:t>Peer Slave: The Peer Slave is the Peer Device that receives relayed audio from a Peer Master.</w:t>
      </w:r>
    </w:p>
    <w:p w14:paraId="6BCE2DE0" w14:textId="3E0EEDBA" w:rsidR="00C34DE1" w:rsidRDefault="00E8682E" w:rsidP="007B77FE">
      <w:pPr>
        <w:jc w:val="center"/>
      </w:pPr>
      <w:r w:rsidRPr="00E8682E">
        <w:rPr>
          <w:noProof/>
        </w:rPr>
        <w:drawing>
          <wp:inline distT="0" distB="0" distL="0" distR="0" wp14:anchorId="444E0462" wp14:editId="6415375F">
            <wp:extent cx="2484070" cy="20417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896" cy="2044069"/>
                    </a:xfrm>
                    <a:prstGeom prst="rect">
                      <a:avLst/>
                    </a:prstGeom>
                  </pic:spPr>
                </pic:pic>
              </a:graphicData>
            </a:graphic>
          </wp:inline>
        </w:drawing>
      </w:r>
    </w:p>
    <w:p w14:paraId="5DC2BF27" w14:textId="68644842" w:rsidR="005A0B6B" w:rsidRDefault="005A0B6B" w:rsidP="005A0B6B">
      <w:r>
        <w:rPr>
          <w:rFonts w:hint="eastAsia"/>
        </w:rPr>
        <w:t>正常佩戴的时候，传输音频、音量等控制信息，基于L2CAP链路的封装。</w:t>
      </w:r>
    </w:p>
    <w:p w14:paraId="037054BF" w14:textId="77777777" w:rsidR="003B288A" w:rsidRPr="003B288A" w:rsidRDefault="003B288A" w:rsidP="003B288A">
      <w:pPr>
        <w:rPr>
          <w:color w:val="000000" w:themeColor="text1"/>
        </w:rPr>
      </w:pPr>
    </w:p>
    <w:p w14:paraId="0AA75DDE" w14:textId="5DE709D0" w:rsidR="00571CC6" w:rsidRPr="00571CC6" w:rsidRDefault="00D05E3F" w:rsidP="00571CC6">
      <w:pPr>
        <w:pStyle w:val="a3"/>
        <w:numPr>
          <w:ilvl w:val="0"/>
          <w:numId w:val="13"/>
        </w:numPr>
        <w:ind w:firstLineChars="0"/>
        <w:rPr>
          <w:color w:val="000000" w:themeColor="text1"/>
        </w:rPr>
      </w:pPr>
      <w:r w:rsidRPr="00571CC6">
        <w:rPr>
          <w:rFonts w:hint="eastAsia"/>
          <w:color w:val="000000" w:themeColor="text1"/>
        </w:rPr>
        <w:t>谁先使能谁是主；</w:t>
      </w:r>
    </w:p>
    <w:p w14:paraId="5B2A6D9E" w14:textId="193BFE52" w:rsidR="00D05E3F" w:rsidRDefault="00D05E3F" w:rsidP="00571CC6">
      <w:pPr>
        <w:pStyle w:val="a3"/>
        <w:numPr>
          <w:ilvl w:val="0"/>
          <w:numId w:val="13"/>
        </w:numPr>
        <w:ind w:firstLineChars="0"/>
        <w:rPr>
          <w:color w:val="000000" w:themeColor="text1"/>
        </w:rPr>
      </w:pPr>
      <w:r w:rsidRPr="00571CC6">
        <w:rPr>
          <w:rFonts w:hint="eastAsia"/>
          <w:color w:val="000000" w:themeColor="text1"/>
        </w:rPr>
        <w:lastRenderedPageBreak/>
        <w:t>同时使能，谁电量多，谁是主。</w:t>
      </w:r>
    </w:p>
    <w:p w14:paraId="2D985972" w14:textId="48AB079B" w:rsidR="00524B48" w:rsidRDefault="00524B48" w:rsidP="00524B48">
      <w:pPr>
        <w:rPr>
          <w:color w:val="000000" w:themeColor="text1"/>
        </w:rPr>
      </w:pPr>
    </w:p>
    <w:p w14:paraId="644F9F38" w14:textId="3D4B43BF" w:rsidR="00524B48" w:rsidRDefault="00524B48" w:rsidP="00524B48">
      <w:pPr>
        <w:rPr>
          <w:color w:val="000000" w:themeColor="text1"/>
        </w:rPr>
      </w:pPr>
      <w:proofErr w:type="spellStart"/>
      <w:r w:rsidRPr="00524B48">
        <w:rPr>
          <w:color w:val="000000" w:themeColor="text1"/>
        </w:rPr>
        <w:t>av_headset_peer_signalling</w:t>
      </w:r>
      <w:r w:rsidR="00330190">
        <w:rPr>
          <w:color w:val="000000" w:themeColor="text1"/>
        </w:rPr>
        <w:t>.h</w:t>
      </w:r>
      <w:proofErr w:type="spellEnd"/>
      <w:r>
        <w:rPr>
          <w:color w:val="000000" w:themeColor="text1"/>
        </w:rPr>
        <w:t xml:space="preserve"> </w:t>
      </w:r>
      <w:r>
        <w:rPr>
          <w:rFonts w:hint="eastAsia"/>
          <w:color w:val="000000" w:themeColor="text1"/>
        </w:rPr>
        <w:t>对等连接建立</w:t>
      </w:r>
    </w:p>
    <w:p w14:paraId="53657740" w14:textId="0E72206A" w:rsidR="005B38E7" w:rsidRDefault="0067239E" w:rsidP="00524B48">
      <w:pPr>
        <w:rPr>
          <w:color w:val="000000" w:themeColor="text1"/>
        </w:rPr>
      </w:pPr>
      <w:proofErr w:type="spellStart"/>
      <w:r w:rsidRPr="0067239E">
        <w:rPr>
          <w:color w:val="000000" w:themeColor="text1"/>
        </w:rPr>
        <w:t>av_headset_conn_rules</w:t>
      </w:r>
      <w:r w:rsidR="00912D82">
        <w:rPr>
          <w:color w:val="000000" w:themeColor="text1"/>
        </w:rPr>
        <w:t>.h</w:t>
      </w:r>
      <w:proofErr w:type="spellEnd"/>
      <w:r w:rsidR="00BB6841">
        <w:rPr>
          <w:color w:val="000000" w:themeColor="text1"/>
        </w:rPr>
        <w:t xml:space="preserve"> </w:t>
      </w:r>
      <w:r w:rsidR="00BB6841">
        <w:rPr>
          <w:rFonts w:hint="eastAsia"/>
          <w:color w:val="000000" w:themeColor="text1"/>
        </w:rPr>
        <w:t>角色选择</w:t>
      </w:r>
    </w:p>
    <w:p w14:paraId="74EFCF9A" w14:textId="4B523469" w:rsidR="005B38E7" w:rsidRDefault="005B38E7" w:rsidP="005B38E7">
      <w:pPr>
        <w:pStyle w:val="2"/>
      </w:pPr>
      <w:proofErr w:type="spellStart"/>
      <w:r>
        <w:t>PeerConnect</w:t>
      </w:r>
      <w:proofErr w:type="spellEnd"/>
    </w:p>
    <w:p w14:paraId="35018244" w14:textId="6C533E21" w:rsidR="005B38E7" w:rsidRDefault="005B38E7" w:rsidP="005B38E7">
      <w:r>
        <w:t>{</w:t>
      </w:r>
      <w:proofErr w:type="spellStart"/>
      <w:r>
        <w:t>appPeerSigInit</w:t>
      </w:r>
      <w:proofErr w:type="spellEnd"/>
      <w:r>
        <w:t>, 0, NULL}</w:t>
      </w:r>
    </w:p>
    <w:p w14:paraId="15EF4A9D" w14:textId="33981465" w:rsidR="005B38E7" w:rsidRDefault="005B38E7" w:rsidP="005B38E7">
      <w:r>
        <w:t>{</w:t>
      </w:r>
      <w:proofErr w:type="spellStart"/>
      <w:r>
        <w:t>appPairingInit</w:t>
      </w:r>
      <w:proofErr w:type="spellEnd"/>
      <w:r>
        <w:t>, PAIRING_INIT_CFM, NULL}</w:t>
      </w:r>
    </w:p>
    <w:p w14:paraId="2BB178F0" w14:textId="205710D0" w:rsidR="005B38E7" w:rsidRDefault="005B38E7" w:rsidP="005B38E7">
      <w:r>
        <w:t>{</w:t>
      </w:r>
      <w:proofErr w:type="spellStart"/>
      <w:r>
        <w:t>appPeerSyncInit</w:t>
      </w:r>
      <w:proofErr w:type="spellEnd"/>
      <w:r>
        <w:t>, 0, NULL}</w:t>
      </w:r>
    </w:p>
    <w:p w14:paraId="472CBC9A" w14:textId="45618733" w:rsidR="00B24857" w:rsidRDefault="00B24857" w:rsidP="005B38E7"/>
    <w:tbl>
      <w:tblPr>
        <w:tblStyle w:val="a9"/>
        <w:tblW w:w="0" w:type="auto"/>
        <w:tblInd w:w="-113" w:type="dxa"/>
        <w:tblLook w:val="04A0" w:firstRow="1" w:lastRow="0" w:firstColumn="1" w:lastColumn="0" w:noHBand="0" w:noVBand="1"/>
      </w:tblPr>
      <w:tblGrid>
        <w:gridCol w:w="8296"/>
      </w:tblGrid>
      <w:tr w:rsidR="00B24857" w:rsidRPr="00B24857" w14:paraId="1CE3F4D4" w14:textId="77777777" w:rsidTr="00B24857">
        <w:tc>
          <w:tcPr>
            <w:tcW w:w="8296" w:type="dxa"/>
          </w:tcPr>
          <w:p w14:paraId="6FEF98CB" w14:textId="77777777" w:rsidR="00B24857" w:rsidRPr="00B24857" w:rsidRDefault="00B24857" w:rsidP="00B24857">
            <w:pPr>
              <w:rPr>
                <w:sz w:val="13"/>
                <w:szCs w:val="15"/>
              </w:rPr>
            </w:pPr>
            <w:r w:rsidRPr="00B24857">
              <w:rPr>
                <w:sz w:val="13"/>
                <w:szCs w:val="15"/>
              </w:rPr>
              <w:t xml:space="preserve">    NULL -down-&gt; </w:t>
            </w:r>
            <w:proofErr w:type="gramStart"/>
            <w:r w:rsidRPr="00B24857">
              <w:rPr>
                <w:sz w:val="13"/>
                <w:szCs w:val="15"/>
              </w:rPr>
              <w:t>INITIALISING :</w:t>
            </w:r>
            <w:proofErr w:type="gramEnd"/>
            <w:r w:rsidRPr="00B24857">
              <w:rPr>
                <w:sz w:val="13"/>
                <w:szCs w:val="15"/>
              </w:rPr>
              <w:t xml:space="preserve"> </w:t>
            </w:r>
            <w:proofErr w:type="spellStart"/>
            <w:r w:rsidRPr="00B24857">
              <w:rPr>
                <w:sz w:val="13"/>
                <w:szCs w:val="15"/>
              </w:rPr>
              <w:t>appPairingInit</w:t>
            </w:r>
            <w:proofErr w:type="spellEnd"/>
            <w:r w:rsidRPr="00B24857">
              <w:rPr>
                <w:sz w:val="13"/>
                <w:szCs w:val="15"/>
              </w:rPr>
              <w:t>()</w:t>
            </w:r>
          </w:p>
          <w:p w14:paraId="55C5921D" w14:textId="77777777" w:rsidR="00B24857" w:rsidRPr="00B24857" w:rsidRDefault="00B24857" w:rsidP="00B24857">
            <w:pPr>
              <w:rPr>
                <w:sz w:val="13"/>
                <w:szCs w:val="15"/>
              </w:rPr>
            </w:pPr>
            <w:r w:rsidRPr="00B24857">
              <w:rPr>
                <w:sz w:val="13"/>
                <w:szCs w:val="15"/>
              </w:rPr>
              <w:t xml:space="preserve">    </w:t>
            </w:r>
            <w:proofErr w:type="gramStart"/>
            <w:r w:rsidRPr="00B24857">
              <w:rPr>
                <w:sz w:val="13"/>
                <w:szCs w:val="15"/>
              </w:rPr>
              <w:t>INITIALISING :</w:t>
            </w:r>
            <w:proofErr w:type="gramEnd"/>
            <w:r w:rsidRPr="00B24857">
              <w:rPr>
                <w:sz w:val="13"/>
                <w:szCs w:val="15"/>
              </w:rPr>
              <w:t xml:space="preserve"> Registering SDP record</w:t>
            </w:r>
          </w:p>
          <w:p w14:paraId="178351CE" w14:textId="77777777" w:rsidR="00B24857" w:rsidRPr="00B24857" w:rsidRDefault="00B24857" w:rsidP="00B24857">
            <w:pPr>
              <w:rPr>
                <w:sz w:val="13"/>
                <w:szCs w:val="15"/>
              </w:rPr>
            </w:pPr>
            <w:r w:rsidRPr="00B24857">
              <w:rPr>
                <w:sz w:val="13"/>
                <w:szCs w:val="15"/>
              </w:rPr>
              <w:t xml:space="preserve">    INITIALISING -down-&gt; </w:t>
            </w:r>
            <w:proofErr w:type="gramStart"/>
            <w:r w:rsidRPr="00B24857">
              <w:rPr>
                <w:sz w:val="13"/>
                <w:szCs w:val="15"/>
              </w:rPr>
              <w:t>IDLE :</w:t>
            </w:r>
            <w:proofErr w:type="gramEnd"/>
            <w:r w:rsidRPr="00B24857">
              <w:rPr>
                <w:sz w:val="13"/>
                <w:szCs w:val="15"/>
              </w:rPr>
              <w:t xml:space="preserve"> CL_SDP_REGISTER_CFM</w:t>
            </w:r>
          </w:p>
          <w:p w14:paraId="23E61B90" w14:textId="77777777" w:rsidR="00B24857" w:rsidRPr="00B24857" w:rsidRDefault="00B24857" w:rsidP="00B24857">
            <w:pPr>
              <w:rPr>
                <w:sz w:val="13"/>
                <w:szCs w:val="15"/>
              </w:rPr>
            </w:pPr>
            <w:r w:rsidRPr="00B24857">
              <w:rPr>
                <w:sz w:val="13"/>
                <w:szCs w:val="15"/>
              </w:rPr>
              <w:t xml:space="preserve">    </w:t>
            </w:r>
            <w:proofErr w:type="gramStart"/>
            <w:r w:rsidRPr="00B24857">
              <w:rPr>
                <w:sz w:val="13"/>
                <w:szCs w:val="15"/>
              </w:rPr>
              <w:t>IDLE :</w:t>
            </w:r>
            <w:proofErr w:type="gramEnd"/>
            <w:r w:rsidRPr="00B24857">
              <w:rPr>
                <w:sz w:val="13"/>
                <w:szCs w:val="15"/>
              </w:rPr>
              <w:t xml:space="preserve"> Page and Inquiry scan disabled</w:t>
            </w:r>
          </w:p>
          <w:p w14:paraId="4DBC20FA" w14:textId="77777777" w:rsidR="00B24857" w:rsidRPr="00B24857" w:rsidRDefault="00B24857" w:rsidP="00B24857">
            <w:pPr>
              <w:rPr>
                <w:sz w:val="13"/>
                <w:szCs w:val="15"/>
              </w:rPr>
            </w:pPr>
            <w:r w:rsidRPr="00B24857">
              <w:rPr>
                <w:sz w:val="13"/>
                <w:szCs w:val="15"/>
              </w:rPr>
              <w:t xml:space="preserve">    IDLE -up-&gt; CHECKING_HANDSET_</w:t>
            </w:r>
            <w:proofErr w:type="gramStart"/>
            <w:r w:rsidRPr="00B24857">
              <w:rPr>
                <w:sz w:val="13"/>
                <w:szCs w:val="15"/>
              </w:rPr>
              <w:t>LINKKEYS :</w:t>
            </w:r>
            <w:proofErr w:type="gramEnd"/>
            <w:r w:rsidRPr="00B24857">
              <w:rPr>
                <w:sz w:val="13"/>
                <w:szCs w:val="15"/>
              </w:rPr>
              <w:t xml:space="preserve"> CHECK_HANDSET_LINKKEYS</w:t>
            </w:r>
          </w:p>
          <w:p w14:paraId="454A0377" w14:textId="77777777" w:rsidR="00B24857" w:rsidRPr="00B24857" w:rsidRDefault="00B24857" w:rsidP="00B24857">
            <w:pPr>
              <w:rPr>
                <w:sz w:val="13"/>
                <w:szCs w:val="15"/>
              </w:rPr>
            </w:pPr>
          </w:p>
          <w:p w14:paraId="4373D49B" w14:textId="77777777" w:rsidR="00B24857" w:rsidRPr="00B24857" w:rsidRDefault="00B24857" w:rsidP="00B24857">
            <w:pPr>
              <w:rPr>
                <w:sz w:val="13"/>
                <w:szCs w:val="15"/>
              </w:rPr>
            </w:pPr>
            <w:r w:rsidRPr="00B24857">
              <w:rPr>
                <w:sz w:val="13"/>
                <w:szCs w:val="15"/>
              </w:rPr>
              <w:t xml:space="preserve">    CHECKING_HANDSET_</w:t>
            </w:r>
            <w:proofErr w:type="gramStart"/>
            <w:r w:rsidRPr="00B24857">
              <w:rPr>
                <w:sz w:val="13"/>
                <w:szCs w:val="15"/>
              </w:rPr>
              <w:t>LINKKEYS :</w:t>
            </w:r>
            <w:proofErr w:type="gramEnd"/>
            <w:r w:rsidRPr="00B24857">
              <w:rPr>
                <w:sz w:val="13"/>
                <w:szCs w:val="15"/>
              </w:rPr>
              <w:t xml:space="preserve"> Derive handset link keys and send to peer.</w:t>
            </w:r>
          </w:p>
          <w:p w14:paraId="4DB0191F" w14:textId="77777777" w:rsidR="00B24857" w:rsidRPr="00B24857" w:rsidRDefault="00B24857" w:rsidP="00B24857">
            <w:pPr>
              <w:rPr>
                <w:sz w:val="13"/>
                <w:szCs w:val="15"/>
              </w:rPr>
            </w:pPr>
            <w:r w:rsidRPr="00B24857">
              <w:rPr>
                <w:sz w:val="13"/>
                <w:szCs w:val="15"/>
              </w:rPr>
              <w:t xml:space="preserve">    CHECKING_HANDSET_LINKKEYS -up-&gt; </w:t>
            </w:r>
            <w:proofErr w:type="gramStart"/>
            <w:r w:rsidRPr="00B24857">
              <w:rPr>
                <w:sz w:val="13"/>
                <w:szCs w:val="15"/>
              </w:rPr>
              <w:t>IDLE :</w:t>
            </w:r>
            <w:proofErr w:type="gramEnd"/>
            <w:r w:rsidRPr="00B24857">
              <w:rPr>
                <w:sz w:val="13"/>
                <w:szCs w:val="15"/>
              </w:rPr>
              <w:t xml:space="preserve"> Check Complete</w:t>
            </w:r>
          </w:p>
          <w:p w14:paraId="77C099CB" w14:textId="77777777" w:rsidR="00B24857" w:rsidRPr="00B24857" w:rsidRDefault="00B24857" w:rsidP="00B24857">
            <w:pPr>
              <w:rPr>
                <w:sz w:val="13"/>
                <w:szCs w:val="15"/>
              </w:rPr>
            </w:pPr>
          </w:p>
          <w:p w14:paraId="32D8F14A" w14:textId="77777777" w:rsidR="00B24857" w:rsidRPr="00B24857" w:rsidRDefault="00B24857" w:rsidP="00B24857">
            <w:pPr>
              <w:rPr>
                <w:sz w:val="13"/>
                <w:szCs w:val="15"/>
              </w:rPr>
            </w:pPr>
            <w:r w:rsidRPr="00B24857">
              <w:rPr>
                <w:sz w:val="13"/>
                <w:szCs w:val="15"/>
              </w:rPr>
              <w:t xml:space="preserve">    state </w:t>
            </w:r>
            <w:proofErr w:type="spellStart"/>
            <w:r w:rsidRPr="00B24857">
              <w:rPr>
                <w:sz w:val="13"/>
                <w:szCs w:val="15"/>
              </w:rPr>
              <w:t>LeftEarbudPeerPairing</w:t>
            </w:r>
            <w:proofErr w:type="spellEnd"/>
            <w:r w:rsidRPr="00B24857">
              <w:rPr>
                <w:sz w:val="13"/>
                <w:szCs w:val="15"/>
              </w:rPr>
              <w:t xml:space="preserve"> {</w:t>
            </w:r>
          </w:p>
          <w:p w14:paraId="47AD7721" w14:textId="77777777" w:rsidR="00B24857" w:rsidRPr="00B24857" w:rsidRDefault="00B24857" w:rsidP="00B24857">
            <w:pPr>
              <w:rPr>
                <w:sz w:val="13"/>
                <w:szCs w:val="15"/>
              </w:rPr>
            </w:pPr>
            <w:r w:rsidRPr="00B24857">
              <w:rPr>
                <w:sz w:val="13"/>
                <w:szCs w:val="15"/>
              </w:rPr>
              <w:t xml:space="preserve">        </w:t>
            </w:r>
            <w:proofErr w:type="spellStart"/>
            <w:proofErr w:type="gramStart"/>
            <w:r w:rsidRPr="00B24857">
              <w:rPr>
                <w:sz w:val="13"/>
                <w:szCs w:val="15"/>
              </w:rPr>
              <w:t>LeftEarbudPeerPairing</w:t>
            </w:r>
            <w:proofErr w:type="spellEnd"/>
            <w:r w:rsidRPr="00B24857">
              <w:rPr>
                <w:sz w:val="13"/>
                <w:szCs w:val="15"/>
              </w:rPr>
              <w:t xml:space="preserve"> :</w:t>
            </w:r>
            <w:proofErr w:type="gramEnd"/>
            <w:r w:rsidRPr="00B24857">
              <w:rPr>
                <w:sz w:val="13"/>
                <w:szCs w:val="15"/>
              </w:rPr>
              <w:t xml:space="preserve"> Page scan enabled</w:t>
            </w:r>
          </w:p>
          <w:p w14:paraId="64BFFF42" w14:textId="77777777" w:rsidR="00B24857" w:rsidRPr="00B24857" w:rsidRDefault="00B24857" w:rsidP="00B24857">
            <w:pPr>
              <w:rPr>
                <w:sz w:val="13"/>
                <w:szCs w:val="15"/>
              </w:rPr>
            </w:pPr>
            <w:r w:rsidRPr="00B24857">
              <w:rPr>
                <w:sz w:val="13"/>
                <w:szCs w:val="15"/>
              </w:rPr>
              <w:t xml:space="preserve">        state </w:t>
            </w:r>
            <w:proofErr w:type="spellStart"/>
            <w:r w:rsidRPr="00B24857">
              <w:rPr>
                <w:sz w:val="13"/>
                <w:szCs w:val="15"/>
              </w:rPr>
              <w:t>CancellableLeftPairing</w:t>
            </w:r>
            <w:proofErr w:type="spellEnd"/>
            <w:r w:rsidRPr="00B24857">
              <w:rPr>
                <w:sz w:val="13"/>
                <w:szCs w:val="15"/>
              </w:rPr>
              <w:t xml:space="preserve"> {</w:t>
            </w:r>
          </w:p>
          <w:p w14:paraId="34B071C0" w14:textId="77777777" w:rsidR="00B24857" w:rsidRPr="00B24857" w:rsidRDefault="00B24857" w:rsidP="00B24857">
            <w:pPr>
              <w:rPr>
                <w:sz w:val="13"/>
                <w:szCs w:val="15"/>
              </w:rPr>
            </w:pPr>
            <w:r w:rsidRPr="00B24857">
              <w:rPr>
                <w:sz w:val="13"/>
                <w:szCs w:val="15"/>
              </w:rPr>
              <w:t xml:space="preserve">            IDLE -left-&gt; PEER_</w:t>
            </w:r>
            <w:proofErr w:type="gramStart"/>
            <w:r w:rsidRPr="00B24857">
              <w:rPr>
                <w:sz w:val="13"/>
                <w:szCs w:val="15"/>
              </w:rPr>
              <w:t>INQUIRY :</w:t>
            </w:r>
            <w:proofErr w:type="gramEnd"/>
            <w:r w:rsidRPr="00B24857">
              <w:rPr>
                <w:sz w:val="13"/>
                <w:szCs w:val="15"/>
              </w:rPr>
              <w:t xml:space="preserve"> PEER_PAIR_REQ (LEFT)</w:t>
            </w:r>
          </w:p>
          <w:p w14:paraId="7008A65E" w14:textId="77777777" w:rsidR="00B24857" w:rsidRPr="00B24857" w:rsidRDefault="00B24857" w:rsidP="00B24857">
            <w:pPr>
              <w:rPr>
                <w:sz w:val="13"/>
                <w:szCs w:val="15"/>
              </w:rPr>
            </w:pPr>
            <w:r w:rsidRPr="00B24857">
              <w:rPr>
                <w:sz w:val="13"/>
                <w:szCs w:val="15"/>
              </w:rPr>
              <w:t xml:space="preserve">            PEER_</w:t>
            </w:r>
            <w:proofErr w:type="gramStart"/>
            <w:r w:rsidRPr="00B24857">
              <w:rPr>
                <w:sz w:val="13"/>
                <w:szCs w:val="15"/>
              </w:rPr>
              <w:t>INQUIRY :</w:t>
            </w:r>
            <w:proofErr w:type="gramEnd"/>
            <w:r w:rsidRPr="00B24857">
              <w:rPr>
                <w:sz w:val="13"/>
                <w:szCs w:val="15"/>
              </w:rPr>
              <w:t xml:space="preserve"> Inquiry Enabled</w:t>
            </w:r>
            <w:bookmarkStart w:id="10" w:name="_GoBack"/>
            <w:bookmarkEnd w:id="10"/>
          </w:p>
          <w:p w14:paraId="16E35944" w14:textId="77777777" w:rsidR="00B24857" w:rsidRPr="00B24857" w:rsidRDefault="00B24857" w:rsidP="00B24857">
            <w:pPr>
              <w:rPr>
                <w:sz w:val="13"/>
                <w:szCs w:val="15"/>
              </w:rPr>
            </w:pPr>
            <w:r w:rsidRPr="00B24857">
              <w:rPr>
                <w:sz w:val="13"/>
                <w:szCs w:val="15"/>
              </w:rPr>
              <w:t xml:space="preserve">            PEER_</w:t>
            </w:r>
            <w:proofErr w:type="gramStart"/>
            <w:r w:rsidRPr="00B24857">
              <w:rPr>
                <w:sz w:val="13"/>
                <w:szCs w:val="15"/>
              </w:rPr>
              <w:t>INQUIRY :</w:t>
            </w:r>
            <w:proofErr w:type="gramEnd"/>
            <w:r w:rsidRPr="00B24857">
              <w:rPr>
                <w:sz w:val="13"/>
                <w:szCs w:val="15"/>
              </w:rPr>
              <w:t xml:space="preserve"> Searching for right earbud</w:t>
            </w:r>
          </w:p>
          <w:p w14:paraId="2AE43595" w14:textId="77777777" w:rsidR="00B24857" w:rsidRPr="00B24857" w:rsidRDefault="00B24857" w:rsidP="00B24857">
            <w:pPr>
              <w:rPr>
                <w:sz w:val="13"/>
                <w:szCs w:val="15"/>
              </w:rPr>
            </w:pPr>
            <w:r w:rsidRPr="00B24857">
              <w:rPr>
                <w:sz w:val="13"/>
                <w:szCs w:val="15"/>
              </w:rPr>
              <w:t xml:space="preserve">            PEER_INQUIRY -down-&gt; PEER_SDP_</w:t>
            </w:r>
            <w:proofErr w:type="gramStart"/>
            <w:r w:rsidRPr="00B24857">
              <w:rPr>
                <w:sz w:val="13"/>
                <w:szCs w:val="15"/>
              </w:rPr>
              <w:t>SEARCH :</w:t>
            </w:r>
            <w:proofErr w:type="gramEnd"/>
            <w:r w:rsidRPr="00B24857">
              <w:rPr>
                <w:sz w:val="13"/>
                <w:szCs w:val="15"/>
              </w:rPr>
              <w:t xml:space="preserve"> Found peer perform SDP search</w:t>
            </w:r>
          </w:p>
          <w:p w14:paraId="0FE87198" w14:textId="77777777" w:rsidR="00B24857" w:rsidRPr="00B24857" w:rsidRDefault="00B24857" w:rsidP="00B24857">
            <w:pPr>
              <w:rPr>
                <w:sz w:val="13"/>
                <w:szCs w:val="15"/>
              </w:rPr>
            </w:pPr>
            <w:r w:rsidRPr="00B24857">
              <w:rPr>
                <w:sz w:val="13"/>
                <w:szCs w:val="15"/>
              </w:rPr>
              <w:t xml:space="preserve">            PEER_INQUIRY -right-&gt; </w:t>
            </w:r>
            <w:proofErr w:type="gramStart"/>
            <w:r w:rsidRPr="00B24857">
              <w:rPr>
                <w:sz w:val="13"/>
                <w:szCs w:val="15"/>
              </w:rPr>
              <w:t>IDLE :</w:t>
            </w:r>
            <w:proofErr w:type="gramEnd"/>
            <w:r w:rsidRPr="00B24857">
              <w:rPr>
                <w:sz w:val="13"/>
                <w:szCs w:val="15"/>
              </w:rPr>
              <w:t xml:space="preserve"> PEER_PAIR_CFM(timeout)</w:t>
            </w:r>
          </w:p>
          <w:p w14:paraId="635A8D3D" w14:textId="77777777" w:rsidR="00B24857" w:rsidRPr="00B24857" w:rsidRDefault="00B24857" w:rsidP="00B24857">
            <w:pPr>
              <w:rPr>
                <w:sz w:val="13"/>
                <w:szCs w:val="15"/>
              </w:rPr>
            </w:pPr>
            <w:r w:rsidRPr="00B24857">
              <w:rPr>
                <w:sz w:val="13"/>
                <w:szCs w:val="15"/>
              </w:rPr>
              <w:t xml:space="preserve">            PEER_SDP_</w:t>
            </w:r>
            <w:proofErr w:type="gramStart"/>
            <w:r w:rsidRPr="00B24857">
              <w:rPr>
                <w:sz w:val="13"/>
                <w:szCs w:val="15"/>
              </w:rPr>
              <w:t>SEARCH :</w:t>
            </w:r>
            <w:proofErr w:type="gramEnd"/>
            <w:r w:rsidRPr="00B24857">
              <w:rPr>
                <w:sz w:val="13"/>
                <w:szCs w:val="15"/>
              </w:rPr>
              <w:t xml:space="preserve"> Find peer TWS+ version</w:t>
            </w:r>
          </w:p>
          <w:p w14:paraId="23E93FC5" w14:textId="77777777" w:rsidR="00B24857" w:rsidRPr="00B24857" w:rsidRDefault="00B24857" w:rsidP="00B24857">
            <w:pPr>
              <w:rPr>
                <w:sz w:val="13"/>
                <w:szCs w:val="15"/>
              </w:rPr>
            </w:pPr>
            <w:r w:rsidRPr="00B24857">
              <w:rPr>
                <w:sz w:val="13"/>
                <w:szCs w:val="15"/>
              </w:rPr>
              <w:t xml:space="preserve">            PEER_SDP_SEARCH -right-&gt; </w:t>
            </w:r>
            <w:proofErr w:type="gramStart"/>
            <w:r w:rsidRPr="00B24857">
              <w:rPr>
                <w:sz w:val="13"/>
                <w:szCs w:val="15"/>
              </w:rPr>
              <w:t>IDLE :</w:t>
            </w:r>
            <w:proofErr w:type="gramEnd"/>
            <w:r w:rsidRPr="00B24857">
              <w:rPr>
                <w:sz w:val="13"/>
                <w:szCs w:val="15"/>
              </w:rPr>
              <w:t xml:space="preserve"> PEER_PAIR_CFM(SDP fail)</w:t>
            </w:r>
          </w:p>
          <w:p w14:paraId="46401D8A" w14:textId="77777777" w:rsidR="00B24857" w:rsidRPr="00B24857" w:rsidRDefault="00B24857" w:rsidP="00B24857">
            <w:pPr>
              <w:rPr>
                <w:sz w:val="13"/>
                <w:szCs w:val="15"/>
              </w:rPr>
            </w:pPr>
            <w:r w:rsidRPr="00B24857">
              <w:rPr>
                <w:sz w:val="13"/>
                <w:szCs w:val="15"/>
              </w:rPr>
              <w:t xml:space="preserve">        }</w:t>
            </w:r>
          </w:p>
          <w:p w14:paraId="24BA2115" w14:textId="77777777" w:rsidR="00B24857" w:rsidRPr="00B24857" w:rsidRDefault="00B24857" w:rsidP="00B24857">
            <w:pPr>
              <w:rPr>
                <w:sz w:val="13"/>
                <w:szCs w:val="15"/>
              </w:rPr>
            </w:pPr>
            <w:r w:rsidRPr="00B24857">
              <w:rPr>
                <w:sz w:val="13"/>
                <w:szCs w:val="15"/>
              </w:rPr>
              <w:t xml:space="preserve">        </w:t>
            </w:r>
            <w:proofErr w:type="spellStart"/>
            <w:r w:rsidRPr="00B24857">
              <w:rPr>
                <w:sz w:val="13"/>
                <w:szCs w:val="15"/>
              </w:rPr>
              <w:t>CancellableLeftPairing</w:t>
            </w:r>
            <w:proofErr w:type="spellEnd"/>
            <w:r w:rsidRPr="00B24857">
              <w:rPr>
                <w:sz w:val="13"/>
                <w:szCs w:val="15"/>
              </w:rPr>
              <w:t xml:space="preserve"> -right-&gt; </w:t>
            </w:r>
            <w:proofErr w:type="gramStart"/>
            <w:r w:rsidRPr="00B24857">
              <w:rPr>
                <w:sz w:val="13"/>
                <w:szCs w:val="15"/>
              </w:rPr>
              <w:t>IDLE :</w:t>
            </w:r>
            <w:proofErr w:type="gramEnd"/>
            <w:r w:rsidRPr="00B24857">
              <w:rPr>
                <w:sz w:val="13"/>
                <w:szCs w:val="15"/>
              </w:rPr>
              <w:t xml:space="preserve"> PEER_PAIR_CFM(cancelled)</w:t>
            </w:r>
          </w:p>
          <w:p w14:paraId="1393F654" w14:textId="77777777" w:rsidR="00B24857" w:rsidRPr="00B24857" w:rsidRDefault="00B24857" w:rsidP="00B24857">
            <w:pPr>
              <w:rPr>
                <w:sz w:val="13"/>
                <w:szCs w:val="15"/>
              </w:rPr>
            </w:pPr>
            <w:r w:rsidRPr="00B24857">
              <w:rPr>
                <w:sz w:val="13"/>
                <w:szCs w:val="15"/>
              </w:rPr>
              <w:t xml:space="preserve">        PEER_SDP_SEARCH -down-&gt; PEER_</w:t>
            </w:r>
            <w:proofErr w:type="gramStart"/>
            <w:r w:rsidRPr="00B24857">
              <w:rPr>
                <w:sz w:val="13"/>
                <w:szCs w:val="15"/>
              </w:rPr>
              <w:t>AUTHENTICATE :</w:t>
            </w:r>
            <w:proofErr w:type="gramEnd"/>
            <w:r w:rsidRPr="00B24857">
              <w:rPr>
                <w:sz w:val="13"/>
                <w:szCs w:val="15"/>
              </w:rPr>
              <w:t xml:space="preserve"> SDP search ok start auth</w:t>
            </w:r>
          </w:p>
          <w:p w14:paraId="2E5DA3DF" w14:textId="77777777" w:rsidR="00B24857" w:rsidRPr="00B24857" w:rsidRDefault="00B24857" w:rsidP="00B24857">
            <w:pPr>
              <w:rPr>
                <w:sz w:val="13"/>
                <w:szCs w:val="15"/>
              </w:rPr>
            </w:pPr>
            <w:r w:rsidRPr="00B24857">
              <w:rPr>
                <w:sz w:val="13"/>
                <w:szCs w:val="15"/>
              </w:rPr>
              <w:t xml:space="preserve">        PEER_AUTHENTICATE -left-&gt; </w:t>
            </w:r>
            <w:proofErr w:type="gramStart"/>
            <w:r w:rsidRPr="00B24857">
              <w:rPr>
                <w:sz w:val="13"/>
                <w:szCs w:val="15"/>
              </w:rPr>
              <w:t>IDLE :</w:t>
            </w:r>
            <w:proofErr w:type="gramEnd"/>
            <w:r w:rsidRPr="00B24857">
              <w:rPr>
                <w:sz w:val="13"/>
                <w:szCs w:val="15"/>
              </w:rPr>
              <w:t xml:space="preserve"> PEER_PAIR_CFM(success/fail)</w:t>
            </w:r>
          </w:p>
          <w:p w14:paraId="5964740F" w14:textId="77777777" w:rsidR="00B24857" w:rsidRPr="00B24857" w:rsidRDefault="00B24857" w:rsidP="00B24857">
            <w:pPr>
              <w:rPr>
                <w:sz w:val="13"/>
                <w:szCs w:val="15"/>
              </w:rPr>
            </w:pPr>
            <w:r w:rsidRPr="00B24857">
              <w:rPr>
                <w:sz w:val="13"/>
                <w:szCs w:val="15"/>
              </w:rPr>
              <w:t xml:space="preserve">        PEER_</w:t>
            </w:r>
            <w:proofErr w:type="gramStart"/>
            <w:r w:rsidRPr="00B24857">
              <w:rPr>
                <w:sz w:val="13"/>
                <w:szCs w:val="15"/>
              </w:rPr>
              <w:t>AUTHENTICATE :</w:t>
            </w:r>
            <w:proofErr w:type="gramEnd"/>
            <w:r w:rsidRPr="00B24857">
              <w:rPr>
                <w:sz w:val="13"/>
                <w:szCs w:val="15"/>
              </w:rPr>
              <w:t xml:space="preserve"> Pairing in progress</w:t>
            </w:r>
          </w:p>
          <w:p w14:paraId="7DC53950" w14:textId="77777777" w:rsidR="00B24857" w:rsidRPr="00B24857" w:rsidRDefault="00B24857" w:rsidP="00B24857">
            <w:pPr>
              <w:rPr>
                <w:sz w:val="13"/>
                <w:szCs w:val="15"/>
              </w:rPr>
            </w:pPr>
            <w:r w:rsidRPr="00B24857">
              <w:rPr>
                <w:sz w:val="13"/>
                <w:szCs w:val="15"/>
              </w:rPr>
              <w:t xml:space="preserve">    }</w:t>
            </w:r>
          </w:p>
          <w:p w14:paraId="1234B869" w14:textId="77777777" w:rsidR="00B24857" w:rsidRPr="00B24857" w:rsidRDefault="00B24857" w:rsidP="00B24857">
            <w:pPr>
              <w:rPr>
                <w:sz w:val="13"/>
                <w:szCs w:val="15"/>
              </w:rPr>
            </w:pPr>
          </w:p>
          <w:p w14:paraId="0B9361D9" w14:textId="77777777" w:rsidR="00B24857" w:rsidRPr="00B24857" w:rsidRDefault="00B24857" w:rsidP="00B24857">
            <w:pPr>
              <w:rPr>
                <w:sz w:val="13"/>
                <w:szCs w:val="15"/>
              </w:rPr>
            </w:pPr>
            <w:r w:rsidRPr="00B24857">
              <w:rPr>
                <w:sz w:val="13"/>
                <w:szCs w:val="15"/>
              </w:rPr>
              <w:t xml:space="preserve">    state </w:t>
            </w:r>
            <w:proofErr w:type="spellStart"/>
            <w:r w:rsidRPr="00B24857">
              <w:rPr>
                <w:sz w:val="13"/>
                <w:szCs w:val="15"/>
              </w:rPr>
              <w:t>RightEarbudPeerPairing</w:t>
            </w:r>
            <w:proofErr w:type="spellEnd"/>
            <w:r w:rsidRPr="00B24857">
              <w:rPr>
                <w:sz w:val="13"/>
                <w:szCs w:val="15"/>
              </w:rPr>
              <w:t xml:space="preserve"> {</w:t>
            </w:r>
          </w:p>
          <w:p w14:paraId="301D832C" w14:textId="77777777" w:rsidR="00B24857" w:rsidRPr="00B24857" w:rsidRDefault="00B24857" w:rsidP="00B24857">
            <w:pPr>
              <w:rPr>
                <w:sz w:val="13"/>
                <w:szCs w:val="15"/>
              </w:rPr>
            </w:pPr>
            <w:r w:rsidRPr="00B24857">
              <w:rPr>
                <w:sz w:val="13"/>
                <w:szCs w:val="15"/>
              </w:rPr>
              <w:t xml:space="preserve">        </w:t>
            </w:r>
            <w:proofErr w:type="spellStart"/>
            <w:proofErr w:type="gramStart"/>
            <w:r w:rsidRPr="00B24857">
              <w:rPr>
                <w:sz w:val="13"/>
                <w:szCs w:val="15"/>
              </w:rPr>
              <w:t>RightEarbudPeerPairing</w:t>
            </w:r>
            <w:proofErr w:type="spellEnd"/>
            <w:r w:rsidRPr="00B24857">
              <w:rPr>
                <w:sz w:val="13"/>
                <w:szCs w:val="15"/>
              </w:rPr>
              <w:t xml:space="preserve"> :</w:t>
            </w:r>
            <w:proofErr w:type="gramEnd"/>
            <w:r w:rsidRPr="00B24857">
              <w:rPr>
                <w:sz w:val="13"/>
                <w:szCs w:val="15"/>
              </w:rPr>
              <w:t xml:space="preserve"> Page scan enabled</w:t>
            </w:r>
          </w:p>
          <w:p w14:paraId="773DF171" w14:textId="77777777" w:rsidR="00B24857" w:rsidRPr="00B24857" w:rsidRDefault="00B24857" w:rsidP="00B24857">
            <w:pPr>
              <w:rPr>
                <w:sz w:val="13"/>
                <w:szCs w:val="15"/>
              </w:rPr>
            </w:pPr>
            <w:r w:rsidRPr="00B24857">
              <w:rPr>
                <w:sz w:val="13"/>
                <w:szCs w:val="15"/>
              </w:rPr>
              <w:t xml:space="preserve">        IDLE -right-&gt; PEER_</w:t>
            </w:r>
            <w:proofErr w:type="gramStart"/>
            <w:r w:rsidRPr="00B24857">
              <w:rPr>
                <w:sz w:val="13"/>
                <w:szCs w:val="15"/>
              </w:rPr>
              <w:t>DISCOVERABLE :</w:t>
            </w:r>
            <w:proofErr w:type="gramEnd"/>
            <w:r w:rsidRPr="00B24857">
              <w:rPr>
                <w:sz w:val="13"/>
                <w:szCs w:val="15"/>
              </w:rPr>
              <w:t xml:space="preserve"> PEER_PAIR_REQ (RIGHT)</w:t>
            </w:r>
          </w:p>
          <w:p w14:paraId="1E6480AD" w14:textId="77777777" w:rsidR="00B24857" w:rsidRPr="00B24857" w:rsidRDefault="00B24857" w:rsidP="00B24857">
            <w:pPr>
              <w:rPr>
                <w:sz w:val="13"/>
                <w:szCs w:val="15"/>
              </w:rPr>
            </w:pPr>
            <w:r w:rsidRPr="00B24857">
              <w:rPr>
                <w:sz w:val="13"/>
                <w:szCs w:val="15"/>
              </w:rPr>
              <w:t xml:space="preserve">        PEER_</w:t>
            </w:r>
            <w:proofErr w:type="gramStart"/>
            <w:r w:rsidRPr="00B24857">
              <w:rPr>
                <w:sz w:val="13"/>
                <w:szCs w:val="15"/>
              </w:rPr>
              <w:t>DISCOVERABLE :</w:t>
            </w:r>
            <w:proofErr w:type="gramEnd"/>
            <w:r w:rsidRPr="00B24857">
              <w:rPr>
                <w:sz w:val="13"/>
                <w:szCs w:val="15"/>
              </w:rPr>
              <w:t xml:space="preserve"> Inquiry scan enabled</w:t>
            </w:r>
          </w:p>
          <w:p w14:paraId="10A933CF" w14:textId="77777777" w:rsidR="00B24857" w:rsidRPr="00B24857" w:rsidRDefault="00B24857" w:rsidP="00B24857">
            <w:pPr>
              <w:rPr>
                <w:sz w:val="13"/>
                <w:szCs w:val="15"/>
              </w:rPr>
            </w:pPr>
            <w:r w:rsidRPr="00B24857">
              <w:rPr>
                <w:sz w:val="13"/>
                <w:szCs w:val="15"/>
              </w:rPr>
              <w:t xml:space="preserve">        PEER_</w:t>
            </w:r>
            <w:proofErr w:type="gramStart"/>
            <w:r w:rsidRPr="00B24857">
              <w:rPr>
                <w:sz w:val="13"/>
                <w:szCs w:val="15"/>
              </w:rPr>
              <w:t>DISCOVERABLE :</w:t>
            </w:r>
            <w:proofErr w:type="gramEnd"/>
            <w:r w:rsidRPr="00B24857">
              <w:rPr>
                <w:sz w:val="13"/>
                <w:szCs w:val="15"/>
              </w:rPr>
              <w:t xml:space="preserve"> Awaiting left earbud connection</w:t>
            </w:r>
          </w:p>
          <w:p w14:paraId="46354033" w14:textId="77777777" w:rsidR="00B24857" w:rsidRPr="00B24857" w:rsidRDefault="00B24857" w:rsidP="00B24857">
            <w:pPr>
              <w:rPr>
                <w:sz w:val="13"/>
                <w:szCs w:val="15"/>
              </w:rPr>
            </w:pPr>
            <w:r w:rsidRPr="00B24857">
              <w:rPr>
                <w:sz w:val="13"/>
                <w:szCs w:val="15"/>
              </w:rPr>
              <w:t xml:space="preserve">        PEER_DISCOVERABLE -left-&gt; </w:t>
            </w:r>
            <w:proofErr w:type="gramStart"/>
            <w:r w:rsidRPr="00B24857">
              <w:rPr>
                <w:sz w:val="13"/>
                <w:szCs w:val="15"/>
              </w:rPr>
              <w:t>IDLE :</w:t>
            </w:r>
            <w:proofErr w:type="gramEnd"/>
            <w:r w:rsidRPr="00B24857">
              <w:rPr>
                <w:sz w:val="13"/>
                <w:szCs w:val="15"/>
              </w:rPr>
              <w:t xml:space="preserve"> PEER_PAIR_CFM(timeout/cancelled)</w:t>
            </w:r>
          </w:p>
          <w:p w14:paraId="03ECC09E" w14:textId="77777777" w:rsidR="00B24857" w:rsidRPr="00B24857" w:rsidRDefault="00B24857" w:rsidP="00B24857">
            <w:pPr>
              <w:rPr>
                <w:sz w:val="13"/>
                <w:szCs w:val="15"/>
              </w:rPr>
            </w:pPr>
            <w:r w:rsidRPr="00B24857">
              <w:rPr>
                <w:sz w:val="13"/>
                <w:szCs w:val="15"/>
              </w:rPr>
              <w:t xml:space="preserve">        PEER_DISCOVERABLE -down-&gt; PEER_PENDING_</w:t>
            </w:r>
            <w:proofErr w:type="gramStart"/>
            <w:r w:rsidRPr="00B24857">
              <w:rPr>
                <w:sz w:val="13"/>
                <w:szCs w:val="15"/>
              </w:rPr>
              <w:t>AUTHENTICATION :</w:t>
            </w:r>
            <w:proofErr w:type="gramEnd"/>
            <w:r w:rsidRPr="00B24857">
              <w:rPr>
                <w:sz w:val="13"/>
                <w:szCs w:val="15"/>
              </w:rPr>
              <w:t xml:space="preserve"> Start auth</w:t>
            </w:r>
          </w:p>
          <w:p w14:paraId="2CA629F1" w14:textId="77777777" w:rsidR="00B24857" w:rsidRPr="00B24857" w:rsidRDefault="00B24857" w:rsidP="00B24857">
            <w:pPr>
              <w:rPr>
                <w:sz w:val="13"/>
                <w:szCs w:val="15"/>
              </w:rPr>
            </w:pPr>
            <w:r w:rsidRPr="00B24857">
              <w:rPr>
                <w:sz w:val="13"/>
                <w:szCs w:val="15"/>
              </w:rPr>
              <w:t xml:space="preserve">        PEER_PENDING_AUTHENTICATION -down-&gt; PEER_SDP_SEARCH_</w:t>
            </w:r>
            <w:proofErr w:type="gramStart"/>
            <w:r w:rsidRPr="00B24857">
              <w:rPr>
                <w:sz w:val="13"/>
                <w:szCs w:val="15"/>
              </w:rPr>
              <w:t>AUTHENTICATED :</w:t>
            </w:r>
            <w:proofErr w:type="gramEnd"/>
            <w:r w:rsidRPr="00B24857">
              <w:rPr>
                <w:sz w:val="13"/>
                <w:szCs w:val="15"/>
              </w:rPr>
              <w:t xml:space="preserve"> Auth Success, SDP search</w:t>
            </w:r>
          </w:p>
          <w:p w14:paraId="7DA3D365" w14:textId="77777777" w:rsidR="00B24857" w:rsidRPr="00B24857" w:rsidRDefault="00B24857" w:rsidP="00B24857">
            <w:pPr>
              <w:rPr>
                <w:sz w:val="13"/>
                <w:szCs w:val="15"/>
              </w:rPr>
            </w:pPr>
            <w:r w:rsidRPr="00B24857">
              <w:rPr>
                <w:sz w:val="13"/>
                <w:szCs w:val="15"/>
              </w:rPr>
              <w:t xml:space="preserve">        PEER_PENDING_</w:t>
            </w:r>
            <w:proofErr w:type="gramStart"/>
            <w:r w:rsidRPr="00B24857">
              <w:rPr>
                <w:sz w:val="13"/>
                <w:szCs w:val="15"/>
              </w:rPr>
              <w:t>AUTHENTICATION :</w:t>
            </w:r>
            <w:proofErr w:type="gramEnd"/>
            <w:r w:rsidRPr="00B24857">
              <w:rPr>
                <w:sz w:val="13"/>
                <w:szCs w:val="15"/>
              </w:rPr>
              <w:t xml:space="preserve"> Pairing in progress</w:t>
            </w:r>
          </w:p>
          <w:p w14:paraId="10F1C986" w14:textId="77777777" w:rsidR="00B24857" w:rsidRPr="00B24857" w:rsidRDefault="00B24857" w:rsidP="00B24857">
            <w:pPr>
              <w:rPr>
                <w:sz w:val="13"/>
                <w:szCs w:val="15"/>
              </w:rPr>
            </w:pPr>
            <w:r w:rsidRPr="00B24857">
              <w:rPr>
                <w:sz w:val="13"/>
                <w:szCs w:val="15"/>
              </w:rPr>
              <w:t xml:space="preserve">        PEER_PENDING_AUTHENTICATION --&gt; </w:t>
            </w:r>
            <w:proofErr w:type="gramStart"/>
            <w:r w:rsidRPr="00B24857">
              <w:rPr>
                <w:sz w:val="13"/>
                <w:szCs w:val="15"/>
              </w:rPr>
              <w:t>IDLE :</w:t>
            </w:r>
            <w:proofErr w:type="gramEnd"/>
            <w:r w:rsidRPr="00B24857">
              <w:rPr>
                <w:sz w:val="13"/>
                <w:szCs w:val="15"/>
              </w:rPr>
              <w:t xml:space="preserve"> PEER_PAIR_CFM(failed)</w:t>
            </w:r>
          </w:p>
          <w:p w14:paraId="26CCC8A9" w14:textId="77777777" w:rsidR="00B24857" w:rsidRPr="00B24857" w:rsidRDefault="00B24857" w:rsidP="00B24857">
            <w:pPr>
              <w:rPr>
                <w:sz w:val="13"/>
                <w:szCs w:val="15"/>
              </w:rPr>
            </w:pPr>
            <w:r w:rsidRPr="00B24857">
              <w:rPr>
                <w:sz w:val="13"/>
                <w:szCs w:val="15"/>
              </w:rPr>
              <w:t xml:space="preserve">        PEER_SDP_SEARCH_AUTHENTICATED --&gt; </w:t>
            </w:r>
            <w:proofErr w:type="gramStart"/>
            <w:r w:rsidRPr="00B24857">
              <w:rPr>
                <w:sz w:val="13"/>
                <w:szCs w:val="15"/>
              </w:rPr>
              <w:t>IDLE :</w:t>
            </w:r>
            <w:proofErr w:type="gramEnd"/>
            <w:r w:rsidRPr="00B24857">
              <w:rPr>
                <w:sz w:val="13"/>
                <w:szCs w:val="15"/>
              </w:rPr>
              <w:t xml:space="preserve"> PEER_PAIR_CFM(success/failed)</w:t>
            </w:r>
          </w:p>
          <w:p w14:paraId="193AD0F7" w14:textId="77777777" w:rsidR="00B24857" w:rsidRPr="00B24857" w:rsidRDefault="00B24857" w:rsidP="00B24857">
            <w:pPr>
              <w:rPr>
                <w:sz w:val="13"/>
                <w:szCs w:val="15"/>
              </w:rPr>
            </w:pPr>
            <w:r w:rsidRPr="00B24857">
              <w:rPr>
                <w:sz w:val="13"/>
                <w:szCs w:val="15"/>
              </w:rPr>
              <w:t xml:space="preserve">        PEER_SDP_SEARCH_</w:t>
            </w:r>
            <w:proofErr w:type="gramStart"/>
            <w:r w:rsidRPr="00B24857">
              <w:rPr>
                <w:sz w:val="13"/>
                <w:szCs w:val="15"/>
              </w:rPr>
              <w:t>AUTHENTICATED :</w:t>
            </w:r>
            <w:proofErr w:type="gramEnd"/>
            <w:r w:rsidRPr="00B24857">
              <w:rPr>
                <w:sz w:val="13"/>
                <w:szCs w:val="15"/>
              </w:rPr>
              <w:t xml:space="preserve"> Find peer TWS+ version</w:t>
            </w:r>
          </w:p>
          <w:p w14:paraId="006F57D8" w14:textId="77777777" w:rsidR="00B24857" w:rsidRPr="00B24857" w:rsidRDefault="00B24857" w:rsidP="00B24857">
            <w:pPr>
              <w:rPr>
                <w:sz w:val="13"/>
                <w:szCs w:val="15"/>
              </w:rPr>
            </w:pPr>
            <w:r w:rsidRPr="00B24857">
              <w:rPr>
                <w:sz w:val="13"/>
                <w:szCs w:val="15"/>
              </w:rPr>
              <w:t xml:space="preserve">    }</w:t>
            </w:r>
          </w:p>
          <w:p w14:paraId="4A89B137" w14:textId="77777777" w:rsidR="00B24857" w:rsidRPr="00B24857" w:rsidRDefault="00B24857" w:rsidP="00B24857">
            <w:pPr>
              <w:rPr>
                <w:sz w:val="13"/>
                <w:szCs w:val="15"/>
              </w:rPr>
            </w:pPr>
          </w:p>
          <w:p w14:paraId="1F606A38" w14:textId="77777777" w:rsidR="00B24857" w:rsidRPr="00B24857" w:rsidRDefault="00B24857" w:rsidP="00B24857">
            <w:pPr>
              <w:rPr>
                <w:sz w:val="13"/>
                <w:szCs w:val="15"/>
              </w:rPr>
            </w:pPr>
            <w:r w:rsidRPr="00B24857">
              <w:rPr>
                <w:sz w:val="13"/>
                <w:szCs w:val="15"/>
              </w:rPr>
              <w:t xml:space="preserve">    state </w:t>
            </w:r>
            <w:proofErr w:type="spellStart"/>
            <w:r w:rsidRPr="00B24857">
              <w:rPr>
                <w:sz w:val="13"/>
                <w:szCs w:val="15"/>
              </w:rPr>
              <w:t>HandsetPairing</w:t>
            </w:r>
            <w:proofErr w:type="spellEnd"/>
            <w:r w:rsidRPr="00B24857">
              <w:rPr>
                <w:sz w:val="13"/>
                <w:szCs w:val="15"/>
              </w:rPr>
              <w:t xml:space="preserve"> {</w:t>
            </w:r>
          </w:p>
          <w:p w14:paraId="50D7A01D" w14:textId="77777777" w:rsidR="00B24857" w:rsidRPr="00B24857" w:rsidRDefault="00B24857" w:rsidP="00B24857">
            <w:pPr>
              <w:rPr>
                <w:sz w:val="13"/>
                <w:szCs w:val="15"/>
              </w:rPr>
            </w:pPr>
            <w:r w:rsidRPr="00B24857">
              <w:rPr>
                <w:sz w:val="13"/>
                <w:szCs w:val="15"/>
              </w:rPr>
              <w:t xml:space="preserve">        </w:t>
            </w:r>
            <w:proofErr w:type="spellStart"/>
            <w:proofErr w:type="gramStart"/>
            <w:r w:rsidRPr="00B24857">
              <w:rPr>
                <w:sz w:val="13"/>
                <w:szCs w:val="15"/>
              </w:rPr>
              <w:t>HandsetPairing</w:t>
            </w:r>
            <w:proofErr w:type="spellEnd"/>
            <w:r w:rsidRPr="00B24857">
              <w:rPr>
                <w:sz w:val="13"/>
                <w:szCs w:val="15"/>
              </w:rPr>
              <w:t xml:space="preserve"> :</w:t>
            </w:r>
            <w:proofErr w:type="gramEnd"/>
            <w:r w:rsidRPr="00B24857">
              <w:rPr>
                <w:sz w:val="13"/>
                <w:szCs w:val="15"/>
              </w:rPr>
              <w:t xml:space="preserve"> Page scan enabled</w:t>
            </w:r>
          </w:p>
          <w:p w14:paraId="7B265418" w14:textId="77777777" w:rsidR="00B24857" w:rsidRPr="00B24857" w:rsidRDefault="00B24857" w:rsidP="00B24857">
            <w:pPr>
              <w:rPr>
                <w:sz w:val="13"/>
                <w:szCs w:val="15"/>
              </w:rPr>
            </w:pPr>
            <w:r w:rsidRPr="00B24857">
              <w:rPr>
                <w:sz w:val="13"/>
                <w:szCs w:val="15"/>
              </w:rPr>
              <w:t xml:space="preserve">        IDLE -down-&gt; HANDSET_</w:t>
            </w:r>
            <w:proofErr w:type="gramStart"/>
            <w:r w:rsidRPr="00B24857">
              <w:rPr>
                <w:sz w:val="13"/>
                <w:szCs w:val="15"/>
              </w:rPr>
              <w:t>DISCOVERABLE :</w:t>
            </w:r>
            <w:proofErr w:type="gramEnd"/>
            <w:r w:rsidRPr="00B24857">
              <w:rPr>
                <w:sz w:val="13"/>
                <w:szCs w:val="15"/>
              </w:rPr>
              <w:t xml:space="preserve"> HANDSET_PAIR_REQ</w:t>
            </w:r>
          </w:p>
          <w:p w14:paraId="08751B93" w14:textId="77777777" w:rsidR="00B24857" w:rsidRPr="00B24857" w:rsidRDefault="00B24857" w:rsidP="00B24857">
            <w:pPr>
              <w:rPr>
                <w:sz w:val="13"/>
                <w:szCs w:val="15"/>
              </w:rPr>
            </w:pPr>
            <w:r w:rsidRPr="00B24857">
              <w:rPr>
                <w:sz w:val="13"/>
                <w:szCs w:val="15"/>
              </w:rPr>
              <w:t xml:space="preserve">        IDLE -down-&gt; HANDSET_PENDING_</w:t>
            </w:r>
            <w:proofErr w:type="gramStart"/>
            <w:r w:rsidRPr="00B24857">
              <w:rPr>
                <w:sz w:val="13"/>
                <w:szCs w:val="15"/>
              </w:rPr>
              <w:t>AUTHENTICATION :</w:t>
            </w:r>
            <w:proofErr w:type="gramEnd"/>
            <w:r w:rsidRPr="00B24857">
              <w:rPr>
                <w:sz w:val="13"/>
                <w:szCs w:val="15"/>
              </w:rPr>
              <w:t xml:space="preserve"> HANDSET_PAIR_REQ(known </w:t>
            </w:r>
            <w:proofErr w:type="spellStart"/>
            <w:r w:rsidRPr="00B24857">
              <w:rPr>
                <w:sz w:val="13"/>
                <w:szCs w:val="15"/>
              </w:rPr>
              <w:t>addr</w:t>
            </w:r>
            <w:proofErr w:type="spellEnd"/>
            <w:r w:rsidRPr="00B24857">
              <w:rPr>
                <w:sz w:val="13"/>
                <w:szCs w:val="15"/>
              </w:rPr>
              <w:t>)</w:t>
            </w:r>
          </w:p>
          <w:p w14:paraId="0FAF9DD0" w14:textId="77777777" w:rsidR="00B24857" w:rsidRPr="00B24857" w:rsidRDefault="00B24857" w:rsidP="00B24857">
            <w:pPr>
              <w:rPr>
                <w:sz w:val="13"/>
                <w:szCs w:val="15"/>
              </w:rPr>
            </w:pPr>
            <w:r w:rsidRPr="00B24857">
              <w:rPr>
                <w:sz w:val="13"/>
                <w:szCs w:val="15"/>
              </w:rPr>
              <w:t xml:space="preserve">        HANDSET_</w:t>
            </w:r>
            <w:proofErr w:type="gramStart"/>
            <w:r w:rsidRPr="00B24857">
              <w:rPr>
                <w:sz w:val="13"/>
                <w:szCs w:val="15"/>
              </w:rPr>
              <w:t>DISCOVERABLE :</w:t>
            </w:r>
            <w:proofErr w:type="gramEnd"/>
            <w:r w:rsidRPr="00B24857">
              <w:rPr>
                <w:sz w:val="13"/>
                <w:szCs w:val="15"/>
              </w:rPr>
              <w:t xml:space="preserve"> Inquiry scan enabled</w:t>
            </w:r>
          </w:p>
          <w:p w14:paraId="5F45EC02" w14:textId="77777777" w:rsidR="00B24857" w:rsidRPr="00B24857" w:rsidRDefault="00B24857" w:rsidP="00B24857">
            <w:pPr>
              <w:rPr>
                <w:sz w:val="13"/>
                <w:szCs w:val="15"/>
              </w:rPr>
            </w:pPr>
            <w:r w:rsidRPr="00B24857">
              <w:rPr>
                <w:sz w:val="13"/>
                <w:szCs w:val="15"/>
              </w:rPr>
              <w:t xml:space="preserve">        HANDSET_</w:t>
            </w:r>
            <w:proofErr w:type="gramStart"/>
            <w:r w:rsidRPr="00B24857">
              <w:rPr>
                <w:sz w:val="13"/>
                <w:szCs w:val="15"/>
              </w:rPr>
              <w:t>DISCOVERABLE :</w:t>
            </w:r>
            <w:proofErr w:type="gramEnd"/>
            <w:r w:rsidRPr="00B24857">
              <w:rPr>
                <w:sz w:val="13"/>
                <w:szCs w:val="15"/>
              </w:rPr>
              <w:t xml:space="preserve"> Awaiting handset connection</w:t>
            </w:r>
          </w:p>
          <w:p w14:paraId="187BF274" w14:textId="77777777" w:rsidR="00B24857" w:rsidRPr="00B24857" w:rsidRDefault="00B24857" w:rsidP="00B24857">
            <w:pPr>
              <w:rPr>
                <w:sz w:val="13"/>
                <w:szCs w:val="15"/>
              </w:rPr>
            </w:pPr>
            <w:r w:rsidRPr="00B24857">
              <w:rPr>
                <w:sz w:val="13"/>
                <w:szCs w:val="15"/>
              </w:rPr>
              <w:t xml:space="preserve">        HANDSET_DISCOVERABLE -up-&gt; </w:t>
            </w:r>
            <w:proofErr w:type="gramStart"/>
            <w:r w:rsidRPr="00B24857">
              <w:rPr>
                <w:sz w:val="13"/>
                <w:szCs w:val="15"/>
              </w:rPr>
              <w:t>IDLE :</w:t>
            </w:r>
            <w:proofErr w:type="gramEnd"/>
            <w:r w:rsidRPr="00B24857">
              <w:rPr>
                <w:sz w:val="13"/>
                <w:szCs w:val="15"/>
              </w:rPr>
              <w:t xml:space="preserve"> HANDSET_PAIR_CFM(timeout/cancelled)</w:t>
            </w:r>
          </w:p>
          <w:p w14:paraId="66110AEE" w14:textId="77777777" w:rsidR="00B24857" w:rsidRPr="00B24857" w:rsidRDefault="00B24857" w:rsidP="00B24857">
            <w:pPr>
              <w:rPr>
                <w:sz w:val="13"/>
                <w:szCs w:val="15"/>
              </w:rPr>
            </w:pPr>
            <w:r w:rsidRPr="00B24857">
              <w:rPr>
                <w:sz w:val="13"/>
                <w:szCs w:val="15"/>
              </w:rPr>
              <w:t xml:space="preserve">        HANDSET_DISCOVERABLE -down-&gt; HANDSET_PENDING_</w:t>
            </w:r>
            <w:proofErr w:type="gramStart"/>
            <w:r w:rsidRPr="00B24857">
              <w:rPr>
                <w:sz w:val="13"/>
                <w:szCs w:val="15"/>
              </w:rPr>
              <w:t>AUTHENTICATION :</w:t>
            </w:r>
            <w:proofErr w:type="gramEnd"/>
            <w:r w:rsidRPr="00B24857">
              <w:rPr>
                <w:sz w:val="13"/>
                <w:szCs w:val="15"/>
              </w:rPr>
              <w:t xml:space="preserve"> Start authentication       </w:t>
            </w:r>
          </w:p>
          <w:p w14:paraId="36DD2E8B" w14:textId="77777777" w:rsidR="00B24857" w:rsidRPr="00B24857" w:rsidRDefault="00B24857" w:rsidP="00B24857">
            <w:pPr>
              <w:rPr>
                <w:sz w:val="13"/>
                <w:szCs w:val="15"/>
              </w:rPr>
            </w:pPr>
            <w:r w:rsidRPr="00B24857">
              <w:rPr>
                <w:sz w:val="13"/>
                <w:szCs w:val="15"/>
              </w:rPr>
              <w:t xml:space="preserve">        HANDSET_PENDING_AUTHENTICATION -down-&gt; HANDSET_SDP_SEARCH_</w:t>
            </w:r>
            <w:proofErr w:type="gramStart"/>
            <w:r w:rsidRPr="00B24857">
              <w:rPr>
                <w:sz w:val="13"/>
                <w:szCs w:val="15"/>
              </w:rPr>
              <w:t>AUTHENTICATED :</w:t>
            </w:r>
            <w:proofErr w:type="gramEnd"/>
            <w:r w:rsidRPr="00B24857">
              <w:rPr>
                <w:sz w:val="13"/>
                <w:szCs w:val="15"/>
              </w:rPr>
              <w:t xml:space="preserve"> Auth Success, SDP search</w:t>
            </w:r>
          </w:p>
          <w:p w14:paraId="5E4F5B6B" w14:textId="77777777" w:rsidR="00B24857" w:rsidRPr="00B24857" w:rsidRDefault="00B24857" w:rsidP="00B24857">
            <w:pPr>
              <w:rPr>
                <w:sz w:val="13"/>
                <w:szCs w:val="15"/>
              </w:rPr>
            </w:pPr>
            <w:r w:rsidRPr="00B24857">
              <w:rPr>
                <w:sz w:val="13"/>
                <w:szCs w:val="15"/>
              </w:rPr>
              <w:t xml:space="preserve">        HANDSET_PENDING_</w:t>
            </w:r>
            <w:proofErr w:type="gramStart"/>
            <w:r w:rsidRPr="00B24857">
              <w:rPr>
                <w:sz w:val="13"/>
                <w:szCs w:val="15"/>
              </w:rPr>
              <w:t>AUTHENTICATION :</w:t>
            </w:r>
            <w:proofErr w:type="gramEnd"/>
            <w:r w:rsidRPr="00B24857">
              <w:rPr>
                <w:sz w:val="13"/>
                <w:szCs w:val="15"/>
              </w:rPr>
              <w:t xml:space="preserve"> Pairing in progress</w:t>
            </w:r>
          </w:p>
          <w:p w14:paraId="2572F84E" w14:textId="77777777" w:rsidR="00B24857" w:rsidRPr="00B24857" w:rsidRDefault="00B24857" w:rsidP="00B24857">
            <w:pPr>
              <w:rPr>
                <w:sz w:val="13"/>
                <w:szCs w:val="15"/>
              </w:rPr>
            </w:pPr>
            <w:r w:rsidRPr="00B24857">
              <w:rPr>
                <w:sz w:val="13"/>
                <w:szCs w:val="15"/>
              </w:rPr>
              <w:t xml:space="preserve">        HANDSET_PENDING_AUTHENTICATION --&gt; </w:t>
            </w:r>
            <w:proofErr w:type="gramStart"/>
            <w:r w:rsidRPr="00B24857">
              <w:rPr>
                <w:sz w:val="13"/>
                <w:szCs w:val="15"/>
              </w:rPr>
              <w:t>IDLE :</w:t>
            </w:r>
            <w:proofErr w:type="gramEnd"/>
            <w:r w:rsidRPr="00B24857">
              <w:rPr>
                <w:sz w:val="13"/>
                <w:szCs w:val="15"/>
              </w:rPr>
              <w:t xml:space="preserve"> HANDSET_PAIR_CFM(failed)</w:t>
            </w:r>
          </w:p>
          <w:p w14:paraId="46AC9969" w14:textId="77777777" w:rsidR="00B24857" w:rsidRPr="00B24857" w:rsidRDefault="00B24857" w:rsidP="00B24857">
            <w:pPr>
              <w:rPr>
                <w:sz w:val="13"/>
                <w:szCs w:val="15"/>
              </w:rPr>
            </w:pPr>
            <w:r w:rsidRPr="00B24857">
              <w:rPr>
                <w:sz w:val="13"/>
                <w:szCs w:val="15"/>
              </w:rPr>
              <w:t xml:space="preserve">        HANDSET_SDP_SEARCH_AUTHENTICATED --&gt; </w:t>
            </w:r>
            <w:proofErr w:type="gramStart"/>
            <w:r w:rsidRPr="00B24857">
              <w:rPr>
                <w:sz w:val="13"/>
                <w:szCs w:val="15"/>
              </w:rPr>
              <w:t>IDLE :</w:t>
            </w:r>
            <w:proofErr w:type="gramEnd"/>
            <w:r w:rsidRPr="00B24857">
              <w:rPr>
                <w:sz w:val="13"/>
                <w:szCs w:val="15"/>
              </w:rPr>
              <w:t xml:space="preserve"> HANDSET_PAIR_CFM(success/failed)</w:t>
            </w:r>
          </w:p>
          <w:p w14:paraId="66861926" w14:textId="77777777" w:rsidR="00B24857" w:rsidRPr="00B24857" w:rsidRDefault="00B24857" w:rsidP="00B24857">
            <w:pPr>
              <w:rPr>
                <w:sz w:val="13"/>
                <w:szCs w:val="15"/>
              </w:rPr>
            </w:pPr>
            <w:r w:rsidRPr="00B24857">
              <w:rPr>
                <w:sz w:val="13"/>
                <w:szCs w:val="15"/>
              </w:rPr>
              <w:t xml:space="preserve">        HANDSET_SDP_SEARCH_</w:t>
            </w:r>
            <w:proofErr w:type="gramStart"/>
            <w:r w:rsidRPr="00B24857">
              <w:rPr>
                <w:sz w:val="13"/>
                <w:szCs w:val="15"/>
              </w:rPr>
              <w:t>AUTHENTICATED :</w:t>
            </w:r>
            <w:proofErr w:type="gramEnd"/>
            <w:r w:rsidRPr="00B24857">
              <w:rPr>
                <w:sz w:val="13"/>
                <w:szCs w:val="15"/>
              </w:rPr>
              <w:t xml:space="preserve"> Find peer TWS+ version</w:t>
            </w:r>
          </w:p>
          <w:p w14:paraId="48526B1C" w14:textId="417FB600" w:rsidR="00B24857" w:rsidRPr="00B24857" w:rsidRDefault="00B24857" w:rsidP="00B24857">
            <w:pPr>
              <w:rPr>
                <w:rFonts w:hint="eastAsia"/>
                <w:sz w:val="13"/>
                <w:szCs w:val="15"/>
              </w:rPr>
            </w:pPr>
            <w:r w:rsidRPr="00B24857">
              <w:rPr>
                <w:sz w:val="13"/>
                <w:szCs w:val="15"/>
              </w:rPr>
              <w:t xml:space="preserve">    }</w:t>
            </w:r>
          </w:p>
        </w:tc>
      </w:tr>
    </w:tbl>
    <w:p w14:paraId="498C8612" w14:textId="77777777" w:rsidR="00B24857" w:rsidRDefault="00B24857" w:rsidP="005B38E7">
      <w:pPr>
        <w:rPr>
          <w:rFonts w:hint="eastAsia"/>
        </w:rPr>
      </w:pPr>
    </w:p>
    <w:p w14:paraId="75B47F52" w14:textId="0B00387C" w:rsidR="00CB2CB4" w:rsidRDefault="008E4BE7" w:rsidP="008E4BE7">
      <w:pPr>
        <w:pStyle w:val="2"/>
      </w:pPr>
      <w:proofErr w:type="spellStart"/>
      <w:r>
        <w:rPr>
          <w:rFonts w:hint="eastAsia"/>
        </w:rPr>
        <w:t>P</w:t>
      </w:r>
      <w:r>
        <w:t>eerSync</w:t>
      </w:r>
      <w:proofErr w:type="spellEnd"/>
    </w:p>
    <w:p w14:paraId="2283B4C1" w14:textId="098CEC41" w:rsidR="008E4BE7" w:rsidRPr="008E4BE7" w:rsidRDefault="00D30E2E" w:rsidP="008E4BE7">
      <w:r w:rsidRPr="00D30E2E">
        <w:drawing>
          <wp:inline distT="0" distB="0" distL="0" distR="0" wp14:anchorId="7E50206C" wp14:editId="66659C01">
            <wp:extent cx="5274310" cy="22701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70125"/>
                    </a:xfrm>
                    <a:prstGeom prst="rect">
                      <a:avLst/>
                    </a:prstGeom>
                  </pic:spPr>
                </pic:pic>
              </a:graphicData>
            </a:graphic>
          </wp:inline>
        </w:drawing>
      </w:r>
    </w:p>
    <w:p w14:paraId="75D89526" w14:textId="69785538" w:rsidR="00C34DE1" w:rsidRDefault="006606E8" w:rsidP="006606E8">
      <w:pPr>
        <w:pStyle w:val="2"/>
      </w:pPr>
      <w:bookmarkStart w:id="11" w:name="_Toc14091985"/>
      <w:r>
        <w:rPr>
          <w:rFonts w:hint="eastAsia"/>
        </w:rPr>
        <w:t>升级</w:t>
      </w:r>
      <w:bookmarkEnd w:id="11"/>
    </w:p>
    <w:p w14:paraId="486A3F67" w14:textId="3858DA2F" w:rsidR="006606E8" w:rsidRDefault="006606E8" w:rsidP="006606E8">
      <w:pPr>
        <w:rPr>
          <w:color w:val="FF0000"/>
        </w:rPr>
      </w:pPr>
      <w:r>
        <w:rPr>
          <w:rFonts w:hint="eastAsia"/>
          <w:color w:val="FF0000"/>
        </w:rPr>
        <w:t>代理商回复：独立升级。</w:t>
      </w:r>
    </w:p>
    <w:p w14:paraId="43B71258" w14:textId="16DD32A0" w:rsidR="006606E8" w:rsidRPr="006606E8" w:rsidRDefault="006606E8" w:rsidP="006606E8">
      <w:r>
        <w:rPr>
          <w:rFonts w:hint="eastAsia"/>
          <w:color w:val="FF0000"/>
        </w:rPr>
        <w:t>详见升级分析文档。</w:t>
      </w:r>
    </w:p>
    <w:p w14:paraId="56AAC5F0" w14:textId="1524EE10" w:rsidR="00196971" w:rsidRDefault="00E222DF" w:rsidP="00E222DF">
      <w:pPr>
        <w:pStyle w:val="1"/>
      </w:pPr>
      <w:bookmarkStart w:id="12" w:name="_Toc14091986"/>
      <w:r>
        <w:rPr>
          <w:rFonts w:hint="eastAsia"/>
        </w:rPr>
        <w:t>参考文档</w:t>
      </w:r>
      <w:bookmarkEnd w:id="12"/>
    </w:p>
    <w:p w14:paraId="44CD9296" w14:textId="05027376" w:rsidR="00E222DF" w:rsidRPr="00E222DF" w:rsidRDefault="00E222DF" w:rsidP="00151F51">
      <w:pPr>
        <w:pStyle w:val="a3"/>
        <w:numPr>
          <w:ilvl w:val="0"/>
          <w:numId w:val="11"/>
        </w:numPr>
        <w:ind w:firstLineChars="0"/>
      </w:pPr>
      <w:r>
        <w:t>ADK 6.3.x Earbuds Application</w:t>
      </w:r>
      <w:r>
        <w:rPr>
          <w:rFonts w:hint="eastAsia"/>
        </w:rPr>
        <w:t xml:space="preserve"> </w:t>
      </w:r>
      <w:r>
        <w:t>User Guide.pdf</w:t>
      </w:r>
    </w:p>
    <w:p w14:paraId="3B7CA75C" w14:textId="40388B69" w:rsidR="00196971" w:rsidRDefault="00196971" w:rsidP="0086291A"/>
    <w:p w14:paraId="126EFC74" w14:textId="77777777" w:rsidR="0068389C" w:rsidRPr="00AC19E7" w:rsidRDefault="0068389C" w:rsidP="00AC19E7">
      <w:pPr>
        <w:pStyle w:val="1"/>
        <w:rPr>
          <w:color w:val="FF0000"/>
        </w:rPr>
      </w:pPr>
      <w:bookmarkStart w:id="13" w:name="_Toc14091987"/>
      <w:r w:rsidRPr="00AC19E7">
        <w:rPr>
          <w:rFonts w:hint="eastAsia"/>
          <w:color w:val="FF0000"/>
        </w:rPr>
        <w:t>目标</w:t>
      </w:r>
      <w:bookmarkEnd w:id="13"/>
    </w:p>
    <w:p w14:paraId="5449131C" w14:textId="26B8F687" w:rsidR="0068389C" w:rsidRPr="00AC19E7" w:rsidRDefault="0068389C" w:rsidP="0086291A">
      <w:pPr>
        <w:rPr>
          <w:color w:val="FF0000"/>
        </w:rPr>
      </w:pPr>
      <w:r w:rsidRPr="00AC19E7">
        <w:rPr>
          <w:rFonts w:hint="eastAsia"/>
          <w:color w:val="FF0000"/>
        </w:rPr>
        <w:t>获取peer</w:t>
      </w:r>
      <w:proofErr w:type="gramStart"/>
      <w:r w:rsidRPr="00AC19E7">
        <w:rPr>
          <w:rFonts w:hint="eastAsia"/>
          <w:color w:val="FF0000"/>
        </w:rPr>
        <w:t>的蓝牙地址</w:t>
      </w:r>
      <w:proofErr w:type="gramEnd"/>
    </w:p>
    <w:p w14:paraId="7CAF8637" w14:textId="446253EA" w:rsidR="0068389C" w:rsidRPr="00AC19E7" w:rsidRDefault="0068389C" w:rsidP="0086291A">
      <w:pPr>
        <w:rPr>
          <w:color w:val="FF0000"/>
        </w:rPr>
      </w:pPr>
      <w:r w:rsidRPr="00AC19E7">
        <w:rPr>
          <w:rFonts w:hint="eastAsia"/>
          <w:color w:val="FF0000"/>
        </w:rPr>
        <w:t>主从判断</w:t>
      </w:r>
    </w:p>
    <w:p w14:paraId="562A47EE" w14:textId="431109BD" w:rsidR="0068389C" w:rsidRDefault="0068389C" w:rsidP="0086291A">
      <w:pPr>
        <w:rPr>
          <w:color w:val="FF0000"/>
        </w:rPr>
      </w:pPr>
      <w:r w:rsidRPr="00AC19E7">
        <w:rPr>
          <w:rFonts w:hint="eastAsia"/>
          <w:color w:val="FF0000"/>
        </w:rPr>
        <w:t>对外地址是否独立，耳机是否会</w:t>
      </w:r>
      <w:proofErr w:type="gramStart"/>
      <w:r w:rsidRPr="00AC19E7">
        <w:rPr>
          <w:rFonts w:hint="eastAsia"/>
          <w:color w:val="FF0000"/>
        </w:rPr>
        <w:t>发生蓝牙地址</w:t>
      </w:r>
      <w:proofErr w:type="gramEnd"/>
      <w:r w:rsidRPr="00AC19E7">
        <w:rPr>
          <w:rFonts w:hint="eastAsia"/>
          <w:color w:val="FF0000"/>
        </w:rPr>
        <w:t>变更，类似mac地址交换。</w:t>
      </w:r>
    </w:p>
    <w:p w14:paraId="3B495C6A" w14:textId="02A14228" w:rsidR="004D71E4" w:rsidRDefault="00427AFB" w:rsidP="004D71E4">
      <w:pPr>
        <w:pStyle w:val="1"/>
      </w:pPr>
      <w:r>
        <w:rPr>
          <w:rFonts w:hint="eastAsia"/>
        </w:rPr>
        <w:t>术语</w:t>
      </w:r>
    </w:p>
    <w:tbl>
      <w:tblPr>
        <w:tblStyle w:val="a9"/>
        <w:tblW w:w="0" w:type="auto"/>
        <w:tblLook w:val="04A0" w:firstRow="1" w:lastRow="0" w:firstColumn="1" w:lastColumn="0" w:noHBand="0" w:noVBand="1"/>
      </w:tblPr>
      <w:tblGrid>
        <w:gridCol w:w="1271"/>
        <w:gridCol w:w="7025"/>
      </w:tblGrid>
      <w:tr w:rsidR="00CC1130" w14:paraId="10FBE853" w14:textId="77777777" w:rsidTr="00187E5C">
        <w:tc>
          <w:tcPr>
            <w:tcW w:w="1271" w:type="dxa"/>
          </w:tcPr>
          <w:p w14:paraId="22968F7A" w14:textId="75C3A73B" w:rsidR="00CC1130" w:rsidRDefault="00CC1130" w:rsidP="00CC1130">
            <w:pPr>
              <w:rPr>
                <w:rFonts w:hint="eastAsia"/>
              </w:rPr>
            </w:pPr>
            <w:r>
              <w:rPr>
                <w:rFonts w:ascii="Helvetica" w:hAnsi="Helvetica" w:cs="Helvetica"/>
                <w:color w:val="000000"/>
                <w:kern w:val="0"/>
                <w:sz w:val="18"/>
                <w:szCs w:val="18"/>
              </w:rPr>
              <w:t>ACK</w:t>
            </w:r>
          </w:p>
        </w:tc>
        <w:tc>
          <w:tcPr>
            <w:tcW w:w="7025" w:type="dxa"/>
          </w:tcPr>
          <w:p w14:paraId="050AF8EA" w14:textId="5D2D1C7D" w:rsidR="00CC1130" w:rsidRDefault="00CC1130" w:rsidP="00CC1130">
            <w:pPr>
              <w:rPr>
                <w:rFonts w:hint="eastAsia"/>
              </w:rPr>
            </w:pPr>
            <w:r>
              <w:rPr>
                <w:rFonts w:ascii="Helvetica" w:hAnsi="Helvetica" w:cs="Helvetica"/>
                <w:color w:val="000000"/>
                <w:kern w:val="0"/>
                <w:sz w:val="18"/>
                <w:szCs w:val="18"/>
              </w:rPr>
              <w:t>Acknowledgement</w:t>
            </w:r>
          </w:p>
        </w:tc>
      </w:tr>
      <w:tr w:rsidR="00CC1130" w14:paraId="02A6EA10" w14:textId="77777777" w:rsidTr="00187E5C">
        <w:tc>
          <w:tcPr>
            <w:tcW w:w="1271" w:type="dxa"/>
          </w:tcPr>
          <w:p w14:paraId="2B0C7E49" w14:textId="6F92B2C8" w:rsidR="00CC1130" w:rsidRDefault="00CC1130" w:rsidP="00CC1130">
            <w:pPr>
              <w:rPr>
                <w:rFonts w:hint="eastAsia"/>
              </w:rPr>
            </w:pPr>
            <w:r>
              <w:rPr>
                <w:rFonts w:ascii="Helvetica" w:hAnsi="Helvetica" w:cs="Helvetica"/>
                <w:color w:val="000000"/>
                <w:kern w:val="0"/>
                <w:sz w:val="18"/>
                <w:szCs w:val="18"/>
              </w:rPr>
              <w:t>ADK</w:t>
            </w:r>
          </w:p>
        </w:tc>
        <w:tc>
          <w:tcPr>
            <w:tcW w:w="7025" w:type="dxa"/>
          </w:tcPr>
          <w:p w14:paraId="195590F6" w14:textId="65E07919" w:rsidR="00CC1130" w:rsidRPr="00CC1130" w:rsidRDefault="00CC1130" w:rsidP="00CC113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val="0"/>
              <w:autoSpaceDN w:val="0"/>
              <w:adjustRightInd w:val="0"/>
              <w:jc w:val="left"/>
              <w:rPr>
                <w:rFonts w:ascii="Helvetica" w:hAnsi="Helvetica" w:cs="Helvetica" w:hint="eastAsia"/>
                <w:kern w:val="0"/>
                <w:sz w:val="24"/>
                <w:szCs w:val="24"/>
              </w:rPr>
            </w:pPr>
            <w:r>
              <w:rPr>
                <w:rFonts w:ascii="Helvetica" w:hAnsi="Helvetica" w:cs="Helvetica"/>
                <w:color w:val="000000"/>
                <w:kern w:val="0"/>
                <w:sz w:val="18"/>
                <w:szCs w:val="18"/>
              </w:rPr>
              <w:t>Audio or Application Development Kit</w:t>
            </w:r>
          </w:p>
        </w:tc>
      </w:tr>
      <w:tr w:rsidR="00CC1130" w14:paraId="4ACAFFC3" w14:textId="77777777" w:rsidTr="00187E5C">
        <w:tc>
          <w:tcPr>
            <w:tcW w:w="1271" w:type="dxa"/>
          </w:tcPr>
          <w:p w14:paraId="586E203B" w14:textId="4FAE81BF" w:rsidR="00CC1130" w:rsidRDefault="00CC1130" w:rsidP="00CC1130">
            <w:pPr>
              <w:rPr>
                <w:rFonts w:hint="eastAsia"/>
              </w:rPr>
            </w:pPr>
            <w:r>
              <w:rPr>
                <w:rFonts w:hint="eastAsia"/>
              </w:rPr>
              <w:t>A</w:t>
            </w:r>
            <w:r>
              <w:t>PI</w:t>
            </w:r>
          </w:p>
        </w:tc>
        <w:tc>
          <w:tcPr>
            <w:tcW w:w="7025" w:type="dxa"/>
          </w:tcPr>
          <w:p w14:paraId="13D76F06" w14:textId="1B3EDDB3" w:rsidR="00CC1130" w:rsidRDefault="00CC1130" w:rsidP="00CC1130">
            <w:pPr>
              <w:rPr>
                <w:rFonts w:hint="eastAsia"/>
              </w:rPr>
            </w:pPr>
            <w:r>
              <w:rPr>
                <w:rFonts w:ascii="Helvetica" w:hAnsi="Helvetica" w:cs="Helvetica"/>
                <w:color w:val="000000"/>
                <w:kern w:val="0"/>
                <w:sz w:val="18"/>
                <w:szCs w:val="18"/>
              </w:rPr>
              <w:t>Application Programming Interface</w:t>
            </w:r>
          </w:p>
        </w:tc>
      </w:tr>
      <w:tr w:rsidR="00CC1130" w14:paraId="0C82FE97" w14:textId="77777777" w:rsidTr="00187E5C">
        <w:tc>
          <w:tcPr>
            <w:tcW w:w="1271" w:type="dxa"/>
          </w:tcPr>
          <w:p w14:paraId="68C2B9B9" w14:textId="7523DDC8" w:rsidR="00CC1130" w:rsidRDefault="00FE4EF5" w:rsidP="00CC1130">
            <w:pPr>
              <w:rPr>
                <w:rFonts w:hint="eastAsia"/>
              </w:rPr>
            </w:pPr>
            <w:r>
              <w:rPr>
                <w:rFonts w:ascii="Helvetica" w:hAnsi="Helvetica" w:cs="Helvetica"/>
                <w:color w:val="000000"/>
                <w:kern w:val="0"/>
                <w:sz w:val="18"/>
                <w:szCs w:val="18"/>
              </w:rPr>
              <w:t>Bluetooth</w:t>
            </w:r>
          </w:p>
        </w:tc>
        <w:tc>
          <w:tcPr>
            <w:tcW w:w="7025" w:type="dxa"/>
          </w:tcPr>
          <w:p w14:paraId="115BDEE7" w14:textId="45EBD598" w:rsidR="00CC1130" w:rsidRPr="003B01B6" w:rsidRDefault="00FE4EF5" w:rsidP="003B0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val="0"/>
              <w:autoSpaceDN w:val="0"/>
              <w:adjustRightInd w:val="0"/>
              <w:jc w:val="left"/>
              <w:rPr>
                <w:rFonts w:ascii="Helvetica" w:hAnsi="Helvetica" w:cs="Helvetica" w:hint="eastAsia"/>
                <w:kern w:val="0"/>
                <w:sz w:val="24"/>
                <w:szCs w:val="24"/>
              </w:rPr>
            </w:pPr>
            <w:r>
              <w:rPr>
                <w:rFonts w:ascii="Helvetica" w:hAnsi="Helvetica" w:cs="Helvetica"/>
                <w:color w:val="000000"/>
                <w:kern w:val="0"/>
                <w:sz w:val="18"/>
                <w:szCs w:val="18"/>
              </w:rPr>
              <w:t>Set of technologies providing audio and data transfer over short-range radio connections</w:t>
            </w:r>
            <w:r>
              <w:rPr>
                <w:rFonts w:ascii="Helvetica" w:hAnsi="Helvetica" w:cs="Helvetica"/>
                <w:color w:val="000000"/>
                <w:kern w:val="0"/>
                <w:sz w:val="18"/>
                <w:szCs w:val="18"/>
              </w:rPr>
              <w:t xml:space="preserve"> </w:t>
            </w:r>
            <w:r>
              <w:rPr>
                <w:rFonts w:ascii="Helvetica" w:hAnsi="Helvetica" w:cs="Helvetica"/>
                <w:color w:val="000000"/>
                <w:kern w:val="0"/>
                <w:sz w:val="18"/>
                <w:szCs w:val="18"/>
              </w:rPr>
              <w:t>Bluetooth SIG</w:t>
            </w:r>
            <w:r>
              <w:rPr>
                <w:rFonts w:ascii="Helvetica" w:hAnsi="Helvetica" w:cs="Helvetica"/>
                <w:kern w:val="0"/>
                <w:sz w:val="24"/>
                <w:szCs w:val="24"/>
              </w:rPr>
              <w:t xml:space="preserve">. </w:t>
            </w:r>
            <w:r>
              <w:rPr>
                <w:rFonts w:ascii="Helvetica" w:hAnsi="Helvetica" w:cs="Helvetica"/>
                <w:color w:val="000000"/>
                <w:kern w:val="0"/>
                <w:sz w:val="18"/>
                <w:szCs w:val="18"/>
              </w:rPr>
              <w:t>The Bluetooth Special Interest Group oversees the development of Bluetooth standards and the licensing of Bluetooth technologies and trademarks to manufacturers.</w:t>
            </w:r>
          </w:p>
        </w:tc>
      </w:tr>
      <w:tr w:rsidR="00CC1130" w14:paraId="46E00C0A" w14:textId="77777777" w:rsidTr="00187E5C">
        <w:tc>
          <w:tcPr>
            <w:tcW w:w="1271" w:type="dxa"/>
          </w:tcPr>
          <w:p w14:paraId="186DA2F3" w14:textId="2DEBAF30" w:rsidR="00CC1130" w:rsidRDefault="00B843DF" w:rsidP="00CC1130">
            <w:pPr>
              <w:rPr>
                <w:rFonts w:hint="eastAsia"/>
              </w:rPr>
            </w:pPr>
            <w:r>
              <w:rPr>
                <w:rFonts w:ascii="Helvetica" w:hAnsi="Helvetica" w:cs="Helvetica"/>
                <w:color w:val="000000"/>
                <w:kern w:val="0"/>
                <w:sz w:val="18"/>
                <w:szCs w:val="18"/>
              </w:rPr>
              <w:t>GAIA</w:t>
            </w:r>
          </w:p>
        </w:tc>
        <w:tc>
          <w:tcPr>
            <w:tcW w:w="7025" w:type="dxa"/>
          </w:tcPr>
          <w:p w14:paraId="411111AE" w14:textId="1E073FA2" w:rsidR="00CC1130" w:rsidRDefault="00B843DF" w:rsidP="00CC1130">
            <w:pPr>
              <w:rPr>
                <w:rFonts w:hint="eastAsia"/>
              </w:rPr>
            </w:pPr>
            <w:r>
              <w:rPr>
                <w:rFonts w:ascii="Helvetica" w:hAnsi="Helvetica" w:cs="Helvetica"/>
                <w:color w:val="000000"/>
                <w:kern w:val="0"/>
                <w:sz w:val="18"/>
                <w:szCs w:val="18"/>
              </w:rPr>
              <w:t>Generic Application Interface Architecture</w:t>
            </w:r>
          </w:p>
        </w:tc>
      </w:tr>
      <w:tr w:rsidR="00CC1130" w14:paraId="78E04FEF" w14:textId="77777777" w:rsidTr="00187E5C">
        <w:tc>
          <w:tcPr>
            <w:tcW w:w="1271" w:type="dxa"/>
          </w:tcPr>
          <w:p w14:paraId="1C3AAE95" w14:textId="6D033E89" w:rsidR="00CC1130" w:rsidRDefault="00B843DF" w:rsidP="00CC1130">
            <w:pPr>
              <w:rPr>
                <w:rFonts w:hint="eastAsia"/>
              </w:rPr>
            </w:pPr>
            <w:r>
              <w:rPr>
                <w:rFonts w:ascii="Helvetica" w:hAnsi="Helvetica" w:cs="Helvetica"/>
                <w:color w:val="000000"/>
                <w:kern w:val="0"/>
                <w:sz w:val="18"/>
                <w:szCs w:val="18"/>
              </w:rPr>
              <w:t>ID</w:t>
            </w:r>
          </w:p>
        </w:tc>
        <w:tc>
          <w:tcPr>
            <w:tcW w:w="7025" w:type="dxa"/>
          </w:tcPr>
          <w:p w14:paraId="12484088" w14:textId="0C7528BD" w:rsidR="00CC1130" w:rsidRDefault="00B843DF" w:rsidP="00CC1130">
            <w:pPr>
              <w:rPr>
                <w:rFonts w:hint="eastAsia"/>
              </w:rPr>
            </w:pPr>
            <w:r>
              <w:rPr>
                <w:rFonts w:ascii="Helvetica" w:hAnsi="Helvetica" w:cs="Helvetica"/>
                <w:color w:val="000000"/>
                <w:kern w:val="0"/>
                <w:sz w:val="18"/>
                <w:szCs w:val="18"/>
              </w:rPr>
              <w:t>Identifier</w:t>
            </w:r>
          </w:p>
        </w:tc>
      </w:tr>
      <w:tr w:rsidR="00CC1130" w14:paraId="2978C6A2" w14:textId="77777777" w:rsidTr="00187E5C">
        <w:tc>
          <w:tcPr>
            <w:tcW w:w="1271" w:type="dxa"/>
          </w:tcPr>
          <w:p w14:paraId="50677C4F" w14:textId="6C79E483" w:rsidR="00CC1130" w:rsidRDefault="00B843DF" w:rsidP="00CC1130">
            <w:pPr>
              <w:rPr>
                <w:rFonts w:hint="eastAsia"/>
              </w:rPr>
            </w:pPr>
            <w:r>
              <w:rPr>
                <w:rFonts w:ascii="Helvetica" w:hAnsi="Helvetica" w:cs="Helvetica"/>
                <w:color w:val="000000"/>
                <w:kern w:val="0"/>
                <w:sz w:val="18"/>
                <w:szCs w:val="18"/>
              </w:rPr>
              <w:t>LED</w:t>
            </w:r>
          </w:p>
        </w:tc>
        <w:tc>
          <w:tcPr>
            <w:tcW w:w="7025" w:type="dxa"/>
          </w:tcPr>
          <w:p w14:paraId="2D18BF89" w14:textId="13CBF078" w:rsidR="00CC1130" w:rsidRDefault="00B843DF" w:rsidP="00CC1130">
            <w:pPr>
              <w:rPr>
                <w:rFonts w:hint="eastAsia"/>
              </w:rPr>
            </w:pPr>
            <w:r>
              <w:rPr>
                <w:rFonts w:ascii="Helvetica" w:hAnsi="Helvetica" w:cs="Helvetica"/>
                <w:color w:val="000000"/>
                <w:kern w:val="0"/>
                <w:sz w:val="18"/>
                <w:szCs w:val="18"/>
              </w:rPr>
              <w:t>Light-Emitting Diode</w:t>
            </w:r>
          </w:p>
        </w:tc>
      </w:tr>
      <w:tr w:rsidR="00B843DF" w14:paraId="642267BE" w14:textId="77777777" w:rsidTr="00187E5C">
        <w:tc>
          <w:tcPr>
            <w:tcW w:w="1271" w:type="dxa"/>
          </w:tcPr>
          <w:p w14:paraId="2D0DE7E2" w14:textId="731E7F47"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PEQ</w:t>
            </w:r>
          </w:p>
        </w:tc>
        <w:tc>
          <w:tcPr>
            <w:tcW w:w="7025" w:type="dxa"/>
          </w:tcPr>
          <w:p w14:paraId="09859143" w14:textId="1D808018"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Parametric Equalizer</w:t>
            </w:r>
          </w:p>
        </w:tc>
      </w:tr>
      <w:tr w:rsidR="00B843DF" w14:paraId="6A5A7D46" w14:textId="77777777" w:rsidTr="00187E5C">
        <w:tc>
          <w:tcPr>
            <w:tcW w:w="1271" w:type="dxa"/>
          </w:tcPr>
          <w:p w14:paraId="7D56C15E" w14:textId="07790FEB"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PIO</w:t>
            </w:r>
          </w:p>
        </w:tc>
        <w:tc>
          <w:tcPr>
            <w:tcW w:w="7025" w:type="dxa"/>
          </w:tcPr>
          <w:p w14:paraId="04451C47" w14:textId="171406FF"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 xml:space="preserve">Programmable </w:t>
            </w:r>
            <w:proofErr w:type="spellStart"/>
            <w:r>
              <w:rPr>
                <w:rFonts w:ascii="Helvetica" w:hAnsi="Helvetica" w:cs="Helvetica"/>
                <w:color w:val="000000"/>
                <w:kern w:val="0"/>
                <w:sz w:val="18"/>
                <w:szCs w:val="18"/>
              </w:rPr>
              <w:t>Input/Output</w:t>
            </w:r>
            <w:proofErr w:type="spellEnd"/>
          </w:p>
        </w:tc>
      </w:tr>
      <w:tr w:rsidR="00B843DF" w14:paraId="6A49D0A5" w14:textId="77777777" w:rsidTr="00187E5C">
        <w:tc>
          <w:tcPr>
            <w:tcW w:w="1271" w:type="dxa"/>
          </w:tcPr>
          <w:p w14:paraId="10AEBAFF" w14:textId="4D4425CA"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PS</w:t>
            </w:r>
          </w:p>
        </w:tc>
        <w:tc>
          <w:tcPr>
            <w:tcW w:w="7025" w:type="dxa"/>
          </w:tcPr>
          <w:p w14:paraId="1A487F56" w14:textId="4F3B57FA"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Persistent Store</w:t>
            </w:r>
          </w:p>
        </w:tc>
      </w:tr>
      <w:tr w:rsidR="00B843DF" w14:paraId="697F3F5E" w14:textId="77777777" w:rsidTr="00187E5C">
        <w:tc>
          <w:tcPr>
            <w:tcW w:w="1271" w:type="dxa"/>
          </w:tcPr>
          <w:p w14:paraId="0685A3BB" w14:textId="6F80C4C6"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QTIL</w:t>
            </w:r>
          </w:p>
        </w:tc>
        <w:tc>
          <w:tcPr>
            <w:tcW w:w="7025" w:type="dxa"/>
          </w:tcPr>
          <w:p w14:paraId="4FE6EF82" w14:textId="50FA1783"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Qualcomm Technologies International, Ltd.</w:t>
            </w:r>
          </w:p>
        </w:tc>
      </w:tr>
      <w:tr w:rsidR="00B843DF" w14:paraId="1772EB35" w14:textId="77777777" w:rsidTr="00187E5C">
        <w:tc>
          <w:tcPr>
            <w:tcW w:w="1271" w:type="dxa"/>
          </w:tcPr>
          <w:p w14:paraId="60C879B1" w14:textId="2AF72303"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RSSI</w:t>
            </w:r>
          </w:p>
        </w:tc>
        <w:tc>
          <w:tcPr>
            <w:tcW w:w="7025" w:type="dxa"/>
          </w:tcPr>
          <w:p w14:paraId="05F15C69" w14:textId="18E94DD0"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Received Signal Strength Indication</w:t>
            </w:r>
          </w:p>
        </w:tc>
      </w:tr>
      <w:tr w:rsidR="00B843DF" w14:paraId="4B7F69EB" w14:textId="77777777" w:rsidTr="00187E5C">
        <w:tc>
          <w:tcPr>
            <w:tcW w:w="1271" w:type="dxa"/>
          </w:tcPr>
          <w:p w14:paraId="30975D77" w14:textId="5491D19A"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RWCP</w:t>
            </w:r>
          </w:p>
        </w:tc>
        <w:tc>
          <w:tcPr>
            <w:tcW w:w="7025" w:type="dxa"/>
          </w:tcPr>
          <w:p w14:paraId="39E97021" w14:textId="1697A748"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Reliable Write Command Protocol</w:t>
            </w:r>
          </w:p>
        </w:tc>
      </w:tr>
      <w:tr w:rsidR="00B843DF" w14:paraId="247DA56A" w14:textId="77777777" w:rsidTr="00187E5C">
        <w:tc>
          <w:tcPr>
            <w:tcW w:w="1271" w:type="dxa"/>
          </w:tcPr>
          <w:p w14:paraId="53E5666E" w14:textId="16ACA554"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SDP</w:t>
            </w:r>
          </w:p>
        </w:tc>
        <w:tc>
          <w:tcPr>
            <w:tcW w:w="7025" w:type="dxa"/>
          </w:tcPr>
          <w:p w14:paraId="22976154" w14:textId="032CC77C" w:rsidR="00B843DF" w:rsidRDefault="00B843DF" w:rsidP="00CC1130">
            <w:pPr>
              <w:rPr>
                <w:rFonts w:ascii="Helvetica" w:hAnsi="Helvetica" w:cs="Helvetica"/>
                <w:color w:val="000000"/>
                <w:kern w:val="0"/>
                <w:sz w:val="18"/>
                <w:szCs w:val="18"/>
              </w:rPr>
            </w:pPr>
            <w:r>
              <w:rPr>
                <w:rFonts w:ascii="Helvetica" w:hAnsi="Helvetica" w:cs="Helvetica"/>
                <w:color w:val="000000"/>
                <w:kern w:val="0"/>
                <w:sz w:val="18"/>
                <w:szCs w:val="18"/>
              </w:rPr>
              <w:t>Service Discovery Protoco</w:t>
            </w:r>
            <w:r>
              <w:rPr>
                <w:rFonts w:ascii="Helvetica" w:hAnsi="Helvetica" w:cs="Helvetica" w:hint="eastAsia"/>
                <w:color w:val="000000"/>
                <w:kern w:val="0"/>
                <w:sz w:val="18"/>
                <w:szCs w:val="18"/>
              </w:rPr>
              <w:t>l</w:t>
            </w:r>
          </w:p>
        </w:tc>
      </w:tr>
      <w:tr w:rsidR="00B843DF" w14:paraId="79645AED" w14:textId="77777777" w:rsidTr="00187E5C">
        <w:tc>
          <w:tcPr>
            <w:tcW w:w="1271" w:type="dxa"/>
          </w:tcPr>
          <w:p w14:paraId="1167B25F" w14:textId="281843D4" w:rsidR="00B843DF"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SIG</w:t>
            </w:r>
          </w:p>
        </w:tc>
        <w:tc>
          <w:tcPr>
            <w:tcW w:w="7025" w:type="dxa"/>
          </w:tcPr>
          <w:p w14:paraId="523293FE" w14:textId="518FC230" w:rsidR="00B843DF"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Special Interest Group</w:t>
            </w:r>
          </w:p>
        </w:tc>
      </w:tr>
      <w:tr w:rsidR="00B843DF" w14:paraId="68F90A76" w14:textId="77777777" w:rsidTr="00187E5C">
        <w:tc>
          <w:tcPr>
            <w:tcW w:w="1271" w:type="dxa"/>
          </w:tcPr>
          <w:p w14:paraId="047880E4" w14:textId="1CD70C17" w:rsidR="00B843DF"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SPP</w:t>
            </w:r>
          </w:p>
        </w:tc>
        <w:tc>
          <w:tcPr>
            <w:tcW w:w="7025" w:type="dxa"/>
          </w:tcPr>
          <w:p w14:paraId="1DF55CE2" w14:textId="146E350F" w:rsidR="00B843DF"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Serial Port Profile</w:t>
            </w:r>
          </w:p>
        </w:tc>
      </w:tr>
      <w:tr w:rsidR="00B843DF" w:rsidRPr="00187E5C" w14:paraId="044DDA7F" w14:textId="77777777" w:rsidTr="00187E5C">
        <w:tc>
          <w:tcPr>
            <w:tcW w:w="1271" w:type="dxa"/>
          </w:tcPr>
          <w:p w14:paraId="2F613D35" w14:textId="434DEB44" w:rsidR="00B843DF"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SQIF</w:t>
            </w:r>
          </w:p>
        </w:tc>
        <w:tc>
          <w:tcPr>
            <w:tcW w:w="7025" w:type="dxa"/>
          </w:tcPr>
          <w:p w14:paraId="4075DA8B" w14:textId="110BB863" w:rsidR="00B843DF"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Serial Quad I/O Flash, a non-volatile memory technology</w:t>
            </w:r>
          </w:p>
        </w:tc>
      </w:tr>
      <w:tr w:rsidR="00187E5C" w:rsidRPr="00187E5C" w14:paraId="5F5302E1" w14:textId="77777777" w:rsidTr="00187E5C">
        <w:tc>
          <w:tcPr>
            <w:tcW w:w="1271" w:type="dxa"/>
          </w:tcPr>
          <w:p w14:paraId="3152E686" w14:textId="0AB68CD7" w:rsidR="00187E5C"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TWS</w:t>
            </w:r>
          </w:p>
        </w:tc>
        <w:tc>
          <w:tcPr>
            <w:tcW w:w="7025" w:type="dxa"/>
          </w:tcPr>
          <w:p w14:paraId="54626F41" w14:textId="033F1C30" w:rsidR="00187E5C" w:rsidRDefault="00187E5C" w:rsidP="00CC1130">
            <w:pPr>
              <w:rPr>
                <w:rFonts w:ascii="Helvetica" w:hAnsi="Helvetica" w:cs="Helvetica"/>
                <w:color w:val="000000"/>
                <w:kern w:val="0"/>
                <w:sz w:val="18"/>
                <w:szCs w:val="18"/>
              </w:rPr>
            </w:pPr>
            <w:proofErr w:type="spellStart"/>
            <w:r>
              <w:rPr>
                <w:rFonts w:ascii="Helvetica" w:hAnsi="Helvetica" w:cs="Helvetica"/>
                <w:color w:val="000000"/>
                <w:kern w:val="0"/>
                <w:sz w:val="18"/>
                <w:szCs w:val="18"/>
              </w:rPr>
              <w:t>TrueWireless</w:t>
            </w:r>
            <w:proofErr w:type="spellEnd"/>
            <w:r>
              <w:rPr>
                <w:rFonts w:ascii="Helvetica" w:hAnsi="Helvetica" w:cs="Helvetica"/>
                <w:color w:val="000000"/>
                <w:kern w:val="0"/>
                <w:sz w:val="18"/>
                <w:szCs w:val="18"/>
              </w:rPr>
              <w:t xml:space="preserve"> Stereo</w:t>
            </w:r>
          </w:p>
        </w:tc>
      </w:tr>
      <w:tr w:rsidR="00187E5C" w:rsidRPr="00187E5C" w14:paraId="025D7CE7" w14:textId="77777777" w:rsidTr="00187E5C">
        <w:tc>
          <w:tcPr>
            <w:tcW w:w="1271" w:type="dxa"/>
          </w:tcPr>
          <w:p w14:paraId="5AC091F7" w14:textId="2EAB81DA" w:rsidR="00187E5C"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UART</w:t>
            </w:r>
          </w:p>
        </w:tc>
        <w:tc>
          <w:tcPr>
            <w:tcW w:w="7025" w:type="dxa"/>
          </w:tcPr>
          <w:p w14:paraId="28ACA5B3" w14:textId="57C48FC9" w:rsidR="00187E5C"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Universal Asynchronous Receiver Transmitter</w:t>
            </w:r>
          </w:p>
        </w:tc>
      </w:tr>
      <w:tr w:rsidR="00187E5C" w:rsidRPr="00187E5C" w14:paraId="34A62545" w14:textId="77777777" w:rsidTr="00187E5C">
        <w:tc>
          <w:tcPr>
            <w:tcW w:w="1271" w:type="dxa"/>
          </w:tcPr>
          <w:p w14:paraId="4EFB2BEE" w14:textId="42B46373" w:rsidR="00187E5C"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USB</w:t>
            </w:r>
          </w:p>
        </w:tc>
        <w:tc>
          <w:tcPr>
            <w:tcW w:w="7025" w:type="dxa"/>
          </w:tcPr>
          <w:p w14:paraId="14D11883" w14:textId="477DEEC3" w:rsidR="00187E5C"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Universal Serial Bus</w:t>
            </w:r>
          </w:p>
        </w:tc>
      </w:tr>
      <w:tr w:rsidR="00187E5C" w:rsidRPr="00187E5C" w14:paraId="433E2995" w14:textId="77777777" w:rsidTr="00187E5C">
        <w:tc>
          <w:tcPr>
            <w:tcW w:w="1271" w:type="dxa"/>
          </w:tcPr>
          <w:p w14:paraId="1F43A247" w14:textId="121DD7C2" w:rsidR="00187E5C"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USB-IF</w:t>
            </w:r>
          </w:p>
        </w:tc>
        <w:tc>
          <w:tcPr>
            <w:tcW w:w="7025" w:type="dxa"/>
          </w:tcPr>
          <w:p w14:paraId="00B53851" w14:textId="68E5B298" w:rsidR="00187E5C" w:rsidRDefault="00187E5C" w:rsidP="00CC1130">
            <w:pPr>
              <w:rPr>
                <w:rFonts w:ascii="Helvetica" w:hAnsi="Helvetica" w:cs="Helvetica"/>
                <w:color w:val="000000"/>
                <w:kern w:val="0"/>
                <w:sz w:val="18"/>
                <w:szCs w:val="18"/>
              </w:rPr>
            </w:pPr>
            <w:r>
              <w:rPr>
                <w:rFonts w:ascii="Helvetica" w:hAnsi="Helvetica" w:cs="Helvetica"/>
                <w:color w:val="000000"/>
                <w:kern w:val="0"/>
                <w:sz w:val="18"/>
                <w:szCs w:val="18"/>
              </w:rPr>
              <w:t>The USB Implementers' Forum is responsible for issuing USB vendor IDs to product manufacturers.</w:t>
            </w:r>
          </w:p>
        </w:tc>
      </w:tr>
      <w:tr w:rsidR="00187E5C" w:rsidRPr="00187E5C" w14:paraId="47882121" w14:textId="77777777" w:rsidTr="00187E5C">
        <w:tc>
          <w:tcPr>
            <w:tcW w:w="1271" w:type="dxa"/>
          </w:tcPr>
          <w:p w14:paraId="6026FEB8" w14:textId="77777777" w:rsidR="00187E5C" w:rsidRDefault="00187E5C" w:rsidP="00CC1130">
            <w:pPr>
              <w:rPr>
                <w:rFonts w:ascii="Helvetica" w:hAnsi="Helvetica" w:cs="Helvetica"/>
                <w:color w:val="000000"/>
                <w:kern w:val="0"/>
                <w:sz w:val="18"/>
                <w:szCs w:val="18"/>
              </w:rPr>
            </w:pPr>
          </w:p>
        </w:tc>
        <w:tc>
          <w:tcPr>
            <w:tcW w:w="7025" w:type="dxa"/>
          </w:tcPr>
          <w:p w14:paraId="5306D0E1" w14:textId="77777777" w:rsidR="00187E5C" w:rsidRDefault="00187E5C" w:rsidP="00CC1130">
            <w:pPr>
              <w:rPr>
                <w:rFonts w:ascii="Helvetica" w:hAnsi="Helvetica" w:cs="Helvetica"/>
                <w:color w:val="000000"/>
                <w:kern w:val="0"/>
                <w:sz w:val="18"/>
                <w:szCs w:val="18"/>
              </w:rPr>
            </w:pPr>
          </w:p>
        </w:tc>
      </w:tr>
      <w:tr w:rsidR="00187E5C" w:rsidRPr="00187E5C" w14:paraId="4266DDCA" w14:textId="77777777" w:rsidTr="00187E5C">
        <w:tc>
          <w:tcPr>
            <w:tcW w:w="1271" w:type="dxa"/>
          </w:tcPr>
          <w:p w14:paraId="5DCB0AAE" w14:textId="77777777" w:rsidR="00187E5C" w:rsidRDefault="00187E5C" w:rsidP="00CC1130">
            <w:pPr>
              <w:rPr>
                <w:rFonts w:ascii="Helvetica" w:hAnsi="Helvetica" w:cs="Helvetica"/>
                <w:color w:val="000000"/>
                <w:kern w:val="0"/>
                <w:sz w:val="18"/>
                <w:szCs w:val="18"/>
              </w:rPr>
            </w:pPr>
          </w:p>
        </w:tc>
        <w:tc>
          <w:tcPr>
            <w:tcW w:w="7025" w:type="dxa"/>
          </w:tcPr>
          <w:p w14:paraId="51659DE3" w14:textId="77777777" w:rsidR="00187E5C" w:rsidRDefault="00187E5C" w:rsidP="00CC1130">
            <w:pPr>
              <w:rPr>
                <w:rFonts w:ascii="Helvetica" w:hAnsi="Helvetica" w:cs="Helvetica"/>
                <w:color w:val="000000"/>
                <w:kern w:val="0"/>
                <w:sz w:val="18"/>
                <w:szCs w:val="18"/>
              </w:rPr>
            </w:pPr>
          </w:p>
        </w:tc>
      </w:tr>
    </w:tbl>
    <w:p w14:paraId="7FAF61E9" w14:textId="64225281" w:rsidR="00877B48" w:rsidRPr="00AC19E7" w:rsidRDefault="00877B48" w:rsidP="005D4F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wordWrap/>
        <w:autoSpaceDE w:val="0"/>
        <w:autoSpaceDN w:val="0"/>
        <w:adjustRightInd w:val="0"/>
        <w:jc w:val="left"/>
      </w:pPr>
    </w:p>
    <w:sectPr w:rsidR="00877B48" w:rsidRPr="00AC1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90E1E" w14:textId="77777777" w:rsidR="00D02E26" w:rsidRDefault="00D02E26" w:rsidP="00D02E26">
      <w:r>
        <w:separator/>
      </w:r>
    </w:p>
  </w:endnote>
  <w:endnote w:type="continuationSeparator" w:id="0">
    <w:p w14:paraId="03186F9E" w14:textId="77777777" w:rsidR="00D02E26" w:rsidRDefault="00D02E26" w:rsidP="00D02E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7BED77" w14:textId="77777777" w:rsidR="00D02E26" w:rsidRDefault="00D02E26" w:rsidP="00D02E26">
      <w:r>
        <w:separator/>
      </w:r>
    </w:p>
  </w:footnote>
  <w:footnote w:type="continuationSeparator" w:id="0">
    <w:p w14:paraId="3446483F" w14:textId="77777777" w:rsidR="00D02E26" w:rsidRDefault="00D02E26" w:rsidP="00D02E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40A1B"/>
    <w:multiLevelType w:val="hybridMultilevel"/>
    <w:tmpl w:val="DFD46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E26A0F"/>
    <w:multiLevelType w:val="hybridMultilevel"/>
    <w:tmpl w:val="22207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A03DA2"/>
    <w:multiLevelType w:val="hybridMultilevel"/>
    <w:tmpl w:val="BF7217DC"/>
    <w:lvl w:ilvl="0" w:tplc="9264A28E">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A0405B"/>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229B5035"/>
    <w:multiLevelType w:val="hybridMultilevel"/>
    <w:tmpl w:val="6F6857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093426C"/>
    <w:multiLevelType w:val="hybridMultilevel"/>
    <w:tmpl w:val="29F89DD8"/>
    <w:lvl w:ilvl="0" w:tplc="45E01D56">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4EB3C3E"/>
    <w:multiLevelType w:val="hybridMultilevel"/>
    <w:tmpl w:val="925EB8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906C7A"/>
    <w:multiLevelType w:val="hybridMultilevel"/>
    <w:tmpl w:val="E50A4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1C81C21"/>
    <w:multiLevelType w:val="hybridMultilevel"/>
    <w:tmpl w:val="A58C6C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2624742"/>
    <w:multiLevelType w:val="hybridMultilevel"/>
    <w:tmpl w:val="077C72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50956C8"/>
    <w:multiLevelType w:val="hybridMultilevel"/>
    <w:tmpl w:val="06E6F1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4D967B9"/>
    <w:multiLevelType w:val="hybridMultilevel"/>
    <w:tmpl w:val="DA64AA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C895894"/>
    <w:multiLevelType w:val="hybridMultilevel"/>
    <w:tmpl w:val="F4947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2"/>
  </w:num>
  <w:num w:numId="4">
    <w:abstractNumId w:val="9"/>
  </w:num>
  <w:num w:numId="5">
    <w:abstractNumId w:val="6"/>
  </w:num>
  <w:num w:numId="6">
    <w:abstractNumId w:val="4"/>
  </w:num>
  <w:num w:numId="7">
    <w:abstractNumId w:val="12"/>
  </w:num>
  <w:num w:numId="8">
    <w:abstractNumId w:val="0"/>
  </w:num>
  <w:num w:numId="9">
    <w:abstractNumId w:val="7"/>
  </w:num>
  <w:num w:numId="10">
    <w:abstractNumId w:val="11"/>
  </w:num>
  <w:num w:numId="11">
    <w:abstractNumId w:val="1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F63"/>
    <w:rsid w:val="000006D0"/>
    <w:rsid w:val="00001CAC"/>
    <w:rsid w:val="0000512D"/>
    <w:rsid w:val="00006828"/>
    <w:rsid w:val="00016C15"/>
    <w:rsid w:val="00017B36"/>
    <w:rsid w:val="00023490"/>
    <w:rsid w:val="00024989"/>
    <w:rsid w:val="00025A92"/>
    <w:rsid w:val="00034E81"/>
    <w:rsid w:val="000352F5"/>
    <w:rsid w:val="000505D8"/>
    <w:rsid w:val="00052C71"/>
    <w:rsid w:val="00056F3A"/>
    <w:rsid w:val="00067FBF"/>
    <w:rsid w:val="00072DE2"/>
    <w:rsid w:val="000734C4"/>
    <w:rsid w:val="000745D2"/>
    <w:rsid w:val="00075566"/>
    <w:rsid w:val="00080BF9"/>
    <w:rsid w:val="00080F1F"/>
    <w:rsid w:val="00081020"/>
    <w:rsid w:val="000818B9"/>
    <w:rsid w:val="00081CB4"/>
    <w:rsid w:val="00083060"/>
    <w:rsid w:val="000953FB"/>
    <w:rsid w:val="000A0E02"/>
    <w:rsid w:val="000A143F"/>
    <w:rsid w:val="000B21E9"/>
    <w:rsid w:val="000C1D9B"/>
    <w:rsid w:val="000C4D67"/>
    <w:rsid w:val="000C671C"/>
    <w:rsid w:val="000D1949"/>
    <w:rsid w:val="000D3C90"/>
    <w:rsid w:val="000D5564"/>
    <w:rsid w:val="000E01C8"/>
    <w:rsid w:val="000E3A97"/>
    <w:rsid w:val="000E4084"/>
    <w:rsid w:val="000E59D7"/>
    <w:rsid w:val="000E6E56"/>
    <w:rsid w:val="000F321A"/>
    <w:rsid w:val="000F3792"/>
    <w:rsid w:val="000F61BE"/>
    <w:rsid w:val="00101B17"/>
    <w:rsid w:val="00102DC0"/>
    <w:rsid w:val="0010507A"/>
    <w:rsid w:val="001173EB"/>
    <w:rsid w:val="001250D6"/>
    <w:rsid w:val="00127A64"/>
    <w:rsid w:val="001374C5"/>
    <w:rsid w:val="00140316"/>
    <w:rsid w:val="001403EE"/>
    <w:rsid w:val="001470D6"/>
    <w:rsid w:val="00151F51"/>
    <w:rsid w:val="00152938"/>
    <w:rsid w:val="001602EF"/>
    <w:rsid w:val="00162D7F"/>
    <w:rsid w:val="0016328B"/>
    <w:rsid w:val="00166035"/>
    <w:rsid w:val="00166BEC"/>
    <w:rsid w:val="0017171E"/>
    <w:rsid w:val="001771AC"/>
    <w:rsid w:val="0017785A"/>
    <w:rsid w:val="00185777"/>
    <w:rsid w:val="00186642"/>
    <w:rsid w:val="00187BF7"/>
    <w:rsid w:val="00187E5C"/>
    <w:rsid w:val="00192347"/>
    <w:rsid w:val="00196971"/>
    <w:rsid w:val="001A50EE"/>
    <w:rsid w:val="001B1B99"/>
    <w:rsid w:val="001B2A22"/>
    <w:rsid w:val="001C0262"/>
    <w:rsid w:val="001C4CC6"/>
    <w:rsid w:val="001C5A8F"/>
    <w:rsid w:val="001D4A44"/>
    <w:rsid w:val="001E4571"/>
    <w:rsid w:val="001E52DD"/>
    <w:rsid w:val="00200AF5"/>
    <w:rsid w:val="002036A3"/>
    <w:rsid w:val="002168D2"/>
    <w:rsid w:val="002219F4"/>
    <w:rsid w:val="002248FD"/>
    <w:rsid w:val="00225260"/>
    <w:rsid w:val="00225719"/>
    <w:rsid w:val="00227EB2"/>
    <w:rsid w:val="00234151"/>
    <w:rsid w:val="0023457E"/>
    <w:rsid w:val="00242243"/>
    <w:rsid w:val="00243DD8"/>
    <w:rsid w:val="00246917"/>
    <w:rsid w:val="00252043"/>
    <w:rsid w:val="0025474C"/>
    <w:rsid w:val="00257034"/>
    <w:rsid w:val="00260802"/>
    <w:rsid w:val="00265C66"/>
    <w:rsid w:val="00271C05"/>
    <w:rsid w:val="0027585D"/>
    <w:rsid w:val="00283BE2"/>
    <w:rsid w:val="00290A0F"/>
    <w:rsid w:val="00294940"/>
    <w:rsid w:val="002976F4"/>
    <w:rsid w:val="002A02EB"/>
    <w:rsid w:val="002A7780"/>
    <w:rsid w:val="002B7FC0"/>
    <w:rsid w:val="002C3288"/>
    <w:rsid w:val="002D47FD"/>
    <w:rsid w:val="002D4E07"/>
    <w:rsid w:val="002E0398"/>
    <w:rsid w:val="002E0D10"/>
    <w:rsid w:val="002E36EA"/>
    <w:rsid w:val="002F36E8"/>
    <w:rsid w:val="002F3BF8"/>
    <w:rsid w:val="002F7012"/>
    <w:rsid w:val="00305EBC"/>
    <w:rsid w:val="00310FCD"/>
    <w:rsid w:val="00314551"/>
    <w:rsid w:val="0032046C"/>
    <w:rsid w:val="00327670"/>
    <w:rsid w:val="00330190"/>
    <w:rsid w:val="003333BF"/>
    <w:rsid w:val="003445F0"/>
    <w:rsid w:val="00353A91"/>
    <w:rsid w:val="00361BE6"/>
    <w:rsid w:val="00371231"/>
    <w:rsid w:val="0037211F"/>
    <w:rsid w:val="00372879"/>
    <w:rsid w:val="00381868"/>
    <w:rsid w:val="003967CF"/>
    <w:rsid w:val="003977ED"/>
    <w:rsid w:val="00397BD3"/>
    <w:rsid w:val="003A2824"/>
    <w:rsid w:val="003A63D0"/>
    <w:rsid w:val="003B01B6"/>
    <w:rsid w:val="003B153F"/>
    <w:rsid w:val="003B288A"/>
    <w:rsid w:val="003C2921"/>
    <w:rsid w:val="003D0654"/>
    <w:rsid w:val="003D5A10"/>
    <w:rsid w:val="003D7908"/>
    <w:rsid w:val="003E6ECA"/>
    <w:rsid w:val="003F789F"/>
    <w:rsid w:val="00401B4D"/>
    <w:rsid w:val="00402165"/>
    <w:rsid w:val="00402668"/>
    <w:rsid w:val="0041699E"/>
    <w:rsid w:val="00420E60"/>
    <w:rsid w:val="004272FC"/>
    <w:rsid w:val="00427AFB"/>
    <w:rsid w:val="004336A0"/>
    <w:rsid w:val="00440DEF"/>
    <w:rsid w:val="00443449"/>
    <w:rsid w:val="00445084"/>
    <w:rsid w:val="00446D28"/>
    <w:rsid w:val="00450DAA"/>
    <w:rsid w:val="00457C80"/>
    <w:rsid w:val="00462592"/>
    <w:rsid w:val="004652CB"/>
    <w:rsid w:val="0047223B"/>
    <w:rsid w:val="00473833"/>
    <w:rsid w:val="0047623E"/>
    <w:rsid w:val="00482F4A"/>
    <w:rsid w:val="00484319"/>
    <w:rsid w:val="0049140B"/>
    <w:rsid w:val="00491C4A"/>
    <w:rsid w:val="00492171"/>
    <w:rsid w:val="004A27FE"/>
    <w:rsid w:val="004B05AD"/>
    <w:rsid w:val="004C1BB2"/>
    <w:rsid w:val="004C27C3"/>
    <w:rsid w:val="004C42E6"/>
    <w:rsid w:val="004C6723"/>
    <w:rsid w:val="004D0E69"/>
    <w:rsid w:val="004D1471"/>
    <w:rsid w:val="004D71E4"/>
    <w:rsid w:val="004E0638"/>
    <w:rsid w:val="004E1FFA"/>
    <w:rsid w:val="004E39DA"/>
    <w:rsid w:val="004F2033"/>
    <w:rsid w:val="00502E18"/>
    <w:rsid w:val="005047E4"/>
    <w:rsid w:val="0050553D"/>
    <w:rsid w:val="0050675B"/>
    <w:rsid w:val="00524B48"/>
    <w:rsid w:val="00524D73"/>
    <w:rsid w:val="00535C7D"/>
    <w:rsid w:val="00536668"/>
    <w:rsid w:val="00540682"/>
    <w:rsid w:val="0054331F"/>
    <w:rsid w:val="005461E3"/>
    <w:rsid w:val="005527AF"/>
    <w:rsid w:val="00553FE9"/>
    <w:rsid w:val="00556718"/>
    <w:rsid w:val="005653F9"/>
    <w:rsid w:val="00566D68"/>
    <w:rsid w:val="00571CC6"/>
    <w:rsid w:val="005727F9"/>
    <w:rsid w:val="00572DF7"/>
    <w:rsid w:val="005735A7"/>
    <w:rsid w:val="00581CB7"/>
    <w:rsid w:val="00586B15"/>
    <w:rsid w:val="00590FB7"/>
    <w:rsid w:val="005935FA"/>
    <w:rsid w:val="00596C5D"/>
    <w:rsid w:val="005A0B6B"/>
    <w:rsid w:val="005A0BB3"/>
    <w:rsid w:val="005A5FCA"/>
    <w:rsid w:val="005A67CF"/>
    <w:rsid w:val="005B38E7"/>
    <w:rsid w:val="005B3DD2"/>
    <w:rsid w:val="005C0012"/>
    <w:rsid w:val="005C49F7"/>
    <w:rsid w:val="005C4D49"/>
    <w:rsid w:val="005D4F68"/>
    <w:rsid w:val="005E08DF"/>
    <w:rsid w:val="005E179E"/>
    <w:rsid w:val="005F37C7"/>
    <w:rsid w:val="00601D43"/>
    <w:rsid w:val="00613D16"/>
    <w:rsid w:val="0061686A"/>
    <w:rsid w:val="00620166"/>
    <w:rsid w:val="00625C9F"/>
    <w:rsid w:val="00626766"/>
    <w:rsid w:val="00654445"/>
    <w:rsid w:val="00656088"/>
    <w:rsid w:val="006606E8"/>
    <w:rsid w:val="00666B49"/>
    <w:rsid w:val="0066742A"/>
    <w:rsid w:val="0067239E"/>
    <w:rsid w:val="00673184"/>
    <w:rsid w:val="00675DB3"/>
    <w:rsid w:val="0067745C"/>
    <w:rsid w:val="006804C5"/>
    <w:rsid w:val="00680A8B"/>
    <w:rsid w:val="0068389C"/>
    <w:rsid w:val="00683A70"/>
    <w:rsid w:val="0068735E"/>
    <w:rsid w:val="00694048"/>
    <w:rsid w:val="00694CDB"/>
    <w:rsid w:val="00697F22"/>
    <w:rsid w:val="006A11A1"/>
    <w:rsid w:val="006A2F08"/>
    <w:rsid w:val="006A4CFF"/>
    <w:rsid w:val="006A529E"/>
    <w:rsid w:val="006A75C8"/>
    <w:rsid w:val="006B32D4"/>
    <w:rsid w:val="006B483B"/>
    <w:rsid w:val="006D4DDA"/>
    <w:rsid w:val="006E16C4"/>
    <w:rsid w:val="006E5C5A"/>
    <w:rsid w:val="006F0CC7"/>
    <w:rsid w:val="006F1016"/>
    <w:rsid w:val="006F22E4"/>
    <w:rsid w:val="006F3CCD"/>
    <w:rsid w:val="006F575E"/>
    <w:rsid w:val="006F6DE2"/>
    <w:rsid w:val="00701A6A"/>
    <w:rsid w:val="00705222"/>
    <w:rsid w:val="00707FF7"/>
    <w:rsid w:val="00715C58"/>
    <w:rsid w:val="007243BA"/>
    <w:rsid w:val="007301CD"/>
    <w:rsid w:val="0073361A"/>
    <w:rsid w:val="007339F1"/>
    <w:rsid w:val="007376C0"/>
    <w:rsid w:val="00737CF3"/>
    <w:rsid w:val="00740897"/>
    <w:rsid w:val="0074151E"/>
    <w:rsid w:val="0076015C"/>
    <w:rsid w:val="00760BB1"/>
    <w:rsid w:val="00766101"/>
    <w:rsid w:val="00770391"/>
    <w:rsid w:val="00773F99"/>
    <w:rsid w:val="00774990"/>
    <w:rsid w:val="00774AF4"/>
    <w:rsid w:val="0077514F"/>
    <w:rsid w:val="00781A67"/>
    <w:rsid w:val="00781BB0"/>
    <w:rsid w:val="00793F1E"/>
    <w:rsid w:val="007A054E"/>
    <w:rsid w:val="007A2DCB"/>
    <w:rsid w:val="007B03EB"/>
    <w:rsid w:val="007B771D"/>
    <w:rsid w:val="007B77FE"/>
    <w:rsid w:val="007C2D29"/>
    <w:rsid w:val="007D143E"/>
    <w:rsid w:val="007D1A6B"/>
    <w:rsid w:val="007D751E"/>
    <w:rsid w:val="007F5CBE"/>
    <w:rsid w:val="007F7D62"/>
    <w:rsid w:val="00800D62"/>
    <w:rsid w:val="0080766D"/>
    <w:rsid w:val="0081069E"/>
    <w:rsid w:val="00813B22"/>
    <w:rsid w:val="00820F93"/>
    <w:rsid w:val="00836872"/>
    <w:rsid w:val="00845822"/>
    <w:rsid w:val="00853D7B"/>
    <w:rsid w:val="008553E9"/>
    <w:rsid w:val="00856851"/>
    <w:rsid w:val="008626CD"/>
    <w:rsid w:val="008627CD"/>
    <w:rsid w:val="00862832"/>
    <w:rsid w:val="0086291A"/>
    <w:rsid w:val="00862FE0"/>
    <w:rsid w:val="00866046"/>
    <w:rsid w:val="008742A5"/>
    <w:rsid w:val="00877B48"/>
    <w:rsid w:val="00880264"/>
    <w:rsid w:val="00885BAE"/>
    <w:rsid w:val="00885ED5"/>
    <w:rsid w:val="00890927"/>
    <w:rsid w:val="008949A7"/>
    <w:rsid w:val="008A0F03"/>
    <w:rsid w:val="008A4277"/>
    <w:rsid w:val="008B3918"/>
    <w:rsid w:val="008B7F52"/>
    <w:rsid w:val="008C20B6"/>
    <w:rsid w:val="008C3411"/>
    <w:rsid w:val="008D47D7"/>
    <w:rsid w:val="008D5B13"/>
    <w:rsid w:val="008D7EB5"/>
    <w:rsid w:val="008E051A"/>
    <w:rsid w:val="008E3777"/>
    <w:rsid w:val="008E3A83"/>
    <w:rsid w:val="008E4BE7"/>
    <w:rsid w:val="008E4FAE"/>
    <w:rsid w:val="008E521A"/>
    <w:rsid w:val="008E60DD"/>
    <w:rsid w:val="008E6BEE"/>
    <w:rsid w:val="008F6D35"/>
    <w:rsid w:val="008F6F12"/>
    <w:rsid w:val="008F7CE1"/>
    <w:rsid w:val="0090617B"/>
    <w:rsid w:val="00910409"/>
    <w:rsid w:val="0091279E"/>
    <w:rsid w:val="00912D82"/>
    <w:rsid w:val="00914E9F"/>
    <w:rsid w:val="00916FC0"/>
    <w:rsid w:val="009249D2"/>
    <w:rsid w:val="00926C08"/>
    <w:rsid w:val="0093134A"/>
    <w:rsid w:val="00931B0E"/>
    <w:rsid w:val="0093285B"/>
    <w:rsid w:val="00937414"/>
    <w:rsid w:val="009377CA"/>
    <w:rsid w:val="00942BC5"/>
    <w:rsid w:val="009505B7"/>
    <w:rsid w:val="00953407"/>
    <w:rsid w:val="009539B7"/>
    <w:rsid w:val="00954614"/>
    <w:rsid w:val="00955320"/>
    <w:rsid w:val="00962615"/>
    <w:rsid w:val="009634F6"/>
    <w:rsid w:val="00966071"/>
    <w:rsid w:val="00982428"/>
    <w:rsid w:val="00984B7C"/>
    <w:rsid w:val="009856AE"/>
    <w:rsid w:val="009976DB"/>
    <w:rsid w:val="009A1BFF"/>
    <w:rsid w:val="009A2264"/>
    <w:rsid w:val="009A5C37"/>
    <w:rsid w:val="009A7B31"/>
    <w:rsid w:val="009B1721"/>
    <w:rsid w:val="009B6B36"/>
    <w:rsid w:val="009B7472"/>
    <w:rsid w:val="009B76EF"/>
    <w:rsid w:val="009C66D7"/>
    <w:rsid w:val="009D1272"/>
    <w:rsid w:val="009D1537"/>
    <w:rsid w:val="009D5A55"/>
    <w:rsid w:val="009D6144"/>
    <w:rsid w:val="009E3D92"/>
    <w:rsid w:val="009F6C43"/>
    <w:rsid w:val="00A063DA"/>
    <w:rsid w:val="00A06DD0"/>
    <w:rsid w:val="00A077B5"/>
    <w:rsid w:val="00A14E36"/>
    <w:rsid w:val="00A17D63"/>
    <w:rsid w:val="00A21F7F"/>
    <w:rsid w:val="00A23B31"/>
    <w:rsid w:val="00A34CB1"/>
    <w:rsid w:val="00A40889"/>
    <w:rsid w:val="00A40F54"/>
    <w:rsid w:val="00A44B04"/>
    <w:rsid w:val="00A47291"/>
    <w:rsid w:val="00A50548"/>
    <w:rsid w:val="00A63E54"/>
    <w:rsid w:val="00A66D42"/>
    <w:rsid w:val="00A714FA"/>
    <w:rsid w:val="00A72D27"/>
    <w:rsid w:val="00A7646E"/>
    <w:rsid w:val="00A7740E"/>
    <w:rsid w:val="00A818BA"/>
    <w:rsid w:val="00A9083C"/>
    <w:rsid w:val="00A95B30"/>
    <w:rsid w:val="00AA0AFD"/>
    <w:rsid w:val="00AA314D"/>
    <w:rsid w:val="00AB40BC"/>
    <w:rsid w:val="00AB7FAA"/>
    <w:rsid w:val="00AC19E7"/>
    <w:rsid w:val="00AC4415"/>
    <w:rsid w:val="00AD12E0"/>
    <w:rsid w:val="00AD1A30"/>
    <w:rsid w:val="00AD32D4"/>
    <w:rsid w:val="00AD398B"/>
    <w:rsid w:val="00AD5E4C"/>
    <w:rsid w:val="00AE7AC9"/>
    <w:rsid w:val="00AF3DC4"/>
    <w:rsid w:val="00AF4BFE"/>
    <w:rsid w:val="00AF5892"/>
    <w:rsid w:val="00B06D9F"/>
    <w:rsid w:val="00B070BB"/>
    <w:rsid w:val="00B116FF"/>
    <w:rsid w:val="00B14773"/>
    <w:rsid w:val="00B1485C"/>
    <w:rsid w:val="00B1547C"/>
    <w:rsid w:val="00B2187C"/>
    <w:rsid w:val="00B24857"/>
    <w:rsid w:val="00B30574"/>
    <w:rsid w:val="00B36C75"/>
    <w:rsid w:val="00B432DC"/>
    <w:rsid w:val="00B47F57"/>
    <w:rsid w:val="00B722F5"/>
    <w:rsid w:val="00B82670"/>
    <w:rsid w:val="00B843DF"/>
    <w:rsid w:val="00B93AB4"/>
    <w:rsid w:val="00BA0B53"/>
    <w:rsid w:val="00BA4FEA"/>
    <w:rsid w:val="00BB263D"/>
    <w:rsid w:val="00BB3450"/>
    <w:rsid w:val="00BB6841"/>
    <w:rsid w:val="00BB7AE3"/>
    <w:rsid w:val="00BC17EF"/>
    <w:rsid w:val="00BC3E12"/>
    <w:rsid w:val="00BC458F"/>
    <w:rsid w:val="00BD5A17"/>
    <w:rsid w:val="00BD7A19"/>
    <w:rsid w:val="00BE0A4D"/>
    <w:rsid w:val="00BE208F"/>
    <w:rsid w:val="00BF03F6"/>
    <w:rsid w:val="00C00378"/>
    <w:rsid w:val="00C03C39"/>
    <w:rsid w:val="00C04ECE"/>
    <w:rsid w:val="00C06189"/>
    <w:rsid w:val="00C10244"/>
    <w:rsid w:val="00C13A37"/>
    <w:rsid w:val="00C15C9C"/>
    <w:rsid w:val="00C33677"/>
    <w:rsid w:val="00C34DE1"/>
    <w:rsid w:val="00C37BCB"/>
    <w:rsid w:val="00C40B1F"/>
    <w:rsid w:val="00C40F32"/>
    <w:rsid w:val="00C577BA"/>
    <w:rsid w:val="00C64F60"/>
    <w:rsid w:val="00C70BF2"/>
    <w:rsid w:val="00C70D20"/>
    <w:rsid w:val="00C7277B"/>
    <w:rsid w:val="00C81047"/>
    <w:rsid w:val="00C826EB"/>
    <w:rsid w:val="00C90AD2"/>
    <w:rsid w:val="00C91074"/>
    <w:rsid w:val="00C97C1B"/>
    <w:rsid w:val="00CA78D3"/>
    <w:rsid w:val="00CA7A01"/>
    <w:rsid w:val="00CB0F09"/>
    <w:rsid w:val="00CB2CB4"/>
    <w:rsid w:val="00CB6277"/>
    <w:rsid w:val="00CC1130"/>
    <w:rsid w:val="00CC15EE"/>
    <w:rsid w:val="00CC723D"/>
    <w:rsid w:val="00CD4812"/>
    <w:rsid w:val="00CD76D6"/>
    <w:rsid w:val="00CE0D4E"/>
    <w:rsid w:val="00CE23A8"/>
    <w:rsid w:val="00CE5BD9"/>
    <w:rsid w:val="00CF07D3"/>
    <w:rsid w:val="00CF0BCD"/>
    <w:rsid w:val="00CF229B"/>
    <w:rsid w:val="00D020C1"/>
    <w:rsid w:val="00D02E26"/>
    <w:rsid w:val="00D03616"/>
    <w:rsid w:val="00D05E3F"/>
    <w:rsid w:val="00D26C4B"/>
    <w:rsid w:val="00D2721B"/>
    <w:rsid w:val="00D30E2E"/>
    <w:rsid w:val="00D358CE"/>
    <w:rsid w:val="00D41ABF"/>
    <w:rsid w:val="00D733ED"/>
    <w:rsid w:val="00D83A60"/>
    <w:rsid w:val="00D91D25"/>
    <w:rsid w:val="00D96CC4"/>
    <w:rsid w:val="00D97F9E"/>
    <w:rsid w:val="00DA5088"/>
    <w:rsid w:val="00DA51CB"/>
    <w:rsid w:val="00DA59A2"/>
    <w:rsid w:val="00DC4E05"/>
    <w:rsid w:val="00DD2E92"/>
    <w:rsid w:val="00DD487A"/>
    <w:rsid w:val="00DD74A9"/>
    <w:rsid w:val="00DE3909"/>
    <w:rsid w:val="00DE643C"/>
    <w:rsid w:val="00DF056B"/>
    <w:rsid w:val="00E03641"/>
    <w:rsid w:val="00E04D88"/>
    <w:rsid w:val="00E1641E"/>
    <w:rsid w:val="00E21182"/>
    <w:rsid w:val="00E222DF"/>
    <w:rsid w:val="00E2407D"/>
    <w:rsid w:val="00E2639A"/>
    <w:rsid w:val="00E275A0"/>
    <w:rsid w:val="00E36ED9"/>
    <w:rsid w:val="00E45F4B"/>
    <w:rsid w:val="00E52F61"/>
    <w:rsid w:val="00E62166"/>
    <w:rsid w:val="00E66323"/>
    <w:rsid w:val="00E769E1"/>
    <w:rsid w:val="00E77493"/>
    <w:rsid w:val="00E80511"/>
    <w:rsid w:val="00E84E7C"/>
    <w:rsid w:val="00E8682E"/>
    <w:rsid w:val="00E939FB"/>
    <w:rsid w:val="00EA117E"/>
    <w:rsid w:val="00EB6379"/>
    <w:rsid w:val="00EB6F74"/>
    <w:rsid w:val="00EC18DD"/>
    <w:rsid w:val="00EC3981"/>
    <w:rsid w:val="00ED0592"/>
    <w:rsid w:val="00ED2523"/>
    <w:rsid w:val="00ED44A0"/>
    <w:rsid w:val="00ED52C3"/>
    <w:rsid w:val="00ED6B89"/>
    <w:rsid w:val="00EE27D3"/>
    <w:rsid w:val="00EE50F3"/>
    <w:rsid w:val="00EE7358"/>
    <w:rsid w:val="00EF0EE2"/>
    <w:rsid w:val="00EF33ED"/>
    <w:rsid w:val="00EF61DC"/>
    <w:rsid w:val="00F02C1F"/>
    <w:rsid w:val="00F1123A"/>
    <w:rsid w:val="00F11499"/>
    <w:rsid w:val="00F14A5D"/>
    <w:rsid w:val="00F17175"/>
    <w:rsid w:val="00F17F60"/>
    <w:rsid w:val="00F21312"/>
    <w:rsid w:val="00F231AF"/>
    <w:rsid w:val="00F30B62"/>
    <w:rsid w:val="00F32313"/>
    <w:rsid w:val="00F333D7"/>
    <w:rsid w:val="00F40228"/>
    <w:rsid w:val="00F4401D"/>
    <w:rsid w:val="00F47C6E"/>
    <w:rsid w:val="00F57230"/>
    <w:rsid w:val="00F62916"/>
    <w:rsid w:val="00F6470B"/>
    <w:rsid w:val="00F71820"/>
    <w:rsid w:val="00F74D87"/>
    <w:rsid w:val="00F77B71"/>
    <w:rsid w:val="00F835F0"/>
    <w:rsid w:val="00F84827"/>
    <w:rsid w:val="00F861F5"/>
    <w:rsid w:val="00F946A8"/>
    <w:rsid w:val="00FA1485"/>
    <w:rsid w:val="00FB1598"/>
    <w:rsid w:val="00FB3B86"/>
    <w:rsid w:val="00FB4531"/>
    <w:rsid w:val="00FC0640"/>
    <w:rsid w:val="00FC3F63"/>
    <w:rsid w:val="00FC5636"/>
    <w:rsid w:val="00FD19EC"/>
    <w:rsid w:val="00FD432F"/>
    <w:rsid w:val="00FE2733"/>
    <w:rsid w:val="00FE3374"/>
    <w:rsid w:val="00FE4EF5"/>
    <w:rsid w:val="00FF110A"/>
    <w:rsid w:val="00FF3203"/>
    <w:rsid w:val="00FF587C"/>
    <w:rsid w:val="00FF7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5E29D25"/>
  <w15:chartTrackingRefBased/>
  <w15:docId w15:val="{2A95571F-4890-4136-85A3-D158228D3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7F60"/>
    <w:pPr>
      <w:widowControl w:val="0"/>
      <w:wordWrap w:val="0"/>
      <w:jc w:val="both"/>
    </w:pPr>
  </w:style>
  <w:style w:type="paragraph" w:styleId="1">
    <w:name w:val="heading 1"/>
    <w:basedOn w:val="a"/>
    <w:next w:val="a"/>
    <w:link w:val="10"/>
    <w:uiPriority w:val="9"/>
    <w:qFormat/>
    <w:rsid w:val="00F62916"/>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0BB3"/>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A7780"/>
    <w:pPr>
      <w:keepNext/>
      <w:keepLines/>
      <w:numPr>
        <w:ilvl w:val="2"/>
        <w:numId w:val="2"/>
      </w:numPr>
      <w:spacing w:before="260" w:after="260" w:line="416" w:lineRule="auto"/>
      <w:outlineLvl w:val="2"/>
    </w:pPr>
    <w:rPr>
      <w:bCs/>
      <w:sz w:val="30"/>
      <w:szCs w:val="32"/>
    </w:rPr>
  </w:style>
  <w:style w:type="paragraph" w:styleId="4">
    <w:name w:val="heading 4"/>
    <w:basedOn w:val="a"/>
    <w:next w:val="a"/>
    <w:link w:val="40"/>
    <w:uiPriority w:val="9"/>
    <w:semiHidden/>
    <w:unhideWhenUsed/>
    <w:qFormat/>
    <w:rsid w:val="005A0BB3"/>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A0BB3"/>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A0BB3"/>
    <w:pPr>
      <w:keepNext/>
      <w:keepLines/>
      <w:numPr>
        <w:ilvl w:val="5"/>
        <w:numId w:val="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5A0BB3"/>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5A0BB3"/>
    <w:pPr>
      <w:keepNext/>
      <w:keepLines/>
      <w:numPr>
        <w:ilvl w:val="7"/>
        <w:numId w:val="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5A0BB3"/>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62916"/>
    <w:rPr>
      <w:b/>
      <w:bCs/>
      <w:kern w:val="44"/>
      <w:sz w:val="44"/>
      <w:szCs w:val="44"/>
    </w:rPr>
  </w:style>
  <w:style w:type="paragraph" w:styleId="a3">
    <w:name w:val="List Paragraph"/>
    <w:basedOn w:val="a"/>
    <w:uiPriority w:val="34"/>
    <w:qFormat/>
    <w:rsid w:val="00AA314D"/>
    <w:pPr>
      <w:ind w:firstLineChars="200" w:firstLine="420"/>
    </w:pPr>
  </w:style>
  <w:style w:type="paragraph" w:styleId="TOC">
    <w:name w:val="TOC Heading"/>
    <w:basedOn w:val="1"/>
    <w:next w:val="a"/>
    <w:uiPriority w:val="39"/>
    <w:unhideWhenUsed/>
    <w:qFormat/>
    <w:rsid w:val="00EE27D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E27D3"/>
  </w:style>
  <w:style w:type="character" w:styleId="a4">
    <w:name w:val="Hyperlink"/>
    <w:basedOn w:val="a0"/>
    <w:uiPriority w:val="99"/>
    <w:unhideWhenUsed/>
    <w:rsid w:val="00EE27D3"/>
    <w:rPr>
      <w:color w:val="0563C1" w:themeColor="hyperlink"/>
      <w:u w:val="single"/>
    </w:rPr>
  </w:style>
  <w:style w:type="character" w:customStyle="1" w:styleId="30">
    <w:name w:val="标题 3 字符"/>
    <w:basedOn w:val="a0"/>
    <w:link w:val="3"/>
    <w:uiPriority w:val="9"/>
    <w:rsid w:val="002A7780"/>
    <w:rPr>
      <w:bCs/>
      <w:sz w:val="30"/>
      <w:szCs w:val="32"/>
    </w:rPr>
  </w:style>
  <w:style w:type="paragraph" w:styleId="TOC2">
    <w:name w:val="toc 2"/>
    <w:basedOn w:val="a"/>
    <w:next w:val="a"/>
    <w:autoRedefine/>
    <w:uiPriority w:val="39"/>
    <w:unhideWhenUsed/>
    <w:rsid w:val="00EE27D3"/>
    <w:pPr>
      <w:ind w:leftChars="200" w:left="420"/>
    </w:pPr>
  </w:style>
  <w:style w:type="paragraph" w:styleId="TOC3">
    <w:name w:val="toc 3"/>
    <w:basedOn w:val="a"/>
    <w:next w:val="a"/>
    <w:autoRedefine/>
    <w:uiPriority w:val="39"/>
    <w:unhideWhenUsed/>
    <w:rsid w:val="00EE27D3"/>
    <w:pPr>
      <w:ind w:leftChars="400" w:left="840"/>
    </w:pPr>
  </w:style>
  <w:style w:type="character" w:customStyle="1" w:styleId="a5">
    <w:name w:val="表项"/>
    <w:basedOn w:val="a0"/>
    <w:rsid w:val="00EE27D3"/>
    <w:rPr>
      <w:b/>
      <w:bCs/>
    </w:rPr>
  </w:style>
  <w:style w:type="character" w:customStyle="1" w:styleId="20">
    <w:name w:val="标题 2 字符"/>
    <w:basedOn w:val="a0"/>
    <w:link w:val="2"/>
    <w:uiPriority w:val="9"/>
    <w:rsid w:val="005A0BB3"/>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5A0BB3"/>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5A0BB3"/>
    <w:rPr>
      <w:b/>
      <w:bCs/>
      <w:sz w:val="28"/>
      <w:szCs w:val="28"/>
    </w:rPr>
  </w:style>
  <w:style w:type="character" w:customStyle="1" w:styleId="60">
    <w:name w:val="标题 6 字符"/>
    <w:basedOn w:val="a0"/>
    <w:link w:val="6"/>
    <w:uiPriority w:val="9"/>
    <w:semiHidden/>
    <w:rsid w:val="005A0BB3"/>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A0BB3"/>
    <w:rPr>
      <w:b/>
      <w:bCs/>
      <w:sz w:val="24"/>
      <w:szCs w:val="24"/>
    </w:rPr>
  </w:style>
  <w:style w:type="character" w:customStyle="1" w:styleId="80">
    <w:name w:val="标题 8 字符"/>
    <w:basedOn w:val="a0"/>
    <w:link w:val="8"/>
    <w:uiPriority w:val="9"/>
    <w:semiHidden/>
    <w:rsid w:val="005A0BB3"/>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A0BB3"/>
    <w:rPr>
      <w:rFonts w:asciiTheme="majorHAnsi" w:eastAsiaTheme="majorEastAsia" w:hAnsiTheme="majorHAnsi" w:cstheme="majorBidi"/>
      <w:szCs w:val="21"/>
    </w:rPr>
  </w:style>
  <w:style w:type="paragraph" w:styleId="a6">
    <w:name w:val="table of figures"/>
    <w:basedOn w:val="a"/>
    <w:next w:val="a"/>
    <w:semiHidden/>
    <w:rsid w:val="005E179E"/>
    <w:pPr>
      <w:ind w:left="420" w:hanging="420"/>
      <w:jc w:val="center"/>
    </w:pPr>
    <w:rPr>
      <w:rFonts w:ascii="Times New Roman" w:eastAsia="宋体" w:hAnsi="Times New Roman" w:cs="Times New Roman"/>
      <w:b/>
      <w:bCs/>
      <w:i/>
      <w:iCs/>
      <w:noProof/>
      <w:szCs w:val="24"/>
    </w:rPr>
  </w:style>
  <w:style w:type="character" w:styleId="a7">
    <w:name w:val="FollowedHyperlink"/>
    <w:basedOn w:val="a0"/>
    <w:uiPriority w:val="99"/>
    <w:semiHidden/>
    <w:unhideWhenUsed/>
    <w:rsid w:val="003B153F"/>
    <w:rPr>
      <w:color w:val="954F72" w:themeColor="followedHyperlink"/>
      <w:u w:val="single"/>
    </w:rPr>
  </w:style>
  <w:style w:type="paragraph" w:styleId="a8">
    <w:name w:val="No Spacing"/>
    <w:uiPriority w:val="1"/>
    <w:qFormat/>
    <w:rsid w:val="003B153F"/>
    <w:pPr>
      <w:widowControl w:val="0"/>
      <w:jc w:val="both"/>
    </w:pPr>
  </w:style>
  <w:style w:type="table" w:styleId="a9">
    <w:name w:val="Table Grid"/>
    <w:basedOn w:val="a1"/>
    <w:uiPriority w:val="39"/>
    <w:rsid w:val="006940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953407"/>
    <w:rPr>
      <w:color w:val="605E5C"/>
      <w:shd w:val="clear" w:color="auto" w:fill="E1DFDD"/>
    </w:rPr>
  </w:style>
  <w:style w:type="table" w:styleId="2-5">
    <w:name w:val="Grid Table 2 Accent 5"/>
    <w:basedOn w:val="a1"/>
    <w:uiPriority w:val="47"/>
    <w:rsid w:val="00257034"/>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5">
    <w:name w:val="Grid Table 4 Accent 5"/>
    <w:basedOn w:val="a1"/>
    <w:uiPriority w:val="49"/>
    <w:rsid w:val="0025703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b">
    <w:name w:val="annotation reference"/>
    <w:basedOn w:val="a0"/>
    <w:uiPriority w:val="99"/>
    <w:semiHidden/>
    <w:unhideWhenUsed/>
    <w:rsid w:val="007A054E"/>
    <w:rPr>
      <w:sz w:val="21"/>
      <w:szCs w:val="21"/>
    </w:rPr>
  </w:style>
  <w:style w:type="paragraph" w:styleId="ac">
    <w:name w:val="annotation text"/>
    <w:basedOn w:val="a"/>
    <w:link w:val="ad"/>
    <w:uiPriority w:val="99"/>
    <w:semiHidden/>
    <w:unhideWhenUsed/>
    <w:rsid w:val="007A054E"/>
    <w:pPr>
      <w:jc w:val="left"/>
    </w:pPr>
  </w:style>
  <w:style w:type="character" w:customStyle="1" w:styleId="ad">
    <w:name w:val="批注文字 字符"/>
    <w:basedOn w:val="a0"/>
    <w:link w:val="ac"/>
    <w:uiPriority w:val="99"/>
    <w:semiHidden/>
    <w:rsid w:val="007A054E"/>
  </w:style>
  <w:style w:type="paragraph" w:styleId="ae">
    <w:name w:val="annotation subject"/>
    <w:basedOn w:val="ac"/>
    <w:next w:val="ac"/>
    <w:link w:val="af"/>
    <w:uiPriority w:val="99"/>
    <w:semiHidden/>
    <w:unhideWhenUsed/>
    <w:rsid w:val="007A054E"/>
    <w:rPr>
      <w:b/>
      <w:bCs/>
    </w:rPr>
  </w:style>
  <w:style w:type="character" w:customStyle="1" w:styleId="af">
    <w:name w:val="批注主题 字符"/>
    <w:basedOn w:val="ad"/>
    <w:link w:val="ae"/>
    <w:uiPriority w:val="99"/>
    <w:semiHidden/>
    <w:rsid w:val="007A054E"/>
    <w:rPr>
      <w:b/>
      <w:bCs/>
    </w:rPr>
  </w:style>
  <w:style w:type="paragraph" w:styleId="af0">
    <w:name w:val="Balloon Text"/>
    <w:basedOn w:val="a"/>
    <w:link w:val="af1"/>
    <w:uiPriority w:val="99"/>
    <w:semiHidden/>
    <w:unhideWhenUsed/>
    <w:rsid w:val="007A054E"/>
    <w:rPr>
      <w:sz w:val="18"/>
      <w:szCs w:val="18"/>
    </w:rPr>
  </w:style>
  <w:style w:type="character" w:customStyle="1" w:styleId="af1">
    <w:name w:val="批注框文本 字符"/>
    <w:basedOn w:val="a0"/>
    <w:link w:val="af0"/>
    <w:uiPriority w:val="99"/>
    <w:semiHidden/>
    <w:rsid w:val="007A054E"/>
    <w:rPr>
      <w:sz w:val="18"/>
      <w:szCs w:val="18"/>
    </w:rPr>
  </w:style>
  <w:style w:type="paragraph" w:styleId="af2">
    <w:name w:val="header"/>
    <w:basedOn w:val="a"/>
    <w:link w:val="af3"/>
    <w:uiPriority w:val="99"/>
    <w:unhideWhenUsed/>
    <w:rsid w:val="00D02E26"/>
    <w:pPr>
      <w:pBdr>
        <w:bottom w:val="single" w:sz="6" w:space="1" w:color="auto"/>
      </w:pBdr>
      <w:tabs>
        <w:tab w:val="center" w:pos="4153"/>
        <w:tab w:val="right" w:pos="8306"/>
      </w:tabs>
      <w:snapToGrid w:val="0"/>
      <w:jc w:val="center"/>
    </w:pPr>
    <w:rPr>
      <w:sz w:val="18"/>
      <w:szCs w:val="18"/>
    </w:rPr>
  </w:style>
  <w:style w:type="character" w:customStyle="1" w:styleId="af3">
    <w:name w:val="页眉 字符"/>
    <w:basedOn w:val="a0"/>
    <w:link w:val="af2"/>
    <w:uiPriority w:val="99"/>
    <w:rsid w:val="00D02E26"/>
    <w:rPr>
      <w:sz w:val="18"/>
      <w:szCs w:val="18"/>
    </w:rPr>
  </w:style>
  <w:style w:type="paragraph" w:styleId="af4">
    <w:name w:val="footer"/>
    <w:basedOn w:val="a"/>
    <w:link w:val="af5"/>
    <w:uiPriority w:val="99"/>
    <w:unhideWhenUsed/>
    <w:rsid w:val="00D02E26"/>
    <w:pPr>
      <w:tabs>
        <w:tab w:val="center" w:pos="4153"/>
        <w:tab w:val="right" w:pos="8306"/>
      </w:tabs>
      <w:snapToGrid w:val="0"/>
      <w:jc w:val="left"/>
    </w:pPr>
    <w:rPr>
      <w:sz w:val="18"/>
      <w:szCs w:val="18"/>
    </w:rPr>
  </w:style>
  <w:style w:type="character" w:customStyle="1" w:styleId="af5">
    <w:name w:val="页脚 字符"/>
    <w:basedOn w:val="a0"/>
    <w:link w:val="af4"/>
    <w:uiPriority w:val="99"/>
    <w:rsid w:val="00D02E26"/>
    <w:rPr>
      <w:sz w:val="18"/>
      <w:szCs w:val="18"/>
    </w:rPr>
  </w:style>
  <w:style w:type="table" w:styleId="1-1">
    <w:name w:val="Grid Table 1 Light Accent 1"/>
    <w:basedOn w:val="a1"/>
    <w:uiPriority w:val="46"/>
    <w:rsid w:val="00E84E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5F87F-9553-4CE5-A65C-F95BDDB03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16006</TotalTime>
  <Pages>15</Pages>
  <Words>2336</Words>
  <Characters>13318</Characters>
  <Application>Microsoft Office Word</Application>
  <DocSecurity>0</DocSecurity>
  <Lines>110</Lines>
  <Paragraphs>31</Paragraphs>
  <ScaleCrop>false</ScaleCrop>
  <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hejisheng</dc:creator>
  <cp:keywords/>
  <dc:description/>
  <cp:lastModifiedBy>hejisheng</cp:lastModifiedBy>
  <cp:revision>608</cp:revision>
  <dcterms:created xsi:type="dcterms:W3CDTF">2019-06-29T00:54:00Z</dcterms:created>
  <dcterms:modified xsi:type="dcterms:W3CDTF">2019-07-22T00:49:00Z</dcterms:modified>
</cp:coreProperties>
</file>