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b/>
          <w:sz w:val="44"/>
        </w:rPr>
        <w:t>她健康 · PCOS 伴侣</w:t>
      </w:r>
    </w:p>
    <w:p>
      <w:pPr>
        <w:spacing w:after="320"/>
        <w:jc w:val="center"/>
      </w:pPr>
      <w:r>
        <w:rPr>
          <w:color w:val="888888"/>
          <w:sz w:val="28"/>
        </w:rPr>
        <w:t>微信小程序产品需求文档（PRD）</w:t>
      </w:r>
    </w:p>
    <w:p>
      <w:pPr>
        <w:spacing w:after="320"/>
        <w:jc w:val="center"/>
      </w:pPr>
      <w:r>
        <w:rPr>
          <w:color w:val="888888"/>
          <w:sz w:val="20"/>
        </w:rPr>
        <w:t>版本：v1.0（黑客松 MVP）｜ 日期：2026-05-27 ｜ 状态：Draft</w:t>
      </w:r>
    </w:p>
    <w:p>
      <w:pPr>
        <w:spacing w:before="160" w:after="160"/>
        <w:jc w:val="center"/>
      </w:pPr>
      <w:r>
        <w:rPr>
          <w:color w:val="E8D5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560" w:after="200"/>
        <w:pBdr>
          <w:bottom w:val="single" w:sz="8" w:space="4" w:color="E8D5C4"/>
        </w:pBdr>
      </w:pPr>
      <w:r>
        <w:rPr>
          <w:b/>
          <w:color w:val="C9B8D8"/>
          <w:sz w:val="32"/>
        </w:rPr>
        <w:t>文档信息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sz w:val="20"/>
              </w:rPr>
              <w:t>产品名称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她健康 · PCOS 伴侣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20"/>
              </w:rPr>
              <w:t>产品类型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微信小程序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v1.0（黑客松 MVP）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20"/>
              </w:rPr>
              <w:t>目标用户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18-35 岁，已确诊或疑似多囊卵巢综合征（PCOS/PMOS）的中国女性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20"/>
              </w:rPr>
              <w:t>技术栈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微信小程序前端 + 微信云函数 + Gemma 4（自托管，端侧 4B / 云端 26B MoE 分级）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20"/>
              </w:rPr>
              <w:t>负责人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[待填写]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20"/>
              </w:rPr>
              <w:t>最后更新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2026-05-27</w:t>
            </w:r>
          </w:p>
        </w:tc>
      </w:tr>
    </w:tbl>
    <w:p>
      <w:pPr>
        <w:spacing w:before="160" w:after="160"/>
        <w:jc w:val="center"/>
      </w:pPr>
      <w:r>
        <w:rPr>
          <w:color w:val="E8D5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560" w:after="200"/>
        <w:pBdr>
          <w:bottom w:val="single" w:sz="8" w:space="4" w:color="E8D5C4"/>
        </w:pBdr>
      </w:pPr>
      <w:r>
        <w:rPr>
          <w:b/>
          <w:color w:val="C9B8D8"/>
          <w:sz w:val="32"/>
        </w:rPr>
        <w:t>一、产品背景与目标</w:t>
      </w:r>
    </w:p>
    <w:p>
      <w:pPr>
        <w:spacing w:before="320" w:after="120"/>
      </w:pPr>
      <w:r>
        <w:rPr>
          <w:b/>
          <w:color w:val="444444"/>
          <w:sz w:val="26"/>
        </w:rPr>
        <w:t>1.1 市场背景</w:t>
      </w:r>
    </w:p>
    <w:p>
      <w:r>
        <w:t xml:space="preserve">多囊卵巢综合征（PCOS）是育龄女性最常见的内分泌代谢疾病之一，全球约 5%-18% 的育龄女性受影响，中国估计患者超过 </w:t>
      </w:r>
      <w:r>
        <w:rPr>
          <w:b/>
        </w:rPr>
        <w:t>1.7 亿</w:t>
      </w:r>
      <w:r>
        <w:t>。2026 年 5 月，该病已正式更名为"多内分泌代谢卵巢综合征（PMOS）"，发表于《柳叶刀》。</w:t>
      </w:r>
    </w:p>
    <w:p>
      <w:pPr>
        <w:spacing w:before="320" w:after="120"/>
      </w:pPr>
      <w:r>
        <w:rPr>
          <w:b/>
          <w:color w:val="444444"/>
          <w:sz w:val="26"/>
        </w:rPr>
        <w:t>1.2 用户痛点</w:t>
      </w:r>
    </w:p>
    <w:p>
      <w:pPr>
        <w:ind w:left="454"/>
      </w:pPr>
      <w:r>
        <w:t xml:space="preserve">1. </w:t>
      </w:r>
      <w:r>
        <w:rPr>
          <w:b/>
        </w:rPr>
        <w:t>症状复杂多样，长期"自我怀疑"</w:t>
      </w:r>
      <w:r>
        <w:t>：月经不规律、痤疮、多毛、体重增加、情绪波动，患者常常不知道"这些是不是多囊引起的"。</w:t>
      </w:r>
    </w:p>
    <w:p>
      <w:pPr>
        <w:ind w:left="454"/>
      </w:pPr>
      <w:r>
        <w:t xml:space="preserve">2. </w:t>
      </w:r>
      <w:r>
        <w:rPr>
          <w:b/>
        </w:rPr>
        <w:t>就诊信息不对等</w:t>
      </w:r>
      <w:r>
        <w:t>：不知道该问医生什么，看不懂检查报告，门诊时间短沟通不充分。</w:t>
      </w:r>
    </w:p>
    <w:p>
      <w:pPr>
        <w:ind w:left="454"/>
      </w:pPr>
      <w:r>
        <w:t xml:space="preserve">3. </w:t>
      </w:r>
      <w:r>
        <w:rPr>
          <w:b/>
        </w:rPr>
        <w:t>饮食/运动方案泛滥但不个性化</w:t>
      </w:r>
      <w:r>
        <w:t>：网上信息矛盾，"低GI""抗炎"等概念难落地到中国厨房。</w:t>
      </w:r>
    </w:p>
    <w:p>
      <w:pPr>
        <w:ind w:left="454"/>
      </w:pPr>
      <w:r>
        <w:t xml:space="preserve">4. </w:t>
      </w:r>
      <w:r>
        <w:rPr>
          <w:b/>
        </w:rPr>
        <w:t>情绪支持严重不足</w:t>
      </w:r>
      <w:r>
        <w:t>：PCOS 患者焦虑/抑郁比例远高于普通人群，但没有任何工具提供情绪支持。</w:t>
      </w:r>
    </w:p>
    <w:p>
      <w:pPr>
        <w:spacing w:before="320" w:after="120"/>
      </w:pPr>
      <w:r>
        <w:rPr>
          <w:b/>
          <w:color w:val="444444"/>
          <w:sz w:val="26"/>
        </w:rPr>
        <w:t>1.3 竞品空白</w:t>
      </w:r>
    </w:p>
    <w:p>
      <w:r>
        <w:t>经调研，国内</w:t>
      </w:r>
      <w:r>
        <w:rPr>
          <w:b/>
        </w:rPr>
        <w:t>没有任何 PCOS 专属小程序或 App</w:t>
      </w:r>
      <w:r>
        <w:t>。现有经期类工具（美柚、暖暖经期等）不识别 PCOS，通用健康 App 不提供个性化管理，所有产品均无 AI 情绪支持。详见《PCOS伴侣_竞品研究》。</w:t>
      </w:r>
    </w:p>
    <w:p>
      <w:pPr>
        <w:spacing w:before="320" w:after="120"/>
      </w:pPr>
      <w:r>
        <w:rPr>
          <w:b/>
          <w:color w:val="444444"/>
          <w:sz w:val="26"/>
        </w:rPr>
        <w:t>1.4 产品定位</w:t>
      </w:r>
    </w:p>
    <w:p>
      <w:r/>
      <w:r>
        <w:rPr>
          <w:b/>
        </w:rPr>
        <w:t>一句话定位</w:t>
      </w:r>
      <w:r>
        <w:t>：中国第一个 PCOS 专属的 AI 陪伴式管理小程序。</w:t>
      </w:r>
    </w:p>
    <w:p>
      <w:r/>
      <w:r>
        <w:rPr>
          <w:b/>
        </w:rPr>
        <w:t>核心差异化</w:t>
      </w:r>
      <w:r>
        <w:t>：不是"工具"，是"陪伴者"。不是给病人用的 App，是为她做的伙伴。</w:t>
      </w:r>
    </w:p>
    <w:p>
      <w:pPr>
        <w:spacing w:before="320" w:after="120"/>
      </w:pPr>
      <w:r>
        <w:rPr>
          <w:b/>
          <w:color w:val="444444"/>
          <w:sz w:val="26"/>
        </w:rPr>
        <w:t>1.5 MVP 目标（黑客松版本）</w:t>
      </w:r>
    </w:p>
    <w:p>
      <w:r>
        <w:t>在 48 小时内交付一个可体验的微信小程序 MVP，聚焦三件事：</w:t>
      </w:r>
    </w:p>
    <w:p>
      <w:pPr>
        <w:ind w:left="454"/>
      </w:pPr>
      <w:r>
        <w:t>1. 症状自查问卷 → 初步风险评估 + 就诊建议</w:t>
      </w:r>
    </w:p>
    <w:p>
      <w:pPr>
        <w:ind w:left="454"/>
      </w:pPr>
      <w:r>
        <w:t>2. 个性化饮食/生活方式建议（基于用户填写的症状类型）</w:t>
      </w:r>
    </w:p>
    <w:p>
      <w:pPr>
        <w:ind w:left="454"/>
      </w:pPr>
      <w:r>
        <w:t>3. AI 陪伴对话（情绪支持 + 答疑，非诊断）</w:t>
      </w:r>
    </w:p>
    <w:p>
      <w:pPr>
        <w:spacing w:before="160" w:after="160"/>
        <w:jc w:val="center"/>
      </w:pPr>
      <w:r>
        <w:rPr>
          <w:color w:val="E8D5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560" w:after="200"/>
        <w:pBdr>
          <w:bottom w:val="single" w:sz="8" w:space="4" w:color="E8D5C4"/>
        </w:pBdr>
      </w:pPr>
      <w:r>
        <w:rPr>
          <w:b/>
          <w:color w:val="C9B8D8"/>
          <w:sz w:val="32"/>
        </w:rPr>
        <w:t>二、目标用户</w:t>
      </w:r>
    </w:p>
    <w:p>
      <w:pPr>
        <w:spacing w:before="320" w:after="120"/>
      </w:pPr>
      <w:r>
        <w:rPr>
          <w:b/>
          <w:color w:val="444444"/>
          <w:sz w:val="26"/>
        </w:rPr>
        <w:t>2.1 核心用户画像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sz w:val="19"/>
              </w:rPr>
              <w:t>维度</w:t>
            </w:r>
          </w:p>
        </w:tc>
        <w:tc>
          <w:tcPr>
            <w:tcW w:type="dxa" w:w="4533"/>
          </w:tcPr>
          <w:p>
            <w:r>
              <w:rPr>
                <w:b/>
                <w:sz w:val="19"/>
              </w:rPr>
              <w:t>描述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年龄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18-35 岁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性别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女性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健康状况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已确诊 PCOS 或有疑似症状（月经不规律、痤疮、多毛等）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地域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中国一至三线城市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设备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微信小程序，iOS / Android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使用场景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日常症状记录、饮食参考、就诊准备、情绪倾诉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心理状态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对疾病有焦虑感，渴望被理解和支持，不想被当作"病人"</w:t>
            </w:r>
          </w:p>
        </w:tc>
      </w:tr>
    </w:tbl>
    <w:p>
      <w:pPr>
        <w:spacing w:before="320" w:after="120"/>
      </w:pPr>
      <w:r>
        <w:rPr>
          <w:b/>
          <w:color w:val="444444"/>
          <w:sz w:val="26"/>
        </w:rPr>
        <w:t>2.2 用户旅程（MVP 范围）</w:t>
      </w:r>
    </w:p>
    <w:p>
      <w:r>
        <w:t>用户从"发现小程序"到"持续使用"的核心路径：</w:t>
      </w:r>
    </w:p>
    <w:p>
      <w:pPr>
        <w:ind w:left="454"/>
      </w:pPr>
      <w:r>
        <w:t xml:space="preserve">1. </w:t>
      </w:r>
      <w:r>
        <w:rPr>
          <w:b/>
        </w:rPr>
        <w:t>发现</w:t>
      </w:r>
      <w:r>
        <w:t>：小红书/病友群/搜索 → 进入小程序</w:t>
      </w:r>
    </w:p>
    <w:p>
      <w:pPr>
        <w:ind w:left="454"/>
      </w:pPr>
      <w:r>
        <w:t xml:space="preserve">2. </w:t>
      </w:r>
      <w:r>
        <w:rPr>
          <w:b/>
        </w:rPr>
        <w:t>首次体验</w:t>
      </w:r>
      <w:r>
        <w:t>：AI 对话引导完成症状自查问卷（10 个问题以内）</w:t>
      </w:r>
    </w:p>
    <w:p>
      <w:pPr>
        <w:ind w:left="454"/>
      </w:pPr>
      <w:r>
        <w:t xml:space="preserve">3. </w:t>
      </w:r>
      <w:r>
        <w:rPr>
          <w:b/>
        </w:rPr>
        <w:t>获得价值</w:t>
      </w:r>
      <w:r>
        <w:t>：收到初步风险评估 + 个性化就诊建议 + 饮食参考</w:t>
      </w:r>
    </w:p>
    <w:p>
      <w:pPr>
        <w:ind w:left="454"/>
      </w:pPr>
      <w:r>
        <w:t xml:space="preserve">4. </w:t>
      </w:r>
      <w:r>
        <w:rPr>
          <w:b/>
        </w:rPr>
        <w:t>建立信任</w:t>
      </w:r>
      <w:r>
        <w:t>：AI 陪伴对话，感受到"被理解"</w:t>
      </w:r>
    </w:p>
    <w:p>
      <w:pPr>
        <w:ind w:left="454"/>
      </w:pPr>
      <w:r>
        <w:t xml:space="preserve">5. </w:t>
      </w:r>
      <w:r>
        <w:rPr>
          <w:b/>
        </w:rPr>
        <w:t>持续使用</w:t>
      </w:r>
      <w:r>
        <w:t>：记录症状变化、就诊前准备、日常饮食参考、情绪倾诉</w:t>
      </w:r>
    </w:p>
    <w:p>
      <w:pPr>
        <w:spacing w:before="160" w:after="160"/>
        <w:jc w:val="center"/>
      </w:pPr>
      <w:r>
        <w:rPr>
          <w:color w:val="E8D5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560" w:after="200"/>
        <w:pBdr>
          <w:bottom w:val="single" w:sz="8" w:space="4" w:color="E8D5C4"/>
        </w:pBdr>
      </w:pPr>
      <w:r>
        <w:rPr>
          <w:b/>
          <w:color w:val="C9B8D8"/>
          <w:sz w:val="32"/>
        </w:rPr>
        <w:t>三、功能需求</w:t>
      </w:r>
    </w:p>
    <w:p>
      <w:pPr>
        <w:spacing w:before="320" w:after="120"/>
      </w:pPr>
      <w:r>
        <w:rPr>
          <w:b/>
          <w:color w:val="444444"/>
          <w:sz w:val="26"/>
        </w:rPr>
        <w:t>3.1 功能架构总览</w:t>
      </w:r>
    </w:p>
    <w:p>
      <w:r>
        <w:t xml:space="preserve">MVP 包含 </w:t>
      </w:r>
      <w:r>
        <w:rPr>
          <w:b/>
        </w:rPr>
        <w:t>4 个核心模块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b/>
                <w:sz w:val="19"/>
              </w:rPr>
              <w:t>模块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  <w:t>功能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  <w:t>MVP 必做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首页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AI 对话入口 + 快捷功能卡片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症状自查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结构化问卷 → 风险评估 + 就诊建议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AI 陪伴对话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情绪支持 + 知识答疑 + 饮食建议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我的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症状档案 + 月经日志 + 设置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</w:t>
            </w:r>
          </w:p>
        </w:tc>
      </w:tr>
    </w:tbl>
    <w:p>
      <w:pPr>
        <w:spacing w:before="320" w:after="120"/>
      </w:pPr>
      <w:r>
        <w:rPr>
          <w:b/>
          <w:color w:val="444444"/>
          <w:sz w:val="26"/>
        </w:rPr>
        <w:t>3.2 模块一：首页</w:t>
      </w:r>
    </w:p>
    <w:p>
      <w:pPr>
        <w:spacing w:before="200" w:after="80"/>
      </w:pPr>
      <w:r>
        <w:rPr>
          <w:b/>
          <w:color w:val="555555"/>
          <w:sz w:val="23"/>
        </w:rPr>
        <w:t>页面描述</w:t>
      </w:r>
    </w:p>
    <w:p>
      <w:r>
        <w:t>用户打开小程序的第一屏。传递"这个 App 是为我做的，不是给病人用的"的感觉。</w:t>
      </w:r>
    </w:p>
    <w:p>
      <w:pPr>
        <w:spacing w:before="200" w:after="80"/>
      </w:pPr>
      <w:r>
        <w:rPr>
          <w:b/>
          <w:color w:val="555555"/>
          <w:sz w:val="23"/>
        </w:rPr>
        <w:t>页面元素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9"/>
              </w:rPr>
              <w:t>元素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说明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交互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问候语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根据时间段动态显示（"早上好""下午好"）+ 温暖的一句话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纯展示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AI 对话入口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大按钮："跟小暖聊聊"，进入 AI 对话页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点击跳转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快捷卡片：症状自查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卡片式入口，显示"了解你的身体" + 进度条（如已完成则显示结果摘要）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点击跳转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快捷卡片：饮食参考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卡片式入口，显示"今天吃什么" + 基于用户症状类型的简要建议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点击跳转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月经日历 mini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显示最近一次月经日期 + 下次预测（如有数据）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点击展开详情</w:t>
            </w:r>
          </w:p>
        </w:tc>
      </w:tr>
    </w:tbl>
    <w:p>
      <w:pPr>
        <w:spacing w:before="200" w:after="80"/>
      </w:pPr>
      <w:r>
        <w:rPr>
          <w:b/>
          <w:color w:val="555555"/>
          <w:sz w:val="23"/>
        </w:rPr>
        <w:t>视觉规范</w:t>
      </w:r>
    </w:p>
    <w:p>
      <w:pPr>
        <w:ind w:left="454"/>
      </w:pPr>
      <w:r>
        <w:t>• 背景色：暖白 #FAF8F5</w:t>
      </w:r>
    </w:p>
    <w:p>
      <w:pPr>
        <w:ind w:left="454"/>
      </w:pPr>
      <w:r>
        <w:t>• 卡片：轻阴影 + 半透明毛玻璃效果，圆角 16-24px</w:t>
      </w:r>
    </w:p>
    <w:p>
      <w:pPr>
        <w:ind w:left="454"/>
      </w:pPr>
      <w:r>
        <w:t>• 图标：线条风格，不用实心填充</w:t>
      </w:r>
    </w:p>
    <w:p>
      <w:pPr>
        <w:ind w:left="454"/>
      </w:pPr>
      <w:r>
        <w:t>• 整体气质：温柔、科学、有力量感，参考 Clue / Headspace</w:t>
      </w:r>
    </w:p>
    <w:p>
      <w:pPr>
        <w:spacing w:before="320" w:after="120"/>
      </w:pPr>
      <w:r>
        <w:rPr>
          <w:b/>
          <w:color w:val="444444"/>
          <w:sz w:val="26"/>
        </w:rPr>
        <w:t>3.3 模块二：症状自查问卷</w:t>
      </w:r>
    </w:p>
    <w:p>
      <w:pPr>
        <w:spacing w:before="200" w:after="80"/>
      </w:pPr>
      <w:r>
        <w:rPr>
          <w:b/>
          <w:color w:val="555555"/>
          <w:sz w:val="23"/>
        </w:rPr>
        <w:t>功能描述</w:t>
      </w:r>
    </w:p>
    <w:p>
      <w:r>
        <w:t>通过 10 个以内的结构化问题，收集用户的症状信息，生成初步风险评估和就诊建议。</w:t>
      </w:r>
    </w:p>
    <w:p>
      <w:pPr>
        <w:spacing w:before="200" w:after="80"/>
      </w:pPr>
      <w:r>
        <w:rPr>
          <w:b/>
          <w:color w:val="555555"/>
          <w:sz w:val="23"/>
        </w:rPr>
        <w:t>问卷题目设计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b/>
                <w:sz w:val="19"/>
              </w:rPr>
              <w:t>序号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  <w:t>选项类型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  <w:t>目的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你的月经周期通常是多久？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单选：&lt;21天/21-35天/35天-3个月/3个月以上/不规律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判断月经规律性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最近 3 个月月经来了几次？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数字输入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量化月经频率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你是否有痤疮（痘痘）问题？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单选：没有/偶尔/持续有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高雄激素症状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你是否有体毛增多的情况？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单选：没有/轻微/明显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高雄激素症状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你的体重在最近一年有明显变化吗？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单选：没有/增加/减少 + 增减斤数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代谢评估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你是否查过血糖或胰岛素？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单选：没有/查过正常/查过偏高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胰岛素抵抗筛查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你是否有脱发或头发变少的情况？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单选：没有/轻微/明显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高雄激素症状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你的情绪状态如何？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单选：正常/偶尔焦虑/经常焦虑或低落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情绪评估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你目前是否在服用任何药物或保健品？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多选 + 文本输入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用药记录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你最想解决的问题是什么？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多选：月经/痘痘/体重/备孕/情绪/其他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目标导向</w:t>
            </w:r>
          </w:p>
        </w:tc>
      </w:tr>
    </w:tbl>
    <w:p>
      <w:pPr>
        <w:spacing w:before="200" w:after="80"/>
      </w:pPr>
      <w:r>
        <w:rPr>
          <w:b/>
          <w:color w:val="555555"/>
          <w:sz w:val="23"/>
        </w:rPr>
        <w:t>输出内容</w:t>
      </w:r>
    </w:p>
    <w:p>
      <w:r>
        <w:t>问卷完成后，生成一份"我的身体报告"，包含：</w:t>
      </w:r>
    </w:p>
    <w:p>
      <w:pPr>
        <w:ind w:left="454"/>
      </w:pPr>
      <w:r>
        <w:t xml:space="preserve">1. </w:t>
      </w:r>
      <w:r>
        <w:rPr>
          <w:b/>
        </w:rPr>
        <w:t>风险评估</w:t>
      </w:r>
      <w:r>
        <w:t>：基于症状组合的初步判断（如"你的情况提示可能有多囊倾向"），明确标注"这不是诊断，建议就医确认"</w:t>
      </w:r>
    </w:p>
    <w:p>
      <w:pPr>
        <w:ind w:left="454"/>
      </w:pPr>
      <w:r>
        <w:t xml:space="preserve">2. </w:t>
      </w:r>
      <w:r>
        <w:rPr>
          <w:b/>
        </w:rPr>
        <w:t>症状类型提示</w:t>
      </w:r>
      <w:r>
        <w:t>：根据回答推测可能的类型方向（胰岛素抵抗型/高雄型/炎症型），标注"仅供参考"</w:t>
      </w:r>
    </w:p>
    <w:p>
      <w:pPr>
        <w:ind w:left="454"/>
      </w:pPr>
      <w:r>
        <w:t xml:space="preserve">3. </w:t>
      </w:r>
      <w:r>
        <w:rPr>
          <w:b/>
        </w:rPr>
        <w:t>就诊建议</w:t>
      </w:r>
      <w:r>
        <w:t>：基于用户回答，生成"建议问医生的 5 个问题"清单</w:t>
      </w:r>
    </w:p>
    <w:p>
      <w:pPr>
        <w:ind w:left="454"/>
      </w:pPr>
      <w:r>
        <w:t xml:space="preserve">4. </w:t>
      </w:r>
      <w:r>
        <w:rPr>
          <w:b/>
        </w:rPr>
        <w:t>饮食方向</w:t>
      </w:r>
      <w:r>
        <w:t>：基于症状类型，给出 3-5 条饮食建议（具体到食材，非抽象概念）</w:t>
      </w:r>
    </w:p>
    <w:p>
      <w:pPr>
        <w:spacing w:before="200" w:after="80"/>
      </w:pPr>
      <w:r>
        <w:rPr>
          <w:b/>
          <w:color w:val="555555"/>
          <w:sz w:val="23"/>
        </w:rPr>
        <w:t>边界说明</w:t>
      </w:r>
    </w:p>
    <w:p>
      <w:pPr>
        <w:ind w:left="454"/>
      </w:pPr>
      <w:r>
        <w:t xml:space="preserve">• </w:t>
      </w:r>
      <w:r>
        <w:rPr>
          <w:b/>
        </w:rPr>
        <w:t>不做诊断</w:t>
      </w:r>
      <w:r>
        <w:t>：所有输出明确标注"这不是医学诊断，建议就医确认"</w:t>
      </w:r>
    </w:p>
    <w:p>
      <w:pPr>
        <w:ind w:left="454"/>
      </w:pPr>
      <w:r>
        <w:t xml:space="preserve">• </w:t>
      </w:r>
      <w:r>
        <w:rPr>
          <w:b/>
        </w:rPr>
        <w:t>不推荐药物</w:t>
      </w:r>
      <w:r>
        <w:t>：不提及任何具体药物名称或剂量</w:t>
      </w:r>
    </w:p>
    <w:p>
      <w:pPr>
        <w:ind w:left="454"/>
      </w:pPr>
      <w:r>
        <w:t xml:space="preserve">• </w:t>
      </w:r>
      <w:r>
        <w:rPr>
          <w:b/>
        </w:rPr>
        <w:t>引导就医</w:t>
      </w:r>
      <w:r>
        <w:t>：如用户回答显示严重症状（如闭经 3 个月以上），增加就医引导</w:t>
      </w:r>
    </w:p>
    <w:p>
      <w:pPr>
        <w:spacing w:before="320" w:after="120"/>
      </w:pPr>
      <w:r>
        <w:rPr>
          <w:b/>
          <w:color w:val="444444"/>
          <w:sz w:val="26"/>
        </w:rPr>
        <w:t>3.4 模块三：AI 陪伴对话</w:t>
      </w:r>
    </w:p>
    <w:p>
      <w:pPr>
        <w:spacing w:before="200" w:after="80"/>
      </w:pPr>
      <w:r>
        <w:rPr>
          <w:b/>
          <w:color w:val="555555"/>
          <w:sz w:val="23"/>
        </w:rPr>
        <w:t>功能描述</w:t>
      </w:r>
    </w:p>
    <w:p>
      <w:r>
        <w:t>用户通过自然语言与 AI 陪伴者"小暖"对话，获得情绪支持、知识答疑、饮食建议、就诊辅助。</w:t>
      </w:r>
    </w:p>
    <w:p>
      <w:pPr>
        <w:spacing w:before="200" w:after="80"/>
      </w:pPr>
      <w:r>
        <w:rPr>
          <w:b/>
          <w:color w:val="555555"/>
          <w:sz w:val="23"/>
        </w:rPr>
        <w:t>核心场景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9"/>
              </w:rPr>
              <w:t>场景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触发方式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AI 行为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情绪倾诉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用户表达焦虑/低落/恐惧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先共情，再正常化情绪，必要时引导心理咨询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知识答疑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用户提问 PCOS 相关知识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通俗解释，标注"具体情况因人而异"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饮食参考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用户问"能吃什么/不能吃什么"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基于症状类型给具体食材建议，标注"不是医嘱"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就诊准备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用户说"要去看医生"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生成就诊小抄（问题清单 + 需要带的资料）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症状记录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用户描述月经/症状变化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自动记录到用户档案，后续对话可引用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危机干预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用户表达自伤/剧烈症状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立即引导就医 + 心理热线（400-161-9995）</w:t>
            </w:r>
          </w:p>
        </w:tc>
      </w:tr>
    </w:tbl>
    <w:p>
      <w:pPr>
        <w:spacing w:before="200" w:after="80"/>
      </w:pPr>
      <w:r>
        <w:rPr>
          <w:b/>
          <w:color w:val="555555"/>
          <w:sz w:val="23"/>
        </w:rPr>
        <w:t>技术实现</w:t>
      </w:r>
    </w:p>
    <w:p>
      <w:pPr>
        <w:ind w:left="454"/>
      </w:pPr>
      <w:r>
        <w:t>• 后端：微信云函数调用自托管 Gemma 4（原生函数调用编排）</w:t>
      </w:r>
    </w:p>
    <w:p>
      <w:pPr>
        <w:ind w:left="454"/>
      </w:pPr>
      <w:r>
        <w:t>• System Prompt：详见《PCOS伴侣_AI对话设计》</w:t>
      </w:r>
    </w:p>
    <w:p>
      <w:pPr>
        <w:ind w:left="454"/>
      </w:pPr>
      <w:r>
        <w:t>• 记忆系统：云数据库存储用户症状档案、对话历史、月经日志</w:t>
      </w:r>
    </w:p>
    <w:p>
      <w:pPr>
        <w:ind w:left="454"/>
      </w:pPr>
      <w:r>
        <w:t>• 安全机制：关键词过滤 + 情绪识别 + 自动就医引导</w:t>
      </w:r>
    </w:p>
    <w:p>
      <w:pPr>
        <w:spacing w:before="200" w:after="80"/>
      </w:pPr>
      <w:r>
        <w:rPr>
          <w:b/>
          <w:color w:val="555555"/>
          <w:sz w:val="23"/>
        </w:rPr>
        <w:t>对话风格</w:t>
      </w:r>
    </w:p>
    <w:p>
      <w:pPr>
        <w:ind w:left="454"/>
      </w:pPr>
      <w:r>
        <w:t>• 角色：小暖，"比她多走几步路的姐姐"</w:t>
      </w:r>
    </w:p>
    <w:p>
      <w:pPr>
        <w:ind w:left="454"/>
      </w:pPr>
      <w:r>
        <w:t>• 语气：朋友式，用"你"不用"您"，不用官腔</w:t>
      </w:r>
    </w:p>
    <w:p>
      <w:pPr>
        <w:ind w:left="454"/>
      </w:pPr>
      <w:r>
        <w:t>• 长度：每条回复 3-5 句话</w:t>
      </w:r>
    </w:p>
    <w:p>
      <w:pPr>
        <w:ind w:left="454"/>
      </w:pPr>
      <w:r>
        <w:t>• 禁忌：不做诊断、不开药、不推销、不否定情绪</w:t>
      </w:r>
    </w:p>
    <w:p>
      <w:pPr>
        <w:spacing w:before="320" w:after="120"/>
      </w:pPr>
      <w:r>
        <w:rPr>
          <w:b/>
          <w:color w:val="444444"/>
          <w:sz w:val="26"/>
        </w:rPr>
        <w:t>3.5 模块四：我的</w:t>
      </w:r>
    </w:p>
    <w:p>
      <w:pPr>
        <w:spacing w:before="200" w:after="80"/>
      </w:pPr>
      <w:r>
        <w:rPr>
          <w:b/>
          <w:color w:val="555555"/>
          <w:sz w:val="23"/>
        </w:rPr>
        <w:t>页面内容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sz w:val="19"/>
              </w:rPr>
              <w:t>元素</w:t>
            </w:r>
          </w:p>
        </w:tc>
        <w:tc>
          <w:tcPr>
            <w:tcW w:type="dxa" w:w="4533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症状档案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基于问卷和对话自动汇总的症状画像（月经/痤疮/体重/情绪等）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月经日志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手动记录月经日期 + 量多少，自动计算周期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就诊记录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记录每次就诊的医生建议、用药变化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设置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通知开关、隐私设置、关于我们</w:t>
            </w:r>
          </w:p>
        </w:tc>
      </w:tr>
    </w:tbl>
    <w:p>
      <w:pPr>
        <w:spacing w:before="160" w:after="160"/>
        <w:jc w:val="center"/>
      </w:pPr>
      <w:r>
        <w:rPr>
          <w:color w:val="E8D5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560" w:after="200"/>
        <w:pBdr>
          <w:bottom w:val="single" w:sz="8" w:space="4" w:color="E8D5C4"/>
        </w:pBdr>
      </w:pPr>
      <w:r>
        <w:rPr>
          <w:b/>
          <w:color w:val="C9B8D8"/>
          <w:sz w:val="32"/>
        </w:rPr>
        <w:t>四、非功能需求</w:t>
      </w:r>
    </w:p>
    <w:p>
      <w:pPr>
        <w:spacing w:before="320" w:after="120"/>
      </w:pPr>
      <w:r>
        <w:rPr>
          <w:b/>
          <w:color w:val="444444"/>
          <w:sz w:val="26"/>
        </w:rPr>
        <w:t>4.1 性能</w:t>
      </w:r>
    </w:p>
    <w:p>
      <w:pPr>
        <w:ind w:left="454"/>
      </w:pPr>
      <w:r>
        <w:t>• 首页加载时间 &lt; 2 秒</w:t>
      </w:r>
    </w:p>
    <w:p>
      <w:pPr>
        <w:ind w:left="454"/>
      </w:pPr>
      <w:r>
        <w:t>• AI 对话响应时间 &lt; 5 秒（端侧 Gemma 4 4B 本地推理）</w:t>
      </w:r>
    </w:p>
    <w:p>
      <w:pPr>
        <w:ind w:left="454"/>
      </w:pPr>
      <w:r>
        <w:t>• 问卷提交后报告生成 &lt; 3 秒</w:t>
      </w:r>
    </w:p>
    <w:p>
      <w:pPr>
        <w:spacing w:before="320" w:after="120"/>
      </w:pPr>
      <w:r>
        <w:rPr>
          <w:b/>
          <w:color w:val="444444"/>
          <w:sz w:val="26"/>
        </w:rPr>
        <w:t>4.2 安全与隐私</w:t>
      </w:r>
    </w:p>
    <w:p>
      <w:pPr>
        <w:ind w:left="454"/>
      </w:pPr>
      <w:r>
        <w:t>• 用户健康数据加密存储于微信云数据库</w:t>
      </w:r>
    </w:p>
    <w:p>
      <w:pPr>
        <w:ind w:left="454"/>
      </w:pPr>
      <w:r>
        <w:t>• 敏感对话默认在端侧 Gemma 4 本地推理，不出设备/不经第三方模型服务</w:t>
      </w:r>
    </w:p>
    <w:p>
      <w:pPr>
        <w:ind w:left="454"/>
      </w:pPr>
      <w:r>
        <w:t>• 用户可随时删除所有数据</w:t>
      </w:r>
    </w:p>
    <w:p>
      <w:pPr>
        <w:ind w:left="454"/>
      </w:pPr>
      <w:r>
        <w:t>• 明确的隐私政策和数据使用说明</w:t>
      </w:r>
    </w:p>
    <w:p>
      <w:pPr>
        <w:spacing w:before="320" w:after="120"/>
      </w:pPr>
      <w:r>
        <w:rPr>
          <w:b/>
          <w:color w:val="444444"/>
          <w:sz w:val="26"/>
        </w:rPr>
        <w:t>4.3 兼容性</w:t>
      </w:r>
    </w:p>
    <w:p>
      <w:pPr>
        <w:ind w:left="454"/>
      </w:pPr>
      <w:r>
        <w:t>• 微信基础库 2.25.0+</w:t>
      </w:r>
    </w:p>
    <w:p>
      <w:pPr>
        <w:ind w:left="454"/>
      </w:pPr>
      <w:r>
        <w:t>• iOS 14+ / Android 10+</w:t>
      </w:r>
    </w:p>
    <w:p>
      <w:pPr>
        <w:ind w:left="454"/>
      </w:pPr>
      <w:r>
        <w:t>• 适配 iPhone SE 到 iPhone 15 Pro Max</w:t>
      </w:r>
    </w:p>
    <w:p>
      <w:pPr>
        <w:spacing w:before="320" w:after="120"/>
      </w:pPr>
      <w:r>
        <w:rPr>
          <w:b/>
          <w:color w:val="444444"/>
          <w:sz w:val="26"/>
        </w:rPr>
        <w:t>4.4 合规</w:t>
      </w:r>
    </w:p>
    <w:p>
      <w:pPr>
        <w:ind w:left="454"/>
      </w:pPr>
      <w:r>
        <w:t>• 不在小程序中提供任何医疗服务或诊断</w:t>
      </w:r>
    </w:p>
    <w:p>
      <w:pPr>
        <w:ind w:left="454"/>
      </w:pPr>
      <w:r>
        <w:t>• 所有健康建议明确标注"仅供参考，不替代医嘱"</w:t>
      </w:r>
    </w:p>
    <w:p>
      <w:pPr>
        <w:ind w:left="454"/>
      </w:pPr>
      <w:r>
        <w:t>• 符合微信小程序平台规范</w:t>
      </w:r>
    </w:p>
    <w:p>
      <w:pPr>
        <w:spacing w:before="160" w:after="160"/>
        <w:jc w:val="center"/>
      </w:pPr>
      <w:r>
        <w:rPr>
          <w:color w:val="E8D5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560" w:after="200"/>
        <w:pBdr>
          <w:bottom w:val="single" w:sz="8" w:space="4" w:color="E8D5C4"/>
        </w:pBdr>
      </w:pPr>
      <w:r>
        <w:rPr>
          <w:b/>
          <w:color w:val="C9B8D8"/>
          <w:sz w:val="32"/>
        </w:rPr>
        <w:t>五、技术架构</w:t>
      </w:r>
    </w:p>
    <w:p>
      <w:pPr>
        <w:spacing w:before="320" w:after="120"/>
      </w:pPr>
      <w:r>
        <w:rPr>
          <w:b/>
          <w:color w:val="444444"/>
          <w:sz w:val="26"/>
        </w:rPr>
        <w:t>5.1 整体架构</w:t>
      </w:r>
    </w:p>
    <w:p>
      <w:r>
        <w:t>前端（微信小程序） → 微信云函数（中间层） → 自托管 Gemma 4（端侧 4B / 云端 26B MoE） + 微信云数据库（存储）</w:t>
      </w:r>
    </w:p>
    <w:p>
      <w:pPr>
        <w:spacing w:before="320" w:after="120"/>
      </w:pPr>
      <w:r>
        <w:rPr>
          <w:b/>
          <w:color w:val="444444"/>
          <w:sz w:val="26"/>
        </w:rPr>
        <w:t>5.2 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9"/>
              </w:rPr>
              <w:t>层级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技术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前端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微信小程序原生框架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WXML + WXSS + JS，黑客松最快上手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后端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微信云函数（Node.js）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免运维，快速部署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AI 引擎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Gemma 4（端侧 4B-Q4 / 云端 26B MoE）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原生函数调用编排、情绪陪伴对话、多模态化验单解析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数据库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微信云数据库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存储用户档案、对话记录、月经日志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UI 组件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自定义组件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遵循视觉规范，不使用第三方 UI 库</w:t>
            </w:r>
          </w:p>
        </w:tc>
      </w:tr>
    </w:tbl>
    <w:p>
      <w:pPr>
        <w:spacing w:before="320" w:after="120"/>
      </w:pPr>
      <w:r>
        <w:rPr>
          <w:b/>
          <w:color w:val="444444"/>
          <w:sz w:val="26"/>
        </w:rPr>
        <w:t>5.3 数据模型</w:t>
      </w:r>
    </w:p>
    <w:p>
      <w:pPr>
        <w:spacing w:before="200" w:after="80"/>
      </w:pPr>
      <w:r>
        <w:rPr>
          <w:b/>
          <w:color w:val="555555"/>
          <w:sz w:val="23"/>
        </w:rPr>
        <w:t>用户表 (users)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9"/>
              </w:rPr>
              <w:t>字段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类型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_id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用户唯一标识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openid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微信 openid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nickname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昵称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注册时间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symptom_profile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object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症状档案（由问卷和对话自动更新）</w:t>
            </w:r>
          </w:p>
        </w:tc>
      </w:tr>
    </w:tbl>
    <w:p>
      <w:pPr>
        <w:spacing w:before="200" w:after="80"/>
      </w:pPr>
      <w:r>
        <w:rPr>
          <w:b/>
          <w:color w:val="555555"/>
          <w:sz w:val="23"/>
        </w:rPr>
        <w:t>月经日志表 (period_logs)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9"/>
              </w:rPr>
              <w:t>字段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类型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_id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记录 ID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user_id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关联用户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start_date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月经开始日期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end_date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月经结束日期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flow_level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量（1-5）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备注</w:t>
            </w:r>
          </w:p>
        </w:tc>
      </w:tr>
    </w:tbl>
    <w:p>
      <w:pPr>
        <w:spacing w:before="200" w:after="80"/>
      </w:pPr>
      <w:r>
        <w:rPr>
          <w:b/>
          <w:color w:val="555555"/>
          <w:sz w:val="23"/>
        </w:rPr>
        <w:t>对话记录表 (chat_logs)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9"/>
              </w:rPr>
              <w:t>字段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类型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_id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记录 ID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user_id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关联用户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messages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array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对话消息列表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对话时间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summary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对话摘要（用于记忆）</w:t>
            </w:r>
          </w:p>
        </w:tc>
      </w:tr>
    </w:tbl>
    <w:p>
      <w:pPr>
        <w:spacing w:before="160" w:after="160"/>
        <w:jc w:val="center"/>
      </w:pPr>
      <w:r>
        <w:rPr>
          <w:color w:val="E8D5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560" w:after="200"/>
        <w:pBdr>
          <w:bottom w:val="single" w:sz="8" w:space="4" w:color="E8D5C4"/>
        </w:pBdr>
      </w:pPr>
      <w:r>
        <w:rPr>
          <w:b/>
          <w:color w:val="C9B8D8"/>
          <w:sz w:val="32"/>
        </w:rPr>
        <w:t>六、视觉设计规范</w:t>
      </w:r>
    </w:p>
    <w:p>
      <w:pPr>
        <w:spacing w:before="320" w:after="120"/>
      </w:pPr>
      <w:r>
        <w:rPr>
          <w:b/>
          <w:color w:val="444444"/>
          <w:sz w:val="26"/>
        </w:rPr>
        <w:t>6.1 品牌气质</w:t>
      </w:r>
    </w:p>
    <w:p>
      <w:r>
        <w:t>温柔、科学、有力量感。不是"粉粉甜甜"，是"懂我、陪我、帮我"。参考：Clue App / Headspace / Linear。</w:t>
      </w:r>
    </w:p>
    <w:p>
      <w:pPr>
        <w:spacing w:before="320" w:after="120"/>
      </w:pPr>
      <w:r>
        <w:rPr>
          <w:b/>
          <w:color w:val="444444"/>
          <w:sz w:val="26"/>
        </w:rPr>
        <w:t>6.2 配色系统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9"/>
              </w:rPr>
              <w:t>角色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色值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主色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雾玫瑰 #E8D5C4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大面积背景、卡片底色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主色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薰衣草 #C9B8D8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标题、强调元素、AI 气泡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辅色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鼠尾草绿 #A8C5B5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自然/平静/正面反馈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中性色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暖白 #FAF8F5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页面背景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中性色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深灰 #2D2D2D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正文文字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强调色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柔珊瑚 #E8998D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CTA 按钮、重点提示</w:t>
            </w:r>
          </w:p>
        </w:tc>
      </w:tr>
    </w:tbl>
    <w:p>
      <w:r/>
      <w:r>
        <w:rPr>
          <w:b/>
        </w:rPr>
        <w:t>禁止使用</w:t>
      </w:r>
      <w:r>
        <w:t>：医疗蓝、纯白背景、冷灰色系。</w:t>
      </w:r>
    </w:p>
    <w:p>
      <w:pPr>
        <w:spacing w:before="320" w:after="120"/>
      </w:pPr>
      <w:r>
        <w:rPr>
          <w:b/>
          <w:color w:val="444444"/>
          <w:sz w:val="26"/>
        </w:rPr>
        <w:t>6.3 字体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9"/>
              </w:rPr>
              <w:t>场景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中文字体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英文字体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标题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思源宋体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DM Serif Display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正文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苹方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Inter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数据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苹方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Inter</w:t>
            </w:r>
          </w:p>
        </w:tc>
      </w:tr>
    </w:tbl>
    <w:p>
      <w:pPr>
        <w:spacing w:before="320" w:after="120"/>
      </w:pPr>
      <w:r>
        <w:rPr>
          <w:b/>
          <w:color w:val="444444"/>
          <w:sz w:val="26"/>
        </w:rPr>
        <w:t>6.4 组件风格</w:t>
      </w:r>
    </w:p>
    <w:p>
      <w:pPr>
        <w:ind w:left="454"/>
      </w:pPr>
      <w:r>
        <w:t>• 圆角半径：16-24px，柔和不圆腻</w:t>
      </w:r>
    </w:p>
    <w:p>
      <w:pPr>
        <w:ind w:left="454"/>
      </w:pPr>
      <w:r>
        <w:t>• 卡片：轻阴影 + 半透明毛玻璃效果</w:t>
      </w:r>
    </w:p>
    <w:p>
      <w:pPr>
        <w:ind w:left="454"/>
      </w:pPr>
      <w:r>
        <w:t>• 图标：线条风格，不用实心填充</w:t>
      </w:r>
    </w:p>
    <w:p>
      <w:pPr>
        <w:ind w:left="454"/>
      </w:pPr>
      <w:r>
        <w:t>• 动效：弹性缓动（ease-out），避免机械线性</w:t>
      </w:r>
    </w:p>
    <w:p>
      <w:pPr>
        <w:ind w:left="454"/>
      </w:pPr>
      <w:r>
        <w:t>• 间距：宽松呼吸感，不堆砌信息</w:t>
      </w:r>
    </w:p>
    <w:p>
      <w:pPr>
        <w:spacing w:before="160" w:after="160"/>
        <w:jc w:val="center"/>
      </w:pPr>
      <w:r>
        <w:rPr>
          <w:color w:val="E8D5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560" w:after="200"/>
        <w:pBdr>
          <w:bottom w:val="single" w:sz="8" w:space="4" w:color="E8D5C4"/>
        </w:pBdr>
      </w:pPr>
      <w:r>
        <w:rPr>
          <w:b/>
          <w:color w:val="C9B8D8"/>
          <w:sz w:val="32"/>
        </w:rPr>
        <w:t>七、页面清单与优先级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r>
              <w:rPr>
                <w:b/>
                <w:sz w:val="19"/>
              </w:rPr>
              <w:t>页面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  <w:t>路径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  <w:t>MVP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首页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/pages/index/index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AI 入口 + 快捷卡片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AI 对话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/pages/chat/chat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核心交互页面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症状自查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/pages/survey/survey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问卷流程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自查结果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/pages/result/result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风险评估 + 建议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我的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/pages/profile/profile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档案 + 日志 + 设置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月经记录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/pages/period/period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月经日期记录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关于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/pages/about/about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可选</w:t>
            </w:r>
          </w:p>
        </w:tc>
        <w:tc>
          <w:tcPr>
            <w:tcW w:type="dxa" w:w="1813"/>
          </w:tcPr>
          <w:p>
            <w:r>
              <w:rPr>
                <w:sz w:val="19"/>
              </w:rPr>
              <w:t>产品介绍 + 隐私政策</w:t>
            </w:r>
          </w:p>
        </w:tc>
      </w:tr>
    </w:tbl>
    <w:p>
      <w:pPr>
        <w:spacing w:before="160" w:after="160"/>
        <w:jc w:val="center"/>
      </w:pPr>
      <w:r>
        <w:rPr>
          <w:color w:val="E8D5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560" w:after="200"/>
        <w:pBdr>
          <w:bottom w:val="single" w:sz="8" w:space="4" w:color="E8D5C4"/>
        </w:pBdr>
      </w:pPr>
      <w:r>
        <w:rPr>
          <w:b/>
          <w:color w:val="C9B8D8"/>
          <w:sz w:val="32"/>
        </w:rPr>
        <w:t>八、项目里程碑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b/>
                <w:sz w:val="19"/>
              </w:rPr>
              <w:t>阶段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  <w:t>时间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  <w:t>交付物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M1：需求确认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Day 1 上午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PRD 定稿、UI 线框图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确认功能范围和页面结构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M2：UI 设计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Day 1 下午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高保真 UI 稿（至少首页+对话页+问卷页）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遵循视觉规范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M3：前端开发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Day 1 晚 - Day 2 上午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页面框架 + 静态 UI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所有页面可跳转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M4：后端联调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Day 2 下午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云函数 + Gemma 4 + 数据库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AI 对话可运行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M5：测试优化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Day 2 晚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Bug 修复 + 体验优化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核心流程跑通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M6：Demo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Day 3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可演示的 MVP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黑客松展示</w:t>
            </w:r>
          </w:p>
        </w:tc>
      </w:tr>
    </w:tbl>
    <w:p>
      <w:pPr>
        <w:spacing w:before="160" w:after="160"/>
        <w:jc w:val="center"/>
      </w:pPr>
      <w:r>
        <w:rPr>
          <w:color w:val="E8D5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560" w:after="200"/>
        <w:pBdr>
          <w:bottom w:val="single" w:sz="8" w:space="4" w:color="E8D5C4"/>
        </w:pBdr>
      </w:pPr>
      <w:r>
        <w:rPr>
          <w:b/>
          <w:color w:val="C9B8D8"/>
          <w:sz w:val="32"/>
        </w:rPr>
        <w:t>九、成功指标（黑客松）</w:t>
      </w:r>
    </w:p>
    <w:p>
      <w:pPr>
        <w:spacing w:before="320" w:after="120"/>
      </w:pPr>
      <w:r>
        <w:rPr>
          <w:b/>
          <w:color w:val="444444"/>
          <w:sz w:val="26"/>
        </w:rPr>
        <w:t>9.1 核心指标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9"/>
              </w:rPr>
              <w:t>指标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目标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衡量方式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问卷完成率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&gt; 70%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完成问卷人数 / 进入小程序人数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AI 对话轮次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&gt; 3 轮/用户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平均每人与小暖的对话轮次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用户停留时间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&gt; 3 分钟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小程序平均使用时长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Demo 反馈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评委认可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黑客松评审打分</w:t>
            </w:r>
          </w:p>
        </w:tc>
      </w:tr>
    </w:tbl>
    <w:p>
      <w:pPr>
        <w:spacing w:before="320" w:after="120"/>
      </w:pPr>
      <w:r>
        <w:rPr>
          <w:b/>
          <w:color w:val="444444"/>
          <w:sz w:val="26"/>
        </w:rPr>
        <w:t>9.2 后续迭代指标（MVP 后）</w:t>
      </w:r>
    </w:p>
    <w:p>
      <w:pPr>
        <w:ind w:left="454"/>
      </w:pPr>
      <w:r>
        <w:t>• 次日留存率 &gt; 30%</w:t>
      </w:r>
    </w:p>
    <w:p>
      <w:pPr>
        <w:ind w:left="454"/>
      </w:pPr>
      <w:r>
        <w:t>• 7 日留存率 &gt; 15%</w:t>
      </w:r>
    </w:p>
    <w:p>
      <w:pPr>
        <w:ind w:left="454"/>
      </w:pPr>
      <w:r>
        <w:t>• 问卷→对话转化率 &gt; 50%</w:t>
      </w:r>
    </w:p>
    <w:p>
      <w:pPr>
        <w:ind w:left="454"/>
      </w:pPr>
      <w:r>
        <w:t>• 用户主动分享率 &gt; 10%</w:t>
      </w:r>
    </w:p>
    <w:p>
      <w:pPr>
        <w:spacing w:before="160" w:after="160"/>
        <w:jc w:val="center"/>
      </w:pPr>
      <w:r>
        <w:rPr>
          <w:color w:val="E8D5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560" w:after="200"/>
        <w:pBdr>
          <w:bottom w:val="single" w:sz="8" w:space="4" w:color="E8D5C4"/>
        </w:pBdr>
      </w:pPr>
      <w:r>
        <w:rPr>
          <w:b/>
          <w:color w:val="C9B8D8"/>
          <w:sz w:val="32"/>
        </w:rPr>
        <w:t>十、风险与应对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9"/>
              </w:rPr>
              <w:t>风险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影响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  <w:t>应对措施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Gemma 4 推理慢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用户等待时间长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云函数超时设置 10s + 加载动画 + 预设回复兜底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AI 回复不安全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用户受伤/误导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System Prompt 严格约束 + 关键词过滤 + 就医引导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微信审核不通过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无法上线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不在小程序中提供医疗诊断 + 明确免责声明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用户数据泄露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隐私风险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数据加密 + 最小必要原则 + 用户可删除数据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问卷→对话断层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体验不连贯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问卷结果自动传入 AI 对话上下文</w:t>
            </w:r>
          </w:p>
        </w:tc>
      </w:tr>
    </w:tbl>
    <w:p>
      <w:pPr>
        <w:spacing w:before="160" w:after="160"/>
        <w:jc w:val="center"/>
      </w:pPr>
      <w:r>
        <w:rPr>
          <w:color w:val="E8D5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560" w:after="200"/>
        <w:pBdr>
          <w:bottom w:val="single" w:sz="8" w:space="4" w:color="E8D5C4"/>
        </w:pBdr>
      </w:pPr>
      <w:r>
        <w:rPr>
          <w:b/>
          <w:color w:val="C9B8D8"/>
          <w:sz w:val="32"/>
        </w:rPr>
        <w:t>附录</w:t>
      </w:r>
    </w:p>
    <w:p>
      <w:pPr>
        <w:spacing w:before="320" w:after="120"/>
      </w:pPr>
      <w:r>
        <w:rPr>
          <w:b/>
          <w:color w:val="444444"/>
          <w:sz w:val="26"/>
        </w:rPr>
        <w:t>附录 A：相关文档</w:t>
      </w:r>
    </w:p>
    <w:p>
      <w:pPr>
        <w:ind w:left="454"/>
      </w:pPr>
      <w:r>
        <w:t>• 《PCOS伴侣_竞品研究》— 竞品分析与用户需求</w:t>
      </w:r>
    </w:p>
    <w:p>
      <w:pPr>
        <w:ind w:left="454"/>
      </w:pPr>
      <w:r>
        <w:t>• 《PCOS伴侣_AI对话设计》— System Prompt + 对话场景 + 敏感话题规则</w:t>
      </w:r>
    </w:p>
    <w:p>
      <w:pPr>
        <w:ind w:left="454"/>
      </w:pPr>
      <w:r>
        <w:t>• 视觉设计规范（本文档第六章）</w:t>
      </w:r>
    </w:p>
    <w:p>
      <w:pPr>
        <w:spacing w:before="320" w:after="120"/>
      </w:pPr>
      <w:r>
        <w:rPr>
          <w:b/>
          <w:color w:val="444444"/>
          <w:sz w:val="26"/>
        </w:rPr>
        <w:t>附录 B：PCOS 更名说明</w:t>
      </w:r>
    </w:p>
    <w:p>
      <w:r>
        <w:t>2026 年 5 月 12 日，"多囊卵巢综合征（PCOS）"正式更名为"多内分泌代谢卵巢综合征（PMOS）"，发表于《柳叶刀》。产品中可逐步过渡使用新名称，但考虑到用户认知习惯，MVP 阶段以"PCOS（多囊）"为主，括号标注"已更名为 PMOS"。</w:t>
      </w:r>
    </w:p>
    <w:p>
      <w:pPr>
        <w:spacing w:before="160" w:after="160"/>
        <w:jc w:val="center"/>
      </w:pPr>
      <w:r>
        <w:rPr>
          <w:color w:val="E8D5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20"/>
        </w:rPr>
        <w:t>— END —</w:t>
        <w:br/>
        <w:br/>
        <w:t>她健康产品组 ｜ 2026-05-27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8" w:lineRule="auto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