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6B36" w:rsidRDefault="000D6B36">
      <w:r>
        <w:t>Taks 1:</w:t>
      </w:r>
    </w:p>
    <w:p w:rsidR="000D6B36" w:rsidRDefault="000D6B36"/>
    <w:p w:rsidR="003507A1" w:rsidRDefault="000D6B36">
      <w:r w:rsidRPr="000D6B36">
        <w:drawing>
          <wp:inline distT="0" distB="0" distL="0" distR="0" wp14:anchorId="58A3FBC2" wp14:editId="1E030F6E">
            <wp:extent cx="5731510" cy="3514090"/>
            <wp:effectExtent l="0" t="0" r="2540" b="0"/>
            <wp:docPr id="2375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0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6" w:rsidRDefault="000D6B36"/>
    <w:p w:rsidR="000D6B36" w:rsidRDefault="000D6B36">
      <w:r>
        <w:t>Task 2:</w:t>
      </w:r>
    </w:p>
    <w:p w:rsidR="000D6B36" w:rsidRDefault="000D6B36">
      <w:r w:rsidRPr="000D6B36">
        <w:drawing>
          <wp:inline distT="0" distB="0" distL="0" distR="0" wp14:anchorId="4559A0E5" wp14:editId="45543AE3">
            <wp:extent cx="5731510" cy="3350260"/>
            <wp:effectExtent l="0" t="0" r="2540" b="2540"/>
            <wp:docPr id="125820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6" w:rsidRDefault="000D6B36"/>
    <w:p w:rsidR="000D6B36" w:rsidRDefault="000D6B36"/>
    <w:p w:rsidR="000D6B36" w:rsidRDefault="000D6B36"/>
    <w:sectPr w:rsidR="000D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36"/>
    <w:rsid w:val="000C0E53"/>
    <w:rsid w:val="000D6B36"/>
    <w:rsid w:val="00110C02"/>
    <w:rsid w:val="003507A1"/>
    <w:rsid w:val="006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A8BA"/>
  <w15:chartTrackingRefBased/>
  <w15:docId w15:val="{12BEE817-F06A-4CBB-88FE-3CEB8CA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Dhawan</dc:creator>
  <cp:keywords/>
  <dc:description/>
  <cp:lastModifiedBy>Gaurav Dhawan</cp:lastModifiedBy>
  <cp:revision>1</cp:revision>
  <dcterms:created xsi:type="dcterms:W3CDTF">2025-05-04T16:43:00Z</dcterms:created>
  <dcterms:modified xsi:type="dcterms:W3CDTF">2025-05-04T16:53:00Z</dcterms:modified>
</cp:coreProperties>
</file>