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Hosting a Website with a Custom Domain Using Termux</w:t>
      </w:r>
    </w:p>
    <w:p>
      <w:pPr>
        <w:pStyle w:val="Heading1"/>
      </w:pPr>
      <w:r>
        <w:t>1. Get a Domain Name</w:t>
      </w:r>
    </w:p>
    <w:p>
      <w:r>
        <w:br/>
        <w:t>- Buy a Domain: You can purchase a domain name from services like Namecheap, GoDaddy, or any domain registrar of your choice.</w:t>
        <w:br/>
        <w:t>- Get Free Domain: If you don’t want to pay for a domain, you can get free domains from services like Freenom.</w:t>
        <w:br/>
      </w:r>
    </w:p>
    <w:p>
      <w:pPr>
        <w:pStyle w:val="Heading1"/>
      </w:pPr>
      <w:r>
        <w:t>2. Set Up Termux for Web Hosting</w:t>
      </w:r>
    </w:p>
    <w:p>
      <w:r>
        <w:br/>
        <w:t>- Update and Upgrade Termux:</w:t>
        <w:br/>
        <w:t>First, make sure Termux is up to date:</w:t>
        <w:br/>
        <w:t>```</w:t>
        <w:br/>
        <w:t>pkg update &amp;&amp; pkg upgrade</w:t>
        <w:br/>
        <w:t>```</w:t>
        <w:br/>
        <w:t>- Install a Web Server (Nginx):</w:t>
        <w:br/>
        <w:t>Install a lightweight web server like Nginx:</w:t>
        <w:br/>
        <w:t>```</w:t>
        <w:br/>
        <w:t>pkg install nginx</w:t>
        <w:br/>
        <w:t>```</w:t>
        <w:br/>
        <w:t>- Start Nginx:</w:t>
        <w:br/>
        <w:t>After installation, start the Nginx web server:</w:t>
        <w:br/>
        <w:t>```</w:t>
        <w:br/>
        <w:t>nginx</w:t>
        <w:br/>
        <w:t>```</w:t>
        <w:br/>
        <w:t>- Test Nginx:</w:t>
        <w:br/>
        <w:t>Open your browser and go to `http://localhost:8080` or your local IP address (`http://192.168.x.x:8080`) to check if the Nginx default page is working.</w:t>
        <w:br/>
        <w:t>- Set up Your Web Files:</w:t>
        <w:br/>
        <w:t>Your website files (HTML, CSS, JavaScript, etc.) can be placed in:</w:t>
        <w:br/>
        <w:t>```</w:t>
        <w:br/>
        <w:t>/data/data/com.termux/files/usr/share/nginx/html/</w:t>
        <w:br/>
        <w:t>```</w:t>
        <w:br/>
      </w:r>
    </w:p>
    <w:p>
      <w:pPr>
        <w:pStyle w:val="Heading1"/>
      </w:pPr>
      <w:r>
        <w:t>3. Get a Static IP Address or Dynamic DNS</w:t>
      </w:r>
    </w:p>
    <w:p>
      <w:r>
        <w:br/>
        <w:t>If you want to host a website that's accessible globally (not just on your local network), you’ll need a public IP address.</w:t>
        <w:br/>
        <w:br/>
        <w:t>- Use Dynamic DNS (DDNS): Services like No-IP or Dynu give you a domain that will update whenever your home IP address changes.</w:t>
        <w:br/>
        <w:t>- Get a Static IP from Your ISP: You can contact your Internet Service Provider (ISP) and ask for a static IP. This might involve additional costs.</w:t>
        <w:br/>
      </w:r>
    </w:p>
    <w:p>
      <w:pPr>
        <w:pStyle w:val="Heading1"/>
      </w:pPr>
      <w:r>
        <w:t>4. Port Forwarding on Your Router</w:t>
      </w:r>
    </w:p>
    <w:p>
      <w:r>
        <w:br/>
        <w:t>You need to forward ports from your router to your phone (Termux) to allow external access.</w:t>
        <w:br/>
        <w:br/>
        <w:t>- Log in to your router's admin panel (usually accessible via `192.168.1.1` or `192.168.0.1`).</w:t>
        <w:br/>
        <w:t>- Find the Port Forwarding section and forward HTTP (port 80) and HTTPS (port 443) traffic to the internal IP address of your Android device (where Termux is running).</w:t>
        <w:br/>
        <w:t>- For example, forward external port 80 to internal port `8080` (where Nginx runs on Termux).</w:t>
        <w:br/>
      </w:r>
    </w:p>
    <w:p>
      <w:pPr>
        <w:pStyle w:val="Heading1"/>
      </w:pPr>
      <w:r>
        <w:t>5. Set Up DNS for Your Custom Domain</w:t>
      </w:r>
    </w:p>
    <w:p>
      <w:r>
        <w:br/>
        <w:t>Once you've got your public IP (or dynamic DNS domain) and port forwarding set up, configure DNS settings for your domain:</w:t>
        <w:br/>
        <w:br/>
        <w:t>- Log in to Your Domain Registrar's Dashboard (e.g., Namecheap, GoDaddy).</w:t>
        <w:br/>
        <w:t>- Find the DNS Settings or Manage DNS section.</w:t>
        <w:br/>
        <w:t>- Add an A Record for your domain:</w:t>
        <w:br/>
        <w:t xml:space="preserve">    - Name: `@`</w:t>
        <w:br/>
        <w:t xml:space="preserve">    - Type: `A`</w:t>
        <w:br/>
        <w:t xml:space="preserve">    - Value: Your public IP address.</w:t>
        <w:br/>
        <w:t xml:space="preserve">    - TTL: Set it to a low value like 300.</w:t>
        <w:br/>
        <w:t>- If you're using a Dynamic DNS service, set a CNAME Record pointing to your Dynamic DNS domain instead of your public IP.</w:t>
        <w:br/>
      </w:r>
    </w:p>
    <w:p>
      <w:pPr>
        <w:pStyle w:val="Heading1"/>
      </w:pPr>
      <w:r>
        <w:t>6. SSL (Optional but Recommended)</w:t>
      </w:r>
    </w:p>
    <w:p>
      <w:r>
        <w:br/>
        <w:t>To serve your site over HTTPS, you should set up SSL. You can use Let's Encrypt for free SSL certificates.</w:t>
        <w:br/>
        <w:br/>
        <w:t>- Use ZeroSSL to generate an SSL certificate for free.</w:t>
        <w:br/>
        <w:t>- Once you have the SSL certificate, configure Nginx to serve your site with HTTPS by editing its configuration file.</w:t>
        <w:br/>
      </w:r>
    </w:p>
    <w:p>
      <w:pPr>
        <w:pStyle w:val="Heading1"/>
      </w:pPr>
      <w:r>
        <w:t>7. Run Nginx in the Background</w:t>
      </w:r>
    </w:p>
    <w:p>
      <w:r>
        <w:br/>
        <w:t>To ensure Nginx keeps running even if you close Termux, you can use tmux:</w:t>
        <w:br/>
        <w:t>```</w:t>
        <w:br/>
        <w:t>pkg install tmux</w:t>
        <w:br/>
        <w:t>tmux</w:t>
        <w:br/>
        <w:t>nginx</w:t>
        <w:br/>
        <w:t>```</w:t>
        <w:br/>
      </w:r>
    </w:p>
    <w:p>
      <w:pPr>
        <w:pStyle w:val="Heading1"/>
      </w:pPr>
      <w:r>
        <w:t>8. Access Your Website via the Domain</w:t>
      </w:r>
    </w:p>
    <w:p>
      <w:r>
        <w:br/>
        <w:t>After everything is set up, you should be able to access your website using your custom domain. It may take a few minutes for DNS changes to propagate.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