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92" w:rsidRDefault="00087192" w:rsidP="00087192">
      <w:r>
        <w:t xml:space="preserve">Le sac : 10 kilos maximum, le sac sur le dos, pour prendre un objet il faut retirer le sac. </w:t>
      </w:r>
    </w:p>
    <w:p w:rsidR="00087192" w:rsidRDefault="00087192" w:rsidP="00087192">
      <w:r>
        <w:t xml:space="preserve">Barre de karma : à la base elle est à 100% et plus elle diminue plus il y aura des petits obstacles. </w:t>
      </w:r>
    </w:p>
    <w:p w:rsidR="00087192" w:rsidRDefault="00087192" w:rsidP="00087192">
      <w:r>
        <w:t>Catégorie : nourriture on peut l’entasser, les blocs, les potions 5 maximum : potion de force, potion rapidité, potion invisibilité, potion de métamorphose, potion de graviter. Création, choses que l’on a créés option bricolage. Armes</w:t>
      </w:r>
      <w:proofErr w:type="gramStart"/>
      <w:r>
        <w:t> :épée</w:t>
      </w:r>
      <w:proofErr w:type="gramEnd"/>
      <w:r>
        <w:t>, tir à l’arc,, , lance pierre, batte à clous, arbalète, flèches. Outils :  pioche, houe, hache, brouette, bêche.</w:t>
      </w:r>
    </w:p>
    <w:p w:rsidR="00087192" w:rsidRDefault="00087192" w:rsidP="00087192">
      <w:r>
        <w:t>Armures : casque pantalon plastron botte un fille un garçon un mixite</w:t>
      </w:r>
    </w:p>
    <w:p w:rsidR="00087192" w:rsidRDefault="00087192" w:rsidP="00087192">
      <w:r>
        <w:t xml:space="preserve">Savoir : tout ce que l’on apprit au long des quêtes sera noté dans un journal de bord. Choses gagnées et acquérir (faute) </w:t>
      </w:r>
    </w:p>
    <w:p w:rsidR="00087192" w:rsidRDefault="00087192" w:rsidP="00087192">
      <w:r>
        <w:t>Trésor d’époque : choses gagnées au cours des époques.</w:t>
      </w:r>
    </w:p>
    <w:p w:rsidR="00087192" w:rsidRDefault="00087192" w:rsidP="00087192">
      <w:r>
        <w:t xml:space="preserve">On va avancer dans les époques, plus on aura réalisé des quêtes plus on avancera dans le temps. </w:t>
      </w:r>
    </w:p>
    <w:p w:rsidR="00087192" w:rsidRDefault="00087192" w:rsidP="00087192">
      <w:r>
        <w:t xml:space="preserve">Créer un chat en ligne. </w:t>
      </w:r>
    </w:p>
    <w:p w:rsidR="007A0B6A" w:rsidRDefault="007A0B6A">
      <w:bookmarkStart w:id="0" w:name="_GoBack"/>
      <w:bookmarkEnd w:id="0"/>
    </w:p>
    <w:sectPr w:rsidR="007A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192"/>
    <w:rsid w:val="00087192"/>
    <w:rsid w:val="007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F3A98-72C9-4F06-98B9-2828DB5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9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Didelot</dc:creator>
  <cp:keywords/>
  <dc:description/>
  <cp:lastModifiedBy>Chloé Didelot</cp:lastModifiedBy>
  <cp:revision>1</cp:revision>
  <dcterms:created xsi:type="dcterms:W3CDTF">2019-11-06T14:51:00Z</dcterms:created>
  <dcterms:modified xsi:type="dcterms:W3CDTF">2019-11-06T14:52:00Z</dcterms:modified>
</cp:coreProperties>
</file>