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92A39" w14:textId="77777777" w:rsidR="00CE4648" w:rsidRPr="007A44E4" w:rsidRDefault="00CE4648" w:rsidP="007A44E4">
      <w:pPr>
        <w:spacing w:after="200" w:line="360" w:lineRule="auto"/>
        <w:jc w:val="center"/>
        <w:rPr>
          <w:rFonts w:ascii="Times New Roman" w:hAnsi="Times New Roman" w:cs="Times New Roman"/>
          <w:b/>
          <w:bCs/>
          <w:sz w:val="32"/>
          <w:szCs w:val="32"/>
        </w:rPr>
      </w:pPr>
      <w:r w:rsidRPr="007A44E4">
        <w:rPr>
          <w:rFonts w:ascii="Times New Roman" w:hAnsi="Times New Roman" w:cs="Times New Roman"/>
          <w:b/>
          <w:bCs/>
          <w:color w:val="1F5C99"/>
          <w:sz w:val="32"/>
          <w:szCs w:val="32"/>
        </w:rPr>
        <w:t>Artificial Intelligence in the Contemporary World</w:t>
      </w:r>
    </w:p>
    <w:p w14:paraId="6995BB73" w14:textId="77777777" w:rsidR="00CE4648" w:rsidRPr="007A44E4" w:rsidRDefault="00CE4648" w:rsidP="00E97226">
      <w:pPr>
        <w:spacing w:after="100" w:line="360" w:lineRule="auto"/>
        <w:jc w:val="center"/>
        <w:rPr>
          <w:rFonts w:ascii="Times New Roman" w:hAnsi="Times New Roman" w:cs="Times New Roman"/>
          <w:b/>
          <w:bCs/>
          <w:sz w:val="32"/>
          <w:szCs w:val="32"/>
        </w:rPr>
      </w:pPr>
      <w:r w:rsidRPr="007A44E4">
        <w:rPr>
          <w:rFonts w:ascii="Times New Roman" w:hAnsi="Times New Roman" w:cs="Times New Roman"/>
          <w:b/>
          <w:bCs/>
          <w:color w:val="2E75B6"/>
          <w:sz w:val="32"/>
          <w:szCs w:val="32"/>
        </w:rPr>
        <w:t>Project Synopsis</w:t>
      </w:r>
    </w:p>
    <w:p w14:paraId="30451673" w14:textId="77777777" w:rsidR="00CE4648" w:rsidRPr="00E97226" w:rsidRDefault="00CE4648" w:rsidP="00E97226">
      <w:pPr>
        <w:spacing w:after="300" w:line="360" w:lineRule="auto"/>
        <w:jc w:val="center"/>
        <w:rPr>
          <w:rFonts w:ascii="Times New Roman" w:hAnsi="Times New Roman" w:cs="Times New Roman"/>
          <w:b/>
          <w:bCs/>
          <w:sz w:val="24"/>
          <w:szCs w:val="24"/>
        </w:rPr>
      </w:pPr>
      <w:r w:rsidRPr="00E97226">
        <w:rPr>
          <w:rFonts w:ascii="Times New Roman" w:hAnsi="Times New Roman" w:cs="Times New Roman"/>
          <w:b/>
          <w:bCs/>
          <w:i/>
          <w:iCs/>
          <w:color w:val="555555"/>
          <w:sz w:val="24"/>
          <w:szCs w:val="24"/>
        </w:rPr>
        <w:t>A Collaborative Initiative — Equipping Faculty with Practical Skills in AI, Data Analytics, and Business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E4648" w:rsidRPr="00E97226" w14:paraId="7A4E52F1" w14:textId="77777777" w:rsidTr="00CE4648">
        <w:tc>
          <w:tcPr>
            <w:tcW w:w="2200" w:type="dxa"/>
            <w:tcBorders>
              <w:top w:val="single" w:sz="2" w:space="0" w:color="CCCCCC"/>
              <w:left w:val="single" w:sz="2" w:space="0" w:color="CCCCCC"/>
              <w:bottom w:val="single" w:sz="2" w:space="0" w:color="CCCCCC"/>
              <w:right w:val="single" w:sz="2" w:space="0" w:color="CCCCCC"/>
            </w:tcBorders>
            <w:shd w:val="clear" w:color="auto" w:fill="D9E8F5"/>
            <w:tcMar>
              <w:top w:w="100" w:type="dxa"/>
              <w:left w:w="120" w:type="dxa"/>
              <w:bottom w:w="100" w:type="dxa"/>
              <w:right w:w="120" w:type="dxa"/>
            </w:tcMar>
            <w:hideMark/>
          </w:tcPr>
          <w:p w14:paraId="657B144A"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b/>
                <w:bCs/>
                <w:color w:val="1F5C99"/>
                <w:sz w:val="24"/>
                <w:szCs w:val="24"/>
              </w:rPr>
              <w:t>Project Title</w:t>
            </w:r>
          </w:p>
        </w:tc>
        <w:tc>
          <w:tcPr>
            <w:tcW w:w="716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hideMark/>
          </w:tcPr>
          <w:p w14:paraId="4865B8CB" w14:textId="77777777" w:rsidR="006012D6" w:rsidRDefault="006012D6" w:rsidP="006012D6">
            <w:pPr>
              <w:spacing w:line="360" w:lineRule="auto"/>
              <w:jc w:val="both"/>
            </w:pPr>
            <w:r w:rsidRPr="00E04F61">
              <w:rPr>
                <w:rFonts w:ascii="Times New Roman" w:hAnsi="Times New Roman" w:cs="Times New Roman"/>
                <w:b/>
                <w:bCs/>
                <w:color w:val="00B050"/>
                <w:sz w:val="28"/>
                <w:szCs w:val="28"/>
              </w:rPr>
              <w:t>WORKWISE:AI-POWERED FACULTY WORKLOAD INTELLIGENCE</w:t>
            </w:r>
          </w:p>
          <w:p w14:paraId="3DC644E8"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sz w:val="24"/>
                <w:szCs w:val="24"/>
              </w:rPr>
              <w:t>Faculty Workload &amp; Time Allocation Assistant</w:t>
            </w:r>
          </w:p>
        </w:tc>
      </w:tr>
      <w:tr w:rsidR="00CE4648" w:rsidRPr="00E97226" w14:paraId="31B4604F" w14:textId="77777777" w:rsidTr="00CE4648">
        <w:tc>
          <w:tcPr>
            <w:tcW w:w="2200" w:type="dxa"/>
            <w:tcBorders>
              <w:top w:val="single" w:sz="2" w:space="0" w:color="CCCCCC"/>
              <w:left w:val="single" w:sz="2" w:space="0" w:color="CCCCCC"/>
              <w:bottom w:val="single" w:sz="2" w:space="0" w:color="CCCCCC"/>
              <w:right w:val="single" w:sz="2" w:space="0" w:color="CCCCCC"/>
            </w:tcBorders>
            <w:shd w:val="clear" w:color="auto" w:fill="D9E8F5"/>
            <w:tcMar>
              <w:top w:w="100" w:type="dxa"/>
              <w:left w:w="120" w:type="dxa"/>
              <w:bottom w:w="100" w:type="dxa"/>
              <w:right w:w="120" w:type="dxa"/>
            </w:tcMar>
            <w:hideMark/>
          </w:tcPr>
          <w:p w14:paraId="29D0DF83"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b/>
                <w:bCs/>
                <w:color w:val="1F5C99"/>
                <w:sz w:val="24"/>
                <w:szCs w:val="24"/>
              </w:rPr>
              <w:t>Domain</w:t>
            </w:r>
          </w:p>
        </w:tc>
        <w:tc>
          <w:tcPr>
            <w:tcW w:w="716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hideMark/>
          </w:tcPr>
          <w:p w14:paraId="4D1B7716"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sz w:val="24"/>
                <w:szCs w:val="24"/>
              </w:rPr>
              <w:t>HR &amp; Workload Management</w:t>
            </w:r>
          </w:p>
        </w:tc>
      </w:tr>
      <w:tr w:rsidR="00CE4648" w:rsidRPr="00E97226" w14:paraId="6ED2567D" w14:textId="77777777" w:rsidTr="00CE4648">
        <w:tc>
          <w:tcPr>
            <w:tcW w:w="2200" w:type="dxa"/>
            <w:tcBorders>
              <w:top w:val="single" w:sz="2" w:space="0" w:color="CCCCCC"/>
              <w:left w:val="single" w:sz="2" w:space="0" w:color="CCCCCC"/>
              <w:bottom w:val="single" w:sz="2" w:space="0" w:color="CCCCCC"/>
              <w:right w:val="single" w:sz="2" w:space="0" w:color="CCCCCC"/>
            </w:tcBorders>
            <w:shd w:val="clear" w:color="auto" w:fill="D9E8F5"/>
            <w:tcMar>
              <w:top w:w="100" w:type="dxa"/>
              <w:left w:w="120" w:type="dxa"/>
              <w:bottom w:w="100" w:type="dxa"/>
              <w:right w:w="120" w:type="dxa"/>
            </w:tcMar>
            <w:hideMark/>
          </w:tcPr>
          <w:p w14:paraId="6FDF7DF4"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b/>
                <w:bCs/>
                <w:color w:val="1F5C99"/>
                <w:sz w:val="24"/>
                <w:szCs w:val="24"/>
              </w:rPr>
              <w:t>Tools Used</w:t>
            </w:r>
          </w:p>
        </w:tc>
        <w:tc>
          <w:tcPr>
            <w:tcW w:w="716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hideMark/>
          </w:tcPr>
          <w:p w14:paraId="6BEFEFE0"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sz w:val="24"/>
                <w:szCs w:val="24"/>
              </w:rPr>
              <w:t xml:space="preserve">Excel + Power BI + Microsoft </w:t>
            </w:r>
            <w:proofErr w:type="spellStart"/>
            <w:r w:rsidRPr="00E97226">
              <w:rPr>
                <w:rFonts w:ascii="Times New Roman" w:hAnsi="Times New Roman" w:cs="Times New Roman"/>
                <w:sz w:val="24"/>
                <w:szCs w:val="24"/>
              </w:rPr>
              <w:t>Copilot</w:t>
            </w:r>
            <w:proofErr w:type="spellEnd"/>
          </w:p>
        </w:tc>
      </w:tr>
    </w:tbl>
    <w:p w14:paraId="2BED5C37" w14:textId="77777777" w:rsidR="00CE4648" w:rsidRPr="00E97226" w:rsidRDefault="00CE4648" w:rsidP="00E97226">
      <w:pPr>
        <w:spacing w:before="100" w:beforeAutospacing="1" w:after="100" w:afterAutospacing="1" w:line="360" w:lineRule="auto"/>
        <w:jc w:val="both"/>
        <w:outlineLvl w:val="2"/>
        <w:rPr>
          <w:rFonts w:ascii="Times New Roman" w:eastAsia="Times New Roman" w:hAnsi="Times New Roman" w:cs="Times New Roman"/>
          <w:b/>
          <w:bCs/>
          <w:sz w:val="24"/>
          <w:szCs w:val="24"/>
          <w:u w:val="single"/>
          <w:lang w:eastAsia="en-IN"/>
        </w:rPr>
      </w:pPr>
    </w:p>
    <w:p w14:paraId="563F5DA3" w14:textId="2A8C177A" w:rsidR="00CE4648" w:rsidRPr="00E97226" w:rsidRDefault="00F0612A" w:rsidP="00E97226">
      <w:pPr>
        <w:spacing w:before="100" w:beforeAutospacing="1" w:after="100" w:afterAutospacing="1" w:line="360" w:lineRule="auto"/>
        <w:jc w:val="both"/>
        <w:outlineLvl w:val="2"/>
        <w:rPr>
          <w:rFonts w:ascii="Times New Roman" w:eastAsia="Times New Roman" w:hAnsi="Times New Roman" w:cs="Times New Roman"/>
          <w:b/>
          <w:bCs/>
          <w:sz w:val="24"/>
          <w:szCs w:val="24"/>
          <w:u w:val="single"/>
          <w:lang w:eastAsia="en-IN"/>
        </w:rPr>
      </w:pPr>
      <w:r w:rsidRPr="00E97226">
        <w:rPr>
          <w:rFonts w:ascii="Times New Roman" w:eastAsia="Times New Roman" w:hAnsi="Times New Roman" w:cs="Times New Roman"/>
          <w:b/>
          <w:bCs/>
          <w:sz w:val="24"/>
          <w:szCs w:val="24"/>
          <w:u w:val="single"/>
          <w:lang w:eastAsia="en-IN"/>
        </w:rPr>
        <w:t xml:space="preserve">PROBLEM STATEMENT </w:t>
      </w:r>
    </w:p>
    <w:p w14:paraId="2E0BC61B" w14:textId="23BE4A91" w:rsidR="00A86166" w:rsidRPr="00E97226" w:rsidRDefault="00A86166" w:rsidP="00E97226">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E97226">
        <w:rPr>
          <w:rFonts w:ascii="Times New Roman" w:eastAsia="Times New Roman" w:hAnsi="Times New Roman" w:cs="Times New Roman"/>
          <w:b/>
          <w:bCs/>
          <w:sz w:val="24"/>
          <w:szCs w:val="24"/>
          <w:lang w:eastAsia="en-IN"/>
        </w:rPr>
        <w:t xml:space="preserve"> Faculty Workload Challenges in Higher Education</w:t>
      </w:r>
    </w:p>
    <w:p w14:paraId="25E4E2BC" w14:textId="2AC99FAD" w:rsidR="00F0612A" w:rsidRPr="00E97226" w:rsidRDefault="00F0612A" w:rsidP="00E97226">
      <w:pPr>
        <w:spacing w:after="0" w:line="360" w:lineRule="auto"/>
        <w:jc w:val="both"/>
        <w:rPr>
          <w:rFonts w:ascii="Times New Roman" w:eastAsia="Times New Roman" w:hAnsi="Times New Roman" w:cs="Times New Roman"/>
          <w:sz w:val="24"/>
          <w:szCs w:val="24"/>
          <w:lang w:eastAsia="en-IN"/>
        </w:rPr>
      </w:pPr>
      <w:r w:rsidRPr="00E97226">
        <w:rPr>
          <w:rFonts w:ascii="Times New Roman" w:eastAsia="Times New Roman" w:hAnsi="Times New Roman" w:cs="Times New Roman"/>
          <w:sz w:val="24"/>
          <w:szCs w:val="24"/>
          <w:lang w:eastAsia="en-IN"/>
        </w:rPr>
        <w:t>In the case of higher education institutions, the faculty members have several roles to play. Their roles include lecture delivery, curriculum planning, mentoring, publishing, supervision, committee participation, examination, accreditation, and administrative roles. However, the various roles played by the faculty members have been handled individually, manually</w:t>
      </w:r>
      <w:r w:rsidR="007A44E4">
        <w:rPr>
          <w:rFonts w:ascii="Times New Roman" w:eastAsia="Times New Roman" w:hAnsi="Times New Roman" w:cs="Times New Roman"/>
          <w:sz w:val="24"/>
          <w:szCs w:val="24"/>
          <w:lang w:eastAsia="en-IN"/>
        </w:rPr>
        <w:t xml:space="preserve"> </w:t>
      </w:r>
      <w:r w:rsidRPr="00E97226">
        <w:rPr>
          <w:rFonts w:ascii="Times New Roman" w:eastAsia="Times New Roman" w:hAnsi="Times New Roman" w:cs="Times New Roman"/>
          <w:sz w:val="24"/>
          <w:szCs w:val="24"/>
          <w:lang w:eastAsia="en-IN"/>
        </w:rPr>
        <w:t>or have remained unrecorded.</w:t>
      </w:r>
    </w:p>
    <w:p w14:paraId="39105076" w14:textId="13FF73BC" w:rsidR="00A86166" w:rsidRPr="00E97226" w:rsidRDefault="00F0612A" w:rsidP="00E97226">
      <w:pPr>
        <w:spacing w:after="0" w:line="360" w:lineRule="auto"/>
        <w:jc w:val="both"/>
        <w:rPr>
          <w:rFonts w:ascii="Times New Roman" w:eastAsia="Times New Roman" w:hAnsi="Times New Roman" w:cs="Times New Roman"/>
          <w:sz w:val="24"/>
          <w:szCs w:val="24"/>
          <w:lang w:eastAsia="en-IN"/>
        </w:rPr>
      </w:pPr>
      <w:r w:rsidRPr="00E97226">
        <w:rPr>
          <w:rFonts w:ascii="Times New Roman" w:eastAsia="Times New Roman" w:hAnsi="Times New Roman" w:cs="Times New Roman"/>
          <w:sz w:val="24"/>
          <w:szCs w:val="24"/>
          <w:lang w:eastAsia="en-IN"/>
        </w:rPr>
        <w:t>As such, the management of the workload of the faculty members in the institution becomes subjective. For instance, the allocation of the workload in most institutions is based on assumptions rather than actual data. Due to the lack of an organized system for tracking the roles played by the faculty members the actual allocation of the workload cannot be determined.</w:t>
      </w:r>
    </w:p>
    <w:p w14:paraId="01D2F28F" w14:textId="77777777" w:rsidR="00AA31A5" w:rsidRDefault="00AA31A5" w:rsidP="00E97226">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p>
    <w:p w14:paraId="41963C0E" w14:textId="77777777" w:rsidR="00AA31A5" w:rsidRDefault="00AA31A5" w:rsidP="00E97226">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p>
    <w:p w14:paraId="41EB8839" w14:textId="14B01159" w:rsidR="00A86166" w:rsidRPr="00E97226" w:rsidRDefault="00A86166" w:rsidP="00E97226">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E97226">
        <w:rPr>
          <w:rFonts w:ascii="Times New Roman" w:eastAsia="Times New Roman" w:hAnsi="Times New Roman" w:cs="Times New Roman"/>
          <w:b/>
          <w:bCs/>
          <w:sz w:val="24"/>
          <w:szCs w:val="24"/>
          <w:lang w:eastAsia="en-IN"/>
        </w:rPr>
        <w:lastRenderedPageBreak/>
        <w:t>Importance of Transparent Workload Management</w:t>
      </w:r>
    </w:p>
    <w:p w14:paraId="34481664" w14:textId="1BF5FDBC" w:rsidR="00F0612A" w:rsidRPr="00E97226" w:rsidRDefault="00F0612A" w:rsidP="00E97226">
      <w:pPr>
        <w:spacing w:after="0" w:line="360" w:lineRule="auto"/>
        <w:jc w:val="both"/>
        <w:rPr>
          <w:rFonts w:ascii="Times New Roman" w:eastAsia="Times New Roman" w:hAnsi="Times New Roman" w:cs="Times New Roman"/>
          <w:sz w:val="24"/>
          <w:szCs w:val="24"/>
          <w:lang w:eastAsia="en-IN"/>
        </w:rPr>
      </w:pPr>
      <w:r w:rsidRPr="00E97226">
        <w:rPr>
          <w:rFonts w:ascii="Times New Roman" w:eastAsia="Times New Roman" w:hAnsi="Times New Roman" w:cs="Times New Roman"/>
          <w:sz w:val="24"/>
          <w:szCs w:val="24"/>
          <w:lang w:eastAsia="en-IN"/>
        </w:rPr>
        <w:t xml:space="preserve">Transparent workload management is </w:t>
      </w:r>
      <w:r w:rsidR="007A44E4">
        <w:rPr>
          <w:rFonts w:ascii="Times New Roman" w:eastAsia="Times New Roman" w:hAnsi="Times New Roman" w:cs="Times New Roman"/>
          <w:sz w:val="24"/>
          <w:szCs w:val="24"/>
          <w:lang w:eastAsia="en-IN"/>
        </w:rPr>
        <w:t>important</w:t>
      </w:r>
      <w:r w:rsidRPr="00E97226">
        <w:rPr>
          <w:rFonts w:ascii="Times New Roman" w:eastAsia="Times New Roman" w:hAnsi="Times New Roman" w:cs="Times New Roman"/>
          <w:sz w:val="24"/>
          <w:szCs w:val="24"/>
          <w:lang w:eastAsia="en-IN"/>
        </w:rPr>
        <w:t xml:space="preserve"> </w:t>
      </w:r>
      <w:r w:rsidR="007A44E4">
        <w:rPr>
          <w:rFonts w:ascii="Times New Roman" w:eastAsia="Times New Roman" w:hAnsi="Times New Roman" w:cs="Times New Roman"/>
          <w:sz w:val="24"/>
          <w:szCs w:val="24"/>
          <w:lang w:eastAsia="en-IN"/>
        </w:rPr>
        <w:t>for</w:t>
      </w:r>
      <w:r w:rsidRPr="00E97226">
        <w:rPr>
          <w:rFonts w:ascii="Times New Roman" w:eastAsia="Times New Roman" w:hAnsi="Times New Roman" w:cs="Times New Roman"/>
          <w:sz w:val="24"/>
          <w:szCs w:val="24"/>
          <w:lang w:eastAsia="en-IN"/>
        </w:rPr>
        <w:t xml:space="preserve"> ensuring the satisfaction, trust, and efficiency of the institution. This is because when the faculty is aware of the workload management system, there is increased fairness. This reduces the levels of dissatisfaction, burnout and conflict within the departments.</w:t>
      </w:r>
    </w:p>
    <w:p w14:paraId="32AEB287" w14:textId="1AAA5F61" w:rsidR="00A86166" w:rsidRPr="00E97226" w:rsidRDefault="00F0612A" w:rsidP="00E97226">
      <w:pPr>
        <w:spacing w:after="0" w:line="360" w:lineRule="auto"/>
        <w:jc w:val="both"/>
        <w:rPr>
          <w:rFonts w:ascii="Times New Roman" w:eastAsia="Times New Roman" w:hAnsi="Times New Roman" w:cs="Times New Roman"/>
          <w:sz w:val="24"/>
          <w:szCs w:val="24"/>
          <w:lang w:eastAsia="en-IN"/>
        </w:rPr>
      </w:pPr>
      <w:r w:rsidRPr="00E97226">
        <w:rPr>
          <w:rFonts w:ascii="Times New Roman" w:eastAsia="Times New Roman" w:hAnsi="Times New Roman" w:cs="Times New Roman"/>
          <w:sz w:val="24"/>
          <w:szCs w:val="24"/>
          <w:lang w:eastAsia="en-IN"/>
        </w:rPr>
        <w:t>From the institutional perspective, workload management is vital in ensuring the planning, allocation of resources, and the evaluation of performance. This is because the institution can make appropriate decisions regarding the hiring of personnel, the redistribution of workload, and the formulation of policies based on the availability of workload information.</w:t>
      </w:r>
    </w:p>
    <w:p w14:paraId="7303B849" w14:textId="77777777" w:rsidR="00A86166" w:rsidRPr="00E97226" w:rsidRDefault="00A86166" w:rsidP="00E97226">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E97226">
        <w:rPr>
          <w:rFonts w:ascii="Times New Roman" w:eastAsia="Times New Roman" w:hAnsi="Times New Roman" w:cs="Times New Roman"/>
          <w:b/>
          <w:bCs/>
          <w:sz w:val="24"/>
          <w:szCs w:val="24"/>
          <w:lang w:eastAsia="en-IN"/>
        </w:rPr>
        <w:t>Gap Between Actual and Documented Workload</w:t>
      </w:r>
    </w:p>
    <w:p w14:paraId="7DCA5272" w14:textId="4713E65F" w:rsidR="00F0612A" w:rsidRPr="00E97226" w:rsidRDefault="00F0612A" w:rsidP="00E97226">
      <w:pPr>
        <w:spacing w:after="0" w:line="360" w:lineRule="auto"/>
        <w:jc w:val="both"/>
        <w:rPr>
          <w:rFonts w:ascii="Times New Roman" w:eastAsia="Times New Roman" w:hAnsi="Times New Roman" w:cs="Times New Roman"/>
          <w:sz w:val="24"/>
          <w:szCs w:val="24"/>
          <w:lang w:eastAsia="en-IN"/>
        </w:rPr>
      </w:pPr>
      <w:r w:rsidRPr="00E97226">
        <w:rPr>
          <w:rFonts w:ascii="Times New Roman" w:eastAsia="Times New Roman" w:hAnsi="Times New Roman" w:cs="Times New Roman"/>
          <w:sz w:val="24"/>
          <w:szCs w:val="24"/>
          <w:lang w:eastAsia="en-IN"/>
        </w:rPr>
        <w:t>The major problem in academic institutions is the gap between actual workload and documented records of workload. Professors may take extra responsibilities such as mentoring, counse</w:t>
      </w:r>
      <w:r w:rsidR="007A44E4">
        <w:rPr>
          <w:rFonts w:ascii="Times New Roman" w:eastAsia="Times New Roman" w:hAnsi="Times New Roman" w:cs="Times New Roman"/>
          <w:sz w:val="24"/>
          <w:szCs w:val="24"/>
          <w:lang w:eastAsia="en-IN"/>
        </w:rPr>
        <w:t>l</w:t>
      </w:r>
      <w:r w:rsidRPr="00E97226">
        <w:rPr>
          <w:rFonts w:ascii="Times New Roman" w:eastAsia="Times New Roman" w:hAnsi="Times New Roman" w:cs="Times New Roman"/>
          <w:sz w:val="24"/>
          <w:szCs w:val="24"/>
          <w:lang w:eastAsia="en-IN"/>
        </w:rPr>
        <w:t>ling, research, and other coordination and supporting roles, which may not be quantified.</w:t>
      </w:r>
    </w:p>
    <w:p w14:paraId="55C9ED8D" w14:textId="77777777" w:rsidR="00F0612A" w:rsidRPr="00E97226" w:rsidRDefault="00F0612A" w:rsidP="00E97226">
      <w:pPr>
        <w:spacing w:after="0" w:line="360" w:lineRule="auto"/>
        <w:jc w:val="both"/>
        <w:rPr>
          <w:rFonts w:ascii="Times New Roman" w:eastAsia="Times New Roman" w:hAnsi="Times New Roman" w:cs="Times New Roman"/>
          <w:sz w:val="24"/>
          <w:szCs w:val="24"/>
          <w:lang w:eastAsia="en-IN"/>
        </w:rPr>
      </w:pPr>
      <w:r w:rsidRPr="00E97226">
        <w:rPr>
          <w:rFonts w:ascii="Times New Roman" w:eastAsia="Times New Roman" w:hAnsi="Times New Roman" w:cs="Times New Roman"/>
          <w:sz w:val="24"/>
          <w:szCs w:val="24"/>
          <w:lang w:eastAsia="en-IN"/>
        </w:rPr>
        <w:t>The absence of quantified records of workload may lead to:</w:t>
      </w:r>
    </w:p>
    <w:p w14:paraId="3EAB2A17" w14:textId="14239D00" w:rsidR="00F0612A" w:rsidRPr="00E97226" w:rsidRDefault="00F0612A" w:rsidP="00E97226">
      <w:pPr>
        <w:pStyle w:val="ListParagraph"/>
        <w:numPr>
          <w:ilvl w:val="0"/>
          <w:numId w:val="6"/>
        </w:numPr>
        <w:spacing w:line="360" w:lineRule="auto"/>
        <w:jc w:val="both"/>
        <w:rPr>
          <w:rFonts w:ascii="Times New Roman" w:eastAsia="Times New Roman" w:hAnsi="Times New Roman" w:cs="Times New Roman"/>
          <w:sz w:val="24"/>
          <w:szCs w:val="24"/>
        </w:rPr>
      </w:pPr>
      <w:r w:rsidRPr="00E97226">
        <w:rPr>
          <w:rFonts w:ascii="Times New Roman" w:eastAsia="Times New Roman" w:hAnsi="Times New Roman" w:cs="Times New Roman"/>
          <w:sz w:val="24"/>
          <w:szCs w:val="24"/>
        </w:rPr>
        <w:t>Unidentified overloaded professors</w:t>
      </w:r>
    </w:p>
    <w:p w14:paraId="477A9576" w14:textId="158FFDDD" w:rsidR="00F0612A" w:rsidRPr="00E97226" w:rsidRDefault="00F0612A" w:rsidP="00E97226">
      <w:pPr>
        <w:pStyle w:val="ListParagraph"/>
        <w:numPr>
          <w:ilvl w:val="0"/>
          <w:numId w:val="6"/>
        </w:numPr>
        <w:spacing w:line="360" w:lineRule="auto"/>
        <w:jc w:val="both"/>
        <w:rPr>
          <w:rFonts w:ascii="Times New Roman" w:eastAsia="Times New Roman" w:hAnsi="Times New Roman" w:cs="Times New Roman"/>
          <w:sz w:val="24"/>
          <w:szCs w:val="24"/>
        </w:rPr>
      </w:pPr>
      <w:r w:rsidRPr="00E97226">
        <w:rPr>
          <w:rFonts w:ascii="Times New Roman" w:eastAsia="Times New Roman" w:hAnsi="Times New Roman" w:cs="Times New Roman"/>
          <w:sz w:val="24"/>
          <w:szCs w:val="24"/>
        </w:rPr>
        <w:t>Unidentified underutilization</w:t>
      </w:r>
      <w:r w:rsidR="00AF06A0">
        <w:rPr>
          <w:rFonts w:ascii="Times New Roman" w:eastAsia="Times New Roman" w:hAnsi="Times New Roman" w:cs="Times New Roman"/>
          <w:sz w:val="24"/>
          <w:szCs w:val="24"/>
        </w:rPr>
        <w:t xml:space="preserve"> of resources</w:t>
      </w:r>
    </w:p>
    <w:p w14:paraId="44C4B94B" w14:textId="53E5969C" w:rsidR="00F0612A" w:rsidRPr="00E97226" w:rsidRDefault="00F0612A" w:rsidP="00E97226">
      <w:pPr>
        <w:pStyle w:val="ListParagraph"/>
        <w:numPr>
          <w:ilvl w:val="0"/>
          <w:numId w:val="6"/>
        </w:numPr>
        <w:spacing w:line="360" w:lineRule="auto"/>
        <w:jc w:val="both"/>
        <w:rPr>
          <w:rFonts w:ascii="Times New Roman" w:eastAsia="Times New Roman" w:hAnsi="Times New Roman" w:cs="Times New Roman"/>
          <w:sz w:val="24"/>
          <w:szCs w:val="24"/>
        </w:rPr>
      </w:pPr>
      <w:r w:rsidRPr="00E97226">
        <w:rPr>
          <w:rFonts w:ascii="Times New Roman" w:eastAsia="Times New Roman" w:hAnsi="Times New Roman" w:cs="Times New Roman"/>
          <w:sz w:val="24"/>
          <w:szCs w:val="24"/>
        </w:rPr>
        <w:t>Lack of objective measures for evaluating professors</w:t>
      </w:r>
    </w:p>
    <w:p w14:paraId="4A053B87" w14:textId="2286B02D" w:rsidR="00F0612A" w:rsidRPr="00E97226" w:rsidRDefault="00F0612A" w:rsidP="00E97226">
      <w:pPr>
        <w:pStyle w:val="ListParagraph"/>
        <w:numPr>
          <w:ilvl w:val="0"/>
          <w:numId w:val="6"/>
        </w:numPr>
        <w:spacing w:line="360" w:lineRule="auto"/>
        <w:jc w:val="both"/>
        <w:rPr>
          <w:rFonts w:ascii="Times New Roman" w:eastAsia="Times New Roman" w:hAnsi="Times New Roman" w:cs="Times New Roman"/>
          <w:sz w:val="24"/>
          <w:szCs w:val="24"/>
        </w:rPr>
      </w:pPr>
      <w:r w:rsidRPr="00E97226">
        <w:rPr>
          <w:rFonts w:ascii="Times New Roman" w:eastAsia="Times New Roman" w:hAnsi="Times New Roman" w:cs="Times New Roman"/>
          <w:sz w:val="24"/>
          <w:szCs w:val="24"/>
        </w:rPr>
        <w:t>Unplanned workload distribution</w:t>
      </w:r>
      <w:r w:rsidR="00AF06A0">
        <w:rPr>
          <w:rFonts w:ascii="Times New Roman" w:eastAsia="Times New Roman" w:hAnsi="Times New Roman" w:cs="Times New Roman"/>
          <w:sz w:val="24"/>
          <w:szCs w:val="24"/>
        </w:rPr>
        <w:t xml:space="preserve"> especially seasonal workload during exam, admissions etc</w:t>
      </w:r>
    </w:p>
    <w:p w14:paraId="05A745A4" w14:textId="50F9AB38" w:rsidR="00A86166" w:rsidRPr="00E97226" w:rsidRDefault="00F0612A" w:rsidP="00E97226">
      <w:pPr>
        <w:spacing w:after="0" w:line="360" w:lineRule="auto"/>
        <w:jc w:val="both"/>
        <w:rPr>
          <w:rFonts w:ascii="Times New Roman" w:eastAsia="Times New Roman" w:hAnsi="Times New Roman" w:cs="Times New Roman"/>
          <w:sz w:val="24"/>
          <w:szCs w:val="24"/>
          <w:lang w:eastAsia="en-IN"/>
        </w:rPr>
      </w:pPr>
      <w:r w:rsidRPr="00E97226">
        <w:rPr>
          <w:rFonts w:ascii="Times New Roman" w:eastAsia="Times New Roman" w:hAnsi="Times New Roman" w:cs="Times New Roman"/>
          <w:sz w:val="24"/>
          <w:szCs w:val="24"/>
          <w:lang w:eastAsia="en-IN"/>
        </w:rPr>
        <w:t>The gap may cause inefficiencies and make it difficult for HR to distribute workload equitably.</w:t>
      </w:r>
    </w:p>
    <w:p w14:paraId="152A5A1D" w14:textId="77777777" w:rsidR="00F0612A" w:rsidRPr="00E97226" w:rsidRDefault="00F0612A" w:rsidP="00E97226">
      <w:pPr>
        <w:spacing w:after="0" w:line="360" w:lineRule="auto"/>
        <w:jc w:val="both"/>
        <w:rPr>
          <w:rFonts w:ascii="Times New Roman" w:eastAsia="Times New Roman" w:hAnsi="Times New Roman" w:cs="Times New Roman"/>
          <w:sz w:val="24"/>
          <w:szCs w:val="24"/>
          <w:lang w:eastAsia="en-IN"/>
        </w:rPr>
      </w:pPr>
    </w:p>
    <w:p w14:paraId="7D27690F" w14:textId="77777777" w:rsidR="00A86166" w:rsidRPr="00E97226" w:rsidRDefault="00A86166" w:rsidP="00E97226">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E97226">
        <w:rPr>
          <w:rFonts w:ascii="Times New Roman" w:eastAsia="Times New Roman" w:hAnsi="Times New Roman" w:cs="Times New Roman"/>
          <w:b/>
          <w:bCs/>
          <w:sz w:val="24"/>
          <w:szCs w:val="24"/>
          <w:lang w:eastAsia="en-IN"/>
        </w:rPr>
        <w:t>Stakeholders and Beneficiaries</w:t>
      </w:r>
    </w:p>
    <w:p w14:paraId="7F76AD56" w14:textId="77777777" w:rsidR="00F0612A" w:rsidRPr="00E97226" w:rsidRDefault="00F0612A" w:rsidP="00E97226">
      <w:pPr>
        <w:spacing w:after="0" w:line="360" w:lineRule="auto"/>
        <w:jc w:val="both"/>
        <w:rPr>
          <w:rFonts w:ascii="Times New Roman" w:eastAsia="Times New Roman" w:hAnsi="Times New Roman" w:cs="Times New Roman"/>
          <w:sz w:val="24"/>
          <w:szCs w:val="24"/>
          <w:lang w:eastAsia="en-IN"/>
        </w:rPr>
      </w:pPr>
      <w:r w:rsidRPr="00E97226">
        <w:rPr>
          <w:rFonts w:ascii="Times New Roman" w:eastAsia="Times New Roman" w:hAnsi="Times New Roman" w:cs="Times New Roman"/>
          <w:sz w:val="24"/>
          <w:szCs w:val="24"/>
          <w:lang w:eastAsia="en-IN"/>
        </w:rPr>
        <w:t>The aim of this project is to resolve these challenges by developing a system of structured workload management with the support of AI technologies.</w:t>
      </w:r>
    </w:p>
    <w:p w14:paraId="06E4BBA0" w14:textId="437F69D7" w:rsidR="00F0612A" w:rsidRPr="00E97226" w:rsidRDefault="00F0612A" w:rsidP="00E97226">
      <w:pPr>
        <w:spacing w:after="0" w:line="360" w:lineRule="auto"/>
        <w:jc w:val="both"/>
        <w:rPr>
          <w:rFonts w:ascii="Times New Roman" w:eastAsia="Times New Roman" w:hAnsi="Times New Roman" w:cs="Times New Roman"/>
          <w:sz w:val="24"/>
          <w:szCs w:val="24"/>
          <w:lang w:eastAsia="en-IN"/>
        </w:rPr>
      </w:pPr>
      <w:r w:rsidRPr="00E97226">
        <w:rPr>
          <w:rFonts w:ascii="Times New Roman" w:eastAsia="Times New Roman" w:hAnsi="Times New Roman" w:cs="Times New Roman"/>
          <w:sz w:val="24"/>
          <w:szCs w:val="24"/>
          <w:lang w:eastAsia="en-IN"/>
        </w:rPr>
        <w:t>The primary stakeholders of this system are:</w:t>
      </w:r>
      <w:r w:rsidR="005E2148">
        <w:rPr>
          <w:rFonts w:ascii="Times New Roman" w:eastAsia="Times New Roman" w:hAnsi="Times New Roman" w:cs="Times New Roman"/>
          <w:sz w:val="24"/>
          <w:szCs w:val="24"/>
          <w:lang w:eastAsia="en-IN"/>
        </w:rPr>
        <w:t xml:space="preserve"> educational institution, management, students, faculties, parents.</w:t>
      </w:r>
    </w:p>
    <w:p w14:paraId="20D0FDEA" w14:textId="3B8AC2D2" w:rsidR="00E97226" w:rsidRDefault="00E97226" w:rsidP="00E97226">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p>
    <w:p w14:paraId="5560D50B" w14:textId="77777777" w:rsidR="00AA31A5" w:rsidRDefault="00AA31A5" w:rsidP="00E97226">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p>
    <w:p w14:paraId="02CDBC7A" w14:textId="0E81B387" w:rsidR="00A86166" w:rsidRPr="00E97226" w:rsidRDefault="00A86166" w:rsidP="00E97226">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E97226">
        <w:rPr>
          <w:rFonts w:ascii="Times New Roman" w:eastAsia="Times New Roman" w:hAnsi="Times New Roman" w:cs="Times New Roman"/>
          <w:b/>
          <w:bCs/>
          <w:sz w:val="24"/>
          <w:szCs w:val="24"/>
          <w:lang w:eastAsia="en-IN"/>
        </w:rPr>
        <w:lastRenderedPageBreak/>
        <w:t>Project Focus</w:t>
      </w:r>
    </w:p>
    <w:p w14:paraId="52070B5D" w14:textId="7249D643" w:rsidR="00B53764" w:rsidRPr="00E97226" w:rsidRDefault="00F0612A" w:rsidP="00E97226">
      <w:pPr>
        <w:spacing w:line="360" w:lineRule="auto"/>
        <w:jc w:val="both"/>
        <w:rPr>
          <w:rFonts w:ascii="Times New Roman" w:hAnsi="Times New Roman" w:cs="Times New Roman"/>
          <w:sz w:val="24"/>
          <w:szCs w:val="24"/>
        </w:rPr>
      </w:pPr>
      <w:r w:rsidRPr="00E97226">
        <w:rPr>
          <w:rFonts w:ascii="Times New Roman" w:hAnsi="Times New Roman" w:cs="Times New Roman"/>
          <w:sz w:val="24"/>
          <w:szCs w:val="24"/>
        </w:rPr>
        <w:t xml:space="preserve">To bridge this information gap, the current project aims to create a faculty workload dataset, an interactive Power BI dashboard, and an AI-assisted faculty workload summary tool using the </w:t>
      </w:r>
      <w:proofErr w:type="spellStart"/>
      <w:r w:rsidRPr="00E97226">
        <w:rPr>
          <w:rFonts w:ascii="Times New Roman" w:hAnsi="Times New Roman" w:cs="Times New Roman"/>
          <w:sz w:val="24"/>
          <w:szCs w:val="24"/>
        </w:rPr>
        <w:t>Copilot</w:t>
      </w:r>
      <w:proofErr w:type="spellEnd"/>
      <w:r w:rsidRPr="00E97226">
        <w:rPr>
          <w:rFonts w:ascii="Times New Roman" w:hAnsi="Times New Roman" w:cs="Times New Roman"/>
          <w:sz w:val="24"/>
          <w:szCs w:val="24"/>
        </w:rPr>
        <w:t xml:space="preserve"> feature of Microsoft. Through the integration of data analysis with AI support, the current project aims to show the possibility for academic institutions to move away from perception-based faculty workload management towards more transparent, measurable, and data-driven decision-making.</w:t>
      </w:r>
    </w:p>
    <w:p w14:paraId="2E87E143" w14:textId="504B42AD" w:rsidR="00A86166" w:rsidRPr="00E97226" w:rsidRDefault="00F0612A" w:rsidP="00E97226">
      <w:pPr>
        <w:pStyle w:val="Heading2"/>
        <w:spacing w:line="360" w:lineRule="auto"/>
        <w:jc w:val="both"/>
        <w:rPr>
          <w:rFonts w:ascii="Times New Roman" w:hAnsi="Times New Roman" w:cs="Times New Roman"/>
          <w:b/>
          <w:bCs/>
          <w:color w:val="auto"/>
          <w:sz w:val="24"/>
          <w:szCs w:val="24"/>
          <w:u w:val="single"/>
        </w:rPr>
      </w:pPr>
      <w:r w:rsidRPr="00E97226">
        <w:rPr>
          <w:rFonts w:ascii="Times New Roman" w:hAnsi="Times New Roman" w:cs="Times New Roman"/>
          <w:b/>
          <w:bCs/>
          <w:color w:val="auto"/>
          <w:sz w:val="24"/>
          <w:szCs w:val="24"/>
          <w:u w:val="single"/>
        </w:rPr>
        <w:t>OBJECTIVES</w:t>
      </w:r>
    </w:p>
    <w:p w14:paraId="2DD9A3A7" w14:textId="77777777" w:rsidR="00A86166" w:rsidRPr="00E97226" w:rsidRDefault="00A86166" w:rsidP="00E97226">
      <w:pPr>
        <w:pStyle w:val="NormalWeb"/>
        <w:spacing w:line="360" w:lineRule="auto"/>
        <w:jc w:val="both"/>
      </w:pPr>
      <w:r w:rsidRPr="00E97226">
        <w:t>The project aims to achieve the following objectives:</w:t>
      </w:r>
    </w:p>
    <w:p w14:paraId="65062B87" w14:textId="77777777" w:rsidR="00F0612A" w:rsidRPr="00E97226" w:rsidRDefault="00F0612A" w:rsidP="00E97226">
      <w:pPr>
        <w:pStyle w:val="NormalWeb"/>
        <w:spacing w:line="360" w:lineRule="auto"/>
        <w:jc w:val="both"/>
      </w:pPr>
      <w:r w:rsidRPr="00E97226">
        <w:t>1.</w:t>
      </w:r>
      <w:r w:rsidRPr="00E97226">
        <w:tab/>
      </w:r>
      <w:r w:rsidRPr="00E97226">
        <w:rPr>
          <w:b/>
          <w:bCs/>
        </w:rPr>
        <w:t>To create a structured and comprehensive database of faculty workload</w:t>
      </w:r>
      <w:r w:rsidRPr="00E97226">
        <w:t>, incorporating all aspects of teaching, research, mentoring, committee works, and administrative responsibilities in a quantified format.</w:t>
      </w:r>
    </w:p>
    <w:p w14:paraId="38C0D47A" w14:textId="77777777" w:rsidR="00F0612A" w:rsidRPr="00E97226" w:rsidRDefault="00F0612A" w:rsidP="00E97226">
      <w:pPr>
        <w:pStyle w:val="NormalWeb"/>
        <w:spacing w:line="360" w:lineRule="auto"/>
        <w:jc w:val="both"/>
      </w:pPr>
      <w:r w:rsidRPr="00E97226">
        <w:t>2.</w:t>
      </w:r>
      <w:r w:rsidRPr="00E97226">
        <w:tab/>
      </w:r>
      <w:r w:rsidRPr="00E97226">
        <w:rPr>
          <w:b/>
          <w:bCs/>
        </w:rPr>
        <w:t>To ensure the accuracy and standardization of the data</w:t>
      </w:r>
      <w:r w:rsidRPr="00E97226">
        <w:t xml:space="preserve"> by cleaning, validating, and categorizing the workload data to remove inconsistencies and ensure reliability.</w:t>
      </w:r>
    </w:p>
    <w:p w14:paraId="58A41E84" w14:textId="77777777" w:rsidR="00F0612A" w:rsidRPr="00E97226" w:rsidRDefault="00F0612A" w:rsidP="00E97226">
      <w:pPr>
        <w:pStyle w:val="NormalWeb"/>
        <w:spacing w:line="360" w:lineRule="auto"/>
        <w:jc w:val="both"/>
      </w:pPr>
      <w:r w:rsidRPr="00E97226">
        <w:t>3.</w:t>
      </w:r>
      <w:r w:rsidRPr="00E97226">
        <w:tab/>
      </w:r>
      <w:r w:rsidRPr="00E97226">
        <w:rPr>
          <w:b/>
          <w:bCs/>
        </w:rPr>
        <w:t xml:space="preserve">To create quantified workload indicators </w:t>
      </w:r>
      <w:r w:rsidRPr="00E97226">
        <w:t>such as total hours of workload, activity-wise distribution, department-wise distribution, and workload balance index.</w:t>
      </w:r>
    </w:p>
    <w:p w14:paraId="2B3391C2" w14:textId="77777777" w:rsidR="00F0612A" w:rsidRPr="00E97226" w:rsidRDefault="00F0612A" w:rsidP="00E97226">
      <w:pPr>
        <w:pStyle w:val="NormalWeb"/>
        <w:spacing w:line="360" w:lineRule="auto"/>
        <w:jc w:val="both"/>
      </w:pPr>
      <w:r w:rsidRPr="00E97226">
        <w:t>4.</w:t>
      </w:r>
      <w:r w:rsidRPr="00E97226">
        <w:tab/>
      </w:r>
      <w:r w:rsidRPr="00E97226">
        <w:rPr>
          <w:b/>
          <w:bCs/>
        </w:rPr>
        <w:t xml:space="preserve">To </w:t>
      </w:r>
      <w:proofErr w:type="spellStart"/>
      <w:r w:rsidRPr="00E97226">
        <w:rPr>
          <w:b/>
          <w:bCs/>
        </w:rPr>
        <w:t>analyze</w:t>
      </w:r>
      <w:proofErr w:type="spellEnd"/>
      <w:r w:rsidRPr="00E97226">
        <w:rPr>
          <w:b/>
          <w:bCs/>
        </w:rPr>
        <w:t xml:space="preserve"> the workload distribution patterns</w:t>
      </w:r>
      <w:r w:rsidRPr="00E97226">
        <w:t xml:space="preserve"> to identify workload overload, underload, and imbalance among the faculties and departments.</w:t>
      </w:r>
    </w:p>
    <w:p w14:paraId="746B9737" w14:textId="77777777" w:rsidR="00F0612A" w:rsidRPr="00E97226" w:rsidRDefault="00F0612A" w:rsidP="00E97226">
      <w:pPr>
        <w:pStyle w:val="NormalWeb"/>
        <w:spacing w:line="360" w:lineRule="auto"/>
        <w:jc w:val="both"/>
      </w:pPr>
      <w:r w:rsidRPr="00E97226">
        <w:t>5.</w:t>
      </w:r>
      <w:r w:rsidRPr="00E97226">
        <w:tab/>
      </w:r>
      <w:r w:rsidRPr="00E97226">
        <w:rPr>
          <w:b/>
          <w:bCs/>
        </w:rPr>
        <w:t>To create an interactive Power BI dashboard</w:t>
      </w:r>
      <w:r w:rsidRPr="00E97226">
        <w:t xml:space="preserve"> for transparent and real-time visualization of workload allocation for HR and academic administrators.</w:t>
      </w:r>
    </w:p>
    <w:p w14:paraId="5E950DB8" w14:textId="77777777" w:rsidR="00F0612A" w:rsidRPr="00E97226" w:rsidRDefault="00F0612A" w:rsidP="00E97226">
      <w:pPr>
        <w:pStyle w:val="NormalWeb"/>
        <w:spacing w:line="360" w:lineRule="auto"/>
        <w:jc w:val="both"/>
      </w:pPr>
      <w:r w:rsidRPr="00E97226">
        <w:t>6.</w:t>
      </w:r>
      <w:r w:rsidRPr="00E97226">
        <w:tab/>
      </w:r>
      <w:r w:rsidRPr="00E97226">
        <w:rPr>
          <w:b/>
          <w:bCs/>
        </w:rPr>
        <w:t xml:space="preserve">To integrate Microsoft </w:t>
      </w:r>
      <w:proofErr w:type="spellStart"/>
      <w:r w:rsidRPr="00E97226">
        <w:rPr>
          <w:b/>
          <w:bCs/>
        </w:rPr>
        <w:t>Copilot</w:t>
      </w:r>
      <w:proofErr w:type="spellEnd"/>
      <w:r w:rsidRPr="00E97226">
        <w:rPr>
          <w:b/>
          <w:bCs/>
        </w:rPr>
        <w:t xml:space="preserve"> for AI-based insights,</w:t>
      </w:r>
      <w:r w:rsidRPr="00E97226">
        <w:t xml:space="preserve"> enabling automated workload summaries, pattern recognition, and recommendation generation.</w:t>
      </w:r>
    </w:p>
    <w:p w14:paraId="04715648" w14:textId="0FF6C126" w:rsidR="00F0612A" w:rsidRDefault="00F0612A" w:rsidP="00E97226">
      <w:pPr>
        <w:pStyle w:val="NormalWeb"/>
        <w:spacing w:line="360" w:lineRule="auto"/>
        <w:jc w:val="both"/>
      </w:pPr>
      <w:r w:rsidRPr="00E97226">
        <w:t>7.</w:t>
      </w:r>
      <w:r w:rsidRPr="00E97226">
        <w:tab/>
      </w:r>
      <w:r w:rsidRPr="00E97226">
        <w:rPr>
          <w:b/>
          <w:bCs/>
        </w:rPr>
        <w:t>To create a scalable and replicable workload management framework for higher education institutions</w:t>
      </w:r>
      <w:r w:rsidRPr="00E97226">
        <w:t xml:space="preserve"> for fair and data-driven decision-making</w:t>
      </w:r>
    </w:p>
    <w:p w14:paraId="085C9790" w14:textId="632F3119" w:rsidR="007A44E4" w:rsidRDefault="007A44E4" w:rsidP="00E97226">
      <w:pPr>
        <w:pStyle w:val="NormalWeb"/>
        <w:spacing w:line="360" w:lineRule="auto"/>
        <w:jc w:val="both"/>
      </w:pPr>
    </w:p>
    <w:p w14:paraId="33B49046" w14:textId="77777777" w:rsidR="007A44E4" w:rsidRPr="00E97226" w:rsidRDefault="007A44E4" w:rsidP="00E97226">
      <w:pPr>
        <w:pStyle w:val="NormalWeb"/>
        <w:spacing w:line="360" w:lineRule="auto"/>
        <w:jc w:val="both"/>
      </w:pPr>
    </w:p>
    <w:p w14:paraId="21A0F3D1" w14:textId="10B66348" w:rsidR="00CE4648" w:rsidRPr="00E97226" w:rsidRDefault="00F0612A" w:rsidP="00E97226">
      <w:pPr>
        <w:pBdr>
          <w:bottom w:val="single" w:sz="4" w:space="4" w:color="2E75B6"/>
        </w:pBdr>
        <w:spacing w:before="240" w:after="120" w:line="360" w:lineRule="auto"/>
        <w:jc w:val="both"/>
        <w:rPr>
          <w:rFonts w:ascii="Times New Roman" w:hAnsi="Times New Roman" w:cs="Times New Roman"/>
          <w:sz w:val="24"/>
          <w:szCs w:val="24"/>
          <w:u w:val="single"/>
        </w:rPr>
      </w:pPr>
      <w:r w:rsidRPr="00E97226">
        <w:rPr>
          <w:rFonts w:ascii="Times New Roman" w:hAnsi="Times New Roman" w:cs="Times New Roman"/>
          <w:b/>
          <w:bCs/>
          <w:sz w:val="24"/>
          <w:szCs w:val="24"/>
          <w:u w:val="single"/>
        </w:rPr>
        <w:lastRenderedPageBreak/>
        <w:t>METHODOLOGY / IMPLEMENTATION PLAN</w:t>
      </w:r>
    </w:p>
    <w:p w14:paraId="36B65DF0" w14:textId="0CA9B282" w:rsidR="00CE4648" w:rsidRDefault="00CE4648" w:rsidP="00E97226">
      <w:pPr>
        <w:pStyle w:val="ListParagraph"/>
        <w:spacing w:before="80" w:after="80" w:line="360" w:lineRule="auto"/>
        <w:ind w:left="720"/>
        <w:jc w:val="both"/>
        <w:rPr>
          <w:rFonts w:ascii="Times New Roman" w:hAnsi="Times New Roman" w:cs="Times New Roman"/>
          <w:sz w:val="24"/>
          <w:szCs w:val="24"/>
        </w:rPr>
      </w:pPr>
      <w:r w:rsidRPr="00E97226">
        <w:rPr>
          <w:rFonts w:ascii="Times New Roman" w:hAnsi="Times New Roman" w:cs="Times New Roman"/>
          <w:sz w:val="24"/>
          <w:szCs w:val="24"/>
        </w:rPr>
        <w:t>The following five-phase workflow provides a structured approach to completing this project.</w:t>
      </w:r>
    </w:p>
    <w:p w14:paraId="6531D70D" w14:textId="441405E8" w:rsidR="00E97226" w:rsidRDefault="00E97226" w:rsidP="00E97226">
      <w:pPr>
        <w:pStyle w:val="ListParagraph"/>
        <w:spacing w:before="80" w:after="80" w:line="360" w:lineRule="auto"/>
        <w:ind w:left="720"/>
        <w:jc w:val="both"/>
        <w:rPr>
          <w:rFonts w:ascii="Times New Roman" w:hAnsi="Times New Roman" w:cs="Times New Roman"/>
          <w:sz w:val="24"/>
          <w:szCs w:val="24"/>
        </w:rPr>
      </w:pPr>
    </w:p>
    <w:p w14:paraId="4F337C9B" w14:textId="054032A9" w:rsidR="00E97226" w:rsidRDefault="00E97226" w:rsidP="00E97226">
      <w:pPr>
        <w:pStyle w:val="ListParagraph"/>
        <w:spacing w:before="80" w:after="80" w:line="360" w:lineRule="auto"/>
        <w:ind w:left="720"/>
        <w:jc w:val="both"/>
        <w:rPr>
          <w:rFonts w:ascii="Times New Roman" w:hAnsi="Times New Roman" w:cs="Times New Roman"/>
          <w:sz w:val="24"/>
          <w:szCs w:val="24"/>
        </w:rPr>
      </w:pPr>
    </w:p>
    <w:p w14:paraId="0AE42389" w14:textId="77777777" w:rsidR="00E97226" w:rsidRPr="00E97226" w:rsidRDefault="00E97226" w:rsidP="00E97226">
      <w:pPr>
        <w:pStyle w:val="ListParagraph"/>
        <w:spacing w:before="80" w:after="80" w:line="360" w:lineRule="auto"/>
        <w:ind w:left="720"/>
        <w:jc w:val="both"/>
        <w:rPr>
          <w:rFonts w:ascii="Times New Roman" w:hAnsi="Times New Roman" w:cs="Times New Roman"/>
          <w:sz w:val="24"/>
          <w:szCs w:val="24"/>
        </w:rPr>
      </w:pPr>
    </w:p>
    <w:p w14:paraId="0D3E7ED5" w14:textId="77777777" w:rsidR="00CE4648" w:rsidRPr="00E97226" w:rsidRDefault="00CE4648" w:rsidP="00E97226">
      <w:pPr>
        <w:pStyle w:val="ListParagraph"/>
        <w:spacing w:before="80" w:line="360" w:lineRule="auto"/>
        <w:ind w:left="72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599" w:themeFill="accent4" w:themeFillTint="66"/>
        <w:tblCellMar>
          <w:left w:w="10" w:type="dxa"/>
          <w:right w:w="10" w:type="dxa"/>
        </w:tblCellMar>
        <w:tblLook w:val="04A0" w:firstRow="1" w:lastRow="0" w:firstColumn="1" w:lastColumn="0" w:noHBand="0" w:noVBand="1"/>
      </w:tblPr>
      <w:tblGrid>
        <w:gridCol w:w="560"/>
        <w:gridCol w:w="2200"/>
        <w:gridCol w:w="6600"/>
      </w:tblGrid>
      <w:tr w:rsidR="00CE4648" w:rsidRPr="00E97226" w14:paraId="26B77C78" w14:textId="77777777" w:rsidTr="00F0612A">
        <w:tc>
          <w:tcPr>
            <w:tcW w:w="56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31945F29" w14:textId="612FB1BF" w:rsidR="00CE4648" w:rsidRPr="00E97226" w:rsidRDefault="00F0612A" w:rsidP="00E97226">
            <w:pPr>
              <w:spacing w:line="360" w:lineRule="auto"/>
              <w:jc w:val="center"/>
              <w:rPr>
                <w:rFonts w:ascii="Times New Roman" w:hAnsi="Times New Roman" w:cs="Times New Roman"/>
                <w:b/>
                <w:bCs/>
                <w:color w:val="C5E0B3" w:themeColor="accent6" w:themeTint="66"/>
                <w:sz w:val="24"/>
                <w:szCs w:val="24"/>
              </w:rPr>
            </w:pPr>
            <w:r w:rsidRPr="00E97226">
              <w:rPr>
                <w:rFonts w:ascii="Times New Roman" w:hAnsi="Times New Roman" w:cs="Times New Roman"/>
                <w:b/>
                <w:bCs/>
                <w:sz w:val="24"/>
                <w:szCs w:val="24"/>
              </w:rPr>
              <w:t>#</w:t>
            </w:r>
          </w:p>
        </w:tc>
        <w:tc>
          <w:tcPr>
            <w:tcW w:w="220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24138110" w14:textId="38408272" w:rsidR="00CE4648" w:rsidRPr="00E97226" w:rsidRDefault="00F0612A" w:rsidP="00E97226">
            <w:pPr>
              <w:spacing w:line="360" w:lineRule="auto"/>
              <w:jc w:val="center"/>
              <w:rPr>
                <w:rFonts w:ascii="Times New Roman" w:hAnsi="Times New Roman" w:cs="Times New Roman"/>
                <w:b/>
                <w:bCs/>
                <w:color w:val="C5E0B3" w:themeColor="accent6" w:themeTint="66"/>
                <w:sz w:val="24"/>
                <w:szCs w:val="24"/>
              </w:rPr>
            </w:pPr>
            <w:r w:rsidRPr="00E97226">
              <w:rPr>
                <w:rFonts w:ascii="Times New Roman" w:hAnsi="Times New Roman" w:cs="Times New Roman"/>
                <w:b/>
                <w:bCs/>
                <w:sz w:val="24"/>
                <w:szCs w:val="24"/>
              </w:rPr>
              <w:t>PHASE</w:t>
            </w:r>
          </w:p>
        </w:tc>
        <w:tc>
          <w:tcPr>
            <w:tcW w:w="660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1B4AFC23" w14:textId="5CCCFD27" w:rsidR="00CE4648" w:rsidRPr="00E97226" w:rsidRDefault="00F0612A" w:rsidP="00E97226">
            <w:pPr>
              <w:spacing w:line="360" w:lineRule="auto"/>
              <w:jc w:val="center"/>
              <w:rPr>
                <w:rFonts w:ascii="Times New Roman" w:hAnsi="Times New Roman" w:cs="Times New Roman"/>
                <w:b/>
                <w:bCs/>
                <w:sz w:val="24"/>
                <w:szCs w:val="24"/>
              </w:rPr>
            </w:pPr>
            <w:r w:rsidRPr="00E97226">
              <w:rPr>
                <w:rFonts w:ascii="Times New Roman" w:hAnsi="Times New Roman" w:cs="Times New Roman"/>
                <w:b/>
                <w:bCs/>
                <w:sz w:val="24"/>
                <w:szCs w:val="24"/>
              </w:rPr>
              <w:t>DESCRIPTION</w:t>
            </w:r>
          </w:p>
        </w:tc>
      </w:tr>
      <w:tr w:rsidR="00CE4648" w:rsidRPr="00E97226" w14:paraId="6E14B236" w14:textId="77777777" w:rsidTr="00F0612A">
        <w:tc>
          <w:tcPr>
            <w:tcW w:w="56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vAlign w:val="center"/>
            <w:hideMark/>
          </w:tcPr>
          <w:p w14:paraId="682ED272"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b/>
                <w:bCs/>
                <w:color w:val="2E75B6"/>
                <w:sz w:val="24"/>
                <w:szCs w:val="24"/>
              </w:rPr>
              <w:t>1</w:t>
            </w:r>
          </w:p>
        </w:tc>
        <w:tc>
          <w:tcPr>
            <w:tcW w:w="220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674C4ADC"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b/>
                <w:bCs/>
                <w:sz w:val="24"/>
                <w:szCs w:val="24"/>
              </w:rPr>
              <w:t>Data Collection &amp; Exploration</w:t>
            </w:r>
          </w:p>
        </w:tc>
        <w:tc>
          <w:tcPr>
            <w:tcW w:w="660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74E0C5E4" w14:textId="41E53F3E"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sz w:val="24"/>
                <w:szCs w:val="24"/>
              </w:rPr>
              <w:t xml:space="preserve">Obtain </w:t>
            </w:r>
            <w:r w:rsidR="007A44E4">
              <w:rPr>
                <w:rFonts w:ascii="Times New Roman" w:hAnsi="Times New Roman" w:cs="Times New Roman"/>
                <w:sz w:val="24"/>
                <w:szCs w:val="24"/>
              </w:rPr>
              <w:t>/</w:t>
            </w:r>
            <w:r w:rsidRPr="00E97226">
              <w:rPr>
                <w:rFonts w:ascii="Times New Roman" w:hAnsi="Times New Roman" w:cs="Times New Roman"/>
                <w:sz w:val="24"/>
                <w:szCs w:val="24"/>
              </w:rPr>
              <w:t xml:space="preserve"> design a faculty workload dataset including fields such as faculty name, </w:t>
            </w:r>
            <w:r w:rsidR="007A44E4">
              <w:rPr>
                <w:rFonts w:ascii="Times New Roman" w:hAnsi="Times New Roman" w:cs="Times New Roman"/>
                <w:sz w:val="24"/>
                <w:szCs w:val="24"/>
              </w:rPr>
              <w:t xml:space="preserve">name of </w:t>
            </w:r>
            <w:r w:rsidRPr="00E97226">
              <w:rPr>
                <w:rFonts w:ascii="Times New Roman" w:hAnsi="Times New Roman" w:cs="Times New Roman"/>
                <w:sz w:val="24"/>
                <w:szCs w:val="24"/>
              </w:rPr>
              <w:t xml:space="preserve">department, teaching hours, research activities, committee roles and </w:t>
            </w:r>
            <w:r w:rsidR="007A44E4">
              <w:rPr>
                <w:rFonts w:ascii="Times New Roman" w:hAnsi="Times New Roman" w:cs="Times New Roman"/>
                <w:sz w:val="24"/>
                <w:szCs w:val="24"/>
              </w:rPr>
              <w:t xml:space="preserve">other </w:t>
            </w:r>
            <w:r w:rsidRPr="00E97226">
              <w:rPr>
                <w:rFonts w:ascii="Times New Roman" w:hAnsi="Times New Roman" w:cs="Times New Roman"/>
                <w:sz w:val="24"/>
                <w:szCs w:val="24"/>
              </w:rPr>
              <w:t>administrative duties.</w:t>
            </w:r>
          </w:p>
        </w:tc>
      </w:tr>
      <w:tr w:rsidR="00CE4648" w:rsidRPr="00E97226" w14:paraId="25E13DC9" w14:textId="77777777" w:rsidTr="00F0612A">
        <w:tc>
          <w:tcPr>
            <w:tcW w:w="56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vAlign w:val="center"/>
            <w:hideMark/>
          </w:tcPr>
          <w:p w14:paraId="2B05C185"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b/>
                <w:bCs/>
                <w:color w:val="2E75B6"/>
                <w:sz w:val="24"/>
                <w:szCs w:val="24"/>
              </w:rPr>
              <w:t>2</w:t>
            </w:r>
          </w:p>
        </w:tc>
        <w:tc>
          <w:tcPr>
            <w:tcW w:w="220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16DDE78E"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b/>
                <w:bCs/>
                <w:sz w:val="24"/>
                <w:szCs w:val="24"/>
              </w:rPr>
              <w:t xml:space="preserve">Data Cleaning &amp; </w:t>
            </w:r>
            <w:proofErr w:type="spellStart"/>
            <w:r w:rsidRPr="00E97226">
              <w:rPr>
                <w:rFonts w:ascii="Times New Roman" w:hAnsi="Times New Roman" w:cs="Times New Roman"/>
                <w:b/>
                <w:bCs/>
                <w:sz w:val="24"/>
                <w:szCs w:val="24"/>
              </w:rPr>
              <w:t>Preprocessing</w:t>
            </w:r>
            <w:proofErr w:type="spellEnd"/>
          </w:p>
        </w:tc>
        <w:tc>
          <w:tcPr>
            <w:tcW w:w="660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5A08FD10" w14:textId="6BE22054"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sz w:val="24"/>
                <w:szCs w:val="24"/>
              </w:rPr>
              <w:t xml:space="preserve">Remove duplicates, fill missing values, standardise activity categories, and validate hour totals using </w:t>
            </w:r>
            <w:proofErr w:type="gramStart"/>
            <w:r w:rsidRPr="00E97226">
              <w:rPr>
                <w:rFonts w:ascii="Times New Roman" w:hAnsi="Times New Roman" w:cs="Times New Roman"/>
                <w:sz w:val="24"/>
                <w:szCs w:val="24"/>
              </w:rPr>
              <w:t>Excel .</w:t>
            </w:r>
            <w:proofErr w:type="gramEnd"/>
          </w:p>
        </w:tc>
      </w:tr>
      <w:tr w:rsidR="00CE4648" w:rsidRPr="00E97226" w14:paraId="020EEE19" w14:textId="77777777" w:rsidTr="00F0612A">
        <w:tc>
          <w:tcPr>
            <w:tcW w:w="56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vAlign w:val="center"/>
            <w:hideMark/>
          </w:tcPr>
          <w:p w14:paraId="4D0BFBDF"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b/>
                <w:bCs/>
                <w:color w:val="2E75B6"/>
                <w:sz w:val="24"/>
                <w:szCs w:val="24"/>
              </w:rPr>
              <w:t>3</w:t>
            </w:r>
          </w:p>
        </w:tc>
        <w:tc>
          <w:tcPr>
            <w:tcW w:w="220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5FCA6829"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b/>
                <w:bCs/>
                <w:sz w:val="24"/>
                <w:szCs w:val="24"/>
              </w:rPr>
              <w:t>Analysis &amp; AI Integration</w:t>
            </w:r>
          </w:p>
        </w:tc>
        <w:tc>
          <w:tcPr>
            <w:tcW w:w="660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730AD80A" w14:textId="45FA018E"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sz w:val="24"/>
                <w:szCs w:val="24"/>
              </w:rPr>
              <w:t xml:space="preserve">Use pivot tables and Excel formulas to calculate total workload per </w:t>
            </w:r>
            <w:proofErr w:type="gramStart"/>
            <w:r w:rsidRPr="00E97226">
              <w:rPr>
                <w:rFonts w:ascii="Times New Roman" w:hAnsi="Times New Roman" w:cs="Times New Roman"/>
                <w:sz w:val="24"/>
                <w:szCs w:val="24"/>
              </w:rPr>
              <w:t xml:space="preserve">faculty </w:t>
            </w:r>
            <w:r w:rsidR="007A44E4">
              <w:rPr>
                <w:rFonts w:ascii="Times New Roman" w:hAnsi="Times New Roman" w:cs="Times New Roman"/>
                <w:sz w:val="24"/>
                <w:szCs w:val="24"/>
              </w:rPr>
              <w:t>.</w:t>
            </w:r>
            <w:r w:rsidRPr="00E97226">
              <w:rPr>
                <w:rFonts w:ascii="Times New Roman" w:hAnsi="Times New Roman" w:cs="Times New Roman"/>
                <w:sz w:val="24"/>
                <w:szCs w:val="24"/>
              </w:rPr>
              <w:t>Apply</w:t>
            </w:r>
            <w:proofErr w:type="gramEnd"/>
            <w:r w:rsidRPr="00E97226">
              <w:rPr>
                <w:rFonts w:ascii="Times New Roman" w:hAnsi="Times New Roman" w:cs="Times New Roman"/>
                <w:sz w:val="24"/>
                <w:szCs w:val="24"/>
              </w:rPr>
              <w:t xml:space="preserve"> Microsoft </w:t>
            </w:r>
            <w:proofErr w:type="spellStart"/>
            <w:r w:rsidRPr="00E97226">
              <w:rPr>
                <w:rFonts w:ascii="Times New Roman" w:hAnsi="Times New Roman" w:cs="Times New Roman"/>
                <w:sz w:val="24"/>
                <w:szCs w:val="24"/>
              </w:rPr>
              <w:t>Copilot</w:t>
            </w:r>
            <w:proofErr w:type="spellEnd"/>
            <w:r w:rsidRPr="00E97226">
              <w:rPr>
                <w:rFonts w:ascii="Times New Roman" w:hAnsi="Times New Roman" w:cs="Times New Roman"/>
                <w:sz w:val="24"/>
                <w:szCs w:val="24"/>
              </w:rPr>
              <w:t xml:space="preserve"> to generate workload summaries, identify outliers, and draft redistribution recommendations.</w:t>
            </w:r>
          </w:p>
        </w:tc>
      </w:tr>
      <w:tr w:rsidR="00CE4648" w:rsidRPr="00E97226" w14:paraId="731528F0" w14:textId="77777777" w:rsidTr="00F0612A">
        <w:tc>
          <w:tcPr>
            <w:tcW w:w="56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vAlign w:val="center"/>
            <w:hideMark/>
          </w:tcPr>
          <w:p w14:paraId="11D0EF4E"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b/>
                <w:bCs/>
                <w:color w:val="2E75B6"/>
                <w:sz w:val="24"/>
                <w:szCs w:val="24"/>
              </w:rPr>
              <w:t>4</w:t>
            </w:r>
          </w:p>
        </w:tc>
        <w:tc>
          <w:tcPr>
            <w:tcW w:w="220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17793BFD"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b/>
                <w:bCs/>
                <w:sz w:val="24"/>
                <w:szCs w:val="24"/>
              </w:rPr>
              <w:t>Visualisation / Output</w:t>
            </w:r>
          </w:p>
        </w:tc>
        <w:tc>
          <w:tcPr>
            <w:tcW w:w="660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20FF0951"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sz w:val="24"/>
                <w:szCs w:val="24"/>
              </w:rPr>
              <w:t xml:space="preserve">Build a Power BI dashboard with workload distribution charts, faculty comparison views, department-level breakdowns, and KPI cards. Document all </w:t>
            </w:r>
            <w:proofErr w:type="spellStart"/>
            <w:r w:rsidRPr="00E97226">
              <w:rPr>
                <w:rFonts w:ascii="Times New Roman" w:hAnsi="Times New Roman" w:cs="Times New Roman"/>
                <w:sz w:val="24"/>
                <w:szCs w:val="24"/>
              </w:rPr>
              <w:t>Copilot</w:t>
            </w:r>
            <w:proofErr w:type="spellEnd"/>
            <w:r w:rsidRPr="00E97226">
              <w:rPr>
                <w:rFonts w:ascii="Times New Roman" w:hAnsi="Times New Roman" w:cs="Times New Roman"/>
                <w:sz w:val="24"/>
                <w:szCs w:val="24"/>
              </w:rPr>
              <w:t xml:space="preserve"> prompts and outputs.</w:t>
            </w:r>
          </w:p>
        </w:tc>
      </w:tr>
      <w:tr w:rsidR="00CE4648" w:rsidRPr="00E97226" w14:paraId="2C7C697F" w14:textId="77777777" w:rsidTr="00F0612A">
        <w:tc>
          <w:tcPr>
            <w:tcW w:w="56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vAlign w:val="center"/>
            <w:hideMark/>
          </w:tcPr>
          <w:p w14:paraId="0DD06817"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b/>
                <w:bCs/>
                <w:color w:val="2E75B6"/>
                <w:sz w:val="24"/>
                <w:szCs w:val="24"/>
              </w:rPr>
              <w:t>5</w:t>
            </w:r>
          </w:p>
        </w:tc>
        <w:tc>
          <w:tcPr>
            <w:tcW w:w="220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0F35F939"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b/>
                <w:bCs/>
                <w:sz w:val="24"/>
                <w:szCs w:val="24"/>
              </w:rPr>
              <w:t>Documentation &amp; Submission</w:t>
            </w:r>
          </w:p>
        </w:tc>
        <w:tc>
          <w:tcPr>
            <w:tcW w:w="660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24A6C265" w14:textId="231A8A5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sz w:val="24"/>
                <w:szCs w:val="24"/>
              </w:rPr>
              <w:t>Write the project report, upload all files to GitHub and record a video demonstration. Submit all links for evaluation.</w:t>
            </w:r>
          </w:p>
        </w:tc>
      </w:tr>
    </w:tbl>
    <w:p w14:paraId="12FEED4D" w14:textId="4CF8B20F" w:rsidR="00CE4648" w:rsidRPr="00E97226" w:rsidRDefault="00CE4648" w:rsidP="00E97226">
      <w:pPr>
        <w:pStyle w:val="NormalWeb"/>
        <w:spacing w:line="360" w:lineRule="auto"/>
        <w:jc w:val="both"/>
      </w:pPr>
    </w:p>
    <w:p w14:paraId="7BD3CD1A" w14:textId="7ED9F044" w:rsidR="00F0612A" w:rsidRDefault="00F0612A" w:rsidP="00E97226">
      <w:pPr>
        <w:pStyle w:val="NormalWeb"/>
        <w:spacing w:line="360" w:lineRule="auto"/>
        <w:jc w:val="both"/>
      </w:pPr>
    </w:p>
    <w:p w14:paraId="09E368C7" w14:textId="7437485F" w:rsidR="00AA31A5" w:rsidRDefault="00AA31A5" w:rsidP="00E97226">
      <w:pPr>
        <w:pStyle w:val="NormalWeb"/>
        <w:spacing w:line="360" w:lineRule="auto"/>
        <w:jc w:val="both"/>
      </w:pPr>
    </w:p>
    <w:p w14:paraId="07E0598E" w14:textId="77777777" w:rsidR="00AA31A5" w:rsidRPr="00E97226" w:rsidRDefault="00AA31A5" w:rsidP="00E97226">
      <w:pPr>
        <w:pStyle w:val="NormalWeb"/>
        <w:spacing w:line="360" w:lineRule="auto"/>
        <w:jc w:val="both"/>
      </w:pPr>
    </w:p>
    <w:p w14:paraId="4DCDCE26" w14:textId="37903D5E" w:rsidR="00CE4648" w:rsidRPr="00E97226" w:rsidRDefault="00F0612A" w:rsidP="00E97226">
      <w:pPr>
        <w:pBdr>
          <w:bottom w:val="single" w:sz="4" w:space="4" w:color="2E75B6"/>
        </w:pBdr>
        <w:spacing w:before="240" w:after="120" w:line="360" w:lineRule="auto"/>
        <w:jc w:val="both"/>
        <w:rPr>
          <w:rFonts w:ascii="Times New Roman" w:hAnsi="Times New Roman" w:cs="Times New Roman"/>
          <w:sz w:val="24"/>
          <w:szCs w:val="24"/>
          <w:u w:val="single"/>
        </w:rPr>
      </w:pPr>
      <w:r w:rsidRPr="00E97226">
        <w:rPr>
          <w:rFonts w:ascii="Times New Roman" w:hAnsi="Times New Roman" w:cs="Times New Roman"/>
          <w:b/>
          <w:bCs/>
          <w:sz w:val="24"/>
          <w:szCs w:val="24"/>
          <w:u w:val="single"/>
        </w:rPr>
        <w:lastRenderedPageBreak/>
        <w:t>RESOURCES AND TIMELINE</w:t>
      </w:r>
    </w:p>
    <w:p w14:paraId="6B6A69A9" w14:textId="210C73B4" w:rsidR="00CE4648" w:rsidRPr="00251ED6" w:rsidRDefault="00CE4648" w:rsidP="00E97226">
      <w:pPr>
        <w:spacing w:before="240" w:after="120" w:line="360" w:lineRule="auto"/>
        <w:jc w:val="both"/>
        <w:rPr>
          <w:rFonts w:ascii="Times New Roman" w:hAnsi="Times New Roman" w:cs="Times New Roman"/>
          <w:sz w:val="24"/>
          <w:szCs w:val="24"/>
        </w:rPr>
      </w:pPr>
      <w:r w:rsidRPr="00251ED6">
        <w:rPr>
          <w:rFonts w:ascii="Times New Roman" w:hAnsi="Times New Roman" w:cs="Times New Roman"/>
          <w:b/>
          <w:bCs/>
          <w:color w:val="2E75B6"/>
          <w:sz w:val="24"/>
          <w:szCs w:val="24"/>
        </w:rPr>
        <w:t xml:space="preserve"> Hardware &amp; Software Requirements</w:t>
      </w:r>
    </w:p>
    <w:p w14:paraId="6C645AC6" w14:textId="5978917E" w:rsidR="00CE4648" w:rsidRPr="00251ED6" w:rsidRDefault="00CE4648" w:rsidP="00E97226">
      <w:pPr>
        <w:pStyle w:val="ListParagraph"/>
        <w:numPr>
          <w:ilvl w:val="0"/>
          <w:numId w:val="5"/>
        </w:numPr>
        <w:spacing w:before="60" w:after="60" w:line="360" w:lineRule="auto"/>
        <w:jc w:val="both"/>
        <w:rPr>
          <w:rFonts w:ascii="Times New Roman" w:hAnsi="Times New Roman" w:cs="Times New Roman"/>
          <w:sz w:val="24"/>
          <w:szCs w:val="24"/>
        </w:rPr>
      </w:pPr>
      <w:r w:rsidRPr="00251ED6">
        <w:rPr>
          <w:rFonts w:ascii="Times New Roman" w:hAnsi="Times New Roman" w:cs="Times New Roman"/>
          <w:sz w:val="24"/>
          <w:szCs w:val="24"/>
        </w:rPr>
        <w:t xml:space="preserve">Laptop or PC — Intel Core </w:t>
      </w:r>
      <w:r w:rsidR="003244B7" w:rsidRPr="00251ED6">
        <w:rPr>
          <w:rFonts w:ascii="Times New Roman" w:hAnsi="Times New Roman" w:cs="Times New Roman"/>
          <w:sz w:val="24"/>
          <w:szCs w:val="24"/>
        </w:rPr>
        <w:t>i5-7200U CPU, 8 GB</w:t>
      </w:r>
    </w:p>
    <w:p w14:paraId="60FB4ACC" w14:textId="4114A4F6" w:rsidR="00CE4648" w:rsidRPr="00251ED6" w:rsidRDefault="00CE4648" w:rsidP="00E97226">
      <w:pPr>
        <w:pStyle w:val="ListParagraph"/>
        <w:numPr>
          <w:ilvl w:val="0"/>
          <w:numId w:val="5"/>
        </w:numPr>
        <w:spacing w:before="60" w:after="60" w:line="360" w:lineRule="auto"/>
        <w:jc w:val="both"/>
        <w:rPr>
          <w:rFonts w:ascii="Times New Roman" w:hAnsi="Times New Roman" w:cs="Times New Roman"/>
          <w:sz w:val="24"/>
          <w:szCs w:val="24"/>
        </w:rPr>
      </w:pPr>
      <w:r w:rsidRPr="00251ED6">
        <w:rPr>
          <w:rFonts w:ascii="Times New Roman" w:hAnsi="Times New Roman" w:cs="Times New Roman"/>
          <w:sz w:val="24"/>
          <w:szCs w:val="24"/>
        </w:rPr>
        <w:t xml:space="preserve">Operating System: Windows 10 </w:t>
      </w:r>
    </w:p>
    <w:p w14:paraId="23717177" w14:textId="2FFF1616" w:rsidR="00CE4648" w:rsidRPr="00251ED6" w:rsidRDefault="00CE4648" w:rsidP="00E97226">
      <w:pPr>
        <w:pStyle w:val="ListParagraph"/>
        <w:numPr>
          <w:ilvl w:val="0"/>
          <w:numId w:val="5"/>
        </w:numPr>
        <w:spacing w:before="60" w:after="60" w:line="360" w:lineRule="auto"/>
        <w:jc w:val="both"/>
        <w:rPr>
          <w:rFonts w:ascii="Times New Roman" w:hAnsi="Times New Roman" w:cs="Times New Roman"/>
          <w:sz w:val="24"/>
          <w:szCs w:val="24"/>
        </w:rPr>
      </w:pPr>
      <w:r w:rsidRPr="00251ED6">
        <w:rPr>
          <w:rFonts w:ascii="Times New Roman" w:hAnsi="Times New Roman" w:cs="Times New Roman"/>
          <w:sz w:val="24"/>
          <w:szCs w:val="24"/>
        </w:rPr>
        <w:t>Microsoft Excel</w:t>
      </w:r>
      <w:r w:rsidR="00251ED6">
        <w:rPr>
          <w:rFonts w:ascii="Times New Roman" w:hAnsi="Times New Roman" w:cs="Times New Roman"/>
          <w:sz w:val="24"/>
          <w:szCs w:val="24"/>
        </w:rPr>
        <w:t>/</w:t>
      </w:r>
      <w:r w:rsidRPr="00251ED6">
        <w:rPr>
          <w:rFonts w:ascii="Times New Roman" w:hAnsi="Times New Roman" w:cs="Times New Roman"/>
          <w:sz w:val="24"/>
          <w:szCs w:val="24"/>
        </w:rPr>
        <w:t xml:space="preserve"> Microsoft 365 </w:t>
      </w:r>
    </w:p>
    <w:p w14:paraId="521AB7A6" w14:textId="752A4302" w:rsidR="00CE4648" w:rsidRPr="00251ED6" w:rsidRDefault="00CE4648" w:rsidP="00E97226">
      <w:pPr>
        <w:pStyle w:val="ListParagraph"/>
        <w:numPr>
          <w:ilvl w:val="0"/>
          <w:numId w:val="5"/>
        </w:numPr>
        <w:spacing w:before="60" w:after="60" w:line="360" w:lineRule="auto"/>
        <w:jc w:val="both"/>
        <w:rPr>
          <w:rFonts w:ascii="Times New Roman" w:hAnsi="Times New Roman" w:cs="Times New Roman"/>
          <w:sz w:val="24"/>
          <w:szCs w:val="24"/>
        </w:rPr>
      </w:pPr>
      <w:r w:rsidRPr="00251ED6">
        <w:rPr>
          <w:rFonts w:ascii="Times New Roman" w:hAnsi="Times New Roman" w:cs="Times New Roman"/>
          <w:sz w:val="24"/>
          <w:szCs w:val="24"/>
        </w:rPr>
        <w:t>Power BI Desktop — latest version (free download from Microsoft)</w:t>
      </w:r>
    </w:p>
    <w:p w14:paraId="660437D7" w14:textId="2E1BA233" w:rsidR="00CE4648" w:rsidRPr="00251ED6" w:rsidRDefault="00CE4648" w:rsidP="00E97226">
      <w:pPr>
        <w:pStyle w:val="ListParagraph"/>
        <w:numPr>
          <w:ilvl w:val="0"/>
          <w:numId w:val="5"/>
        </w:numPr>
        <w:spacing w:before="60" w:after="60" w:line="360" w:lineRule="auto"/>
        <w:jc w:val="both"/>
        <w:rPr>
          <w:rFonts w:ascii="Times New Roman" w:hAnsi="Times New Roman" w:cs="Times New Roman"/>
          <w:sz w:val="24"/>
          <w:szCs w:val="24"/>
        </w:rPr>
      </w:pPr>
      <w:r w:rsidRPr="00251ED6">
        <w:rPr>
          <w:rFonts w:ascii="Times New Roman" w:hAnsi="Times New Roman" w:cs="Times New Roman"/>
          <w:sz w:val="24"/>
          <w:szCs w:val="24"/>
        </w:rPr>
        <w:t xml:space="preserve">Microsoft </w:t>
      </w:r>
      <w:proofErr w:type="spellStart"/>
      <w:r w:rsidRPr="00251ED6">
        <w:rPr>
          <w:rFonts w:ascii="Times New Roman" w:hAnsi="Times New Roman" w:cs="Times New Roman"/>
          <w:sz w:val="24"/>
          <w:szCs w:val="24"/>
        </w:rPr>
        <w:t>Copilot</w:t>
      </w:r>
      <w:proofErr w:type="spellEnd"/>
      <w:r w:rsidRPr="00251ED6">
        <w:rPr>
          <w:rFonts w:ascii="Times New Roman" w:hAnsi="Times New Roman" w:cs="Times New Roman"/>
          <w:sz w:val="24"/>
          <w:szCs w:val="24"/>
        </w:rPr>
        <w:t xml:space="preserve"> — via Microsoft 365 subscription</w:t>
      </w:r>
    </w:p>
    <w:p w14:paraId="4ADF1975" w14:textId="696DCB09" w:rsidR="00CE4648" w:rsidRPr="00251ED6" w:rsidRDefault="00CE4648" w:rsidP="00E97226">
      <w:pPr>
        <w:pStyle w:val="ListParagraph"/>
        <w:numPr>
          <w:ilvl w:val="0"/>
          <w:numId w:val="5"/>
        </w:numPr>
        <w:spacing w:before="60" w:after="60" w:line="360" w:lineRule="auto"/>
        <w:jc w:val="both"/>
        <w:rPr>
          <w:rFonts w:ascii="Times New Roman" w:hAnsi="Times New Roman" w:cs="Times New Roman"/>
          <w:sz w:val="24"/>
          <w:szCs w:val="24"/>
        </w:rPr>
      </w:pPr>
      <w:r w:rsidRPr="00251ED6">
        <w:rPr>
          <w:rFonts w:ascii="Times New Roman" w:hAnsi="Times New Roman" w:cs="Times New Roman"/>
          <w:sz w:val="24"/>
          <w:szCs w:val="24"/>
        </w:rPr>
        <w:t>AI Chatbot (</w:t>
      </w:r>
      <w:proofErr w:type="spellStart"/>
      <w:proofErr w:type="gramStart"/>
      <w:r w:rsidRPr="00251ED6">
        <w:rPr>
          <w:rFonts w:ascii="Times New Roman" w:hAnsi="Times New Roman" w:cs="Times New Roman"/>
          <w:sz w:val="24"/>
          <w:szCs w:val="24"/>
        </w:rPr>
        <w:t>ChatGPT</w:t>
      </w:r>
      <w:proofErr w:type="spellEnd"/>
      <w:r w:rsidRPr="00251ED6">
        <w:rPr>
          <w:rFonts w:ascii="Times New Roman" w:hAnsi="Times New Roman" w:cs="Times New Roman"/>
          <w:sz w:val="24"/>
          <w:szCs w:val="24"/>
        </w:rPr>
        <w:t xml:space="preserve"> </w:t>
      </w:r>
      <w:r w:rsidR="00251ED6">
        <w:rPr>
          <w:rFonts w:ascii="Times New Roman" w:hAnsi="Times New Roman" w:cs="Times New Roman"/>
          <w:sz w:val="24"/>
          <w:szCs w:val="24"/>
        </w:rPr>
        <w:t>,</w:t>
      </w:r>
      <w:proofErr w:type="gramEnd"/>
      <w:r w:rsidRPr="00251ED6">
        <w:rPr>
          <w:rFonts w:ascii="Times New Roman" w:hAnsi="Times New Roman" w:cs="Times New Roman"/>
          <w:sz w:val="24"/>
          <w:szCs w:val="24"/>
        </w:rPr>
        <w:t xml:space="preserve"> Google Gemini </w:t>
      </w:r>
      <w:r w:rsidR="00251ED6">
        <w:rPr>
          <w:rFonts w:ascii="Times New Roman" w:hAnsi="Times New Roman" w:cs="Times New Roman"/>
          <w:sz w:val="24"/>
          <w:szCs w:val="24"/>
        </w:rPr>
        <w:t>,</w:t>
      </w:r>
      <w:r w:rsidRPr="00251ED6">
        <w:rPr>
          <w:rFonts w:ascii="Times New Roman" w:hAnsi="Times New Roman" w:cs="Times New Roman"/>
          <w:sz w:val="24"/>
          <w:szCs w:val="24"/>
        </w:rPr>
        <w:t xml:space="preserve"> Microsoft </w:t>
      </w:r>
      <w:proofErr w:type="spellStart"/>
      <w:r w:rsidRPr="00251ED6">
        <w:rPr>
          <w:rFonts w:ascii="Times New Roman" w:hAnsi="Times New Roman" w:cs="Times New Roman"/>
          <w:sz w:val="24"/>
          <w:szCs w:val="24"/>
        </w:rPr>
        <w:t>Copilot</w:t>
      </w:r>
      <w:proofErr w:type="spellEnd"/>
      <w:r w:rsidRPr="00251ED6">
        <w:rPr>
          <w:rFonts w:ascii="Times New Roman" w:hAnsi="Times New Roman" w:cs="Times New Roman"/>
          <w:sz w:val="24"/>
          <w:szCs w:val="24"/>
        </w:rPr>
        <w:t xml:space="preserve"> Web) — for prompt-based projects</w:t>
      </w:r>
    </w:p>
    <w:p w14:paraId="6BE07BFC" w14:textId="77777777" w:rsidR="00CE4648" w:rsidRPr="00251ED6" w:rsidRDefault="00CE4648" w:rsidP="00E97226">
      <w:pPr>
        <w:pStyle w:val="ListParagraph"/>
        <w:numPr>
          <w:ilvl w:val="0"/>
          <w:numId w:val="5"/>
        </w:numPr>
        <w:spacing w:before="60" w:after="60" w:line="360" w:lineRule="auto"/>
        <w:jc w:val="both"/>
        <w:rPr>
          <w:rFonts w:ascii="Times New Roman" w:hAnsi="Times New Roman" w:cs="Times New Roman"/>
          <w:sz w:val="24"/>
          <w:szCs w:val="24"/>
        </w:rPr>
      </w:pPr>
      <w:r w:rsidRPr="00251ED6">
        <w:rPr>
          <w:rFonts w:ascii="Times New Roman" w:hAnsi="Times New Roman" w:cs="Times New Roman"/>
          <w:sz w:val="24"/>
          <w:szCs w:val="24"/>
        </w:rPr>
        <w:t xml:space="preserve">Internet connection — required for </w:t>
      </w:r>
      <w:proofErr w:type="spellStart"/>
      <w:r w:rsidRPr="00251ED6">
        <w:rPr>
          <w:rFonts w:ascii="Times New Roman" w:hAnsi="Times New Roman" w:cs="Times New Roman"/>
          <w:sz w:val="24"/>
          <w:szCs w:val="24"/>
        </w:rPr>
        <w:t>Copilot</w:t>
      </w:r>
      <w:proofErr w:type="spellEnd"/>
      <w:r w:rsidRPr="00251ED6">
        <w:rPr>
          <w:rFonts w:ascii="Times New Roman" w:hAnsi="Times New Roman" w:cs="Times New Roman"/>
          <w:sz w:val="24"/>
          <w:szCs w:val="24"/>
        </w:rPr>
        <w:t xml:space="preserve"> and AI Chatbot access</w:t>
      </w:r>
    </w:p>
    <w:p w14:paraId="4844E380" w14:textId="77777777" w:rsidR="003244B7" w:rsidRPr="00251ED6" w:rsidRDefault="00CE4648" w:rsidP="006E6C76">
      <w:pPr>
        <w:pStyle w:val="ListParagraph"/>
        <w:numPr>
          <w:ilvl w:val="0"/>
          <w:numId w:val="5"/>
        </w:numPr>
        <w:spacing w:before="240" w:after="120" w:line="360" w:lineRule="auto"/>
        <w:jc w:val="both"/>
        <w:rPr>
          <w:rFonts w:ascii="Times New Roman" w:hAnsi="Times New Roman" w:cs="Times New Roman"/>
          <w:sz w:val="24"/>
          <w:szCs w:val="24"/>
        </w:rPr>
      </w:pPr>
      <w:r w:rsidRPr="00251ED6">
        <w:rPr>
          <w:rFonts w:ascii="Times New Roman" w:hAnsi="Times New Roman" w:cs="Times New Roman"/>
          <w:sz w:val="24"/>
          <w:szCs w:val="24"/>
        </w:rPr>
        <w:t xml:space="preserve">Web browser — Google Chrome </w:t>
      </w:r>
    </w:p>
    <w:p w14:paraId="38E3DE30" w14:textId="2C2FCE93" w:rsidR="00CE4648" w:rsidRPr="00251ED6" w:rsidRDefault="00CE4648" w:rsidP="003244B7">
      <w:pPr>
        <w:pStyle w:val="ListParagraph"/>
        <w:spacing w:before="240" w:after="120" w:line="360" w:lineRule="auto"/>
        <w:ind w:left="720"/>
        <w:jc w:val="both"/>
        <w:rPr>
          <w:rFonts w:ascii="Times New Roman" w:hAnsi="Times New Roman" w:cs="Times New Roman"/>
          <w:sz w:val="24"/>
          <w:szCs w:val="24"/>
        </w:rPr>
      </w:pPr>
      <w:r w:rsidRPr="00251ED6">
        <w:rPr>
          <w:rFonts w:ascii="Times New Roman" w:hAnsi="Times New Roman" w:cs="Times New Roman"/>
          <w:b/>
          <w:bCs/>
          <w:color w:val="2E75B6"/>
          <w:sz w:val="24"/>
          <w:szCs w:val="24"/>
        </w:rPr>
        <w:t xml:space="preserve"> Dataset</w:t>
      </w:r>
    </w:p>
    <w:p w14:paraId="18CFBCE5" w14:textId="212B6041" w:rsidR="00CE4648" w:rsidRPr="00251ED6" w:rsidRDefault="003244B7" w:rsidP="00E97226">
      <w:pPr>
        <w:pStyle w:val="ListParagraph"/>
        <w:numPr>
          <w:ilvl w:val="0"/>
          <w:numId w:val="5"/>
        </w:numPr>
        <w:spacing w:before="60" w:after="60" w:line="360" w:lineRule="auto"/>
        <w:jc w:val="both"/>
        <w:rPr>
          <w:rFonts w:ascii="Times New Roman" w:hAnsi="Times New Roman" w:cs="Times New Roman"/>
          <w:sz w:val="24"/>
          <w:szCs w:val="24"/>
        </w:rPr>
      </w:pPr>
      <w:r w:rsidRPr="00251ED6">
        <w:rPr>
          <w:rFonts w:ascii="Times New Roman" w:hAnsi="Times New Roman" w:cs="Times New Roman"/>
          <w:sz w:val="24"/>
          <w:szCs w:val="24"/>
        </w:rPr>
        <w:t>D</w:t>
      </w:r>
      <w:r w:rsidR="00CE4648" w:rsidRPr="00251ED6">
        <w:rPr>
          <w:rFonts w:ascii="Times New Roman" w:hAnsi="Times New Roman" w:cs="Times New Roman"/>
          <w:sz w:val="24"/>
          <w:szCs w:val="24"/>
        </w:rPr>
        <w:t xml:space="preserve">ataset </w:t>
      </w:r>
      <w:r w:rsidRPr="00251ED6">
        <w:rPr>
          <w:rFonts w:ascii="Times New Roman" w:hAnsi="Times New Roman" w:cs="Times New Roman"/>
          <w:sz w:val="24"/>
          <w:szCs w:val="24"/>
        </w:rPr>
        <w:t>-</w:t>
      </w:r>
      <w:r w:rsidR="00CE4648" w:rsidRPr="00251ED6">
        <w:rPr>
          <w:rFonts w:ascii="Times New Roman" w:hAnsi="Times New Roman" w:cs="Times New Roman"/>
          <w:sz w:val="24"/>
          <w:szCs w:val="24"/>
        </w:rPr>
        <w:t>needs to be sourced</w:t>
      </w:r>
    </w:p>
    <w:p w14:paraId="748E4E6B" w14:textId="69DE03C7" w:rsidR="00CE4648" w:rsidRPr="00251ED6" w:rsidRDefault="00CE4648" w:rsidP="00E97226">
      <w:pPr>
        <w:pStyle w:val="ListParagraph"/>
        <w:numPr>
          <w:ilvl w:val="0"/>
          <w:numId w:val="5"/>
        </w:numPr>
        <w:spacing w:before="60" w:after="60" w:line="360" w:lineRule="auto"/>
        <w:jc w:val="both"/>
        <w:rPr>
          <w:rFonts w:ascii="Times New Roman" w:hAnsi="Times New Roman" w:cs="Times New Roman"/>
          <w:sz w:val="24"/>
          <w:szCs w:val="24"/>
        </w:rPr>
      </w:pPr>
      <w:r w:rsidRPr="00251ED6">
        <w:rPr>
          <w:rFonts w:ascii="Times New Roman" w:hAnsi="Times New Roman" w:cs="Times New Roman"/>
          <w:sz w:val="24"/>
          <w:szCs w:val="24"/>
        </w:rPr>
        <w:t xml:space="preserve">Source link if publicly available </w:t>
      </w:r>
      <w:r w:rsidR="00251ED6" w:rsidRPr="00251ED6">
        <w:rPr>
          <w:rFonts w:ascii="Times New Roman" w:hAnsi="Times New Roman" w:cs="Times New Roman"/>
          <w:sz w:val="24"/>
          <w:szCs w:val="24"/>
        </w:rPr>
        <w:t>– not available</w:t>
      </w:r>
    </w:p>
    <w:p w14:paraId="126345AD" w14:textId="19EA5E52" w:rsidR="00CE4648" w:rsidRPr="00251ED6" w:rsidRDefault="00CE4648" w:rsidP="00E97226">
      <w:pPr>
        <w:pStyle w:val="ListParagraph"/>
        <w:numPr>
          <w:ilvl w:val="0"/>
          <w:numId w:val="5"/>
        </w:numPr>
        <w:spacing w:before="60" w:after="60" w:line="360" w:lineRule="auto"/>
        <w:jc w:val="both"/>
        <w:rPr>
          <w:rFonts w:ascii="Times New Roman" w:hAnsi="Times New Roman" w:cs="Times New Roman"/>
          <w:sz w:val="24"/>
          <w:szCs w:val="24"/>
        </w:rPr>
      </w:pPr>
      <w:r w:rsidRPr="00251ED6">
        <w:rPr>
          <w:rFonts w:ascii="Times New Roman" w:hAnsi="Times New Roman" w:cs="Times New Roman"/>
          <w:sz w:val="24"/>
          <w:szCs w:val="24"/>
        </w:rPr>
        <w:t>the dataset will be collected</w:t>
      </w:r>
      <w:r w:rsidR="00251ED6" w:rsidRPr="00251ED6">
        <w:rPr>
          <w:rFonts w:ascii="Times New Roman" w:hAnsi="Times New Roman" w:cs="Times New Roman"/>
          <w:sz w:val="24"/>
          <w:szCs w:val="24"/>
        </w:rPr>
        <w:t xml:space="preserve"> from teachers of college and institutions from </w:t>
      </w:r>
      <w:proofErr w:type="spellStart"/>
      <w:r w:rsidR="00251ED6" w:rsidRPr="00251ED6">
        <w:rPr>
          <w:rFonts w:ascii="Times New Roman" w:hAnsi="Times New Roman" w:cs="Times New Roman"/>
          <w:sz w:val="24"/>
          <w:szCs w:val="24"/>
        </w:rPr>
        <w:t>lucknow</w:t>
      </w:r>
      <w:proofErr w:type="spellEnd"/>
    </w:p>
    <w:p w14:paraId="7CB56B8C" w14:textId="77777777" w:rsidR="00CE4648" w:rsidRPr="00E97226" w:rsidRDefault="00CE4648" w:rsidP="00E97226">
      <w:pPr>
        <w:pStyle w:val="NormalWeb"/>
        <w:spacing w:line="360" w:lineRule="auto"/>
        <w:jc w:val="both"/>
        <w:rPr>
          <w:u w:val="single"/>
        </w:rPr>
      </w:pPr>
    </w:p>
    <w:p w14:paraId="51CA864C" w14:textId="3E83EBD3" w:rsidR="00CE4648" w:rsidRPr="00E97226" w:rsidRDefault="00F0612A" w:rsidP="00E97226">
      <w:pPr>
        <w:spacing w:before="240" w:after="120" w:line="360" w:lineRule="auto"/>
        <w:jc w:val="both"/>
        <w:rPr>
          <w:rFonts w:ascii="Times New Roman" w:hAnsi="Times New Roman" w:cs="Times New Roman"/>
          <w:sz w:val="24"/>
          <w:szCs w:val="24"/>
          <w:u w:val="single"/>
        </w:rPr>
      </w:pPr>
      <w:r w:rsidRPr="00E97226">
        <w:rPr>
          <w:rFonts w:ascii="Times New Roman" w:hAnsi="Times New Roman" w:cs="Times New Roman"/>
          <w:b/>
          <w:bCs/>
          <w:sz w:val="24"/>
          <w:szCs w:val="24"/>
          <w:u w:val="single"/>
        </w:rPr>
        <w:t>PROJECT TIMELINE</w:t>
      </w:r>
    </w:p>
    <w:p w14:paraId="618EE381" w14:textId="77777777" w:rsidR="00CE4648" w:rsidRPr="00E97226" w:rsidRDefault="00CE4648" w:rsidP="00E97226">
      <w:pPr>
        <w:spacing w:before="8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599" w:themeFill="accent4" w:themeFillTint="66"/>
        <w:tblCellMar>
          <w:left w:w="10" w:type="dxa"/>
          <w:right w:w="10" w:type="dxa"/>
        </w:tblCellMar>
        <w:tblLook w:val="04A0" w:firstRow="1" w:lastRow="0" w:firstColumn="1" w:lastColumn="0" w:noHBand="0" w:noVBand="1"/>
      </w:tblPr>
      <w:tblGrid>
        <w:gridCol w:w="1001"/>
        <w:gridCol w:w="5819"/>
        <w:gridCol w:w="2540"/>
      </w:tblGrid>
      <w:tr w:rsidR="00CE4648" w:rsidRPr="00E97226" w14:paraId="78049F78" w14:textId="77777777" w:rsidTr="00F0612A">
        <w:tc>
          <w:tcPr>
            <w:tcW w:w="56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596B44FA" w14:textId="77777777" w:rsidR="00251ED6" w:rsidRDefault="00251ED6" w:rsidP="00E97226">
            <w:pPr>
              <w:spacing w:line="360" w:lineRule="auto"/>
              <w:jc w:val="both"/>
              <w:rPr>
                <w:rFonts w:ascii="Times New Roman" w:hAnsi="Times New Roman" w:cs="Times New Roman"/>
                <w:b/>
                <w:bCs/>
                <w:sz w:val="24"/>
                <w:szCs w:val="24"/>
              </w:rPr>
            </w:pPr>
          </w:p>
          <w:p w14:paraId="41BABA28" w14:textId="341309C9" w:rsidR="00CE4648" w:rsidRPr="00E97226" w:rsidRDefault="00F0612A" w:rsidP="00E97226">
            <w:pPr>
              <w:spacing w:line="360" w:lineRule="auto"/>
              <w:jc w:val="both"/>
              <w:rPr>
                <w:rFonts w:ascii="Times New Roman" w:hAnsi="Times New Roman" w:cs="Times New Roman"/>
                <w:sz w:val="24"/>
                <w:szCs w:val="24"/>
                <w:highlight w:val="blue"/>
              </w:rPr>
            </w:pPr>
            <w:r w:rsidRPr="00251ED6">
              <w:rPr>
                <w:rFonts w:ascii="Times New Roman" w:hAnsi="Times New Roman" w:cs="Times New Roman"/>
                <w:b/>
                <w:bCs/>
                <w:sz w:val="24"/>
                <w:szCs w:val="24"/>
              </w:rPr>
              <w:t>PHASE</w:t>
            </w:r>
          </w:p>
        </w:tc>
        <w:tc>
          <w:tcPr>
            <w:tcW w:w="620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16F8D639" w14:textId="77777777" w:rsidR="00251ED6" w:rsidRDefault="00251ED6" w:rsidP="00E97226">
            <w:pPr>
              <w:spacing w:line="360" w:lineRule="auto"/>
              <w:jc w:val="both"/>
              <w:rPr>
                <w:rFonts w:ascii="Times New Roman" w:hAnsi="Times New Roman" w:cs="Times New Roman"/>
                <w:b/>
                <w:bCs/>
                <w:sz w:val="24"/>
                <w:szCs w:val="24"/>
              </w:rPr>
            </w:pPr>
          </w:p>
          <w:p w14:paraId="338478C2" w14:textId="03420650" w:rsidR="00CE4648" w:rsidRPr="00251ED6" w:rsidRDefault="00F0612A" w:rsidP="00E97226">
            <w:pPr>
              <w:spacing w:line="360" w:lineRule="auto"/>
              <w:jc w:val="both"/>
              <w:rPr>
                <w:rFonts w:ascii="Times New Roman" w:hAnsi="Times New Roman" w:cs="Times New Roman"/>
                <w:sz w:val="24"/>
                <w:szCs w:val="24"/>
                <w:highlight w:val="blue"/>
              </w:rPr>
            </w:pPr>
            <w:r w:rsidRPr="00251ED6">
              <w:rPr>
                <w:rFonts w:ascii="Times New Roman" w:hAnsi="Times New Roman" w:cs="Times New Roman"/>
                <w:b/>
                <w:bCs/>
                <w:sz w:val="24"/>
                <w:szCs w:val="24"/>
              </w:rPr>
              <w:t>TASK</w:t>
            </w:r>
          </w:p>
        </w:tc>
        <w:tc>
          <w:tcPr>
            <w:tcW w:w="260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7C19775A" w14:textId="1F94615C" w:rsidR="00CE4648" w:rsidRPr="00251ED6" w:rsidRDefault="00F0612A" w:rsidP="00E97226">
            <w:pPr>
              <w:spacing w:line="360" w:lineRule="auto"/>
              <w:jc w:val="both"/>
              <w:rPr>
                <w:rFonts w:ascii="Times New Roman" w:hAnsi="Times New Roman" w:cs="Times New Roman"/>
                <w:sz w:val="24"/>
                <w:szCs w:val="24"/>
                <w:highlight w:val="blue"/>
              </w:rPr>
            </w:pPr>
            <w:r w:rsidRPr="00251ED6">
              <w:rPr>
                <w:rFonts w:ascii="Times New Roman" w:hAnsi="Times New Roman" w:cs="Times New Roman"/>
                <w:b/>
                <w:bCs/>
                <w:sz w:val="24"/>
                <w:szCs w:val="24"/>
              </w:rPr>
              <w:t>TENTATIVE COMPLETION DATE</w:t>
            </w:r>
          </w:p>
        </w:tc>
      </w:tr>
      <w:tr w:rsidR="00CE4648" w:rsidRPr="00E97226" w14:paraId="02AC7347" w14:textId="77777777" w:rsidTr="00F0612A">
        <w:tc>
          <w:tcPr>
            <w:tcW w:w="56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6466AE76"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b/>
                <w:bCs/>
                <w:color w:val="2E75B6"/>
                <w:sz w:val="24"/>
                <w:szCs w:val="24"/>
              </w:rPr>
              <w:t>1</w:t>
            </w:r>
          </w:p>
        </w:tc>
        <w:tc>
          <w:tcPr>
            <w:tcW w:w="620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523FC60C"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sz w:val="24"/>
                <w:szCs w:val="24"/>
              </w:rPr>
              <w:t>Dataset collection, exploration, and understanding</w:t>
            </w:r>
          </w:p>
        </w:tc>
        <w:tc>
          <w:tcPr>
            <w:tcW w:w="260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739DAAC0"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sz w:val="24"/>
                <w:szCs w:val="24"/>
              </w:rPr>
              <w:t>Week 1</w:t>
            </w:r>
          </w:p>
        </w:tc>
      </w:tr>
      <w:tr w:rsidR="00CE4648" w:rsidRPr="00E97226" w14:paraId="73B90F8E" w14:textId="77777777" w:rsidTr="00F0612A">
        <w:tc>
          <w:tcPr>
            <w:tcW w:w="56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2CCF1115"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b/>
                <w:bCs/>
                <w:color w:val="2E75B6"/>
                <w:sz w:val="24"/>
                <w:szCs w:val="24"/>
              </w:rPr>
              <w:t>2</w:t>
            </w:r>
          </w:p>
        </w:tc>
        <w:tc>
          <w:tcPr>
            <w:tcW w:w="620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1ECF2581" w14:textId="633F1429"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sz w:val="24"/>
                <w:szCs w:val="24"/>
              </w:rPr>
              <w:t xml:space="preserve">Data cleaning, </w:t>
            </w:r>
            <w:proofErr w:type="spellStart"/>
            <w:r w:rsidRPr="00E97226">
              <w:rPr>
                <w:rFonts w:ascii="Times New Roman" w:hAnsi="Times New Roman" w:cs="Times New Roman"/>
                <w:sz w:val="24"/>
                <w:szCs w:val="24"/>
              </w:rPr>
              <w:t>pre</w:t>
            </w:r>
            <w:r w:rsidR="00251ED6">
              <w:rPr>
                <w:rFonts w:ascii="Times New Roman" w:hAnsi="Times New Roman" w:cs="Times New Roman"/>
                <w:sz w:val="24"/>
                <w:szCs w:val="24"/>
              </w:rPr>
              <w:t xml:space="preserve"> </w:t>
            </w:r>
            <w:r w:rsidRPr="00E97226">
              <w:rPr>
                <w:rFonts w:ascii="Times New Roman" w:hAnsi="Times New Roman" w:cs="Times New Roman"/>
                <w:sz w:val="24"/>
                <w:szCs w:val="24"/>
              </w:rPr>
              <w:t>processing</w:t>
            </w:r>
            <w:proofErr w:type="spellEnd"/>
            <w:r w:rsidRPr="00E97226">
              <w:rPr>
                <w:rFonts w:ascii="Times New Roman" w:hAnsi="Times New Roman" w:cs="Times New Roman"/>
                <w:sz w:val="24"/>
                <w:szCs w:val="24"/>
              </w:rPr>
              <w:t>, and validation / Prompt design</w:t>
            </w:r>
          </w:p>
        </w:tc>
        <w:tc>
          <w:tcPr>
            <w:tcW w:w="260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0BDE8C4D"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sz w:val="24"/>
                <w:szCs w:val="24"/>
              </w:rPr>
              <w:t>Week 2</w:t>
            </w:r>
          </w:p>
        </w:tc>
      </w:tr>
      <w:tr w:rsidR="00CE4648" w:rsidRPr="00E97226" w14:paraId="352D21A9" w14:textId="77777777" w:rsidTr="00F0612A">
        <w:tc>
          <w:tcPr>
            <w:tcW w:w="56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1D96B386"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b/>
                <w:bCs/>
                <w:color w:val="2E75B6"/>
                <w:sz w:val="24"/>
                <w:szCs w:val="24"/>
              </w:rPr>
              <w:lastRenderedPageBreak/>
              <w:t>3</w:t>
            </w:r>
          </w:p>
        </w:tc>
        <w:tc>
          <w:tcPr>
            <w:tcW w:w="620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3971D5C0"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sz w:val="24"/>
                <w:szCs w:val="24"/>
              </w:rPr>
              <w:t>Analysis, AI tool integration and insight generation</w:t>
            </w:r>
          </w:p>
        </w:tc>
        <w:tc>
          <w:tcPr>
            <w:tcW w:w="260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5F21F7D2" w14:textId="18359A30"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sz w:val="24"/>
                <w:szCs w:val="24"/>
              </w:rPr>
              <w:t xml:space="preserve">Week 2 </w:t>
            </w:r>
            <w:r w:rsidR="00DE0A54" w:rsidRPr="00E97226">
              <w:rPr>
                <w:rFonts w:ascii="Times New Roman" w:hAnsi="Times New Roman" w:cs="Times New Roman"/>
                <w:sz w:val="24"/>
                <w:szCs w:val="24"/>
              </w:rPr>
              <w:t>–</w:t>
            </w:r>
            <w:r w:rsidRPr="00E97226">
              <w:rPr>
                <w:rFonts w:ascii="Times New Roman" w:hAnsi="Times New Roman" w:cs="Times New Roman"/>
                <w:sz w:val="24"/>
                <w:szCs w:val="24"/>
              </w:rPr>
              <w:t xml:space="preserve"> 3</w:t>
            </w:r>
          </w:p>
        </w:tc>
      </w:tr>
      <w:tr w:rsidR="00CE4648" w:rsidRPr="00E97226" w14:paraId="0F2AD0BF" w14:textId="77777777" w:rsidTr="00F0612A">
        <w:tc>
          <w:tcPr>
            <w:tcW w:w="56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1F71193A"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b/>
                <w:bCs/>
                <w:color w:val="2E75B6"/>
                <w:sz w:val="24"/>
                <w:szCs w:val="24"/>
              </w:rPr>
              <w:t>4</w:t>
            </w:r>
          </w:p>
        </w:tc>
        <w:tc>
          <w:tcPr>
            <w:tcW w:w="620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50E18ED3"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sz w:val="24"/>
                <w:szCs w:val="24"/>
              </w:rPr>
              <w:t>Dashboard / output build, testing, and review</w:t>
            </w:r>
          </w:p>
        </w:tc>
        <w:tc>
          <w:tcPr>
            <w:tcW w:w="260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78311CCD"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sz w:val="24"/>
                <w:szCs w:val="24"/>
              </w:rPr>
              <w:t>Week 3</w:t>
            </w:r>
          </w:p>
        </w:tc>
      </w:tr>
      <w:tr w:rsidR="00CE4648" w:rsidRPr="00E97226" w14:paraId="08A722FD" w14:textId="77777777" w:rsidTr="00F0612A">
        <w:tc>
          <w:tcPr>
            <w:tcW w:w="56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7896F4FE"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b/>
                <w:bCs/>
                <w:color w:val="2E75B6"/>
                <w:sz w:val="24"/>
                <w:szCs w:val="24"/>
              </w:rPr>
              <w:t>5</w:t>
            </w:r>
          </w:p>
        </w:tc>
        <w:tc>
          <w:tcPr>
            <w:tcW w:w="620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5241AAA9"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sz w:val="24"/>
                <w:szCs w:val="24"/>
              </w:rPr>
              <w:t>Report writing, GitHub upload, and video recording and submission</w:t>
            </w:r>
          </w:p>
        </w:tc>
        <w:tc>
          <w:tcPr>
            <w:tcW w:w="2600" w:type="dxa"/>
            <w:tcBorders>
              <w:top w:val="single" w:sz="2" w:space="0" w:color="CCCCCC"/>
              <w:left w:val="single" w:sz="2" w:space="0" w:color="CCCCCC"/>
              <w:bottom w:val="single" w:sz="2" w:space="0" w:color="CCCCCC"/>
              <w:right w:val="single" w:sz="2" w:space="0" w:color="CCCCCC"/>
            </w:tcBorders>
            <w:shd w:val="clear" w:color="auto" w:fill="FFE599" w:themeFill="accent4" w:themeFillTint="66"/>
            <w:tcMar>
              <w:top w:w="80" w:type="dxa"/>
              <w:left w:w="100" w:type="dxa"/>
              <w:bottom w:w="80" w:type="dxa"/>
              <w:right w:w="100" w:type="dxa"/>
            </w:tcMar>
            <w:hideMark/>
          </w:tcPr>
          <w:p w14:paraId="3C3CEEEF" w14:textId="77777777" w:rsidR="00CE4648" w:rsidRPr="00E97226" w:rsidRDefault="00CE4648" w:rsidP="00E97226">
            <w:pPr>
              <w:spacing w:line="360" w:lineRule="auto"/>
              <w:jc w:val="both"/>
              <w:rPr>
                <w:rFonts w:ascii="Times New Roman" w:hAnsi="Times New Roman" w:cs="Times New Roman"/>
                <w:sz w:val="24"/>
                <w:szCs w:val="24"/>
              </w:rPr>
            </w:pPr>
            <w:r w:rsidRPr="00E97226">
              <w:rPr>
                <w:rFonts w:ascii="Times New Roman" w:hAnsi="Times New Roman" w:cs="Times New Roman"/>
                <w:sz w:val="24"/>
                <w:szCs w:val="24"/>
              </w:rPr>
              <w:t>Week 4</w:t>
            </w:r>
          </w:p>
        </w:tc>
      </w:tr>
    </w:tbl>
    <w:p w14:paraId="2A38FF29" w14:textId="4C39F8B5" w:rsidR="00CE4648" w:rsidRDefault="00CE4648" w:rsidP="00E97226">
      <w:pPr>
        <w:pStyle w:val="Heading2"/>
        <w:spacing w:line="360" w:lineRule="auto"/>
        <w:jc w:val="both"/>
        <w:rPr>
          <w:rFonts w:ascii="Times New Roman" w:hAnsi="Times New Roman" w:cs="Times New Roman"/>
          <w:b/>
          <w:bCs/>
          <w:sz w:val="24"/>
          <w:szCs w:val="24"/>
          <w:u w:val="single"/>
        </w:rPr>
      </w:pPr>
    </w:p>
    <w:p w14:paraId="67070E12" w14:textId="77777777" w:rsidR="007A44E4" w:rsidRPr="007A44E4" w:rsidRDefault="007A44E4" w:rsidP="007A44E4"/>
    <w:p w14:paraId="31C43381" w14:textId="487C3F74" w:rsidR="00A86166" w:rsidRPr="00E97226" w:rsidRDefault="00F0612A" w:rsidP="00E97226">
      <w:pPr>
        <w:pStyle w:val="Heading2"/>
        <w:spacing w:line="360" w:lineRule="auto"/>
        <w:jc w:val="both"/>
        <w:rPr>
          <w:rFonts w:ascii="Times New Roman" w:hAnsi="Times New Roman" w:cs="Times New Roman"/>
          <w:b/>
          <w:bCs/>
          <w:color w:val="auto"/>
          <w:sz w:val="24"/>
          <w:szCs w:val="24"/>
          <w:u w:val="single"/>
        </w:rPr>
      </w:pPr>
      <w:r w:rsidRPr="00E97226">
        <w:rPr>
          <w:rFonts w:ascii="Times New Roman" w:hAnsi="Times New Roman" w:cs="Times New Roman"/>
          <w:b/>
          <w:bCs/>
          <w:color w:val="auto"/>
          <w:sz w:val="24"/>
          <w:szCs w:val="24"/>
          <w:u w:val="single"/>
        </w:rPr>
        <w:t>EXPECTED OUTCOMES / CONCLUSION</w:t>
      </w:r>
    </w:p>
    <w:p w14:paraId="02FC87C7" w14:textId="05F5565E" w:rsidR="00E97226" w:rsidRPr="00E97226" w:rsidRDefault="00A86166" w:rsidP="00E97226">
      <w:pPr>
        <w:pStyle w:val="NormalWeb"/>
        <w:spacing w:line="360" w:lineRule="auto"/>
        <w:jc w:val="both"/>
      </w:pPr>
      <w:r w:rsidRPr="00E97226">
        <w:t>By the completion of this project, the following outcomes are expected:</w:t>
      </w:r>
    </w:p>
    <w:p w14:paraId="7E66478C" w14:textId="77777777" w:rsidR="00E97226" w:rsidRPr="00251ED6" w:rsidRDefault="00E97226" w:rsidP="00E97226">
      <w:pPr>
        <w:pStyle w:val="NormalWeb"/>
        <w:spacing w:line="360" w:lineRule="auto"/>
        <w:jc w:val="both"/>
        <w:rPr>
          <w:b/>
          <w:bCs/>
        </w:rPr>
      </w:pPr>
      <w:r w:rsidRPr="00E97226">
        <w:t>1.</w:t>
      </w:r>
      <w:r w:rsidRPr="00E97226">
        <w:tab/>
      </w:r>
      <w:r w:rsidRPr="00251ED6">
        <w:rPr>
          <w:b/>
          <w:bCs/>
        </w:rPr>
        <w:t>A Structured and Validated Faculty Workload Database</w:t>
      </w:r>
    </w:p>
    <w:p w14:paraId="34D3C790" w14:textId="77777777" w:rsidR="00E97226" w:rsidRPr="00E97226" w:rsidRDefault="00E97226" w:rsidP="00E97226">
      <w:pPr>
        <w:pStyle w:val="NormalWeb"/>
        <w:spacing w:line="360" w:lineRule="auto"/>
        <w:jc w:val="both"/>
      </w:pPr>
      <w:r w:rsidRPr="00E97226">
        <w:t>A clean, standardized, and well-documented database of faculty workload in the areas of teaching, research, mentoring, committee works, and administration. This database would be the basis for the assessment of the faculty workload.</w:t>
      </w:r>
    </w:p>
    <w:p w14:paraId="3B9BA2F9" w14:textId="77777777" w:rsidR="00E97226" w:rsidRPr="00251ED6" w:rsidRDefault="00E97226" w:rsidP="00E97226">
      <w:pPr>
        <w:pStyle w:val="NormalWeb"/>
        <w:spacing w:line="360" w:lineRule="auto"/>
        <w:jc w:val="both"/>
        <w:rPr>
          <w:b/>
          <w:bCs/>
        </w:rPr>
      </w:pPr>
      <w:r w:rsidRPr="00251ED6">
        <w:rPr>
          <w:b/>
          <w:bCs/>
        </w:rPr>
        <w:t>2.</w:t>
      </w:r>
      <w:r w:rsidRPr="00251ED6">
        <w:rPr>
          <w:b/>
          <w:bCs/>
        </w:rPr>
        <w:tab/>
        <w:t>Clear Measurement of Workload Distribution</w:t>
      </w:r>
    </w:p>
    <w:p w14:paraId="5CC8051E" w14:textId="77777777" w:rsidR="00E97226" w:rsidRPr="00E97226" w:rsidRDefault="00E97226" w:rsidP="00E97226">
      <w:pPr>
        <w:pStyle w:val="NormalWeb"/>
        <w:spacing w:line="360" w:lineRule="auto"/>
        <w:jc w:val="both"/>
      </w:pPr>
      <w:r w:rsidRPr="00E97226">
        <w:t>Development of clear and measurable indicators of the faculty workload in terms of the total hours of the workload, contribution of each activity, department-wise comparison of the workload, and balance of the workload. This would provide clear evidence of the quantification of the faculty workload rather than perception of the same.</w:t>
      </w:r>
    </w:p>
    <w:p w14:paraId="007947DD" w14:textId="77777777" w:rsidR="00E97226" w:rsidRPr="00E97226" w:rsidRDefault="00E97226" w:rsidP="00E97226">
      <w:pPr>
        <w:pStyle w:val="NormalWeb"/>
        <w:spacing w:line="360" w:lineRule="auto"/>
        <w:jc w:val="both"/>
      </w:pPr>
      <w:r w:rsidRPr="00E97226">
        <w:t>3.</w:t>
      </w:r>
      <w:r w:rsidRPr="00251ED6">
        <w:rPr>
          <w:b/>
          <w:bCs/>
        </w:rPr>
        <w:tab/>
        <w:t>Interactive Power BI Dashboard for Decision Support</w:t>
      </w:r>
    </w:p>
    <w:p w14:paraId="47C69558" w14:textId="77777777" w:rsidR="00E97226" w:rsidRPr="00E97226" w:rsidRDefault="00E97226" w:rsidP="00E97226">
      <w:pPr>
        <w:pStyle w:val="NormalWeb"/>
        <w:spacing w:line="360" w:lineRule="auto"/>
        <w:jc w:val="both"/>
      </w:pPr>
      <w:r w:rsidRPr="00E97226">
        <w:t>Development of an interactive Power BI dashboard for the HR department to visualize the allocation of the faculty workload. This would provide clear evidence of the identification of the issues of overload, underutilization, and gaps in the distribution of the faculty workload.</w:t>
      </w:r>
    </w:p>
    <w:p w14:paraId="285C2351" w14:textId="77777777" w:rsidR="00E97226" w:rsidRPr="00251ED6" w:rsidRDefault="00E97226" w:rsidP="00E97226">
      <w:pPr>
        <w:pStyle w:val="NormalWeb"/>
        <w:spacing w:line="360" w:lineRule="auto"/>
        <w:jc w:val="both"/>
        <w:rPr>
          <w:b/>
          <w:bCs/>
        </w:rPr>
      </w:pPr>
      <w:r w:rsidRPr="00E97226">
        <w:t>4.</w:t>
      </w:r>
      <w:r w:rsidRPr="00E97226">
        <w:tab/>
      </w:r>
      <w:r w:rsidRPr="00251ED6">
        <w:rPr>
          <w:b/>
          <w:bCs/>
        </w:rPr>
        <w:t>AI-Assisted Workload Insights and Summaries</w:t>
      </w:r>
    </w:p>
    <w:p w14:paraId="48EFD6E4" w14:textId="133C4DBE" w:rsidR="00E97226" w:rsidRPr="00E97226" w:rsidRDefault="00E97226" w:rsidP="00E97226">
      <w:pPr>
        <w:pStyle w:val="NormalWeb"/>
        <w:spacing w:line="360" w:lineRule="auto"/>
        <w:jc w:val="both"/>
      </w:pPr>
      <w:r w:rsidRPr="00E97226">
        <w:t xml:space="preserve">Implementation of Microsoft </w:t>
      </w:r>
      <w:proofErr w:type="spellStart"/>
      <w:r w:rsidRPr="00E97226">
        <w:t>Copilot</w:t>
      </w:r>
      <w:proofErr w:type="spellEnd"/>
      <w:r w:rsidRPr="00E97226">
        <w:t xml:space="preserve"> technology to provide insights into the faculty workload and summarize the same. This would provide clear evidence of the benefits of using AI in the HR decision support process.</w:t>
      </w:r>
    </w:p>
    <w:p w14:paraId="1C4F7F12" w14:textId="77777777" w:rsidR="00E97226" w:rsidRPr="00251ED6" w:rsidRDefault="00E97226" w:rsidP="00E97226">
      <w:pPr>
        <w:pStyle w:val="NormalWeb"/>
        <w:spacing w:line="360" w:lineRule="auto"/>
        <w:jc w:val="both"/>
        <w:rPr>
          <w:b/>
          <w:bCs/>
        </w:rPr>
      </w:pPr>
      <w:r w:rsidRPr="00251ED6">
        <w:rPr>
          <w:b/>
          <w:bCs/>
        </w:rPr>
        <w:lastRenderedPageBreak/>
        <w:t>5.</w:t>
      </w:r>
      <w:r w:rsidRPr="00251ED6">
        <w:rPr>
          <w:b/>
          <w:bCs/>
        </w:rPr>
        <w:tab/>
        <w:t>Enhanced Transparency and Fairness in Workload Management</w:t>
      </w:r>
    </w:p>
    <w:p w14:paraId="30CAA15E" w14:textId="77777777" w:rsidR="00E97226" w:rsidRPr="00E97226" w:rsidRDefault="00E97226" w:rsidP="00E97226">
      <w:pPr>
        <w:pStyle w:val="NormalWeb"/>
        <w:spacing w:line="360" w:lineRule="auto"/>
        <w:jc w:val="both"/>
      </w:pPr>
      <w:r w:rsidRPr="00E97226">
        <w:t>The system will facilitate evidence-based discussions on workload management, ensuring clarity and building faculty trust in the process.</w:t>
      </w:r>
    </w:p>
    <w:p w14:paraId="689D6618" w14:textId="77777777" w:rsidR="00E97226" w:rsidRPr="00251ED6" w:rsidRDefault="00E97226" w:rsidP="00E97226">
      <w:pPr>
        <w:pStyle w:val="NormalWeb"/>
        <w:spacing w:line="360" w:lineRule="auto"/>
        <w:jc w:val="both"/>
        <w:rPr>
          <w:b/>
          <w:bCs/>
        </w:rPr>
      </w:pPr>
      <w:r w:rsidRPr="00E97226">
        <w:t>6.</w:t>
      </w:r>
      <w:r w:rsidRPr="00E97226">
        <w:tab/>
      </w:r>
      <w:r w:rsidRPr="00251ED6">
        <w:rPr>
          <w:b/>
          <w:bCs/>
        </w:rPr>
        <w:t>A Scalable Framework for Institutional Adoption</w:t>
      </w:r>
    </w:p>
    <w:p w14:paraId="7962837A" w14:textId="77777777" w:rsidR="00E97226" w:rsidRPr="00E97226" w:rsidRDefault="00E97226" w:rsidP="00E97226">
      <w:pPr>
        <w:pStyle w:val="NormalWeb"/>
        <w:spacing w:line="360" w:lineRule="auto"/>
        <w:jc w:val="both"/>
      </w:pPr>
      <w:r w:rsidRPr="00E97226">
        <w:t>The proposed model is easily replicable and adaptable for other higher learning institutions for effective workload monitoring and evaluation.</w:t>
      </w:r>
    </w:p>
    <w:p w14:paraId="535ADA94" w14:textId="77777777" w:rsidR="00E97226" w:rsidRPr="00251ED6" w:rsidRDefault="00E97226" w:rsidP="00E97226">
      <w:pPr>
        <w:pStyle w:val="NormalWeb"/>
        <w:spacing w:line="360" w:lineRule="auto"/>
        <w:jc w:val="both"/>
        <w:rPr>
          <w:b/>
          <w:bCs/>
        </w:rPr>
      </w:pPr>
      <w:r w:rsidRPr="00251ED6">
        <w:rPr>
          <w:b/>
          <w:bCs/>
        </w:rPr>
        <w:t>7.</w:t>
      </w:r>
      <w:r w:rsidRPr="00251ED6">
        <w:rPr>
          <w:b/>
          <w:bCs/>
        </w:rPr>
        <w:tab/>
        <w:t>Complete Project Documentation and Demonstration</w:t>
      </w:r>
    </w:p>
    <w:p w14:paraId="36AE4DFC" w14:textId="4DDD46EE" w:rsidR="00A86166" w:rsidRPr="00E97226" w:rsidRDefault="00E97226" w:rsidP="00251ED6">
      <w:pPr>
        <w:pStyle w:val="NormalWeb"/>
        <w:spacing w:line="360" w:lineRule="auto"/>
        <w:jc w:val="both"/>
      </w:pPr>
      <w:r w:rsidRPr="00E97226">
        <w:t>A GitHub repository</w:t>
      </w:r>
      <w:r w:rsidR="00AA31A5">
        <w:t xml:space="preserve">/ Google drive </w:t>
      </w:r>
      <w:proofErr w:type="gramStart"/>
      <w:r w:rsidR="00AA31A5">
        <w:t xml:space="preserve">link </w:t>
      </w:r>
      <w:r w:rsidRPr="00E97226">
        <w:t xml:space="preserve"> with</w:t>
      </w:r>
      <w:proofErr w:type="gramEnd"/>
      <w:r w:rsidRPr="00E97226">
        <w:t xml:space="preserve"> the dataset, dashboard files</w:t>
      </w:r>
      <w:r w:rsidR="00AA31A5">
        <w:t xml:space="preserve"> </w:t>
      </w:r>
      <w:r w:rsidRPr="00E97226">
        <w:t>and results, detailed report, and a video explaining the implementation process will be included.</w:t>
      </w:r>
    </w:p>
    <w:p w14:paraId="2BCBA04C" w14:textId="41287E66" w:rsidR="00A86166" w:rsidRDefault="00A86166" w:rsidP="00E97226">
      <w:pPr>
        <w:spacing w:line="360" w:lineRule="auto"/>
        <w:jc w:val="both"/>
        <w:rPr>
          <w:rFonts w:ascii="Times New Roman" w:hAnsi="Times New Roman" w:cs="Times New Roman"/>
          <w:sz w:val="24"/>
          <w:szCs w:val="24"/>
        </w:rPr>
      </w:pPr>
      <w:r w:rsidRPr="00E97226">
        <w:rPr>
          <w:rFonts w:ascii="Times New Roman" w:hAnsi="Times New Roman" w:cs="Times New Roman"/>
          <w:sz w:val="24"/>
          <w:szCs w:val="24"/>
        </w:rPr>
        <w:t>This project will demonstrate how Artificial Intelligence and Business Intelligence tools can transform traditional faculty workload management into a transparent, measurable, and data-driven HR system that supports institutional efficiency and staff well-being.</w:t>
      </w:r>
    </w:p>
    <w:p w14:paraId="4985D8DC" w14:textId="77777777" w:rsidR="00251ED6" w:rsidRPr="00E97226" w:rsidRDefault="00251ED6" w:rsidP="00E97226">
      <w:pPr>
        <w:spacing w:line="360" w:lineRule="auto"/>
        <w:jc w:val="both"/>
        <w:rPr>
          <w:rFonts w:ascii="Times New Roman" w:hAnsi="Times New Roman" w:cs="Times New Roman"/>
          <w:sz w:val="24"/>
          <w:szCs w:val="24"/>
        </w:rPr>
      </w:pPr>
    </w:p>
    <w:p w14:paraId="70EF6402" w14:textId="0DA005BB" w:rsidR="00CE4648" w:rsidRPr="00E97226" w:rsidRDefault="00E97226" w:rsidP="00E97226">
      <w:pPr>
        <w:pBdr>
          <w:bottom w:val="single" w:sz="4" w:space="4" w:color="2E75B6"/>
        </w:pBdr>
        <w:spacing w:before="240" w:after="120" w:line="360" w:lineRule="auto"/>
        <w:jc w:val="both"/>
        <w:rPr>
          <w:rFonts w:ascii="Times New Roman" w:hAnsi="Times New Roman" w:cs="Times New Roman"/>
          <w:b/>
          <w:bCs/>
          <w:sz w:val="24"/>
          <w:szCs w:val="24"/>
          <w:u w:val="single"/>
        </w:rPr>
      </w:pPr>
      <w:r w:rsidRPr="00E97226">
        <w:rPr>
          <w:rFonts w:ascii="Times New Roman" w:hAnsi="Times New Roman" w:cs="Times New Roman"/>
          <w:b/>
          <w:bCs/>
          <w:sz w:val="24"/>
          <w:szCs w:val="24"/>
          <w:u w:val="single"/>
        </w:rPr>
        <w:t>REFERENCES</w:t>
      </w:r>
    </w:p>
    <w:p w14:paraId="6B842E50" w14:textId="77777777" w:rsidR="00CE4648" w:rsidRPr="00E97226" w:rsidRDefault="00CE4648" w:rsidP="00E97226">
      <w:pPr>
        <w:pStyle w:val="ListParagraph"/>
        <w:numPr>
          <w:ilvl w:val="0"/>
          <w:numId w:val="5"/>
        </w:numPr>
        <w:spacing w:before="60" w:after="60" w:line="360" w:lineRule="auto"/>
        <w:jc w:val="both"/>
        <w:rPr>
          <w:rFonts w:ascii="Times New Roman" w:hAnsi="Times New Roman" w:cs="Times New Roman"/>
          <w:sz w:val="24"/>
          <w:szCs w:val="24"/>
        </w:rPr>
      </w:pPr>
      <w:proofErr w:type="spellStart"/>
      <w:r w:rsidRPr="00E97226">
        <w:rPr>
          <w:rFonts w:ascii="Times New Roman" w:hAnsi="Times New Roman" w:cs="Times New Roman"/>
          <w:sz w:val="24"/>
          <w:szCs w:val="24"/>
        </w:rPr>
        <w:t>Edunet</w:t>
      </w:r>
      <w:proofErr w:type="spellEnd"/>
      <w:r w:rsidRPr="00E97226">
        <w:rPr>
          <w:rFonts w:ascii="Times New Roman" w:hAnsi="Times New Roman" w:cs="Times New Roman"/>
          <w:sz w:val="24"/>
          <w:szCs w:val="24"/>
        </w:rPr>
        <w:t xml:space="preserve"> Foundation. AICW Fellowship Program Guidelines. 2026. Available at: https://www.edunetfoundation.org</w:t>
      </w:r>
    </w:p>
    <w:p w14:paraId="48F194EB" w14:textId="77777777" w:rsidR="00CE4648" w:rsidRPr="00E97226" w:rsidRDefault="00CE4648" w:rsidP="00E97226">
      <w:pPr>
        <w:pStyle w:val="ListParagraph"/>
        <w:numPr>
          <w:ilvl w:val="0"/>
          <w:numId w:val="5"/>
        </w:numPr>
        <w:spacing w:before="60" w:after="60" w:line="360" w:lineRule="auto"/>
        <w:jc w:val="both"/>
        <w:rPr>
          <w:rFonts w:ascii="Times New Roman" w:hAnsi="Times New Roman" w:cs="Times New Roman"/>
          <w:sz w:val="24"/>
          <w:szCs w:val="24"/>
        </w:rPr>
      </w:pPr>
      <w:r w:rsidRPr="00E97226">
        <w:rPr>
          <w:rFonts w:ascii="Times New Roman" w:hAnsi="Times New Roman" w:cs="Times New Roman"/>
          <w:sz w:val="24"/>
          <w:szCs w:val="24"/>
        </w:rPr>
        <w:t xml:space="preserve">Microsoft Corporation. Microsoft </w:t>
      </w:r>
      <w:proofErr w:type="spellStart"/>
      <w:r w:rsidRPr="00E97226">
        <w:rPr>
          <w:rFonts w:ascii="Times New Roman" w:hAnsi="Times New Roman" w:cs="Times New Roman"/>
          <w:sz w:val="24"/>
          <w:szCs w:val="24"/>
        </w:rPr>
        <w:t>Copilot</w:t>
      </w:r>
      <w:proofErr w:type="spellEnd"/>
      <w:r w:rsidRPr="00E97226">
        <w:rPr>
          <w:rFonts w:ascii="Times New Roman" w:hAnsi="Times New Roman" w:cs="Times New Roman"/>
          <w:sz w:val="24"/>
          <w:szCs w:val="24"/>
        </w:rPr>
        <w:t>. Available at: https://copilot.microsoft.com</w:t>
      </w:r>
    </w:p>
    <w:p w14:paraId="76EADDE6" w14:textId="77777777" w:rsidR="00CE4648" w:rsidRPr="00E97226" w:rsidRDefault="00CE4648" w:rsidP="00E97226">
      <w:pPr>
        <w:pStyle w:val="ListParagraph"/>
        <w:numPr>
          <w:ilvl w:val="0"/>
          <w:numId w:val="5"/>
        </w:numPr>
        <w:spacing w:before="60" w:after="60" w:line="360" w:lineRule="auto"/>
        <w:jc w:val="both"/>
        <w:rPr>
          <w:rFonts w:ascii="Times New Roman" w:hAnsi="Times New Roman" w:cs="Times New Roman"/>
          <w:sz w:val="24"/>
          <w:szCs w:val="24"/>
        </w:rPr>
      </w:pPr>
      <w:r w:rsidRPr="00E97226">
        <w:rPr>
          <w:rFonts w:ascii="Times New Roman" w:hAnsi="Times New Roman" w:cs="Times New Roman"/>
          <w:sz w:val="24"/>
          <w:szCs w:val="24"/>
        </w:rPr>
        <w:t>Microsoft Corporation. Power BI Documentation. Available at: https://learn.microsoft.com/en-us/power-bi/</w:t>
      </w:r>
    </w:p>
    <w:p w14:paraId="2B4FBB4A" w14:textId="77777777" w:rsidR="00CE4648" w:rsidRPr="00E97226" w:rsidRDefault="00CE4648" w:rsidP="00E97226">
      <w:pPr>
        <w:pStyle w:val="ListParagraph"/>
        <w:numPr>
          <w:ilvl w:val="0"/>
          <w:numId w:val="5"/>
        </w:numPr>
        <w:spacing w:before="60" w:after="60" w:line="360" w:lineRule="auto"/>
        <w:jc w:val="both"/>
        <w:rPr>
          <w:rFonts w:ascii="Times New Roman" w:hAnsi="Times New Roman" w:cs="Times New Roman"/>
          <w:sz w:val="24"/>
          <w:szCs w:val="24"/>
        </w:rPr>
      </w:pPr>
      <w:r w:rsidRPr="00E97226">
        <w:rPr>
          <w:rFonts w:ascii="Times New Roman" w:hAnsi="Times New Roman" w:cs="Times New Roman"/>
          <w:sz w:val="24"/>
          <w:szCs w:val="24"/>
        </w:rPr>
        <w:t>Kaggle Inc. Open Datasets. Available at: https://www.kaggle.com/datasets</w:t>
      </w:r>
    </w:p>
    <w:p w14:paraId="2CD0CDBE" w14:textId="4BD9245B" w:rsidR="00CE4648" w:rsidRDefault="00CE4648" w:rsidP="00E97226">
      <w:pPr>
        <w:pStyle w:val="ListParagraph"/>
        <w:numPr>
          <w:ilvl w:val="0"/>
          <w:numId w:val="5"/>
        </w:numPr>
        <w:spacing w:before="60" w:after="60" w:line="360" w:lineRule="auto"/>
        <w:jc w:val="both"/>
        <w:rPr>
          <w:rFonts w:ascii="Times New Roman" w:hAnsi="Times New Roman" w:cs="Times New Roman"/>
          <w:sz w:val="24"/>
          <w:szCs w:val="24"/>
        </w:rPr>
      </w:pPr>
      <w:r w:rsidRPr="00E97226">
        <w:rPr>
          <w:rFonts w:ascii="Times New Roman" w:hAnsi="Times New Roman" w:cs="Times New Roman"/>
          <w:sz w:val="24"/>
          <w:szCs w:val="24"/>
        </w:rPr>
        <w:t xml:space="preserve">LinkedIn Learning. AI and Data Analytics Courses. 2026. Available at: </w:t>
      </w:r>
      <w:r w:rsidR="00251ED6" w:rsidRPr="007A44E4">
        <w:rPr>
          <w:rFonts w:ascii="Times New Roman" w:hAnsi="Times New Roman" w:cs="Times New Roman"/>
          <w:sz w:val="24"/>
          <w:szCs w:val="24"/>
        </w:rPr>
        <w:t>https://www.linkedin.com/learning</w:t>
      </w:r>
    </w:p>
    <w:p w14:paraId="79E7F512" w14:textId="1CA64974" w:rsidR="00251ED6" w:rsidRDefault="00251ED6" w:rsidP="00E97226">
      <w:pPr>
        <w:pStyle w:val="ListParagraph"/>
        <w:numPr>
          <w:ilvl w:val="0"/>
          <w:numId w:val="5"/>
        </w:numPr>
        <w:spacing w:before="60" w:after="60" w:line="360" w:lineRule="auto"/>
        <w:jc w:val="both"/>
        <w:rPr>
          <w:rFonts w:ascii="Times New Roman" w:hAnsi="Times New Roman" w:cs="Times New Roman"/>
          <w:sz w:val="24"/>
          <w:szCs w:val="24"/>
        </w:rPr>
      </w:pPr>
      <w:r w:rsidRPr="007A44E4">
        <w:rPr>
          <w:rFonts w:ascii="Times New Roman" w:hAnsi="Times New Roman" w:cs="Times New Roman"/>
          <w:sz w:val="24"/>
          <w:szCs w:val="24"/>
        </w:rPr>
        <w:t>www.npgc.in</w:t>
      </w:r>
    </w:p>
    <w:p w14:paraId="5BF317ED" w14:textId="24F7F8D5" w:rsidR="00251ED6" w:rsidRDefault="00251ED6" w:rsidP="00E97226">
      <w:pPr>
        <w:pStyle w:val="ListParagraph"/>
        <w:numPr>
          <w:ilvl w:val="0"/>
          <w:numId w:val="5"/>
        </w:numPr>
        <w:spacing w:before="60" w:after="60" w:line="360" w:lineRule="auto"/>
        <w:jc w:val="both"/>
        <w:rPr>
          <w:rFonts w:ascii="Times New Roman" w:hAnsi="Times New Roman" w:cs="Times New Roman"/>
          <w:sz w:val="24"/>
          <w:szCs w:val="24"/>
        </w:rPr>
      </w:pPr>
      <w:r w:rsidRPr="007A44E4">
        <w:rPr>
          <w:rFonts w:ascii="Times New Roman" w:hAnsi="Times New Roman" w:cs="Times New Roman"/>
          <w:sz w:val="24"/>
          <w:szCs w:val="24"/>
        </w:rPr>
        <w:t>www.lkouniv.ac.in</w:t>
      </w:r>
    </w:p>
    <w:p w14:paraId="2850A27F" w14:textId="77777777" w:rsidR="00251ED6" w:rsidRDefault="00251ED6" w:rsidP="00251ED6">
      <w:pPr>
        <w:pStyle w:val="ListParagraph"/>
        <w:spacing w:before="60" w:after="60" w:line="360" w:lineRule="auto"/>
        <w:ind w:left="720"/>
        <w:jc w:val="both"/>
        <w:rPr>
          <w:rFonts w:ascii="Times New Roman" w:hAnsi="Times New Roman" w:cs="Times New Roman"/>
          <w:sz w:val="24"/>
          <w:szCs w:val="24"/>
        </w:rPr>
      </w:pPr>
    </w:p>
    <w:p w14:paraId="0B91F589" w14:textId="77777777" w:rsidR="00251ED6" w:rsidRPr="00E97226" w:rsidRDefault="00251ED6" w:rsidP="00251ED6">
      <w:pPr>
        <w:pStyle w:val="ListParagraph"/>
        <w:spacing w:before="60" w:after="60" w:line="360" w:lineRule="auto"/>
        <w:ind w:left="720"/>
        <w:jc w:val="both"/>
        <w:rPr>
          <w:rFonts w:ascii="Times New Roman" w:hAnsi="Times New Roman" w:cs="Times New Roman"/>
          <w:sz w:val="24"/>
          <w:szCs w:val="24"/>
        </w:rPr>
      </w:pPr>
    </w:p>
    <w:p w14:paraId="7746465B" w14:textId="77777777" w:rsidR="00CE4648" w:rsidRPr="00E97226" w:rsidRDefault="00CE4648" w:rsidP="00E97226">
      <w:pPr>
        <w:spacing w:line="360" w:lineRule="auto"/>
        <w:jc w:val="both"/>
        <w:rPr>
          <w:rFonts w:ascii="Times New Roman" w:hAnsi="Times New Roman" w:cs="Times New Roman"/>
          <w:sz w:val="24"/>
          <w:szCs w:val="24"/>
        </w:rPr>
      </w:pPr>
    </w:p>
    <w:sectPr w:rsidR="00CE4648" w:rsidRPr="00E972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771A0"/>
    <w:multiLevelType w:val="hybridMultilevel"/>
    <w:tmpl w:val="D56AD91C"/>
    <w:lvl w:ilvl="0" w:tplc="14E6167C">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CF6C06"/>
    <w:multiLevelType w:val="hybridMultilevel"/>
    <w:tmpl w:val="F2A2D3FA"/>
    <w:lvl w:ilvl="0" w:tplc="A29E3692">
      <w:start w:val="1"/>
      <w:numFmt w:val="bullet"/>
      <w:lvlText w:val="•"/>
      <w:lvlJc w:val="left"/>
      <w:pPr>
        <w:ind w:left="720" w:hanging="360"/>
      </w:pPr>
    </w:lvl>
    <w:lvl w:ilvl="1" w:tplc="D6C6FE86">
      <w:numFmt w:val="decimal"/>
      <w:lvlText w:val=""/>
      <w:lvlJc w:val="left"/>
      <w:pPr>
        <w:ind w:left="0" w:firstLine="0"/>
      </w:pPr>
    </w:lvl>
    <w:lvl w:ilvl="2" w:tplc="F69A0A8C">
      <w:numFmt w:val="decimal"/>
      <w:lvlText w:val=""/>
      <w:lvlJc w:val="left"/>
      <w:pPr>
        <w:ind w:left="0" w:firstLine="0"/>
      </w:pPr>
    </w:lvl>
    <w:lvl w:ilvl="3" w:tplc="F956202C">
      <w:numFmt w:val="decimal"/>
      <w:lvlText w:val=""/>
      <w:lvlJc w:val="left"/>
      <w:pPr>
        <w:ind w:left="0" w:firstLine="0"/>
      </w:pPr>
    </w:lvl>
    <w:lvl w:ilvl="4" w:tplc="80C0E67A">
      <w:numFmt w:val="decimal"/>
      <w:lvlText w:val=""/>
      <w:lvlJc w:val="left"/>
      <w:pPr>
        <w:ind w:left="0" w:firstLine="0"/>
      </w:pPr>
    </w:lvl>
    <w:lvl w:ilvl="5" w:tplc="71067CF2">
      <w:numFmt w:val="decimal"/>
      <w:lvlText w:val=""/>
      <w:lvlJc w:val="left"/>
      <w:pPr>
        <w:ind w:left="0" w:firstLine="0"/>
      </w:pPr>
    </w:lvl>
    <w:lvl w:ilvl="6" w:tplc="ECC26D80">
      <w:numFmt w:val="decimal"/>
      <w:lvlText w:val=""/>
      <w:lvlJc w:val="left"/>
      <w:pPr>
        <w:ind w:left="0" w:firstLine="0"/>
      </w:pPr>
    </w:lvl>
    <w:lvl w:ilvl="7" w:tplc="4F2840BA">
      <w:numFmt w:val="decimal"/>
      <w:lvlText w:val=""/>
      <w:lvlJc w:val="left"/>
      <w:pPr>
        <w:ind w:left="0" w:firstLine="0"/>
      </w:pPr>
    </w:lvl>
    <w:lvl w:ilvl="8" w:tplc="9E0CD0B8">
      <w:numFmt w:val="decimal"/>
      <w:lvlText w:val=""/>
      <w:lvlJc w:val="left"/>
      <w:pPr>
        <w:ind w:left="0" w:firstLine="0"/>
      </w:pPr>
    </w:lvl>
  </w:abstractNum>
  <w:abstractNum w:abstractNumId="2" w15:restartNumberingAfterBreak="0">
    <w:nsid w:val="2B7316C1"/>
    <w:multiLevelType w:val="multilevel"/>
    <w:tmpl w:val="3B326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4A1294"/>
    <w:multiLevelType w:val="hybridMultilevel"/>
    <w:tmpl w:val="D466CF90"/>
    <w:lvl w:ilvl="0" w:tplc="9196B7D4">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B831F99"/>
    <w:multiLevelType w:val="multilevel"/>
    <w:tmpl w:val="C194C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1422CC"/>
    <w:multiLevelType w:val="multilevel"/>
    <w:tmpl w:val="53C8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4E4F3A"/>
    <w:multiLevelType w:val="hybridMultilevel"/>
    <w:tmpl w:val="68F63D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D110013"/>
    <w:multiLevelType w:val="multilevel"/>
    <w:tmpl w:val="F9D0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863B47"/>
    <w:multiLevelType w:val="hybridMultilevel"/>
    <w:tmpl w:val="BEFE9A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5"/>
  </w:num>
  <w:num w:numId="3">
    <w:abstractNumId w:val="2"/>
  </w:num>
  <w:num w:numId="4">
    <w:abstractNumId w:val="4"/>
  </w:num>
  <w:num w:numId="5">
    <w:abstractNumId w:val="1"/>
  </w:num>
  <w:num w:numId="6">
    <w:abstractNumId w:val="6"/>
  </w:num>
  <w:num w:numId="7">
    <w:abstractNumId w:val="3"/>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F5E"/>
    <w:rsid w:val="00027004"/>
    <w:rsid w:val="00176D94"/>
    <w:rsid w:val="00187E56"/>
    <w:rsid w:val="00251ED6"/>
    <w:rsid w:val="002E5BB2"/>
    <w:rsid w:val="003244B7"/>
    <w:rsid w:val="004A3F5E"/>
    <w:rsid w:val="005E2148"/>
    <w:rsid w:val="006012D6"/>
    <w:rsid w:val="007A44E4"/>
    <w:rsid w:val="00A86166"/>
    <w:rsid w:val="00AA31A5"/>
    <w:rsid w:val="00AF06A0"/>
    <w:rsid w:val="00B53764"/>
    <w:rsid w:val="00CE4648"/>
    <w:rsid w:val="00DE0A54"/>
    <w:rsid w:val="00E97226"/>
    <w:rsid w:val="00F061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FAB6F"/>
  <w15:chartTrackingRefBased/>
  <w15:docId w15:val="{FA00B834-639A-4E0A-888D-D696D752C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861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8616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86166"/>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A8616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86166"/>
    <w:rPr>
      <w:b/>
      <w:bCs/>
    </w:rPr>
  </w:style>
  <w:style w:type="character" w:customStyle="1" w:styleId="Heading2Char">
    <w:name w:val="Heading 2 Char"/>
    <w:basedOn w:val="DefaultParagraphFont"/>
    <w:link w:val="Heading2"/>
    <w:uiPriority w:val="9"/>
    <w:semiHidden/>
    <w:rsid w:val="00A86166"/>
    <w:rPr>
      <w:rFonts w:asciiTheme="majorHAnsi" w:eastAsiaTheme="majorEastAsia" w:hAnsiTheme="majorHAnsi" w:cstheme="majorBidi"/>
      <w:color w:val="2F5496" w:themeColor="accent1" w:themeShade="BF"/>
      <w:sz w:val="26"/>
      <w:szCs w:val="26"/>
    </w:rPr>
  </w:style>
  <w:style w:type="paragraph" w:styleId="ListParagraph">
    <w:name w:val="List Paragraph"/>
    <w:qFormat/>
    <w:rsid w:val="00CE4648"/>
    <w:pPr>
      <w:spacing w:after="0" w:line="240" w:lineRule="auto"/>
    </w:pPr>
    <w:rPr>
      <w:rFonts w:ascii="Arial" w:eastAsia="Arial" w:hAnsi="Arial" w:cs="Arial"/>
      <w:color w:val="1F2937"/>
      <w:lang w:eastAsia="en-IN"/>
    </w:rPr>
  </w:style>
  <w:style w:type="character" w:styleId="Hyperlink">
    <w:name w:val="Hyperlink"/>
    <w:basedOn w:val="DefaultParagraphFont"/>
    <w:uiPriority w:val="99"/>
    <w:unhideWhenUsed/>
    <w:rsid w:val="00251ED6"/>
    <w:rPr>
      <w:color w:val="0563C1" w:themeColor="hyperlink"/>
      <w:u w:val="single"/>
    </w:rPr>
  </w:style>
  <w:style w:type="character" w:styleId="UnresolvedMention">
    <w:name w:val="Unresolved Mention"/>
    <w:basedOn w:val="DefaultParagraphFont"/>
    <w:uiPriority w:val="99"/>
    <w:semiHidden/>
    <w:unhideWhenUsed/>
    <w:rsid w:val="00251E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909923">
      <w:bodyDiv w:val="1"/>
      <w:marLeft w:val="0"/>
      <w:marRight w:val="0"/>
      <w:marTop w:val="0"/>
      <w:marBottom w:val="0"/>
      <w:divBdr>
        <w:top w:val="none" w:sz="0" w:space="0" w:color="auto"/>
        <w:left w:val="none" w:sz="0" w:space="0" w:color="auto"/>
        <w:bottom w:val="none" w:sz="0" w:space="0" w:color="auto"/>
        <w:right w:val="none" w:sz="0" w:space="0" w:color="auto"/>
      </w:divBdr>
    </w:div>
    <w:div w:id="297106843">
      <w:bodyDiv w:val="1"/>
      <w:marLeft w:val="0"/>
      <w:marRight w:val="0"/>
      <w:marTop w:val="0"/>
      <w:marBottom w:val="0"/>
      <w:divBdr>
        <w:top w:val="none" w:sz="0" w:space="0" w:color="auto"/>
        <w:left w:val="none" w:sz="0" w:space="0" w:color="auto"/>
        <w:bottom w:val="none" w:sz="0" w:space="0" w:color="auto"/>
        <w:right w:val="none" w:sz="0" w:space="0" w:color="auto"/>
      </w:divBdr>
    </w:div>
    <w:div w:id="635766206">
      <w:bodyDiv w:val="1"/>
      <w:marLeft w:val="0"/>
      <w:marRight w:val="0"/>
      <w:marTop w:val="0"/>
      <w:marBottom w:val="0"/>
      <w:divBdr>
        <w:top w:val="none" w:sz="0" w:space="0" w:color="auto"/>
        <w:left w:val="none" w:sz="0" w:space="0" w:color="auto"/>
        <w:bottom w:val="none" w:sz="0" w:space="0" w:color="auto"/>
        <w:right w:val="none" w:sz="0" w:space="0" w:color="auto"/>
      </w:divBdr>
    </w:div>
    <w:div w:id="1338386103">
      <w:bodyDiv w:val="1"/>
      <w:marLeft w:val="0"/>
      <w:marRight w:val="0"/>
      <w:marTop w:val="0"/>
      <w:marBottom w:val="0"/>
      <w:divBdr>
        <w:top w:val="none" w:sz="0" w:space="0" w:color="auto"/>
        <w:left w:val="none" w:sz="0" w:space="0" w:color="auto"/>
        <w:bottom w:val="none" w:sz="0" w:space="0" w:color="auto"/>
        <w:right w:val="none" w:sz="0" w:space="0" w:color="auto"/>
      </w:divBdr>
    </w:div>
    <w:div w:id="1371608459">
      <w:bodyDiv w:val="1"/>
      <w:marLeft w:val="0"/>
      <w:marRight w:val="0"/>
      <w:marTop w:val="0"/>
      <w:marBottom w:val="0"/>
      <w:divBdr>
        <w:top w:val="none" w:sz="0" w:space="0" w:color="auto"/>
        <w:left w:val="none" w:sz="0" w:space="0" w:color="auto"/>
        <w:bottom w:val="none" w:sz="0" w:space="0" w:color="auto"/>
        <w:right w:val="none" w:sz="0" w:space="0" w:color="auto"/>
      </w:divBdr>
    </w:div>
    <w:div w:id="1543832336">
      <w:bodyDiv w:val="1"/>
      <w:marLeft w:val="0"/>
      <w:marRight w:val="0"/>
      <w:marTop w:val="0"/>
      <w:marBottom w:val="0"/>
      <w:divBdr>
        <w:top w:val="none" w:sz="0" w:space="0" w:color="auto"/>
        <w:left w:val="none" w:sz="0" w:space="0" w:color="auto"/>
        <w:bottom w:val="none" w:sz="0" w:space="0" w:color="auto"/>
        <w:right w:val="none" w:sz="0" w:space="0" w:color="auto"/>
      </w:divBdr>
    </w:div>
    <w:div w:id="1937127837">
      <w:bodyDiv w:val="1"/>
      <w:marLeft w:val="0"/>
      <w:marRight w:val="0"/>
      <w:marTop w:val="0"/>
      <w:marBottom w:val="0"/>
      <w:divBdr>
        <w:top w:val="none" w:sz="0" w:space="0" w:color="auto"/>
        <w:left w:val="none" w:sz="0" w:space="0" w:color="auto"/>
        <w:bottom w:val="none" w:sz="0" w:space="0" w:color="auto"/>
        <w:right w:val="none" w:sz="0" w:space="0" w:color="auto"/>
      </w:divBdr>
    </w:div>
    <w:div w:id="2042783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1419</Words>
  <Characters>8090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 deep chadha</dc:creator>
  <cp:keywords/>
  <dc:description/>
  <cp:lastModifiedBy>Gagan deep chadha</cp:lastModifiedBy>
  <cp:revision>4</cp:revision>
  <dcterms:created xsi:type="dcterms:W3CDTF">2026-03-24T15:52:00Z</dcterms:created>
  <dcterms:modified xsi:type="dcterms:W3CDTF">2026-03-24T16:00:00Z</dcterms:modified>
</cp:coreProperties>
</file>