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088CD" w14:textId="77777777" w:rsidR="00B74069" w:rsidRPr="00F53B55" w:rsidRDefault="00F53B55" w:rsidP="00780DD6">
      <w:pPr>
        <w:jc w:val="center"/>
        <w:rPr>
          <w:rFonts w:ascii="Lato" w:hAnsi="Lato"/>
          <w:b/>
          <w:bCs/>
          <w:sz w:val="56"/>
          <w:szCs w:val="56"/>
          <w:lang w:val="nl-NL"/>
        </w:rPr>
      </w:pPr>
      <w:r>
        <w:rPr>
          <w:rFonts w:ascii="Lato" w:hAnsi="Lato"/>
          <w:b/>
          <w:bCs/>
          <w:sz w:val="56"/>
          <w:szCs w:val="56"/>
          <w:lang w:val="nl-NL"/>
        </w:rPr>
        <w:t>Eindopdracht</w:t>
      </w:r>
      <w:r w:rsidR="00780DD6" w:rsidRPr="00F53B55">
        <w:rPr>
          <w:rFonts w:ascii="Lato" w:hAnsi="Lato"/>
          <w:b/>
          <w:bCs/>
          <w:sz w:val="56"/>
          <w:szCs w:val="56"/>
          <w:lang w:val="nl-NL"/>
        </w:rPr>
        <w:t xml:space="preserve"> NMD I</w:t>
      </w:r>
    </w:p>
    <w:p w14:paraId="651CD2BF" w14:textId="77777777" w:rsidR="00F53B55" w:rsidRPr="00F53B55" w:rsidRDefault="00F53B55" w:rsidP="00780DD6">
      <w:pPr>
        <w:jc w:val="center"/>
        <w:rPr>
          <w:rFonts w:ascii="Lato" w:hAnsi="Lato"/>
          <w:b/>
          <w:bCs/>
          <w:sz w:val="56"/>
          <w:szCs w:val="56"/>
          <w:u w:val="single"/>
          <w:lang w:val="nl-NL"/>
        </w:rPr>
      </w:pPr>
    </w:p>
    <w:p w14:paraId="1DCDE505" w14:textId="357103BF" w:rsidR="00780DD6" w:rsidRPr="00F53B55" w:rsidRDefault="004D664B" w:rsidP="00F53B55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Introductie</w:t>
      </w:r>
    </w:p>
    <w:p w14:paraId="7ED7BF6A" w14:textId="6D5F942A" w:rsidR="00F53B55" w:rsidRDefault="00EB26CA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“Naam van concertzaal”</w:t>
      </w:r>
      <w:r w:rsidR="009756F8">
        <w:rPr>
          <w:rFonts w:ascii="Lato" w:hAnsi="Lato"/>
          <w:sz w:val="18"/>
          <w:szCs w:val="18"/>
          <w:lang w:val="nl-NL"/>
        </w:rPr>
        <w:t xml:space="preserve"> is een concertzaal met mogelijkheden van diverse concertoptredens tot dansoptredens.</w:t>
      </w:r>
      <w:r w:rsidR="008C542B">
        <w:rPr>
          <w:rFonts w:ascii="Lato" w:hAnsi="Lato"/>
          <w:sz w:val="18"/>
          <w:szCs w:val="18"/>
          <w:lang w:val="nl-NL"/>
        </w:rPr>
        <w:t xml:space="preserve"> Iedereen is zeker welkom, </w:t>
      </w:r>
      <w:r w:rsidR="00B74A37">
        <w:rPr>
          <w:rFonts w:ascii="Lato" w:hAnsi="Lato"/>
          <w:sz w:val="18"/>
          <w:szCs w:val="18"/>
          <w:lang w:val="nl-NL"/>
        </w:rPr>
        <w:t xml:space="preserve">voor iedereen wat wils, </w:t>
      </w:r>
      <w:r w:rsidR="00D12F0E">
        <w:rPr>
          <w:rFonts w:ascii="Lato" w:hAnsi="Lato"/>
          <w:sz w:val="18"/>
          <w:szCs w:val="18"/>
          <w:lang w:val="nl-NL"/>
        </w:rPr>
        <w:t xml:space="preserve">verschillende genres </w:t>
      </w:r>
      <w:r w:rsidR="00B74A37">
        <w:rPr>
          <w:rFonts w:ascii="Lato" w:hAnsi="Lato"/>
          <w:sz w:val="18"/>
          <w:szCs w:val="18"/>
          <w:lang w:val="nl-NL"/>
        </w:rPr>
        <w:t>voor</w:t>
      </w:r>
      <w:r w:rsidR="008C542B">
        <w:rPr>
          <w:rFonts w:ascii="Lato" w:hAnsi="Lato"/>
          <w:sz w:val="18"/>
          <w:szCs w:val="18"/>
          <w:lang w:val="nl-NL"/>
        </w:rPr>
        <w:t xml:space="preserve"> jong en oud. </w:t>
      </w:r>
      <w:r w:rsidR="00B2147D">
        <w:rPr>
          <w:rFonts w:ascii="Lato" w:hAnsi="Lato"/>
          <w:sz w:val="18"/>
          <w:szCs w:val="18"/>
          <w:lang w:val="nl-NL"/>
        </w:rPr>
        <w:t>De</w:t>
      </w:r>
      <w:r w:rsidR="008C542B">
        <w:rPr>
          <w:rFonts w:ascii="Lato" w:hAnsi="Lato"/>
          <w:sz w:val="18"/>
          <w:szCs w:val="18"/>
          <w:lang w:val="nl-NL"/>
        </w:rPr>
        <w:t xml:space="preserve"> belangrijkste doelgroep is</w:t>
      </w:r>
      <w:r w:rsidR="00B2147D">
        <w:rPr>
          <w:rFonts w:ascii="Lato" w:hAnsi="Lato"/>
          <w:sz w:val="18"/>
          <w:szCs w:val="18"/>
          <w:lang w:val="nl-NL"/>
        </w:rPr>
        <w:t xml:space="preserve"> echter</w:t>
      </w:r>
      <w:r w:rsidR="008C542B">
        <w:rPr>
          <w:rFonts w:ascii="Lato" w:hAnsi="Lato"/>
          <w:sz w:val="18"/>
          <w:szCs w:val="18"/>
          <w:lang w:val="nl-NL"/>
        </w:rPr>
        <w:t xml:space="preserve"> </w:t>
      </w:r>
      <w:r w:rsidR="009756F8">
        <w:rPr>
          <w:rFonts w:ascii="Lato" w:hAnsi="Lato"/>
          <w:sz w:val="18"/>
          <w:szCs w:val="18"/>
          <w:lang w:val="nl-NL"/>
        </w:rPr>
        <w:t>j</w:t>
      </w:r>
      <w:r w:rsidR="00F53B55" w:rsidRPr="00F53B55">
        <w:rPr>
          <w:rFonts w:ascii="Lato" w:hAnsi="Lato"/>
          <w:sz w:val="18"/>
          <w:szCs w:val="18"/>
          <w:lang w:val="nl-NL"/>
        </w:rPr>
        <w:t>ongvolwassenen</w:t>
      </w:r>
      <w:r w:rsidR="00B74A37">
        <w:rPr>
          <w:rFonts w:ascii="Lato" w:hAnsi="Lato"/>
          <w:sz w:val="18"/>
          <w:szCs w:val="18"/>
          <w:lang w:val="nl-NL"/>
        </w:rPr>
        <w:t xml:space="preserve"> </w:t>
      </w:r>
      <w:r w:rsidR="00B528AC">
        <w:rPr>
          <w:rFonts w:ascii="Lato" w:hAnsi="Lato"/>
          <w:sz w:val="18"/>
          <w:szCs w:val="18"/>
          <w:lang w:val="nl-NL"/>
        </w:rPr>
        <w:t xml:space="preserve">(tussen </w:t>
      </w:r>
      <w:r w:rsidR="00B74A37">
        <w:rPr>
          <w:rFonts w:ascii="Lato" w:hAnsi="Lato"/>
          <w:sz w:val="18"/>
          <w:szCs w:val="18"/>
          <w:lang w:val="nl-NL"/>
        </w:rPr>
        <w:t>16-25jaar</w:t>
      </w:r>
      <w:r w:rsidR="00B528AC">
        <w:rPr>
          <w:rFonts w:ascii="Lato" w:hAnsi="Lato"/>
          <w:sz w:val="18"/>
          <w:szCs w:val="18"/>
          <w:lang w:val="nl-NL"/>
        </w:rPr>
        <w:t>)</w:t>
      </w:r>
      <w:r w:rsidR="00B74A37">
        <w:rPr>
          <w:rFonts w:ascii="Lato" w:hAnsi="Lato"/>
          <w:sz w:val="18"/>
          <w:szCs w:val="18"/>
          <w:lang w:val="nl-NL"/>
        </w:rPr>
        <w:t>, dat spreekt voor zich dat het grootste deel van de concerten gericht zijn op die leeftijden.</w:t>
      </w:r>
    </w:p>
    <w:p w14:paraId="35D7341A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1BF6A72F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0787277" w14:textId="77777777" w:rsidR="00F53B55" w:rsidRPr="00F53B55" w:rsidRDefault="00F53B55" w:rsidP="00F53B55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Wat?</w:t>
      </w:r>
    </w:p>
    <w:p w14:paraId="07CC2882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Een concertzaal met vele mogelijkheden, van muziekconcerten tot dansoptredens.</w:t>
      </w:r>
    </w:p>
    <w:p w14:paraId="2653B6A9" w14:textId="77777777" w:rsidR="00CC10D2" w:rsidRDefault="00CC10D2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567328E6" w14:textId="77777777" w:rsidR="00CC10D2" w:rsidRDefault="00CC10D2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De site bevat:</w:t>
      </w:r>
    </w:p>
    <w:p w14:paraId="0CF6F3D2" w14:textId="520509BF" w:rsidR="00CC10D2" w:rsidRDefault="00CC10D2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 w:rsidRPr="00CC10D2">
        <w:rPr>
          <w:rFonts w:ascii="Lato" w:hAnsi="Lato"/>
          <w:sz w:val="18"/>
          <w:szCs w:val="18"/>
          <w:lang w:val="nl-NL"/>
        </w:rPr>
        <w:t>praktische info</w:t>
      </w:r>
      <w:r>
        <w:rPr>
          <w:rFonts w:ascii="Lato" w:hAnsi="Lato"/>
          <w:sz w:val="18"/>
          <w:szCs w:val="18"/>
          <w:lang w:val="nl-NL"/>
        </w:rPr>
        <w:t>;</w:t>
      </w:r>
    </w:p>
    <w:p w14:paraId="4918A880" w14:textId="195515EE" w:rsidR="00CC10D2" w:rsidRDefault="001F530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foto’s van eerdere concerten;</w:t>
      </w:r>
    </w:p>
    <w:p w14:paraId="3CB9AD65" w14:textId="085EC806" w:rsidR="001F5306" w:rsidRDefault="003A246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 xml:space="preserve">overzicht </w:t>
      </w:r>
      <w:r w:rsidR="001F5306">
        <w:rPr>
          <w:rFonts w:ascii="Lato" w:hAnsi="Lato"/>
          <w:sz w:val="18"/>
          <w:szCs w:val="18"/>
          <w:lang w:val="nl-NL"/>
        </w:rPr>
        <w:t>info en tickets voor komende concerten;</w:t>
      </w:r>
    </w:p>
    <w:p w14:paraId="372C3225" w14:textId="485C74E1" w:rsidR="003A2466" w:rsidRDefault="003A246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kalender</w:t>
      </w:r>
      <w:r w:rsidR="00995C6B">
        <w:rPr>
          <w:rFonts w:ascii="Lato" w:hAnsi="Lato"/>
          <w:sz w:val="18"/>
          <w:szCs w:val="18"/>
          <w:lang w:val="nl-NL"/>
        </w:rPr>
        <w:t xml:space="preserve"> (extra overzicht met de dagen die bezet zijn en de vrije dagen)</w:t>
      </w:r>
      <w:r>
        <w:rPr>
          <w:rFonts w:ascii="Lato" w:hAnsi="Lato"/>
          <w:sz w:val="18"/>
          <w:szCs w:val="18"/>
          <w:lang w:val="nl-NL"/>
        </w:rPr>
        <w:t>;</w:t>
      </w:r>
    </w:p>
    <w:p w14:paraId="70371244" w14:textId="61E60DD6" w:rsidR="001F5306" w:rsidRDefault="001F530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betaalmogelijkheid;</w:t>
      </w:r>
    </w:p>
    <w:p w14:paraId="79D0C439" w14:textId="25A407D3" w:rsidR="005120D3" w:rsidRDefault="005120D3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contact en openingsuren;</w:t>
      </w:r>
    </w:p>
    <w:p w14:paraId="5904BBC3" w14:textId="17D3D1C5" w:rsidR="005120D3" w:rsidRPr="00CC10D2" w:rsidRDefault="00621A5C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mogelijkheid tot een hapje en een drankje / eetcafé / cultuurcafé / … ;</w:t>
      </w:r>
    </w:p>
    <w:p w14:paraId="3E3ABE92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EADBB7B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19FE52B9" w14:textId="340EFA22" w:rsidR="00F53B55" w:rsidRPr="00F53B55" w:rsidRDefault="004279EE" w:rsidP="00F53B55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Waar</w:t>
      </w:r>
      <w:r w:rsidR="00F53B55">
        <w:rPr>
          <w:rFonts w:ascii="Lato" w:hAnsi="Lato"/>
          <w:b/>
          <w:bCs/>
          <w:sz w:val="28"/>
          <w:szCs w:val="28"/>
          <w:lang w:val="nl-NL"/>
        </w:rPr>
        <w:t>?</w:t>
      </w:r>
    </w:p>
    <w:p w14:paraId="5643F923" w14:textId="7A598C19" w:rsidR="00F53B55" w:rsidRDefault="002D23F8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De concertzaal</w:t>
      </w:r>
      <w:r w:rsidR="00EF1E3A">
        <w:rPr>
          <w:rFonts w:ascii="Lato" w:hAnsi="Lato"/>
          <w:sz w:val="18"/>
          <w:szCs w:val="18"/>
          <w:lang w:val="nl-NL"/>
        </w:rPr>
        <w:t xml:space="preserve"> is gelegen in Oost-Vlaanderen, </w:t>
      </w:r>
      <w:r w:rsidR="004C5373">
        <w:rPr>
          <w:rFonts w:ascii="Lato" w:hAnsi="Lato"/>
          <w:sz w:val="18"/>
          <w:szCs w:val="18"/>
          <w:lang w:val="nl-NL"/>
        </w:rPr>
        <w:t xml:space="preserve">geconstrueerd op een </w:t>
      </w:r>
      <w:r w:rsidR="00283B18">
        <w:rPr>
          <w:rFonts w:ascii="Lato" w:hAnsi="Lato"/>
          <w:sz w:val="18"/>
          <w:szCs w:val="18"/>
          <w:lang w:val="nl-NL"/>
        </w:rPr>
        <w:t>heuveltje in een groot park</w:t>
      </w:r>
      <w:r w:rsidR="002609D9">
        <w:rPr>
          <w:rFonts w:ascii="Lato" w:hAnsi="Lato"/>
          <w:sz w:val="18"/>
          <w:szCs w:val="18"/>
          <w:lang w:val="nl-NL"/>
        </w:rPr>
        <w:t xml:space="preserve"> (als je denkt aan een concertzaal in een park, dan moet het inderdaad wel een héél groot park zijn)</w:t>
      </w:r>
      <w:bookmarkStart w:id="0" w:name="_GoBack"/>
      <w:bookmarkEnd w:id="0"/>
      <w:r w:rsidR="00283B18">
        <w:rPr>
          <w:rFonts w:ascii="Lato" w:hAnsi="Lato"/>
          <w:sz w:val="18"/>
          <w:szCs w:val="18"/>
          <w:lang w:val="nl-NL"/>
        </w:rPr>
        <w:t xml:space="preserve">. </w:t>
      </w:r>
      <w:r w:rsidR="00825389">
        <w:rPr>
          <w:rFonts w:ascii="Lato" w:hAnsi="Lato"/>
          <w:sz w:val="18"/>
          <w:szCs w:val="18"/>
          <w:lang w:val="nl-NL"/>
        </w:rPr>
        <w:t xml:space="preserve">Het cultuurcafé is ook gevestigd in dat park, allemaal aangrenzend bij elkaar. </w:t>
      </w:r>
      <w:r>
        <w:rPr>
          <w:rFonts w:ascii="Lato" w:hAnsi="Lato"/>
          <w:sz w:val="18"/>
          <w:szCs w:val="18"/>
          <w:lang w:val="nl-NL"/>
        </w:rPr>
        <w:t>Het is goed bereikbaar en dicht bij de autosnelweg.</w:t>
      </w:r>
    </w:p>
    <w:p w14:paraId="38AEA8EE" w14:textId="77777777" w:rsidR="008C542B" w:rsidRDefault="008C542B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21C783C8" w14:textId="77777777" w:rsidR="004C5373" w:rsidRDefault="004C5373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41C44EA1" w14:textId="7686652A" w:rsidR="008C542B" w:rsidRPr="00F53B55" w:rsidRDefault="008C542B" w:rsidP="008C542B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Concurrenten</w:t>
      </w:r>
      <w:r>
        <w:rPr>
          <w:rFonts w:ascii="Lato" w:hAnsi="Lato"/>
          <w:b/>
          <w:bCs/>
          <w:sz w:val="28"/>
          <w:szCs w:val="28"/>
          <w:lang w:val="nl-NL"/>
        </w:rPr>
        <w:t>?</w:t>
      </w:r>
    </w:p>
    <w:p w14:paraId="3F1FCB3A" w14:textId="64402F15" w:rsidR="008C542B" w:rsidRDefault="008C542B" w:rsidP="008C542B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 w:rsidRPr="008C542B">
        <w:rPr>
          <w:rFonts w:ascii="Lato" w:hAnsi="Lato"/>
          <w:sz w:val="18"/>
          <w:szCs w:val="18"/>
          <w:lang w:val="nl-NL"/>
        </w:rPr>
        <w:t>De Bijloke</w:t>
      </w:r>
      <w:r>
        <w:rPr>
          <w:rFonts w:ascii="Lato" w:hAnsi="Lato"/>
          <w:sz w:val="18"/>
          <w:szCs w:val="18"/>
          <w:lang w:val="nl-NL"/>
        </w:rPr>
        <w:t>;</w:t>
      </w:r>
    </w:p>
    <w:p w14:paraId="22186092" w14:textId="2437B4D6" w:rsidR="00AF0D3D" w:rsidRDefault="00AF0D3D" w:rsidP="008C542B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Botanique;</w:t>
      </w:r>
    </w:p>
    <w:p w14:paraId="080CD345" w14:textId="6FBC56F5" w:rsidR="007934F3" w:rsidRDefault="007934F3" w:rsidP="008C542B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Ancienne Belgique Concerts;</w:t>
      </w:r>
    </w:p>
    <w:p w14:paraId="6DB21799" w14:textId="77777777" w:rsidR="008C542B" w:rsidRDefault="008C542B" w:rsidP="00567C40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5853B7A0" w14:textId="77777777" w:rsidR="00567C40" w:rsidRPr="00567C40" w:rsidRDefault="00567C40" w:rsidP="00567C40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sectPr w:rsidR="00567C40" w:rsidRPr="00567C40" w:rsidSect="008142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B43AA"/>
    <w:multiLevelType w:val="hybridMultilevel"/>
    <w:tmpl w:val="A672F99A"/>
    <w:lvl w:ilvl="0" w:tplc="71704D80"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D6"/>
    <w:rsid w:val="00075690"/>
    <w:rsid w:val="001F5306"/>
    <w:rsid w:val="002609D9"/>
    <w:rsid w:val="00283B18"/>
    <w:rsid w:val="002D23F8"/>
    <w:rsid w:val="003A2466"/>
    <w:rsid w:val="004279EE"/>
    <w:rsid w:val="004C5373"/>
    <w:rsid w:val="004C579B"/>
    <w:rsid w:val="004D664B"/>
    <w:rsid w:val="005120D3"/>
    <w:rsid w:val="005540C8"/>
    <w:rsid w:val="00567C40"/>
    <w:rsid w:val="00621A5C"/>
    <w:rsid w:val="00780468"/>
    <w:rsid w:val="00780DD6"/>
    <w:rsid w:val="007934F3"/>
    <w:rsid w:val="00814233"/>
    <w:rsid w:val="00825389"/>
    <w:rsid w:val="008501CB"/>
    <w:rsid w:val="008C542B"/>
    <w:rsid w:val="009756F8"/>
    <w:rsid w:val="00995C6B"/>
    <w:rsid w:val="00AF0D3D"/>
    <w:rsid w:val="00B2147D"/>
    <w:rsid w:val="00B528AC"/>
    <w:rsid w:val="00B74069"/>
    <w:rsid w:val="00B74A37"/>
    <w:rsid w:val="00CC10D2"/>
    <w:rsid w:val="00D12F0E"/>
    <w:rsid w:val="00DA6AD2"/>
    <w:rsid w:val="00EB26CA"/>
    <w:rsid w:val="00EF1E3A"/>
    <w:rsid w:val="00F5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F7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Shellsey Lagaet 201701016</dc:creator>
  <cp:keywords/>
  <dc:description/>
  <cp:lastModifiedBy>Shellsey Lagaet 201701016</cp:lastModifiedBy>
  <cp:revision>21</cp:revision>
  <dcterms:created xsi:type="dcterms:W3CDTF">2018-03-30T09:03:00Z</dcterms:created>
  <dcterms:modified xsi:type="dcterms:W3CDTF">2018-03-30T09:54:00Z</dcterms:modified>
</cp:coreProperties>
</file>