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………………………………………………………………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5.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48"/>
                <w:szCs w:val="48"/>
              </w:rPr>
              <w:t xml:space="preserve">A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4"/>
                <w:szCs w:val="14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3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Puan:</w:t>
            </w:r>
          </w:p>
        </w:tc>
      </w:tr>
    </w:tbl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Kapsam: 1. Ünite «Merhaba» (ders kitabı s. 10–66) · Sorular açık uçlu ve kısa cevaplıdır · Kutulu sorularda cevabı kutudan seçip yazınız.</w:t>
      </w:r>
    </w:p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Harflerin okunuşunu Latin harfleriyle altına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سَ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 → se)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بَ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دُ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كِ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مُ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شَ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نِ</w:t>
            </w:r>
          </w:p>
          <w:p>
            <w:pPr>
              <w:keepNext w:val="false"/>
              <w:keepLines/>
              <w:spacing w:after="0" w:before="1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2"/>
                <w:szCs w:val="22"/>
              </w:rPr>
              <w:t xml:space="preserve">……………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Harekeyi koyalım: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Okunuşa uygun harekeyi harfin üstüne ya da altına koyunuz.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(Örnek: s + u → </w:t>
            </w:r>
            <w:r>
              <w:rPr>
                <w:rFonts w:ascii="Arakom" w:cs="Arakom" w:eastAsia="Arakom" w:hAnsi="Arakom"/>
                <w:b w:val="false"/>
                <w:color w:val="000000"/>
                <w:sz w:val="28"/>
                <w:szCs w:val="28"/>
                <w:rtl/>
                <w:lang w:bidi="ar-SA"/>
              </w:rPr>
              <w:t xml:space="preserve">سُ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SESLETİM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5.1.4.1 · 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  <w:gridCol w:w="110"/>
        <w:gridCol w:w="1666"/>
      </w:tblGrid>
      <w:tr>
        <w:trPr>
          <w:cantSplit/>
        </w:trPr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ف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fi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ن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ne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ج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cu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ت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ti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ز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zu )</w:t>
            </w:r>
          </w:p>
        </w:tc>
        <w:tc>
          <w:tcPr>
            <w:tcW w:type="dxa" w:w="1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100" w:line="520" w:lineRule="auto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60"/>
                <w:szCs w:val="60"/>
                <w:rtl/>
                <w:lang w:bidi="ar-SA"/>
              </w:rPr>
              <w:t xml:space="preserve">ل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( le )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Alfabe: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 kutulara alfabe sırasına göre eksik harfleri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88"/>
      </w:tblGrid>
      <w:tr>
        <w:trPr>
          <w:cantSplit/>
          <w:trHeight w:val="720" w:hRule="atLeast"/>
        </w:trPr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ظ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غ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ق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ل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ن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  <w:tc>
          <w:tcPr>
            <w:tcW w:type="dxa" w:w="87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0F0F0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و</w:t>
            </w:r>
          </w:p>
        </w:tc>
        <w:tc>
          <w:tcPr>
            <w:tcW w:type="dxa" w:w="888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FFFFF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 w:line="620" w:lineRule="auto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46"/>
                <w:szCs w:val="46"/>
                <w:rtl/>
                <w:lang w:bidi="ar-SA"/>
              </w:rPr>
              <w:t xml:space="preserve">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Benzer harfler: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Yalnız noktası farklı olan harfleri boş kutulara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5.1.6.2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ب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276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  <w:gridCol w:w="14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ح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  <w:tc>
                <w:tcPr>
                  <w:tcW w:type="dxa" w:w="1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د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60"/>
              <w:bottom w:type="dxa" w:w="60"/>
              <w:right w:type="dxa" w:w="40"/>
            </w:tcMar>
            <w:vAlign w:val="center"/>
          </w:tcPr>
          <w:tbl>
            <w:tblPr>
              <w:bidiVisual/>
              <w:tblW w:type="dxa" w:w="1920"/>
              <w:jc w:val="right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0"/>
              <w:gridCol w:w="520"/>
              <w:gridCol w:w="700"/>
            </w:tblGrid>
            <w:tr>
              <w:trPr>
                <w:cantSplit/>
                <w:trHeight w:val="600" w:hRule="atLeast"/>
              </w:trPr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shd w:fill="F0F0F0" w:color="auto" w:val="clear"/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/>
                      <w:bCs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س</w:t>
                  </w:r>
                </w:p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95959"/>
                      <w:sz w:val="28"/>
                      <w:szCs w:val="28"/>
                    </w:rPr>
                    <w:t xml:space="preserve">←</w:t>
                  </w:r>
                </w:p>
              </w:tc>
              <w:tc>
                <w:tcPr>
                  <w:tcW w:type="dxa" w:w="700"/>
                  <w:tcBorders>
                    <w:top w:val="single" w:color="262626" w:sz="8"/>
                    <w:left w:val="single" w:color="262626" w:sz="8"/>
                    <w:bottom w:val="single" w:color="262626" w:sz="8"/>
                    <w:right w:val="single" w:color="262626" w:sz="8"/>
                  </w:tcBorders>
                  <w:tcMar>
                    <w:top w:type="dxa" w:w="0"/>
                    <w:left w:type="dxa" w:w="70"/>
                    <w:bottom w:type="dxa" w:w="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 w:line="500" w:lineRule="auto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6"/>
                      <w:szCs w:val="46"/>
                      <w:rtl/>
                      <w:lang w:bidi="ar-SA"/>
                    </w:rPr>
                    <w:t xml:space="preserve"> </w:t>
                  </w:r>
                </w:p>
              </w:tc>
            </w:tr>
          </w:tbl>
          <w:p>
            <w:pPr>
              <w:keepNext/>
              <w:spacing w:after="0" w:before="0" w:line="2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4"/>
                <w:szCs w:val="4"/>
              </w:rPr>
              <w:t xml:space="preserve"/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İfadeler: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ifadelerin Türkçe anlamını yanlarına yazınız.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2550"/>
        <w:gridCol w:w="2193"/>
        <w:gridCol w:w="300"/>
        <w:gridCol w:w="380"/>
        <w:gridCol w:w="2550"/>
        <w:gridCol w:w="2193"/>
      </w:tblGrid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أَهْلًا وَسَهْلًا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مَعَ السَّلامَة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شُكْرًا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700" w:hRule="atLeast"/>
        </w:trPr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٥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كَيْف حالُكَ؟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٦</w:t>
            </w:r>
          </w:p>
        </w:tc>
        <w:tc>
          <w:tcPr>
            <w:tcW w:type="dxa" w:w="2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فُرْصَة سَعيدَة</w:t>
            </w:r>
          </w:p>
        </w:tc>
        <w:tc>
          <w:tcPr>
            <w:tcW w:type="dxa" w:w="21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013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Selama cevap: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Konuşmalarda cevabı kutudan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(Kutudaki ifadelerden biri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16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97"/>
        <w:gridCol w:w="140"/>
        <w:gridCol w:w="1997"/>
        <w:gridCol w:w="140"/>
        <w:gridCol w:w="1997"/>
        <w:gridCol w:w="140"/>
        <w:gridCol w:w="1997"/>
        <w:gridCol w:w="140"/>
        <w:gridCol w:w="1997"/>
      </w:tblGrid>
      <w:tr>
        <w:trPr>
          <w:cantSplit/>
        </w:trPr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وَعَلَيْكُم السَّلام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صَباح النّور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مَساء النّور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في أَمان الله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97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بِخَيْر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السَّلام عَلَيْكُم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صَباح الخَيْر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مَساء الخَيْر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إِلى اللِّقاء</w:t>
            </w:r>
          </w:p>
          <w:p>
            <w:pPr>
              <w:keepNext w:val="false"/>
              <w:keepLines/>
              <w:bidi/>
              <w:spacing w:after="0" w:before="3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........................................ 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Tanışma: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sözcüklerden uygun olanı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(Her sözcük bir kez kullanılacaktır.)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5.1.2.1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نَعَمْ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لا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"/>
        <w:gridCol w:w="4893"/>
        <w:gridCol w:w="380"/>
        <w:gridCol w:w="4893"/>
      </w:tblGrid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١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طالِب يا أَحْمَد؟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طالِب.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٢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هَلْ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مُعَلِّمَة؟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، أَنا طالِبَة.</w:t>
            </w:r>
          </w:p>
        </w:tc>
      </w:tr>
      <w:tr>
        <w:trPr>
          <w:cantSplit/>
        </w:trPr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٣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بِنْتي؟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زَيْنَب.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26"/>
                <w:szCs w:val="26"/>
                <w:rtl/>
                <w:lang w:bidi="ar-SA"/>
              </w:rPr>
              <w:t xml:space="preserve">٤</w:t>
            </w:r>
          </w:p>
        </w:tc>
        <w:tc>
          <w:tcPr>
            <w:tcW w:type="dxa" w:w="48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23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ما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يا صَديقي؟</w:t>
            </w:r>
          </w:p>
          <w:p>
            <w:pPr>
              <w:keepNext w:val="false"/>
              <w:keepLines/>
              <w:bidi/>
              <w:spacing w:after="0" w:before="23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اِسْمي خالِد.</w:t>
            </w:r>
          </w:p>
        </w:tc>
      </w:tr>
    </w:tbl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646"/>
        <w:gridCol w:w="1900"/>
      </w:tblGrid>
      <w:tr>
        <w:trPr>
          <w:cantSplit/>
        </w:trPr>
        <w:tc>
          <w:tcPr>
            <w:tcW w:type="dxa" w:w="8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Sınıf komutları: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Öğretmen ne der? Kutudan uygun komutu seçip yazınız.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9"/>
                <w:szCs w:val="19"/>
              </w:rPr>
              <w:t xml:space="preserve">(İki komut artacaktır.)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3"/>
                <w:szCs w:val="13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3"/>
                <w:szCs w:val="13"/>
              </w:rPr>
              <w:t xml:space="preserve">5.1.3.1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  12 puan</w:t>
            </w:r>
          </w:p>
        </w:tc>
      </w:tr>
    </w:tbl>
    <w:p>
      <w:pPr>
        <w:keepNext/>
        <w:spacing w:after="0" w:before="0" w:line="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  <w:gridCol w:w="140"/>
        <w:gridCol w:w="1350"/>
      </w:tblGrid>
      <w:tr>
        <w:trPr>
          <w:cantSplit/>
        </w:trPr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قومي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3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30"/>
              <w:bottom w:type="dxa" w:w="10"/>
              <w:right w:type="dxa" w:w="3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"/>
        <w:gridCol w:w="4763"/>
        <w:gridCol w:w="300"/>
        <w:gridCol w:w="360"/>
        <w:gridCol w:w="4763"/>
      </w:tblGrid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1)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Ahmed'e «Kalk!»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2)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Zeynep'e «Yaz!»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</w:trP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3)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Halid'e «Oku!»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4)</w:t>
            </w:r>
          </w:p>
        </w:tc>
        <w:tc>
          <w:tcPr>
            <w:tcW w:type="dxa" w:w="47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17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Öğretmen Meryem'e «Otur!» diyor:</w:t>
            </w:r>
          </w:p>
          <w:p>
            <w:pPr>
              <w:keepNext w:val="false"/>
              <w:keepLines/>
              <w:tabs>
                <w:tab w:val="right" w:pos="4263" w:leader="dot"/>
              </w:tabs>
              <w:spacing w:after="0" w:before="4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68"/>
        <w:gridCol w:w="968"/>
        <w:gridCol w:w="968"/>
        <w:gridCol w:w="968"/>
        <w:gridCol w:w="968"/>
        <w:gridCol w:w="968"/>
        <w:gridCol w:w="968"/>
        <w:gridCol w:w="968"/>
        <w:gridCol w:w="1302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(16)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(12)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38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6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302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90"/>
        <w:jc w:val="center"/>
      </w:pPr>
      <w:r>
        <w:rPr>
          <w:rFonts w:ascii="Arakom" w:cs="Arakom" w:eastAsia="Arakom" w:hAnsi="Arakom"/>
          <w:b/>
          <w:bCs/>
          <w:color w:val="000000"/>
          <w:sz w:val="28"/>
          <w:szCs w:val="28"/>
          <w:rtl/>
          <w:lang w:bidi="ar-SA"/>
        </w:rPr>
        <w:t xml:space="preserve">بِالتَّوْفيق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8"/>
          <w:szCs w:val="18"/>
        </w:rPr>
        <w:t xml:space="preserve">Ders öğretmeni: ……………………………</w:t>
      </w:r>
    </w:p>
    <w:p>
      <w:pPr>
        <w:sectPr>
          <w:footerReference w:type="default" r:id="rId7"/>
          <w:pgSz w:w="11906" w:h="16838" w:orient="portrait"/>
          <w:pgMar w:top="454" w:right="680" w:bottom="482" w:left="680" w:header="227" w:footer="255" w:gutter="0"/>
          <w:pgNumType w:start="1"/>
          <w:docGrid w:linePitch="360"/>
        </w:sectPr>
      </w:pP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5. SINIF ARAPÇA 1. DÖNEM 1. YAZILI · A GRUBU — CEVAP ANAHTARI</w:t>
      </w:r>
    </w:p>
    <w:p>
      <w:pPr>
        <w:keepNext w:val="false"/>
        <w:keepLines/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Bu sayfa öğretmen içindir; öğrenci kâğıdıyla birlikte çoğaltılmaz. Toplam 100 puan.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7726"/>
        <w:gridCol w:w="23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Cevaplar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Puanlama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بَ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دُ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كِ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مُ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شَ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نِ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be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du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ki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mu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şe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ni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Fetha «e», damme «u», kesra «i»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tbl>
            <w:tblPr>
              <w:bidiVisual/>
              <w:tblW w:type="dxa" w:w="653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89"/>
              <w:gridCol w:w="1089"/>
              <w:gridCol w:w="1089"/>
              <w:gridCol w:w="1089"/>
              <w:gridCol w:w="1089"/>
              <w:gridCol w:w="1089"/>
            </w:tblGrid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فِ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نَ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جُ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تِ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زُ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F3F3F3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center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5"/>
                      <w:szCs w:val="35"/>
                      <w:rtl/>
                      <w:lang w:bidi="ar-SA"/>
                    </w:rPr>
                    <w:t xml:space="preserve">لَ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fi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ne · fetha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cu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ti · kesra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zu · damme</w:t>
                  </w:r>
                </w:p>
              </w:tc>
              <w:tc>
                <w:tcPr>
                  <w:tcW w:type="dxa" w:w="1089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le · fetha</w:t>
                  </w:r>
                </w:p>
              </w:tc>
            </w:tr>
          </w:tbl>
          <w:p/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Hareke harfin doğru yerinde olmalı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ع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ف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ك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٥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2"/>
                <w:szCs w:val="32"/>
                <w:rtl/>
                <w:lang w:bidi="ar-SA"/>
              </w:rPr>
              <w:t xml:space="preserve">٦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ي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ت، ث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ح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ج، خ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د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ذ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     س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 ←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ش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harf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 önemli değil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Merhaba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Hoş geldin(iz)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Hoşça kal / Güle güle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Teşekkür ederim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Nasılsın?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6)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Tanıştığımıza memnun oldum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× 2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Anlamca doğru her Türkçe karşılık kabul edilir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وَعَلَيْكُم السَّلام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صَباح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مَساء النّور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28"/>
                <w:szCs w:val="28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في أَمان الله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Artan ifade: </w:t>
            </w:r>
            <w:r>
              <w:rPr>
                <w:rFonts w:ascii="Arakom" w:cs="Arakom" w:eastAsia="Arakom" w:hAnsi="Arakom"/>
                <w:b w:val="false"/>
                <w:color w:val="595959"/>
                <w:sz w:val="25"/>
                <w:szCs w:val="25"/>
                <w:rtl/>
                <w:lang w:bidi="ar-SA"/>
              </w:rPr>
              <w:t xml:space="preserve">بِخَيْر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4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أَنْتَ، نَعَمْ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أَنْتِ، لا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اسْمُكِ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اسْمُكَ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 boşluk × 2 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7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١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قُمْ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٢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اُكْتُبي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٣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اِقْرَأْ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     </w:t>
            </w:r>
            <w:r>
              <w:rPr>
                <w:rFonts w:ascii="Arakom" w:cs="Arakom" w:eastAsia="Arakom" w:hAnsi="Arakom"/>
                <w:b/>
                <w:bCs/>
                <w:color w:val="7F7F7F"/>
                <w:sz w:val="30"/>
                <w:szCs w:val="30"/>
                <w:rtl/>
                <w:lang w:bidi="ar-SA"/>
              </w:rPr>
              <w:t xml:space="preserve">٤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اِجْلِسي</w:t>
            </w:r>
          </w:p>
        </w:tc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80"/>
              <w:bottom w:type="dxa" w:w="4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× 3 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Erkek/kız biçimi yanlışsa 1 puan</w:t>
            </w:r>
          </w:p>
        </w:tc>
      </w:tr>
    </w:tbl>
    <w:p>
      <w:pPr>
        <w:keepNext/>
        <w:spacing w:after="0" w:before="0" w:line="14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Değerlendirme notları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Kutulu sorularda (6, 7, 8) doğru ifade seçilip okunaklı yazıldıysa tam puan verilir; küçük yazım hataları puan kırdırmaz.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1. soruda harflerin hepsi ince okunur; fetha «e» ile yazılır (kalın harflerde «a» olurdu).</w:t>
      </w:r>
    </w:p>
    <w:p>
      <w:pPr>
        <w:keepNext w:val="false"/>
        <w:keepLines/>
        <w:spacing w:after="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Dinleme ve konuşma becerileri (5.1.1 ve 5.1.5 çıktıları) bu kâğıtta değil, uygulamalı sınavda ölçülür.</w:t>
      </w:r>
    </w:p>
    <w:sectPr>
      <w:footerReference w:type="default" r:id="rId8"/>
      <w:type w:val="nextPage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1CD13133-5F8C-1B2B-16A9-9583BE819C2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Dönem 1. Yazılı · A Grubu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5. Sınıf Arapça · 1. Yazılı · A Grubu · Cevap anahtarı (öğretmen için)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Arapça 1. Dönem 1. Yazılı — A Grubu</dc:title>
  <dc:creator> </dc:creator>
  <dc:description>2026-2027 1. dönem 1. yazılı — açık uçlu ve kısa cevaplı</dc:description>
  <cp:lastModifiedBy> </cp:lastModifiedBy>
  <cp:revision>1</cp:revision>
  <dcterms:created xsi:type="dcterms:W3CDTF">2026-10-19T08:07:06.563Z</dcterms:created>
  <dcterms:modified xsi:type="dcterms:W3CDTF">2026-10-19T08:07:06.563Z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