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MUHÂDESE (KONUŞMA) PERFORMANS DEĞERLENDİRME ÖLÇEĞİ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ölçüt 1-5 arası puanlanır. Toplam 30 puan, 100’lük sisteme çevrilerek yazılır.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     Ünite / Konu: ……………………………     Tarih: ……… / ……… / 20………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800"/>
        <w:gridCol w:w="2200"/>
        <w:gridCol w:w="6638"/>
      </w:tblGrid>
      <w:tr>
        <w:trPr>
          <w:tblHeader/>
        </w:trPr>
        <w:tc>
          <w:tcPr>
            <w:tcW w:type="dxa" w:w="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Kod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6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Sesletim ve mahreç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Harfleri mahreçlerine uygun, anlaşılır biçimde seslendirir.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Akıcılık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Uzun duraklamalar yapmadan, doğal bir hızda konuşur.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Söz varlığı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Konuya uygun kelime ve kalıpları yerinde kullanır.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İsim-fiil cümlesi, uyum ve hareke sonu kullanımında doğruluk gösterir.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Etkileşim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Sorulara uygun cevap verir, soru sorar, konuşmayı sürdürür.</w:t>
            </w:r>
          </w:p>
        </w:tc>
      </w:tr>
      <w:tr>
        <w:trPr>
          <w:trHeight w:val="26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Bütünlük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Verilen süreyi doldurur; giriş, gelişme ve sonucu olan bir konuşma yapar.</w:t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Puanlama:  1 = Geliştirilmeli   ·   2 = Kısmen yeterli   ·   3 = Yeterli   ·   4 = İyi   ·   5 = Çok iyi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ÖĞRENCİ PUANLARI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700"/>
        <w:gridCol w:w="600"/>
        <w:gridCol w:w="600"/>
        <w:gridCol w:w="600"/>
        <w:gridCol w:w="600"/>
        <w:gridCol w:w="600"/>
        <w:gridCol w:w="600"/>
        <w:gridCol w:w="1120"/>
        <w:gridCol w:w="169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11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(30)</w:t>
            </w:r>
          </w:p>
        </w:tc>
        <w:tc>
          <w:tcPr>
            <w:tcW w:type="dxa" w:w="169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(100)</w:t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HAREKELİ METİN OKUMA DEĞERLENDİRME ÖLÇEĞİ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ölçüt 1-5 arası puanlanır. Toplam 35 puan, 100’lük sisteme çevrilerek yazılır.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     Metin: ………………………………………     Tarih: ……… / ……… / 20………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800"/>
        <w:gridCol w:w="2200"/>
        <w:gridCol w:w="6638"/>
      </w:tblGrid>
      <w:tr>
        <w:trPr>
          <w:tblHeader/>
        </w:trPr>
        <w:tc>
          <w:tcPr>
            <w:tcW w:type="dxa" w:w="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Kod</w:t>
            </w:r>
          </w:p>
        </w:tc>
        <w:tc>
          <w:tcPr>
            <w:tcW w:type="dxa" w:w="2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66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Mahreç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Birbirine yakın harfleri ayırt ederek doğru seslendirir.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Hareke doğruluğu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içindeki harekeleri metne uygun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 ve şedde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Uzatmaları, şeddeli ve tenvinli okuyuşları doğru uygular.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sonları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sonlarını cümledeki göreve uygun okur ya da vakfeder.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Akıcılık ve hız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Takılmadan, dinleyicinin izleyebileceği bir hızda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Durak ve vurgu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Noktalama ve anlam duraklarını gözeterek okur.</w:t>
            </w:r>
          </w:p>
        </w:tc>
      </w:tr>
      <w:tr>
        <w:trPr>
          <w:trHeight w:val="250" w:hRule="atLeast"/>
        </w:trPr>
        <w:tc>
          <w:tcPr>
            <w:tcW w:type="dxa" w:w="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Ö7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Anlama</w:t>
            </w:r>
          </w:p>
        </w:tc>
        <w:tc>
          <w:tcPr>
            <w:tcW w:type="dxa" w:w="66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Okuduğu metinle ilgili sorulara doğru cevap verir.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ÖĞRENCİ PUANLARI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500"/>
        <w:gridCol w:w="560"/>
        <w:gridCol w:w="560"/>
        <w:gridCol w:w="560"/>
        <w:gridCol w:w="560"/>
        <w:gridCol w:w="560"/>
        <w:gridCol w:w="560"/>
        <w:gridCol w:w="560"/>
        <w:gridCol w:w="1150"/>
        <w:gridCol w:w="154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Ö1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Ö2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Ö3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Ö4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Ö5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Ö6</w:t>
            </w:r>
          </w:p>
        </w:tc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Ö7</w:t>
            </w:r>
          </w:p>
        </w:tc>
        <w:tc>
          <w:tcPr>
            <w:tcW w:type="dxa" w:w="1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Toplam (35)</w:t>
            </w:r>
          </w:p>
        </w:tc>
        <w:tc>
          <w:tcPr>
            <w:tcW w:type="dxa" w:w="154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(100)</w:t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4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KELİME HAZİNESİ TAKİP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Ünite başına hedeflenen kelime sayısını, tekrar tarihlerini ve ölçme sonucunu tek sayfada izleyin.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Öğretim Yılı: 20…… / 20……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2000"/>
        <w:gridCol w:w="1400"/>
        <w:gridCol w:w="1100"/>
        <w:gridCol w:w="2000"/>
        <w:gridCol w:w="1738"/>
        <w:gridCol w:w="1400"/>
      </w:tblGrid>
      <w:tr>
        <w:trPr>
          <w:tblHeader/>
        </w:trPr>
        <w:tc>
          <w:tcPr>
            <w:tcW w:type="dxa" w:w="2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Ünite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Hedef Kelime Sayısı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Öğretilen</w:t>
            </w:r>
          </w:p>
        </w:tc>
        <w:tc>
          <w:tcPr>
            <w:tcW w:type="dxa" w:w="20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Tekrar Tarihleri</w:t>
            </w:r>
          </w:p>
        </w:tc>
        <w:tc>
          <w:tcPr>
            <w:tcW w:type="dxa" w:w="17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Ölçme Şekli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Ortalaması</w:t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Ölçme şekli: sözlü tekrar · kısa yazılı · eşleştirme · resimli kart · dijital uygulama · cümle içinde kullanma.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DESTEKLENMESİ GEREKEN ÖĞRENCİLER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20"/>
        <w:gridCol w:w="2400"/>
        <w:gridCol w:w="2400"/>
        <w:gridCol w:w="2400"/>
        <w:gridCol w:w="1918"/>
      </w:tblGrid>
      <w:tr>
        <w:trPr>
          <w:tblHeader/>
        </w:trPr>
        <w:tc>
          <w:tcPr>
            <w:tcW w:type="dxa" w:w="52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Eksik Görülen Alan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Uygulanan Destek</w:t>
            </w:r>
          </w:p>
        </w:tc>
        <w:tc>
          <w:tcPr>
            <w:tcW w:type="dxa" w:w="191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Sonuç</w:t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2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ÜRÜN DOSYASI (PORTFOLYO) DEĞERLENDİRME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Öğrencinin dönem boyunca biriktirdiği Arapça çalışmalarının değerlendirilmesi.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Öğrencinin Adı Soyadı: ………………………………………          Sınıf / Şube: ……………………          Dönem: …………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238"/>
        <w:gridCol w:w="1700"/>
        <w:gridCol w:w="1700"/>
      </w:tblGrid>
      <w:tr>
        <w:trPr>
          <w:tblHeader/>
        </w:trPr>
        <w:tc>
          <w:tcPr>
            <w:tcW w:type="dxa" w:w="6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Ölçüt</w:t>
            </w:r>
          </w:p>
        </w:tc>
        <w:tc>
          <w:tcPr>
            <w:tcW w:type="dxa" w:w="1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Puan Değeri</w:t>
            </w:r>
          </w:p>
        </w:tc>
        <w:tc>
          <w:tcPr>
            <w:tcW w:type="dxa" w:w="17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Alınan Puan</w:t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Dosyada istenen çalışmaların tamamı bulunuyor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Yazı düzeni: harflerin bitişik yazımı, hareke ve noktalar doğru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Kelime çalışmaları: anlam, çoğul ve kök bilgisi eksiksiz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Dil bilgisi çalışmaları doğru ve düzenli tamamlanmış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Okuma / dinleme etkinliklerine ait notlar ve cevaplar var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Özgün ürün: kısa metin, diyalog, afiş, sunum vb.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Zamanında teslim ve düzenli sunum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Öz değerlendirme sayfası doldurulmuş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6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TOPLAM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ÖĞRETMEN GÖRÜŞÜ</w:t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AA7B4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pBdr>
          <w:bottom w:val="dotted" w:color="9BA8B5" w:sz="6"/>
        </w:pBdr>
        <w:spacing w:after="170" w:line="30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60" w:before="140" w:line="28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Değerlendirme Tarihi: ……… / ……… / 20………          Öğretmen imzası: ……………………………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Arapça Öğretmeni Dosyası  ·  Arapça Değerlendirme Ölçekleri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Öğretmeni Dosyası — Arapça Değerlendirme Ölçekleri</dc:title>
  <dc:creator>kidefarapca.com</dc:creator>
  <dc:description>Doldurulabilir Arapça öğretmeni dosyası formları</dc:description>
  <cp:lastModifiedBy>Un-named</cp:lastModifiedBy>
  <cp:revision>1</cp:revision>
  <dcterms:created xsi:type="dcterms:W3CDTF">2026-08-03T19:20:13.240Z</dcterms:created>
  <dcterms:modified xsi:type="dcterms:W3CDTF">2026-08-03T19:20:13.240Z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