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5636F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11212F"/>
          <w:sz w:val="25"/>
          <w:szCs w:val="25"/>
        </w:rPr>
        <w:t xml:space="preserve">YAZILI SINAV SORU – ÖĞRENME ÇIKTISI ANALİZ FORMU</w:t>
      </w:r>
    </w:p>
    <w:p>
      <w:pPr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Sınavdan önce doldurulur: her sorunun hangi çıktıyı ölçtüğü ve beceri alanı dağılımı görünür olur.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3300"/>
        <w:gridCol w:w="6338"/>
      </w:tblGrid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Dönem / Sınav Numarası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………. dönem  ………. yazılı        Ortak sınav:  Evet  /  Hayır</w:t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Sınav Tarihi ve Süresi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……… / ……… / 20………          ………… dakika</w:t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Soru Sayısı / Toplam Puan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…………  soru  /  …………  puan</w:t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Kapsadığı Üniteler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SORU – ÇIKTI EŞLEŞMESİ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640"/>
        <w:gridCol w:w="2500"/>
        <w:gridCol w:w="1500"/>
        <w:gridCol w:w="1400"/>
        <w:gridCol w:w="700"/>
        <w:gridCol w:w="1150"/>
        <w:gridCol w:w="1748"/>
      </w:tblGrid>
      <w:tr>
        <w:trPr>
          <w:tblHeader/>
        </w:trPr>
        <w:tc>
          <w:tcPr>
            <w:tcW w:type="dxa" w:w="64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Soru</w:t>
            </w:r>
          </w:p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5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Ölçtüğü Öğrenme Çıktısı (ARP kodu)</w:t>
            </w:r>
          </w:p>
        </w:tc>
        <w:tc>
          <w:tcPr>
            <w:tcW w:type="dxa" w:w="15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Beceri Alanı</w:t>
            </w:r>
          </w:p>
        </w:tc>
        <w:tc>
          <w:tcPr>
            <w:tcW w:type="dxa" w:w="14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Soru Tipi</w:t>
            </w:r>
          </w:p>
        </w:tc>
        <w:tc>
          <w:tcPr>
            <w:tcW w:type="dxa" w:w="7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Puan</w:t>
            </w:r>
          </w:p>
        </w:tc>
        <w:tc>
          <w:tcPr>
            <w:tcW w:type="dxa" w:w="115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Doğru Sayısı</w:t>
            </w:r>
          </w:p>
        </w:tc>
        <w:tc>
          <w:tcPr>
            <w:tcW w:type="dxa" w:w="174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Başarı %</w:t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Beceri alanı: Dinleme/İzleme · Okuma · Konuşma · Yazma · Dil Bilgisi · Sözcük Dağarcığı · Sesletim.</w:t>
      </w:r>
    </w:p>
    <w:p>
      <w:pPr>
        <w:spacing w:after="10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Soru tipi: Çoktan seçmeli · Kısa cevaplı · Boşluk doldurma · Eşleştirme · Açık uçlu · Çeviri · Harekeleme.</w:t>
      </w:r>
    </w:p>
    <w:p>
      <w:r>
        <w:br w:type="page"/>
      </w:r>
    </w:p>
    <w:p>
      <w:pPr>
        <w:pBdr>
          <w:bottom w:val="single" w:color="55636F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11212F"/>
          <w:sz w:val="25"/>
          <w:szCs w:val="25"/>
        </w:rPr>
        <w:t xml:space="preserve">SINAV SONUÇ ANALİZ FORMU</w:t>
      </w:r>
    </w:p>
    <w:p>
      <w:pPr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Sınavdan sonra doldurulur. Zümre toplantısında bu form üzerinden konuşulur.</w:t>
      </w:r>
    </w:p>
    <w:p>
      <w:pPr>
        <w:spacing w:after="14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Ders: Arapça          Dönem: …………          Sınav: ………. yazılı          Tarih: ……… / ……… / 20………</w:t>
      </w:r>
    </w:p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ŞUBE BAZLI SONUÇLAR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1100"/>
        <w:gridCol w:w="900"/>
        <w:gridCol w:w="1200"/>
        <w:gridCol w:w="1100"/>
        <w:gridCol w:w="1100"/>
        <w:gridCol w:w="1638"/>
        <w:gridCol w:w="1200"/>
        <w:gridCol w:w="1400"/>
      </w:tblGrid>
      <w:tr>
        <w:trPr>
          <w:tblHeader/>
        </w:trPr>
        <w:tc>
          <w:tcPr>
            <w:tcW w:type="dxa" w:w="11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Şube</w:t>
            </w:r>
          </w:p>
        </w:tc>
        <w:tc>
          <w:tcPr>
            <w:tcW w:type="dxa" w:w="9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Mevcut</w:t>
            </w:r>
          </w:p>
        </w:tc>
        <w:tc>
          <w:tcPr>
            <w:tcW w:type="dxa" w:w="12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Sınava Giren</w:t>
            </w:r>
          </w:p>
        </w:tc>
        <w:tc>
          <w:tcPr>
            <w:tcW w:type="dxa" w:w="11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En Yüksek</w:t>
            </w:r>
          </w:p>
        </w:tc>
        <w:tc>
          <w:tcPr>
            <w:tcW w:type="dxa" w:w="11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En Düşük</w:t>
            </w:r>
          </w:p>
        </w:tc>
        <w:tc>
          <w:tcPr>
            <w:tcW w:type="dxa" w:w="163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Sınıf Ortalaması</w:t>
            </w:r>
          </w:p>
        </w:tc>
        <w:tc>
          <w:tcPr>
            <w:tcW w:type="dxa" w:w="12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50 ve Üzeri</w:t>
            </w:r>
          </w:p>
        </w:tc>
        <w:tc>
          <w:tcPr>
            <w:tcW w:type="dxa" w:w="14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Başarı %</w:t>
            </w:r>
          </w:p>
        </w:tc>
      </w:tr>
      <w:tr>
        <w:trPr>
          <w:trHeight w:val="320" w:hRule="atLeast"/>
        </w:trPr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PUAN ARALIĞI DAĞILIMI (TÜM ŞUBELER)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1938"/>
        <w:gridCol w:w="1100"/>
        <w:gridCol w:w="1100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193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Puan Aralığı</w:t>
            </w:r>
          </w:p>
        </w:tc>
        <w:tc>
          <w:tcPr>
            <w:tcW w:type="dxa" w:w="11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0-24</w:t>
            </w:r>
          </w:p>
        </w:tc>
        <w:tc>
          <w:tcPr>
            <w:tcW w:type="dxa" w:w="11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25-44</w:t>
            </w:r>
          </w:p>
        </w:tc>
        <w:tc>
          <w:tcPr>
            <w:tcW w:type="dxa" w:w="11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45-54</w:t>
            </w:r>
          </w:p>
        </w:tc>
        <w:tc>
          <w:tcPr>
            <w:tcW w:type="dxa" w:w="11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55-69</w:t>
            </w:r>
          </w:p>
        </w:tc>
        <w:tc>
          <w:tcPr>
            <w:tcW w:type="dxa" w:w="11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70-84</w:t>
            </w:r>
          </w:p>
        </w:tc>
        <w:tc>
          <w:tcPr>
            <w:tcW w:type="dxa" w:w="11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85-100</w:t>
            </w:r>
          </w:p>
        </w:tc>
        <w:tc>
          <w:tcPr>
            <w:tcW w:type="dxa" w:w="11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Toplam</w:t>
            </w:r>
          </w:p>
        </w:tc>
      </w:tr>
      <w:tr>
        <w:trPr>
          <w:trHeight w:val="340" w:hRule="atLeast"/>
        </w:trPr>
        <w:tc>
          <w:tcPr>
            <w:tcW w:type="dxa" w:w="19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Öğrenci Sayısı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9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Oran (%)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BECERİ ALANINA GÖRE BAŞARI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3238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323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Beceri Alanı</w:t>
            </w:r>
          </w:p>
        </w:tc>
        <w:tc>
          <w:tcPr>
            <w:tcW w:type="dxa" w:w="16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Soru Sayısı</w:t>
            </w:r>
          </w:p>
        </w:tc>
        <w:tc>
          <w:tcPr>
            <w:tcW w:type="dxa" w:w="16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Toplam Puan</w:t>
            </w:r>
          </w:p>
        </w:tc>
        <w:tc>
          <w:tcPr>
            <w:tcW w:type="dxa" w:w="16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Sınıf Ortalaması</w:t>
            </w:r>
          </w:p>
        </w:tc>
        <w:tc>
          <w:tcPr>
            <w:tcW w:type="dxa" w:w="16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Başarı %</w:t>
            </w:r>
          </w:p>
        </w:tc>
      </w:tr>
      <w:tr>
        <w:trPr>
          <w:trHeight w:val="300" w:hRule="atLeast"/>
        </w:trPr>
        <w:tc>
          <w:tcPr>
            <w:tcW w:type="dxa" w:w="3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Dinleme / İzleme</w:t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3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Okuma</w:t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3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Yazma</w:t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3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Dil Bilgisi</w:t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3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Sözcük Dağarcığı</w:t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BAŞARISI DÜŞÜK ÇIKTILAR VE ALINACAK ÖNLEMLER</w:t>
      </w:r>
    </w:p>
    <w:p>
      <w:pPr>
        <w:pBdr>
          <w:bottom w:val="dotted" w:color="9AA7B4" w:sz="6"/>
        </w:pBdr>
        <w:spacing w:after="150" w:line="300"/>
        <w:ind w:left="120"/>
      </w:pPr>
      <w:r>
        <w:rPr>
          <w:rFonts w:ascii="Times New Roman" w:cs="Times New Roman" w:eastAsia="Times New Roman" w:hAnsi="Times New Roman"/>
          <w:color w:val="55636F"/>
          <w:sz w:val="21"/>
          <w:szCs w:val="21"/>
        </w:rPr>
        <w:t xml:space="preserve">1.  </w:t>
      </w:r>
    </w:p>
    <w:p>
      <w:pPr>
        <w:pBdr>
          <w:bottom w:val="dotted" w:color="9BA8B5" w:sz="6"/>
        </w:pBdr>
        <w:spacing w:after="150" w:line="300"/>
        <w:ind w:left="120"/>
      </w:pPr>
      <w:r>
        <w:rPr>
          <w:rFonts w:ascii="Times New Roman" w:cs="Times New Roman" w:eastAsia="Times New Roman" w:hAnsi="Times New Roman"/>
          <w:color w:val="55636F"/>
          <w:sz w:val="21"/>
          <w:szCs w:val="21"/>
        </w:rPr>
        <w:t xml:space="preserve">2.  </w:t>
      </w:r>
    </w:p>
    <w:p>
      <w:pPr>
        <w:pBdr>
          <w:bottom w:val="dotted" w:color="9AA7B4" w:sz="6"/>
        </w:pBdr>
        <w:spacing w:after="150" w:line="300"/>
        <w:ind w:left="120"/>
      </w:pPr>
      <w:r>
        <w:rPr>
          <w:rFonts w:ascii="Times New Roman" w:cs="Times New Roman" w:eastAsia="Times New Roman" w:hAnsi="Times New Roman"/>
          <w:color w:val="55636F"/>
          <w:sz w:val="21"/>
          <w:szCs w:val="21"/>
        </w:rPr>
        <w:t xml:space="preserve">3.  </w:t>
      </w:r>
    </w:p>
    <w:p>
      <w:pPr>
        <w:pBdr>
          <w:bottom w:val="dotted" w:color="9BA8B5" w:sz="6"/>
        </w:pBdr>
        <w:spacing w:after="150" w:line="300"/>
        <w:ind w:left="120"/>
      </w:pPr>
      <w:r>
        <w:rPr>
          <w:rFonts w:ascii="Times New Roman" w:cs="Times New Roman" w:eastAsia="Times New Roman" w:hAnsi="Times New Roman"/>
          <w:color w:val="55636F"/>
          <w:sz w:val="21"/>
          <w:szCs w:val="21"/>
        </w:rPr>
        <w:t xml:space="preserve">4.  </w:t>
      </w:r>
    </w:p>
    <w:p>
      <w:pPr>
        <w:pBdr>
          <w:bottom w:val="dotted" w:color="9AA7B4" w:sz="6"/>
        </w:pBdr>
        <w:spacing w:after="150" w:line="300"/>
        <w:ind w:left="120"/>
      </w:pPr>
      <w:r>
        <w:rPr>
          <w:rFonts w:ascii="Times New Roman" w:cs="Times New Roman" w:eastAsia="Times New Roman" w:hAnsi="Times New Roman"/>
          <w:color w:val="55636F"/>
          <w:sz w:val="21"/>
          <w:szCs w:val="21"/>
        </w:rPr>
        <w:t xml:space="preserve">5.  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25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Adı Soyadı</w:t>
            </w:r>
          </w:p>
          <w:p>
            <w:pPr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 Öğretmeni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25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Adı Soyadı</w:t>
            </w:r>
          </w:p>
          <w:p>
            <w:pPr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Zümre Başkanı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25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Adı Soyadı</w:t>
            </w:r>
          </w:p>
          <w:p>
            <w:pPr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Okul Müdürü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A97A3"/>
        <w:sz w:val="15"/>
        <w:szCs w:val="15"/>
      </w:rPr>
      <w:t xml:space="preserve">kidefarapca.com  ·  Arapça Öğretmeni Dosyası  ·  Sınav Analiz Formları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Arapça Öğretmeni Dosyası — Sınav Analiz Formları</dc:title>
  <dc:creator>kidefarapca.com</dc:creator>
  <dc:description>Doldurulabilir Arapça öğretmeni dosyası formları</dc:description>
  <cp:lastModifiedBy>Un-named</cp:lastModifiedBy>
  <cp:revision>1</cp:revision>
  <dcterms:created xsi:type="dcterms:W3CDTF">2026-08-03T19:20:13.163Z</dcterms:created>
  <dcterms:modified xsi:type="dcterms:W3CDTF">2026-08-03T19:20:13.163Z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