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6.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AKRABALARIM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HAYDİ OKULA!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VÜCUDUM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BU HAFTA HAVA NASIL?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AKRABALARIM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amca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dayı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teyze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çocuk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HAYDİ OKULA!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müdür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VÜCUDUM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kulak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ayak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burun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BU HAFTA HAVA NASIL?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sıcak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soğuk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yağmur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ثَلْجٌ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شَمْسٌ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6.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2026-08-03T23:14:35.920Z</dcterms:created>
  <dcterms:modified xsi:type="dcterms:W3CDTF">2026-08-03T23:14:35.920Z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