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9. SINIF ARAPÇA DERSİ 1. DÖNEM 2.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AÇIKLAMALAR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Sınav süresi bir ders saatidir.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sorunun puanı soru sonunda belirtilmiştir.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yazarken harekeleri de yazmayı unutmayınız.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1.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اَلمَكْتَبَةُ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اَلمُخْتَبَرُ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اَلمَلْعَبُ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اَلسَّبُّورَةُ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اَلإِدَارَةُ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  <w:tr>
        <w:trPr>
          <w:trHeight w:val="43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اَلمَقْصَفُ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2.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Arapçası</w:t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bir kütüphanedir.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 kim? (bir erkek için)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Matematik dersi pazartesi günüdür.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Kitap sıranın üstündedir.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 sınıfın önündedir.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Bugün hangi gündür?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3.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ders adlarını Türkçe karşılıkları ile eşleştiriniz.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(12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اَللُّغَةُ العَرَبِيَّةُ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Coğrafya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اَلرِّيَاضِيَّاتُ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Tarih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اَلعُلُومُ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Arapça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اَلتَّارِيخُ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Din Kültürü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اَلجُغْرَافْيَا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Matematik</w:t>
            </w:r>
          </w:p>
        </w:tc>
      </w:tr>
      <w:tr>
        <w:trPr>
          <w:trHeight w:val="40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اَلتَّرْبِيَةُ الدِّينِيَّةُ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Fen Bilimleri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4.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(14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هَذَا   —   هَذِهِ   —   فِي   —   عَلَى   —   تَحْتَ   —   أَمَامَ   —   مَنْ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كِتَابٌ جَدِيدٌ.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مَكْتَبَةُ المَدْرَسَةِ.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اَلطُّلَّابُ ……………………… المُخْتَبَرِ.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اَلطَّبَاشِيرُ ……………………… المَكْتَبِ.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اَلحَقِيبَةُ ……………………… الكُرْسِيِّ.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اَلمَلْعَبُ ……………………… المَدْرَسَةِ.</w:t>
            </w:r>
          </w:p>
        </w:tc>
      </w:tr>
      <w:tr>
        <w:trPr>
          <w:trHeight w:val="4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……………………… هَذَا الرَّجُلُ؟ هُوَ مُدِيرُ المَدْرَسَةِ.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5.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cevap 3 puandır.</w:t>
      </w:r>
    </w:p>
    <w:p>
      <w:pPr>
        <w:keepNext/>
        <w:spacing w:after="50" w:before="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1.  Bir kadın öğretmeni göstererek «Bu kimdir?» diye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هَذَا؟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مَنْ هَذِهِ؟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هَذِهِ؟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أَيْن هِيَ؟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2.  «أَيُّ يَوْمٍ» soru kalıbıyla ne öğrenilmek istenir?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Gün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Saat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Yer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Kişi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3.  Aşağıdakilerden hangisi izafet (isim tamlaması) örneğidir?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مَكْتَبَةُ المَدْرَسَةِ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اَلمَدْرَسَةُ كَبِيرَةٌ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مَدْرَسَةٌ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اَلمَدْرَسَةُ الكَبِيرَةُ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4.  Ders programında perşembe gününü belirten kelime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اَلأَحَدُ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اَلخَمِيسُ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اَلسَّبْتُ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3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اَلثُّلَاثَاءُ</w:t>
            </w:r>
          </w:p>
        </w:tc>
      </w:tr>
    </w:tbl>
    <w:p>
      <w:pPr>
        <w:keepNext/>
        <w:spacing w:after="50" w:before="120" w:line="28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0"/>
          <w:szCs w:val="20"/>
        </w:rPr>
        <w:t xml:space="preserve">5.  «اَلمُدَرِّسُ خَلْفَ المَكْتَبِ» cümlesinin Türkçe anlamı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 masanın arkasındadır.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 masanın önündedir.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 masanın üstündedir.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8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0"/>
                <w:szCs w:val="20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Öğretmen sınıftadır.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6.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cümleler dil bilgisi bakımından doğru ise D, yanlış ise Y kutusunu işaretleyiniz.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İşaret isminin müzekker-müennes uyumuna dikkat ediniz.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Y</w:t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كِتَابٌ.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مَكْتَبٌ.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هَذِهِ سَبُّورَةٌ كَبِيرَةٌ.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نَافِذَةٌ.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هَذَا مُدِيرُ المَدْرَسَةِ.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7.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(10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المَدْرَسَةِ  ـ  فِي  ـ  مَكْتَبَةٌ  ـ  كَبِيرَةٌ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اليَوْمُ؟  ـ  يَوْمٍ  ـ  أَيُّ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الصَّفِّ  ـ  أَمَامَ  ـ  المُدَرِّسُ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المَدْرَسَةِ  ـ  هَذَا  ـ  مُدِيرُ</w:t>
            </w:r>
          </w:p>
        </w:tc>
      </w:tr>
      <w:tr>
        <w:trPr>
          <w:trHeight w:val="76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الاِثْنَيْنِ  ـ  العَرَبِيَّةِ  ـ  يَوْمَ  ـ  دَرْسُ  ـ  اللُّغَةِ</w:t>
            </w:r>
          </w:p>
        </w:tc>
      </w:tr>
    </w:tbl>
    <w:p>
      <w:pPr>
        <w:tabs>
          <w:tab w:val="right" w:pos="9864"/>
        </w:tabs>
        <w:spacing w:after="90" w:before="220" w:line="28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8.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1"/>
          <w:szCs w:val="21"/>
        </w:rPr>
        <w:t xml:space="preserve">Okulunuzu tanıtan bir metin yazınız. Okulun bölümlerinden, sınıfınızdan ve derslerinizden söz ediniz.</w:t>
      </w:r>
      <w:r>
        <w:rPr>
          <w:rFonts w:ascii="Times New Roman" w:cs="Times New Roman" w:eastAsia="Times New Roman" w:hAnsi="Times New Roman"/>
          <w:sz w:val="21"/>
          <w:szCs w:val="21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8"/>
          <w:szCs w:val="18"/>
        </w:rPr>
        <w:t xml:space="preserve">(15 puan)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KELİME HAVUZU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مَدْرَسَتِي   —   مَكْتَبَةٌ   —   مُخْتَبَرٌ   —   مَلْعَبٌ   —   صَفِّي   —   دَرْسُ   —   أَمَامَ   —   خَلْفَ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/>
        <w:spacing w:after="21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1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9"/>
          <w:szCs w:val="19"/>
        </w:rPr>
        <w:t xml:space="preserve">Başarılar dilerim.</w:t>
      </w:r>
    </w:p>
    <w:p>
      <w:pPr>
        <w:keepNext w:val="false"/>
        <w:spacing w:after="7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8"/>
          <w:szCs w:val="18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4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CEVAP ANAHTARI VE PUANLAMA</w:t>
      </w:r>
    </w:p>
    <w:p>
      <w:pPr>
        <w:keepNext w:val="false"/>
        <w:spacing w:after="16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9. Sınıf · 1. Dönem 2. Yazılı · Klasik · 2. Tema (OKULDAYIM)</w:t>
      </w:r>
    </w:p>
    <w:p>
      <w:pPr>
        <w:keepNext w:val="false"/>
        <w:spacing w:after="18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kütüphane · laboratuvar · oyun alanı (saha)</w:t>
            </w:r>
          </w:p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tahta · idare (yönetim) · kantin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هَذِهِ مَكْتَبَةٌ. · مَنْ هَذَا؟ · دَرْسُ الرِّيَاضِيَّاتِ يَوْمَ الاِثْنَيْنِ.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اَلكِتَابُ عَلَى المَكْتَبِ. · اَلمُدَرِّسُ أَمَامَ الصَّفِّ. · أَيُّ يَوْمٍ اليَوْمُ؟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c  ·  2 - e  ·  3 - f  ·  4 - b  ·  5 - a  ·  6 -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هَذَا ، هَذِهِ ، فِي ، عَلَى ،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تَحْتَ ، أَمَامَ ، مَنْ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B  ·  2 - A  ·  3 - A  ·  4 - B  ·  5 - A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فِي المَدْرَسَةِ مَكْتَبَةٌ كَبِيرَةٌ. · أَيُّ يَوْمٍ اليَوْمُ؟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اَلمُدَرِّسُ أَمَامَ الصَّفِّ. · هَذَا مُدِيرُ المَدْرَسَةِ.</w:t>
            </w:r>
          </w:p>
          <w:p>
            <w:pPr>
              <w:bidi/>
              <w:spacing w:after="0" w:line="3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دَرْسُ اللُّغَةِ العَرَبِيَّةِ يَوْمَ الاِثْنَيْنِ.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Dereceli puanlama anahtarına göre değerlendirilir.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Okulun bölümlerini, sınıfını ve derslerini kapsayan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Okul, sınıf ve ders adlarına ait sözcükleri yerinde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İşaret isimlerini, yer zarflarını ve izafet terkibini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</w:tbl>
    <w:p>
      <w:pPr>
        <w:spacing w:after="11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20"/>
          <w:szCs w:val="20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ARP.9.2.4.1 — Okul ve sınıfla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ARP.9.2.6.2 — Okul ve sınıfla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ARP.9.2.2.2 — Okul ve sınıfla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ARP.9.2.3.1 — Okul ve sınıfla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ARP.9.2.2.3 — Okul ve sınıfla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ARP.9.2.3.1 — Okul ve sınıfla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ARP.9.2.6.3 — Okul ve sınıfla ilgili yazılarında içerik oluşturabilme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ARP.9.2.6.5 — Okul ve sınıfla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1. Dönem 2.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1. Dönem 2.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2026-08-03T21:12:42.360Z</dcterms:created>
  <dcterms:modified xsi:type="dcterms:W3CDTF">2026-08-03T21:12:42.360Z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