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10. sınıf · 1. dönem · 1. DEĞERLERİM  ·  2. KENDİMİ KEŞFEDİYORUM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جَدَّة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عَمَّة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خَال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خَالَة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أُخْت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أُسْرَتِي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Ailem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Dayı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Hala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Kız Kardeş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Nine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Teyze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أَرى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يُحِبّونَ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مَغْص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يُساعِدونَ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المُسْلِمون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جيرانَهُم دائِمًا.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(Müslümanlar komşularına daima yardım ederler.)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هُم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الصِّغار‫.‬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(Onlar küçükleri severler.)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ما عِنْدي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في بَطْني.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(Karnımda sancı yok.)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بِعَيْني، وَأَسْمَعُ بِأُذُني.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(Gözümle görürüm, kulağımla ve duyarım.)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جَدَّة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Nine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عَمَّة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خَال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Dayı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خَالَة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Ben hastayım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أَنا مَريض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صُداع شَديد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كُحَّة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أَلَم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حَرارَة مُرْتَفِعَة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Yüksek ateş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مَغْص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Karın ağrısı / Sancı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10. sınıf · 1. dönem · 1. DEĞERLERİM  ·  2. KENDİMİ KEŞFEDİYORUM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جَدَّة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عَمَّة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خَال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خَالَة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Dayı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Hala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Nine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Teyze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جَدَّة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عَمَّة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خَال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خَالَة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أُخْت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أُسْرَتِي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أَنا مَريض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صُداع شَديد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خَالَة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خَال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عَمَّة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جَدَّة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Nine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Hala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Dayı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Teyze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جَدَّة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عَمَّة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خَال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خَالَة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أُخْت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Kız Kardeş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Ailem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أُسْرَتِي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Ailem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Ben hastayım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أَنا مَريض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Ben hastayım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Şiddetli baş ağrısı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صُداع شَديد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Şiddetli baş ağrısı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Öksürük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⟨1⟩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10. sınıf · 2. dönem · 3. SEYAHAT ETMEYİ SEVİYORUM  ·  4. TATİLE HAZIRLANIYORUM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(24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عَاصِمَة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مَدِينَة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مُتْحَف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قَلْعَة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بُحَيْرَة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شَاطِئ البَحْر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Başkent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Deniz Kıyısı / Sahil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Göl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Kale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 Müze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  Şehir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sözcüklerden uygun olanı boşluğa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(20 puan)</w:t>
      </w:r>
    </w:p>
    <w:tbl>
      <w:tblPr>
        <w:bidiVisual/>
        <w:tblW w:type="dxa" w:w="72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160"/>
        <w:gridCol w:w="1700"/>
        <w:gridCol w:w="160"/>
        <w:gridCol w:w="1700"/>
        <w:gridCol w:w="1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أَعِيشُ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أَلْبَسُ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مَدِينَة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آخُذُ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فِي مَدِينَة قُونْيَا.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(Konya şehrinde yaşıyorum.)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بِمَاذَا تَشْتَهِرُ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قُونْيَا.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(Konya şehri ne ile meşhurdur?)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مِعْطَفًا فِي الشِّتاءِ.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(Kışın palto giyerim.)</w:t>
      </w:r>
    </w:p>
    <w:p>
      <w:pPr>
        <w:keepNext w:val="false"/>
        <w:keepLines/>
        <w:bidi/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مِظَلَّةً عِنْدَما تُمْطِرُ.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      (Yağmur yağınca şemsiye alırım.)</w:t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Eşleştirme doğruysa D, yanlışsa Y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600"/>
        <w:gridCol w:w="20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Verilen anlam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 / Y</w:t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عَاصِمَة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Başkent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مَدِينَة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Göl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مُتْحَف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Müze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قَلْعَة</w:t>
            </w:r>
          </w:p>
        </w:tc>
        <w:tc>
          <w:tcPr>
            <w:tcW w:type="dxa" w:w="4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Mevsim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Aşağıdaki sözcüklerin Türkçesini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600"/>
        <w:gridCol w:w="2200"/>
        <w:gridCol w:w="2600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فَصْل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اَلرَّبيع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اَلصَّيْف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اَلخَريف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(8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اَلشِّتاء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Kış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طَقْس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Hava durumu</w:t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400" w:leader="dot"/>
              </w:tabs>
              <w:spacing w:after="0" w:before="1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UYARLANMIŞ YAZILI SINAV  ·  ⟨2⟩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· 10. sınıf · 2. dönem · 3. SEYAHAT ETMEYİ SEVİYORUM  ·  4. TATİLE HAZIRLANIYORUM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2600"/>
        <w:gridCol w:w="1600"/>
        <w:gridCol w:w="1200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36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20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No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tabs>
                <w:tab w:val="right" w:pos="1400" w:leader="dot"/>
              </w:tabs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  </w:t>
            </w:r>
            <w:r>
              <w:rPr>
                <w:rFonts w:ascii="Calibri" w:cs="Calibri" w:eastAsia="Calibri" w:hAnsi="Calibri"/>
                <w:color w:val="6F6F6F"/>
                <w:sz w:val="19"/>
                <w:szCs w:val="19"/>
              </w:rPr>
              <w:tab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Arapça sözcükleri Türkçe karşılığıyla eşleştir. (Numarayı kutuya yaz.)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400"/>
        <w:gridCol w:w="620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عَاصِمَة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مَدِينَة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مُتْحَف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7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37"/>
                      <w:szCs w:val="37"/>
                      <w:rtl/>
                      <w:lang w:bidi="ar-SA"/>
                    </w:rPr>
                    <w:t xml:space="preserve">قَلْعَة</w:t>
                  </w:r>
                </w:p>
              </w:tc>
              <w:tc>
                <w:tcPr>
                  <w:tcW w:type="dxa" w:w="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70"/>
                    <w:left w:type="dxa" w:w="70"/>
                    <w:bottom w:type="dxa" w:w="7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 Başkent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 Kale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 Müze</w:t>
            </w:r>
          </w:p>
          <w:p>
            <w:pPr>
              <w:keepNext w:val="false"/>
              <w:keepLines/>
              <w:spacing w:after="0" w:before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 Şehir</w:t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Öğretmenin okuduğu sözcüğü işaretle. (Her satırda bir sözcük işaretlenir.)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عَاصِمَة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مَدِينَة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مُتْحَف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قَلْعَة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بُحَيْرَة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شَاطِئ البَحْر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8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600"/>
        <w:gridCol w:w="300"/>
        <w:gridCol w:w="360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4.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فَصْل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8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اَلرَّبيع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doğru anlamın yanına yaz.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عَاصِمَة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مُتْحَف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قَلْعَة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مَدِينَة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00"/>
      </w:tblGrid>
      <w:tr>
        <w:trPr>
          <w:cantSplit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Arapçası</w:t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Başkent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Şehir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Müze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Kale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 (kopyala).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(16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عَاصِمَة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مَدِينَة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مُتْحَف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70"/>
              <w:bottom w:type="dxa" w:w="10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قَلْعَة</w:t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000" w:leader="dot"/>
              </w:tabs>
              <w:spacing w:after="0" w:before="20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 w:val="false"/>
        <w:keepLines/>
        <w:spacing w:after="7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2"/>
          <w:szCs w:val="22"/>
        </w:rPr>
        <w:t xml:space="preserve">5. 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Sözcüğün Türkçesini işaretle.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(12 puan)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بُحَيْرَة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Göl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Deniz Kıyısı / Sahil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شَاطِئ البَحْر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Deniz Kıyısı / Sahil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Mevsim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فَصْل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Mevsim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İlkbahar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3400"/>
        <w:gridCol w:w="36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9"/>
                <w:szCs w:val="39"/>
                <w:rtl/>
                <w:lang w:bidi="ar-SA"/>
              </w:rPr>
              <w:t xml:space="preserve">اَلرَّبيع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İlkbahar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☐  Yaz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Başarılar dilerim.  ·  Süre: bir ders saati (gerekirse ek süre verilir).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10. Sınıf · 2025 Arapça Dersi Öğretim Programı (9-10. sınıflar)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Puanlama BEP’teki ölçütlere göre yapılır: öğrencinin başarısı sınıf ortalamasına göre değil, kendi BEP amaçlarına göre değerlendirilir (Özel Eğitim Hizmetleri Yönetmeliği m.24/1-a).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Arapça cevaplarda hareke eksikliği ve küçük yazım hataları puan kırdırmaz; anlamca doğru her cevap kabul edilir.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Düzey 1 kâğıdı sınıf düzeyinin sadeleştirilmişidir; Düzey 2 kâğıdı temel beceriler içindir. Öğrenci kâğıdında düzey adı yazmaz, yalnız ⟨1⟩ / ⟨2⟩ işareti vardır.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Uyarlamalar: soruların sesli okunması, ek süre (%50’ye kadar), ayrı ortam, cevapların sözlü alınması, gerektiğinde refakat.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DEĞERLERİM · 2. KENDİMİ KEŞFEDİYORUM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جَدَّة = 5  ·  عَمَّة = 3  ·  خَال = 2  ·  خَالَة = 6  ·  أُخْت = 4  ·  أُسْرَتِي = 1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يُساعِدونَ  ·  2) يُحِبّونَ  ·  3) مَغْص  ·  4) أَرى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أَنا مَريض = Ben hastayım  ·  صُداع شَديد = Şiddetli baş ağrısı  ·  كُحَّة = Öksürük  ·  أَلَم = Ağrı / Acı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1.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1. DEĞERLERİM · 2. KENDİMİ KEŞFEDİYORUM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جَدَّة = 3  ·  عَمَّة = 2  ·  خَال = 1  ·  خَالَة = 4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جَدَّة  ·  خَال  ·  أُخْت  ·  أَنا مَريض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Nine = جَدَّة  ·  Hala = عَمَّة  ·  Dayı = خَال  ·  Teyze = خَالَة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أُخْت = Kız Kardeş  ·  أُسْرَتِي = Ailem  ·  أَنا مَريض = Ben hastayım  ·  صُداع شَديد = Şiddetli baş ağrısı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1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SEYAHAT ETMEYİ SEVİYORUM · 4. TATİLE HAZIRLANIYORUM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عَاصِمَة = 1  ·  مَدِينَة = 6  ·  مُتْحَف = 5  ·  قَلْعَة = 4  ·  بُحَيْرَة = 3  ·  شَاطِئ البَحْر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أَعِيشُ  ·  2) مَدِينَة  ·  3) أَلْبَسُ  ·  4) آخُذُ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1) D  ·  2) Y  ·  3) D  ·  4) Y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فَصْل = Mevsim  ·  اَلرَّبيع = İlkbahar  ·  اَلصَّيْف = Yaz  ·  اَلخَريف = Sonbahar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5.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Sözcüğün harekeli ve doğru yazılması yeterlidir; hareke eksikliği puan kırdırmaz.</w:t>
      </w:r>
    </w:p>
    <w:p>
      <w:pPr>
        <w:keepNext w:val="false"/>
        <w:keepLines/>
        <w:spacing w:after="5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21"/>
          <w:szCs w:val="21"/>
        </w:rPr>
        <w:t xml:space="preserve">2. DÖNEM — DÜZEY 2</w:t>
      </w:r>
    </w:p>
    <w:p>
      <w:pPr>
        <w:keepNext w:val="false"/>
        <w:keepLines/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Üniteler: 3. SEYAHAT ETMEYİ SEVİYORUM · 4. TATİLE HAZIRLANIYORUM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عَاصِمَة = 1  ·  مَدِينَة = 4  ·  مُتْحَف = 3  ·  قَلْعَة = 2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1.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Öğretmen her satırda bir sözcüğü okur: عَاصِمَة  ·  مُتْحَف  ·  بُحَيْرَة  ·  فَصْل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2.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Başkent = عَاصِمَة  ·  Şehir = مَدِينَة  ·  Müze = مُتْحَف  ·  Kale = قَلْعَة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3.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Modele benzer, okunaklı yazım yeterlidir.</w:t>
      </w:r>
    </w:p>
    <w:p>
      <w:pPr>
        <w:keepNext w:val="false"/>
        <w:keepLines/>
        <w:spacing w:after="0" w:before="50"/>
        <w:ind w:left="300" w:hanging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4. soru: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بُحَيْرَة = Göl  ·  شَاطِئ البَحْر = Deniz Kıyısı / Sahil  ·  فَصْل = Mevsim  ·  اَلرَّبيع = İlkbahar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D840AFE7-8225-43D1-8999-B36847F9BF6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Arapça · Uyarlanmış Yazılı Sınav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Uyarlanmış Yazılı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2026-09-23T11:06:38.710Z</dcterms:created>
  <dcterms:modified xsi:type="dcterms:W3CDTF">2026-09-23T11:06:38.710Z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