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26"/>
                <w:szCs w:val="26"/>
              </w:rPr>
              <w:t xml:space="preserve">ARAPÇA DERSİ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44"/>
                <w:szCs w:val="44"/>
              </w:rPr>
              <w:t xml:space="preserve">SINIF DOSYASI</w:t>
            </w:r>
          </w:p>
          <w:p>
            <w:pPr>
              <w:bidi/>
              <w:spacing w:after="4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39454F"/>
                <w:sz w:val="34"/>
                <w:szCs w:val="34"/>
                <w:rtl/>
              </w:rPr>
              <w:t xml:space="preserve">مِلَفُّ الصَّفِّ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22"/>
                <w:szCs w:val="22"/>
              </w:rPr>
              <w:t xml:space="preserve">8. Sınıf  ·  2026-2027 Eğitim Öğretim Yılı</w:t>
            </w:r>
          </w:p>
        </w:tc>
      </w:tr>
    </w:tbl>
    <w:p>
      <w:pPr>
        <w:spacing w:after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Okulun adı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2016 Ortaokul Arapça Dersi Öğretim Programı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rehber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Dosyanın açılış tarihi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spacing w:after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A97A3"/>
          <w:sz w:val="17"/>
          <w:szCs w:val="17"/>
        </w:rPr>
        <w:t xml:space="preserve">kidefarapca.com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DOSYA İÇİNDEKİLER VE KONTROL LİSTESİ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Arapça dersi sınıf dosyası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Var (✓)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Künyesi ve Ders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Öğrenci Listesi ve İletişim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Oturma Planı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İçi Arapça İfadeler ve Sınıf Kuralları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Ünite / Tema İşleme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Kelime Hazinesi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Beceri Alanları Gözlem ve Gelişim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Sınav, Performans ve Proje Puan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Ödev ve Etkinlik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Veli Bilgilendirme ve Görüşme Kaydı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Sonu Değerlendirme ve Öğretmen Notları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Dosyada bulunan her belge tamamlandıkça karşısındaki kutu işaretlenir. Eksik belgeler dönem sonu değerlendirmesinden önce tamamlanır.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Dosyaya eklenen diğer belgeler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KÜNYESİ VE DERS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Kız : ………     Erkek : ………     Toplam :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Yıllık toplam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72 saat  (okul temelli planlama hariç)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Tema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default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2016 Ortaokul Arapça Dersi Öğretim Programı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kitabı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Yardımcı kaynaklar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 yardımcısı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Derslik / şube numarası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günleri ve saatleri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Sınıfın genel durumu ve dikkat edilecek hususlar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ÖĞRENCİ LİSTESİ VE İLETİŞİM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Şube : ………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3400"/>
        <w:gridCol w:w="2600"/>
        <w:gridCol w:w="1800"/>
        <w:gridCol w:w="1364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 adı soyadı</w:t>
            </w:r>
          </w:p>
        </w:tc>
        <w:tc>
          <w:tcPr>
            <w:tcW w:type="dxa" w:w="1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Telefon</w:t>
            </w:r>
          </w:p>
        </w:tc>
        <w:tc>
          <w:tcPr>
            <w:tcW w:type="dxa" w:w="13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OTURMA PLANI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Şube : ………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ÖĞRETMEN MASASI  ·  TAHTA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466"/>
        <w:gridCol w:w="2466"/>
        <w:gridCol w:w="2466"/>
        <w:gridCol w:w="2466"/>
      </w:tblGrid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Öğrencilerin adları kutulara yazılır. Oturma planı değiştiğinde tarih düşülerek yenilenir.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Oturma planı değişiklikleri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1600"/>
        <w:gridCol w:w="76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76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Yapılan değişiklik ve gerekçesi</w:t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İÇİ ARAPÇA İFADELER VE SINIF KURALLARI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Derste kullanılan ortak yönergeler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Aşağıdaki ifadeler her derste kullanılır; öğrenciler zamanla bu yönergeleri çeviriye ihtiyaç duymadan anlar. Liste sınıf panosuna da asılabilir.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4600"/>
        <w:gridCol w:w="4704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4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Arapça ifade</w:t>
            </w:r>
          </w:p>
        </w:tc>
        <w:tc>
          <w:tcPr>
            <w:tcW w:type="dxa" w:w="470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Türkçe karşılığı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اَلسَّلَامُ عَلَيْكُمْ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Selamün aleyküm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اِفْتَحُوا الكِتَابَ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Kitabı açın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اُنْظُرُوا إِلَى السَّبُّورَةِ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Tahtaya bakın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اِسْتَمِعُوا جَيِّدًا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İyi dinleyin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اِقْرَأْ يَا طَالِبُ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 (erkek öğrenciye)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اِقْرَئِي يَا طَالِبَةُ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 (kız öğrenciye)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أَعِدْ مَرَّةً أُخْرَى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Bir kez daha tekrar et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مَنْ يُجِيبُ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Kim cevaplıyor?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اِرْفَعْ يَدَكَ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Elini kaldır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اُكْتُبُوا فِي الدَّفْتَرِ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Deftere yazın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هَلْ فَهِمْتُمْ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Anladınız mı?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أَحْسَنْتَ ، بَارَكَ اللهُ فِيكَ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Aferin, Allah senden razı olsun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اَلوَاجِبُ لِلْغَدِ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Yarın için ödev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اِنْتَهَى الدَّرْسُ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Ders bitti</w:t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 kurallarımız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Derse zamanında ve hazır gelirim; kitabımı, defterimi ve kalemimi bulundururum.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Söz almadan konuşmam; arkadaşım konuşurken sabırla dinlerim.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Arapça sözcükleri harekeleriyle birlikte, sağdan sola ve düzgün yazarım.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Anlamadığım yeri sormaktan çekinmem; yanlış yapmak öğrenmenin bir parçasıdır.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Ödevimi ve çalışma kâğıtlarımı zamanında teslim ederim.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Sınıf içi Arapça ifadeleri günlük hayatta da kullanmaya çalışırım.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Sıramı, kitabımı ve sınıf araçlarını temiz ve düzenli tutarım.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8.  Arkadaşlarımın çalışmalarına saygı gösterir, alay etmem.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TEMA İŞLEME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2026-2027  ·  2016 Ortaokul Arapça Dersi Öğretim Programı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800"/>
        <w:gridCol w:w="900"/>
        <w:gridCol w:w="900"/>
        <w:gridCol w:w="1700"/>
        <w:gridCol w:w="1700"/>
        <w:gridCol w:w="1864"/>
      </w:tblGrid>
      <w:tr>
        <w:trPr>
          <w:tblHeader/>
        </w:trPr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Tema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Saat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Dönem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Planlanan tarih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Gerçekleşen tarih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Tema — ETKİNLİKLER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Tema — KÜLTÜR VE SANAT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 Tema — DEĞERLERİM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4. Tema — DOĞA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5. Tema — SPOR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6. Tema — OKULA VEDA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Okul temelli planlama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/ yıl sonu değerlendirme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Plandan sapma olduğunda gerekçesi açıklama sütununa yazılır; telafi, okul temelli planlama saatlerinde yapılır.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Haftalık ders işleme notları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1600"/>
        <w:gridCol w:w="5900"/>
        <w:gridCol w:w="14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Hafta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5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İşlenen konu / Tema</w:t>
            </w:r>
          </w:p>
        </w:tc>
        <w:tc>
          <w:tcPr>
            <w:tcW w:type="dxa" w:w="14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İmza</w:t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KELİME HAZİNESİ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tema bazında hedef sözcükler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Her sözcük öğretildiğinde birinci kutu, tekrar edildiğinde ikinci kutu, sınavda/ölçmede kullanıldığında üçüncü kutu işaretlenir.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 Tema — ETKİNLİKLER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نَشَاطٌ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etkinlik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رِحْلَةٌ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gezi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مُسَابَقَةٌ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yarışma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حَفْلَةٌ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tören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مَعْرِضٌ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sergi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بَرْنَامَجٌ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program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 Tema — KÜLTÜR VE SANAT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ثَقَافَةٌ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kültür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فَنٌّ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sanat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خَطٌّ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hat / yazı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مَسْرَحٌ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tiyatro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رَسْمٌ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resim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شَاعِرٌ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şair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 Tema — DEĞERLERİM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صِدْقٌ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doğruluk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أَمَانَةٌ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emanet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اِحْتِرَامٌ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saygı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تَعَاوُنٌ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yardımlaşma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رَحْمَةٌ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merhamet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صَبْرٌ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sabır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 Tema — DOĞA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طَبِيعَةٌ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doğa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شَجَرَةٌ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ağaç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نَهْرٌ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nehir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جَبَلٌ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dağ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بِيئَةٌ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çevre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حَيَوَانٌ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hayvan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 Tema — SPOR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رِيَاضَةٌ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spor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كُرَةُ القَدَمِ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futbol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سِبَاحَةٌ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yüzme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مَلْعَبٌ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saha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فَرِيقٌ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takım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فَوْزٌ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galibiyet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 Tema — OKULA VEDA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وَدَاعٌ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veda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ذِكْرَى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hatıra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نَجَاحٌ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başarı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شَهَادَةٌ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belge / diploma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مُسْتَقْبَلٌ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gelecek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أُمْنِيَةٌ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dilek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BECERİ ALANLARI GÖZLEM VE GELİŞİM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Dönem : ………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Değerlendirme ölçeği:  3 = Beklenen düzeyde   ·   2 = Gelişmekte   ·   1 = Desteklenmeli. Her dönem sonunda yeniden doldurulur.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40"/>
        <w:gridCol w:w="2800"/>
        <w:gridCol w:w="1200"/>
        <w:gridCol w:w="1200"/>
        <w:gridCol w:w="1200"/>
        <w:gridCol w:w="1200"/>
        <w:gridCol w:w="1624"/>
      </w:tblGrid>
      <w:tr>
        <w:trPr>
          <w:tblHeader/>
        </w:trPr>
        <w:tc>
          <w:tcPr>
            <w:tcW w:type="dxa" w:w="64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Dinleme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162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Genel değerlendirme</w:t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SINAV, PERFORMANS VE PROJE PUAN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2200"/>
        <w:gridCol w:w="880"/>
        <w:gridCol w:w="880"/>
        <w:gridCol w:w="1180"/>
        <w:gridCol w:w="880"/>
        <w:gridCol w:w="880"/>
        <w:gridCol w:w="880"/>
        <w:gridCol w:w="148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Adı Soyadı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2. Yazılı</w:t>
            </w:r>
          </w:p>
        </w:tc>
        <w:tc>
          <w:tcPr>
            <w:tcW w:type="dxa" w:w="11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Performans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2.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Proje</w:t>
            </w:r>
          </w:p>
        </w:tc>
        <w:tc>
          <w:tcPr>
            <w:tcW w:type="dxa" w:w="148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Yıl sonu</w:t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Puanlar e-Okul girişinden önce bu çizelgeye işlenir. Performans görevi 1. dönemde, proje ödevi 2. dönemde değerlendirilir.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ÖDEV VE ETKİNLİK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3400"/>
        <w:gridCol w:w="1300"/>
        <w:gridCol w:w="1300"/>
        <w:gridCol w:w="20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Veriliş tarihi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Ödev / etkinlik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tarihi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eden</w:t>
            </w:r>
          </w:p>
        </w:tc>
        <w:tc>
          <w:tcPr>
            <w:tcW w:type="dxa" w:w="20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Ödevini teslim etmeyen öğrenciler ve alınan önlemler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VELİ BİLGİLENDİRME VE GÖRÜŞME KAYDI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2200"/>
        <w:gridCol w:w="2000"/>
        <w:gridCol w:w="2000"/>
        <w:gridCol w:w="18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Öğrenci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Görüşmenin konusu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Sonuç / karar</w:t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Görüşme telefonla yapıldıysa konu sütununa “telefon” ibaresi eklenir.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DÖNEM SONU DEĞERLENDİRME VE ÖĞRETMEN NOTLARI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Dönem : ………  ·  2026-2027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Ulaşılan öğrenme çıktıları ve genel başarı durumu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Güçlük çekilen konular ve alınan tedbirler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Öne çıkan öğrenciler ve desteklenmesi gerekenler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Gelecek dönem için planlanan çalışmalar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8. Sınıf Arapça Dersi Sınıf Dosyası  ·  2026-2027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Arapça Dersi 8. Sınıf Dosyası</dc:title>
  <dc:creator>kidefarapca.com</dc:creator>
  <dc:description>Arapça dersi sınıf dosyası formları · 2026-2027</dc:description>
  <cp:lastModifiedBy>Un-named</cp:lastModifiedBy>
  <cp:revision>1</cp:revision>
  <dcterms:created xsi:type="dcterms:W3CDTF">2026-08-03T23:14:36.904Z</dcterms:created>
  <dcterms:modified xsi:type="dcterms:W3CDTF">2026-08-03T23:14:36.904Z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