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46"/>
        <w:gridCol w:w="3300"/>
      </w:tblGrid>
      <w:tr>
        <w:trPr>
          <w:cantSplit/>
        </w:trPr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ÇALIŞMA KÂĞIDI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8"/>
                <w:szCs w:val="18"/>
              </w:rPr>
              <w:t xml:space="preserve">8. Sınıf Arapça · 1. Ünite: Etkinlikler (Kulüpler · Tiyatro · Gezi) · 1. Yazılıya hazırlık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70"/>
              <w:bottom w:type="dxa" w:w="5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6"/>
                <w:szCs w:val="16"/>
              </w:rPr>
              <w:t xml:space="preserve">2026-2027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2800"/>
        <w:gridCol w:w="2746"/>
      </w:tblGrid>
      <w:tr>
        <w:trPr>
          <w:cantSplit/>
          <w:trHeight w:val="43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27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Bir öğrenci sorumluluklarını anlatıyor.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öğrencinin okulda ve evde yaptıklarını tabloya Türkçe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أَنا أَقومُ بِمَسْؤولِيَّاتي دائِمًا.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أَسْتَيْقِظُ مُبَكِّرًا في الصَّباح.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أَذْهَبُ إِلى المَدْرَسَة.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أَسْتَمِعُ إِلى دُروسي وَأَحْتَرِمُ المُدَرِّسين.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أُحافِظُ عَلى نَظافَة مَدْرَسَتي.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أَدْرُسُ في البَيْت كُلَّ مَساء.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أُحافِظُ عَلى تَرْتيب غُرْفَتي.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أَنا أُساعِدُ أُمِّي وَأَبي دائِمًا.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Okulda</w:t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Evde</w:t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370" w:hRule="atLeast"/>
        </w:trPr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2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5073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sözcükleri ait oldukları derse göre tabloya yazınız;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yanlarına Türkçe anlamlarını ekleyiniz.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47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  <w:gridCol w:w="60"/>
        <w:gridCol w:w="1111"/>
      </w:tblGrid>
      <w:tr>
        <w:trPr>
          <w:cantSplit/>
        </w:trPr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مَشْهَد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طَريق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عُضْو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حَقيبَة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مُمَثِّل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مَسْؤول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مُتْحَف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تَدْريب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11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تَرْتيب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Kulüpler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Tiyatro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Gezi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  <w:tr>
        <w:trPr>
          <w:cantSplit/>
          <w:trHeight w:val="400" w:hRule="atLeast"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19"/>
                <w:szCs w:val="19"/>
              </w:rPr>
              <w:t xml:space="preserve">.................  =  .................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Bağlaçlar: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kutudaki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 yüzden (sonuç)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ama (zıtlık)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لِأَنَّني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çünkü (sebep)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veya (seçenek)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yoksa (soruda seçenek)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سُمَيَّة تُحِبُّ الموسيقى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خالِد يُحِبُّ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النَّظافَة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٥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 هذه المَدينَة كَبيرَة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صَغيرَة؟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kutudan seçip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أَيَّ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هي الأماكِن لِلزِّيارَة هُنا؟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أَهْلًا، يوجَدُ هُنا الكَثير مِن الأماكِن السِّياحِيَّة.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إلى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تَحْتاجُ؟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أَحْتاجُ إلى حَقيبَة في رِحْلَتي.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مَدينَة زارَ خالِد؟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خالِد زارَ إِسْطَنْبول.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الموسيقى؟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28"/>
                <w:szCs w:val="28"/>
                <w:rtl/>
                <w:lang w:bidi="ar-SA"/>
              </w:rPr>
              <w:t xml:space="preserve">– أَنا أَخْتارُ نادي الموسيقى.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saatleri Arapça yazınız (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السّاعَة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ile başlayınız).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السّاعَة الخامِسَة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saat beş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والرُّبْع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geçe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والنِّصْف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buçuk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إِلّا رُبْعًا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var (bir sonraki saat)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١:٠٠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(1.00)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٤:٤٥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(4.45)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٧:١٥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(7.15)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٨:٣٠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(8.30)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١:٤٥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(1.45)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7"/>
                <w:szCs w:val="37"/>
                <w:rtl/>
                <w:lang w:bidi="ar-SA"/>
              </w:rPr>
              <w:t xml:space="preserve">٥:٠٠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(5.00)</w:t>
            </w:r>
          </w:p>
          <w:p>
            <w:pPr>
              <w:keepNext w:val="false"/>
              <w:keepLines/>
              <w:tabs>
                <w:tab w:val="right" w:pos="3215" w:leader="dot"/>
              </w:tabs>
              <w:spacing w:after="0" w:before="230"/>
              <w:ind w:left="1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Yönler: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pusuladaki yönleri Arapça yazınız; a ve b maddelerini yapınız.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50"/>
        <w:gridCol w:w="300"/>
        <w:gridCol w:w="4696"/>
      </w:tblGrid>
      <w:tr>
        <w:trPr>
          <w:cantSplit/>
        </w:trPr>
        <w:tc>
          <w:tcPr>
            <w:tcW w:type="dxa" w:w="5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50"/>
              <w:gridCol w:w="1850"/>
              <w:gridCol w:w="1850"/>
            </w:tblGrid>
            <w:tr>
              <w:trPr>
                <w:cantSplit/>
              </w:trPr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Kuzey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Batı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4E79"/>
                      <w:sz w:val="52"/>
                      <w:szCs w:val="52"/>
                    </w:rPr>
                    <w:t xml:space="preserve">+</w:t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Doğu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4F7FB" w:color="auto" w:val="clear"/>
                  <w:tcMar>
                    <w:top w:type="dxa" w:w="3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Güney</w:t>
                  </w:r>
                </w:p>
                <w:p>
                  <w:pPr>
                    <w:keepNext w:val="false"/>
                    <w:keepLines/>
                    <w:tabs>
                      <w:tab w:val="right" w:pos="1550" w:leader="dot"/>
                    </w:tabs>
                    <w:spacing w:after="0" w:before="180"/>
                    <w:ind w:left="8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Boşluğu doldurunuz:</w:t>
            </w:r>
          </w:p>
          <w:p>
            <w:pPr>
              <w:keepNext w:val="false"/>
              <w:keepLines/>
              <w:bidi/>
              <w:spacing w:after="0" w:before="6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الأَناضول.</w:t>
            </w:r>
          </w:p>
          <w:p>
            <w:pPr>
              <w:keepNext w:val="false"/>
              <w:keepLines/>
              <w:spacing w:after="0" w:before="1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Kütüphaneden müzeye giden yol tarifini Türkçeye çeviriniz:</w:t>
            </w:r>
          </w:p>
          <w:p>
            <w:pPr>
              <w:keepNext w:val="false"/>
              <w:keepLines/>
              <w:bidi/>
              <w:spacing w:after="0" w:before="60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اِذْهَبْ إلى الأَمام، واتَّجِهْ نَحْوَ يَسارِكَ، ثُمَّ اِتَّجِهْ نَحْوَ اليَمين، سَتَجِدُهُ أمامَكَ.</w:t>
            </w:r>
          </w:p>
          <w:p>
            <w:pPr>
              <w:keepNext w:val="false"/>
              <w:keepLines/>
              <w:tabs>
                <w:tab w:val="right" w:pos="4576" w:leader="dot"/>
              </w:tabs>
              <w:spacing w:after="0" w:before="2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576" w:leader="dot"/>
              </w:tabs>
              <w:spacing w:after="0" w:before="2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olayların oluş sırasına göre 1'den 6'ya kadar numaralandırınız.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4573"/>
        <w:gridCol w:w="700"/>
        <w:gridCol w:w="4573"/>
      </w:tblGrid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ثُمَّ صَلَّيْتُ صَلاة الظُّهْر في مَسْجِد آيا صوفْيا الكَبير.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سافَرْتُ إلى إِسْطَنْبول قَبْلَ يَوْمَيْن.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ذَهَبْتُ إلى البازار الكَبير بَعْدَ صَلاة المَغْرِب.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بَعْدَ صَلاة الظُّهْرِ، زُرْتُ حَديقَة كُلْخانَة.</w:t>
            </w:r>
          </w:p>
        </w:tc>
      </w:tr>
      <w:tr>
        <w:trPr>
          <w:cantSplit/>
          <w:trHeight w:val="470" w:hRule="atLeast"/>
        </w:trPr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وزُرْتُ مُتْحَف طوب قابي في الصَّباح.</w:t>
            </w:r>
          </w:p>
        </w:tc>
        <w:tc>
          <w:tcPr>
            <w:tcW w:type="dxa" w:w="7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صَلَّيْتُ صَلاة العَصْر في مَسْجِد السُّلْطان أَحْمَد.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 anlat: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soruları tam Arapça cümlelerle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Hangi kulübü seçiyorsun? Nedenini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yaz.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bir geziye çıkacaksın. Neye ihtiyacın var?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başla.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Şu ifadelerden birini kullanarak kendinle ilgili bir cümle yaz: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دائِمًا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أَحْيانًا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Arakom" w:cs="Arakom" w:eastAsia="Arakom" w:hAnsi="Arakom"/>
          <w:b w:val="false"/>
          <w:color w:val="000000"/>
          <w:sz w:val="29"/>
          <w:szCs w:val="29"/>
          <w:rtl/>
          <w:lang w:bidi="ar-SA"/>
        </w:rPr>
        <w:t xml:space="preserve">كُلَّ عام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‎</w:t>
      </w:r>
    </w:p>
    <w:p>
      <w:pPr>
        <w:keepNext w:val="false"/>
        <w:keepLines/>
        <w:tabs>
          <w:tab w:val="right" w:pos="10546" w:leader="dot"/>
        </w:tabs>
        <w:spacing w:after="0" w:before="30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46"/>
        <w:gridCol w:w="1100"/>
        <w:gridCol w:w="1100"/>
        <w:gridCol w:w="1100"/>
      </w:tblGrid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Kendimi değerlendiriyorum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Evet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Kısmen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Henüz değil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Kulüp tercihimi ve nedenini Arapça söyleyip yazabilirim.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Bağlaçları (bu yüzden, ama, çünkü, veya, yoksa) cümlede doğru kullanabilirim.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Soru sözcükleriyle soru sorabilir, sorulara cevap verebilirim.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Çeyrek ve yarım saatleri Arapça söyleyip yazabilirim.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Yönleri ve basit bir yol tarifini anlayıp anlatabilirim.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458BD60-2483-7F20-F7E4-EF40CC9C1F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1. Ünite</dc:title>
  <dc:creator/>
  <cp:lastModifiedBy>Un-named</cp:lastModifiedBy>
  <cp:revision>1</cp:revision>
  <dcterms:created xsi:type="dcterms:W3CDTF">2026-09-22T14:45:43.573Z</dcterms:created>
  <dcterms:modified xsi:type="dcterms:W3CDTF">2026-09-22T14:45:43.574Z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