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2026-2027 EĞİTİM ÖĞRETİM YILI</w:t>
            </w:r>
          </w:p>
          <w:p>
            <w:pPr>
              <w:spacing w:after="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8"/>
                <w:szCs w:val="18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PUAN</w:t>
            </w:r>
          </w:p>
          <w:p>
            <w:pPr>
              <w:spacing w:after="9" w:before="13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9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4"/>
                <w:szCs w:val="14"/>
              </w:rPr>
              <w:t xml:space="preserve">AÇIKLAMALAR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Sınav süresi bir ders saatidir.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Bu sınav dinleme, okuma, söz varlığı ve yazma becerilerini birlikte ölçer.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Dinleme metni öğretmeniniz tarafından iki kez okunacaktır.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Okuma parçasındaki bilinmeyen kelimeler için parçanın bütününden yararlanınız.</w:t>
            </w:r>
          </w:p>
          <w:p>
            <w:pPr>
              <w:spacing w:after="4" w:line="19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4"/>
                <w:szCs w:val="14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altındaki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2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5"/>
                <w:szCs w:val="25"/>
                <w:rtl/>
              </w:rPr>
              <w:t xml:space="preserve">خُطَّةُ الْعُطْلَةِ الصَّيْفِيَّةِ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اِقْتَرَبَتِ الْعُطْلَةُ الصَّيْفِيَّةُ، وَجَلَسَتْ أُسْرَةُ الْأُسْتَاذِ خَالِدٍ لِتَضَعَ خُطَّةً مُنَاسِبَةً.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الْأَبُ: إِنَّ الْعُطْلَةَ لَيْسَتْ لِلنَّوْمِ فَقَطْ، بَلْ هِيَ فُرْصَةٌ لِلتَّعَلُّمِ وَالرَّاحَةِ مَعًا.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قَالَتْ سَلْمَى: أُرِيدُ أَنْ أَشْتَرِكَ فِي بَرْنَامَجِ تَحْفِيظِ الْقُرْآنِ فِي الْمَسْجِدِ.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وَقَالَ أَحْمَدُ: أَمَّا أَنَا فَسَوْفَ أَتَعَلَّمُ السِّبَاحَةَ، لِأَنِّي لَا أَعْرِفُهَا جَيِّدًا.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اِبْتَسَمَتِ الْأُمُّ وَقَالَتْ: وَأَنَا أُفَضِّلُ الْعَمَلَ التَّطَوُّعِيَّ فِي الْمُسْتَشْفَى مَرَّتَيْنِ فِي الْأُسْبُوعِ.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اِتَّفَقَتِ الْأُسْرَةُ عَلَى رِحْلَةٍ قَصِيرَةٍ إِلَى الْمُخَيَّمِ فِي أَوَّلِ شَهْرِ تَمُّوزَ.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الْأَبُ: سَنَذْهَبُ بِالْقِطَارِ، فَهُوَ أَرْخَصُ مِنَ الطَّائِرَةِ وَأَكْثَرُ رَاحَةً مِنَ الْحَافِلَةِ.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وَنَبَّهَ الْأَوْلَادَ قَائِلًا: لَا تُهْمِلُوا الْمَلَابِسَ الْخَفِيفَةَ وَالنَّظَّارَاتِ الشَّمْسِيَّةَ.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وَأَضَافَتِ الْأُمُّ: يَجِبُ عَلَيْنَا أَنْ نَأْخُذَ حَقِيبَةَ الْإِسْعَافِ وَالْأَدْوِيَةَ اللَّازِمَةَ.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الْأَيَّامِ الْأَخِيرَةِ مِنَ الْعُطْلَةِ سَتَزُورُ الْأُسْرَةُ الْأَقَارِبَ فِي الْقَرْيَةِ.</w:t>
            </w:r>
          </w:p>
          <w:p>
            <w:pPr>
              <w:bidi/>
              <w:spacing w:after="13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قَالَ الْأَبُ فِي النِّهَايَةِ: إِنَّ الْخُطَّةَ الْجَيِّدَةَ نِصْفُ النَّجَاحِ، فَلْنَبْدَأْ مِنَ الْيَوْمِ.</w:t>
            </w:r>
          </w:p>
        </w:tc>
      </w:tr>
    </w:tbl>
    <w:p>
      <w:pPr>
        <w:spacing w:after="1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9" w:before="0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تُرِيدُ سَلْمَى أَنْ تَفْعَلَ فِي الْعُطْلَةِ؟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تَشْتَرِكَ فِي تَحْفِيظِ الْقُرْآنِ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تَتَعَلَّمَ السِّبَاحَةَ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تَزُورَ الْأَقَارِبَ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أَنْ تَعْمَلَ فِي الْمُسْتَشْفَى</w:t>
            </w:r>
          </w:p>
        </w:tc>
      </w:tr>
    </w:tbl>
    <w:p>
      <w:pPr>
        <w:keepNext/>
        <w:bidi/>
        <w:spacing w:after="9" w:before="33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اخْتَارَتِ الْأُسْرَةُ الْقِطَارَ؟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قَرِيبٌ مِنَ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أَسْرَعُ مِنَ الطَّائِرَةِ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جَدِيدٌ وَنَظِيفٌ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لِأَنَّهُ أَرْخَصُ وَأَكْثَرُ رَاحَةً</w:t>
            </w:r>
          </w:p>
        </w:tc>
      </w:tr>
    </w:tbl>
    <w:p>
      <w:pPr>
        <w:keepNext/>
        <w:bidi/>
        <w:spacing w:after="9" w:before="33" w:line="19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قَالَ الْأَبُ عَنِ الْخُطَّةِ الْجَيِّدَةِ؟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إِنَّهَا صَعْبَةٌ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إِنَّهَا نِصْفُ النَّجَاحِ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إِنَّهَا لَيْسَتْ ضَرُورِيَّةً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إِنَّهَا لِلْكِبَارِ فَقَطْ</w:t>
            </w:r>
          </w:p>
        </w:tc>
      </w:tr>
    </w:tbl>
    <w:p>
      <w:pPr>
        <w:keepNext w:val="false"/>
        <w:spacing w:after="9" w:before="33" w:line="19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d)  Metnin ana fikrini bir cümleyle Türkçe yazınız.</w:t>
      </w:r>
    </w:p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Dinleyeceğiniz metne göre 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Dinleme metni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Y</w:t>
            </w:r>
          </w:p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سَتُسَافِرُ مَرْيَمُ إِلَى الْمَدِينَةِ الْمُنَوَّرَةِ.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تَذْهَبُ مَرْيَمُ إِلَى الْمَطَارِ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وَضَعَتْ مَرْيَمُ الْمَلَابِسَ وَالدَّوَاءَ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نَسِيَتْ مَرْيَمُ جَوَازَ سَفَرِهَا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35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سَتَبْقَى مَرْيَمُ هُنَاكَ أُسْبُوعَيْنِ.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kullanılabilecek en uygun ifadeyi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3 puandır.</w:t>
      </w:r>
    </w:p>
    <w:p>
      <w:pPr>
        <w:keepNext/>
        <w:spacing w:after="11" w:before="0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1.  Arkadaşınıza tatilde dağa gitme fikri hakkında ne düşündüğünü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رَأْيُكَ فِي رِحْلَةٍ إِلَى الْجَبَلِ؟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الْجَبَلُ؟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اَلْجَبَلُ بَعِيدٌ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هَذَا جَبَلٌ؟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2.  Yolculuğa çıkan arkadaşınıza iyi dileklerinizi iletiyorsunuz.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رِحْلَةً سَعِيدَةً وَفِي أَمَانِ اللَّهِ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صَبَاحَ الْخَيْرِ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كَمِ السَّاعَةُ؟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3.  Kardeşinizi çantasına güneş gözlüğü koyması için uyarıyorsunuz.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خُذِ الْمِعْطَفَ يَا أَخِي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تَنْسَ النَّظَّارَةَ الشَّمْسِيَّةَ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اَلْجَوُّ بَارِدٌ الْيَوْمَ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حِذَاؤُكَ؟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4.  Otel görevlisine hesabın ne kadar olduğunu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لَيْلَةً؟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الْغُرْفَةُ؟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كَمِ الْحِسَابُ مِنْ فَضْلِكَ؟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يُوجَدُ مَطْعَمٌ؟</w:t>
            </w:r>
          </w:p>
        </w:tc>
      </w:tr>
    </w:tbl>
    <w:p>
      <w:pPr>
        <w:keepNext/>
        <w:spacing w:after="11" w:before="26" w:line="19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6"/>
          <w:szCs w:val="16"/>
        </w:rPr>
        <w:t xml:space="preserve">5.  Arkadaşlarınızı birlikte sahile gitmeye çağırıyorsunuz.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هَيَّا بِنَا إِلَى الشَّاطِئِ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اَلشَّاطِئُ جَمِيلٌ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الشَّاطِئِ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تُحِبُّ الْبَحْرَ؟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dil bilgisi yapılarını görevleriyle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karşılaştırma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تُهْمِلْ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birlikte yapmaya çağırır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أَرْخَصُ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 zaman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يَجِبُ عَلَى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yasaklama bildirir</w:t>
            </w:r>
          </w:p>
        </w:tc>
      </w:tr>
      <w:tr>
        <w:trPr>
          <w:trHeight w:val="224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هَيَّا بِنَا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gereklilik bildirir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1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3"/>
                <w:szCs w:val="13"/>
              </w:rPr>
              <w:t xml:space="preserve">KELİME HAVUZU</w:t>
            </w:r>
          </w:p>
          <w:p>
            <w:pPr>
              <w:bidi/>
              <w:spacing w:after="0" w:line="19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خُطَّةً   —   السِّبَاحَةَ   —   التَّطَوُّعِيَّ   —   بِالْقِطَارِ   —   الْأَقَارِبَ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جَلَسَتِ الْأُسْرَةُ لِتَضَعَ ……………………… مُنَاسِبَةً لِلْعُطْلَةِ.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سَوْفَ يَتَعَلَّمُ أَحْمَدُ ……………………… فِي الْعُطْلَةِ.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تُفَضِّلُ الْأُمُّ الْعَمَلَ ……………………… فِي الْمُسْتَشْفَى.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سَتَذْهَبُ الْأُسْرَةُ إِلَى الْمُخَيَّمِ ……………………… .</w:t>
            </w:r>
          </w:p>
        </w:tc>
      </w:tr>
      <w:tr>
        <w:trPr>
          <w:trHeight w:val="26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آخِرِ الْعُطْلَةِ سَتَزُورُ الْأُسْرَةُ ……………………… فِي الْقَرْيَةِ.</w:t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bağlama göre anlamını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(10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Metindeki anlamı</w:t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اِقْتَرَبَتْ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فُرْصَةٌ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اِتَّفَقَتْ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نَبَّهَ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  <w:tr>
        <w:trPr>
          <w:trHeight w:val="24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اَللَّازِمَةُ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Arapça cevabın</w:t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Babaya göre tatil ne için bir fırsattır?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Ahmet tatilde ne öğrenmek istemektedir?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Anne haftada kaç kez gönüllü çalışacaktır?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kampa hangi ayın başında gidecektir?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  <w:tr>
        <w:trPr>
          <w:trHeight w:val="313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Baba çocukları neyi ihmal etmemeleri için uyarmıştır?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0" w:before="48" w:line="19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 tatil planınızı anlatan bir metin yazınız. Gideceğiniz yeri, ulaşım aracını, hazırlıklarınızı ve etkinliklerinizi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4"/>
          <w:szCs w:val="14"/>
        </w:rPr>
        <w:t xml:space="preserve">(15 puan)</w:t>
      </w:r>
    </w:p>
    <w:p>
      <w:pPr>
        <w:keepNext w:val="false"/>
        <w:spacing w:after="20" w:before="0" w:line="19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1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3"/>
                <w:szCs w:val="13"/>
              </w:rPr>
              <w:t xml:space="preserve">KELİME HAVUZU</w:t>
            </w:r>
          </w:p>
          <w:p>
            <w:pPr>
              <w:bidi/>
              <w:spacing w:after="0" w:line="19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الْعُطْلَةِ   —   سَوْفَ أُسَافِرُ   —   بِالطَّائِرَةِ   —   لِأَنَّ   —   سَأَضَعُ فِي حَقِيبَتِي   —   يَجِبُ عَلَيَّ أَنْ   —   أَرْخَصُ مِنْ   —   فِي النِّهَايَةِ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46" w:line="19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1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Başarılar dilerim.</w:t>
      </w:r>
    </w:p>
    <w:p>
      <w:pPr>
        <w:keepNext w:val="false"/>
        <w:spacing w:after="1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4"/>
          <w:szCs w:val="14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9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19"/>
          <w:szCs w:val="19"/>
        </w:rPr>
        <w:t xml:space="preserve">CEVAP ANAHTARI VE PUANLAMA</w:t>
      </w:r>
    </w:p>
    <w:p>
      <w:pPr>
        <w:keepNext w:val="false"/>
        <w:spacing w:after="35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4"/>
          <w:szCs w:val="14"/>
        </w:rPr>
        <w:t xml:space="preserve">10. Sınıf · 2. Dönem 2. Yazılı · Beceri Temelli · 3-4. Tema</w:t>
      </w:r>
    </w:p>
    <w:p>
      <w:pPr>
        <w:keepNext w:val="false"/>
        <w:spacing w:after="40" w:before="0" w:line="19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a) B   ·   b) C   ·   c) A   (her biri 4 puan)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d) Örnek: İyi bir planla tatil hem öğrenme hem dinlenme fırsatıdır.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DİNLEME METNİ (iki kez okunur):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أَنَا مَرْيَمُ، سَأُسَافِرُ غَدًا إِلَى الْمَدِينَةِ الْمُنَوَّرَةِ مَعَ وَالِدَتِي. نَذْهَبُ إِلَى الْمَطَارِ بِسَيَّارَةِ خَالِي. وَضَعْتُ فِي حَقِيبَتِي الْمَلَابِسَ وَالدَّوَاءَ. وَلَمْ أَنْسَ جَوَازَ سَفَرِي. سَنَبْقَى عَشَرَةَ أَيَّامٍ.</w:t>
            </w:r>
          </w:p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Cevaplar:  1 - D  ·  2 - Y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1 - A  ·  2 - B  ·  3 - B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1 - c  ·  2 - d  ·  3 - a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خُطَّةً ، السِّبَاحَةَ ، التَّطَوُّعِيَّ ، بِالْقِطَارِ ، الْأَقَارِبَ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yaklaştı · fırsat · anlaştı (karar birliğine vardı) · uyardı · gerekli (lazım olan)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اَلْعُطْلَةُ فُرْصَةٌ لِلتَّعَلُّمِ وَالرَّاحَةِ مَعًا. · يُرِيدُ أَحْمَدُ أَنْ يَتَعَلَّمَ السِّبَاحَةَ.</w:t>
            </w:r>
          </w:p>
          <w:p>
            <w:pPr>
              <w:bidi/>
              <w:spacing w:after="0" w:line="19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تَعْمَلُ الْأُمُّ تَطَوُّعًا مَرَّتَيْنِ. · يَذْهَبُونَ فِي أَوَّلِ تَمُّوزَ. · نَبَّهَهُمْ أَنْ لَا يُهْمِلُوا الْمَلَابِسَ وَالنَّظَّارَاتِ.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Dereceli puanlama anahtarına göre değerlendirilir.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0" w:before="0" w:line="19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Hazırlık ve etkinlikleri bağlaçlarla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Seyahat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Gelecek zaman, gereklilik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0" w:before="0" w:line="19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6"/>
          <w:szCs w:val="16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ARP.10.4.2.3 — Okuduğu içeriği anlamlandırır, çıkarım yapar.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ARP.10.4.5.5 — Bilgilerini kullanarak sözlü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ARP.10.4.2.2 — Okuduğu içerikte bağlamdan anlam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ARP.10.3.5.3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4"/>
                <w:szCs w:val="14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ARP.10.4.6.5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3"/>
                <w:szCs w:val="13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19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15</w:t>
            </w:r>
          </w:p>
        </w:tc>
      </w:tr>
    </w:tbl>
    <w:p>
      <w:pPr>
        <w:spacing w:after="1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3"/>
                <w:szCs w:val="13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3"/>
                <w:szCs w:val="13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390" w:right="390" w:bottom="390" w:left="39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2026-08-03T21:12:43.752Z</dcterms:created>
  <dcterms:modified xsi:type="dcterms:W3CDTF">2026-08-03T21:12:43.752Z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